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B2B" w:rsidRDefault="00015E2A" w:rsidP="00827B2B">
      <w:pPr>
        <w:spacing w:before="78"/>
        <w:ind w:right="871" w:hanging="142"/>
        <w:jc w:val="center"/>
        <w:rPr>
          <w:spacing w:val="-8"/>
          <w:sz w:val="27"/>
          <w:lang w:val="tt-RU"/>
        </w:rPr>
      </w:pPr>
      <w:r w:rsidRPr="00015E2A">
        <w:rPr>
          <w:sz w:val="27"/>
        </w:rPr>
        <w:pict>
          <v:group id="docshapegroup1" o:spid="_x0000_s1051" style="position:absolute;left:0;text-align:left;margin-left:421.2pt;margin-top:678.9pt;width:3.55pt;height:5.7pt;z-index:-21296128;mso-position-horizontal-relative:page" coordorigin="6503,-296" coordsize="2146,16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53" type="#_x0000_t75" style="position:absolute;left:6502;top:-296;width:1542;height:1311">
              <v:imagedata r:id="rId8" o:title=""/>
            </v:shape>
            <v:shape id="docshape3" o:spid="_x0000_s1052" type="#_x0000_t75" style="position:absolute;left:6733;top:1000;width:1916;height:389">
              <v:imagedata r:id="rId9" o:title=""/>
            </v:shape>
            <w10:wrap anchorx="page"/>
          </v:group>
        </w:pict>
      </w:r>
      <w:r w:rsidR="00827B2B">
        <w:rPr>
          <w:noProof/>
          <w:spacing w:val="-8"/>
          <w:sz w:val="27"/>
          <w:lang w:eastAsia="ru-RU"/>
        </w:rPr>
        <w:drawing>
          <wp:inline distT="0" distB="0" distL="0" distR="0">
            <wp:extent cx="6843395" cy="9404499"/>
            <wp:effectExtent l="19050" t="0" r="0" b="0"/>
            <wp:docPr id="4" name="Рисунок 4" descr="C:\Users\12345\Downloads\оп титу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2345\Downloads\оп титул.jpg"/>
                    <pic:cNvPicPr>
                      <a:picLocks noChangeAspect="1" noChangeArrowheads="1"/>
                    </pic:cNvPicPr>
                  </pic:nvPicPr>
                  <pic:blipFill>
                    <a:blip r:embed="rId10"/>
                    <a:srcRect/>
                    <a:stretch>
                      <a:fillRect/>
                    </a:stretch>
                  </pic:blipFill>
                  <pic:spPr bwMode="auto">
                    <a:xfrm>
                      <a:off x="0" y="0"/>
                      <a:ext cx="6843395" cy="9404499"/>
                    </a:xfrm>
                    <a:prstGeom prst="rect">
                      <a:avLst/>
                    </a:prstGeom>
                    <a:noFill/>
                    <a:ln w="9525">
                      <a:noFill/>
                      <a:miter lim="800000"/>
                      <a:headEnd/>
                      <a:tailEnd/>
                    </a:ln>
                  </pic:spPr>
                </pic:pic>
              </a:graphicData>
            </a:graphic>
          </wp:inline>
        </w:drawing>
      </w:r>
    </w:p>
    <w:p w:rsidR="00827B2B" w:rsidRDefault="00827B2B">
      <w:pPr>
        <w:spacing w:before="78"/>
        <w:ind w:left="1333" w:right="871"/>
        <w:jc w:val="center"/>
        <w:rPr>
          <w:spacing w:val="-8"/>
          <w:sz w:val="27"/>
          <w:lang w:val="tt-RU"/>
        </w:rPr>
      </w:pPr>
    </w:p>
    <w:p w:rsidR="002B252A" w:rsidRPr="00AE7424" w:rsidRDefault="002A6D36" w:rsidP="00AE7424">
      <w:pPr>
        <w:spacing w:before="89"/>
        <w:ind w:left="825"/>
        <w:rPr>
          <w:sz w:val="36"/>
          <w:lang w:val="tt-RU"/>
        </w:rPr>
        <w:sectPr w:rsidR="002B252A" w:rsidRPr="00AE7424">
          <w:type w:val="continuous"/>
          <w:pgSz w:w="11910" w:h="16840"/>
          <w:pgMar w:top="520" w:right="283" w:bottom="280" w:left="850" w:header="720" w:footer="720" w:gutter="0"/>
          <w:cols w:space="720"/>
        </w:sectPr>
      </w:pPr>
      <w:r>
        <w:rPr>
          <w:noProof/>
          <w:sz w:val="6"/>
          <w:lang w:eastAsia="ru-RU"/>
        </w:rPr>
        <w:drawing>
          <wp:anchor distT="0" distB="0" distL="0" distR="0" simplePos="0" relativeHeight="487587840" behindDoc="1" locked="0" layoutInCell="1" allowOverlap="1">
            <wp:simplePos x="0" y="0"/>
            <wp:positionH relativeFrom="page">
              <wp:posOffset>548928</wp:posOffset>
            </wp:positionH>
            <wp:positionV relativeFrom="paragraph">
              <wp:posOffset>63778</wp:posOffset>
            </wp:positionV>
            <wp:extent cx="95983" cy="100583"/>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stretch>
                      <a:fillRect/>
                    </a:stretch>
                  </pic:blipFill>
                  <pic:spPr>
                    <a:xfrm>
                      <a:off x="0" y="0"/>
                      <a:ext cx="95983" cy="100583"/>
                    </a:xfrm>
                    <a:prstGeom prst="rect">
                      <a:avLst/>
                    </a:prstGeom>
                  </pic:spPr>
                </pic:pic>
              </a:graphicData>
            </a:graphic>
          </wp:anchor>
        </w:drawing>
      </w:r>
    </w:p>
    <w:p w:rsidR="002B252A" w:rsidRDefault="002A6D36">
      <w:pPr>
        <w:pStyle w:val="Heading1"/>
        <w:spacing w:before="65"/>
        <w:ind w:firstLine="0"/>
        <w:jc w:val="center"/>
      </w:pPr>
      <w:r>
        <w:rPr>
          <w:spacing w:val="-2"/>
        </w:rPr>
        <w:lastRenderedPageBreak/>
        <w:t>СОДЕРЖАНИЕ</w:t>
      </w:r>
    </w:p>
    <w:p w:rsidR="002B252A" w:rsidRDefault="002B252A">
      <w:pPr>
        <w:pStyle w:val="a3"/>
        <w:ind w:left="0"/>
        <w:jc w:val="left"/>
        <w:rPr>
          <w:b/>
          <w:sz w:val="20"/>
        </w:rPr>
      </w:pPr>
    </w:p>
    <w:p w:rsidR="002B252A" w:rsidRDefault="002B252A">
      <w:pPr>
        <w:pStyle w:val="a3"/>
        <w:spacing w:before="188"/>
        <w:ind w:left="0"/>
        <w:jc w:val="left"/>
        <w:rPr>
          <w:b/>
          <w:sz w:val="20"/>
        </w:r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64"/>
        <w:gridCol w:w="7626"/>
        <w:gridCol w:w="1418"/>
      </w:tblGrid>
      <w:tr w:rsidR="002B252A">
        <w:trPr>
          <w:trHeight w:val="827"/>
        </w:trPr>
        <w:tc>
          <w:tcPr>
            <w:tcW w:w="1164" w:type="dxa"/>
          </w:tcPr>
          <w:p w:rsidR="002B252A" w:rsidRDefault="002A6D36">
            <w:pPr>
              <w:pStyle w:val="TableParagraph"/>
              <w:spacing w:line="268" w:lineRule="exact"/>
              <w:ind w:left="8" w:right="2"/>
              <w:jc w:val="center"/>
              <w:rPr>
                <w:sz w:val="24"/>
              </w:rPr>
            </w:pPr>
            <w:r>
              <w:rPr>
                <w:spacing w:val="-10"/>
                <w:sz w:val="24"/>
              </w:rPr>
              <w:t>№</w:t>
            </w:r>
          </w:p>
          <w:p w:rsidR="002B252A" w:rsidRDefault="002A6D36">
            <w:pPr>
              <w:pStyle w:val="TableParagraph"/>
              <w:ind w:left="8" w:right="2"/>
              <w:jc w:val="center"/>
              <w:rPr>
                <w:sz w:val="24"/>
              </w:rPr>
            </w:pPr>
            <w:r>
              <w:rPr>
                <w:spacing w:val="-2"/>
                <w:sz w:val="24"/>
              </w:rPr>
              <w:t>раздела</w:t>
            </w:r>
          </w:p>
        </w:tc>
        <w:tc>
          <w:tcPr>
            <w:tcW w:w="7626" w:type="dxa"/>
          </w:tcPr>
          <w:p w:rsidR="002B252A" w:rsidRDefault="002A6D36">
            <w:pPr>
              <w:pStyle w:val="TableParagraph"/>
              <w:spacing w:before="268"/>
              <w:ind w:left="2933"/>
              <w:jc w:val="left"/>
              <w:rPr>
                <w:sz w:val="24"/>
              </w:rPr>
            </w:pPr>
            <w:r>
              <w:rPr>
                <w:sz w:val="24"/>
              </w:rPr>
              <w:t>Наименование</w:t>
            </w:r>
            <w:r w:rsidR="00AE7424">
              <w:rPr>
                <w:sz w:val="24"/>
                <w:lang w:val="tt-RU"/>
              </w:rPr>
              <w:t xml:space="preserve"> </w:t>
            </w:r>
            <w:r>
              <w:rPr>
                <w:spacing w:val="-2"/>
                <w:sz w:val="24"/>
              </w:rPr>
              <w:t>разделов</w:t>
            </w:r>
          </w:p>
        </w:tc>
        <w:tc>
          <w:tcPr>
            <w:tcW w:w="1418" w:type="dxa"/>
          </w:tcPr>
          <w:p w:rsidR="002B252A" w:rsidRDefault="002A6D36">
            <w:pPr>
              <w:pStyle w:val="TableParagraph"/>
              <w:spacing w:before="268"/>
              <w:ind w:left="42" w:right="33"/>
              <w:jc w:val="center"/>
              <w:rPr>
                <w:sz w:val="24"/>
              </w:rPr>
            </w:pPr>
            <w:r>
              <w:rPr>
                <w:spacing w:val="-2"/>
                <w:sz w:val="24"/>
              </w:rPr>
              <w:t>Страница</w:t>
            </w:r>
          </w:p>
        </w:tc>
      </w:tr>
      <w:tr w:rsidR="002B252A">
        <w:trPr>
          <w:trHeight w:val="275"/>
        </w:trPr>
        <w:tc>
          <w:tcPr>
            <w:tcW w:w="1164" w:type="dxa"/>
          </w:tcPr>
          <w:p w:rsidR="002B252A" w:rsidRDefault="002A6D36">
            <w:pPr>
              <w:pStyle w:val="TableParagraph"/>
              <w:spacing w:line="256" w:lineRule="exact"/>
              <w:ind w:left="8" w:right="2"/>
              <w:jc w:val="center"/>
              <w:rPr>
                <w:sz w:val="24"/>
              </w:rPr>
            </w:pPr>
            <w:r>
              <w:rPr>
                <w:spacing w:val="-10"/>
                <w:sz w:val="24"/>
              </w:rPr>
              <w:t>I</w:t>
            </w:r>
          </w:p>
        </w:tc>
        <w:tc>
          <w:tcPr>
            <w:tcW w:w="7626" w:type="dxa"/>
          </w:tcPr>
          <w:p w:rsidR="002B252A" w:rsidRDefault="002A6D36">
            <w:pPr>
              <w:pStyle w:val="TableParagraph"/>
              <w:spacing w:line="256" w:lineRule="exact"/>
              <w:ind w:left="4"/>
              <w:jc w:val="center"/>
              <w:rPr>
                <w:sz w:val="24"/>
              </w:rPr>
            </w:pPr>
            <w:r>
              <w:rPr>
                <w:sz w:val="24"/>
              </w:rPr>
              <w:t>ЦЕЛЕВОЙ</w:t>
            </w:r>
            <w:r w:rsidR="00AE7424">
              <w:rPr>
                <w:sz w:val="24"/>
                <w:lang w:val="tt-RU"/>
              </w:rPr>
              <w:t xml:space="preserve"> </w:t>
            </w:r>
            <w:r>
              <w:rPr>
                <w:spacing w:val="-2"/>
                <w:sz w:val="24"/>
              </w:rPr>
              <w:t>РАЗДЕЛ</w:t>
            </w:r>
          </w:p>
        </w:tc>
        <w:tc>
          <w:tcPr>
            <w:tcW w:w="1418" w:type="dxa"/>
          </w:tcPr>
          <w:p w:rsidR="002B252A" w:rsidRDefault="002B252A">
            <w:pPr>
              <w:pStyle w:val="TableParagraph"/>
              <w:ind w:left="0"/>
              <w:jc w:val="left"/>
              <w:rPr>
                <w:sz w:val="20"/>
              </w:rPr>
            </w:pPr>
          </w:p>
        </w:tc>
      </w:tr>
      <w:tr w:rsidR="002B252A">
        <w:trPr>
          <w:trHeight w:val="321"/>
        </w:trPr>
        <w:tc>
          <w:tcPr>
            <w:tcW w:w="1164" w:type="dxa"/>
          </w:tcPr>
          <w:p w:rsidR="002B252A" w:rsidRDefault="002B252A">
            <w:pPr>
              <w:pStyle w:val="TableParagraph"/>
              <w:ind w:left="0"/>
              <w:jc w:val="left"/>
              <w:rPr>
                <w:sz w:val="24"/>
              </w:rPr>
            </w:pPr>
          </w:p>
        </w:tc>
        <w:tc>
          <w:tcPr>
            <w:tcW w:w="7626" w:type="dxa"/>
          </w:tcPr>
          <w:p w:rsidR="002B252A" w:rsidRDefault="002A6D36">
            <w:pPr>
              <w:pStyle w:val="TableParagraph"/>
              <w:spacing w:line="268" w:lineRule="exact"/>
              <w:ind w:left="105"/>
              <w:jc w:val="left"/>
              <w:rPr>
                <w:sz w:val="24"/>
              </w:rPr>
            </w:pPr>
            <w:r>
              <w:rPr>
                <w:sz w:val="24"/>
              </w:rPr>
              <w:t>Пояснительная</w:t>
            </w:r>
            <w:r w:rsidR="00AE7424">
              <w:rPr>
                <w:sz w:val="24"/>
                <w:lang w:val="tt-RU"/>
              </w:rPr>
              <w:t xml:space="preserve"> </w:t>
            </w:r>
            <w:r>
              <w:rPr>
                <w:spacing w:val="-2"/>
                <w:sz w:val="24"/>
              </w:rPr>
              <w:t>записка</w:t>
            </w:r>
          </w:p>
        </w:tc>
        <w:tc>
          <w:tcPr>
            <w:tcW w:w="1418" w:type="dxa"/>
          </w:tcPr>
          <w:p w:rsidR="002B252A" w:rsidRDefault="002A6D36">
            <w:pPr>
              <w:pStyle w:val="TableParagraph"/>
              <w:spacing w:line="268" w:lineRule="exact"/>
              <w:ind w:left="42" w:right="33"/>
              <w:jc w:val="center"/>
              <w:rPr>
                <w:sz w:val="24"/>
              </w:rPr>
            </w:pPr>
            <w:r>
              <w:rPr>
                <w:spacing w:val="-10"/>
                <w:sz w:val="24"/>
              </w:rPr>
              <w:t>3</w:t>
            </w:r>
          </w:p>
        </w:tc>
      </w:tr>
      <w:tr w:rsidR="002B252A">
        <w:trPr>
          <w:trHeight w:val="318"/>
        </w:trPr>
        <w:tc>
          <w:tcPr>
            <w:tcW w:w="1164" w:type="dxa"/>
          </w:tcPr>
          <w:p w:rsidR="002B252A" w:rsidRDefault="002A6D36">
            <w:pPr>
              <w:pStyle w:val="TableParagraph"/>
              <w:spacing w:line="270" w:lineRule="exact"/>
              <w:ind w:left="6" w:right="3"/>
              <w:jc w:val="center"/>
              <w:rPr>
                <w:sz w:val="24"/>
              </w:rPr>
            </w:pPr>
            <w:r>
              <w:rPr>
                <w:spacing w:val="-4"/>
                <w:sz w:val="24"/>
              </w:rPr>
              <w:t>1.1.</w:t>
            </w:r>
          </w:p>
        </w:tc>
        <w:tc>
          <w:tcPr>
            <w:tcW w:w="7626" w:type="dxa"/>
          </w:tcPr>
          <w:p w:rsidR="002B252A" w:rsidRDefault="002A6D36">
            <w:pPr>
              <w:pStyle w:val="TableParagraph"/>
              <w:spacing w:line="268" w:lineRule="exact"/>
              <w:ind w:left="105"/>
              <w:jc w:val="left"/>
              <w:rPr>
                <w:sz w:val="24"/>
              </w:rPr>
            </w:pPr>
            <w:r>
              <w:rPr>
                <w:sz w:val="24"/>
              </w:rPr>
              <w:t>Цель</w:t>
            </w:r>
            <w:r w:rsidR="00AE7424">
              <w:rPr>
                <w:sz w:val="24"/>
                <w:lang w:val="tt-RU"/>
              </w:rPr>
              <w:t xml:space="preserve"> </w:t>
            </w:r>
            <w:r>
              <w:rPr>
                <w:sz w:val="24"/>
              </w:rPr>
              <w:t>и</w:t>
            </w:r>
            <w:r w:rsidR="00AE7424">
              <w:rPr>
                <w:sz w:val="24"/>
                <w:lang w:val="tt-RU"/>
              </w:rPr>
              <w:t xml:space="preserve"> </w:t>
            </w:r>
            <w:r>
              <w:rPr>
                <w:sz w:val="24"/>
              </w:rPr>
              <w:t>задачи</w:t>
            </w:r>
            <w:r w:rsidR="00AE7424">
              <w:rPr>
                <w:sz w:val="24"/>
                <w:lang w:val="tt-RU"/>
              </w:rPr>
              <w:t xml:space="preserve"> </w:t>
            </w:r>
            <w:r>
              <w:rPr>
                <w:sz w:val="24"/>
              </w:rPr>
              <w:t xml:space="preserve">реализации </w:t>
            </w:r>
            <w:r>
              <w:rPr>
                <w:spacing w:val="-2"/>
                <w:sz w:val="24"/>
              </w:rPr>
              <w:t>программы</w:t>
            </w:r>
          </w:p>
        </w:tc>
        <w:tc>
          <w:tcPr>
            <w:tcW w:w="1418" w:type="dxa"/>
          </w:tcPr>
          <w:p w:rsidR="002B252A" w:rsidRDefault="002A6D36">
            <w:pPr>
              <w:pStyle w:val="TableParagraph"/>
              <w:spacing w:line="268" w:lineRule="exact"/>
              <w:ind w:left="73" w:right="31"/>
              <w:jc w:val="center"/>
              <w:rPr>
                <w:sz w:val="24"/>
              </w:rPr>
            </w:pPr>
            <w:r>
              <w:rPr>
                <w:spacing w:val="-10"/>
                <w:sz w:val="24"/>
              </w:rPr>
              <w:t>3</w:t>
            </w:r>
          </w:p>
        </w:tc>
      </w:tr>
      <w:tr w:rsidR="002B252A">
        <w:trPr>
          <w:trHeight w:val="316"/>
        </w:trPr>
        <w:tc>
          <w:tcPr>
            <w:tcW w:w="1164" w:type="dxa"/>
          </w:tcPr>
          <w:p w:rsidR="002B252A" w:rsidRDefault="002A6D36">
            <w:pPr>
              <w:pStyle w:val="TableParagraph"/>
              <w:spacing w:line="270" w:lineRule="exact"/>
              <w:ind w:left="6" w:right="3"/>
              <w:jc w:val="center"/>
              <w:rPr>
                <w:sz w:val="24"/>
              </w:rPr>
            </w:pPr>
            <w:r>
              <w:rPr>
                <w:spacing w:val="-4"/>
                <w:sz w:val="24"/>
              </w:rPr>
              <w:t>1.2.</w:t>
            </w:r>
          </w:p>
        </w:tc>
        <w:tc>
          <w:tcPr>
            <w:tcW w:w="7626" w:type="dxa"/>
          </w:tcPr>
          <w:p w:rsidR="002B252A" w:rsidRDefault="002A6D36">
            <w:pPr>
              <w:pStyle w:val="TableParagraph"/>
              <w:spacing w:line="268" w:lineRule="exact"/>
              <w:ind w:left="105"/>
              <w:jc w:val="left"/>
              <w:rPr>
                <w:sz w:val="24"/>
              </w:rPr>
            </w:pPr>
            <w:r>
              <w:rPr>
                <w:sz w:val="24"/>
              </w:rPr>
              <w:t>Принципы</w:t>
            </w:r>
            <w:r w:rsidR="00AE7424">
              <w:rPr>
                <w:sz w:val="24"/>
                <w:lang w:val="tt-RU"/>
              </w:rPr>
              <w:t xml:space="preserve"> </w:t>
            </w:r>
            <w:r>
              <w:rPr>
                <w:sz w:val="24"/>
              </w:rPr>
              <w:t>и</w:t>
            </w:r>
            <w:r w:rsidR="00AE7424">
              <w:rPr>
                <w:sz w:val="24"/>
                <w:lang w:val="tt-RU"/>
              </w:rPr>
              <w:t xml:space="preserve"> </w:t>
            </w:r>
            <w:r>
              <w:rPr>
                <w:sz w:val="24"/>
              </w:rPr>
              <w:t>подходы</w:t>
            </w:r>
            <w:r w:rsidR="00AE7424">
              <w:rPr>
                <w:sz w:val="24"/>
                <w:lang w:val="tt-RU"/>
              </w:rPr>
              <w:t xml:space="preserve"> </w:t>
            </w:r>
            <w:r>
              <w:rPr>
                <w:sz w:val="24"/>
              </w:rPr>
              <w:t>к</w:t>
            </w:r>
            <w:r w:rsidR="00AE7424">
              <w:rPr>
                <w:sz w:val="24"/>
                <w:lang w:val="tt-RU"/>
              </w:rPr>
              <w:t xml:space="preserve"> </w:t>
            </w:r>
            <w:r>
              <w:rPr>
                <w:sz w:val="24"/>
              </w:rPr>
              <w:t>формированию</w:t>
            </w:r>
            <w:r>
              <w:rPr>
                <w:spacing w:val="-2"/>
                <w:sz w:val="24"/>
              </w:rPr>
              <w:t xml:space="preserve"> Программы</w:t>
            </w:r>
          </w:p>
        </w:tc>
        <w:tc>
          <w:tcPr>
            <w:tcW w:w="1418" w:type="dxa"/>
          </w:tcPr>
          <w:p w:rsidR="002B252A" w:rsidRDefault="002A6D36">
            <w:pPr>
              <w:pStyle w:val="TableParagraph"/>
              <w:spacing w:line="268" w:lineRule="exact"/>
              <w:ind w:left="73" w:right="31"/>
              <w:jc w:val="center"/>
              <w:rPr>
                <w:sz w:val="24"/>
              </w:rPr>
            </w:pPr>
            <w:r>
              <w:rPr>
                <w:spacing w:val="-10"/>
                <w:sz w:val="24"/>
              </w:rPr>
              <w:t>4</w:t>
            </w:r>
          </w:p>
        </w:tc>
      </w:tr>
      <w:tr w:rsidR="002B252A">
        <w:trPr>
          <w:trHeight w:val="827"/>
        </w:trPr>
        <w:tc>
          <w:tcPr>
            <w:tcW w:w="1164" w:type="dxa"/>
          </w:tcPr>
          <w:p w:rsidR="002B252A" w:rsidRDefault="002A6D36">
            <w:pPr>
              <w:pStyle w:val="TableParagraph"/>
              <w:spacing w:line="270" w:lineRule="exact"/>
              <w:ind w:left="6" w:right="3"/>
              <w:jc w:val="center"/>
              <w:rPr>
                <w:sz w:val="24"/>
              </w:rPr>
            </w:pPr>
            <w:r>
              <w:rPr>
                <w:spacing w:val="-4"/>
                <w:sz w:val="24"/>
              </w:rPr>
              <w:t>1.3.</w:t>
            </w:r>
          </w:p>
        </w:tc>
        <w:tc>
          <w:tcPr>
            <w:tcW w:w="7626" w:type="dxa"/>
          </w:tcPr>
          <w:p w:rsidR="002B252A" w:rsidRDefault="002A6D36">
            <w:pPr>
              <w:pStyle w:val="TableParagraph"/>
              <w:spacing w:line="268" w:lineRule="exact"/>
              <w:ind w:left="105"/>
              <w:jc w:val="left"/>
              <w:rPr>
                <w:sz w:val="24"/>
              </w:rPr>
            </w:pPr>
            <w:r>
              <w:rPr>
                <w:sz w:val="24"/>
              </w:rPr>
              <w:t>Значимые</w:t>
            </w:r>
            <w:r w:rsidR="00AE7424">
              <w:rPr>
                <w:sz w:val="24"/>
                <w:lang w:val="tt-RU"/>
              </w:rPr>
              <w:t xml:space="preserve"> </w:t>
            </w:r>
            <w:r>
              <w:rPr>
                <w:sz w:val="24"/>
              </w:rPr>
              <w:t>для</w:t>
            </w:r>
            <w:r w:rsidR="00AE7424">
              <w:rPr>
                <w:sz w:val="24"/>
                <w:lang w:val="tt-RU"/>
              </w:rPr>
              <w:t xml:space="preserve"> </w:t>
            </w:r>
            <w:r>
              <w:rPr>
                <w:sz w:val="24"/>
              </w:rPr>
              <w:t>разработки</w:t>
            </w:r>
            <w:r w:rsidR="00AE7424">
              <w:rPr>
                <w:sz w:val="24"/>
                <w:lang w:val="tt-RU"/>
              </w:rPr>
              <w:t xml:space="preserve"> </w:t>
            </w:r>
            <w:r>
              <w:rPr>
                <w:sz w:val="24"/>
              </w:rPr>
              <w:t>и</w:t>
            </w:r>
            <w:r w:rsidR="00AE7424">
              <w:rPr>
                <w:sz w:val="24"/>
                <w:lang w:val="tt-RU"/>
              </w:rPr>
              <w:t xml:space="preserve"> </w:t>
            </w:r>
            <w:r>
              <w:rPr>
                <w:sz w:val="24"/>
              </w:rPr>
              <w:t>реализации</w:t>
            </w:r>
            <w:r w:rsidR="00AE7424">
              <w:rPr>
                <w:sz w:val="24"/>
                <w:lang w:val="tt-RU"/>
              </w:rPr>
              <w:t xml:space="preserve"> </w:t>
            </w:r>
            <w:r>
              <w:rPr>
                <w:sz w:val="24"/>
              </w:rPr>
              <w:t>Программы</w:t>
            </w:r>
            <w:r w:rsidR="00AE7424">
              <w:rPr>
                <w:sz w:val="24"/>
                <w:lang w:val="tt-RU"/>
              </w:rPr>
              <w:t xml:space="preserve"> </w:t>
            </w:r>
            <w:r>
              <w:rPr>
                <w:sz w:val="24"/>
              </w:rPr>
              <w:t>характеристики,</w:t>
            </w:r>
            <w:r w:rsidR="00AE7424">
              <w:rPr>
                <w:sz w:val="24"/>
                <w:lang w:val="tt-RU"/>
              </w:rPr>
              <w:t xml:space="preserve"> </w:t>
            </w:r>
            <w:r>
              <w:rPr>
                <w:spacing w:val="-10"/>
                <w:sz w:val="24"/>
              </w:rPr>
              <w:t>в</w:t>
            </w:r>
          </w:p>
          <w:p w:rsidR="002B252A" w:rsidRDefault="00AE7424">
            <w:pPr>
              <w:pStyle w:val="TableParagraph"/>
              <w:spacing w:line="270" w:lineRule="atLeast"/>
              <w:ind w:left="105"/>
              <w:jc w:val="left"/>
              <w:rPr>
                <w:sz w:val="24"/>
              </w:rPr>
            </w:pPr>
            <w:r>
              <w:rPr>
                <w:sz w:val="24"/>
                <w:lang w:val="tt-RU"/>
              </w:rPr>
              <w:t>т</w:t>
            </w:r>
            <w:r w:rsidR="002A6D36">
              <w:rPr>
                <w:sz w:val="24"/>
              </w:rPr>
              <w:t>ом</w:t>
            </w:r>
            <w:r>
              <w:rPr>
                <w:sz w:val="24"/>
                <w:lang w:val="tt-RU"/>
              </w:rPr>
              <w:t xml:space="preserve"> </w:t>
            </w:r>
            <w:r w:rsidR="002A6D36">
              <w:rPr>
                <w:sz w:val="24"/>
              </w:rPr>
              <w:t>числе</w:t>
            </w:r>
            <w:r>
              <w:rPr>
                <w:sz w:val="24"/>
                <w:lang w:val="tt-RU"/>
              </w:rPr>
              <w:t xml:space="preserve"> </w:t>
            </w:r>
            <w:r w:rsidR="002A6D36">
              <w:rPr>
                <w:sz w:val="24"/>
              </w:rPr>
              <w:t>характеристики</w:t>
            </w:r>
            <w:r>
              <w:rPr>
                <w:sz w:val="24"/>
                <w:lang w:val="tt-RU"/>
              </w:rPr>
              <w:t xml:space="preserve"> </w:t>
            </w:r>
            <w:r w:rsidR="002A6D36">
              <w:rPr>
                <w:sz w:val="24"/>
              </w:rPr>
              <w:t>особенностей</w:t>
            </w:r>
            <w:r>
              <w:rPr>
                <w:sz w:val="24"/>
                <w:lang w:val="tt-RU"/>
              </w:rPr>
              <w:t xml:space="preserve"> </w:t>
            </w:r>
            <w:r w:rsidR="002A6D36">
              <w:rPr>
                <w:sz w:val="24"/>
              </w:rPr>
              <w:t>развития</w:t>
            </w:r>
            <w:r>
              <w:rPr>
                <w:sz w:val="24"/>
                <w:lang w:val="tt-RU"/>
              </w:rPr>
              <w:t xml:space="preserve"> </w:t>
            </w:r>
            <w:r w:rsidR="002A6D36">
              <w:rPr>
                <w:sz w:val="24"/>
              </w:rPr>
              <w:t>детей</w:t>
            </w:r>
            <w:r>
              <w:rPr>
                <w:sz w:val="24"/>
                <w:lang w:val="tt-RU"/>
              </w:rPr>
              <w:t xml:space="preserve"> </w:t>
            </w:r>
            <w:r w:rsidR="002A6D36">
              <w:rPr>
                <w:sz w:val="24"/>
              </w:rPr>
              <w:t>раннего</w:t>
            </w:r>
            <w:r>
              <w:rPr>
                <w:sz w:val="24"/>
                <w:lang w:val="tt-RU"/>
              </w:rPr>
              <w:t xml:space="preserve"> </w:t>
            </w:r>
            <w:r w:rsidR="002A6D36">
              <w:rPr>
                <w:sz w:val="24"/>
              </w:rPr>
              <w:t>и</w:t>
            </w:r>
            <w:r>
              <w:rPr>
                <w:sz w:val="24"/>
                <w:lang w:val="tt-RU"/>
              </w:rPr>
              <w:t xml:space="preserve"> </w:t>
            </w:r>
            <w:r w:rsidR="002A6D36">
              <w:rPr>
                <w:sz w:val="24"/>
              </w:rPr>
              <w:t>дошкольного возраста.</w:t>
            </w:r>
          </w:p>
        </w:tc>
        <w:tc>
          <w:tcPr>
            <w:tcW w:w="1418" w:type="dxa"/>
          </w:tcPr>
          <w:p w:rsidR="002B252A" w:rsidRDefault="002A6D36">
            <w:pPr>
              <w:pStyle w:val="TableParagraph"/>
              <w:spacing w:line="268" w:lineRule="exact"/>
              <w:ind w:left="73" w:right="31"/>
              <w:jc w:val="center"/>
              <w:rPr>
                <w:sz w:val="24"/>
              </w:rPr>
            </w:pPr>
            <w:r>
              <w:rPr>
                <w:spacing w:val="-10"/>
                <w:sz w:val="24"/>
              </w:rPr>
              <w:t>5</w:t>
            </w:r>
          </w:p>
        </w:tc>
      </w:tr>
      <w:tr w:rsidR="002B252A">
        <w:trPr>
          <w:trHeight w:val="318"/>
        </w:trPr>
        <w:tc>
          <w:tcPr>
            <w:tcW w:w="1164" w:type="dxa"/>
          </w:tcPr>
          <w:p w:rsidR="002B252A" w:rsidRDefault="002A6D36">
            <w:pPr>
              <w:pStyle w:val="TableParagraph"/>
              <w:spacing w:line="268" w:lineRule="exact"/>
              <w:ind w:left="6" w:right="3"/>
              <w:jc w:val="center"/>
              <w:rPr>
                <w:sz w:val="24"/>
              </w:rPr>
            </w:pPr>
            <w:r>
              <w:rPr>
                <w:spacing w:val="-4"/>
                <w:sz w:val="24"/>
              </w:rPr>
              <w:t>1.4.</w:t>
            </w:r>
          </w:p>
        </w:tc>
        <w:tc>
          <w:tcPr>
            <w:tcW w:w="7626" w:type="dxa"/>
          </w:tcPr>
          <w:p w:rsidR="002B252A" w:rsidRDefault="002A6D36">
            <w:pPr>
              <w:pStyle w:val="TableParagraph"/>
              <w:spacing w:line="268" w:lineRule="exact"/>
              <w:ind w:left="105"/>
              <w:jc w:val="left"/>
              <w:rPr>
                <w:sz w:val="24"/>
              </w:rPr>
            </w:pPr>
            <w:r>
              <w:rPr>
                <w:sz w:val="24"/>
              </w:rPr>
              <w:t>Планируемые</w:t>
            </w:r>
            <w:r w:rsidR="00AE7424">
              <w:rPr>
                <w:sz w:val="24"/>
                <w:lang w:val="tt-RU"/>
              </w:rPr>
              <w:t xml:space="preserve"> </w:t>
            </w:r>
            <w:r>
              <w:rPr>
                <w:sz w:val="24"/>
              </w:rPr>
              <w:t>результаты</w:t>
            </w:r>
            <w:r w:rsidR="00AE7424">
              <w:rPr>
                <w:sz w:val="24"/>
                <w:lang w:val="tt-RU"/>
              </w:rPr>
              <w:t xml:space="preserve"> </w:t>
            </w:r>
            <w:r>
              <w:rPr>
                <w:sz w:val="24"/>
              </w:rPr>
              <w:t>освоения</w:t>
            </w:r>
            <w:r>
              <w:rPr>
                <w:spacing w:val="-2"/>
                <w:sz w:val="24"/>
              </w:rPr>
              <w:t xml:space="preserve"> Программы</w:t>
            </w:r>
          </w:p>
        </w:tc>
        <w:tc>
          <w:tcPr>
            <w:tcW w:w="1418" w:type="dxa"/>
          </w:tcPr>
          <w:p w:rsidR="002B252A" w:rsidRDefault="002A6D36">
            <w:pPr>
              <w:pStyle w:val="TableParagraph"/>
              <w:spacing w:line="268" w:lineRule="exact"/>
              <w:ind w:left="73" w:right="31"/>
              <w:jc w:val="center"/>
              <w:rPr>
                <w:sz w:val="24"/>
              </w:rPr>
            </w:pPr>
            <w:r>
              <w:rPr>
                <w:spacing w:val="-5"/>
                <w:sz w:val="24"/>
              </w:rPr>
              <w:t>13</w:t>
            </w:r>
          </w:p>
        </w:tc>
      </w:tr>
      <w:tr w:rsidR="002B252A">
        <w:trPr>
          <w:trHeight w:val="318"/>
        </w:trPr>
        <w:tc>
          <w:tcPr>
            <w:tcW w:w="1164" w:type="dxa"/>
          </w:tcPr>
          <w:p w:rsidR="002B252A" w:rsidRDefault="002A6D36">
            <w:pPr>
              <w:pStyle w:val="TableParagraph"/>
              <w:spacing w:line="270" w:lineRule="exact"/>
              <w:ind w:left="6" w:right="3"/>
              <w:jc w:val="center"/>
              <w:rPr>
                <w:sz w:val="24"/>
              </w:rPr>
            </w:pPr>
            <w:r>
              <w:rPr>
                <w:spacing w:val="-4"/>
                <w:sz w:val="24"/>
              </w:rPr>
              <w:t>1.5.</w:t>
            </w:r>
          </w:p>
        </w:tc>
        <w:tc>
          <w:tcPr>
            <w:tcW w:w="7626" w:type="dxa"/>
          </w:tcPr>
          <w:p w:rsidR="002B252A" w:rsidRDefault="002A6D36">
            <w:pPr>
              <w:pStyle w:val="TableParagraph"/>
              <w:spacing w:line="270" w:lineRule="exact"/>
              <w:ind w:left="105"/>
              <w:jc w:val="left"/>
              <w:rPr>
                <w:sz w:val="24"/>
              </w:rPr>
            </w:pPr>
            <w:r>
              <w:rPr>
                <w:sz w:val="24"/>
              </w:rPr>
              <w:t>Педагогическая</w:t>
            </w:r>
            <w:r w:rsidR="00AE7424">
              <w:rPr>
                <w:sz w:val="24"/>
                <w:lang w:val="tt-RU"/>
              </w:rPr>
              <w:t xml:space="preserve"> </w:t>
            </w:r>
            <w:r>
              <w:rPr>
                <w:sz w:val="24"/>
              </w:rPr>
              <w:t>диагностика</w:t>
            </w:r>
            <w:r w:rsidR="00AE7424">
              <w:rPr>
                <w:sz w:val="24"/>
                <w:lang w:val="tt-RU"/>
              </w:rPr>
              <w:t xml:space="preserve"> </w:t>
            </w:r>
            <w:r>
              <w:rPr>
                <w:sz w:val="24"/>
              </w:rPr>
              <w:t>достижения</w:t>
            </w:r>
            <w:r w:rsidR="00AE7424">
              <w:rPr>
                <w:sz w:val="24"/>
                <w:lang w:val="tt-RU"/>
              </w:rPr>
              <w:t xml:space="preserve"> </w:t>
            </w:r>
            <w:r>
              <w:rPr>
                <w:sz w:val="24"/>
              </w:rPr>
              <w:t>планируемых</w:t>
            </w:r>
            <w:r w:rsidR="00AE7424">
              <w:rPr>
                <w:sz w:val="24"/>
                <w:lang w:val="tt-RU"/>
              </w:rPr>
              <w:t xml:space="preserve"> </w:t>
            </w:r>
            <w:r>
              <w:rPr>
                <w:spacing w:val="-2"/>
                <w:sz w:val="24"/>
              </w:rPr>
              <w:t>результатов</w:t>
            </w:r>
          </w:p>
        </w:tc>
        <w:tc>
          <w:tcPr>
            <w:tcW w:w="1418" w:type="dxa"/>
          </w:tcPr>
          <w:p w:rsidR="002B252A" w:rsidRDefault="002A6D36">
            <w:pPr>
              <w:pStyle w:val="TableParagraph"/>
              <w:spacing w:line="270" w:lineRule="exact"/>
              <w:ind w:left="73" w:right="31"/>
              <w:jc w:val="center"/>
              <w:rPr>
                <w:sz w:val="24"/>
              </w:rPr>
            </w:pPr>
            <w:r>
              <w:rPr>
                <w:spacing w:val="-5"/>
                <w:sz w:val="24"/>
              </w:rPr>
              <w:t>26</w:t>
            </w:r>
          </w:p>
        </w:tc>
      </w:tr>
      <w:tr w:rsidR="002B252A">
        <w:trPr>
          <w:trHeight w:val="329"/>
        </w:trPr>
        <w:tc>
          <w:tcPr>
            <w:tcW w:w="1164" w:type="dxa"/>
          </w:tcPr>
          <w:p w:rsidR="002B252A" w:rsidRDefault="002A6D36">
            <w:pPr>
              <w:pStyle w:val="TableParagraph"/>
              <w:spacing w:line="271" w:lineRule="exact"/>
              <w:ind w:left="6" w:right="3"/>
              <w:jc w:val="center"/>
              <w:rPr>
                <w:sz w:val="24"/>
              </w:rPr>
            </w:pPr>
            <w:r>
              <w:rPr>
                <w:spacing w:val="-5"/>
                <w:sz w:val="24"/>
              </w:rPr>
              <w:t>II</w:t>
            </w:r>
          </w:p>
        </w:tc>
        <w:tc>
          <w:tcPr>
            <w:tcW w:w="7626" w:type="dxa"/>
          </w:tcPr>
          <w:p w:rsidR="002B252A" w:rsidRDefault="002A6D36">
            <w:pPr>
              <w:pStyle w:val="TableParagraph"/>
              <w:spacing w:line="271" w:lineRule="exact"/>
              <w:ind w:left="4"/>
              <w:jc w:val="center"/>
              <w:rPr>
                <w:sz w:val="24"/>
              </w:rPr>
            </w:pPr>
            <w:r>
              <w:rPr>
                <w:sz w:val="24"/>
              </w:rPr>
              <w:t>СОДЕРЖАТЕЛЬНЫЙ</w:t>
            </w:r>
            <w:r>
              <w:rPr>
                <w:spacing w:val="-2"/>
                <w:sz w:val="24"/>
              </w:rPr>
              <w:t>РАЗДЕЛ</w:t>
            </w:r>
          </w:p>
        </w:tc>
        <w:tc>
          <w:tcPr>
            <w:tcW w:w="1418" w:type="dxa"/>
          </w:tcPr>
          <w:p w:rsidR="002B252A" w:rsidRDefault="002B252A">
            <w:pPr>
              <w:pStyle w:val="TableParagraph"/>
              <w:ind w:left="0"/>
              <w:jc w:val="left"/>
              <w:rPr>
                <w:sz w:val="24"/>
              </w:rPr>
            </w:pPr>
          </w:p>
        </w:tc>
      </w:tr>
      <w:tr w:rsidR="002B252A">
        <w:trPr>
          <w:trHeight w:val="551"/>
        </w:trPr>
        <w:tc>
          <w:tcPr>
            <w:tcW w:w="1164" w:type="dxa"/>
          </w:tcPr>
          <w:p w:rsidR="002B252A" w:rsidRDefault="002A6D36">
            <w:pPr>
              <w:pStyle w:val="TableParagraph"/>
              <w:spacing w:line="268" w:lineRule="exact"/>
              <w:ind w:left="6" w:right="3"/>
              <w:jc w:val="center"/>
              <w:rPr>
                <w:sz w:val="24"/>
              </w:rPr>
            </w:pPr>
            <w:r>
              <w:rPr>
                <w:spacing w:val="-4"/>
                <w:sz w:val="24"/>
              </w:rPr>
              <w:t>2.1.</w:t>
            </w:r>
          </w:p>
        </w:tc>
        <w:tc>
          <w:tcPr>
            <w:tcW w:w="7626" w:type="dxa"/>
          </w:tcPr>
          <w:p w:rsidR="002B252A" w:rsidRDefault="002A6D36">
            <w:pPr>
              <w:pStyle w:val="TableParagraph"/>
              <w:tabs>
                <w:tab w:val="left" w:pos="2858"/>
              </w:tabs>
              <w:spacing w:line="268" w:lineRule="exact"/>
              <w:ind w:left="105"/>
              <w:jc w:val="left"/>
              <w:rPr>
                <w:sz w:val="24"/>
              </w:rPr>
            </w:pPr>
            <w:r>
              <w:rPr>
                <w:sz w:val="24"/>
              </w:rPr>
              <w:t>Задачи</w:t>
            </w:r>
            <w:r w:rsidR="00AE7424">
              <w:rPr>
                <w:sz w:val="24"/>
                <w:lang w:val="tt-RU"/>
              </w:rPr>
              <w:t xml:space="preserve"> </w:t>
            </w:r>
            <w:r>
              <w:rPr>
                <w:sz w:val="24"/>
              </w:rPr>
              <w:t>и</w:t>
            </w:r>
            <w:r w:rsidR="00AE7424">
              <w:rPr>
                <w:sz w:val="24"/>
                <w:lang w:val="tt-RU"/>
              </w:rPr>
              <w:t xml:space="preserve"> </w:t>
            </w:r>
            <w:r>
              <w:rPr>
                <w:spacing w:val="-2"/>
                <w:sz w:val="24"/>
              </w:rPr>
              <w:t>содержание</w:t>
            </w:r>
            <w:r>
              <w:rPr>
                <w:sz w:val="24"/>
              </w:rPr>
              <w:tab/>
              <w:t>образования</w:t>
            </w:r>
            <w:r w:rsidR="00AE7424">
              <w:rPr>
                <w:sz w:val="24"/>
                <w:lang w:val="tt-RU"/>
              </w:rPr>
              <w:t xml:space="preserve"> </w:t>
            </w:r>
            <w:r>
              <w:rPr>
                <w:sz w:val="24"/>
              </w:rPr>
              <w:t>(обучения</w:t>
            </w:r>
            <w:r w:rsidR="00AE7424">
              <w:rPr>
                <w:sz w:val="24"/>
                <w:lang w:val="tt-RU"/>
              </w:rPr>
              <w:t xml:space="preserve"> </w:t>
            </w:r>
            <w:r>
              <w:rPr>
                <w:sz w:val="24"/>
              </w:rPr>
              <w:t>и</w:t>
            </w:r>
            <w:r w:rsidR="00AE7424">
              <w:rPr>
                <w:sz w:val="24"/>
                <w:lang w:val="tt-RU"/>
              </w:rPr>
              <w:t xml:space="preserve"> </w:t>
            </w:r>
            <w:r>
              <w:rPr>
                <w:sz w:val="24"/>
              </w:rPr>
              <w:t>воспитания)</w:t>
            </w:r>
            <w:r w:rsidR="00AE7424">
              <w:rPr>
                <w:sz w:val="24"/>
                <w:lang w:val="tt-RU"/>
              </w:rPr>
              <w:t xml:space="preserve"> </w:t>
            </w:r>
            <w:r>
              <w:rPr>
                <w:spacing w:val="-5"/>
                <w:sz w:val="24"/>
              </w:rPr>
              <w:t>по</w:t>
            </w:r>
          </w:p>
          <w:p w:rsidR="002B252A" w:rsidRDefault="00AE7424">
            <w:pPr>
              <w:pStyle w:val="TableParagraph"/>
              <w:spacing w:line="264" w:lineRule="exact"/>
              <w:ind w:left="105"/>
              <w:jc w:val="left"/>
              <w:rPr>
                <w:sz w:val="24"/>
              </w:rPr>
            </w:pPr>
            <w:r>
              <w:rPr>
                <w:sz w:val="24"/>
              </w:rPr>
              <w:t>О</w:t>
            </w:r>
            <w:r w:rsidR="002A6D36">
              <w:rPr>
                <w:sz w:val="24"/>
              </w:rPr>
              <w:t>бразовательным</w:t>
            </w:r>
            <w:r>
              <w:rPr>
                <w:sz w:val="24"/>
                <w:lang w:val="tt-RU"/>
              </w:rPr>
              <w:t xml:space="preserve"> </w:t>
            </w:r>
            <w:r w:rsidR="002A6D36">
              <w:rPr>
                <w:spacing w:val="-2"/>
                <w:sz w:val="24"/>
              </w:rPr>
              <w:t>областям</w:t>
            </w:r>
          </w:p>
        </w:tc>
        <w:tc>
          <w:tcPr>
            <w:tcW w:w="1418" w:type="dxa"/>
          </w:tcPr>
          <w:p w:rsidR="002B252A" w:rsidRDefault="002A6D36">
            <w:pPr>
              <w:pStyle w:val="TableParagraph"/>
              <w:spacing w:line="268" w:lineRule="exact"/>
              <w:ind w:left="73" w:right="31"/>
              <w:jc w:val="center"/>
              <w:rPr>
                <w:sz w:val="24"/>
              </w:rPr>
            </w:pPr>
            <w:r>
              <w:rPr>
                <w:spacing w:val="-5"/>
                <w:sz w:val="24"/>
              </w:rPr>
              <w:t>29</w:t>
            </w:r>
          </w:p>
        </w:tc>
      </w:tr>
      <w:tr w:rsidR="002B252A">
        <w:trPr>
          <w:trHeight w:val="1103"/>
        </w:trPr>
        <w:tc>
          <w:tcPr>
            <w:tcW w:w="1164" w:type="dxa"/>
          </w:tcPr>
          <w:p w:rsidR="002B252A" w:rsidRDefault="002A6D36">
            <w:pPr>
              <w:pStyle w:val="TableParagraph"/>
              <w:spacing w:line="268" w:lineRule="exact"/>
              <w:ind w:left="6" w:right="3"/>
              <w:jc w:val="center"/>
              <w:rPr>
                <w:sz w:val="24"/>
              </w:rPr>
            </w:pPr>
            <w:r>
              <w:rPr>
                <w:spacing w:val="-4"/>
                <w:sz w:val="24"/>
              </w:rPr>
              <w:t>2.2.</w:t>
            </w:r>
          </w:p>
        </w:tc>
        <w:tc>
          <w:tcPr>
            <w:tcW w:w="7626" w:type="dxa"/>
          </w:tcPr>
          <w:p w:rsidR="002B252A" w:rsidRDefault="002A6D36">
            <w:pPr>
              <w:pStyle w:val="TableParagraph"/>
              <w:ind w:left="105" w:right="100"/>
              <w:rPr>
                <w:sz w:val="24"/>
              </w:rPr>
            </w:pPr>
            <w:r>
              <w:rPr>
                <w:sz w:val="24"/>
              </w:rPr>
              <w:t>Описание вариативных форм, способов, методов и средств реализации Программы с учетом возрастных и индивидуальных особенностей воспитанников,</w:t>
            </w:r>
            <w:r w:rsidR="00AE7424">
              <w:rPr>
                <w:sz w:val="24"/>
                <w:lang w:val="tt-RU"/>
              </w:rPr>
              <w:t xml:space="preserve"> </w:t>
            </w:r>
            <w:r>
              <w:rPr>
                <w:sz w:val="24"/>
              </w:rPr>
              <w:t>специфики</w:t>
            </w:r>
            <w:r w:rsidR="00AE7424">
              <w:rPr>
                <w:sz w:val="24"/>
                <w:lang w:val="tt-RU"/>
              </w:rPr>
              <w:t xml:space="preserve"> </w:t>
            </w:r>
            <w:r>
              <w:rPr>
                <w:sz w:val="24"/>
              </w:rPr>
              <w:t>их</w:t>
            </w:r>
            <w:r w:rsidR="00AE7424">
              <w:rPr>
                <w:sz w:val="24"/>
                <w:lang w:val="tt-RU"/>
              </w:rPr>
              <w:t xml:space="preserve"> </w:t>
            </w:r>
            <w:r>
              <w:rPr>
                <w:sz w:val="24"/>
              </w:rPr>
              <w:t>образовательных</w:t>
            </w:r>
            <w:r w:rsidR="00AE7424">
              <w:rPr>
                <w:sz w:val="24"/>
                <w:lang w:val="tt-RU"/>
              </w:rPr>
              <w:t xml:space="preserve"> </w:t>
            </w:r>
            <w:r>
              <w:rPr>
                <w:sz w:val="24"/>
              </w:rPr>
              <w:t>потребностей</w:t>
            </w:r>
            <w:r w:rsidR="00AE7424">
              <w:rPr>
                <w:sz w:val="24"/>
                <w:lang w:val="tt-RU"/>
              </w:rPr>
              <w:t xml:space="preserve"> </w:t>
            </w:r>
            <w:r>
              <w:rPr>
                <w:spacing w:val="-10"/>
                <w:sz w:val="24"/>
              </w:rPr>
              <w:t>и</w:t>
            </w:r>
          </w:p>
          <w:p w:rsidR="002B252A" w:rsidRDefault="002A6D36">
            <w:pPr>
              <w:pStyle w:val="TableParagraph"/>
              <w:spacing w:line="264" w:lineRule="exact"/>
              <w:ind w:left="105"/>
              <w:jc w:val="left"/>
              <w:rPr>
                <w:sz w:val="24"/>
              </w:rPr>
            </w:pPr>
            <w:r>
              <w:rPr>
                <w:spacing w:val="-2"/>
                <w:sz w:val="24"/>
              </w:rPr>
              <w:t>интересов</w:t>
            </w:r>
          </w:p>
        </w:tc>
        <w:tc>
          <w:tcPr>
            <w:tcW w:w="1418" w:type="dxa"/>
          </w:tcPr>
          <w:p w:rsidR="002B252A" w:rsidRDefault="002A6D36">
            <w:pPr>
              <w:pStyle w:val="TableParagraph"/>
              <w:spacing w:line="268" w:lineRule="exact"/>
              <w:ind w:left="73" w:right="31"/>
              <w:jc w:val="center"/>
              <w:rPr>
                <w:sz w:val="24"/>
              </w:rPr>
            </w:pPr>
            <w:r>
              <w:rPr>
                <w:spacing w:val="-5"/>
                <w:sz w:val="24"/>
              </w:rPr>
              <w:t>166</w:t>
            </w:r>
          </w:p>
        </w:tc>
      </w:tr>
      <w:tr w:rsidR="002B252A">
        <w:trPr>
          <w:trHeight w:val="551"/>
        </w:trPr>
        <w:tc>
          <w:tcPr>
            <w:tcW w:w="1164" w:type="dxa"/>
          </w:tcPr>
          <w:p w:rsidR="002B252A" w:rsidRDefault="002A6D36">
            <w:pPr>
              <w:pStyle w:val="TableParagraph"/>
              <w:spacing w:line="268" w:lineRule="exact"/>
              <w:ind w:left="6" w:right="3"/>
              <w:jc w:val="center"/>
              <w:rPr>
                <w:sz w:val="24"/>
              </w:rPr>
            </w:pPr>
            <w:r>
              <w:rPr>
                <w:spacing w:val="-4"/>
                <w:sz w:val="24"/>
              </w:rPr>
              <w:t>2.3.</w:t>
            </w:r>
          </w:p>
        </w:tc>
        <w:tc>
          <w:tcPr>
            <w:tcW w:w="7626" w:type="dxa"/>
          </w:tcPr>
          <w:p w:rsidR="002B252A" w:rsidRDefault="002A6D36">
            <w:pPr>
              <w:pStyle w:val="TableParagraph"/>
              <w:tabs>
                <w:tab w:val="left" w:pos="1755"/>
                <w:tab w:val="left" w:pos="3777"/>
                <w:tab w:val="left" w:pos="5448"/>
                <w:tab w:val="left" w:pos="6482"/>
                <w:tab w:val="left" w:pos="7382"/>
              </w:tabs>
              <w:spacing w:line="268" w:lineRule="exact"/>
              <w:ind w:left="105"/>
              <w:jc w:val="left"/>
              <w:rPr>
                <w:sz w:val="24"/>
              </w:rPr>
            </w:pPr>
            <w:r>
              <w:rPr>
                <w:spacing w:val="-2"/>
                <w:sz w:val="24"/>
              </w:rPr>
              <w:t>Особенности</w:t>
            </w:r>
            <w:r>
              <w:rPr>
                <w:sz w:val="24"/>
              </w:rPr>
              <w:tab/>
            </w:r>
            <w:r>
              <w:rPr>
                <w:spacing w:val="-2"/>
                <w:sz w:val="24"/>
              </w:rPr>
              <w:t>образовательной</w:t>
            </w:r>
            <w:r>
              <w:rPr>
                <w:sz w:val="24"/>
              </w:rPr>
              <w:tab/>
            </w:r>
            <w:r>
              <w:rPr>
                <w:spacing w:val="-2"/>
                <w:sz w:val="24"/>
              </w:rPr>
              <w:t>деятельности</w:t>
            </w:r>
            <w:r>
              <w:rPr>
                <w:sz w:val="24"/>
              </w:rPr>
              <w:tab/>
            </w:r>
            <w:r>
              <w:rPr>
                <w:spacing w:val="-2"/>
                <w:sz w:val="24"/>
              </w:rPr>
              <w:t>разных</w:t>
            </w:r>
            <w:r>
              <w:rPr>
                <w:sz w:val="24"/>
              </w:rPr>
              <w:tab/>
            </w:r>
            <w:r>
              <w:rPr>
                <w:spacing w:val="-2"/>
                <w:sz w:val="24"/>
              </w:rPr>
              <w:t>видов</w:t>
            </w:r>
            <w:r>
              <w:rPr>
                <w:sz w:val="24"/>
              </w:rPr>
              <w:tab/>
            </w:r>
            <w:r>
              <w:rPr>
                <w:spacing w:val="-10"/>
                <w:sz w:val="24"/>
              </w:rPr>
              <w:t>и</w:t>
            </w:r>
          </w:p>
          <w:p w:rsidR="002B252A" w:rsidRDefault="00AE7424">
            <w:pPr>
              <w:pStyle w:val="TableParagraph"/>
              <w:spacing w:line="264" w:lineRule="exact"/>
              <w:ind w:left="105"/>
              <w:jc w:val="left"/>
              <w:rPr>
                <w:sz w:val="24"/>
              </w:rPr>
            </w:pPr>
            <w:r>
              <w:rPr>
                <w:sz w:val="24"/>
                <w:lang w:val="tt-RU"/>
              </w:rPr>
              <w:t>к</w:t>
            </w:r>
            <w:r w:rsidR="002A6D36">
              <w:rPr>
                <w:sz w:val="24"/>
              </w:rPr>
              <w:t>ультурных</w:t>
            </w:r>
            <w:r>
              <w:rPr>
                <w:sz w:val="24"/>
                <w:lang w:val="tt-RU"/>
              </w:rPr>
              <w:t xml:space="preserve"> </w:t>
            </w:r>
            <w:r w:rsidR="002A6D36">
              <w:rPr>
                <w:spacing w:val="-2"/>
                <w:sz w:val="24"/>
              </w:rPr>
              <w:t>практик</w:t>
            </w:r>
          </w:p>
        </w:tc>
        <w:tc>
          <w:tcPr>
            <w:tcW w:w="1418" w:type="dxa"/>
          </w:tcPr>
          <w:p w:rsidR="002B252A" w:rsidRDefault="002A6D36">
            <w:pPr>
              <w:pStyle w:val="TableParagraph"/>
              <w:spacing w:line="268" w:lineRule="exact"/>
              <w:ind w:left="73" w:right="31"/>
              <w:jc w:val="center"/>
              <w:rPr>
                <w:sz w:val="24"/>
              </w:rPr>
            </w:pPr>
            <w:r>
              <w:rPr>
                <w:spacing w:val="-5"/>
                <w:sz w:val="24"/>
              </w:rPr>
              <w:t>171</w:t>
            </w:r>
          </w:p>
        </w:tc>
      </w:tr>
      <w:tr w:rsidR="002B252A">
        <w:trPr>
          <w:trHeight w:val="275"/>
        </w:trPr>
        <w:tc>
          <w:tcPr>
            <w:tcW w:w="1164" w:type="dxa"/>
          </w:tcPr>
          <w:p w:rsidR="002B252A" w:rsidRDefault="002A6D36">
            <w:pPr>
              <w:pStyle w:val="TableParagraph"/>
              <w:spacing w:line="256" w:lineRule="exact"/>
              <w:ind w:left="6" w:right="3"/>
              <w:jc w:val="center"/>
              <w:rPr>
                <w:sz w:val="24"/>
              </w:rPr>
            </w:pPr>
            <w:r>
              <w:rPr>
                <w:spacing w:val="-4"/>
                <w:sz w:val="24"/>
              </w:rPr>
              <w:t>2.4.</w:t>
            </w:r>
          </w:p>
        </w:tc>
        <w:tc>
          <w:tcPr>
            <w:tcW w:w="7626" w:type="dxa"/>
          </w:tcPr>
          <w:p w:rsidR="002B252A" w:rsidRDefault="002A6D36">
            <w:pPr>
              <w:pStyle w:val="TableParagraph"/>
              <w:spacing w:line="256" w:lineRule="exact"/>
              <w:ind w:left="105"/>
              <w:jc w:val="left"/>
              <w:rPr>
                <w:sz w:val="24"/>
              </w:rPr>
            </w:pPr>
            <w:r>
              <w:rPr>
                <w:sz w:val="24"/>
              </w:rPr>
              <w:t>Способы</w:t>
            </w:r>
            <w:r w:rsidR="00AE7424">
              <w:rPr>
                <w:sz w:val="24"/>
                <w:lang w:val="tt-RU"/>
              </w:rPr>
              <w:t xml:space="preserve"> </w:t>
            </w:r>
            <w:r>
              <w:rPr>
                <w:sz w:val="24"/>
              </w:rPr>
              <w:t>и</w:t>
            </w:r>
            <w:r w:rsidR="00AE7424">
              <w:rPr>
                <w:sz w:val="24"/>
                <w:lang w:val="tt-RU"/>
              </w:rPr>
              <w:t xml:space="preserve"> </w:t>
            </w:r>
            <w:r>
              <w:rPr>
                <w:sz w:val="24"/>
              </w:rPr>
              <w:t>направления</w:t>
            </w:r>
            <w:r w:rsidR="00AE7424">
              <w:rPr>
                <w:sz w:val="24"/>
                <w:lang w:val="tt-RU"/>
              </w:rPr>
              <w:t xml:space="preserve"> </w:t>
            </w:r>
            <w:r>
              <w:rPr>
                <w:sz w:val="24"/>
              </w:rPr>
              <w:t>поддержки</w:t>
            </w:r>
            <w:r w:rsidR="00AE7424">
              <w:rPr>
                <w:sz w:val="24"/>
                <w:lang w:val="tt-RU"/>
              </w:rPr>
              <w:t xml:space="preserve"> </w:t>
            </w:r>
            <w:r>
              <w:rPr>
                <w:sz w:val="24"/>
              </w:rPr>
              <w:t>детской</w:t>
            </w:r>
            <w:r>
              <w:rPr>
                <w:spacing w:val="-2"/>
                <w:sz w:val="24"/>
              </w:rPr>
              <w:t xml:space="preserve"> инициативы</w:t>
            </w:r>
          </w:p>
        </w:tc>
        <w:tc>
          <w:tcPr>
            <w:tcW w:w="1418" w:type="dxa"/>
          </w:tcPr>
          <w:p w:rsidR="002B252A" w:rsidRDefault="002A6D36">
            <w:pPr>
              <w:pStyle w:val="TableParagraph"/>
              <w:spacing w:line="256" w:lineRule="exact"/>
              <w:ind w:left="73" w:right="31"/>
              <w:jc w:val="center"/>
              <w:rPr>
                <w:sz w:val="24"/>
              </w:rPr>
            </w:pPr>
            <w:r>
              <w:rPr>
                <w:spacing w:val="-5"/>
                <w:sz w:val="24"/>
              </w:rPr>
              <w:t>175</w:t>
            </w:r>
          </w:p>
        </w:tc>
      </w:tr>
      <w:tr w:rsidR="002B252A">
        <w:trPr>
          <w:trHeight w:val="278"/>
        </w:trPr>
        <w:tc>
          <w:tcPr>
            <w:tcW w:w="1164" w:type="dxa"/>
          </w:tcPr>
          <w:p w:rsidR="002B252A" w:rsidRDefault="002A6D36">
            <w:pPr>
              <w:pStyle w:val="TableParagraph"/>
              <w:spacing w:line="258" w:lineRule="exact"/>
              <w:ind w:left="6" w:right="3"/>
              <w:jc w:val="center"/>
              <w:rPr>
                <w:sz w:val="24"/>
              </w:rPr>
            </w:pPr>
            <w:r>
              <w:rPr>
                <w:spacing w:val="-4"/>
                <w:sz w:val="24"/>
              </w:rPr>
              <w:t>2.5.</w:t>
            </w:r>
          </w:p>
        </w:tc>
        <w:tc>
          <w:tcPr>
            <w:tcW w:w="7626" w:type="dxa"/>
          </w:tcPr>
          <w:p w:rsidR="002B252A" w:rsidRDefault="002A6D36">
            <w:pPr>
              <w:pStyle w:val="TableParagraph"/>
              <w:spacing w:line="258" w:lineRule="exact"/>
              <w:ind w:left="105"/>
              <w:jc w:val="left"/>
              <w:rPr>
                <w:sz w:val="24"/>
              </w:rPr>
            </w:pPr>
            <w:r>
              <w:rPr>
                <w:sz w:val="24"/>
              </w:rPr>
              <w:t>Взаимодействие</w:t>
            </w:r>
            <w:r w:rsidR="00AE7424">
              <w:rPr>
                <w:sz w:val="24"/>
                <w:lang w:val="tt-RU"/>
              </w:rPr>
              <w:t xml:space="preserve"> </w:t>
            </w:r>
            <w:r>
              <w:rPr>
                <w:sz w:val="24"/>
              </w:rPr>
              <w:t>педагогического</w:t>
            </w:r>
            <w:r w:rsidR="00AE7424">
              <w:rPr>
                <w:sz w:val="24"/>
                <w:lang w:val="tt-RU"/>
              </w:rPr>
              <w:t xml:space="preserve"> </w:t>
            </w:r>
            <w:r>
              <w:rPr>
                <w:sz w:val="24"/>
              </w:rPr>
              <w:t>коллектива</w:t>
            </w:r>
            <w:r w:rsidR="00AE7424">
              <w:rPr>
                <w:sz w:val="24"/>
                <w:lang w:val="tt-RU"/>
              </w:rPr>
              <w:t xml:space="preserve"> </w:t>
            </w:r>
            <w:r>
              <w:rPr>
                <w:sz w:val="24"/>
              </w:rPr>
              <w:t>с</w:t>
            </w:r>
            <w:r w:rsidR="00AE7424">
              <w:rPr>
                <w:sz w:val="24"/>
                <w:lang w:val="tt-RU"/>
              </w:rPr>
              <w:t xml:space="preserve"> </w:t>
            </w:r>
            <w:r>
              <w:rPr>
                <w:sz w:val="24"/>
              </w:rPr>
              <w:t xml:space="preserve">семьями </w:t>
            </w:r>
            <w:r>
              <w:rPr>
                <w:spacing w:val="-2"/>
                <w:sz w:val="24"/>
              </w:rPr>
              <w:t>обучающихся</w:t>
            </w:r>
          </w:p>
        </w:tc>
        <w:tc>
          <w:tcPr>
            <w:tcW w:w="1418" w:type="dxa"/>
          </w:tcPr>
          <w:p w:rsidR="002B252A" w:rsidRDefault="002A6D36">
            <w:pPr>
              <w:pStyle w:val="TableParagraph"/>
              <w:spacing w:line="258" w:lineRule="exact"/>
              <w:ind w:left="73" w:right="31"/>
              <w:jc w:val="center"/>
              <w:rPr>
                <w:sz w:val="24"/>
              </w:rPr>
            </w:pPr>
            <w:r>
              <w:rPr>
                <w:spacing w:val="-5"/>
                <w:sz w:val="24"/>
              </w:rPr>
              <w:t>177</w:t>
            </w:r>
          </w:p>
        </w:tc>
      </w:tr>
      <w:tr w:rsidR="002B252A">
        <w:trPr>
          <w:trHeight w:val="275"/>
        </w:trPr>
        <w:tc>
          <w:tcPr>
            <w:tcW w:w="1164" w:type="dxa"/>
          </w:tcPr>
          <w:p w:rsidR="002B252A" w:rsidRDefault="002A6D36">
            <w:pPr>
              <w:pStyle w:val="TableParagraph"/>
              <w:spacing w:line="256" w:lineRule="exact"/>
              <w:ind w:left="6" w:right="3"/>
              <w:jc w:val="center"/>
              <w:rPr>
                <w:sz w:val="24"/>
              </w:rPr>
            </w:pPr>
            <w:r>
              <w:rPr>
                <w:spacing w:val="-4"/>
                <w:sz w:val="24"/>
              </w:rPr>
              <w:t>2.6.</w:t>
            </w:r>
          </w:p>
        </w:tc>
        <w:tc>
          <w:tcPr>
            <w:tcW w:w="7626" w:type="dxa"/>
          </w:tcPr>
          <w:p w:rsidR="002B252A" w:rsidRDefault="002A6D36">
            <w:pPr>
              <w:pStyle w:val="TableParagraph"/>
              <w:spacing w:line="256" w:lineRule="exact"/>
              <w:ind w:left="105"/>
              <w:jc w:val="left"/>
              <w:rPr>
                <w:sz w:val="24"/>
              </w:rPr>
            </w:pPr>
            <w:r>
              <w:rPr>
                <w:sz w:val="24"/>
              </w:rPr>
              <w:t>Направления</w:t>
            </w:r>
            <w:r w:rsidR="00AE7424">
              <w:rPr>
                <w:sz w:val="24"/>
                <w:lang w:val="tt-RU"/>
              </w:rPr>
              <w:t xml:space="preserve"> </w:t>
            </w:r>
            <w:r>
              <w:rPr>
                <w:sz w:val="24"/>
              </w:rPr>
              <w:t>и</w:t>
            </w:r>
            <w:r w:rsidR="00AE7424">
              <w:rPr>
                <w:sz w:val="24"/>
                <w:lang w:val="tt-RU"/>
              </w:rPr>
              <w:t xml:space="preserve"> </w:t>
            </w:r>
            <w:r>
              <w:rPr>
                <w:sz w:val="24"/>
              </w:rPr>
              <w:t>задачи</w:t>
            </w:r>
            <w:r w:rsidR="00AE7424">
              <w:rPr>
                <w:sz w:val="24"/>
                <w:lang w:val="tt-RU"/>
              </w:rPr>
              <w:t xml:space="preserve"> </w:t>
            </w:r>
            <w:r>
              <w:rPr>
                <w:sz w:val="24"/>
              </w:rPr>
              <w:t>коррекционно-развивающей</w:t>
            </w:r>
            <w:r w:rsidR="00AE7424">
              <w:rPr>
                <w:sz w:val="24"/>
                <w:lang w:val="tt-RU"/>
              </w:rPr>
              <w:t xml:space="preserve"> </w:t>
            </w:r>
            <w:r>
              <w:rPr>
                <w:spacing w:val="-2"/>
                <w:sz w:val="24"/>
              </w:rPr>
              <w:t>работы</w:t>
            </w:r>
          </w:p>
        </w:tc>
        <w:tc>
          <w:tcPr>
            <w:tcW w:w="1418" w:type="dxa"/>
          </w:tcPr>
          <w:p w:rsidR="002B252A" w:rsidRDefault="002A6D36">
            <w:pPr>
              <w:pStyle w:val="TableParagraph"/>
              <w:spacing w:line="256" w:lineRule="exact"/>
              <w:ind w:left="73" w:right="31"/>
              <w:jc w:val="center"/>
              <w:rPr>
                <w:sz w:val="24"/>
              </w:rPr>
            </w:pPr>
            <w:r>
              <w:rPr>
                <w:spacing w:val="-5"/>
                <w:sz w:val="24"/>
              </w:rPr>
              <w:t>177</w:t>
            </w:r>
          </w:p>
        </w:tc>
      </w:tr>
      <w:tr w:rsidR="002B252A">
        <w:trPr>
          <w:trHeight w:val="275"/>
        </w:trPr>
        <w:tc>
          <w:tcPr>
            <w:tcW w:w="1164" w:type="dxa"/>
          </w:tcPr>
          <w:p w:rsidR="002B252A" w:rsidRDefault="002A6D36">
            <w:pPr>
              <w:pStyle w:val="TableParagraph"/>
              <w:spacing w:line="256" w:lineRule="exact"/>
              <w:ind w:left="6" w:right="3"/>
              <w:jc w:val="center"/>
              <w:rPr>
                <w:sz w:val="24"/>
              </w:rPr>
            </w:pPr>
            <w:r>
              <w:rPr>
                <w:spacing w:val="-4"/>
                <w:sz w:val="24"/>
              </w:rPr>
              <w:t>2.7.</w:t>
            </w:r>
          </w:p>
        </w:tc>
        <w:tc>
          <w:tcPr>
            <w:tcW w:w="7626" w:type="dxa"/>
          </w:tcPr>
          <w:p w:rsidR="002B252A" w:rsidRDefault="002A6D36">
            <w:pPr>
              <w:pStyle w:val="TableParagraph"/>
              <w:spacing w:line="256" w:lineRule="exact"/>
              <w:ind w:left="105"/>
              <w:jc w:val="left"/>
              <w:rPr>
                <w:sz w:val="24"/>
              </w:rPr>
            </w:pPr>
            <w:r>
              <w:rPr>
                <w:sz w:val="24"/>
              </w:rPr>
              <w:t>Рабочая</w:t>
            </w:r>
            <w:r w:rsidR="00AE7424">
              <w:rPr>
                <w:sz w:val="24"/>
                <w:lang w:val="tt-RU"/>
              </w:rPr>
              <w:t xml:space="preserve"> </w:t>
            </w:r>
            <w:r>
              <w:rPr>
                <w:sz w:val="24"/>
              </w:rPr>
              <w:t>программа</w:t>
            </w:r>
            <w:r w:rsidR="00AE7424">
              <w:rPr>
                <w:sz w:val="24"/>
                <w:lang w:val="tt-RU"/>
              </w:rPr>
              <w:t xml:space="preserve"> </w:t>
            </w:r>
            <w:r>
              <w:rPr>
                <w:spacing w:val="-2"/>
                <w:sz w:val="24"/>
              </w:rPr>
              <w:t xml:space="preserve"> воспитания</w:t>
            </w:r>
          </w:p>
        </w:tc>
        <w:tc>
          <w:tcPr>
            <w:tcW w:w="1418" w:type="dxa"/>
          </w:tcPr>
          <w:p w:rsidR="002B252A" w:rsidRDefault="002A6D36">
            <w:pPr>
              <w:pStyle w:val="TableParagraph"/>
              <w:spacing w:line="256" w:lineRule="exact"/>
              <w:ind w:left="73" w:right="31"/>
              <w:jc w:val="center"/>
              <w:rPr>
                <w:sz w:val="24"/>
              </w:rPr>
            </w:pPr>
            <w:r>
              <w:rPr>
                <w:spacing w:val="-5"/>
                <w:sz w:val="24"/>
              </w:rPr>
              <w:t>182</w:t>
            </w:r>
          </w:p>
        </w:tc>
      </w:tr>
      <w:tr w:rsidR="002B252A">
        <w:trPr>
          <w:trHeight w:val="275"/>
        </w:trPr>
        <w:tc>
          <w:tcPr>
            <w:tcW w:w="1164" w:type="dxa"/>
          </w:tcPr>
          <w:p w:rsidR="002B252A" w:rsidRDefault="002A6D36">
            <w:pPr>
              <w:pStyle w:val="TableParagraph"/>
              <w:spacing w:line="256" w:lineRule="exact"/>
              <w:ind w:left="6" w:right="6"/>
              <w:jc w:val="center"/>
              <w:rPr>
                <w:sz w:val="24"/>
              </w:rPr>
            </w:pPr>
            <w:r>
              <w:rPr>
                <w:spacing w:val="-5"/>
                <w:sz w:val="24"/>
              </w:rPr>
              <w:t>III</w:t>
            </w:r>
          </w:p>
        </w:tc>
        <w:tc>
          <w:tcPr>
            <w:tcW w:w="7626" w:type="dxa"/>
          </w:tcPr>
          <w:p w:rsidR="002B252A" w:rsidRDefault="002A6D36">
            <w:pPr>
              <w:pStyle w:val="TableParagraph"/>
              <w:spacing w:line="256" w:lineRule="exact"/>
              <w:ind w:left="4"/>
              <w:jc w:val="center"/>
              <w:rPr>
                <w:sz w:val="24"/>
              </w:rPr>
            </w:pPr>
            <w:r>
              <w:rPr>
                <w:sz w:val="24"/>
              </w:rPr>
              <w:t>ОРГАНИЗАЦИОННЫЙ</w:t>
            </w:r>
            <w:r w:rsidR="00AE7424">
              <w:rPr>
                <w:sz w:val="24"/>
                <w:lang w:val="tt-RU"/>
              </w:rPr>
              <w:t xml:space="preserve"> </w:t>
            </w:r>
            <w:r>
              <w:rPr>
                <w:spacing w:val="-2"/>
                <w:sz w:val="24"/>
              </w:rPr>
              <w:t>РАЗДЕЛ</w:t>
            </w:r>
          </w:p>
        </w:tc>
        <w:tc>
          <w:tcPr>
            <w:tcW w:w="1418" w:type="dxa"/>
          </w:tcPr>
          <w:p w:rsidR="002B252A" w:rsidRDefault="002B252A">
            <w:pPr>
              <w:pStyle w:val="TableParagraph"/>
              <w:ind w:left="0"/>
              <w:jc w:val="left"/>
              <w:rPr>
                <w:sz w:val="20"/>
              </w:rPr>
            </w:pPr>
          </w:p>
        </w:tc>
      </w:tr>
      <w:tr w:rsidR="002B252A">
        <w:trPr>
          <w:trHeight w:val="275"/>
        </w:trPr>
        <w:tc>
          <w:tcPr>
            <w:tcW w:w="1164" w:type="dxa"/>
          </w:tcPr>
          <w:p w:rsidR="002B252A" w:rsidRDefault="002A6D36">
            <w:pPr>
              <w:pStyle w:val="TableParagraph"/>
              <w:spacing w:line="256" w:lineRule="exact"/>
              <w:ind w:left="6" w:right="3"/>
              <w:jc w:val="center"/>
              <w:rPr>
                <w:sz w:val="24"/>
              </w:rPr>
            </w:pPr>
            <w:r>
              <w:rPr>
                <w:spacing w:val="-4"/>
                <w:sz w:val="24"/>
              </w:rPr>
              <w:t>3.1.</w:t>
            </w:r>
          </w:p>
        </w:tc>
        <w:tc>
          <w:tcPr>
            <w:tcW w:w="7626" w:type="dxa"/>
          </w:tcPr>
          <w:p w:rsidR="002B252A" w:rsidRDefault="002A6D36">
            <w:pPr>
              <w:pStyle w:val="TableParagraph"/>
              <w:spacing w:line="256" w:lineRule="exact"/>
              <w:ind w:left="105"/>
              <w:jc w:val="left"/>
              <w:rPr>
                <w:sz w:val="24"/>
              </w:rPr>
            </w:pPr>
            <w:r>
              <w:rPr>
                <w:sz w:val="24"/>
              </w:rPr>
              <w:t>Психолого-педагогические</w:t>
            </w:r>
            <w:r w:rsidR="00AE7424">
              <w:rPr>
                <w:sz w:val="24"/>
                <w:lang w:val="tt-RU"/>
              </w:rPr>
              <w:t xml:space="preserve"> </w:t>
            </w:r>
            <w:r>
              <w:rPr>
                <w:sz w:val="24"/>
              </w:rPr>
              <w:t>условия</w:t>
            </w:r>
            <w:r w:rsidR="00AE7424">
              <w:rPr>
                <w:sz w:val="24"/>
                <w:lang w:val="tt-RU"/>
              </w:rPr>
              <w:t xml:space="preserve"> </w:t>
            </w:r>
            <w:r>
              <w:rPr>
                <w:sz w:val="24"/>
              </w:rPr>
              <w:t>реализации</w:t>
            </w:r>
            <w:r w:rsidR="00AE7424">
              <w:rPr>
                <w:sz w:val="24"/>
                <w:lang w:val="tt-RU"/>
              </w:rPr>
              <w:t xml:space="preserve"> </w:t>
            </w:r>
            <w:r>
              <w:rPr>
                <w:spacing w:val="-2"/>
                <w:sz w:val="24"/>
              </w:rPr>
              <w:t>Программы</w:t>
            </w:r>
          </w:p>
        </w:tc>
        <w:tc>
          <w:tcPr>
            <w:tcW w:w="1418" w:type="dxa"/>
          </w:tcPr>
          <w:p w:rsidR="002B252A" w:rsidRDefault="002A6D36">
            <w:pPr>
              <w:pStyle w:val="TableParagraph"/>
              <w:spacing w:line="256" w:lineRule="exact"/>
              <w:ind w:left="73" w:right="31"/>
              <w:jc w:val="center"/>
              <w:rPr>
                <w:sz w:val="24"/>
              </w:rPr>
            </w:pPr>
            <w:r>
              <w:rPr>
                <w:spacing w:val="-5"/>
                <w:sz w:val="24"/>
              </w:rPr>
              <w:t>204</w:t>
            </w:r>
          </w:p>
        </w:tc>
      </w:tr>
      <w:tr w:rsidR="002B252A">
        <w:trPr>
          <w:trHeight w:val="551"/>
        </w:trPr>
        <w:tc>
          <w:tcPr>
            <w:tcW w:w="1164" w:type="dxa"/>
          </w:tcPr>
          <w:p w:rsidR="002B252A" w:rsidRDefault="002A6D36">
            <w:pPr>
              <w:pStyle w:val="TableParagraph"/>
              <w:spacing w:line="268" w:lineRule="exact"/>
              <w:ind w:left="6" w:right="3"/>
              <w:jc w:val="center"/>
              <w:rPr>
                <w:sz w:val="24"/>
              </w:rPr>
            </w:pPr>
            <w:r>
              <w:rPr>
                <w:spacing w:val="-4"/>
                <w:sz w:val="24"/>
              </w:rPr>
              <w:t>3.2.</w:t>
            </w:r>
          </w:p>
        </w:tc>
        <w:tc>
          <w:tcPr>
            <w:tcW w:w="7626" w:type="dxa"/>
          </w:tcPr>
          <w:p w:rsidR="002B252A" w:rsidRDefault="002A6D36">
            <w:pPr>
              <w:pStyle w:val="TableParagraph"/>
              <w:spacing w:line="268" w:lineRule="exact"/>
              <w:ind w:left="105"/>
              <w:jc w:val="left"/>
              <w:rPr>
                <w:sz w:val="24"/>
              </w:rPr>
            </w:pPr>
            <w:r>
              <w:rPr>
                <w:sz w:val="24"/>
              </w:rPr>
              <w:t>Особенности</w:t>
            </w:r>
            <w:r w:rsidR="00AE7424">
              <w:rPr>
                <w:sz w:val="24"/>
                <w:lang w:val="tt-RU"/>
              </w:rPr>
              <w:t xml:space="preserve"> </w:t>
            </w:r>
            <w:r>
              <w:rPr>
                <w:sz w:val="24"/>
              </w:rPr>
              <w:t>организации</w:t>
            </w:r>
            <w:r w:rsidR="00AE7424">
              <w:rPr>
                <w:sz w:val="24"/>
                <w:lang w:val="tt-RU"/>
              </w:rPr>
              <w:t xml:space="preserve"> </w:t>
            </w:r>
            <w:r>
              <w:rPr>
                <w:sz w:val="24"/>
              </w:rPr>
              <w:t>развивающей</w:t>
            </w:r>
            <w:r w:rsidR="00AE7424">
              <w:rPr>
                <w:sz w:val="24"/>
                <w:lang w:val="tt-RU"/>
              </w:rPr>
              <w:t xml:space="preserve"> </w:t>
            </w:r>
            <w:r>
              <w:rPr>
                <w:sz w:val="24"/>
              </w:rPr>
              <w:t>предметно-</w:t>
            </w:r>
            <w:r>
              <w:rPr>
                <w:spacing w:val="-2"/>
                <w:sz w:val="24"/>
              </w:rPr>
              <w:t>пространственной</w:t>
            </w:r>
          </w:p>
          <w:p w:rsidR="002B252A" w:rsidRDefault="00AE7424">
            <w:pPr>
              <w:pStyle w:val="TableParagraph"/>
              <w:spacing w:line="264" w:lineRule="exact"/>
              <w:ind w:left="105"/>
              <w:jc w:val="left"/>
              <w:rPr>
                <w:sz w:val="24"/>
              </w:rPr>
            </w:pPr>
            <w:r>
              <w:rPr>
                <w:spacing w:val="-4"/>
                <w:sz w:val="24"/>
                <w:lang w:val="tt-RU"/>
              </w:rPr>
              <w:t>с</w:t>
            </w:r>
            <w:r w:rsidR="002A6D36">
              <w:rPr>
                <w:spacing w:val="-4"/>
                <w:sz w:val="24"/>
              </w:rPr>
              <w:t>реды</w:t>
            </w:r>
          </w:p>
        </w:tc>
        <w:tc>
          <w:tcPr>
            <w:tcW w:w="1418" w:type="dxa"/>
          </w:tcPr>
          <w:p w:rsidR="002B252A" w:rsidRDefault="002A6D36">
            <w:pPr>
              <w:pStyle w:val="TableParagraph"/>
              <w:spacing w:line="268" w:lineRule="exact"/>
              <w:ind w:left="73" w:right="31"/>
              <w:jc w:val="center"/>
              <w:rPr>
                <w:sz w:val="24"/>
              </w:rPr>
            </w:pPr>
            <w:r>
              <w:rPr>
                <w:spacing w:val="-5"/>
                <w:sz w:val="24"/>
              </w:rPr>
              <w:t>205</w:t>
            </w:r>
          </w:p>
        </w:tc>
      </w:tr>
      <w:tr w:rsidR="002B252A">
        <w:trPr>
          <w:trHeight w:val="553"/>
        </w:trPr>
        <w:tc>
          <w:tcPr>
            <w:tcW w:w="1164" w:type="dxa"/>
          </w:tcPr>
          <w:p w:rsidR="002B252A" w:rsidRDefault="002A6D36">
            <w:pPr>
              <w:pStyle w:val="TableParagraph"/>
              <w:spacing w:line="270" w:lineRule="exact"/>
              <w:ind w:left="6" w:right="3"/>
              <w:jc w:val="center"/>
              <w:rPr>
                <w:sz w:val="24"/>
              </w:rPr>
            </w:pPr>
            <w:r>
              <w:rPr>
                <w:spacing w:val="-4"/>
                <w:sz w:val="24"/>
              </w:rPr>
              <w:t>3.3.</w:t>
            </w:r>
          </w:p>
        </w:tc>
        <w:tc>
          <w:tcPr>
            <w:tcW w:w="7626" w:type="dxa"/>
          </w:tcPr>
          <w:p w:rsidR="002B252A" w:rsidRDefault="002A6D36">
            <w:pPr>
              <w:pStyle w:val="TableParagraph"/>
              <w:spacing w:line="270" w:lineRule="exact"/>
              <w:ind w:left="105"/>
              <w:jc w:val="left"/>
              <w:rPr>
                <w:sz w:val="24"/>
              </w:rPr>
            </w:pPr>
            <w:r>
              <w:rPr>
                <w:sz w:val="24"/>
              </w:rPr>
              <w:t>Материально-техническое</w:t>
            </w:r>
            <w:r w:rsidR="00AE7424">
              <w:rPr>
                <w:sz w:val="24"/>
                <w:lang w:val="tt-RU"/>
              </w:rPr>
              <w:t xml:space="preserve"> </w:t>
            </w:r>
            <w:r>
              <w:rPr>
                <w:sz w:val="24"/>
              </w:rPr>
              <w:t>обеспечение</w:t>
            </w:r>
            <w:r w:rsidR="00AE7424">
              <w:rPr>
                <w:sz w:val="24"/>
                <w:lang w:val="tt-RU"/>
              </w:rPr>
              <w:t xml:space="preserve"> </w:t>
            </w:r>
            <w:r>
              <w:rPr>
                <w:sz w:val="24"/>
              </w:rPr>
              <w:t>Программы,</w:t>
            </w:r>
            <w:r w:rsidR="00AE7424">
              <w:rPr>
                <w:sz w:val="24"/>
                <w:lang w:val="tt-RU"/>
              </w:rPr>
              <w:t xml:space="preserve"> </w:t>
            </w:r>
            <w:r>
              <w:rPr>
                <w:spacing w:val="-2"/>
                <w:sz w:val="24"/>
              </w:rPr>
              <w:t>обеспеченность</w:t>
            </w:r>
          </w:p>
          <w:p w:rsidR="002B252A" w:rsidRDefault="00AE7424">
            <w:pPr>
              <w:pStyle w:val="TableParagraph"/>
              <w:spacing w:line="264" w:lineRule="exact"/>
              <w:ind w:left="105"/>
              <w:jc w:val="left"/>
              <w:rPr>
                <w:sz w:val="24"/>
              </w:rPr>
            </w:pPr>
            <w:r>
              <w:rPr>
                <w:sz w:val="24"/>
                <w:lang w:val="tt-RU"/>
              </w:rPr>
              <w:t>м</w:t>
            </w:r>
            <w:r w:rsidR="002A6D36">
              <w:rPr>
                <w:sz w:val="24"/>
              </w:rPr>
              <w:t>етодическими</w:t>
            </w:r>
            <w:r>
              <w:rPr>
                <w:sz w:val="24"/>
                <w:lang w:val="tt-RU"/>
              </w:rPr>
              <w:t xml:space="preserve"> </w:t>
            </w:r>
            <w:r w:rsidR="002A6D36">
              <w:rPr>
                <w:sz w:val="24"/>
              </w:rPr>
              <w:t>материалами</w:t>
            </w:r>
            <w:r>
              <w:rPr>
                <w:sz w:val="24"/>
                <w:lang w:val="tt-RU"/>
              </w:rPr>
              <w:t xml:space="preserve"> </w:t>
            </w:r>
            <w:r w:rsidR="002A6D36">
              <w:rPr>
                <w:sz w:val="24"/>
              </w:rPr>
              <w:t>и</w:t>
            </w:r>
            <w:r>
              <w:rPr>
                <w:sz w:val="24"/>
                <w:lang w:val="tt-RU"/>
              </w:rPr>
              <w:t xml:space="preserve"> </w:t>
            </w:r>
            <w:r w:rsidR="002A6D36">
              <w:rPr>
                <w:sz w:val="24"/>
              </w:rPr>
              <w:t>средствами</w:t>
            </w:r>
            <w:r>
              <w:rPr>
                <w:sz w:val="24"/>
                <w:lang w:val="tt-RU"/>
              </w:rPr>
              <w:t xml:space="preserve"> </w:t>
            </w:r>
            <w:r w:rsidR="002A6D36">
              <w:rPr>
                <w:sz w:val="24"/>
              </w:rPr>
              <w:t>обучения</w:t>
            </w:r>
            <w:r>
              <w:rPr>
                <w:sz w:val="24"/>
                <w:lang w:val="tt-RU"/>
              </w:rPr>
              <w:t xml:space="preserve"> </w:t>
            </w:r>
            <w:r w:rsidR="002A6D36">
              <w:rPr>
                <w:sz w:val="24"/>
              </w:rPr>
              <w:t>и</w:t>
            </w:r>
            <w:r w:rsidR="002A6D36">
              <w:rPr>
                <w:spacing w:val="-2"/>
                <w:sz w:val="24"/>
              </w:rPr>
              <w:t xml:space="preserve"> воспитания</w:t>
            </w:r>
          </w:p>
        </w:tc>
        <w:tc>
          <w:tcPr>
            <w:tcW w:w="1418" w:type="dxa"/>
          </w:tcPr>
          <w:p w:rsidR="002B252A" w:rsidRDefault="002A6D36">
            <w:pPr>
              <w:pStyle w:val="TableParagraph"/>
              <w:spacing w:line="270" w:lineRule="exact"/>
              <w:ind w:left="73" w:right="31"/>
              <w:jc w:val="center"/>
              <w:rPr>
                <w:sz w:val="24"/>
              </w:rPr>
            </w:pPr>
            <w:r>
              <w:rPr>
                <w:spacing w:val="-5"/>
                <w:sz w:val="24"/>
              </w:rPr>
              <w:t>216</w:t>
            </w:r>
          </w:p>
        </w:tc>
      </w:tr>
      <w:tr w:rsidR="002B252A">
        <w:trPr>
          <w:trHeight w:val="551"/>
        </w:trPr>
        <w:tc>
          <w:tcPr>
            <w:tcW w:w="1164" w:type="dxa"/>
          </w:tcPr>
          <w:p w:rsidR="002B252A" w:rsidRDefault="002A6D36">
            <w:pPr>
              <w:pStyle w:val="TableParagraph"/>
              <w:spacing w:line="268" w:lineRule="exact"/>
              <w:ind w:left="6" w:right="3"/>
              <w:jc w:val="center"/>
              <w:rPr>
                <w:sz w:val="24"/>
              </w:rPr>
            </w:pPr>
            <w:r>
              <w:rPr>
                <w:spacing w:val="-4"/>
                <w:sz w:val="24"/>
              </w:rPr>
              <w:t>3.4.</w:t>
            </w:r>
          </w:p>
        </w:tc>
        <w:tc>
          <w:tcPr>
            <w:tcW w:w="7626" w:type="dxa"/>
          </w:tcPr>
          <w:p w:rsidR="002B252A" w:rsidRDefault="002A6D36">
            <w:pPr>
              <w:pStyle w:val="TableParagraph"/>
              <w:tabs>
                <w:tab w:val="left" w:pos="1645"/>
                <w:tab w:val="left" w:pos="3713"/>
                <w:tab w:val="left" w:pos="5727"/>
              </w:tabs>
              <w:spacing w:line="268" w:lineRule="exact"/>
              <w:ind w:left="105"/>
              <w:jc w:val="left"/>
              <w:rPr>
                <w:sz w:val="24"/>
              </w:rPr>
            </w:pPr>
            <w:r>
              <w:rPr>
                <w:spacing w:val="-2"/>
                <w:sz w:val="24"/>
              </w:rPr>
              <w:t>Перечень</w:t>
            </w:r>
            <w:r>
              <w:rPr>
                <w:sz w:val="24"/>
              </w:rPr>
              <w:tab/>
            </w:r>
            <w:r>
              <w:rPr>
                <w:spacing w:val="-2"/>
                <w:sz w:val="24"/>
              </w:rPr>
              <w:t>литературных,</w:t>
            </w:r>
            <w:r>
              <w:rPr>
                <w:sz w:val="24"/>
              </w:rPr>
              <w:tab/>
            </w:r>
            <w:r>
              <w:rPr>
                <w:spacing w:val="-2"/>
                <w:sz w:val="24"/>
              </w:rPr>
              <w:t>музыкальных,</w:t>
            </w:r>
            <w:r>
              <w:rPr>
                <w:sz w:val="24"/>
              </w:rPr>
              <w:tab/>
            </w:r>
            <w:r>
              <w:rPr>
                <w:spacing w:val="-2"/>
                <w:sz w:val="24"/>
              </w:rPr>
              <w:t>художественных,</w:t>
            </w:r>
          </w:p>
          <w:p w:rsidR="002B252A" w:rsidRDefault="00AE7424">
            <w:pPr>
              <w:pStyle w:val="TableParagraph"/>
              <w:spacing w:line="264" w:lineRule="exact"/>
              <w:ind w:left="105"/>
              <w:jc w:val="left"/>
              <w:rPr>
                <w:sz w:val="24"/>
              </w:rPr>
            </w:pPr>
            <w:r>
              <w:rPr>
                <w:sz w:val="24"/>
                <w:lang w:val="tt-RU"/>
              </w:rPr>
              <w:t>а</w:t>
            </w:r>
            <w:r w:rsidR="002A6D36">
              <w:rPr>
                <w:sz w:val="24"/>
              </w:rPr>
              <w:t>нимационных</w:t>
            </w:r>
            <w:r>
              <w:rPr>
                <w:sz w:val="24"/>
                <w:lang w:val="tt-RU"/>
              </w:rPr>
              <w:t xml:space="preserve"> </w:t>
            </w:r>
            <w:r w:rsidR="002A6D36">
              <w:rPr>
                <w:sz w:val="24"/>
              </w:rPr>
              <w:t>произведений</w:t>
            </w:r>
            <w:r>
              <w:rPr>
                <w:sz w:val="24"/>
                <w:lang w:val="tt-RU"/>
              </w:rPr>
              <w:t xml:space="preserve"> </w:t>
            </w:r>
            <w:r w:rsidR="002A6D36">
              <w:rPr>
                <w:sz w:val="24"/>
              </w:rPr>
              <w:t>для</w:t>
            </w:r>
            <w:r>
              <w:rPr>
                <w:sz w:val="24"/>
                <w:lang w:val="tt-RU"/>
              </w:rPr>
              <w:t xml:space="preserve"> </w:t>
            </w:r>
            <w:r w:rsidR="002A6D36">
              <w:rPr>
                <w:sz w:val="24"/>
              </w:rPr>
              <w:t>реализации</w:t>
            </w:r>
            <w:r>
              <w:rPr>
                <w:sz w:val="24"/>
                <w:lang w:val="tt-RU"/>
              </w:rPr>
              <w:t xml:space="preserve"> </w:t>
            </w:r>
            <w:r w:rsidR="002A6D36">
              <w:rPr>
                <w:spacing w:val="-2"/>
                <w:sz w:val="24"/>
              </w:rPr>
              <w:t>Программы</w:t>
            </w:r>
          </w:p>
        </w:tc>
        <w:tc>
          <w:tcPr>
            <w:tcW w:w="1418" w:type="dxa"/>
          </w:tcPr>
          <w:p w:rsidR="002B252A" w:rsidRDefault="002A6D36">
            <w:pPr>
              <w:pStyle w:val="TableParagraph"/>
              <w:spacing w:line="268" w:lineRule="exact"/>
              <w:ind w:left="73" w:right="31"/>
              <w:jc w:val="center"/>
              <w:rPr>
                <w:sz w:val="24"/>
              </w:rPr>
            </w:pPr>
            <w:r>
              <w:rPr>
                <w:spacing w:val="-5"/>
                <w:sz w:val="24"/>
              </w:rPr>
              <w:t>22</w:t>
            </w:r>
            <w:r w:rsidR="0019578D">
              <w:rPr>
                <w:spacing w:val="-5"/>
                <w:sz w:val="24"/>
              </w:rPr>
              <w:t>2</w:t>
            </w:r>
          </w:p>
        </w:tc>
      </w:tr>
      <w:tr w:rsidR="002B252A">
        <w:trPr>
          <w:trHeight w:val="275"/>
        </w:trPr>
        <w:tc>
          <w:tcPr>
            <w:tcW w:w="1164" w:type="dxa"/>
          </w:tcPr>
          <w:p w:rsidR="002B252A" w:rsidRDefault="002A6D36">
            <w:pPr>
              <w:pStyle w:val="TableParagraph"/>
              <w:spacing w:line="256" w:lineRule="exact"/>
              <w:ind w:left="6" w:right="3"/>
              <w:jc w:val="center"/>
              <w:rPr>
                <w:sz w:val="24"/>
              </w:rPr>
            </w:pPr>
            <w:r>
              <w:rPr>
                <w:spacing w:val="-4"/>
                <w:sz w:val="24"/>
              </w:rPr>
              <w:t>3.5.</w:t>
            </w:r>
          </w:p>
        </w:tc>
        <w:tc>
          <w:tcPr>
            <w:tcW w:w="7626" w:type="dxa"/>
          </w:tcPr>
          <w:p w:rsidR="002B252A" w:rsidRDefault="002A6D36">
            <w:pPr>
              <w:pStyle w:val="TableParagraph"/>
              <w:spacing w:line="256" w:lineRule="exact"/>
              <w:ind w:left="105"/>
              <w:jc w:val="left"/>
              <w:rPr>
                <w:sz w:val="24"/>
              </w:rPr>
            </w:pPr>
            <w:r>
              <w:rPr>
                <w:sz w:val="24"/>
              </w:rPr>
              <w:t>Кадровые</w:t>
            </w:r>
            <w:r w:rsidR="00AE7424">
              <w:rPr>
                <w:sz w:val="24"/>
                <w:lang w:val="tt-RU"/>
              </w:rPr>
              <w:t xml:space="preserve"> </w:t>
            </w:r>
            <w:r>
              <w:rPr>
                <w:sz w:val="24"/>
              </w:rPr>
              <w:t>условия</w:t>
            </w:r>
            <w:r w:rsidR="00AE7424">
              <w:rPr>
                <w:sz w:val="24"/>
                <w:lang w:val="tt-RU"/>
              </w:rPr>
              <w:t xml:space="preserve"> </w:t>
            </w:r>
            <w:r>
              <w:rPr>
                <w:sz w:val="24"/>
              </w:rPr>
              <w:t>реализации</w:t>
            </w:r>
            <w:r w:rsidR="00AE7424">
              <w:rPr>
                <w:sz w:val="24"/>
                <w:lang w:val="tt-RU"/>
              </w:rPr>
              <w:t xml:space="preserve"> </w:t>
            </w:r>
            <w:r>
              <w:rPr>
                <w:spacing w:val="-2"/>
                <w:sz w:val="24"/>
              </w:rPr>
              <w:t>Программы</w:t>
            </w:r>
          </w:p>
        </w:tc>
        <w:tc>
          <w:tcPr>
            <w:tcW w:w="1418" w:type="dxa"/>
          </w:tcPr>
          <w:p w:rsidR="002B252A" w:rsidRPr="00AE7424" w:rsidRDefault="002A6D36" w:rsidP="00AE7424">
            <w:pPr>
              <w:pStyle w:val="TableParagraph"/>
              <w:spacing w:line="256" w:lineRule="exact"/>
              <w:ind w:left="73" w:right="31"/>
              <w:jc w:val="center"/>
              <w:rPr>
                <w:sz w:val="24"/>
                <w:lang w:val="tt-RU"/>
              </w:rPr>
            </w:pPr>
            <w:r>
              <w:rPr>
                <w:spacing w:val="-5"/>
                <w:sz w:val="24"/>
              </w:rPr>
              <w:t>2</w:t>
            </w:r>
            <w:r w:rsidR="0019578D">
              <w:rPr>
                <w:spacing w:val="-5"/>
                <w:sz w:val="24"/>
                <w:lang w:val="tt-RU"/>
              </w:rPr>
              <w:t>33</w:t>
            </w:r>
          </w:p>
        </w:tc>
      </w:tr>
      <w:tr w:rsidR="002B252A">
        <w:trPr>
          <w:trHeight w:val="275"/>
        </w:trPr>
        <w:tc>
          <w:tcPr>
            <w:tcW w:w="1164" w:type="dxa"/>
          </w:tcPr>
          <w:p w:rsidR="002B252A" w:rsidRDefault="002A6D36">
            <w:pPr>
              <w:pStyle w:val="TableParagraph"/>
              <w:spacing w:line="256" w:lineRule="exact"/>
              <w:ind w:left="6" w:right="3"/>
              <w:jc w:val="center"/>
              <w:rPr>
                <w:sz w:val="24"/>
              </w:rPr>
            </w:pPr>
            <w:r>
              <w:rPr>
                <w:spacing w:val="-4"/>
                <w:sz w:val="24"/>
              </w:rPr>
              <w:t>3.6.</w:t>
            </w:r>
          </w:p>
        </w:tc>
        <w:tc>
          <w:tcPr>
            <w:tcW w:w="7626" w:type="dxa"/>
          </w:tcPr>
          <w:p w:rsidR="002B252A" w:rsidRDefault="002A6D36">
            <w:pPr>
              <w:pStyle w:val="TableParagraph"/>
              <w:spacing w:line="256" w:lineRule="exact"/>
              <w:ind w:left="105"/>
              <w:jc w:val="left"/>
              <w:rPr>
                <w:sz w:val="24"/>
              </w:rPr>
            </w:pPr>
            <w:r>
              <w:rPr>
                <w:sz w:val="24"/>
              </w:rPr>
              <w:t>Режим</w:t>
            </w:r>
            <w:r w:rsidR="00AE7424">
              <w:rPr>
                <w:sz w:val="24"/>
                <w:lang w:val="tt-RU"/>
              </w:rPr>
              <w:t xml:space="preserve"> </w:t>
            </w:r>
            <w:r>
              <w:rPr>
                <w:sz w:val="24"/>
              </w:rPr>
              <w:t>и</w:t>
            </w:r>
            <w:r w:rsidR="00AE7424">
              <w:rPr>
                <w:sz w:val="24"/>
                <w:lang w:val="tt-RU"/>
              </w:rPr>
              <w:t xml:space="preserve"> </w:t>
            </w:r>
            <w:r>
              <w:rPr>
                <w:sz w:val="24"/>
              </w:rPr>
              <w:t>распорядок</w:t>
            </w:r>
            <w:r w:rsidR="00AE7424">
              <w:rPr>
                <w:sz w:val="24"/>
                <w:lang w:val="tt-RU"/>
              </w:rPr>
              <w:t xml:space="preserve"> </w:t>
            </w:r>
            <w:r>
              <w:rPr>
                <w:sz w:val="24"/>
              </w:rPr>
              <w:t>дня</w:t>
            </w:r>
            <w:r w:rsidR="00AE7424">
              <w:rPr>
                <w:sz w:val="24"/>
                <w:lang w:val="tt-RU"/>
              </w:rPr>
              <w:t xml:space="preserve"> </w:t>
            </w:r>
            <w:r>
              <w:rPr>
                <w:sz w:val="24"/>
              </w:rPr>
              <w:t>в</w:t>
            </w:r>
            <w:r w:rsidR="00AE7424">
              <w:rPr>
                <w:sz w:val="24"/>
                <w:lang w:val="tt-RU"/>
              </w:rPr>
              <w:t xml:space="preserve"> </w:t>
            </w:r>
            <w:r>
              <w:rPr>
                <w:sz w:val="24"/>
              </w:rPr>
              <w:t>дошкольных</w:t>
            </w:r>
            <w:r w:rsidR="00AE7424">
              <w:rPr>
                <w:sz w:val="24"/>
                <w:lang w:val="tt-RU"/>
              </w:rPr>
              <w:t xml:space="preserve"> </w:t>
            </w:r>
            <w:r>
              <w:rPr>
                <w:spacing w:val="-2"/>
                <w:sz w:val="24"/>
              </w:rPr>
              <w:t>группах</w:t>
            </w:r>
          </w:p>
        </w:tc>
        <w:tc>
          <w:tcPr>
            <w:tcW w:w="1418" w:type="dxa"/>
          </w:tcPr>
          <w:p w:rsidR="002B252A" w:rsidRPr="00AE7424" w:rsidRDefault="002A6D36" w:rsidP="00AE7424">
            <w:pPr>
              <w:pStyle w:val="TableParagraph"/>
              <w:spacing w:line="256" w:lineRule="exact"/>
              <w:ind w:left="73" w:right="31"/>
              <w:jc w:val="center"/>
              <w:rPr>
                <w:sz w:val="24"/>
                <w:lang w:val="tt-RU"/>
              </w:rPr>
            </w:pPr>
            <w:r>
              <w:rPr>
                <w:spacing w:val="-5"/>
                <w:sz w:val="24"/>
              </w:rPr>
              <w:t>2</w:t>
            </w:r>
            <w:r w:rsidR="0019578D">
              <w:rPr>
                <w:spacing w:val="-5"/>
                <w:sz w:val="24"/>
                <w:lang w:val="tt-RU"/>
              </w:rPr>
              <w:t>34</w:t>
            </w:r>
          </w:p>
        </w:tc>
      </w:tr>
      <w:tr w:rsidR="002B252A">
        <w:trPr>
          <w:trHeight w:val="275"/>
        </w:trPr>
        <w:tc>
          <w:tcPr>
            <w:tcW w:w="1164" w:type="dxa"/>
          </w:tcPr>
          <w:p w:rsidR="002B252A" w:rsidRDefault="002A6D36">
            <w:pPr>
              <w:pStyle w:val="TableParagraph"/>
              <w:spacing w:line="256" w:lineRule="exact"/>
              <w:ind w:left="6" w:right="3"/>
              <w:jc w:val="center"/>
              <w:rPr>
                <w:sz w:val="24"/>
              </w:rPr>
            </w:pPr>
            <w:r>
              <w:rPr>
                <w:spacing w:val="-4"/>
                <w:sz w:val="24"/>
              </w:rPr>
              <w:t>3.7.</w:t>
            </w:r>
          </w:p>
        </w:tc>
        <w:tc>
          <w:tcPr>
            <w:tcW w:w="7626" w:type="dxa"/>
          </w:tcPr>
          <w:p w:rsidR="002B252A" w:rsidRDefault="002A6D36">
            <w:pPr>
              <w:pStyle w:val="TableParagraph"/>
              <w:spacing w:line="256" w:lineRule="exact"/>
              <w:ind w:left="105"/>
              <w:jc w:val="left"/>
              <w:rPr>
                <w:sz w:val="24"/>
              </w:rPr>
            </w:pPr>
            <w:r>
              <w:rPr>
                <w:sz w:val="24"/>
              </w:rPr>
              <w:t>Календарный</w:t>
            </w:r>
            <w:r w:rsidR="00AE7424">
              <w:rPr>
                <w:sz w:val="24"/>
                <w:lang w:val="tt-RU"/>
              </w:rPr>
              <w:t xml:space="preserve"> </w:t>
            </w:r>
            <w:r>
              <w:rPr>
                <w:sz w:val="24"/>
              </w:rPr>
              <w:t>план</w:t>
            </w:r>
            <w:r w:rsidR="00AE7424">
              <w:rPr>
                <w:sz w:val="24"/>
                <w:lang w:val="tt-RU"/>
              </w:rPr>
              <w:t xml:space="preserve"> </w:t>
            </w:r>
            <w:r>
              <w:rPr>
                <w:sz w:val="24"/>
              </w:rPr>
              <w:t>воспитательной</w:t>
            </w:r>
            <w:r w:rsidR="00AE7424">
              <w:rPr>
                <w:sz w:val="24"/>
                <w:lang w:val="tt-RU"/>
              </w:rPr>
              <w:t xml:space="preserve"> </w:t>
            </w:r>
            <w:r>
              <w:rPr>
                <w:spacing w:val="-2"/>
                <w:sz w:val="24"/>
              </w:rPr>
              <w:t>работы</w:t>
            </w:r>
          </w:p>
        </w:tc>
        <w:tc>
          <w:tcPr>
            <w:tcW w:w="1418" w:type="dxa"/>
          </w:tcPr>
          <w:p w:rsidR="002B252A" w:rsidRPr="00AE7424" w:rsidRDefault="002A6D36">
            <w:pPr>
              <w:pStyle w:val="TableParagraph"/>
              <w:spacing w:line="256" w:lineRule="exact"/>
              <w:ind w:left="73" w:right="31"/>
              <w:jc w:val="center"/>
              <w:rPr>
                <w:sz w:val="24"/>
                <w:lang w:val="tt-RU"/>
              </w:rPr>
            </w:pPr>
            <w:r>
              <w:rPr>
                <w:spacing w:val="-5"/>
                <w:sz w:val="24"/>
              </w:rPr>
              <w:t>2</w:t>
            </w:r>
            <w:r w:rsidR="0019578D">
              <w:rPr>
                <w:spacing w:val="-5"/>
                <w:sz w:val="24"/>
                <w:lang w:val="tt-RU"/>
              </w:rPr>
              <w:t>37</w:t>
            </w:r>
          </w:p>
        </w:tc>
      </w:tr>
      <w:tr w:rsidR="002B252A">
        <w:trPr>
          <w:trHeight w:val="275"/>
        </w:trPr>
        <w:tc>
          <w:tcPr>
            <w:tcW w:w="1164" w:type="dxa"/>
          </w:tcPr>
          <w:p w:rsidR="002B252A" w:rsidRDefault="002A6D36">
            <w:pPr>
              <w:pStyle w:val="TableParagraph"/>
              <w:spacing w:line="256" w:lineRule="exact"/>
              <w:ind w:left="6" w:right="8"/>
              <w:jc w:val="center"/>
              <w:rPr>
                <w:sz w:val="24"/>
              </w:rPr>
            </w:pPr>
            <w:r>
              <w:rPr>
                <w:spacing w:val="-5"/>
                <w:sz w:val="24"/>
              </w:rPr>
              <w:t>IV</w:t>
            </w:r>
          </w:p>
        </w:tc>
        <w:tc>
          <w:tcPr>
            <w:tcW w:w="7626" w:type="dxa"/>
          </w:tcPr>
          <w:p w:rsidR="002B252A" w:rsidRDefault="002A6D36">
            <w:pPr>
              <w:pStyle w:val="TableParagraph"/>
              <w:spacing w:line="256" w:lineRule="exact"/>
              <w:ind w:left="4"/>
              <w:jc w:val="center"/>
              <w:rPr>
                <w:sz w:val="24"/>
              </w:rPr>
            </w:pPr>
            <w:r>
              <w:rPr>
                <w:sz w:val="24"/>
              </w:rPr>
              <w:t>ДОПОЛНИТЕЛЬНЫЙ</w:t>
            </w:r>
            <w:r w:rsidR="0019578D">
              <w:rPr>
                <w:sz w:val="24"/>
              </w:rPr>
              <w:t xml:space="preserve"> </w:t>
            </w:r>
            <w:r>
              <w:rPr>
                <w:spacing w:val="-2"/>
                <w:sz w:val="24"/>
              </w:rPr>
              <w:t>РАЗДЕЛ</w:t>
            </w:r>
          </w:p>
        </w:tc>
        <w:tc>
          <w:tcPr>
            <w:tcW w:w="1418" w:type="dxa"/>
          </w:tcPr>
          <w:p w:rsidR="002B252A" w:rsidRDefault="002B252A">
            <w:pPr>
              <w:pStyle w:val="TableParagraph"/>
              <w:ind w:left="0"/>
              <w:jc w:val="left"/>
              <w:rPr>
                <w:sz w:val="20"/>
              </w:rPr>
            </w:pPr>
          </w:p>
        </w:tc>
      </w:tr>
      <w:tr w:rsidR="002B252A">
        <w:trPr>
          <w:trHeight w:val="278"/>
        </w:trPr>
        <w:tc>
          <w:tcPr>
            <w:tcW w:w="1164" w:type="dxa"/>
          </w:tcPr>
          <w:p w:rsidR="002B252A" w:rsidRDefault="002A6D36">
            <w:pPr>
              <w:pStyle w:val="TableParagraph"/>
              <w:spacing w:line="259" w:lineRule="exact"/>
              <w:ind w:left="6" w:right="3"/>
              <w:jc w:val="center"/>
              <w:rPr>
                <w:sz w:val="24"/>
              </w:rPr>
            </w:pPr>
            <w:r>
              <w:rPr>
                <w:spacing w:val="-4"/>
                <w:sz w:val="24"/>
              </w:rPr>
              <w:t>4.1.</w:t>
            </w:r>
          </w:p>
        </w:tc>
        <w:tc>
          <w:tcPr>
            <w:tcW w:w="7626" w:type="dxa"/>
          </w:tcPr>
          <w:p w:rsidR="002B252A" w:rsidRDefault="002A6D36">
            <w:pPr>
              <w:pStyle w:val="TableParagraph"/>
              <w:spacing w:line="259" w:lineRule="exact"/>
              <w:ind w:left="105"/>
              <w:jc w:val="left"/>
              <w:rPr>
                <w:sz w:val="24"/>
              </w:rPr>
            </w:pPr>
            <w:r>
              <w:rPr>
                <w:sz w:val="24"/>
              </w:rPr>
              <w:t>Краткая</w:t>
            </w:r>
            <w:r w:rsidR="00AE7424">
              <w:rPr>
                <w:sz w:val="24"/>
                <w:lang w:val="tt-RU"/>
              </w:rPr>
              <w:t xml:space="preserve">  </w:t>
            </w:r>
            <w:r>
              <w:rPr>
                <w:sz w:val="24"/>
              </w:rPr>
              <w:t>презентация</w:t>
            </w:r>
            <w:r w:rsidR="00AE7424">
              <w:rPr>
                <w:sz w:val="24"/>
                <w:lang w:val="tt-RU"/>
              </w:rPr>
              <w:t xml:space="preserve"> </w:t>
            </w:r>
            <w:r>
              <w:rPr>
                <w:spacing w:val="-2"/>
                <w:sz w:val="24"/>
              </w:rPr>
              <w:t>Программы</w:t>
            </w:r>
          </w:p>
        </w:tc>
        <w:tc>
          <w:tcPr>
            <w:tcW w:w="1418" w:type="dxa"/>
          </w:tcPr>
          <w:p w:rsidR="002B252A" w:rsidRPr="00C179A3" w:rsidRDefault="002A6D36" w:rsidP="00C179A3">
            <w:pPr>
              <w:pStyle w:val="TableParagraph"/>
              <w:spacing w:line="259" w:lineRule="exact"/>
              <w:ind w:left="73" w:right="31"/>
              <w:jc w:val="center"/>
              <w:rPr>
                <w:sz w:val="24"/>
                <w:lang w:val="tt-RU"/>
              </w:rPr>
            </w:pPr>
            <w:r>
              <w:rPr>
                <w:spacing w:val="-5"/>
                <w:sz w:val="24"/>
              </w:rPr>
              <w:t>2</w:t>
            </w:r>
            <w:r w:rsidR="0019578D">
              <w:rPr>
                <w:spacing w:val="-5"/>
                <w:sz w:val="24"/>
                <w:lang w:val="tt-RU"/>
              </w:rPr>
              <w:t>42</w:t>
            </w:r>
          </w:p>
        </w:tc>
      </w:tr>
    </w:tbl>
    <w:p w:rsidR="002B252A" w:rsidRDefault="002B252A">
      <w:pPr>
        <w:pStyle w:val="TableParagraph"/>
        <w:spacing w:line="259" w:lineRule="exact"/>
        <w:jc w:val="center"/>
        <w:rPr>
          <w:sz w:val="24"/>
        </w:rPr>
        <w:sectPr w:rsidR="002B252A">
          <w:pgSz w:w="11910" w:h="16840"/>
          <w:pgMar w:top="480" w:right="283" w:bottom="280" w:left="850" w:header="720" w:footer="720" w:gutter="0"/>
          <w:cols w:space="720"/>
        </w:sectPr>
      </w:pPr>
    </w:p>
    <w:p w:rsidR="002B252A" w:rsidRDefault="002A6D36">
      <w:pPr>
        <w:pStyle w:val="Heading3"/>
        <w:tabs>
          <w:tab w:val="left" w:pos="4769"/>
        </w:tabs>
        <w:spacing w:before="64"/>
        <w:ind w:left="4061"/>
        <w:jc w:val="left"/>
      </w:pPr>
      <w:r>
        <w:rPr>
          <w:spacing w:val="-5"/>
        </w:rPr>
        <w:lastRenderedPageBreak/>
        <w:t>I.</w:t>
      </w:r>
      <w:r>
        <w:tab/>
        <w:t>ЦЕЛЕВОЙ</w:t>
      </w:r>
      <w:r>
        <w:rPr>
          <w:spacing w:val="-2"/>
        </w:rPr>
        <w:t xml:space="preserve"> РАЗДЕЛ</w:t>
      </w:r>
    </w:p>
    <w:p w:rsidR="002B252A" w:rsidRDefault="002B252A">
      <w:pPr>
        <w:pStyle w:val="a3"/>
        <w:spacing w:before="2"/>
        <w:ind w:left="0"/>
        <w:jc w:val="left"/>
        <w:rPr>
          <w:b/>
        </w:rPr>
      </w:pPr>
    </w:p>
    <w:p w:rsidR="002B252A" w:rsidRDefault="002A6D36">
      <w:pPr>
        <w:spacing w:before="1"/>
        <w:ind w:left="1241" w:right="957"/>
        <w:jc w:val="center"/>
        <w:rPr>
          <w:b/>
          <w:sz w:val="23"/>
        </w:rPr>
      </w:pPr>
      <w:r>
        <w:rPr>
          <w:b/>
          <w:sz w:val="23"/>
        </w:rPr>
        <w:t xml:space="preserve">Пояснительная </w:t>
      </w:r>
      <w:r>
        <w:rPr>
          <w:b/>
          <w:spacing w:val="-2"/>
          <w:sz w:val="23"/>
        </w:rPr>
        <w:t>записка</w:t>
      </w:r>
    </w:p>
    <w:p w:rsidR="002B252A" w:rsidRDefault="002A6D36">
      <w:pPr>
        <w:pStyle w:val="a3"/>
        <w:spacing w:before="204"/>
        <w:ind w:left="568" w:right="277" w:firstLine="420"/>
      </w:pPr>
      <w:r>
        <w:t xml:space="preserve">Образовательная программа дошкольного образования муниципального бюджетного дошкольного образовательного учреждения «Арский детский сад №9» Арского муниципального района Республики Татарстан является нормативно-управленческим документом, регламентирующим содержание и организацию образовательной деятельности и представляющим модель воспитательно-образовательного процесса учреждения, разработана самостоятельно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w:t>
      </w:r>
      <w:r>
        <w:rPr>
          <w:spacing w:val="-2"/>
        </w:rPr>
        <w:t>образования.</w:t>
      </w:r>
    </w:p>
    <w:p w:rsidR="002B252A" w:rsidRDefault="002A6D36">
      <w:pPr>
        <w:pStyle w:val="a3"/>
        <w:ind w:left="568" w:right="278" w:firstLine="480"/>
      </w:pPr>
      <w:r>
        <w:t>Программа состоит из обязательной части и части, формируемой участниками образовательных отношений. Обязательная часть программы (не менее 60%) составляет 72 %от общего объема и часть, формируемая участниками образовательных отношений (не более 40%)-28%,отводимая на освоение образовательной программы дошкольного образования. Обе части являются взаимодополняющими и необходимыми с точки зрения реализации требований ФГОС ДО.</w:t>
      </w:r>
    </w:p>
    <w:p w:rsidR="002B252A" w:rsidRDefault="002A6D36">
      <w:pPr>
        <w:pStyle w:val="a3"/>
        <w:spacing w:before="1"/>
        <w:ind w:left="568" w:right="496" w:firstLine="707"/>
      </w:pPr>
      <w:r>
        <w:rPr>
          <w:b/>
          <w:color w:val="000009"/>
        </w:rPr>
        <w:t xml:space="preserve">Обязательная часть Программы </w:t>
      </w:r>
      <w:r>
        <w:rPr>
          <w:color w:val="000009"/>
        </w:rPr>
        <w:t>соответствует ФОП ДО, р</w:t>
      </w:r>
      <w:r>
        <w:t xml:space="preserve">еализуется педагогическими работниками ДОО во всех помещениях и на территории детского сада, со всеми детьми ДОУ </w:t>
      </w:r>
      <w:r>
        <w:rPr>
          <w:color w:val="000009"/>
        </w:rPr>
        <w:t>и обеспечивает:</w:t>
      </w:r>
    </w:p>
    <w:p w:rsidR="002B252A" w:rsidRDefault="002A6D36">
      <w:pPr>
        <w:pStyle w:val="a5"/>
        <w:numPr>
          <w:ilvl w:val="0"/>
          <w:numId w:val="179"/>
        </w:numPr>
        <w:tabs>
          <w:tab w:val="left" w:pos="1559"/>
        </w:tabs>
        <w:ind w:right="287" w:firstLine="707"/>
        <w:rPr>
          <w:sz w:val="24"/>
        </w:rPr>
      </w:pPr>
      <w:r>
        <w:rPr>
          <w:sz w:val="24"/>
        </w:rPr>
        <w:t>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w:t>
      </w:r>
    </w:p>
    <w:p w:rsidR="002B252A" w:rsidRDefault="002A6D36">
      <w:pPr>
        <w:pStyle w:val="a5"/>
        <w:numPr>
          <w:ilvl w:val="0"/>
          <w:numId w:val="179"/>
        </w:numPr>
        <w:tabs>
          <w:tab w:val="left" w:pos="1559"/>
        </w:tabs>
        <w:ind w:right="278" w:firstLine="707"/>
        <w:rPr>
          <w:sz w:val="24"/>
        </w:rPr>
      </w:pPr>
      <w:r>
        <w:rPr>
          <w:sz w:val="24"/>
        </w:rPr>
        <w:t>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2B252A" w:rsidRDefault="002A6D36">
      <w:pPr>
        <w:pStyle w:val="a5"/>
        <w:numPr>
          <w:ilvl w:val="0"/>
          <w:numId w:val="179"/>
        </w:numPr>
        <w:tabs>
          <w:tab w:val="left" w:pos="1559"/>
        </w:tabs>
        <w:ind w:right="278" w:firstLine="707"/>
        <w:rPr>
          <w:sz w:val="24"/>
        </w:rPr>
      </w:pPr>
      <w:r>
        <w:rPr>
          <w:sz w:val="24"/>
        </w:rPr>
        <w:t>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w:t>
      </w:r>
    </w:p>
    <w:p w:rsidR="002B252A" w:rsidRDefault="002A6D36">
      <w:pPr>
        <w:pStyle w:val="a3"/>
        <w:ind w:left="568" w:right="277" w:firstLine="719"/>
      </w:pPr>
      <w:r>
        <w:rPr>
          <w:b/>
        </w:rPr>
        <w:t>Часть, формируемая участниками образовательных отношений</w:t>
      </w:r>
      <w:r>
        <w:t>, представлена выбранной (ыми) участниками образовательных отношений Региональной программой дошкольного образования «С</w:t>
      </w:r>
      <w:r>
        <w:rPr>
          <w:lang w:val="tt-RU"/>
        </w:rPr>
        <w:t>ө</w:t>
      </w:r>
      <w:r>
        <w:t>енеч» – «Радость познания» под ред. Шаеховой Р.К., 2016г.,УМК «Туган телдә с</w:t>
      </w:r>
      <w:r>
        <w:rPr>
          <w:lang w:val="tt-RU"/>
        </w:rPr>
        <w:t>ө</w:t>
      </w:r>
      <w:r>
        <w:t>йләшәбез» (Хазратова Ф.В.), «Говорим по-татарски» (автор Зарипова З.М.),примерной (базисной) программой обучения детей дошкольного возраста правилам безопасного поведения на дорогах «Учебный план и программы обучения детей правилам безопасного</w:t>
      </w:r>
      <w:r>
        <w:rPr>
          <w:lang w:val="tt-RU"/>
        </w:rPr>
        <w:t xml:space="preserve"> </w:t>
      </w:r>
      <w:r>
        <w:t>поведения</w:t>
      </w:r>
      <w:r>
        <w:rPr>
          <w:lang w:val="tt-RU"/>
        </w:rPr>
        <w:t xml:space="preserve"> </w:t>
      </w:r>
      <w:r>
        <w:t>на</w:t>
      </w:r>
      <w:r>
        <w:rPr>
          <w:lang w:val="tt-RU"/>
        </w:rPr>
        <w:t xml:space="preserve"> </w:t>
      </w:r>
      <w:r>
        <w:t>дорогах</w:t>
      </w:r>
      <w:r>
        <w:rPr>
          <w:lang w:val="tt-RU"/>
        </w:rPr>
        <w:t xml:space="preserve"> </w:t>
      </w:r>
      <w:r>
        <w:t>в</w:t>
      </w:r>
      <w:r>
        <w:rPr>
          <w:lang w:val="tt-RU"/>
        </w:rPr>
        <w:t xml:space="preserve"> </w:t>
      </w:r>
      <w:r>
        <w:t>дошкольных образовательных учреждениях</w:t>
      </w:r>
      <w:r>
        <w:rPr>
          <w:lang w:val="tt-RU"/>
        </w:rPr>
        <w:t xml:space="preserve"> </w:t>
      </w:r>
      <w:r>
        <w:t>(региональный стандарт)» под ред. Р. Н. Минниханова, И. А. Халиуллина, Обучение детей дошкольного возраста правилам безопасного поведения на дорогах /под ред. Р.Н.Минниханова и Д.М.Мустафина.- Казань: Издание ГУ «НЦ БЖД», 2008 и Обучение детей дошкольного возраста правилам безопасного поведения на дорогах: вариативный модуль к образовательным областям/под ред. Р.ШАхмадиевой.</w:t>
      </w:r>
      <w:r w:rsidR="00222DD7">
        <w:rPr>
          <w:lang w:val="tt-RU"/>
        </w:rPr>
        <w:t xml:space="preserve"> </w:t>
      </w:r>
      <w:r>
        <w:t>-Казань:</w:t>
      </w:r>
      <w:r w:rsidR="00222DD7">
        <w:rPr>
          <w:lang w:val="tt-RU"/>
        </w:rPr>
        <w:t xml:space="preserve"> </w:t>
      </w:r>
      <w:r>
        <w:t>Фолиант, 2016,направленные на</w:t>
      </w:r>
      <w:r w:rsidR="00222DD7">
        <w:rPr>
          <w:lang w:val="tt-RU"/>
        </w:rPr>
        <w:t xml:space="preserve"> </w:t>
      </w:r>
      <w:r>
        <w:t>развитие детей в образовательных областях, видах деятельности и культурных практиках, ориентированная на потребность детей и их родителей.</w:t>
      </w:r>
    </w:p>
    <w:p w:rsidR="002B252A" w:rsidRDefault="002B252A">
      <w:pPr>
        <w:pStyle w:val="a3"/>
        <w:spacing w:before="6"/>
        <w:ind w:left="0"/>
        <w:jc w:val="left"/>
      </w:pPr>
    </w:p>
    <w:p w:rsidR="002B252A" w:rsidRDefault="00222DD7">
      <w:pPr>
        <w:pStyle w:val="Heading3"/>
        <w:numPr>
          <w:ilvl w:val="1"/>
          <w:numId w:val="178"/>
        </w:numPr>
        <w:tabs>
          <w:tab w:val="left" w:pos="2752"/>
        </w:tabs>
        <w:jc w:val="left"/>
      </w:pPr>
      <w:r>
        <w:rPr>
          <w:lang w:val="tt-RU"/>
        </w:rPr>
        <w:t xml:space="preserve">                                  </w:t>
      </w:r>
      <w:r w:rsidR="002A6D36">
        <w:t>Цель</w:t>
      </w:r>
      <w:r>
        <w:rPr>
          <w:lang w:val="tt-RU"/>
        </w:rPr>
        <w:t xml:space="preserve"> </w:t>
      </w:r>
      <w:r w:rsidR="002A6D36">
        <w:t>и</w:t>
      </w:r>
      <w:r>
        <w:rPr>
          <w:lang w:val="tt-RU"/>
        </w:rPr>
        <w:t xml:space="preserve"> </w:t>
      </w:r>
      <w:r w:rsidR="002A6D36">
        <w:t>задачи</w:t>
      </w:r>
      <w:r>
        <w:rPr>
          <w:lang w:val="tt-RU"/>
        </w:rPr>
        <w:t xml:space="preserve"> </w:t>
      </w:r>
      <w:r w:rsidR="002A6D36">
        <w:t>реализации</w:t>
      </w:r>
      <w:r>
        <w:rPr>
          <w:lang w:val="tt-RU"/>
        </w:rPr>
        <w:t xml:space="preserve"> </w:t>
      </w:r>
      <w:r w:rsidR="002A6D36">
        <w:rPr>
          <w:spacing w:val="-2"/>
        </w:rPr>
        <w:t>программы</w:t>
      </w:r>
    </w:p>
    <w:p w:rsidR="002B252A" w:rsidRDefault="002A6D36">
      <w:pPr>
        <w:pStyle w:val="a3"/>
        <w:spacing w:before="271"/>
        <w:ind w:left="568" w:right="278" w:firstLine="566"/>
      </w:pPr>
      <w:r>
        <w:rPr>
          <w:b/>
        </w:rPr>
        <w:t xml:space="preserve">Цель программы </w:t>
      </w:r>
      <w:r>
        <w:t xml:space="preserve">(п. 14.1. ФОП ДО): разностороннее развитие ребѐнка в период дошкольного детства с учѐтом возрастных и индивидуальных особенностей на основе духовно-нравственных ценностей российского народа, исторических и национально-культурных </w:t>
      </w:r>
      <w:r>
        <w:rPr>
          <w:spacing w:val="-2"/>
        </w:rPr>
        <w:t>традиций.</w:t>
      </w:r>
    </w:p>
    <w:p w:rsidR="002B252A" w:rsidRDefault="002A6D36">
      <w:pPr>
        <w:pStyle w:val="a3"/>
        <w:ind w:left="568" w:right="281" w:firstLine="540"/>
      </w:pPr>
      <w: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w:t>
      </w:r>
      <w:r w:rsidR="00222DD7">
        <w:rPr>
          <w:lang w:val="tt-RU"/>
        </w:rPr>
        <w:t xml:space="preserve"> </w:t>
      </w:r>
      <w:r>
        <w:t>и</w:t>
      </w:r>
      <w:r w:rsidR="00222DD7">
        <w:rPr>
          <w:lang w:val="tt-RU"/>
        </w:rPr>
        <w:t xml:space="preserve"> </w:t>
      </w:r>
      <w:r>
        <w:t>ответственность</w:t>
      </w:r>
      <w:r w:rsidR="00222DD7">
        <w:rPr>
          <w:lang w:val="tt-RU"/>
        </w:rPr>
        <w:t xml:space="preserve"> </w:t>
      </w:r>
      <w:r>
        <w:t>за</w:t>
      </w:r>
      <w:r w:rsidR="00222DD7">
        <w:rPr>
          <w:lang w:val="tt-RU"/>
        </w:rPr>
        <w:t xml:space="preserve"> </w:t>
      </w:r>
      <w:r>
        <w:t>его</w:t>
      </w:r>
      <w:r w:rsidR="00222DD7">
        <w:rPr>
          <w:lang w:val="tt-RU"/>
        </w:rPr>
        <w:t xml:space="preserve"> </w:t>
      </w:r>
      <w:r>
        <w:t>судьбу,</w:t>
      </w:r>
      <w:r w:rsidR="00222DD7">
        <w:rPr>
          <w:lang w:val="tt-RU"/>
        </w:rPr>
        <w:t xml:space="preserve"> </w:t>
      </w:r>
      <w:r>
        <w:t>высокие</w:t>
      </w:r>
      <w:r w:rsidR="00222DD7">
        <w:rPr>
          <w:lang w:val="tt-RU"/>
        </w:rPr>
        <w:t xml:space="preserve"> </w:t>
      </w:r>
      <w:r>
        <w:t>нравственные</w:t>
      </w:r>
      <w:r w:rsidR="00222DD7">
        <w:rPr>
          <w:lang w:val="tt-RU"/>
        </w:rPr>
        <w:t xml:space="preserve"> </w:t>
      </w:r>
      <w:r>
        <w:t>идеалы,</w:t>
      </w:r>
      <w:r w:rsidR="00222DD7">
        <w:rPr>
          <w:lang w:val="tt-RU"/>
        </w:rPr>
        <w:t xml:space="preserve"> </w:t>
      </w:r>
      <w:r>
        <w:t>крепкая</w:t>
      </w:r>
      <w:r w:rsidR="00222DD7">
        <w:rPr>
          <w:lang w:val="tt-RU"/>
        </w:rPr>
        <w:t xml:space="preserve"> </w:t>
      </w:r>
      <w:r>
        <w:rPr>
          <w:spacing w:val="-2"/>
        </w:rPr>
        <w:t>семья,</w:t>
      </w:r>
    </w:p>
    <w:p w:rsidR="002B252A" w:rsidRDefault="002B252A">
      <w:pPr>
        <w:pStyle w:val="a3"/>
        <w:sectPr w:rsidR="002B252A">
          <w:footerReference w:type="default" r:id="rId12"/>
          <w:pgSz w:w="11910" w:h="16840"/>
          <w:pgMar w:top="480" w:right="283" w:bottom="660" w:left="850" w:header="0" w:footer="466" w:gutter="0"/>
          <w:pgNumType w:start="3"/>
          <w:cols w:space="720"/>
        </w:sectPr>
      </w:pPr>
    </w:p>
    <w:p w:rsidR="002B252A" w:rsidRDefault="002A6D36">
      <w:pPr>
        <w:pStyle w:val="a3"/>
        <w:spacing w:before="60"/>
        <w:ind w:left="568" w:right="286"/>
      </w:pPr>
      <w:r>
        <w:lastRenderedPageBreak/>
        <w:t>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2B252A" w:rsidRDefault="00222DD7">
      <w:pPr>
        <w:ind w:left="1135"/>
        <w:jc w:val="both"/>
        <w:rPr>
          <w:sz w:val="24"/>
        </w:rPr>
      </w:pPr>
      <w:r>
        <w:rPr>
          <w:b/>
          <w:sz w:val="24"/>
          <w:lang w:val="tt-RU"/>
        </w:rPr>
        <w:t xml:space="preserve">           </w:t>
      </w:r>
      <w:r w:rsidR="002A6D36">
        <w:rPr>
          <w:b/>
          <w:sz w:val="24"/>
        </w:rPr>
        <w:t>Задачи</w:t>
      </w:r>
      <w:r>
        <w:rPr>
          <w:b/>
          <w:sz w:val="24"/>
          <w:lang w:val="tt-RU"/>
        </w:rPr>
        <w:t xml:space="preserve"> </w:t>
      </w:r>
      <w:r w:rsidR="002A6D36">
        <w:rPr>
          <w:b/>
          <w:sz w:val="24"/>
        </w:rPr>
        <w:t>обязательной</w:t>
      </w:r>
      <w:r>
        <w:rPr>
          <w:b/>
          <w:sz w:val="24"/>
          <w:lang w:val="tt-RU"/>
        </w:rPr>
        <w:t xml:space="preserve"> </w:t>
      </w:r>
      <w:r w:rsidR="002A6D36">
        <w:rPr>
          <w:b/>
          <w:sz w:val="24"/>
        </w:rPr>
        <w:t>части</w:t>
      </w:r>
      <w:r>
        <w:rPr>
          <w:b/>
          <w:sz w:val="24"/>
          <w:lang w:val="tt-RU"/>
        </w:rPr>
        <w:t xml:space="preserve"> </w:t>
      </w:r>
      <w:r w:rsidR="002A6D36">
        <w:rPr>
          <w:b/>
          <w:sz w:val="24"/>
        </w:rPr>
        <w:t>программы</w:t>
      </w:r>
      <w:r>
        <w:rPr>
          <w:b/>
          <w:sz w:val="24"/>
          <w:lang w:val="tt-RU"/>
        </w:rPr>
        <w:t xml:space="preserve"> </w:t>
      </w:r>
      <w:r w:rsidR="002A6D36">
        <w:rPr>
          <w:sz w:val="24"/>
        </w:rPr>
        <w:t>(соответствуют</w:t>
      </w:r>
      <w:r>
        <w:rPr>
          <w:sz w:val="24"/>
          <w:lang w:val="tt-RU"/>
        </w:rPr>
        <w:t xml:space="preserve"> </w:t>
      </w:r>
      <w:r w:rsidR="002A6D36">
        <w:rPr>
          <w:sz w:val="24"/>
        </w:rPr>
        <w:t>п.14.2.ФОП</w:t>
      </w:r>
      <w:r w:rsidR="002A6D36">
        <w:rPr>
          <w:spacing w:val="-4"/>
          <w:sz w:val="24"/>
        </w:rPr>
        <w:t>ДО):</w:t>
      </w:r>
    </w:p>
    <w:p w:rsidR="002B252A" w:rsidRDefault="002A6D36">
      <w:pPr>
        <w:pStyle w:val="a5"/>
        <w:numPr>
          <w:ilvl w:val="0"/>
          <w:numId w:val="177"/>
        </w:numPr>
        <w:tabs>
          <w:tab w:val="left" w:pos="850"/>
          <w:tab w:val="left" w:pos="852"/>
        </w:tabs>
        <w:ind w:right="285"/>
        <w:rPr>
          <w:sz w:val="24"/>
        </w:rPr>
      </w:pPr>
      <w:r>
        <w:rPr>
          <w:sz w:val="24"/>
        </w:rPr>
        <w:t>обеспечение единых для Российской Федерации содержания ДО и планируемых результатов освоения образовательной программы ДО;</w:t>
      </w:r>
    </w:p>
    <w:p w:rsidR="002B252A" w:rsidRDefault="002A6D36">
      <w:pPr>
        <w:pStyle w:val="a5"/>
        <w:numPr>
          <w:ilvl w:val="0"/>
          <w:numId w:val="177"/>
        </w:numPr>
        <w:tabs>
          <w:tab w:val="left" w:pos="850"/>
          <w:tab w:val="left" w:pos="852"/>
        </w:tabs>
        <w:ind w:right="285"/>
        <w:rPr>
          <w:sz w:val="24"/>
        </w:rPr>
      </w:pPr>
      <w:r>
        <w:rPr>
          <w:sz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2B252A" w:rsidRDefault="002A6D36">
      <w:pPr>
        <w:pStyle w:val="a5"/>
        <w:numPr>
          <w:ilvl w:val="0"/>
          <w:numId w:val="177"/>
        </w:numPr>
        <w:tabs>
          <w:tab w:val="left" w:pos="850"/>
          <w:tab w:val="left" w:pos="852"/>
        </w:tabs>
        <w:ind w:right="289"/>
        <w:rPr>
          <w:sz w:val="24"/>
        </w:rPr>
      </w:pPr>
      <w:r>
        <w:rPr>
          <w:sz w:val="24"/>
        </w:rPr>
        <w:t>построение (структурирование) содержания образовательной деятельности на основе учѐта возрастных и индивидуальных особенностей развития;</w:t>
      </w:r>
    </w:p>
    <w:p w:rsidR="002B252A" w:rsidRDefault="002A6D36">
      <w:pPr>
        <w:pStyle w:val="a5"/>
        <w:numPr>
          <w:ilvl w:val="0"/>
          <w:numId w:val="177"/>
        </w:numPr>
        <w:tabs>
          <w:tab w:val="left" w:pos="850"/>
          <w:tab w:val="left" w:pos="852"/>
        </w:tabs>
        <w:ind w:right="290"/>
        <w:rPr>
          <w:sz w:val="24"/>
        </w:rPr>
      </w:pPr>
      <w:r>
        <w:rPr>
          <w:sz w:val="24"/>
        </w:rPr>
        <w:t>создание условий для</w:t>
      </w:r>
      <w:r w:rsidR="00222DD7">
        <w:rPr>
          <w:sz w:val="24"/>
          <w:lang w:val="tt-RU"/>
        </w:rPr>
        <w:t xml:space="preserve"> </w:t>
      </w:r>
      <w:r>
        <w:rPr>
          <w:sz w:val="24"/>
        </w:rPr>
        <w:t>равного</w:t>
      </w:r>
      <w:r w:rsidR="00222DD7">
        <w:rPr>
          <w:sz w:val="24"/>
          <w:lang w:val="tt-RU"/>
        </w:rPr>
        <w:t xml:space="preserve"> </w:t>
      </w:r>
      <w:r>
        <w:rPr>
          <w:sz w:val="24"/>
        </w:rPr>
        <w:t>доступа к</w:t>
      </w:r>
      <w:r w:rsidR="00222DD7">
        <w:rPr>
          <w:sz w:val="24"/>
          <w:lang w:val="tt-RU"/>
        </w:rPr>
        <w:t xml:space="preserve"> </w:t>
      </w:r>
      <w:r>
        <w:rPr>
          <w:sz w:val="24"/>
        </w:rPr>
        <w:t>образованию</w:t>
      </w:r>
      <w:r w:rsidR="00222DD7">
        <w:rPr>
          <w:sz w:val="24"/>
          <w:lang w:val="tt-RU"/>
        </w:rPr>
        <w:t xml:space="preserve"> </w:t>
      </w:r>
      <w:r>
        <w:rPr>
          <w:sz w:val="24"/>
        </w:rPr>
        <w:t>для</w:t>
      </w:r>
      <w:r w:rsidR="00222DD7">
        <w:rPr>
          <w:sz w:val="24"/>
          <w:lang w:val="tt-RU"/>
        </w:rPr>
        <w:t xml:space="preserve"> </w:t>
      </w:r>
      <w:r>
        <w:rPr>
          <w:sz w:val="24"/>
        </w:rPr>
        <w:t>всех детей дошкольного</w:t>
      </w:r>
      <w:r w:rsidR="00222DD7">
        <w:rPr>
          <w:sz w:val="24"/>
          <w:lang w:val="tt-RU"/>
        </w:rPr>
        <w:t xml:space="preserve"> </w:t>
      </w:r>
      <w:r>
        <w:rPr>
          <w:sz w:val="24"/>
        </w:rPr>
        <w:t>возраста</w:t>
      </w:r>
      <w:r w:rsidR="00222DD7">
        <w:rPr>
          <w:sz w:val="24"/>
          <w:lang w:val="tt-RU"/>
        </w:rPr>
        <w:t xml:space="preserve"> </w:t>
      </w:r>
      <w:r>
        <w:rPr>
          <w:sz w:val="24"/>
        </w:rPr>
        <w:t>с учѐтом разнообразия образовательных потребностей и индивидуальных возможностей;</w:t>
      </w:r>
    </w:p>
    <w:p w:rsidR="002B252A" w:rsidRDefault="002A6D36">
      <w:pPr>
        <w:pStyle w:val="a5"/>
        <w:numPr>
          <w:ilvl w:val="0"/>
          <w:numId w:val="177"/>
        </w:numPr>
        <w:tabs>
          <w:tab w:val="left" w:pos="850"/>
          <w:tab w:val="left" w:pos="852"/>
        </w:tabs>
        <w:spacing w:before="1"/>
        <w:ind w:right="280"/>
        <w:rPr>
          <w:sz w:val="24"/>
        </w:rPr>
      </w:pPr>
      <w:r>
        <w:rPr>
          <w:sz w:val="24"/>
        </w:rPr>
        <w:t>охрана и укрепление физического и психического здоровья детей, в том числе их эмоционального благополучия;</w:t>
      </w:r>
    </w:p>
    <w:p w:rsidR="002B252A" w:rsidRDefault="002A6D36">
      <w:pPr>
        <w:pStyle w:val="a5"/>
        <w:numPr>
          <w:ilvl w:val="0"/>
          <w:numId w:val="177"/>
        </w:numPr>
        <w:tabs>
          <w:tab w:val="left" w:pos="850"/>
          <w:tab w:val="left" w:pos="852"/>
        </w:tabs>
        <w:ind w:right="282"/>
        <w:rPr>
          <w:sz w:val="24"/>
        </w:rPr>
      </w:pPr>
      <w:r>
        <w:rPr>
          <w:sz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ребѐнка, его инициативности, самостоятельности и ответственности;</w:t>
      </w:r>
    </w:p>
    <w:p w:rsidR="002B252A" w:rsidRDefault="002A6D36">
      <w:pPr>
        <w:pStyle w:val="a5"/>
        <w:numPr>
          <w:ilvl w:val="0"/>
          <w:numId w:val="177"/>
        </w:numPr>
        <w:tabs>
          <w:tab w:val="left" w:pos="850"/>
          <w:tab w:val="left" w:pos="852"/>
        </w:tabs>
        <w:ind w:right="287"/>
        <w:rPr>
          <w:sz w:val="24"/>
        </w:rPr>
      </w:pPr>
      <w:r>
        <w:rPr>
          <w:sz w:val="24"/>
        </w:rPr>
        <w:t>обеспечение психолого-педагогической поддержки семьи и повышение компетентности родителей</w:t>
      </w:r>
      <w:r w:rsidR="00222DD7">
        <w:rPr>
          <w:sz w:val="24"/>
          <w:lang w:val="tt-RU"/>
        </w:rPr>
        <w:t xml:space="preserve"> </w:t>
      </w:r>
      <w:r>
        <w:rPr>
          <w:sz w:val="24"/>
        </w:rPr>
        <w:t>(законных</w:t>
      </w:r>
      <w:r w:rsidR="00222DD7">
        <w:rPr>
          <w:sz w:val="24"/>
          <w:lang w:val="tt-RU"/>
        </w:rPr>
        <w:t xml:space="preserve"> </w:t>
      </w:r>
      <w:r>
        <w:rPr>
          <w:sz w:val="24"/>
        </w:rPr>
        <w:t>представителей)</w:t>
      </w:r>
      <w:r w:rsidR="00222DD7">
        <w:rPr>
          <w:sz w:val="24"/>
          <w:lang w:val="tt-RU"/>
        </w:rPr>
        <w:t xml:space="preserve"> </w:t>
      </w:r>
      <w:r>
        <w:rPr>
          <w:sz w:val="24"/>
        </w:rPr>
        <w:t>в</w:t>
      </w:r>
      <w:r w:rsidR="00222DD7">
        <w:rPr>
          <w:sz w:val="24"/>
          <w:lang w:val="tt-RU"/>
        </w:rPr>
        <w:t xml:space="preserve"> </w:t>
      </w:r>
      <w:r>
        <w:rPr>
          <w:sz w:val="24"/>
        </w:rPr>
        <w:t>вопросах</w:t>
      </w:r>
      <w:r w:rsidR="00222DD7">
        <w:rPr>
          <w:sz w:val="24"/>
          <w:lang w:val="tt-RU"/>
        </w:rPr>
        <w:t xml:space="preserve"> </w:t>
      </w:r>
      <w:r>
        <w:rPr>
          <w:sz w:val="24"/>
        </w:rPr>
        <w:t>воспитания,</w:t>
      </w:r>
      <w:r w:rsidR="00222DD7">
        <w:rPr>
          <w:sz w:val="24"/>
          <w:lang w:val="tt-RU"/>
        </w:rPr>
        <w:t xml:space="preserve"> </w:t>
      </w:r>
      <w:r>
        <w:rPr>
          <w:sz w:val="24"/>
        </w:rPr>
        <w:t>обучения</w:t>
      </w:r>
      <w:r w:rsidR="00222DD7">
        <w:rPr>
          <w:sz w:val="24"/>
          <w:lang w:val="tt-RU"/>
        </w:rPr>
        <w:t xml:space="preserve"> </w:t>
      </w:r>
      <w:r>
        <w:rPr>
          <w:sz w:val="24"/>
        </w:rPr>
        <w:t>и</w:t>
      </w:r>
      <w:r w:rsidR="00222DD7">
        <w:rPr>
          <w:sz w:val="24"/>
          <w:lang w:val="tt-RU"/>
        </w:rPr>
        <w:t xml:space="preserve"> </w:t>
      </w:r>
      <w:r>
        <w:rPr>
          <w:sz w:val="24"/>
        </w:rPr>
        <w:t>развития,</w:t>
      </w:r>
      <w:r w:rsidR="00222DD7">
        <w:rPr>
          <w:sz w:val="24"/>
          <w:lang w:val="tt-RU"/>
        </w:rPr>
        <w:t xml:space="preserve"> </w:t>
      </w:r>
      <w:r>
        <w:rPr>
          <w:sz w:val="24"/>
        </w:rPr>
        <w:t>охраны</w:t>
      </w:r>
      <w:r w:rsidR="00222DD7">
        <w:rPr>
          <w:sz w:val="24"/>
          <w:lang w:val="tt-RU"/>
        </w:rPr>
        <w:t xml:space="preserve"> </w:t>
      </w:r>
      <w:r>
        <w:rPr>
          <w:sz w:val="24"/>
        </w:rPr>
        <w:t>и укрепления здоровья детей, обеспечения их безопасности;</w:t>
      </w:r>
    </w:p>
    <w:p w:rsidR="002B252A" w:rsidRDefault="002A6D36">
      <w:pPr>
        <w:pStyle w:val="a5"/>
        <w:numPr>
          <w:ilvl w:val="0"/>
          <w:numId w:val="177"/>
        </w:numPr>
        <w:tabs>
          <w:tab w:val="left" w:pos="850"/>
          <w:tab w:val="left" w:pos="852"/>
        </w:tabs>
        <w:ind w:right="282"/>
        <w:rPr>
          <w:sz w:val="24"/>
        </w:rPr>
      </w:pPr>
      <w:r>
        <w:rPr>
          <w:sz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2B252A" w:rsidRDefault="002A6D36">
      <w:pPr>
        <w:pStyle w:val="Heading3"/>
        <w:spacing w:before="5" w:line="274" w:lineRule="exact"/>
        <w:ind w:left="988"/>
      </w:pPr>
      <w:r>
        <w:t>Задачи</w:t>
      </w:r>
      <w:r w:rsidR="00222DD7">
        <w:rPr>
          <w:lang w:val="tt-RU"/>
        </w:rPr>
        <w:t xml:space="preserve"> </w:t>
      </w:r>
      <w:r>
        <w:t>части</w:t>
      </w:r>
      <w:r w:rsidR="00222DD7">
        <w:rPr>
          <w:lang w:val="tt-RU"/>
        </w:rPr>
        <w:t xml:space="preserve"> </w:t>
      </w:r>
      <w:r>
        <w:t>программы,</w:t>
      </w:r>
      <w:r w:rsidR="00222DD7">
        <w:rPr>
          <w:lang w:val="tt-RU"/>
        </w:rPr>
        <w:t xml:space="preserve"> </w:t>
      </w:r>
      <w:r>
        <w:t>формируемой</w:t>
      </w:r>
      <w:r w:rsidR="00222DD7">
        <w:rPr>
          <w:lang w:val="tt-RU"/>
        </w:rPr>
        <w:t xml:space="preserve"> </w:t>
      </w:r>
      <w:r>
        <w:t>участниками</w:t>
      </w:r>
      <w:r w:rsidR="00222DD7">
        <w:rPr>
          <w:lang w:val="tt-RU"/>
        </w:rPr>
        <w:t xml:space="preserve"> </w:t>
      </w:r>
      <w:r>
        <w:t>образовательных</w:t>
      </w:r>
      <w:r w:rsidR="00222DD7">
        <w:rPr>
          <w:lang w:val="tt-RU"/>
        </w:rPr>
        <w:t xml:space="preserve"> </w:t>
      </w:r>
      <w:r>
        <w:rPr>
          <w:spacing w:val="-2"/>
        </w:rPr>
        <w:t>отношений:</w:t>
      </w:r>
    </w:p>
    <w:p w:rsidR="002B252A" w:rsidRDefault="002A6D36">
      <w:pPr>
        <w:pStyle w:val="a5"/>
        <w:numPr>
          <w:ilvl w:val="0"/>
          <w:numId w:val="176"/>
        </w:numPr>
        <w:tabs>
          <w:tab w:val="left" w:pos="850"/>
          <w:tab w:val="left" w:pos="852"/>
        </w:tabs>
        <w:ind w:right="282"/>
        <w:rPr>
          <w:sz w:val="24"/>
        </w:rPr>
      </w:pPr>
      <w:r>
        <w:rPr>
          <w:sz w:val="24"/>
        </w:rPr>
        <w:t xml:space="preserve">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w:t>
      </w:r>
      <w:r>
        <w:rPr>
          <w:spacing w:val="-2"/>
          <w:sz w:val="24"/>
        </w:rPr>
        <w:t>статуса;</w:t>
      </w:r>
    </w:p>
    <w:p w:rsidR="002B252A" w:rsidRDefault="002A6D36">
      <w:pPr>
        <w:pStyle w:val="a5"/>
        <w:numPr>
          <w:ilvl w:val="0"/>
          <w:numId w:val="176"/>
        </w:numPr>
        <w:tabs>
          <w:tab w:val="left" w:pos="850"/>
          <w:tab w:val="left" w:pos="852"/>
        </w:tabs>
        <w:ind w:right="286"/>
        <w:rPr>
          <w:sz w:val="24"/>
        </w:rPr>
      </w:pPr>
      <w:r>
        <w:rPr>
          <w:sz w:val="24"/>
        </w:rPr>
        <w:t>формирование общей культуры личности детей, развитие их социальных, нравственных, эстетических,</w:t>
      </w:r>
      <w:r w:rsidR="00222DD7">
        <w:rPr>
          <w:sz w:val="24"/>
          <w:lang w:val="tt-RU"/>
        </w:rPr>
        <w:t xml:space="preserve"> </w:t>
      </w:r>
      <w:r>
        <w:rPr>
          <w:sz w:val="24"/>
        </w:rPr>
        <w:t>интеллектуальных</w:t>
      </w:r>
      <w:r w:rsidR="00222DD7">
        <w:rPr>
          <w:sz w:val="24"/>
          <w:lang w:val="tt-RU"/>
        </w:rPr>
        <w:t xml:space="preserve"> </w:t>
      </w:r>
      <w:r>
        <w:rPr>
          <w:sz w:val="24"/>
        </w:rPr>
        <w:t>,физических качеств,</w:t>
      </w:r>
      <w:r w:rsidR="00222DD7">
        <w:rPr>
          <w:sz w:val="24"/>
          <w:lang w:val="tt-RU"/>
        </w:rPr>
        <w:t xml:space="preserve"> </w:t>
      </w:r>
      <w:r>
        <w:rPr>
          <w:sz w:val="24"/>
        </w:rPr>
        <w:t>инициативности,</w:t>
      </w:r>
      <w:r w:rsidR="00222DD7">
        <w:rPr>
          <w:sz w:val="24"/>
          <w:lang w:val="tt-RU"/>
        </w:rPr>
        <w:t xml:space="preserve"> </w:t>
      </w:r>
      <w:r>
        <w:rPr>
          <w:sz w:val="24"/>
        </w:rPr>
        <w:t>самостоятельности</w:t>
      </w:r>
      <w:r w:rsidR="00222DD7">
        <w:rPr>
          <w:sz w:val="24"/>
          <w:lang w:val="tt-RU"/>
        </w:rPr>
        <w:t xml:space="preserve"> </w:t>
      </w:r>
      <w:r>
        <w:rPr>
          <w:sz w:val="24"/>
        </w:rPr>
        <w:t>и ответственности ребенка, формирование предпосылок учебной деятельности;</w:t>
      </w:r>
    </w:p>
    <w:p w:rsidR="002B252A" w:rsidRDefault="002A6D36">
      <w:pPr>
        <w:pStyle w:val="a5"/>
        <w:numPr>
          <w:ilvl w:val="0"/>
          <w:numId w:val="176"/>
        </w:numPr>
        <w:tabs>
          <w:tab w:val="left" w:pos="850"/>
          <w:tab w:val="left" w:pos="852"/>
        </w:tabs>
        <w:ind w:right="279"/>
        <w:rPr>
          <w:sz w:val="24"/>
        </w:rPr>
      </w:pPr>
      <w:r>
        <w:rPr>
          <w:sz w:val="24"/>
        </w:rPr>
        <w:t>обеспечение преемственности целей, задач и содержания дошкольного и начального общего образования в области краеведения;</w:t>
      </w:r>
    </w:p>
    <w:p w:rsidR="002B252A" w:rsidRDefault="002A6D36">
      <w:pPr>
        <w:pStyle w:val="a5"/>
        <w:numPr>
          <w:ilvl w:val="0"/>
          <w:numId w:val="176"/>
        </w:numPr>
        <w:tabs>
          <w:tab w:val="left" w:pos="850"/>
          <w:tab w:val="left" w:pos="852"/>
        </w:tabs>
        <w:ind w:right="284"/>
        <w:rPr>
          <w:sz w:val="24"/>
        </w:rPr>
      </w:pPr>
      <w:r>
        <w:rPr>
          <w:sz w:val="24"/>
        </w:rPr>
        <w:t>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2B252A" w:rsidRDefault="002A6D36">
      <w:pPr>
        <w:pStyle w:val="a5"/>
        <w:numPr>
          <w:ilvl w:val="0"/>
          <w:numId w:val="176"/>
        </w:numPr>
        <w:tabs>
          <w:tab w:val="left" w:pos="850"/>
          <w:tab w:val="left" w:pos="852"/>
        </w:tabs>
        <w:ind w:right="289"/>
        <w:rPr>
          <w:sz w:val="24"/>
        </w:rPr>
      </w:pPr>
      <w:r>
        <w:rPr>
          <w:sz w:val="24"/>
        </w:rPr>
        <w:t>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2B252A" w:rsidRDefault="002A6D36">
      <w:pPr>
        <w:pStyle w:val="a5"/>
        <w:numPr>
          <w:ilvl w:val="0"/>
          <w:numId w:val="176"/>
        </w:numPr>
        <w:tabs>
          <w:tab w:val="left" w:pos="850"/>
          <w:tab w:val="left" w:pos="852"/>
        </w:tabs>
        <w:ind w:right="290"/>
        <w:rPr>
          <w:sz w:val="24"/>
        </w:rPr>
      </w:pPr>
      <w:r>
        <w:rPr>
          <w:sz w:val="24"/>
        </w:rPr>
        <w:t>формирование социокультурной среды, соответствующей возрастным и индивидуальным особенностям детей, с учетом национальных особенностей региона;</w:t>
      </w:r>
    </w:p>
    <w:p w:rsidR="002B252A" w:rsidRDefault="002A6D36">
      <w:pPr>
        <w:pStyle w:val="a5"/>
        <w:numPr>
          <w:ilvl w:val="0"/>
          <w:numId w:val="176"/>
        </w:numPr>
        <w:tabs>
          <w:tab w:val="left" w:pos="850"/>
          <w:tab w:val="left" w:pos="852"/>
        </w:tabs>
        <w:ind w:right="287"/>
        <w:rPr>
          <w:sz w:val="24"/>
        </w:rPr>
      </w:pPr>
      <w:r>
        <w:rPr>
          <w:sz w:val="24"/>
        </w:rPr>
        <w:t>обеспечение психолого-педагогической поддержки семьи и повышение компетентности родителей (законных представителей) в вопросах семейного воспитания, в оценке качества образовательных процессов ДОО.</w:t>
      </w:r>
    </w:p>
    <w:p w:rsidR="002B252A" w:rsidRDefault="002B252A">
      <w:pPr>
        <w:pStyle w:val="a3"/>
        <w:spacing w:before="6"/>
        <w:ind w:left="0"/>
        <w:jc w:val="left"/>
      </w:pPr>
    </w:p>
    <w:p w:rsidR="002B252A" w:rsidRDefault="002A6D36">
      <w:pPr>
        <w:pStyle w:val="Heading3"/>
        <w:numPr>
          <w:ilvl w:val="1"/>
          <w:numId w:val="178"/>
        </w:numPr>
        <w:tabs>
          <w:tab w:val="left" w:pos="3059"/>
        </w:tabs>
        <w:ind w:left="3059" w:hanging="767"/>
        <w:jc w:val="left"/>
      </w:pPr>
      <w:r>
        <w:t>Принципы</w:t>
      </w:r>
      <w:r w:rsidR="00222DD7">
        <w:rPr>
          <w:lang w:val="tt-RU"/>
        </w:rPr>
        <w:t xml:space="preserve"> </w:t>
      </w:r>
      <w:r>
        <w:t>и</w:t>
      </w:r>
      <w:r w:rsidR="00222DD7">
        <w:rPr>
          <w:lang w:val="tt-RU"/>
        </w:rPr>
        <w:t xml:space="preserve"> </w:t>
      </w:r>
      <w:r>
        <w:t>подходы</w:t>
      </w:r>
      <w:r w:rsidR="00222DD7">
        <w:rPr>
          <w:lang w:val="tt-RU"/>
        </w:rPr>
        <w:t xml:space="preserve"> </w:t>
      </w:r>
      <w:r>
        <w:t>к</w:t>
      </w:r>
      <w:r w:rsidR="00222DD7">
        <w:rPr>
          <w:lang w:val="tt-RU"/>
        </w:rPr>
        <w:t xml:space="preserve"> </w:t>
      </w:r>
      <w:r>
        <w:t>формированию</w:t>
      </w:r>
      <w:r w:rsidR="00222DD7">
        <w:rPr>
          <w:lang w:val="tt-RU"/>
        </w:rPr>
        <w:t xml:space="preserve"> </w:t>
      </w:r>
      <w:r>
        <w:rPr>
          <w:spacing w:val="-2"/>
        </w:rPr>
        <w:t>Программы</w:t>
      </w:r>
    </w:p>
    <w:p w:rsidR="002B252A" w:rsidRDefault="002A6D36">
      <w:pPr>
        <w:pStyle w:val="a3"/>
        <w:spacing w:before="271"/>
        <w:ind w:left="568" w:firstLine="599"/>
        <w:jc w:val="left"/>
      </w:pPr>
      <w:r>
        <w:t>Программа</w:t>
      </w:r>
      <w:r w:rsidR="00222DD7">
        <w:rPr>
          <w:lang w:val="tt-RU"/>
        </w:rPr>
        <w:t xml:space="preserve"> </w:t>
      </w:r>
      <w:r>
        <w:t>построена</w:t>
      </w:r>
      <w:r w:rsidR="00222DD7">
        <w:rPr>
          <w:lang w:val="tt-RU"/>
        </w:rPr>
        <w:t xml:space="preserve"> </w:t>
      </w:r>
      <w:r>
        <w:t>на</w:t>
      </w:r>
      <w:r w:rsidR="00222DD7">
        <w:rPr>
          <w:lang w:val="tt-RU"/>
        </w:rPr>
        <w:t xml:space="preserve"> </w:t>
      </w:r>
      <w:r>
        <w:t>следующих</w:t>
      </w:r>
      <w:r w:rsidR="00222DD7">
        <w:rPr>
          <w:lang w:val="tt-RU"/>
        </w:rPr>
        <w:t xml:space="preserve"> </w:t>
      </w:r>
      <w:r>
        <w:t>принципах</w:t>
      </w:r>
      <w:r w:rsidR="00222DD7">
        <w:rPr>
          <w:lang w:val="tt-RU"/>
        </w:rPr>
        <w:t xml:space="preserve"> </w:t>
      </w:r>
      <w:r>
        <w:t>дошкольного</w:t>
      </w:r>
      <w:r w:rsidR="00222DD7">
        <w:rPr>
          <w:lang w:val="tt-RU"/>
        </w:rPr>
        <w:t xml:space="preserve"> </w:t>
      </w:r>
      <w:r>
        <w:t>образования</w:t>
      </w:r>
      <w:r w:rsidR="00222DD7">
        <w:rPr>
          <w:lang w:val="tt-RU"/>
        </w:rPr>
        <w:t xml:space="preserve"> </w:t>
      </w:r>
      <w:r>
        <w:t>(полностью соответствуют п.14.3. ФОП ДО и п.1.4. ФГОС ДО):</w:t>
      </w:r>
    </w:p>
    <w:p w:rsidR="002B252A" w:rsidRDefault="002A6D36">
      <w:pPr>
        <w:pStyle w:val="a5"/>
        <w:numPr>
          <w:ilvl w:val="0"/>
          <w:numId w:val="175"/>
        </w:numPr>
        <w:tabs>
          <w:tab w:val="left" w:pos="850"/>
          <w:tab w:val="left" w:pos="852"/>
        </w:tabs>
        <w:ind w:right="279"/>
        <w:rPr>
          <w:sz w:val="24"/>
        </w:rPr>
      </w:pPr>
      <w:r>
        <w:rPr>
          <w:sz w:val="24"/>
        </w:rPr>
        <w:t>полноценное проживание ребѐнком всех этапов детства (раннего и дошкольного возрастов), обогащение (амплификация) детского развития;</w:t>
      </w:r>
    </w:p>
    <w:p w:rsidR="002B252A" w:rsidRDefault="002B252A">
      <w:pPr>
        <w:pStyle w:val="a5"/>
        <w:rPr>
          <w:sz w:val="24"/>
        </w:rPr>
        <w:sectPr w:rsidR="002B252A">
          <w:pgSz w:w="11910" w:h="16840"/>
          <w:pgMar w:top="480" w:right="283" w:bottom="720" w:left="850" w:header="0" w:footer="466" w:gutter="0"/>
          <w:cols w:space="720"/>
        </w:sectPr>
      </w:pPr>
    </w:p>
    <w:p w:rsidR="002B252A" w:rsidRDefault="002A6D36">
      <w:pPr>
        <w:pStyle w:val="a5"/>
        <w:numPr>
          <w:ilvl w:val="0"/>
          <w:numId w:val="175"/>
        </w:numPr>
        <w:tabs>
          <w:tab w:val="left" w:pos="850"/>
          <w:tab w:val="left" w:pos="852"/>
        </w:tabs>
        <w:spacing w:before="60"/>
        <w:ind w:right="288"/>
        <w:rPr>
          <w:sz w:val="24"/>
        </w:rPr>
      </w:pPr>
      <w:r>
        <w:rPr>
          <w:sz w:val="24"/>
        </w:rPr>
        <w:lastRenderedPageBreak/>
        <w:t>построение образовательной деятельности на</w:t>
      </w:r>
      <w:r w:rsidR="00222DD7">
        <w:rPr>
          <w:sz w:val="24"/>
          <w:lang w:val="tt-RU"/>
        </w:rPr>
        <w:t xml:space="preserve"> </w:t>
      </w:r>
      <w:r>
        <w:rPr>
          <w:sz w:val="24"/>
        </w:rPr>
        <w:t>основе индивидуальных особенностей каждого ребѐнка, при котором сам ребѐнок становится активным в выборе содержания своего образования, становится субъектом образования;</w:t>
      </w:r>
    </w:p>
    <w:p w:rsidR="002B252A" w:rsidRDefault="002A6D36">
      <w:pPr>
        <w:pStyle w:val="a5"/>
        <w:numPr>
          <w:ilvl w:val="0"/>
          <w:numId w:val="175"/>
        </w:numPr>
        <w:tabs>
          <w:tab w:val="left" w:pos="850"/>
          <w:tab w:val="left" w:pos="852"/>
        </w:tabs>
        <w:ind w:right="281"/>
        <w:rPr>
          <w:sz w:val="24"/>
        </w:rPr>
      </w:pPr>
      <w:r>
        <w:rPr>
          <w:sz w:val="24"/>
        </w:rPr>
        <w:t xml:space="preserve">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w:t>
      </w:r>
      <w:r>
        <w:rPr>
          <w:spacing w:val="-2"/>
          <w:sz w:val="24"/>
        </w:rPr>
        <w:t>взрослые);</w:t>
      </w:r>
    </w:p>
    <w:p w:rsidR="002B252A" w:rsidRDefault="002A6D36">
      <w:pPr>
        <w:pStyle w:val="a5"/>
        <w:numPr>
          <w:ilvl w:val="0"/>
          <w:numId w:val="175"/>
        </w:numPr>
        <w:tabs>
          <w:tab w:val="left" w:pos="850"/>
        </w:tabs>
        <w:ind w:left="850" w:hanging="282"/>
        <w:rPr>
          <w:sz w:val="24"/>
        </w:rPr>
      </w:pPr>
      <w:r>
        <w:rPr>
          <w:sz w:val="24"/>
        </w:rPr>
        <w:t>признание</w:t>
      </w:r>
      <w:r w:rsidR="00222DD7">
        <w:rPr>
          <w:sz w:val="24"/>
          <w:lang w:val="tt-RU"/>
        </w:rPr>
        <w:t xml:space="preserve"> </w:t>
      </w:r>
      <w:r>
        <w:rPr>
          <w:sz w:val="24"/>
        </w:rPr>
        <w:t>ребѐнка</w:t>
      </w:r>
      <w:r w:rsidR="00222DD7">
        <w:rPr>
          <w:sz w:val="24"/>
          <w:lang w:val="tt-RU"/>
        </w:rPr>
        <w:t xml:space="preserve"> </w:t>
      </w:r>
      <w:r>
        <w:rPr>
          <w:sz w:val="24"/>
        </w:rPr>
        <w:t>полноценным</w:t>
      </w:r>
      <w:r w:rsidR="00222DD7">
        <w:rPr>
          <w:sz w:val="24"/>
          <w:lang w:val="tt-RU"/>
        </w:rPr>
        <w:t xml:space="preserve"> </w:t>
      </w:r>
      <w:r>
        <w:rPr>
          <w:sz w:val="24"/>
        </w:rPr>
        <w:t>участником</w:t>
      </w:r>
      <w:r w:rsidR="00222DD7">
        <w:rPr>
          <w:sz w:val="24"/>
          <w:lang w:val="tt-RU"/>
        </w:rPr>
        <w:t xml:space="preserve"> </w:t>
      </w:r>
      <w:r>
        <w:rPr>
          <w:sz w:val="24"/>
        </w:rPr>
        <w:t>(субъектом)</w:t>
      </w:r>
      <w:r w:rsidR="00222DD7">
        <w:rPr>
          <w:sz w:val="24"/>
          <w:lang w:val="tt-RU"/>
        </w:rPr>
        <w:t xml:space="preserve"> </w:t>
      </w:r>
      <w:r>
        <w:rPr>
          <w:sz w:val="24"/>
        </w:rPr>
        <w:t>образовательных</w:t>
      </w:r>
      <w:r w:rsidR="00222DD7">
        <w:rPr>
          <w:sz w:val="24"/>
          <w:lang w:val="tt-RU"/>
        </w:rPr>
        <w:t xml:space="preserve"> </w:t>
      </w:r>
      <w:r>
        <w:rPr>
          <w:spacing w:val="-2"/>
          <w:sz w:val="24"/>
        </w:rPr>
        <w:t>отношений;</w:t>
      </w:r>
    </w:p>
    <w:p w:rsidR="002B252A" w:rsidRDefault="002A6D36">
      <w:pPr>
        <w:pStyle w:val="a5"/>
        <w:numPr>
          <w:ilvl w:val="0"/>
          <w:numId w:val="175"/>
        </w:numPr>
        <w:tabs>
          <w:tab w:val="left" w:pos="850"/>
        </w:tabs>
        <w:ind w:left="850" w:hanging="282"/>
        <w:rPr>
          <w:sz w:val="24"/>
        </w:rPr>
      </w:pPr>
      <w:r>
        <w:rPr>
          <w:sz w:val="24"/>
        </w:rPr>
        <w:t>поддержка</w:t>
      </w:r>
      <w:r w:rsidR="00222DD7">
        <w:rPr>
          <w:sz w:val="24"/>
          <w:lang w:val="tt-RU"/>
        </w:rPr>
        <w:t xml:space="preserve"> </w:t>
      </w:r>
      <w:r>
        <w:rPr>
          <w:sz w:val="24"/>
        </w:rPr>
        <w:t>инициативы</w:t>
      </w:r>
      <w:r w:rsidR="00222DD7">
        <w:rPr>
          <w:sz w:val="24"/>
          <w:lang w:val="tt-RU"/>
        </w:rPr>
        <w:t xml:space="preserve"> </w:t>
      </w:r>
      <w:r>
        <w:rPr>
          <w:sz w:val="24"/>
        </w:rPr>
        <w:t>детей</w:t>
      </w:r>
      <w:r w:rsidR="00222DD7">
        <w:rPr>
          <w:sz w:val="24"/>
          <w:lang w:val="tt-RU"/>
        </w:rPr>
        <w:t xml:space="preserve"> </w:t>
      </w:r>
      <w:r>
        <w:rPr>
          <w:sz w:val="24"/>
        </w:rPr>
        <w:t>в</w:t>
      </w:r>
      <w:r w:rsidR="00222DD7">
        <w:rPr>
          <w:sz w:val="24"/>
          <w:lang w:val="tt-RU"/>
        </w:rPr>
        <w:t xml:space="preserve"> </w:t>
      </w:r>
      <w:r>
        <w:rPr>
          <w:sz w:val="24"/>
        </w:rPr>
        <w:t>различных</w:t>
      </w:r>
      <w:r w:rsidR="00222DD7">
        <w:rPr>
          <w:sz w:val="24"/>
          <w:lang w:val="tt-RU"/>
        </w:rPr>
        <w:t xml:space="preserve"> </w:t>
      </w:r>
      <w:r>
        <w:rPr>
          <w:sz w:val="24"/>
        </w:rPr>
        <w:t>видах</w:t>
      </w:r>
      <w:r w:rsidR="00222DD7">
        <w:rPr>
          <w:sz w:val="24"/>
          <w:lang w:val="tt-RU"/>
        </w:rPr>
        <w:t xml:space="preserve"> </w:t>
      </w:r>
      <w:r>
        <w:rPr>
          <w:spacing w:val="-2"/>
          <w:sz w:val="24"/>
        </w:rPr>
        <w:t>деятельности;</w:t>
      </w:r>
    </w:p>
    <w:p w:rsidR="002B252A" w:rsidRDefault="002A6D36">
      <w:pPr>
        <w:pStyle w:val="a5"/>
        <w:numPr>
          <w:ilvl w:val="0"/>
          <w:numId w:val="175"/>
        </w:numPr>
        <w:tabs>
          <w:tab w:val="left" w:pos="850"/>
        </w:tabs>
        <w:ind w:left="850" w:hanging="282"/>
        <w:rPr>
          <w:sz w:val="24"/>
        </w:rPr>
      </w:pPr>
      <w:r>
        <w:rPr>
          <w:sz w:val="24"/>
        </w:rPr>
        <w:t>сотрудничество</w:t>
      </w:r>
      <w:r w:rsidR="00222DD7">
        <w:rPr>
          <w:sz w:val="24"/>
          <w:lang w:val="tt-RU"/>
        </w:rPr>
        <w:t xml:space="preserve"> </w:t>
      </w:r>
      <w:r>
        <w:rPr>
          <w:sz w:val="24"/>
        </w:rPr>
        <w:t>ДОУ с</w:t>
      </w:r>
      <w:r w:rsidR="00222DD7">
        <w:rPr>
          <w:sz w:val="24"/>
          <w:lang w:val="tt-RU"/>
        </w:rPr>
        <w:t xml:space="preserve"> </w:t>
      </w:r>
      <w:r>
        <w:rPr>
          <w:spacing w:val="-2"/>
          <w:sz w:val="24"/>
        </w:rPr>
        <w:t>семьей;</w:t>
      </w:r>
    </w:p>
    <w:p w:rsidR="002B252A" w:rsidRDefault="002A6D36">
      <w:pPr>
        <w:pStyle w:val="a5"/>
        <w:numPr>
          <w:ilvl w:val="0"/>
          <w:numId w:val="175"/>
        </w:numPr>
        <w:tabs>
          <w:tab w:val="left" w:pos="850"/>
        </w:tabs>
        <w:ind w:left="850" w:hanging="282"/>
        <w:rPr>
          <w:sz w:val="24"/>
        </w:rPr>
      </w:pPr>
      <w:r>
        <w:rPr>
          <w:sz w:val="24"/>
        </w:rPr>
        <w:t>приобщение</w:t>
      </w:r>
      <w:r w:rsidR="00222DD7">
        <w:rPr>
          <w:sz w:val="24"/>
          <w:lang w:val="tt-RU"/>
        </w:rPr>
        <w:t xml:space="preserve"> </w:t>
      </w:r>
      <w:r>
        <w:rPr>
          <w:sz w:val="24"/>
        </w:rPr>
        <w:t>детей</w:t>
      </w:r>
      <w:r w:rsidR="00222DD7">
        <w:rPr>
          <w:sz w:val="24"/>
          <w:lang w:val="tt-RU"/>
        </w:rPr>
        <w:t xml:space="preserve"> </w:t>
      </w:r>
      <w:r>
        <w:rPr>
          <w:sz w:val="24"/>
        </w:rPr>
        <w:t>к</w:t>
      </w:r>
      <w:r w:rsidR="00222DD7">
        <w:rPr>
          <w:sz w:val="24"/>
          <w:lang w:val="tt-RU"/>
        </w:rPr>
        <w:t xml:space="preserve"> </w:t>
      </w:r>
      <w:r>
        <w:rPr>
          <w:sz w:val="24"/>
        </w:rPr>
        <w:t>социокультурным</w:t>
      </w:r>
      <w:r w:rsidR="00222DD7">
        <w:rPr>
          <w:sz w:val="24"/>
          <w:lang w:val="tt-RU"/>
        </w:rPr>
        <w:t xml:space="preserve"> </w:t>
      </w:r>
      <w:r>
        <w:rPr>
          <w:sz w:val="24"/>
        </w:rPr>
        <w:t>нормам,</w:t>
      </w:r>
      <w:r w:rsidR="00222DD7">
        <w:rPr>
          <w:sz w:val="24"/>
          <w:lang w:val="tt-RU"/>
        </w:rPr>
        <w:t xml:space="preserve"> </w:t>
      </w:r>
      <w:r>
        <w:rPr>
          <w:sz w:val="24"/>
        </w:rPr>
        <w:t>традициям</w:t>
      </w:r>
      <w:r w:rsidR="00222DD7">
        <w:rPr>
          <w:sz w:val="24"/>
          <w:lang w:val="tt-RU"/>
        </w:rPr>
        <w:t xml:space="preserve"> </w:t>
      </w:r>
      <w:r>
        <w:rPr>
          <w:sz w:val="24"/>
        </w:rPr>
        <w:t>семьи,</w:t>
      </w:r>
      <w:r w:rsidR="00222DD7">
        <w:rPr>
          <w:sz w:val="24"/>
          <w:lang w:val="tt-RU"/>
        </w:rPr>
        <w:t xml:space="preserve"> </w:t>
      </w:r>
      <w:r>
        <w:rPr>
          <w:sz w:val="24"/>
        </w:rPr>
        <w:t>общества</w:t>
      </w:r>
      <w:r w:rsidR="00222DD7">
        <w:rPr>
          <w:sz w:val="24"/>
          <w:lang w:val="tt-RU"/>
        </w:rPr>
        <w:t xml:space="preserve"> </w:t>
      </w:r>
      <w:r>
        <w:rPr>
          <w:sz w:val="24"/>
        </w:rPr>
        <w:t>и</w:t>
      </w:r>
      <w:r w:rsidR="00222DD7">
        <w:rPr>
          <w:sz w:val="24"/>
          <w:lang w:val="tt-RU"/>
        </w:rPr>
        <w:t xml:space="preserve"> </w:t>
      </w:r>
      <w:r>
        <w:rPr>
          <w:spacing w:val="-2"/>
          <w:sz w:val="24"/>
        </w:rPr>
        <w:t>государства;</w:t>
      </w:r>
    </w:p>
    <w:p w:rsidR="002B252A" w:rsidRDefault="002A6D36">
      <w:pPr>
        <w:pStyle w:val="a5"/>
        <w:numPr>
          <w:ilvl w:val="0"/>
          <w:numId w:val="175"/>
        </w:numPr>
        <w:tabs>
          <w:tab w:val="left" w:pos="850"/>
          <w:tab w:val="left" w:pos="852"/>
        </w:tabs>
        <w:ind w:right="289"/>
        <w:rPr>
          <w:sz w:val="24"/>
        </w:rPr>
      </w:pPr>
      <w:r>
        <w:rPr>
          <w:sz w:val="24"/>
        </w:rPr>
        <w:t>формирование познавательных интересов и познавательных действий ребѐнка в различных видах деятельности;</w:t>
      </w:r>
    </w:p>
    <w:p w:rsidR="002B252A" w:rsidRDefault="002A6D36">
      <w:pPr>
        <w:pStyle w:val="a5"/>
        <w:numPr>
          <w:ilvl w:val="0"/>
          <w:numId w:val="175"/>
        </w:numPr>
        <w:tabs>
          <w:tab w:val="left" w:pos="850"/>
          <w:tab w:val="left" w:pos="852"/>
        </w:tabs>
        <w:ind w:right="289"/>
        <w:rPr>
          <w:sz w:val="24"/>
        </w:rPr>
      </w:pPr>
      <w:r>
        <w:rPr>
          <w:sz w:val="24"/>
        </w:rPr>
        <w:t>возрастная</w:t>
      </w:r>
      <w:r w:rsidR="00222DD7">
        <w:rPr>
          <w:sz w:val="24"/>
          <w:lang w:val="tt-RU"/>
        </w:rPr>
        <w:t xml:space="preserve"> </w:t>
      </w:r>
      <w:r>
        <w:rPr>
          <w:sz w:val="24"/>
        </w:rPr>
        <w:t>адекватность</w:t>
      </w:r>
      <w:r w:rsidR="00222DD7">
        <w:rPr>
          <w:sz w:val="24"/>
          <w:lang w:val="tt-RU"/>
        </w:rPr>
        <w:t xml:space="preserve"> </w:t>
      </w:r>
      <w:r>
        <w:rPr>
          <w:sz w:val="24"/>
        </w:rPr>
        <w:t>дошкольного</w:t>
      </w:r>
      <w:r w:rsidR="00222DD7">
        <w:rPr>
          <w:sz w:val="24"/>
          <w:lang w:val="tt-RU"/>
        </w:rPr>
        <w:t xml:space="preserve"> </w:t>
      </w:r>
      <w:r>
        <w:rPr>
          <w:sz w:val="24"/>
        </w:rPr>
        <w:t>образования</w:t>
      </w:r>
      <w:r w:rsidR="00222DD7">
        <w:rPr>
          <w:sz w:val="24"/>
          <w:lang w:val="tt-RU"/>
        </w:rPr>
        <w:t xml:space="preserve"> </w:t>
      </w:r>
      <w:r>
        <w:rPr>
          <w:sz w:val="24"/>
        </w:rPr>
        <w:t>(соответствие</w:t>
      </w:r>
      <w:r w:rsidR="00222DD7">
        <w:rPr>
          <w:sz w:val="24"/>
          <w:lang w:val="tt-RU"/>
        </w:rPr>
        <w:t xml:space="preserve"> </w:t>
      </w:r>
      <w:r>
        <w:rPr>
          <w:sz w:val="24"/>
        </w:rPr>
        <w:t>условий,</w:t>
      </w:r>
      <w:r w:rsidR="00222DD7">
        <w:rPr>
          <w:sz w:val="24"/>
          <w:lang w:val="tt-RU"/>
        </w:rPr>
        <w:t xml:space="preserve"> </w:t>
      </w:r>
      <w:r>
        <w:rPr>
          <w:sz w:val="24"/>
        </w:rPr>
        <w:t>требований,</w:t>
      </w:r>
      <w:r w:rsidR="00222DD7">
        <w:rPr>
          <w:sz w:val="24"/>
          <w:lang w:val="tt-RU"/>
        </w:rPr>
        <w:t xml:space="preserve"> </w:t>
      </w:r>
      <w:r>
        <w:rPr>
          <w:sz w:val="24"/>
        </w:rPr>
        <w:t xml:space="preserve"> методов возрасту и особенностям развития);</w:t>
      </w:r>
    </w:p>
    <w:p w:rsidR="002B252A" w:rsidRDefault="002A6D36">
      <w:pPr>
        <w:pStyle w:val="a5"/>
        <w:numPr>
          <w:ilvl w:val="0"/>
          <w:numId w:val="175"/>
        </w:numPr>
        <w:tabs>
          <w:tab w:val="left" w:pos="1276"/>
        </w:tabs>
        <w:ind w:left="1276" w:hanging="708"/>
        <w:rPr>
          <w:sz w:val="24"/>
        </w:rPr>
      </w:pPr>
      <w:r>
        <w:rPr>
          <w:sz w:val="24"/>
        </w:rPr>
        <w:t>учѐт</w:t>
      </w:r>
      <w:r w:rsidR="00222DD7">
        <w:rPr>
          <w:sz w:val="24"/>
          <w:lang w:val="tt-RU"/>
        </w:rPr>
        <w:t xml:space="preserve"> </w:t>
      </w:r>
      <w:r>
        <w:rPr>
          <w:sz w:val="24"/>
        </w:rPr>
        <w:t>этнокультурной</w:t>
      </w:r>
      <w:r w:rsidR="00222DD7">
        <w:rPr>
          <w:sz w:val="24"/>
          <w:lang w:val="tt-RU"/>
        </w:rPr>
        <w:t xml:space="preserve"> </w:t>
      </w:r>
      <w:r>
        <w:rPr>
          <w:sz w:val="24"/>
        </w:rPr>
        <w:t>ситуации</w:t>
      </w:r>
      <w:r w:rsidR="00222DD7">
        <w:rPr>
          <w:sz w:val="24"/>
          <w:lang w:val="tt-RU"/>
        </w:rPr>
        <w:t xml:space="preserve"> </w:t>
      </w:r>
      <w:r>
        <w:rPr>
          <w:sz w:val="24"/>
        </w:rPr>
        <w:t>развития</w:t>
      </w:r>
      <w:r w:rsidR="00222DD7">
        <w:rPr>
          <w:sz w:val="24"/>
          <w:lang w:val="tt-RU"/>
        </w:rPr>
        <w:t xml:space="preserve"> </w:t>
      </w:r>
      <w:r>
        <w:rPr>
          <w:spacing w:val="-2"/>
          <w:sz w:val="24"/>
        </w:rPr>
        <w:t>детей.</w:t>
      </w:r>
    </w:p>
    <w:p w:rsidR="002B252A" w:rsidRDefault="00222DD7">
      <w:pPr>
        <w:pStyle w:val="a3"/>
        <w:ind w:left="1528"/>
        <w:jc w:val="left"/>
      </w:pPr>
      <w:r>
        <w:rPr>
          <w:lang w:val="tt-RU"/>
        </w:rPr>
        <w:t xml:space="preserve">            </w:t>
      </w:r>
      <w:r w:rsidR="002A6D36">
        <w:t>Основные</w:t>
      </w:r>
      <w:r>
        <w:rPr>
          <w:lang w:val="tt-RU"/>
        </w:rPr>
        <w:t xml:space="preserve"> </w:t>
      </w:r>
      <w:r w:rsidR="002A6D36">
        <w:t>подходы</w:t>
      </w:r>
      <w:r>
        <w:rPr>
          <w:lang w:val="tt-RU"/>
        </w:rPr>
        <w:t xml:space="preserve"> </w:t>
      </w:r>
      <w:r w:rsidR="002A6D36">
        <w:t>к</w:t>
      </w:r>
      <w:r>
        <w:rPr>
          <w:lang w:val="tt-RU"/>
        </w:rPr>
        <w:t xml:space="preserve"> </w:t>
      </w:r>
      <w:r w:rsidR="002A6D36">
        <w:t>формированию</w:t>
      </w:r>
      <w:r>
        <w:rPr>
          <w:lang w:val="tt-RU"/>
        </w:rPr>
        <w:t xml:space="preserve"> </w:t>
      </w:r>
      <w:r w:rsidR="002A6D36">
        <w:rPr>
          <w:spacing w:val="-2"/>
        </w:rPr>
        <w:t>Программы:</w:t>
      </w:r>
    </w:p>
    <w:p w:rsidR="002B252A" w:rsidRDefault="002A6D36">
      <w:pPr>
        <w:pStyle w:val="a5"/>
        <w:numPr>
          <w:ilvl w:val="0"/>
          <w:numId w:val="174"/>
        </w:numPr>
        <w:tabs>
          <w:tab w:val="left" w:pos="850"/>
          <w:tab w:val="left" w:pos="852"/>
        </w:tabs>
        <w:spacing w:before="1"/>
        <w:ind w:right="284"/>
        <w:rPr>
          <w:sz w:val="24"/>
        </w:rPr>
      </w:pPr>
      <w:r>
        <w:rPr>
          <w:sz w:val="24"/>
        </w:rPr>
        <w:t>программа сформирована на основе требований ФГОС ДО и ФОП ДО, предъявляемых к структуре образовательной программы дошкольного образования;</w:t>
      </w:r>
    </w:p>
    <w:p w:rsidR="002B252A" w:rsidRDefault="002A6D36">
      <w:pPr>
        <w:pStyle w:val="a5"/>
        <w:numPr>
          <w:ilvl w:val="0"/>
          <w:numId w:val="174"/>
        </w:numPr>
        <w:tabs>
          <w:tab w:val="left" w:pos="850"/>
          <w:tab w:val="left" w:pos="852"/>
        </w:tabs>
        <w:ind w:right="285"/>
        <w:rPr>
          <w:sz w:val="24"/>
        </w:rPr>
      </w:pPr>
      <w:r>
        <w:rPr>
          <w:sz w:val="24"/>
        </w:rPr>
        <w:t>программа определяет содержание и организацию образовательной деятельности на уровне дошкольного образования, при котором в образовательной деятельности главное место отводится активной и разносторонней, в максимальной степени самостоятельной деятельности ребенка;</w:t>
      </w:r>
    </w:p>
    <w:p w:rsidR="002B252A" w:rsidRDefault="002A6D36">
      <w:pPr>
        <w:pStyle w:val="a5"/>
        <w:numPr>
          <w:ilvl w:val="0"/>
          <w:numId w:val="174"/>
        </w:numPr>
        <w:tabs>
          <w:tab w:val="left" w:pos="850"/>
          <w:tab w:val="left" w:pos="852"/>
        </w:tabs>
        <w:ind w:right="285"/>
        <w:rPr>
          <w:sz w:val="24"/>
        </w:rPr>
      </w:pPr>
      <w:r>
        <w:rPr>
          <w:sz w:val="24"/>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предусматривает становление личности в условиях равноправных взаимоотношений с другими людьми, построенных по принципу диалога;</w:t>
      </w:r>
    </w:p>
    <w:p w:rsidR="002B252A" w:rsidRDefault="002A6D36">
      <w:pPr>
        <w:pStyle w:val="a5"/>
        <w:numPr>
          <w:ilvl w:val="0"/>
          <w:numId w:val="174"/>
        </w:numPr>
        <w:tabs>
          <w:tab w:val="left" w:pos="850"/>
          <w:tab w:val="left" w:pos="852"/>
        </w:tabs>
        <w:ind w:right="279"/>
        <w:rPr>
          <w:sz w:val="24"/>
        </w:rPr>
      </w:pPr>
      <w:r>
        <w:rPr>
          <w:sz w:val="24"/>
        </w:rPr>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w:t>
      </w:r>
      <w:r w:rsidR="00222DD7">
        <w:rPr>
          <w:sz w:val="24"/>
          <w:lang w:val="tt-RU"/>
        </w:rPr>
        <w:t xml:space="preserve"> </w:t>
      </w:r>
      <w:r>
        <w:rPr>
          <w:sz w:val="24"/>
        </w:rPr>
        <w:t xml:space="preserve">предполагает признание личностного начала в ребенке, ориентацию на его субъективные потребности и интересы, признание его прав и свобод, самоценности детства, как основы психического развития, и определяет комплекс основных характеристик дошкольного образования (базовые объем, содержание и планируемые результаты освоения </w:t>
      </w:r>
      <w:r>
        <w:rPr>
          <w:spacing w:val="-2"/>
          <w:sz w:val="24"/>
        </w:rPr>
        <w:t>Программы).</w:t>
      </w:r>
    </w:p>
    <w:p w:rsidR="002B252A" w:rsidRDefault="002A6D36">
      <w:pPr>
        <w:pStyle w:val="Heading3"/>
        <w:numPr>
          <w:ilvl w:val="1"/>
          <w:numId w:val="178"/>
        </w:numPr>
        <w:tabs>
          <w:tab w:val="left" w:pos="2090"/>
        </w:tabs>
        <w:spacing w:before="258"/>
        <w:ind w:left="2090" w:hanging="708"/>
        <w:jc w:val="left"/>
      </w:pPr>
      <w:r>
        <w:t>Значимые</w:t>
      </w:r>
      <w:r w:rsidR="00222DD7">
        <w:rPr>
          <w:lang w:val="tt-RU"/>
        </w:rPr>
        <w:t xml:space="preserve"> </w:t>
      </w:r>
      <w:r>
        <w:t>для</w:t>
      </w:r>
      <w:r w:rsidR="00222DD7">
        <w:rPr>
          <w:lang w:val="tt-RU"/>
        </w:rPr>
        <w:t xml:space="preserve"> </w:t>
      </w:r>
      <w:r>
        <w:t>разработки</w:t>
      </w:r>
      <w:r w:rsidR="00222DD7">
        <w:rPr>
          <w:lang w:val="tt-RU"/>
        </w:rPr>
        <w:t xml:space="preserve"> </w:t>
      </w:r>
      <w:r>
        <w:t>и</w:t>
      </w:r>
      <w:r w:rsidR="00222DD7">
        <w:rPr>
          <w:lang w:val="tt-RU"/>
        </w:rPr>
        <w:t xml:space="preserve"> </w:t>
      </w:r>
      <w:r>
        <w:t>реализации</w:t>
      </w:r>
      <w:r w:rsidR="00222DD7">
        <w:rPr>
          <w:lang w:val="tt-RU"/>
        </w:rPr>
        <w:t xml:space="preserve"> </w:t>
      </w:r>
      <w:r>
        <w:t>Программы</w:t>
      </w:r>
      <w:r w:rsidR="00222DD7">
        <w:rPr>
          <w:lang w:val="tt-RU"/>
        </w:rPr>
        <w:t xml:space="preserve"> </w:t>
      </w:r>
      <w:r>
        <w:rPr>
          <w:spacing w:val="-2"/>
        </w:rPr>
        <w:t>характеристики</w:t>
      </w:r>
    </w:p>
    <w:p w:rsidR="002B252A" w:rsidRDefault="002A6D36">
      <w:pPr>
        <w:pStyle w:val="a3"/>
        <w:spacing w:before="271"/>
        <w:ind w:left="568" w:right="279" w:firstLine="707"/>
      </w:pPr>
      <w:r>
        <w:rPr>
          <w:u w:val="single"/>
        </w:rPr>
        <w:t>Основные участники реализации Программы:</w:t>
      </w:r>
      <w:r>
        <w:t xml:space="preserve"> педагоги, обучающиеся, родители (законные представители).</w:t>
      </w:r>
    </w:p>
    <w:p w:rsidR="002B252A" w:rsidRDefault="002A6D36">
      <w:pPr>
        <w:pStyle w:val="a3"/>
        <w:ind w:left="568" w:right="279" w:firstLine="707"/>
      </w:pPr>
      <w:r>
        <w:rPr>
          <w:u w:val="single"/>
        </w:rPr>
        <w:t>Социальными заказчиками реализации Программы</w:t>
      </w:r>
      <w:r>
        <w:t xml:space="preserve"> как комплекса</w:t>
      </w:r>
      <w:r w:rsidR="00222DD7">
        <w:rPr>
          <w:lang w:val="tt-RU"/>
        </w:rPr>
        <w:t xml:space="preserve"> </w:t>
      </w:r>
      <w:r>
        <w:t>образовательных услуг выступают, в первую очередь, родители (законные представители) обучающихся, как гаранты реализации прав ребенка на уход, присмотр, оздоровление, воспитание и обучение.</w:t>
      </w:r>
    </w:p>
    <w:p w:rsidR="002B252A" w:rsidRDefault="002A6D36">
      <w:pPr>
        <w:pStyle w:val="a3"/>
        <w:spacing w:before="1"/>
        <w:ind w:left="1276"/>
      </w:pPr>
      <w:r>
        <w:t>Особенности</w:t>
      </w:r>
      <w:r w:rsidR="00222DD7">
        <w:rPr>
          <w:lang w:val="tt-RU"/>
        </w:rPr>
        <w:t xml:space="preserve"> </w:t>
      </w:r>
      <w:r>
        <w:t>разработки</w:t>
      </w:r>
      <w:r>
        <w:rPr>
          <w:spacing w:val="-2"/>
        </w:rPr>
        <w:t xml:space="preserve"> Программы:</w:t>
      </w:r>
    </w:p>
    <w:p w:rsidR="002B252A" w:rsidRDefault="002A6D36">
      <w:pPr>
        <w:pStyle w:val="a5"/>
        <w:numPr>
          <w:ilvl w:val="0"/>
          <w:numId w:val="173"/>
        </w:numPr>
        <w:tabs>
          <w:tab w:val="left" w:pos="1276"/>
        </w:tabs>
        <w:jc w:val="left"/>
        <w:rPr>
          <w:sz w:val="24"/>
        </w:rPr>
      </w:pPr>
      <w:r>
        <w:rPr>
          <w:spacing w:val="-2"/>
          <w:sz w:val="24"/>
        </w:rPr>
        <w:t>условия,</w:t>
      </w:r>
      <w:r w:rsidR="00222DD7">
        <w:rPr>
          <w:spacing w:val="-2"/>
          <w:sz w:val="24"/>
          <w:lang w:val="tt-RU"/>
        </w:rPr>
        <w:t xml:space="preserve"> </w:t>
      </w:r>
      <w:r>
        <w:rPr>
          <w:spacing w:val="-2"/>
          <w:sz w:val="24"/>
        </w:rPr>
        <w:t>созданные</w:t>
      </w:r>
      <w:r w:rsidR="00222DD7">
        <w:rPr>
          <w:spacing w:val="-2"/>
          <w:sz w:val="24"/>
          <w:lang w:val="tt-RU"/>
        </w:rPr>
        <w:t xml:space="preserve">  </w:t>
      </w:r>
      <w:r>
        <w:rPr>
          <w:spacing w:val="-2"/>
          <w:sz w:val="24"/>
        </w:rPr>
        <w:t>в</w:t>
      </w:r>
      <w:r w:rsidR="00222DD7">
        <w:rPr>
          <w:spacing w:val="-2"/>
          <w:sz w:val="24"/>
          <w:lang w:val="tt-RU"/>
        </w:rPr>
        <w:t xml:space="preserve"> </w:t>
      </w:r>
      <w:r>
        <w:rPr>
          <w:spacing w:val="-2"/>
          <w:sz w:val="24"/>
        </w:rPr>
        <w:t>МБДОУ</w:t>
      </w:r>
      <w:r w:rsidR="00222DD7">
        <w:rPr>
          <w:spacing w:val="-2"/>
          <w:sz w:val="24"/>
          <w:lang w:val="tt-RU"/>
        </w:rPr>
        <w:t xml:space="preserve"> </w:t>
      </w:r>
      <w:r>
        <w:rPr>
          <w:spacing w:val="-2"/>
          <w:sz w:val="24"/>
        </w:rPr>
        <w:t>для</w:t>
      </w:r>
      <w:r w:rsidR="00222DD7">
        <w:rPr>
          <w:spacing w:val="-2"/>
          <w:sz w:val="24"/>
          <w:lang w:val="tt-RU"/>
        </w:rPr>
        <w:t xml:space="preserve"> </w:t>
      </w:r>
      <w:r>
        <w:rPr>
          <w:spacing w:val="-2"/>
          <w:sz w:val="24"/>
        </w:rPr>
        <w:t>реализации</w:t>
      </w:r>
      <w:r w:rsidR="00222DD7">
        <w:rPr>
          <w:spacing w:val="-2"/>
          <w:sz w:val="24"/>
          <w:lang w:val="tt-RU"/>
        </w:rPr>
        <w:t xml:space="preserve"> </w:t>
      </w:r>
      <w:r>
        <w:rPr>
          <w:spacing w:val="-2"/>
          <w:sz w:val="24"/>
        </w:rPr>
        <w:t>целей</w:t>
      </w:r>
      <w:r w:rsidR="00222DD7">
        <w:rPr>
          <w:spacing w:val="-2"/>
          <w:sz w:val="24"/>
          <w:lang w:val="tt-RU"/>
        </w:rPr>
        <w:t xml:space="preserve"> </w:t>
      </w:r>
      <w:r>
        <w:rPr>
          <w:spacing w:val="-2"/>
          <w:sz w:val="24"/>
        </w:rPr>
        <w:t>и</w:t>
      </w:r>
      <w:r w:rsidR="00222DD7">
        <w:rPr>
          <w:spacing w:val="-2"/>
          <w:sz w:val="24"/>
          <w:lang w:val="tt-RU"/>
        </w:rPr>
        <w:t xml:space="preserve"> </w:t>
      </w:r>
      <w:r>
        <w:rPr>
          <w:spacing w:val="-2"/>
          <w:sz w:val="24"/>
        </w:rPr>
        <w:t>задач</w:t>
      </w:r>
      <w:r w:rsidR="00222DD7">
        <w:rPr>
          <w:spacing w:val="-2"/>
          <w:sz w:val="24"/>
          <w:lang w:val="tt-RU"/>
        </w:rPr>
        <w:t xml:space="preserve"> </w:t>
      </w:r>
      <w:r>
        <w:rPr>
          <w:spacing w:val="-2"/>
          <w:sz w:val="24"/>
        </w:rPr>
        <w:t>Программы;</w:t>
      </w:r>
    </w:p>
    <w:p w:rsidR="002B252A" w:rsidRDefault="002A6D36">
      <w:pPr>
        <w:pStyle w:val="a5"/>
        <w:numPr>
          <w:ilvl w:val="0"/>
          <w:numId w:val="173"/>
        </w:numPr>
        <w:tabs>
          <w:tab w:val="left" w:pos="1276"/>
        </w:tabs>
        <w:jc w:val="left"/>
        <w:rPr>
          <w:sz w:val="24"/>
        </w:rPr>
      </w:pPr>
      <w:r>
        <w:rPr>
          <w:spacing w:val="-2"/>
          <w:sz w:val="24"/>
        </w:rPr>
        <w:t>социальный</w:t>
      </w:r>
      <w:r w:rsidR="00222DD7">
        <w:rPr>
          <w:spacing w:val="-2"/>
          <w:sz w:val="24"/>
          <w:lang w:val="tt-RU"/>
        </w:rPr>
        <w:t xml:space="preserve"> </w:t>
      </w:r>
      <w:r>
        <w:rPr>
          <w:spacing w:val="-2"/>
          <w:sz w:val="24"/>
        </w:rPr>
        <w:t>заказ</w:t>
      </w:r>
      <w:r w:rsidR="00222DD7">
        <w:rPr>
          <w:spacing w:val="-2"/>
          <w:sz w:val="24"/>
          <w:lang w:val="tt-RU"/>
        </w:rPr>
        <w:t xml:space="preserve"> </w:t>
      </w:r>
      <w:r>
        <w:rPr>
          <w:spacing w:val="-2"/>
          <w:sz w:val="24"/>
        </w:rPr>
        <w:t>родителей</w:t>
      </w:r>
      <w:r w:rsidR="00222DD7">
        <w:rPr>
          <w:spacing w:val="-2"/>
          <w:sz w:val="24"/>
          <w:lang w:val="tt-RU"/>
        </w:rPr>
        <w:t xml:space="preserve"> </w:t>
      </w:r>
      <w:r>
        <w:rPr>
          <w:spacing w:val="-2"/>
          <w:sz w:val="24"/>
        </w:rPr>
        <w:t>(законных представителей);</w:t>
      </w:r>
    </w:p>
    <w:p w:rsidR="002B252A" w:rsidRDefault="002A6D36">
      <w:pPr>
        <w:pStyle w:val="a5"/>
        <w:numPr>
          <w:ilvl w:val="0"/>
          <w:numId w:val="173"/>
        </w:numPr>
        <w:tabs>
          <w:tab w:val="left" w:pos="1276"/>
        </w:tabs>
        <w:jc w:val="left"/>
        <w:rPr>
          <w:sz w:val="24"/>
        </w:rPr>
      </w:pPr>
      <w:r>
        <w:rPr>
          <w:sz w:val="24"/>
        </w:rPr>
        <w:t>детский</w:t>
      </w:r>
      <w:r w:rsidR="00222DD7">
        <w:rPr>
          <w:sz w:val="24"/>
          <w:lang w:val="tt-RU"/>
        </w:rPr>
        <w:t xml:space="preserve"> </w:t>
      </w:r>
      <w:r>
        <w:rPr>
          <w:spacing w:val="-2"/>
          <w:sz w:val="24"/>
        </w:rPr>
        <w:t>контингент;</w:t>
      </w:r>
    </w:p>
    <w:p w:rsidR="002B252A" w:rsidRDefault="002A6D36">
      <w:pPr>
        <w:pStyle w:val="a5"/>
        <w:numPr>
          <w:ilvl w:val="0"/>
          <w:numId w:val="173"/>
        </w:numPr>
        <w:tabs>
          <w:tab w:val="left" w:pos="1276"/>
        </w:tabs>
        <w:jc w:val="left"/>
        <w:rPr>
          <w:sz w:val="24"/>
        </w:rPr>
      </w:pPr>
      <w:r>
        <w:rPr>
          <w:sz w:val="24"/>
        </w:rPr>
        <w:t>кадровый</w:t>
      </w:r>
      <w:r w:rsidR="00222DD7">
        <w:rPr>
          <w:sz w:val="24"/>
          <w:lang w:val="tt-RU"/>
        </w:rPr>
        <w:t xml:space="preserve"> </w:t>
      </w:r>
      <w:r>
        <w:rPr>
          <w:sz w:val="24"/>
        </w:rPr>
        <w:t>состав</w:t>
      </w:r>
      <w:r w:rsidR="00222DD7">
        <w:rPr>
          <w:sz w:val="24"/>
          <w:lang w:val="tt-RU"/>
        </w:rPr>
        <w:t xml:space="preserve"> </w:t>
      </w:r>
      <w:r>
        <w:rPr>
          <w:sz w:val="24"/>
        </w:rPr>
        <w:t>педагогических</w:t>
      </w:r>
      <w:r w:rsidR="00222DD7">
        <w:rPr>
          <w:sz w:val="24"/>
          <w:lang w:val="tt-RU"/>
        </w:rPr>
        <w:t xml:space="preserve"> </w:t>
      </w:r>
      <w:r>
        <w:rPr>
          <w:spacing w:val="-2"/>
          <w:sz w:val="24"/>
        </w:rPr>
        <w:t>работников;</w:t>
      </w:r>
    </w:p>
    <w:p w:rsidR="002B252A" w:rsidRDefault="002A6D36">
      <w:pPr>
        <w:pStyle w:val="a5"/>
        <w:numPr>
          <w:ilvl w:val="0"/>
          <w:numId w:val="173"/>
        </w:numPr>
        <w:tabs>
          <w:tab w:val="left" w:pos="1276"/>
        </w:tabs>
        <w:jc w:val="left"/>
        <w:rPr>
          <w:sz w:val="24"/>
        </w:rPr>
      </w:pPr>
      <w:r>
        <w:rPr>
          <w:sz w:val="24"/>
        </w:rPr>
        <w:t>культурно-образовательные</w:t>
      </w:r>
      <w:r w:rsidR="00222DD7">
        <w:rPr>
          <w:sz w:val="24"/>
          <w:lang w:val="tt-RU"/>
        </w:rPr>
        <w:t xml:space="preserve"> </w:t>
      </w:r>
      <w:r>
        <w:rPr>
          <w:sz w:val="24"/>
        </w:rPr>
        <w:t>особенности</w:t>
      </w:r>
      <w:r w:rsidR="00222DD7">
        <w:rPr>
          <w:sz w:val="24"/>
          <w:lang w:val="tt-RU"/>
        </w:rPr>
        <w:t xml:space="preserve"> </w:t>
      </w:r>
      <w:r>
        <w:rPr>
          <w:spacing w:val="-2"/>
          <w:sz w:val="23"/>
        </w:rPr>
        <w:t>МБДОУ</w:t>
      </w:r>
      <w:r>
        <w:rPr>
          <w:spacing w:val="-2"/>
          <w:sz w:val="24"/>
        </w:rPr>
        <w:t>;</w:t>
      </w:r>
    </w:p>
    <w:p w:rsidR="002B252A" w:rsidRDefault="002A6D36">
      <w:pPr>
        <w:pStyle w:val="a5"/>
        <w:numPr>
          <w:ilvl w:val="0"/>
          <w:numId w:val="173"/>
        </w:numPr>
        <w:tabs>
          <w:tab w:val="left" w:pos="1279"/>
        </w:tabs>
        <w:ind w:left="1279" w:hanging="711"/>
        <w:jc w:val="left"/>
        <w:rPr>
          <w:sz w:val="24"/>
        </w:rPr>
      </w:pPr>
      <w:r>
        <w:rPr>
          <w:sz w:val="24"/>
        </w:rPr>
        <w:t>климатические</w:t>
      </w:r>
      <w:r w:rsidR="00222DD7">
        <w:rPr>
          <w:sz w:val="24"/>
          <w:lang w:val="tt-RU"/>
        </w:rPr>
        <w:t xml:space="preserve"> </w:t>
      </w:r>
      <w:r>
        <w:rPr>
          <w:spacing w:val="-2"/>
          <w:sz w:val="24"/>
        </w:rPr>
        <w:t>особенности;</w:t>
      </w:r>
    </w:p>
    <w:p w:rsidR="002B252A" w:rsidRDefault="002A6D36">
      <w:pPr>
        <w:pStyle w:val="a5"/>
        <w:numPr>
          <w:ilvl w:val="0"/>
          <w:numId w:val="173"/>
        </w:numPr>
        <w:tabs>
          <w:tab w:val="left" w:pos="1276"/>
        </w:tabs>
        <w:jc w:val="left"/>
        <w:rPr>
          <w:sz w:val="24"/>
        </w:rPr>
      </w:pPr>
      <w:r>
        <w:rPr>
          <w:spacing w:val="-2"/>
          <w:sz w:val="24"/>
        </w:rPr>
        <w:t>взаимодействие</w:t>
      </w:r>
      <w:r w:rsidR="00222DD7">
        <w:rPr>
          <w:spacing w:val="-2"/>
          <w:sz w:val="24"/>
          <w:lang w:val="tt-RU"/>
        </w:rPr>
        <w:t xml:space="preserve"> </w:t>
      </w:r>
      <w:r>
        <w:rPr>
          <w:spacing w:val="-2"/>
          <w:sz w:val="24"/>
        </w:rPr>
        <w:t>с</w:t>
      </w:r>
      <w:r w:rsidR="00222DD7">
        <w:rPr>
          <w:spacing w:val="-2"/>
          <w:sz w:val="24"/>
          <w:lang w:val="tt-RU"/>
        </w:rPr>
        <w:t xml:space="preserve"> </w:t>
      </w:r>
      <w:r>
        <w:rPr>
          <w:spacing w:val="-2"/>
          <w:sz w:val="24"/>
        </w:rPr>
        <w:t>социумом.</w:t>
      </w:r>
    </w:p>
    <w:p w:rsidR="002B252A" w:rsidRDefault="002A6D36">
      <w:pPr>
        <w:pStyle w:val="a3"/>
        <w:ind w:left="568" w:right="278" w:firstLine="707"/>
      </w:pPr>
      <w:r>
        <w:t>Программа</w:t>
      </w:r>
      <w:r w:rsidR="00222DD7">
        <w:rPr>
          <w:lang w:val="tt-RU"/>
        </w:rPr>
        <w:t xml:space="preserve"> </w:t>
      </w:r>
      <w:r>
        <w:t>предусмотрена</w:t>
      </w:r>
      <w:r w:rsidR="00222DD7">
        <w:rPr>
          <w:lang w:val="tt-RU"/>
        </w:rPr>
        <w:t xml:space="preserve"> </w:t>
      </w:r>
      <w:r>
        <w:t>для</w:t>
      </w:r>
      <w:r w:rsidR="00222DD7">
        <w:rPr>
          <w:lang w:val="tt-RU"/>
        </w:rPr>
        <w:t xml:space="preserve"> </w:t>
      </w:r>
      <w:r>
        <w:t>освоения</w:t>
      </w:r>
      <w:r w:rsidR="00222DD7">
        <w:rPr>
          <w:lang w:val="tt-RU"/>
        </w:rPr>
        <w:t xml:space="preserve"> </w:t>
      </w:r>
      <w:r>
        <w:t>детьми</w:t>
      </w:r>
      <w:r w:rsidR="00222DD7">
        <w:rPr>
          <w:lang w:val="tt-RU"/>
        </w:rPr>
        <w:t xml:space="preserve"> </w:t>
      </w:r>
      <w:r>
        <w:t>в</w:t>
      </w:r>
      <w:r w:rsidR="00222DD7">
        <w:rPr>
          <w:lang w:val="tt-RU"/>
        </w:rPr>
        <w:t xml:space="preserve"> </w:t>
      </w:r>
      <w:r>
        <w:t>возрасте</w:t>
      </w:r>
      <w:r w:rsidR="00222DD7">
        <w:rPr>
          <w:lang w:val="tt-RU"/>
        </w:rPr>
        <w:t xml:space="preserve"> </w:t>
      </w:r>
      <w:r>
        <w:t>от</w:t>
      </w:r>
      <w:r w:rsidR="00222DD7">
        <w:rPr>
          <w:lang w:val="tt-RU"/>
        </w:rPr>
        <w:t xml:space="preserve"> </w:t>
      </w:r>
      <w:r>
        <w:t>2 лет</w:t>
      </w:r>
      <w:r w:rsidR="00222DD7">
        <w:rPr>
          <w:lang w:val="tt-RU"/>
        </w:rPr>
        <w:t xml:space="preserve"> </w:t>
      </w:r>
      <w:r>
        <w:t>до</w:t>
      </w:r>
      <w:r w:rsidR="00222DD7">
        <w:rPr>
          <w:lang w:val="tt-RU"/>
        </w:rPr>
        <w:t xml:space="preserve"> </w:t>
      </w:r>
      <w:r>
        <w:t>7</w:t>
      </w:r>
      <w:r w:rsidR="00222DD7">
        <w:rPr>
          <w:lang w:val="tt-RU"/>
        </w:rPr>
        <w:t xml:space="preserve"> </w:t>
      </w:r>
      <w:r>
        <w:t>лет</w:t>
      </w:r>
      <w:r w:rsidR="00222DD7">
        <w:rPr>
          <w:lang w:val="tt-RU"/>
        </w:rPr>
        <w:t xml:space="preserve"> </w:t>
      </w:r>
      <w:r>
        <w:t>в группах общеразвивающей направленности. Программа реализуется в течение всего времени пребывания</w:t>
      </w:r>
      <w:r w:rsidR="00222DD7">
        <w:rPr>
          <w:lang w:val="tt-RU"/>
        </w:rPr>
        <w:t xml:space="preserve"> о</w:t>
      </w:r>
      <w:r>
        <w:t>бучающихся</w:t>
      </w:r>
      <w:r w:rsidR="00222DD7">
        <w:rPr>
          <w:lang w:val="tt-RU"/>
        </w:rPr>
        <w:t xml:space="preserve"> </w:t>
      </w:r>
      <w:r>
        <w:t>в</w:t>
      </w:r>
      <w:r w:rsidR="00222DD7">
        <w:rPr>
          <w:lang w:val="tt-RU"/>
        </w:rPr>
        <w:t xml:space="preserve"> </w:t>
      </w:r>
      <w:r>
        <w:t>ОО</w:t>
      </w:r>
      <w:r w:rsidR="00222DD7">
        <w:rPr>
          <w:lang w:val="tt-RU"/>
        </w:rPr>
        <w:t xml:space="preserve"> </w:t>
      </w:r>
      <w:r>
        <w:t>(</w:t>
      </w:r>
      <w:r w:rsidR="00222DD7">
        <w:rPr>
          <w:lang w:val="tt-RU"/>
        </w:rPr>
        <w:t xml:space="preserve"> </w:t>
      </w:r>
      <w:r>
        <w:t>режим</w:t>
      </w:r>
      <w:r w:rsidR="00222DD7">
        <w:rPr>
          <w:lang w:val="tt-RU"/>
        </w:rPr>
        <w:t xml:space="preserve"> </w:t>
      </w:r>
      <w:r>
        <w:t>работы</w:t>
      </w:r>
      <w:r w:rsidR="00222DD7">
        <w:rPr>
          <w:lang w:val="tt-RU"/>
        </w:rPr>
        <w:t xml:space="preserve"> </w:t>
      </w:r>
      <w:r>
        <w:t>ДОУ:</w:t>
      </w:r>
      <w:r w:rsidR="00222DD7">
        <w:rPr>
          <w:lang w:val="tt-RU"/>
        </w:rPr>
        <w:t xml:space="preserve"> </w:t>
      </w:r>
      <w:r>
        <w:t>с</w:t>
      </w:r>
      <w:r w:rsidR="00222DD7">
        <w:rPr>
          <w:lang w:val="tt-RU"/>
        </w:rPr>
        <w:t xml:space="preserve"> </w:t>
      </w:r>
      <w:r>
        <w:t>7.00</w:t>
      </w:r>
      <w:r w:rsidR="00222DD7">
        <w:rPr>
          <w:lang w:val="tt-RU"/>
        </w:rPr>
        <w:t xml:space="preserve"> </w:t>
      </w:r>
      <w:r>
        <w:t>до</w:t>
      </w:r>
      <w:r w:rsidR="00222DD7">
        <w:rPr>
          <w:lang w:val="tt-RU"/>
        </w:rPr>
        <w:t xml:space="preserve"> </w:t>
      </w:r>
      <w:r>
        <w:t>19.00,</w:t>
      </w:r>
      <w:r w:rsidR="00222DD7">
        <w:rPr>
          <w:lang w:val="tt-RU"/>
        </w:rPr>
        <w:t xml:space="preserve"> </w:t>
      </w:r>
      <w:r>
        <w:t>5</w:t>
      </w:r>
      <w:r w:rsidR="00222DD7">
        <w:rPr>
          <w:lang w:val="tt-RU"/>
        </w:rPr>
        <w:t xml:space="preserve"> </w:t>
      </w:r>
      <w:r>
        <w:t>дней</w:t>
      </w:r>
      <w:r w:rsidR="00222DD7">
        <w:rPr>
          <w:lang w:val="tt-RU"/>
        </w:rPr>
        <w:t xml:space="preserve"> </w:t>
      </w:r>
      <w:r>
        <w:t>в</w:t>
      </w:r>
      <w:r w:rsidR="00222DD7">
        <w:rPr>
          <w:lang w:val="tt-RU"/>
        </w:rPr>
        <w:t xml:space="preserve"> </w:t>
      </w:r>
      <w:r>
        <w:t>неделю (кроме выходных и праздничных дней)). Программа реализуется на русском языке – на государственном языке Российской Федерации.</w:t>
      </w:r>
    </w:p>
    <w:p w:rsidR="002B252A" w:rsidRDefault="002B252A">
      <w:pPr>
        <w:pStyle w:val="a3"/>
        <w:sectPr w:rsidR="002B252A">
          <w:pgSz w:w="11910" w:h="16840"/>
          <w:pgMar w:top="480" w:right="283" w:bottom="720" w:left="850" w:header="0" w:footer="466" w:gutter="0"/>
          <w:cols w:space="720"/>
        </w:sectPr>
      </w:pPr>
    </w:p>
    <w:p w:rsidR="002B252A" w:rsidRDefault="002A6D36">
      <w:pPr>
        <w:pStyle w:val="Heading3"/>
        <w:spacing w:before="64"/>
        <w:ind w:left="2363" w:right="1744" w:hanging="272"/>
        <w:jc w:val="left"/>
      </w:pPr>
      <w:r>
        <w:lastRenderedPageBreak/>
        <w:t>Специфика</w:t>
      </w:r>
      <w:r w:rsidR="00222DD7">
        <w:rPr>
          <w:lang w:val="tt-RU"/>
        </w:rPr>
        <w:t xml:space="preserve"> </w:t>
      </w:r>
      <w:r>
        <w:t>национальных,</w:t>
      </w:r>
      <w:r w:rsidR="00222DD7">
        <w:rPr>
          <w:lang w:val="tt-RU"/>
        </w:rPr>
        <w:t xml:space="preserve"> </w:t>
      </w:r>
      <w:r>
        <w:t>социокультурных</w:t>
      </w:r>
      <w:r w:rsidR="00222DD7">
        <w:rPr>
          <w:lang w:val="tt-RU"/>
        </w:rPr>
        <w:t xml:space="preserve"> </w:t>
      </w:r>
      <w:r>
        <w:t>и</w:t>
      </w:r>
      <w:r w:rsidR="00222DD7">
        <w:rPr>
          <w:lang w:val="tt-RU"/>
        </w:rPr>
        <w:t xml:space="preserve"> </w:t>
      </w:r>
      <w:r>
        <w:t>иных</w:t>
      </w:r>
      <w:r w:rsidR="00222DD7">
        <w:rPr>
          <w:lang w:val="tt-RU"/>
        </w:rPr>
        <w:t xml:space="preserve"> </w:t>
      </w:r>
      <w:r>
        <w:t>условий, в которых осуществляется образовательная деятельность</w:t>
      </w:r>
    </w:p>
    <w:p w:rsidR="002B252A" w:rsidRDefault="002A6D36">
      <w:pPr>
        <w:spacing w:before="204" w:line="274" w:lineRule="exact"/>
        <w:ind w:left="1488"/>
        <w:jc w:val="both"/>
        <w:rPr>
          <w:b/>
          <w:sz w:val="24"/>
        </w:rPr>
      </w:pPr>
      <w:r>
        <w:rPr>
          <w:b/>
          <w:sz w:val="24"/>
        </w:rPr>
        <w:t>Национально-культурные</w:t>
      </w:r>
      <w:r w:rsidR="00222DD7">
        <w:rPr>
          <w:b/>
          <w:sz w:val="24"/>
          <w:lang w:val="tt-RU"/>
        </w:rPr>
        <w:t xml:space="preserve"> </w:t>
      </w:r>
      <w:r>
        <w:rPr>
          <w:b/>
          <w:spacing w:val="-2"/>
          <w:sz w:val="24"/>
        </w:rPr>
        <w:t>особенности:</w:t>
      </w:r>
    </w:p>
    <w:p w:rsidR="002B252A" w:rsidRDefault="002A6D36">
      <w:pPr>
        <w:pStyle w:val="a3"/>
        <w:ind w:left="780" w:right="283" w:firstLine="707"/>
      </w:pPr>
      <w:r>
        <w:t>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w:t>
      </w:r>
      <w:r w:rsidR="007D21B5">
        <w:rPr>
          <w:lang w:val="tt-RU"/>
        </w:rPr>
        <w:t xml:space="preserve"> </w:t>
      </w:r>
      <w:r>
        <w:t>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rsidR="002B252A" w:rsidRDefault="002A6D36">
      <w:pPr>
        <w:pStyle w:val="a3"/>
        <w:ind w:left="780" w:right="277" w:firstLine="707"/>
      </w:pPr>
      <w:r>
        <w:t>Цель образования в национальных, социокультурных условиях ребенка дошкольного возраста: проектирование социальных ситуаций развития русскоязычного ребенка с использованием 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 том числе с представителями других национальностей, народную игру, познание родного края и другие формы активности.</w:t>
      </w:r>
    </w:p>
    <w:p w:rsidR="002B252A" w:rsidRDefault="002A6D36">
      <w:pPr>
        <w:pStyle w:val="Heading3"/>
        <w:ind w:left="1488"/>
        <w:jc w:val="left"/>
        <w:rPr>
          <w:b w:val="0"/>
        </w:rPr>
      </w:pPr>
      <w:r>
        <w:t>Климатические</w:t>
      </w:r>
      <w:r w:rsidR="007D21B5">
        <w:rPr>
          <w:lang w:val="tt-RU"/>
        </w:rPr>
        <w:t xml:space="preserve"> </w:t>
      </w:r>
      <w:r>
        <w:rPr>
          <w:spacing w:val="-2"/>
        </w:rPr>
        <w:t>особенности</w:t>
      </w:r>
      <w:r>
        <w:rPr>
          <w:b w:val="0"/>
          <w:spacing w:val="-2"/>
        </w:rPr>
        <w:t>:</w:t>
      </w:r>
    </w:p>
    <w:p w:rsidR="002B252A" w:rsidRDefault="002A6D36">
      <w:pPr>
        <w:pStyle w:val="a3"/>
        <w:ind w:left="780" w:firstLine="707"/>
        <w:jc w:val="left"/>
      </w:pPr>
      <w:r>
        <w:t>С</w:t>
      </w:r>
      <w:r w:rsidR="007D21B5">
        <w:rPr>
          <w:lang w:val="tt-RU"/>
        </w:rPr>
        <w:t xml:space="preserve"> </w:t>
      </w:r>
      <w:r>
        <w:t>учетом</w:t>
      </w:r>
      <w:r w:rsidR="007D21B5">
        <w:rPr>
          <w:lang w:val="tt-RU"/>
        </w:rPr>
        <w:t xml:space="preserve"> </w:t>
      </w:r>
      <w:r>
        <w:t>особенностей</w:t>
      </w:r>
      <w:r w:rsidR="007D21B5">
        <w:rPr>
          <w:lang w:val="tt-RU"/>
        </w:rPr>
        <w:t xml:space="preserve"> </w:t>
      </w:r>
      <w:r>
        <w:t>климата</w:t>
      </w:r>
      <w:r w:rsidR="007D21B5">
        <w:rPr>
          <w:lang w:val="tt-RU"/>
        </w:rPr>
        <w:t xml:space="preserve"> </w:t>
      </w:r>
      <w:r>
        <w:t>и</w:t>
      </w:r>
      <w:r w:rsidR="007D21B5">
        <w:rPr>
          <w:lang w:val="tt-RU"/>
        </w:rPr>
        <w:t xml:space="preserve"> </w:t>
      </w:r>
      <w:r>
        <w:t>природных</w:t>
      </w:r>
      <w:r w:rsidR="007D21B5">
        <w:rPr>
          <w:lang w:val="tt-RU"/>
        </w:rPr>
        <w:t xml:space="preserve"> </w:t>
      </w:r>
      <w:r>
        <w:t>условий</w:t>
      </w:r>
      <w:r w:rsidR="007D21B5">
        <w:rPr>
          <w:lang w:val="tt-RU"/>
        </w:rPr>
        <w:t xml:space="preserve"> </w:t>
      </w:r>
      <w:r>
        <w:t>определяется</w:t>
      </w:r>
      <w:r w:rsidR="007D21B5">
        <w:rPr>
          <w:lang w:val="tt-RU"/>
        </w:rPr>
        <w:t xml:space="preserve"> </w:t>
      </w:r>
      <w:r>
        <w:t>проведение режимных моментов и оздоровительных мероприятий с</w:t>
      </w:r>
      <w:r w:rsidR="007D21B5">
        <w:rPr>
          <w:lang w:val="tt-RU"/>
        </w:rPr>
        <w:t xml:space="preserve"> </w:t>
      </w:r>
      <w:r>
        <w:t>детьми.</w:t>
      </w:r>
    </w:p>
    <w:p w:rsidR="002B252A" w:rsidRDefault="002A6D36">
      <w:pPr>
        <w:pStyle w:val="a3"/>
        <w:ind w:left="1488"/>
        <w:jc w:val="left"/>
      </w:pPr>
      <w:r>
        <w:t>График</w:t>
      </w:r>
      <w:r w:rsidR="007D21B5">
        <w:rPr>
          <w:lang w:val="tt-RU"/>
        </w:rPr>
        <w:t xml:space="preserve"> </w:t>
      </w:r>
      <w:r>
        <w:t>образовательного</w:t>
      </w:r>
      <w:r w:rsidR="007D21B5">
        <w:rPr>
          <w:lang w:val="tt-RU"/>
        </w:rPr>
        <w:t xml:space="preserve"> </w:t>
      </w:r>
      <w:r>
        <w:t>процесса</w:t>
      </w:r>
      <w:r w:rsidR="007D21B5">
        <w:rPr>
          <w:lang w:val="tt-RU"/>
        </w:rPr>
        <w:t xml:space="preserve"> </w:t>
      </w:r>
      <w:r>
        <w:t>составляется</w:t>
      </w:r>
      <w:r w:rsidR="007D21B5">
        <w:rPr>
          <w:lang w:val="tt-RU"/>
        </w:rPr>
        <w:t xml:space="preserve"> </w:t>
      </w:r>
      <w:r>
        <w:t>на</w:t>
      </w:r>
      <w:r w:rsidR="007D21B5">
        <w:rPr>
          <w:lang w:val="tt-RU"/>
        </w:rPr>
        <w:t xml:space="preserve"> </w:t>
      </w:r>
      <w:r>
        <w:t>холодный</w:t>
      </w:r>
      <w:r w:rsidR="007D21B5">
        <w:rPr>
          <w:lang w:val="tt-RU"/>
        </w:rPr>
        <w:t xml:space="preserve"> </w:t>
      </w:r>
      <w:r>
        <w:t>и</w:t>
      </w:r>
      <w:r w:rsidR="007D21B5">
        <w:rPr>
          <w:lang w:val="tt-RU"/>
        </w:rPr>
        <w:t xml:space="preserve"> </w:t>
      </w:r>
      <w:r>
        <w:t>теплый</w:t>
      </w:r>
      <w:r w:rsidR="007D21B5">
        <w:rPr>
          <w:lang w:val="tt-RU"/>
        </w:rPr>
        <w:t xml:space="preserve"> </w:t>
      </w:r>
      <w:r>
        <w:rPr>
          <w:spacing w:val="-2"/>
        </w:rPr>
        <w:t>периоды:</w:t>
      </w:r>
    </w:p>
    <w:p w:rsidR="002B252A" w:rsidRDefault="002A6D36">
      <w:pPr>
        <w:pStyle w:val="a5"/>
        <w:numPr>
          <w:ilvl w:val="0"/>
          <w:numId w:val="172"/>
        </w:numPr>
        <w:tabs>
          <w:tab w:val="left" w:pos="1135"/>
          <w:tab w:val="left" w:pos="1195"/>
        </w:tabs>
        <w:ind w:right="282" w:hanging="284"/>
        <w:jc w:val="left"/>
        <w:rPr>
          <w:sz w:val="24"/>
        </w:rPr>
      </w:pPr>
      <w:r>
        <w:rPr>
          <w:sz w:val="24"/>
        </w:rPr>
        <w:t>холодный</w:t>
      </w:r>
      <w:r w:rsidR="007D21B5">
        <w:rPr>
          <w:sz w:val="24"/>
          <w:lang w:val="tt-RU"/>
        </w:rPr>
        <w:t xml:space="preserve"> </w:t>
      </w:r>
      <w:r>
        <w:rPr>
          <w:sz w:val="24"/>
        </w:rPr>
        <w:t>период</w:t>
      </w:r>
      <w:r w:rsidR="007D21B5">
        <w:rPr>
          <w:sz w:val="24"/>
          <w:lang w:val="tt-RU"/>
        </w:rPr>
        <w:t xml:space="preserve"> </w:t>
      </w:r>
      <w:r>
        <w:rPr>
          <w:sz w:val="24"/>
        </w:rPr>
        <w:t>(</w:t>
      </w:r>
      <w:r w:rsidR="007D21B5">
        <w:rPr>
          <w:sz w:val="24"/>
          <w:lang w:val="tt-RU"/>
        </w:rPr>
        <w:t xml:space="preserve"> </w:t>
      </w:r>
      <w:r>
        <w:rPr>
          <w:sz w:val="24"/>
        </w:rPr>
        <w:t>сентябрь-май)–образовательный:</w:t>
      </w:r>
      <w:r w:rsidR="007D21B5">
        <w:rPr>
          <w:sz w:val="24"/>
          <w:lang w:val="tt-RU"/>
        </w:rPr>
        <w:t xml:space="preserve"> </w:t>
      </w:r>
      <w:r>
        <w:rPr>
          <w:sz w:val="24"/>
        </w:rPr>
        <w:t>определенный</w:t>
      </w:r>
      <w:r w:rsidR="007D21B5">
        <w:rPr>
          <w:sz w:val="24"/>
          <w:lang w:val="tt-RU"/>
        </w:rPr>
        <w:t xml:space="preserve"> </w:t>
      </w:r>
      <w:r>
        <w:rPr>
          <w:sz w:val="24"/>
        </w:rPr>
        <w:t>режим</w:t>
      </w:r>
      <w:r w:rsidR="007D21B5">
        <w:rPr>
          <w:sz w:val="24"/>
          <w:lang w:val="tt-RU"/>
        </w:rPr>
        <w:t xml:space="preserve"> </w:t>
      </w:r>
      <w:r>
        <w:rPr>
          <w:sz w:val="24"/>
        </w:rPr>
        <w:t>дня</w:t>
      </w:r>
      <w:r w:rsidR="007D21B5">
        <w:rPr>
          <w:sz w:val="24"/>
          <w:lang w:val="tt-RU"/>
        </w:rPr>
        <w:t xml:space="preserve"> </w:t>
      </w:r>
      <w:r>
        <w:rPr>
          <w:sz w:val="24"/>
        </w:rPr>
        <w:t>и</w:t>
      </w:r>
      <w:r w:rsidR="007D21B5">
        <w:rPr>
          <w:sz w:val="24"/>
          <w:lang w:val="tt-RU"/>
        </w:rPr>
        <w:t xml:space="preserve"> </w:t>
      </w:r>
      <w:r>
        <w:rPr>
          <w:sz w:val="24"/>
        </w:rPr>
        <w:t>планирование занятий с детьми;</w:t>
      </w:r>
    </w:p>
    <w:p w:rsidR="002B252A" w:rsidRDefault="002A6D36">
      <w:pPr>
        <w:pStyle w:val="a5"/>
        <w:numPr>
          <w:ilvl w:val="0"/>
          <w:numId w:val="172"/>
        </w:numPr>
        <w:tabs>
          <w:tab w:val="left" w:pos="1135"/>
          <w:tab w:val="left" w:pos="1195"/>
        </w:tabs>
        <w:ind w:right="284" w:hanging="284"/>
        <w:jc w:val="left"/>
        <w:rPr>
          <w:sz w:val="24"/>
        </w:rPr>
      </w:pPr>
      <w:r>
        <w:rPr>
          <w:sz w:val="24"/>
        </w:rPr>
        <w:t>теплый</w:t>
      </w:r>
      <w:r w:rsidR="007D21B5">
        <w:rPr>
          <w:sz w:val="24"/>
          <w:lang w:val="tt-RU"/>
        </w:rPr>
        <w:t xml:space="preserve"> </w:t>
      </w:r>
      <w:r>
        <w:rPr>
          <w:sz w:val="24"/>
        </w:rPr>
        <w:t>период (июнь-август) – оздоровительный: другой режим дня, оздоровительная и культурно-досуговая деятельность.</w:t>
      </w:r>
    </w:p>
    <w:p w:rsidR="002B252A" w:rsidRDefault="002A6D36">
      <w:pPr>
        <w:pStyle w:val="Heading3"/>
        <w:ind w:left="1488"/>
        <w:rPr>
          <w:b w:val="0"/>
        </w:rPr>
      </w:pPr>
      <w:r>
        <w:t>Социально-демографические</w:t>
      </w:r>
      <w:r w:rsidR="007D21B5">
        <w:rPr>
          <w:lang w:val="tt-RU"/>
        </w:rPr>
        <w:t xml:space="preserve"> </w:t>
      </w:r>
      <w:r>
        <w:rPr>
          <w:spacing w:val="-2"/>
        </w:rPr>
        <w:t>особенности</w:t>
      </w:r>
      <w:r>
        <w:rPr>
          <w:b w:val="0"/>
          <w:spacing w:val="-2"/>
        </w:rPr>
        <w:t>:</w:t>
      </w:r>
    </w:p>
    <w:p w:rsidR="002B252A" w:rsidRDefault="002A6D36">
      <w:pPr>
        <w:pStyle w:val="a3"/>
        <w:ind w:left="780" w:right="286" w:firstLine="707"/>
      </w:pPr>
      <w:r>
        <w:t>При организации образовательного процесса учитываются реальные потребности</w:t>
      </w:r>
      <w:r w:rsidR="007D21B5">
        <w:rPr>
          <w:lang w:val="tt-RU"/>
        </w:rPr>
        <w:t xml:space="preserve"> </w:t>
      </w:r>
      <w:r>
        <w:t>детей различной этнической принадлежности, которые воспитываются в семьях с разными национальными и культурными традициями.</w:t>
      </w:r>
      <w:r w:rsidR="007D21B5">
        <w:rPr>
          <w:lang w:val="tt-RU"/>
        </w:rPr>
        <w:t xml:space="preserve"> </w:t>
      </w:r>
      <w:r>
        <w:t>С учетом особенностей определяются формы, средства образовательной деятельности.</w:t>
      </w:r>
    </w:p>
    <w:p w:rsidR="002B252A" w:rsidRDefault="002A6D36">
      <w:pPr>
        <w:pStyle w:val="a3"/>
        <w:ind w:left="780" w:right="282" w:firstLine="707"/>
      </w:pPr>
      <w:r>
        <w:t>Природное, культурно-историческое, социально-экономическое своеобразие</w:t>
      </w:r>
      <w:r w:rsidR="007D21B5">
        <w:rPr>
          <w:lang w:val="tt-RU"/>
        </w:rPr>
        <w:t xml:space="preserve"> </w:t>
      </w:r>
      <w:r>
        <w:t>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2B252A" w:rsidRDefault="002A6D36">
      <w:pPr>
        <w:pStyle w:val="Heading3"/>
        <w:spacing w:before="3" w:line="460" w:lineRule="atLeast"/>
        <w:ind w:left="568" w:right="1797" w:firstLine="851"/>
      </w:pPr>
      <w:r>
        <w:t>Характеристики</w:t>
      </w:r>
      <w:r w:rsidR="007D21B5">
        <w:rPr>
          <w:lang w:val="tt-RU"/>
        </w:rPr>
        <w:t xml:space="preserve"> </w:t>
      </w:r>
      <w:r>
        <w:t>особенностей</w:t>
      </w:r>
      <w:r w:rsidR="007D21B5">
        <w:rPr>
          <w:lang w:val="tt-RU"/>
        </w:rPr>
        <w:t xml:space="preserve"> </w:t>
      </w:r>
      <w:r>
        <w:t>развития</w:t>
      </w:r>
      <w:r w:rsidR="007D21B5">
        <w:rPr>
          <w:lang w:val="tt-RU"/>
        </w:rPr>
        <w:t xml:space="preserve"> </w:t>
      </w:r>
      <w:r>
        <w:t>детей</w:t>
      </w:r>
      <w:r w:rsidR="007D21B5">
        <w:rPr>
          <w:lang w:val="tt-RU"/>
        </w:rPr>
        <w:t xml:space="preserve"> </w:t>
      </w:r>
      <w:r>
        <w:t>дошкольного</w:t>
      </w:r>
      <w:r w:rsidR="007D21B5">
        <w:rPr>
          <w:lang w:val="tt-RU"/>
        </w:rPr>
        <w:t xml:space="preserve"> </w:t>
      </w:r>
      <w:r>
        <w:t xml:space="preserve">возраста </w:t>
      </w:r>
      <w:r w:rsidR="007D21B5">
        <w:rPr>
          <w:lang w:val="tt-RU"/>
        </w:rPr>
        <w:t xml:space="preserve">             </w:t>
      </w:r>
      <w:r>
        <w:t>Ранний возраст</w:t>
      </w:r>
    </w:p>
    <w:p w:rsidR="002B252A" w:rsidRDefault="002A6D36">
      <w:pPr>
        <w:spacing w:line="244" w:lineRule="auto"/>
        <w:ind w:left="1276" w:right="5581" w:hanging="708"/>
        <w:jc w:val="both"/>
        <w:rPr>
          <w:b/>
          <w:sz w:val="24"/>
        </w:rPr>
      </w:pPr>
      <w:r>
        <w:rPr>
          <w:b/>
          <w:sz w:val="24"/>
        </w:rPr>
        <w:t>От</w:t>
      </w:r>
      <w:r w:rsidR="007D21B5">
        <w:rPr>
          <w:b/>
          <w:sz w:val="24"/>
          <w:lang w:val="tt-RU"/>
        </w:rPr>
        <w:t xml:space="preserve"> </w:t>
      </w:r>
      <w:r>
        <w:rPr>
          <w:b/>
          <w:sz w:val="24"/>
        </w:rPr>
        <w:t>2</w:t>
      </w:r>
      <w:r w:rsidR="007D21B5">
        <w:rPr>
          <w:b/>
          <w:sz w:val="24"/>
          <w:lang w:val="tt-RU"/>
        </w:rPr>
        <w:t xml:space="preserve"> </w:t>
      </w:r>
      <w:r>
        <w:rPr>
          <w:b/>
          <w:sz w:val="24"/>
        </w:rPr>
        <w:t>до</w:t>
      </w:r>
      <w:r w:rsidR="007D21B5">
        <w:rPr>
          <w:b/>
          <w:sz w:val="24"/>
          <w:lang w:val="tt-RU"/>
        </w:rPr>
        <w:t xml:space="preserve"> </w:t>
      </w:r>
      <w:r>
        <w:rPr>
          <w:b/>
          <w:sz w:val="24"/>
        </w:rPr>
        <w:t>3</w:t>
      </w:r>
      <w:r w:rsidR="007D21B5">
        <w:rPr>
          <w:b/>
          <w:sz w:val="24"/>
          <w:lang w:val="tt-RU"/>
        </w:rPr>
        <w:t xml:space="preserve"> </w:t>
      </w:r>
      <w:r>
        <w:rPr>
          <w:b/>
          <w:sz w:val="24"/>
        </w:rPr>
        <w:t>лет</w:t>
      </w:r>
      <w:r w:rsidR="007D21B5">
        <w:rPr>
          <w:b/>
          <w:sz w:val="24"/>
          <w:lang w:val="tt-RU"/>
        </w:rPr>
        <w:t xml:space="preserve"> </w:t>
      </w:r>
      <w:r>
        <w:rPr>
          <w:sz w:val="24"/>
        </w:rPr>
        <w:t>(</w:t>
      </w:r>
      <w:r>
        <w:rPr>
          <w:b/>
          <w:sz w:val="24"/>
        </w:rPr>
        <w:t>II</w:t>
      </w:r>
      <w:r w:rsidR="007D21B5">
        <w:rPr>
          <w:b/>
          <w:sz w:val="24"/>
          <w:lang w:val="tt-RU"/>
        </w:rPr>
        <w:t xml:space="preserve"> </w:t>
      </w:r>
      <w:r>
        <w:rPr>
          <w:b/>
          <w:sz w:val="24"/>
        </w:rPr>
        <w:t>группа</w:t>
      </w:r>
      <w:r w:rsidR="007D21B5">
        <w:rPr>
          <w:b/>
          <w:sz w:val="24"/>
          <w:lang w:val="tt-RU"/>
        </w:rPr>
        <w:t xml:space="preserve"> </w:t>
      </w:r>
      <w:r>
        <w:rPr>
          <w:b/>
          <w:sz w:val="24"/>
        </w:rPr>
        <w:t>раннего</w:t>
      </w:r>
      <w:r w:rsidR="007D21B5">
        <w:rPr>
          <w:b/>
          <w:sz w:val="24"/>
          <w:lang w:val="tt-RU"/>
        </w:rPr>
        <w:t xml:space="preserve"> </w:t>
      </w:r>
      <w:r>
        <w:rPr>
          <w:b/>
          <w:sz w:val="24"/>
        </w:rPr>
        <w:t>возраста): Росто-весовые характеристики</w:t>
      </w:r>
    </w:p>
    <w:p w:rsidR="002B252A" w:rsidRDefault="002A6D36">
      <w:pPr>
        <w:pStyle w:val="a3"/>
        <w:spacing w:line="237" w:lineRule="auto"/>
        <w:ind w:left="568" w:right="277" w:firstLine="707"/>
      </w:pPr>
      <w:r>
        <w:t>Средний вес мальчиков составляет 14,</w:t>
      </w:r>
      <w:r w:rsidR="007D21B5">
        <w:rPr>
          <w:lang w:val="tt-RU"/>
        </w:rPr>
        <w:t>8</w:t>
      </w:r>
      <w:r>
        <w:t xml:space="preserve"> кг, девочек – 14,</w:t>
      </w:r>
      <w:r w:rsidR="007D21B5">
        <w:rPr>
          <w:lang w:val="tt-RU"/>
        </w:rPr>
        <w:t>7</w:t>
      </w:r>
      <w:r>
        <w:t xml:space="preserve"> кг. Средняя длина тела у мальчиков до 9</w:t>
      </w:r>
      <w:r w:rsidR="007D21B5">
        <w:rPr>
          <w:lang w:val="tt-RU"/>
        </w:rPr>
        <w:t>6</w:t>
      </w:r>
      <w:r w:rsidR="007D21B5">
        <w:t>,</w:t>
      </w:r>
      <w:r w:rsidR="007D21B5">
        <w:rPr>
          <w:lang w:val="tt-RU"/>
        </w:rPr>
        <w:t>8</w:t>
      </w:r>
      <w:r>
        <w:t xml:space="preserve"> см, у девочек – 9</w:t>
      </w:r>
      <w:r w:rsidR="007D21B5">
        <w:rPr>
          <w:lang w:val="tt-RU"/>
        </w:rPr>
        <w:t>8</w:t>
      </w:r>
      <w:r>
        <w:t>,3 см.</w:t>
      </w:r>
    </w:p>
    <w:p w:rsidR="002B252A" w:rsidRDefault="002A6D36">
      <w:pPr>
        <w:pStyle w:val="Heading3"/>
        <w:spacing w:line="274" w:lineRule="exact"/>
        <w:ind w:left="1276"/>
      </w:pPr>
      <w:r>
        <w:t>Функциональное</w:t>
      </w:r>
      <w:r w:rsidR="007D21B5">
        <w:rPr>
          <w:lang w:val="tt-RU"/>
        </w:rPr>
        <w:t xml:space="preserve">  </w:t>
      </w:r>
      <w:r>
        <w:rPr>
          <w:spacing w:val="-2"/>
        </w:rPr>
        <w:t>созревание</w:t>
      </w:r>
    </w:p>
    <w:p w:rsidR="002B252A" w:rsidRDefault="002A6D36">
      <w:pPr>
        <w:pStyle w:val="a3"/>
        <w:ind w:left="568" w:right="279" w:firstLine="707"/>
      </w:pPr>
      <w:r>
        <w:t xml:space="preserve">Продолжаются рост и функциональное развитие внутренних органов, костной, мышечной и центральной нервной системы. Совершенствуются формы двигательной </w:t>
      </w:r>
      <w:r>
        <w:rPr>
          <w:spacing w:val="-2"/>
        </w:rPr>
        <w:t>активности.</w:t>
      </w:r>
    </w:p>
    <w:p w:rsidR="002B252A" w:rsidRDefault="002A6D36">
      <w:pPr>
        <w:pStyle w:val="a3"/>
        <w:ind w:left="568" w:right="279" w:firstLine="707"/>
      </w:pPr>
      <w:r>
        <w:rPr>
          <w:b/>
          <w:i/>
        </w:rPr>
        <w:t xml:space="preserve">Развитие моторики. </w:t>
      </w:r>
      <w:r>
        <w:t>Дифференциация развития моторики у мальчиков и девочек. У мальчиков опережающее развитие крупной моторики (к трем годам мальчики могут</w:t>
      </w:r>
      <w:r w:rsidR="007D21B5">
        <w:rPr>
          <w:lang w:val="tt-RU"/>
        </w:rPr>
        <w:t xml:space="preserve"> </w:t>
      </w:r>
      <w:r>
        <w:t>осваивать езду на велосипеде); у девочек опережающее развитие мелкой моторики (координированные действия с мелкими предметами).</w:t>
      </w:r>
    </w:p>
    <w:p w:rsidR="002B252A" w:rsidRDefault="002A6D36">
      <w:pPr>
        <w:pStyle w:val="a3"/>
        <w:ind w:left="568" w:right="278" w:firstLine="707"/>
      </w:pPr>
      <w:r>
        <w:rPr>
          <w:b/>
          <w:i/>
        </w:rPr>
        <w:t xml:space="preserve">Психические функции. </w:t>
      </w:r>
      <w:r>
        <w:t>Продолжает развиваться предметная деятельность, ситуативно-деловое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w:t>
      </w:r>
      <w:r w:rsidR="007D21B5">
        <w:rPr>
          <w:lang w:val="tt-RU"/>
        </w:rPr>
        <w:t xml:space="preserve"> </w:t>
      </w:r>
      <w:r>
        <w:t>связано</w:t>
      </w:r>
      <w:r w:rsidR="007D21B5">
        <w:rPr>
          <w:lang w:val="tt-RU"/>
        </w:rPr>
        <w:t xml:space="preserve"> </w:t>
      </w:r>
      <w:r>
        <w:t>с</w:t>
      </w:r>
      <w:r w:rsidR="007D21B5">
        <w:rPr>
          <w:lang w:val="tt-RU"/>
        </w:rPr>
        <w:t xml:space="preserve"> </w:t>
      </w:r>
      <w:r>
        <w:t>усвоением</w:t>
      </w:r>
      <w:r w:rsidR="007D21B5">
        <w:rPr>
          <w:lang w:val="tt-RU"/>
        </w:rPr>
        <w:t xml:space="preserve"> </w:t>
      </w:r>
      <w:r>
        <w:t>культурных</w:t>
      </w:r>
      <w:r w:rsidR="007D21B5">
        <w:rPr>
          <w:lang w:val="tt-RU"/>
        </w:rPr>
        <w:t xml:space="preserve"> </w:t>
      </w:r>
      <w:r>
        <w:t>способов</w:t>
      </w:r>
      <w:r w:rsidR="007D21B5">
        <w:rPr>
          <w:lang w:val="tt-RU"/>
        </w:rPr>
        <w:t xml:space="preserve"> </w:t>
      </w:r>
      <w:r>
        <w:t>действия</w:t>
      </w:r>
      <w:r w:rsidR="007D21B5">
        <w:rPr>
          <w:lang w:val="tt-RU"/>
        </w:rPr>
        <w:t xml:space="preserve"> </w:t>
      </w:r>
      <w:r>
        <w:t>с</w:t>
      </w:r>
      <w:r w:rsidR="007D21B5">
        <w:rPr>
          <w:lang w:val="tt-RU"/>
        </w:rPr>
        <w:t xml:space="preserve"> </w:t>
      </w:r>
      <w:r>
        <w:t>различными</w:t>
      </w:r>
      <w:r w:rsidR="007D21B5">
        <w:rPr>
          <w:lang w:val="tt-RU"/>
        </w:rPr>
        <w:t xml:space="preserve"> </w:t>
      </w:r>
      <w:r>
        <w:t>предметами.</w:t>
      </w:r>
    </w:p>
    <w:p w:rsidR="002B252A" w:rsidRDefault="002B252A">
      <w:pPr>
        <w:pStyle w:val="a3"/>
        <w:sectPr w:rsidR="002B252A">
          <w:pgSz w:w="11910" w:h="16840"/>
          <w:pgMar w:top="480" w:right="283" w:bottom="720" w:left="850" w:header="0" w:footer="466" w:gutter="0"/>
          <w:cols w:space="720"/>
        </w:sectPr>
      </w:pPr>
    </w:p>
    <w:p w:rsidR="002B252A" w:rsidRDefault="002A6D36">
      <w:pPr>
        <w:pStyle w:val="a3"/>
        <w:spacing w:before="60"/>
        <w:ind w:left="568" w:right="276"/>
      </w:pPr>
      <w:r>
        <w:lastRenderedPageBreak/>
        <w:t>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w:t>
      </w:r>
      <w:r w:rsidR="007D21B5">
        <w:rPr>
          <w:lang w:val="tt-RU"/>
        </w:rPr>
        <w:t xml:space="preserve"> </w:t>
      </w:r>
      <w:r>
        <w:t>видимой</w:t>
      </w:r>
      <w:r w:rsidR="007D21B5">
        <w:rPr>
          <w:lang w:val="tt-RU"/>
        </w:rPr>
        <w:t xml:space="preserve"> </w:t>
      </w:r>
      <w:r>
        <w:t>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2B252A" w:rsidRDefault="002A6D36">
      <w:pPr>
        <w:pStyle w:val="a3"/>
        <w:ind w:left="568" w:right="279" w:firstLine="707"/>
      </w:pPr>
      <w:r>
        <w:t xml:space="preserve">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1000-1500слов. К концу третьего года жизни речь становится средством общения ребенка со </w:t>
      </w:r>
      <w:r>
        <w:rPr>
          <w:spacing w:val="-2"/>
        </w:rPr>
        <w:t>сверстниками.</w:t>
      </w:r>
    </w:p>
    <w:p w:rsidR="002B252A" w:rsidRDefault="002A6D36">
      <w:pPr>
        <w:pStyle w:val="a3"/>
        <w:ind w:left="568" w:right="278" w:firstLine="707"/>
      </w:pPr>
      <w:r>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w:t>
      </w:r>
      <w:r w:rsidR="007D21B5">
        <w:rPr>
          <w:lang w:val="tt-RU"/>
        </w:rPr>
        <w:t xml:space="preserve"> </w:t>
      </w:r>
      <w:r>
        <w:t>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2B252A" w:rsidRDefault="002A6D36">
      <w:pPr>
        <w:pStyle w:val="a3"/>
        <w:spacing w:before="1"/>
        <w:ind w:left="568" w:right="277" w:firstLine="707"/>
      </w:pPr>
      <w:r>
        <w:t>Основной формой мышления становится наглядно-</w:t>
      </w:r>
      <w:r w:rsidR="007D21B5">
        <w:rPr>
          <w:lang w:val="tt-RU"/>
        </w:rPr>
        <w:t xml:space="preserve"> </w:t>
      </w:r>
      <w:r>
        <w:t>действенная. Ее особенность заключается в том, что возникающие в жизни ребенка проблемные ситуации разрешаются</w:t>
      </w:r>
      <w:r w:rsidR="007D21B5">
        <w:rPr>
          <w:lang w:val="tt-RU"/>
        </w:rPr>
        <w:t xml:space="preserve"> </w:t>
      </w:r>
      <w:r>
        <w:t>путем реального</w:t>
      </w:r>
      <w:r w:rsidR="007D21B5">
        <w:rPr>
          <w:lang w:val="tt-RU"/>
        </w:rPr>
        <w:t xml:space="preserve"> </w:t>
      </w:r>
      <w:r>
        <w:t>действия с</w:t>
      </w:r>
      <w:r w:rsidR="007D21B5">
        <w:rPr>
          <w:lang w:val="tt-RU"/>
        </w:rPr>
        <w:t xml:space="preserve"> </w:t>
      </w:r>
      <w:r>
        <w:t>предметами.</w:t>
      </w:r>
      <w:r w:rsidR="007D21B5">
        <w:rPr>
          <w:lang w:val="tt-RU"/>
        </w:rPr>
        <w:t xml:space="preserve"> </w:t>
      </w:r>
      <w:r>
        <w:t>Размышляя</w:t>
      </w:r>
      <w:r w:rsidR="007D21B5">
        <w:rPr>
          <w:lang w:val="tt-RU"/>
        </w:rPr>
        <w:t xml:space="preserve"> </w:t>
      </w:r>
      <w:r>
        <w:t>об отсутствующих</w:t>
      </w:r>
      <w:r w:rsidR="007D21B5">
        <w:rPr>
          <w:lang w:val="tt-RU"/>
        </w:rPr>
        <w:t xml:space="preserve"> </w:t>
      </w:r>
      <w:r>
        <w:t>людях или предметах,</w:t>
      </w:r>
      <w:r w:rsidR="007D21B5">
        <w:rPr>
          <w:lang w:val="tt-RU"/>
        </w:rPr>
        <w:t xml:space="preserve"> </w:t>
      </w:r>
      <w:r>
        <w:t>дети 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образам-символам предметов воспроизводить их в тот или иной момент. Теперь они могут проделывать некоторые операции не</w:t>
      </w:r>
      <w:r w:rsidR="007D21B5">
        <w:rPr>
          <w:lang w:val="tt-RU"/>
        </w:rPr>
        <w:t xml:space="preserve"> </w:t>
      </w:r>
      <w:r>
        <w:t>с реальными предметами, а с их образами, и эти мысленные операции - свидетельство значительно</w:t>
      </w:r>
      <w:r w:rsidR="007D21B5">
        <w:rPr>
          <w:lang w:val="tt-RU"/>
        </w:rPr>
        <w:t xml:space="preserve"> </w:t>
      </w:r>
      <w:r>
        <w:t>более</w:t>
      </w:r>
      <w:r w:rsidR="007D21B5">
        <w:rPr>
          <w:lang w:val="tt-RU"/>
        </w:rPr>
        <w:t xml:space="preserve"> </w:t>
      </w:r>
      <w:r>
        <w:t>сложной, чем</w:t>
      </w:r>
      <w:r w:rsidR="007D21B5">
        <w:rPr>
          <w:lang w:val="tt-RU"/>
        </w:rPr>
        <w:t xml:space="preserve"> </w:t>
      </w:r>
      <w:r>
        <w:t>прежде, работы</w:t>
      </w:r>
      <w:r w:rsidR="007D21B5">
        <w:rPr>
          <w:lang w:val="tt-RU"/>
        </w:rPr>
        <w:t xml:space="preserve"> </w:t>
      </w:r>
      <w:r>
        <w:t>детского мышления. Переход от конкретно-чувственного «мышления» к образному может осуществляться на протяжении двух лет.</w:t>
      </w:r>
    </w:p>
    <w:p w:rsidR="002B252A" w:rsidRDefault="002A6D36">
      <w:pPr>
        <w:pStyle w:val="a3"/>
        <w:spacing w:before="1"/>
        <w:ind w:left="568" w:right="277" w:firstLine="707"/>
      </w:pPr>
      <w:r>
        <w:rPr>
          <w:b/>
          <w:i/>
        </w:rPr>
        <w:t>Детские виды деятельности</w:t>
      </w:r>
      <w:r>
        <w:rPr>
          <w:b/>
        </w:rPr>
        <w:t xml:space="preserve">. </w:t>
      </w:r>
      <w:r>
        <w:t>В этом возрасте у детей формируются новые виды деятельности:</w:t>
      </w:r>
      <w:r w:rsidR="007D21B5">
        <w:rPr>
          <w:lang w:val="tt-RU"/>
        </w:rPr>
        <w:t xml:space="preserve"> </w:t>
      </w:r>
      <w:r>
        <w:t>игра,</w:t>
      </w:r>
      <w:r w:rsidR="007D21B5">
        <w:rPr>
          <w:lang w:val="tt-RU"/>
        </w:rPr>
        <w:t xml:space="preserve"> </w:t>
      </w:r>
      <w:r>
        <w:t>рисование,</w:t>
      </w:r>
      <w:r w:rsidR="007D21B5">
        <w:rPr>
          <w:lang w:val="tt-RU"/>
        </w:rPr>
        <w:t xml:space="preserve"> </w:t>
      </w:r>
      <w:r>
        <w:t>конструирование.</w:t>
      </w:r>
      <w:r w:rsidR="007D21B5">
        <w:rPr>
          <w:lang w:val="tt-RU"/>
        </w:rPr>
        <w:t xml:space="preserve"> </w:t>
      </w:r>
      <w:r>
        <w:t>Игра</w:t>
      </w:r>
      <w:r w:rsidR="007D21B5">
        <w:rPr>
          <w:lang w:val="tt-RU"/>
        </w:rPr>
        <w:t xml:space="preserve"> </w:t>
      </w:r>
      <w:r>
        <w:t>носит</w:t>
      </w:r>
      <w:r w:rsidR="007D21B5">
        <w:rPr>
          <w:lang w:val="tt-RU"/>
        </w:rPr>
        <w:t xml:space="preserve"> </w:t>
      </w:r>
      <w:r>
        <w:t>процессуальный</w:t>
      </w:r>
      <w:r w:rsidR="007D21B5">
        <w:rPr>
          <w:lang w:val="tt-RU"/>
        </w:rPr>
        <w:t xml:space="preserve"> </w:t>
      </w:r>
      <w:r>
        <w:t>характер,главное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w:t>
      </w:r>
    </w:p>
    <w:p w:rsidR="002B252A" w:rsidRDefault="002A6D36">
      <w:pPr>
        <w:pStyle w:val="a3"/>
        <w:ind w:left="568" w:right="279" w:firstLine="707"/>
      </w:pPr>
      <w: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rsidR="002B252A" w:rsidRDefault="002A6D36">
      <w:pPr>
        <w:pStyle w:val="a3"/>
        <w:ind w:left="568" w:right="277" w:firstLine="707"/>
      </w:pPr>
      <w:r>
        <w:rPr>
          <w:b/>
          <w:i/>
        </w:rPr>
        <w:t>Коммуникация и социализация</w:t>
      </w:r>
      <w:r>
        <w:rPr>
          <w:b/>
        </w:rPr>
        <w:t xml:space="preserve">. </w:t>
      </w:r>
      <w:r>
        <w:t>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w:t>
      </w:r>
    </w:p>
    <w:p w:rsidR="002B252A" w:rsidRDefault="002A6D36">
      <w:pPr>
        <w:pStyle w:val="a3"/>
        <w:ind w:left="568" w:right="279" w:firstLine="707"/>
      </w:pPr>
      <w:r>
        <w:rPr>
          <w:b/>
          <w:i/>
        </w:rPr>
        <w:t>Саморегуляция</w:t>
      </w:r>
      <w:r>
        <w:rPr>
          <w:b/>
        </w:rPr>
        <w:t xml:space="preserve">. </w:t>
      </w:r>
      <w: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w:t>
      </w:r>
    </w:p>
    <w:p w:rsidR="002B252A" w:rsidRDefault="002A6D36">
      <w:pPr>
        <w:pStyle w:val="a3"/>
        <w:spacing w:before="1"/>
        <w:ind w:left="568" w:right="277" w:firstLine="707"/>
      </w:pPr>
      <w:r>
        <w:rPr>
          <w:b/>
          <w:i/>
        </w:rPr>
        <w:t xml:space="preserve">Личность. </w:t>
      </w:r>
      <w:r>
        <w:t>У детей появляются чувства гордости и стыда, начинают формироваться элементы</w:t>
      </w:r>
      <w:r w:rsidR="007D21B5">
        <w:rPr>
          <w:lang w:val="tt-RU"/>
        </w:rPr>
        <w:t xml:space="preserve"> </w:t>
      </w:r>
      <w:r>
        <w:t>самосознания,</w:t>
      </w:r>
      <w:r w:rsidR="007D21B5">
        <w:rPr>
          <w:lang w:val="tt-RU"/>
        </w:rPr>
        <w:t xml:space="preserve"> </w:t>
      </w:r>
      <w:r>
        <w:t>связанные с идентификацией</w:t>
      </w:r>
      <w:r w:rsidR="007D21B5">
        <w:rPr>
          <w:lang w:val="tt-RU"/>
        </w:rPr>
        <w:t xml:space="preserve"> </w:t>
      </w:r>
      <w:r>
        <w:t>с именем</w:t>
      </w:r>
      <w:r w:rsidR="007D21B5">
        <w:rPr>
          <w:lang w:val="tt-RU"/>
        </w:rPr>
        <w:t xml:space="preserve"> </w:t>
      </w:r>
      <w:r>
        <w:t>и</w:t>
      </w:r>
      <w:r w:rsidR="007D21B5">
        <w:rPr>
          <w:lang w:val="tt-RU"/>
        </w:rPr>
        <w:t xml:space="preserve"> </w:t>
      </w:r>
      <w:r>
        <w:t>полом.</w:t>
      </w:r>
      <w:r w:rsidR="007D21B5">
        <w:rPr>
          <w:lang w:val="tt-RU"/>
        </w:rPr>
        <w:t xml:space="preserve"> </w:t>
      </w:r>
      <w:r>
        <w:t>Ребенок</w:t>
      </w:r>
      <w:r w:rsidR="007D21B5">
        <w:rPr>
          <w:lang w:val="tt-RU"/>
        </w:rPr>
        <w:t xml:space="preserve"> </w:t>
      </w:r>
      <w:r>
        <w:t>осознает себя 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отрицательных</w:t>
      </w:r>
      <w:r w:rsidR="007D21B5">
        <w:rPr>
          <w:lang w:val="tt-RU"/>
        </w:rPr>
        <w:t xml:space="preserve"> </w:t>
      </w:r>
      <w:r>
        <w:t>проявлений:</w:t>
      </w:r>
      <w:r w:rsidR="007D21B5">
        <w:rPr>
          <w:lang w:val="tt-RU"/>
        </w:rPr>
        <w:t xml:space="preserve"> </w:t>
      </w:r>
      <w:r>
        <w:t>негативизмом,</w:t>
      </w:r>
      <w:r w:rsidR="007D21B5">
        <w:rPr>
          <w:lang w:val="tt-RU"/>
        </w:rPr>
        <w:t xml:space="preserve"> </w:t>
      </w:r>
      <w:r>
        <w:t>упрямством,</w:t>
      </w:r>
      <w:r w:rsidR="007D21B5">
        <w:rPr>
          <w:lang w:val="tt-RU"/>
        </w:rPr>
        <w:t xml:space="preserve"> </w:t>
      </w:r>
      <w:r>
        <w:t>нарушением</w:t>
      </w:r>
      <w:r w:rsidR="007D21B5">
        <w:rPr>
          <w:lang w:val="tt-RU"/>
        </w:rPr>
        <w:t xml:space="preserve"> </w:t>
      </w:r>
      <w:r>
        <w:t>общения</w:t>
      </w:r>
      <w:r w:rsidR="007D21B5">
        <w:rPr>
          <w:lang w:val="tt-RU"/>
        </w:rPr>
        <w:t xml:space="preserve"> </w:t>
      </w:r>
      <w:r>
        <w:t>со</w:t>
      </w:r>
      <w:r w:rsidR="007D21B5">
        <w:rPr>
          <w:lang w:val="tt-RU"/>
        </w:rPr>
        <w:t xml:space="preserve"> </w:t>
      </w:r>
      <w:r>
        <w:t>взрослым и</w:t>
      </w:r>
      <w:r w:rsidR="007D21B5">
        <w:rPr>
          <w:lang w:val="tt-RU"/>
        </w:rPr>
        <w:t xml:space="preserve"> </w:t>
      </w:r>
      <w:r>
        <w:t>др. Кризис может продолжаться от нескольких месяцев до двух лет.</w:t>
      </w:r>
    </w:p>
    <w:p w:rsidR="002B252A" w:rsidRDefault="007D21B5">
      <w:pPr>
        <w:pStyle w:val="Heading3"/>
        <w:spacing w:before="189"/>
        <w:ind w:left="568"/>
      </w:pPr>
      <w:r>
        <w:rPr>
          <w:lang w:val="tt-RU"/>
        </w:rPr>
        <w:t xml:space="preserve">                          </w:t>
      </w:r>
      <w:r w:rsidR="002A6D36">
        <w:t>Дошкольный</w:t>
      </w:r>
      <w:r>
        <w:rPr>
          <w:lang w:val="tt-RU"/>
        </w:rPr>
        <w:t xml:space="preserve"> </w:t>
      </w:r>
      <w:r w:rsidR="002A6D36">
        <w:rPr>
          <w:spacing w:val="-2"/>
        </w:rPr>
        <w:t>возраст</w:t>
      </w:r>
    </w:p>
    <w:p w:rsidR="002B252A" w:rsidRDefault="007D21B5">
      <w:pPr>
        <w:spacing w:before="200"/>
        <w:ind w:left="1288" w:right="6081" w:hanging="720"/>
        <w:rPr>
          <w:b/>
          <w:sz w:val="24"/>
        </w:rPr>
      </w:pPr>
      <w:r>
        <w:rPr>
          <w:b/>
          <w:sz w:val="24"/>
          <w:lang w:val="tt-RU"/>
        </w:rPr>
        <w:t xml:space="preserve">  </w:t>
      </w:r>
      <w:r w:rsidR="002A6D36">
        <w:rPr>
          <w:b/>
          <w:sz w:val="24"/>
        </w:rPr>
        <w:t>От 3 до 4 лет (младшая группа): Росто-весовые</w:t>
      </w:r>
      <w:r>
        <w:rPr>
          <w:b/>
          <w:sz w:val="24"/>
          <w:lang w:val="tt-RU"/>
        </w:rPr>
        <w:t xml:space="preserve"> </w:t>
      </w:r>
      <w:r w:rsidR="002A6D36">
        <w:rPr>
          <w:b/>
          <w:sz w:val="24"/>
        </w:rPr>
        <w:t>характеристики</w:t>
      </w:r>
    </w:p>
    <w:p w:rsidR="002B252A" w:rsidRDefault="002B252A">
      <w:pPr>
        <w:rPr>
          <w:b/>
          <w:sz w:val="24"/>
        </w:rPr>
        <w:sectPr w:rsidR="002B252A">
          <w:pgSz w:w="11910" w:h="16840"/>
          <w:pgMar w:top="480" w:right="283" w:bottom="720" w:left="850" w:header="0" w:footer="466" w:gutter="0"/>
          <w:cols w:space="720"/>
        </w:sectPr>
      </w:pPr>
    </w:p>
    <w:p w:rsidR="002B252A" w:rsidRDefault="002A6D36">
      <w:pPr>
        <w:pStyle w:val="a3"/>
        <w:spacing w:before="60"/>
        <w:ind w:left="568" w:right="279" w:firstLine="707"/>
      </w:pPr>
      <w:r>
        <w:lastRenderedPageBreak/>
        <w:t xml:space="preserve">Средний вес у мальчиков к четырем годам достигает 17 кг, у девочек – 16 кг. Средний рост </w:t>
      </w:r>
      <w:r w:rsidR="007D21B5">
        <w:rPr>
          <w:lang w:val="tt-RU"/>
        </w:rPr>
        <w:t xml:space="preserve"> </w:t>
      </w:r>
      <w:r>
        <w:t>у</w:t>
      </w:r>
      <w:r w:rsidR="007D21B5">
        <w:rPr>
          <w:lang w:val="tt-RU"/>
        </w:rPr>
        <w:t xml:space="preserve"> </w:t>
      </w:r>
      <w:r>
        <w:t>мальчиков к четырем годам достигает 102 см, а у</w:t>
      </w:r>
      <w:r w:rsidR="007D21B5">
        <w:rPr>
          <w:lang w:val="tt-RU"/>
        </w:rPr>
        <w:t xml:space="preserve"> </w:t>
      </w:r>
      <w:r>
        <w:t>девочек - 100,6 см.</w:t>
      </w:r>
    </w:p>
    <w:p w:rsidR="002B252A" w:rsidRDefault="002A6D36">
      <w:pPr>
        <w:pStyle w:val="Heading3"/>
        <w:spacing w:before="4" w:line="274" w:lineRule="exact"/>
        <w:ind w:left="1276"/>
      </w:pPr>
      <w:r>
        <w:t>Функциональное</w:t>
      </w:r>
      <w:r w:rsidR="007D21B5">
        <w:rPr>
          <w:lang w:val="tt-RU"/>
        </w:rPr>
        <w:t xml:space="preserve"> </w:t>
      </w:r>
      <w:r>
        <w:rPr>
          <w:spacing w:val="-2"/>
        </w:rPr>
        <w:t>созревание</w:t>
      </w:r>
    </w:p>
    <w:p w:rsidR="002B252A" w:rsidRDefault="002A6D36">
      <w:pPr>
        <w:pStyle w:val="a3"/>
        <w:ind w:left="568" w:right="291" w:firstLine="707"/>
      </w:pPr>
      <w:r>
        <w:t>В данном возрасте уровень развития скелета и мышечной системы определяет возможность</w:t>
      </w:r>
      <w:r w:rsidR="007D21B5">
        <w:rPr>
          <w:lang w:val="tt-RU"/>
        </w:rPr>
        <w:t xml:space="preserve"> </w:t>
      </w:r>
      <w:r>
        <w:t>формирования осанки, свода стопы, базовых двигательных стереотипов.</w:t>
      </w:r>
    </w:p>
    <w:p w:rsidR="002B252A" w:rsidRDefault="002A6D36">
      <w:pPr>
        <w:pStyle w:val="a3"/>
        <w:ind w:left="568" w:right="280" w:firstLine="707"/>
      </w:pPr>
      <w:r>
        <w:t>Продолжается формирование физиологических систем организма: дыхания, кровообращения терморегуляции, обеспечения обмена веществ.</w:t>
      </w:r>
    </w:p>
    <w:p w:rsidR="002B252A" w:rsidRDefault="002A6D36">
      <w:pPr>
        <w:pStyle w:val="a3"/>
        <w:ind w:left="568" w:right="281" w:firstLine="707"/>
      </w:pPr>
      <w:r>
        <w:t>Данный возраст характеризуется интенсивным созреванием нейронного аппарата проекционной и ассоциативной коры больших полушарий.</w:t>
      </w:r>
    </w:p>
    <w:p w:rsidR="002B252A" w:rsidRDefault="002A6D36">
      <w:pPr>
        <w:pStyle w:val="a3"/>
        <w:ind w:left="568" w:right="275" w:firstLine="707"/>
      </w:pPr>
      <w:r>
        <w:rPr>
          <w:b/>
        </w:rPr>
        <w:t xml:space="preserve">Психические функции. </w:t>
      </w:r>
      <w:r>
        <w:t>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w:t>
      </w:r>
      <w:r w:rsidR="007D21B5">
        <w:rPr>
          <w:lang w:val="tt-RU"/>
        </w:rPr>
        <w:t xml:space="preserve"> </w:t>
      </w:r>
      <w:r>
        <w:t>представлений</w:t>
      </w:r>
      <w:r w:rsidR="007D21B5">
        <w:rPr>
          <w:lang w:val="tt-RU"/>
        </w:rPr>
        <w:t xml:space="preserve"> </w:t>
      </w:r>
      <w:r>
        <w:t>о</w:t>
      </w:r>
      <w:r w:rsidR="007D21B5">
        <w:rPr>
          <w:lang w:val="tt-RU"/>
        </w:rPr>
        <w:t xml:space="preserve"> </w:t>
      </w:r>
      <w:r>
        <w:t>предметах</w:t>
      </w:r>
      <w:r w:rsidR="007D21B5">
        <w:rPr>
          <w:lang w:val="tt-RU"/>
        </w:rPr>
        <w:t xml:space="preserve"> </w:t>
      </w:r>
      <w:r>
        <w:t>окружающего</w:t>
      </w:r>
      <w:r w:rsidR="007D21B5">
        <w:rPr>
          <w:lang w:val="tt-RU"/>
        </w:rPr>
        <w:t xml:space="preserve"> </w:t>
      </w:r>
      <w:r>
        <w:t>мира</w:t>
      </w:r>
      <w:r w:rsidR="007D21B5">
        <w:rPr>
          <w:lang w:val="tt-RU"/>
        </w:rPr>
        <w:t xml:space="preserve"> </w:t>
      </w:r>
      <w:r>
        <w:t>у</w:t>
      </w:r>
      <w:r w:rsidR="007D21B5">
        <w:rPr>
          <w:lang w:val="tt-RU"/>
        </w:rPr>
        <w:t xml:space="preserve"> </w:t>
      </w:r>
      <w:r>
        <w:t>ребенка</w:t>
      </w:r>
      <w:r w:rsidR="007D21B5">
        <w:rPr>
          <w:lang w:val="tt-RU"/>
        </w:rPr>
        <w:t xml:space="preserve"> </w:t>
      </w:r>
      <w:r>
        <w:t xml:space="preserve">интенсивно </w:t>
      </w:r>
      <w:r>
        <w:rPr>
          <w:spacing w:val="-2"/>
        </w:rPr>
        <w:t>развивается</w:t>
      </w:r>
    </w:p>
    <w:p w:rsidR="002B252A" w:rsidRDefault="002A6D36">
      <w:pPr>
        <w:pStyle w:val="a3"/>
        <w:ind w:left="568" w:right="281" w:firstLine="707"/>
      </w:pPr>
      <w:r>
        <w:t>образное мышление, воображение. Продолжается формирование речи, накопление словаря, развитие связной речи.</w:t>
      </w:r>
    </w:p>
    <w:p w:rsidR="002B252A" w:rsidRDefault="002A6D36">
      <w:pPr>
        <w:pStyle w:val="a3"/>
        <w:ind w:left="568" w:right="279" w:firstLine="707"/>
      </w:pPr>
      <w:r>
        <w:t>В три-четыре года внимание ребѐнка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w:t>
      </w:r>
      <w:r w:rsidR="005A6A86">
        <w:rPr>
          <w:lang w:val="tt-RU"/>
        </w:rPr>
        <w:t xml:space="preserve"> </w:t>
      </w:r>
      <w:r>
        <w:t>концу</w:t>
      </w:r>
      <w:r w:rsidR="005A6A86">
        <w:rPr>
          <w:lang w:val="tt-RU"/>
        </w:rPr>
        <w:t xml:space="preserve"> </w:t>
      </w:r>
      <w:r>
        <w:t>младшего дошкольного</w:t>
      </w:r>
      <w:r w:rsidR="005A6A86">
        <w:rPr>
          <w:lang w:val="tt-RU"/>
        </w:rPr>
        <w:t xml:space="preserve"> </w:t>
      </w:r>
      <w:r>
        <w:t>возраста</w:t>
      </w:r>
      <w:r w:rsidR="005A6A86">
        <w:rPr>
          <w:lang w:val="tt-RU"/>
        </w:rPr>
        <w:t xml:space="preserve"> </w:t>
      </w:r>
      <w:r>
        <w:t>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w:t>
      </w:r>
      <w:r w:rsidR="005A6A86">
        <w:rPr>
          <w:lang w:val="tt-RU"/>
        </w:rPr>
        <w:t xml:space="preserve"> </w:t>
      </w:r>
      <w:r>
        <w:t>во всех знакомых ему помещениях образовательной организации.</w:t>
      </w:r>
    </w:p>
    <w:p w:rsidR="002B252A" w:rsidRDefault="002A6D36">
      <w:pPr>
        <w:pStyle w:val="a3"/>
        <w:ind w:left="568" w:right="278" w:firstLine="707"/>
      </w:pPr>
      <w:r>
        <w:rPr>
          <w:b/>
        </w:rPr>
        <w:t xml:space="preserve">Детские виды деятельности. </w:t>
      </w:r>
      <w:r>
        <w:t>Система значимых отношений ребенка с социальной средой</w:t>
      </w:r>
      <w:r w:rsidR="005A6A86">
        <w:rPr>
          <w:lang w:val="tt-RU"/>
        </w:rPr>
        <w:t xml:space="preserve"> </w:t>
      </w:r>
      <w:r>
        <w:t>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w:t>
      </w:r>
      <w:r w:rsidR="005A6A86">
        <w:rPr>
          <w:lang w:val="tt-RU"/>
        </w:rPr>
        <w:t xml:space="preserve"> </w:t>
      </w:r>
      <w:r>
        <w:t>выраженным интересом ребенка к системе социальных отношений между</w:t>
      </w:r>
      <w:r w:rsidR="005A6A86">
        <w:rPr>
          <w:lang w:val="tt-RU"/>
        </w:rPr>
        <w:t xml:space="preserve"> </w:t>
      </w:r>
      <w:r>
        <w:t>людьми (мама-дочка, врач-пациент),ребенок хочет подражать</w:t>
      </w:r>
      <w:r w:rsidR="005A6A86">
        <w:rPr>
          <w:lang w:val="tt-RU"/>
        </w:rPr>
        <w:t xml:space="preserve"> </w:t>
      </w:r>
      <w:r>
        <w:t>взрослому,</w:t>
      </w:r>
      <w:r w:rsidR="005A6A86">
        <w:rPr>
          <w:lang w:val="tt-RU"/>
        </w:rPr>
        <w:t xml:space="preserve"> </w:t>
      </w:r>
      <w:r>
        <w:t>быть «как взрослый».</w:t>
      </w:r>
      <w:r w:rsidR="005A6A86">
        <w:rPr>
          <w:lang w:val="tt-RU"/>
        </w:rPr>
        <w:t xml:space="preserve"> </w:t>
      </w:r>
      <w:r>
        <w:t>Противоречие</w:t>
      </w:r>
      <w:r w:rsidR="005A6A86">
        <w:rPr>
          <w:lang w:val="tt-RU"/>
        </w:rPr>
        <w:t xml:space="preserve"> </w:t>
      </w:r>
      <w:r>
        <w:t>между стремлением быть «как взрослый» и невозможностью непосредственного воплощения данного стремления</w:t>
      </w:r>
      <w:r w:rsidR="005A6A86">
        <w:rPr>
          <w:lang w:val="tt-RU"/>
        </w:rPr>
        <w:t xml:space="preserve"> </w:t>
      </w:r>
      <w:r>
        <w:t>приводит</w:t>
      </w:r>
      <w:r w:rsidR="005A6A86">
        <w:rPr>
          <w:lang w:val="tt-RU"/>
        </w:rPr>
        <w:t xml:space="preserve"> </w:t>
      </w:r>
      <w:r>
        <w:t>к</w:t>
      </w:r>
      <w:r w:rsidR="005A6A86">
        <w:rPr>
          <w:lang w:val="tt-RU"/>
        </w:rPr>
        <w:t xml:space="preserve"> </w:t>
      </w:r>
      <w:r>
        <w:t>формированию</w:t>
      </w:r>
      <w:r w:rsidR="005A6A86">
        <w:rPr>
          <w:lang w:val="tt-RU"/>
        </w:rPr>
        <w:t xml:space="preserve"> </w:t>
      </w:r>
      <w:r>
        <w:t>игровой деятельности, где</w:t>
      </w:r>
      <w:r w:rsidR="005A6A86">
        <w:rPr>
          <w:lang w:val="tt-RU"/>
        </w:rPr>
        <w:t xml:space="preserve"> </w:t>
      </w:r>
      <w:r>
        <w:t>ребенок в</w:t>
      </w:r>
      <w:r w:rsidR="005A6A86">
        <w:rPr>
          <w:lang w:val="tt-RU"/>
        </w:rPr>
        <w:t xml:space="preserve"> </w:t>
      </w:r>
      <w:r>
        <w:t>доступной для</w:t>
      </w:r>
      <w:r w:rsidR="005A6A86">
        <w:rPr>
          <w:lang w:val="tt-RU"/>
        </w:rPr>
        <w:t xml:space="preserve"> </w:t>
      </w:r>
      <w:r>
        <w:t>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w:t>
      </w:r>
    </w:p>
    <w:p w:rsidR="002B252A" w:rsidRDefault="002A6D36">
      <w:pPr>
        <w:pStyle w:val="a3"/>
        <w:ind w:left="568" w:right="280" w:firstLine="707"/>
      </w:pPr>
      <w:r>
        <w:t>В данный период начинают формироваться продуктивные виды деятельности, формируются</w:t>
      </w:r>
      <w:r w:rsidR="005A6A86">
        <w:rPr>
          <w:lang w:val="tt-RU"/>
        </w:rPr>
        <w:t xml:space="preserve"> </w:t>
      </w:r>
      <w:r>
        <w:t>первичные</w:t>
      </w:r>
      <w:r w:rsidR="005A6A86">
        <w:rPr>
          <w:lang w:val="tt-RU"/>
        </w:rPr>
        <w:t xml:space="preserve"> </w:t>
      </w:r>
      <w:r>
        <w:t>навыки</w:t>
      </w:r>
      <w:r w:rsidR="005A6A86">
        <w:rPr>
          <w:lang w:val="tt-RU"/>
        </w:rPr>
        <w:t xml:space="preserve"> </w:t>
      </w:r>
      <w:r>
        <w:t>рисования,</w:t>
      </w:r>
      <w:r w:rsidR="005A6A86">
        <w:rPr>
          <w:lang w:val="tt-RU"/>
        </w:rPr>
        <w:t xml:space="preserve"> </w:t>
      </w:r>
      <w:r>
        <w:t>лепки,</w:t>
      </w:r>
      <w:r w:rsidR="005A6A86">
        <w:rPr>
          <w:lang w:val="tt-RU"/>
        </w:rPr>
        <w:t xml:space="preserve"> </w:t>
      </w:r>
      <w:r>
        <w:t>конструирования.</w:t>
      </w:r>
      <w:r w:rsidR="005A6A86">
        <w:rPr>
          <w:lang w:val="tt-RU"/>
        </w:rPr>
        <w:t xml:space="preserve"> </w:t>
      </w:r>
      <w:r>
        <w:t>Графические</w:t>
      </w:r>
      <w:r w:rsidR="005A6A86">
        <w:rPr>
          <w:lang w:val="tt-RU"/>
        </w:rPr>
        <w:t xml:space="preserve"> </w:t>
      </w:r>
      <w:r>
        <w:t>образы</w:t>
      </w:r>
      <w:r w:rsidR="005A6A86">
        <w:rPr>
          <w:lang w:val="tt-RU"/>
        </w:rPr>
        <w:t xml:space="preserve"> </w:t>
      </w:r>
      <w:r>
        <w:t>пока бедны, у одних детей в изображениях отсутствуют детали, у других рисунки могут быть более детализированы. Дети начинают активно использовать цвет.</w:t>
      </w:r>
    </w:p>
    <w:p w:rsidR="002B252A" w:rsidRDefault="002A6D36">
      <w:pPr>
        <w:pStyle w:val="a3"/>
        <w:spacing w:before="1"/>
        <w:ind w:left="568" w:right="277" w:firstLine="707"/>
      </w:pPr>
      <w:r>
        <w:t>Большое значение для развития мелкой моторики имеет лепка. Дети способны под руководством взрослого вылепить простые предметы.</w:t>
      </w:r>
    </w:p>
    <w:p w:rsidR="002B252A" w:rsidRDefault="002A6D36">
      <w:pPr>
        <w:pStyle w:val="a3"/>
        <w:ind w:left="568" w:right="289" w:firstLine="707"/>
      </w:pPr>
      <w:r>
        <w:t>Конструктивная деятельность в младшем дошкольном возрасте ограничена возведением несложных построек по образцу и по замыслу.</w:t>
      </w:r>
    </w:p>
    <w:p w:rsidR="002B252A" w:rsidRDefault="002A6D36">
      <w:pPr>
        <w:pStyle w:val="a3"/>
        <w:ind w:left="568" w:right="278" w:firstLine="707"/>
      </w:pPr>
      <w:r>
        <w:rPr>
          <w:b/>
        </w:rPr>
        <w:t xml:space="preserve">Коммуникация и социализация. </w:t>
      </w:r>
      <w:r>
        <w:t>В общении со взрослыми, наряду с ситуативно-деловой формой общения, начинает интенсивно формироваться внеситуативно-</w:t>
      </w:r>
      <w:r w:rsidR="005A6A86">
        <w:rPr>
          <w:lang w:val="tt-RU"/>
        </w:rPr>
        <w:t xml:space="preserve"> </w:t>
      </w:r>
      <w:r>
        <w:t>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w:t>
      </w:r>
    </w:p>
    <w:p w:rsidR="002B252A" w:rsidRDefault="002A6D36">
      <w:pPr>
        <w:pStyle w:val="a3"/>
        <w:ind w:left="568" w:right="280" w:firstLine="707"/>
      </w:pPr>
      <w:r>
        <w:rPr>
          <w:b/>
        </w:rPr>
        <w:t xml:space="preserve">Саморегуляция. </w:t>
      </w:r>
      <w:r>
        <w:t>В три года у ребенка преобладает ситуативное поведение, произвольное</w:t>
      </w:r>
      <w:r w:rsidR="005A6A86">
        <w:rPr>
          <w:lang w:val="tt-RU"/>
        </w:rPr>
        <w:t xml:space="preserve"> </w:t>
      </w:r>
      <w:r>
        <w:t>поведение,</w:t>
      </w:r>
      <w:r w:rsidR="005A6A86">
        <w:rPr>
          <w:lang w:val="tt-RU"/>
        </w:rPr>
        <w:t xml:space="preserve"> </w:t>
      </w:r>
      <w:r>
        <w:t>в</w:t>
      </w:r>
      <w:r w:rsidR="005A6A86">
        <w:rPr>
          <w:lang w:val="tt-RU"/>
        </w:rPr>
        <w:t xml:space="preserve"> </w:t>
      </w:r>
      <w:r>
        <w:t>основном,</w:t>
      </w:r>
      <w:r w:rsidR="005A6A86">
        <w:rPr>
          <w:lang w:val="tt-RU"/>
        </w:rPr>
        <w:t xml:space="preserve"> </w:t>
      </w:r>
      <w:r>
        <w:t>регулируется</w:t>
      </w:r>
      <w:r w:rsidR="005A6A86">
        <w:rPr>
          <w:lang w:val="tt-RU"/>
        </w:rPr>
        <w:t xml:space="preserve"> </w:t>
      </w:r>
      <w:r>
        <w:t>взрослым.</w:t>
      </w:r>
      <w:r w:rsidR="005A6A86">
        <w:rPr>
          <w:lang w:val="tt-RU"/>
        </w:rPr>
        <w:t xml:space="preserve"> </w:t>
      </w:r>
      <w:r>
        <w:t>При</w:t>
      </w:r>
      <w:r w:rsidR="005A6A86">
        <w:rPr>
          <w:lang w:val="tt-RU"/>
        </w:rPr>
        <w:t xml:space="preserve"> </w:t>
      </w:r>
      <w:r>
        <w:t>этом,</w:t>
      </w:r>
      <w:r w:rsidR="005A6A86">
        <w:rPr>
          <w:lang w:val="tt-RU"/>
        </w:rPr>
        <w:t xml:space="preserve"> </w:t>
      </w:r>
      <w:r>
        <w:t>ребенок</w:t>
      </w:r>
      <w:r w:rsidR="005A6A86">
        <w:rPr>
          <w:lang w:val="tt-RU"/>
        </w:rPr>
        <w:t xml:space="preserve"> </w:t>
      </w:r>
      <w:r>
        <w:rPr>
          <w:spacing w:val="-2"/>
        </w:rPr>
        <w:t>может</w:t>
      </w:r>
    </w:p>
    <w:p w:rsidR="002B252A" w:rsidRDefault="002B252A">
      <w:pPr>
        <w:pStyle w:val="a3"/>
        <w:sectPr w:rsidR="002B252A">
          <w:pgSz w:w="11910" w:h="16840"/>
          <w:pgMar w:top="480" w:right="283" w:bottom="720" w:left="850" w:header="0" w:footer="466" w:gutter="0"/>
          <w:cols w:space="720"/>
        </w:sectPr>
      </w:pPr>
    </w:p>
    <w:p w:rsidR="002B252A" w:rsidRDefault="002A6D36">
      <w:pPr>
        <w:pStyle w:val="a3"/>
        <w:spacing w:before="60"/>
        <w:ind w:left="568" w:right="278"/>
      </w:pPr>
      <w:r>
        <w:lastRenderedPageBreak/>
        <w:t>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w:t>
      </w:r>
    </w:p>
    <w:p w:rsidR="002B252A" w:rsidRDefault="002A6D36">
      <w:pPr>
        <w:pStyle w:val="a3"/>
        <w:ind w:left="568" w:right="277" w:firstLine="707"/>
      </w:pPr>
      <w:r>
        <w:rPr>
          <w:b/>
        </w:rPr>
        <w:t xml:space="preserve">Личность и самооценка. </w:t>
      </w:r>
      <w:r>
        <w:t>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w:t>
      </w:r>
    </w:p>
    <w:p w:rsidR="002B252A" w:rsidRDefault="002A6D36">
      <w:pPr>
        <w:pStyle w:val="Heading3"/>
        <w:spacing w:before="190"/>
        <w:ind w:left="568"/>
      </w:pPr>
      <w:r>
        <w:t>От 4</w:t>
      </w:r>
      <w:r w:rsidR="005A6A86">
        <w:rPr>
          <w:lang w:val="tt-RU"/>
        </w:rPr>
        <w:t xml:space="preserve"> </w:t>
      </w:r>
      <w:r>
        <w:t>до</w:t>
      </w:r>
      <w:r w:rsidR="005A6A86">
        <w:rPr>
          <w:lang w:val="tt-RU"/>
        </w:rPr>
        <w:t xml:space="preserve"> </w:t>
      </w:r>
      <w:r>
        <w:t>5</w:t>
      </w:r>
      <w:r w:rsidR="005A6A86">
        <w:rPr>
          <w:lang w:val="tt-RU"/>
        </w:rPr>
        <w:t xml:space="preserve"> </w:t>
      </w:r>
      <w:r>
        <w:t>лет (средняя</w:t>
      </w:r>
      <w:r w:rsidR="005A6A86">
        <w:rPr>
          <w:lang w:val="tt-RU"/>
        </w:rPr>
        <w:t xml:space="preserve"> </w:t>
      </w:r>
      <w:r>
        <w:rPr>
          <w:spacing w:val="-2"/>
        </w:rPr>
        <w:t>группа):</w:t>
      </w:r>
    </w:p>
    <w:p w:rsidR="002B252A" w:rsidRDefault="002A6D36">
      <w:pPr>
        <w:spacing w:line="274" w:lineRule="exact"/>
        <w:ind w:left="1228"/>
        <w:jc w:val="both"/>
        <w:rPr>
          <w:b/>
          <w:sz w:val="24"/>
        </w:rPr>
      </w:pPr>
      <w:r>
        <w:rPr>
          <w:b/>
          <w:sz w:val="24"/>
        </w:rPr>
        <w:t>Росто-</w:t>
      </w:r>
      <w:r w:rsidR="005A6A86">
        <w:rPr>
          <w:b/>
          <w:sz w:val="24"/>
          <w:lang w:val="tt-RU"/>
        </w:rPr>
        <w:t xml:space="preserve"> </w:t>
      </w:r>
      <w:r>
        <w:rPr>
          <w:b/>
          <w:sz w:val="24"/>
        </w:rPr>
        <w:t>весовые</w:t>
      </w:r>
      <w:r w:rsidR="005A6A86">
        <w:rPr>
          <w:b/>
          <w:sz w:val="24"/>
          <w:lang w:val="tt-RU"/>
        </w:rPr>
        <w:t xml:space="preserve"> </w:t>
      </w:r>
      <w:r>
        <w:rPr>
          <w:b/>
          <w:spacing w:val="-2"/>
          <w:sz w:val="24"/>
        </w:rPr>
        <w:t>характеристики</w:t>
      </w:r>
    </w:p>
    <w:p w:rsidR="002B252A" w:rsidRDefault="002A6D36">
      <w:pPr>
        <w:pStyle w:val="a3"/>
        <w:ind w:left="568" w:right="284" w:firstLine="707"/>
      </w:pPr>
      <w:r>
        <w:t>Средний</w:t>
      </w:r>
      <w:r w:rsidR="005A6A86">
        <w:rPr>
          <w:lang w:val="tt-RU"/>
        </w:rPr>
        <w:t xml:space="preserve"> </w:t>
      </w:r>
      <w:r>
        <w:t>вес</w:t>
      </w:r>
      <w:r w:rsidR="005A6A86">
        <w:rPr>
          <w:lang w:val="tt-RU"/>
        </w:rPr>
        <w:t xml:space="preserve"> </w:t>
      </w:r>
      <w:r>
        <w:t>девочек</w:t>
      </w:r>
      <w:r w:rsidR="005A6A86">
        <w:rPr>
          <w:lang w:val="tt-RU"/>
        </w:rPr>
        <w:t xml:space="preserve"> </w:t>
      </w:r>
      <w:r>
        <w:t>изменяется</w:t>
      </w:r>
      <w:r w:rsidR="005A6A86">
        <w:rPr>
          <w:lang w:val="tt-RU"/>
        </w:rPr>
        <w:t xml:space="preserve"> </w:t>
      </w:r>
      <w:r>
        <w:t>от16 кг</w:t>
      </w:r>
      <w:r w:rsidR="005A6A86">
        <w:rPr>
          <w:lang w:val="tt-RU"/>
        </w:rPr>
        <w:t xml:space="preserve"> </w:t>
      </w:r>
      <w:r>
        <w:t>в</w:t>
      </w:r>
      <w:r w:rsidR="005A6A86">
        <w:rPr>
          <w:lang w:val="tt-RU"/>
        </w:rPr>
        <w:t xml:space="preserve"> </w:t>
      </w:r>
      <w:r>
        <w:t>четыре года</w:t>
      </w:r>
      <w:r w:rsidR="005A6A86">
        <w:rPr>
          <w:lang w:val="tt-RU"/>
        </w:rPr>
        <w:t xml:space="preserve"> </w:t>
      </w:r>
      <w:r>
        <w:t>до18,4</w:t>
      </w:r>
      <w:r w:rsidR="005A6A86">
        <w:rPr>
          <w:lang w:val="tt-RU"/>
        </w:rPr>
        <w:t xml:space="preserve"> </w:t>
      </w:r>
      <w:r>
        <w:t>кг</w:t>
      </w:r>
      <w:r w:rsidR="005A6A86">
        <w:rPr>
          <w:lang w:val="tt-RU"/>
        </w:rPr>
        <w:t xml:space="preserve"> </w:t>
      </w:r>
      <w:r>
        <w:t>в</w:t>
      </w:r>
      <w:r w:rsidR="005A6A86">
        <w:rPr>
          <w:lang w:val="tt-RU"/>
        </w:rPr>
        <w:t xml:space="preserve"> </w:t>
      </w:r>
      <w:r>
        <w:t>пять</w:t>
      </w:r>
      <w:r w:rsidR="005A6A86">
        <w:rPr>
          <w:lang w:val="tt-RU"/>
        </w:rPr>
        <w:t xml:space="preserve"> </w:t>
      </w:r>
      <w:r>
        <w:t>лет, у</w:t>
      </w:r>
      <w:r w:rsidR="005A6A86">
        <w:rPr>
          <w:lang w:val="tt-RU"/>
        </w:rPr>
        <w:t xml:space="preserve"> </w:t>
      </w:r>
      <w:r>
        <w:t>мальчиков – от 17 кг в четыре года до 19,7 кг в пять лет. Средняя длина тела у девочек изменяется от 100 см в четыре года до 109 см в пять лет, у</w:t>
      </w:r>
      <w:r w:rsidR="005A6A86">
        <w:rPr>
          <w:lang w:val="tt-RU"/>
        </w:rPr>
        <w:t xml:space="preserve"> </w:t>
      </w:r>
      <w:r>
        <w:t>мальчиков – от 102 см в четыре года до 110 см в 5 лет.</w:t>
      </w:r>
    </w:p>
    <w:p w:rsidR="002B252A" w:rsidRDefault="002A6D36">
      <w:pPr>
        <w:pStyle w:val="Heading3"/>
        <w:spacing w:before="2" w:line="274" w:lineRule="exact"/>
        <w:ind w:left="1276"/>
      </w:pPr>
      <w:r>
        <w:t>Функциональное</w:t>
      </w:r>
      <w:r w:rsidR="005A6A86">
        <w:rPr>
          <w:lang w:val="tt-RU"/>
        </w:rPr>
        <w:t xml:space="preserve"> </w:t>
      </w:r>
      <w:r>
        <w:rPr>
          <w:spacing w:val="-2"/>
        </w:rPr>
        <w:t>созревание</w:t>
      </w:r>
    </w:p>
    <w:p w:rsidR="002B252A" w:rsidRDefault="002A6D36">
      <w:pPr>
        <w:pStyle w:val="a3"/>
        <w:ind w:left="568" w:right="278" w:firstLine="707"/>
      </w:pPr>
      <w:r>
        <w:t>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w:t>
      </w:r>
    </w:p>
    <w:p w:rsidR="002B252A" w:rsidRDefault="002A6D36">
      <w:pPr>
        <w:pStyle w:val="a3"/>
        <w:ind w:left="568" w:right="280" w:firstLine="707"/>
      </w:pPr>
      <w:r>
        <w:t>Продолжается развитие скелета, мышц, изменяются пропорции тела. Слабо, но проявляются различия в строении тела мальчиков и девочек.</w:t>
      </w:r>
    </w:p>
    <w:p w:rsidR="002B252A" w:rsidRDefault="002A6D36">
      <w:pPr>
        <w:pStyle w:val="a3"/>
        <w:ind w:left="568" w:right="278" w:firstLine="707"/>
      </w:pPr>
      <w:r>
        <w:rPr>
          <w:b/>
        </w:rPr>
        <w:t xml:space="preserve">Психические функции. </w:t>
      </w:r>
      <w:r>
        <w:t>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w:t>
      </w:r>
      <w:r w:rsidR="005A6A86">
        <w:rPr>
          <w:lang w:val="tt-RU"/>
        </w:rPr>
        <w:t xml:space="preserve"> </w:t>
      </w:r>
      <w:r>
        <w:t>дети запоминают до 7-8 названий предметов.</w:t>
      </w:r>
    </w:p>
    <w:p w:rsidR="002B252A" w:rsidRDefault="002A6D36">
      <w:pPr>
        <w:pStyle w:val="a3"/>
        <w:ind w:left="568" w:right="277" w:firstLine="707"/>
      </w:pPr>
      <w:r>
        <w:t>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w:t>
      </w:r>
      <w:r w:rsidR="005A6A86">
        <w:rPr>
          <w:lang w:val="tt-RU"/>
        </w:rPr>
        <w:t xml:space="preserve"> </w:t>
      </w:r>
      <w:r>
        <w:t>с интенсивным</w:t>
      </w:r>
      <w:r w:rsidR="005A6A86">
        <w:rPr>
          <w:lang w:val="tt-RU"/>
        </w:rPr>
        <w:t xml:space="preserve"> </w:t>
      </w:r>
      <w:r>
        <w:t>развитием</w:t>
      </w:r>
      <w:r w:rsidR="005A6A86">
        <w:rPr>
          <w:lang w:val="tt-RU"/>
        </w:rPr>
        <w:t xml:space="preserve"> </w:t>
      </w:r>
      <w:r>
        <w:t>образного мышления</w:t>
      </w:r>
      <w:r w:rsidR="005A6A86">
        <w:rPr>
          <w:lang w:val="tt-RU"/>
        </w:rPr>
        <w:t xml:space="preserve"> </w:t>
      </w:r>
      <w:r>
        <w:t>и расширением</w:t>
      </w:r>
      <w:r w:rsidR="005A6A86">
        <w:rPr>
          <w:lang w:val="tt-RU"/>
        </w:rPr>
        <w:t xml:space="preserve"> </w:t>
      </w:r>
      <w:r>
        <w:t>кругозора, начинает формироваться наглядно- 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w:t>
      </w:r>
      <w:r w:rsidR="005A6A86">
        <w:rPr>
          <w:lang w:val="tt-RU"/>
        </w:rPr>
        <w:t xml:space="preserve"> </w:t>
      </w:r>
      <w:r>
        <w:t>сторона речи. В период четырех-пяти лет формируются основы познавательной активности и любознательности.</w:t>
      </w:r>
    </w:p>
    <w:p w:rsidR="002B252A" w:rsidRDefault="002A6D36">
      <w:pPr>
        <w:pStyle w:val="a3"/>
        <w:ind w:left="568" w:right="278" w:firstLine="707"/>
      </w:pPr>
      <w:r>
        <w:rPr>
          <w:b/>
        </w:rPr>
        <w:t>Детские виды</w:t>
      </w:r>
      <w:r w:rsidR="005A6A86">
        <w:rPr>
          <w:b/>
          <w:lang w:val="tt-RU"/>
        </w:rPr>
        <w:t xml:space="preserve"> </w:t>
      </w:r>
      <w:r>
        <w:rPr>
          <w:b/>
        </w:rPr>
        <w:t xml:space="preserve">деятельности. </w:t>
      </w:r>
      <w:r>
        <w:t>На пятом году</w:t>
      </w:r>
      <w:r w:rsidR="005A6A86">
        <w:rPr>
          <w:lang w:val="tt-RU"/>
        </w:rPr>
        <w:t xml:space="preserve"> </w:t>
      </w:r>
      <w:r>
        <w:t>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w:t>
      </w:r>
      <w:r w:rsidR="005A6A86">
        <w:rPr>
          <w:lang w:val="tt-RU"/>
        </w:rPr>
        <w:t xml:space="preserve"> </w:t>
      </w:r>
      <w:r>
        <w:t>с конца на начало рисования. Дети могут рисовать основные геометрические фигуры, вырезать ножницами, наклеивать изображения на бумагу и т. д.</w:t>
      </w:r>
    </w:p>
    <w:p w:rsidR="002B252A" w:rsidRDefault="002A6D36">
      <w:pPr>
        <w:pStyle w:val="a3"/>
        <w:ind w:left="568" w:right="279" w:firstLine="707"/>
      </w:pPr>
      <w:r>
        <w:t>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w:t>
      </w:r>
    </w:p>
    <w:p w:rsidR="002B252A" w:rsidRDefault="002B252A">
      <w:pPr>
        <w:pStyle w:val="a3"/>
        <w:sectPr w:rsidR="002B252A">
          <w:pgSz w:w="11910" w:h="16840"/>
          <w:pgMar w:top="480" w:right="283" w:bottom="720" w:left="850" w:header="0" w:footer="466" w:gutter="0"/>
          <w:cols w:space="720"/>
        </w:sectPr>
      </w:pPr>
    </w:p>
    <w:p w:rsidR="002B252A" w:rsidRDefault="002A6D36">
      <w:pPr>
        <w:pStyle w:val="a3"/>
        <w:spacing w:before="60"/>
        <w:ind w:left="1276"/>
      </w:pPr>
      <w:r>
        <w:lastRenderedPageBreak/>
        <w:t>Продуктивные</w:t>
      </w:r>
      <w:r w:rsidR="005A6A86">
        <w:rPr>
          <w:lang w:val="tt-RU"/>
        </w:rPr>
        <w:t xml:space="preserve"> </w:t>
      </w:r>
      <w:r>
        <w:t>виды</w:t>
      </w:r>
      <w:r w:rsidR="005A6A86">
        <w:rPr>
          <w:lang w:val="tt-RU"/>
        </w:rPr>
        <w:t xml:space="preserve"> </w:t>
      </w:r>
      <w:r>
        <w:t>деятельности</w:t>
      </w:r>
      <w:r w:rsidR="005A6A86">
        <w:rPr>
          <w:lang w:val="tt-RU"/>
        </w:rPr>
        <w:t xml:space="preserve"> </w:t>
      </w:r>
      <w:r>
        <w:t>способствуют</w:t>
      </w:r>
      <w:r w:rsidR="005A6A86">
        <w:rPr>
          <w:lang w:val="tt-RU"/>
        </w:rPr>
        <w:t xml:space="preserve"> </w:t>
      </w:r>
      <w:r>
        <w:t>развитию</w:t>
      </w:r>
      <w:r w:rsidR="005A6A86">
        <w:rPr>
          <w:lang w:val="tt-RU"/>
        </w:rPr>
        <w:t xml:space="preserve"> </w:t>
      </w:r>
      <w:r>
        <w:t>мелкой</w:t>
      </w:r>
      <w:r w:rsidR="005A6A86">
        <w:rPr>
          <w:lang w:val="tt-RU"/>
        </w:rPr>
        <w:t xml:space="preserve"> </w:t>
      </w:r>
      <w:r>
        <w:t>моторики</w:t>
      </w:r>
      <w:r w:rsidR="005A6A86">
        <w:rPr>
          <w:lang w:val="tt-RU"/>
        </w:rPr>
        <w:t xml:space="preserve"> </w:t>
      </w:r>
      <w:r>
        <w:rPr>
          <w:spacing w:val="-4"/>
        </w:rPr>
        <w:t>рук.</w:t>
      </w:r>
    </w:p>
    <w:p w:rsidR="002B252A" w:rsidRDefault="002A6D36">
      <w:pPr>
        <w:pStyle w:val="a3"/>
        <w:ind w:left="568" w:right="276" w:firstLine="707"/>
      </w:pPr>
      <w:r>
        <w:rPr>
          <w:b/>
        </w:rPr>
        <w:t xml:space="preserve">Коммуникация и социализация. </w:t>
      </w:r>
      <w:r>
        <w:t>В общении со взрослыми интенсивно формируются внеситуативные формы общения, в частности – внеситуативно-</w:t>
      </w:r>
      <w:r w:rsidR="005A6A86">
        <w:rPr>
          <w:lang w:val="tt-RU"/>
        </w:rPr>
        <w:t xml:space="preserve"> </w:t>
      </w:r>
      <w:r>
        <w:t>познавательная форма общения, возраст «почемучек»</w:t>
      </w:r>
      <w:r w:rsidR="005A6A86">
        <w:rPr>
          <w:lang w:val="tt-RU"/>
        </w:rPr>
        <w:t xml:space="preserve"> </w:t>
      </w:r>
      <w:r>
        <w:t>приходится</w:t>
      </w:r>
      <w:r w:rsidR="005A6A86">
        <w:rPr>
          <w:lang w:val="tt-RU"/>
        </w:rPr>
        <w:t xml:space="preserve"> </w:t>
      </w:r>
      <w:r>
        <w:t>именно</w:t>
      </w:r>
      <w:r w:rsidR="005A6A86">
        <w:rPr>
          <w:lang w:val="tt-RU"/>
        </w:rPr>
        <w:t xml:space="preserve"> </w:t>
      </w:r>
      <w:r>
        <w:t>на четыре-пять лет. У</w:t>
      </w:r>
      <w:r w:rsidR="005A6A86">
        <w:rPr>
          <w:lang w:val="tt-RU"/>
        </w:rPr>
        <w:t xml:space="preserve"> </w:t>
      </w:r>
      <w:r>
        <w:t>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w:t>
      </w:r>
    </w:p>
    <w:p w:rsidR="002B252A" w:rsidRDefault="002A6D36">
      <w:pPr>
        <w:pStyle w:val="a3"/>
        <w:ind w:left="568" w:right="277" w:firstLine="707"/>
      </w:pPr>
      <w:r>
        <w:rPr>
          <w:b/>
        </w:rPr>
        <w:t xml:space="preserve">Саморегуляция. </w:t>
      </w:r>
      <w:r>
        <w:t>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w:t>
      </w:r>
      <w:r w:rsidR="005A6A86">
        <w:rPr>
          <w:lang w:val="tt-RU"/>
        </w:rPr>
        <w:t xml:space="preserve"> </w:t>
      </w:r>
      <w:r>
        <w:t>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w:t>
      </w:r>
    </w:p>
    <w:p w:rsidR="002B252A" w:rsidRDefault="002A6D36">
      <w:pPr>
        <w:pStyle w:val="a3"/>
        <w:spacing w:before="1"/>
        <w:ind w:left="568" w:right="278" w:firstLine="707"/>
      </w:pPr>
      <w:r>
        <w:rPr>
          <w:b/>
        </w:rPr>
        <w:t xml:space="preserve">Личность и самооценка. </w:t>
      </w:r>
      <w:r>
        <w:t>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w:t>
      </w:r>
      <w:r>
        <w:rPr>
          <w:spacing w:val="-2"/>
        </w:rPr>
        <w:t>будет).</w:t>
      </w:r>
    </w:p>
    <w:p w:rsidR="002B252A" w:rsidRDefault="002A6D36">
      <w:pPr>
        <w:pStyle w:val="Heading3"/>
        <w:spacing w:before="190"/>
        <w:ind w:left="1228" w:right="6139" w:hanging="660"/>
      </w:pPr>
      <w:r>
        <w:t>От 5 до 6 лет (старшая группа): Росто-весовые</w:t>
      </w:r>
      <w:r w:rsidR="005A6A86">
        <w:rPr>
          <w:lang w:val="tt-RU"/>
        </w:rPr>
        <w:t xml:space="preserve"> </w:t>
      </w:r>
      <w:r>
        <w:rPr>
          <w:spacing w:val="-2"/>
        </w:rPr>
        <w:t>характеристики</w:t>
      </w:r>
    </w:p>
    <w:p w:rsidR="002B252A" w:rsidRDefault="002A6D36">
      <w:pPr>
        <w:pStyle w:val="a3"/>
        <w:ind w:left="568" w:right="274" w:firstLine="707"/>
      </w:pPr>
      <w:r>
        <w:t>Средний вес у мальчиков изменяется от 19,7 кг в пять лет до 21,9 кг в шесть лет, у девочек –от18,5кгвпятьлетдо21,3кгвшестьлет.Средняядлинателаумальчиковот 110,4смвпятьлет до 115,9 см в шесть лет, у девочек – от 109,0 см в пять лет до 115,7 см в шесть лет.</w:t>
      </w:r>
    </w:p>
    <w:p w:rsidR="002B252A" w:rsidRDefault="002A6D36">
      <w:pPr>
        <w:pStyle w:val="Heading3"/>
        <w:spacing w:line="274" w:lineRule="exact"/>
        <w:ind w:left="1276"/>
      </w:pPr>
      <w:r>
        <w:t>Функциональное</w:t>
      </w:r>
      <w:r w:rsidR="005A6A86">
        <w:rPr>
          <w:lang w:val="tt-RU"/>
        </w:rPr>
        <w:t xml:space="preserve">   </w:t>
      </w:r>
      <w:r>
        <w:rPr>
          <w:spacing w:val="-2"/>
        </w:rPr>
        <w:t>созревание</w:t>
      </w:r>
    </w:p>
    <w:p w:rsidR="002B252A" w:rsidRDefault="002A6D36">
      <w:pPr>
        <w:pStyle w:val="a3"/>
        <w:ind w:left="568" w:right="278" w:firstLine="707"/>
      </w:pPr>
      <w:r>
        <w:t xml:space="preserve">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w:t>
      </w:r>
      <w:r>
        <w:rPr>
          <w:spacing w:val="-2"/>
        </w:rPr>
        <w:t>стереотипов.</w:t>
      </w:r>
    </w:p>
    <w:p w:rsidR="002B252A" w:rsidRDefault="002A6D36">
      <w:pPr>
        <w:pStyle w:val="a3"/>
        <w:ind w:left="568" w:right="277" w:firstLine="707"/>
      </w:pPr>
      <w:r>
        <w:rPr>
          <w:b/>
        </w:rPr>
        <w:t xml:space="preserve">Психические функции. </w:t>
      </w:r>
      <w:r>
        <w:t>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w:t>
      </w:r>
      <w:r w:rsidR="005A6A86">
        <w:rPr>
          <w:lang w:val="tt-RU"/>
        </w:rPr>
        <w:t xml:space="preserve"> </w:t>
      </w:r>
      <w:r>
        <w:t>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w:t>
      </w:r>
      <w:r w:rsidR="005A6A86">
        <w:rPr>
          <w:lang w:val="tt-RU"/>
        </w:rPr>
        <w:t xml:space="preserve"> </w:t>
      </w:r>
      <w:r>
        <w:t>анализ</w:t>
      </w:r>
      <w:r w:rsidR="005A6A86">
        <w:rPr>
          <w:lang w:val="tt-RU"/>
        </w:rPr>
        <w:t xml:space="preserve"> </w:t>
      </w:r>
      <w:r>
        <w:t>слова,</w:t>
      </w:r>
      <w:r w:rsidR="005A6A86">
        <w:rPr>
          <w:lang w:val="tt-RU"/>
        </w:rPr>
        <w:t xml:space="preserve"> </w:t>
      </w:r>
      <w:r>
        <w:t>что является основой для</w:t>
      </w:r>
      <w:r w:rsidR="005A6A86">
        <w:rPr>
          <w:lang w:val="tt-RU"/>
        </w:rPr>
        <w:t xml:space="preserve"> </w:t>
      </w:r>
      <w:r>
        <w:t>освоения навыков чтения. Проявляется любознательность ребенка, расширяется круг познавательных интересов. Складывается первичная картина мира.</w:t>
      </w:r>
    </w:p>
    <w:p w:rsidR="002B252A" w:rsidRDefault="002B252A">
      <w:pPr>
        <w:pStyle w:val="a3"/>
        <w:sectPr w:rsidR="002B252A">
          <w:pgSz w:w="11910" w:h="16840"/>
          <w:pgMar w:top="480" w:right="283" w:bottom="720" w:left="850" w:header="0" w:footer="466" w:gutter="0"/>
          <w:cols w:space="720"/>
        </w:sectPr>
      </w:pPr>
    </w:p>
    <w:p w:rsidR="002B252A" w:rsidRDefault="002A6D36">
      <w:pPr>
        <w:pStyle w:val="a3"/>
        <w:spacing w:before="60"/>
        <w:ind w:left="568" w:right="277" w:firstLine="707"/>
      </w:pPr>
      <w:r>
        <w:rPr>
          <w:b/>
        </w:rPr>
        <w:lastRenderedPageBreak/>
        <w:t xml:space="preserve">Детские виды деятельности. </w:t>
      </w:r>
      <w:r>
        <w:t xml:space="preserve">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w:t>
      </w:r>
      <w:r>
        <w:rPr>
          <w:spacing w:val="-2"/>
        </w:rPr>
        <w:t>правил.</w:t>
      </w:r>
    </w:p>
    <w:p w:rsidR="002B252A" w:rsidRDefault="002A6D36">
      <w:pPr>
        <w:pStyle w:val="a3"/>
        <w:ind w:left="568" w:right="283" w:firstLine="707"/>
      </w:pPr>
      <w:r>
        <w:t>Интенсивно развиваются продуктивные виды деятельности, которые способствуют развитию творческого воображения и самовыражения ребенка.</w:t>
      </w:r>
    </w:p>
    <w:p w:rsidR="002B252A" w:rsidRDefault="002A6D36">
      <w:pPr>
        <w:pStyle w:val="a3"/>
        <w:ind w:left="568" w:right="279" w:firstLine="707"/>
      </w:pPr>
      <w:r>
        <w:t>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w:t>
      </w:r>
    </w:p>
    <w:p w:rsidR="002B252A" w:rsidRDefault="002A6D36">
      <w:pPr>
        <w:pStyle w:val="a3"/>
        <w:spacing w:before="1"/>
        <w:ind w:left="568" w:right="280" w:firstLine="707"/>
      </w:pPr>
      <w:r>
        <w:rPr>
          <w:b/>
        </w:rPr>
        <w:t xml:space="preserve">Коммуникация и социализация. </w:t>
      </w:r>
      <w:r>
        <w:t>В общении со взрослыми интенсивно формируются внеситуативно-</w:t>
      </w:r>
      <w:r w:rsidR="005A6A86">
        <w:rPr>
          <w:lang w:val="tt-RU"/>
        </w:rPr>
        <w:t xml:space="preserve"> </w:t>
      </w:r>
      <w:r>
        <w:t>познавательная и внеситуативно-</w:t>
      </w:r>
      <w:r w:rsidR="005A6A86">
        <w:rPr>
          <w:lang w:val="tt-RU"/>
        </w:rPr>
        <w:t xml:space="preserve"> </w:t>
      </w:r>
      <w:r>
        <w:t>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w:t>
      </w:r>
      <w:r w:rsidR="005A6A86">
        <w:rPr>
          <w:lang w:val="tt-RU"/>
        </w:rPr>
        <w:t xml:space="preserve"> </w:t>
      </w:r>
      <w:r>
        <w:t>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w:t>
      </w:r>
      <w:r w:rsidR="005A6A86">
        <w:rPr>
          <w:lang w:val="tt-RU"/>
        </w:rPr>
        <w:t xml:space="preserve"> </w:t>
      </w:r>
      <w:r>
        <w:t>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w:t>
      </w:r>
    </w:p>
    <w:p w:rsidR="002B252A" w:rsidRDefault="002A6D36">
      <w:pPr>
        <w:pStyle w:val="a3"/>
        <w:ind w:left="568" w:right="282" w:firstLine="707"/>
      </w:pPr>
      <w:r>
        <w:rPr>
          <w:b/>
        </w:rPr>
        <w:t xml:space="preserve">Саморегуляция. </w:t>
      </w:r>
      <w:r>
        <w:t>В период от пяти до шести лет начинают формироваться устойчивые представления о том, «что такое хорошо» и «что такое плохо», которые становятся</w:t>
      </w:r>
      <w:r w:rsidR="005A6A86">
        <w:rPr>
          <w:lang w:val="tt-RU"/>
        </w:rPr>
        <w:t xml:space="preserve"> </w:t>
      </w:r>
      <w:r>
        <w:t>внутренними регуляторами поведения ребенка. Формируется произвольность поведения, социально значимые мотивы начинают управлять личными мотивами.</w:t>
      </w:r>
    </w:p>
    <w:p w:rsidR="002B252A" w:rsidRDefault="002A6D36">
      <w:pPr>
        <w:pStyle w:val="a3"/>
        <w:spacing w:before="1"/>
        <w:ind w:left="568" w:right="278" w:firstLine="707"/>
      </w:pPr>
      <w:r>
        <w:rPr>
          <w:b/>
        </w:rPr>
        <w:t xml:space="preserve">Личность и самооценка. </w:t>
      </w:r>
      <w:r>
        <w:t>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w:t>
      </w:r>
    </w:p>
    <w:p w:rsidR="002B252A" w:rsidRDefault="002B252A">
      <w:pPr>
        <w:pStyle w:val="a3"/>
        <w:spacing w:before="4"/>
        <w:ind w:left="0"/>
        <w:jc w:val="left"/>
      </w:pPr>
    </w:p>
    <w:p w:rsidR="002B252A" w:rsidRDefault="002A6D36">
      <w:pPr>
        <w:pStyle w:val="Heading3"/>
        <w:spacing w:before="1"/>
        <w:ind w:left="1231" w:right="5711" w:hanging="663"/>
      </w:pPr>
      <w:r>
        <w:t>От</w:t>
      </w:r>
      <w:r w:rsidR="005A6A86">
        <w:rPr>
          <w:lang w:val="tt-RU"/>
        </w:rPr>
        <w:t xml:space="preserve"> </w:t>
      </w:r>
      <w:r>
        <w:t>6</w:t>
      </w:r>
      <w:r w:rsidR="005A6A86">
        <w:rPr>
          <w:lang w:val="tt-RU"/>
        </w:rPr>
        <w:t xml:space="preserve"> </w:t>
      </w:r>
      <w:r>
        <w:t>до7</w:t>
      </w:r>
      <w:r w:rsidR="005A6A86">
        <w:rPr>
          <w:lang w:val="tt-RU"/>
        </w:rPr>
        <w:t xml:space="preserve"> </w:t>
      </w:r>
      <w:r>
        <w:t>лет</w:t>
      </w:r>
      <w:r w:rsidR="005A6A86">
        <w:rPr>
          <w:lang w:val="tt-RU"/>
        </w:rPr>
        <w:t xml:space="preserve"> </w:t>
      </w:r>
      <w:r>
        <w:t>(подготовительная</w:t>
      </w:r>
      <w:r w:rsidR="005A6A86">
        <w:rPr>
          <w:lang w:val="tt-RU"/>
        </w:rPr>
        <w:t xml:space="preserve"> </w:t>
      </w:r>
      <w:r>
        <w:t>группа): Росто-весовые характеристики</w:t>
      </w:r>
    </w:p>
    <w:p w:rsidR="002B252A" w:rsidRDefault="002A6D36">
      <w:pPr>
        <w:pStyle w:val="a3"/>
        <w:ind w:left="568" w:right="276" w:firstLine="659"/>
      </w:pPr>
      <w:r>
        <w:t>Средний вес мальчиков к семи годам достигает 24,9 кг, девочек – 24,7 кг. Средняя длина тела у мальчиков к семи годам достигает 123,9, у девочек – 123,6 см.</w:t>
      </w:r>
    </w:p>
    <w:p w:rsidR="002B252A" w:rsidRDefault="002A6D36">
      <w:pPr>
        <w:pStyle w:val="a3"/>
        <w:ind w:left="568" w:right="286" w:firstLine="659"/>
      </w:pPr>
      <w:r>
        <w:t>В период от пяти до семи лет наблюдается выраженное увеличение скорости роста тела ребенка в длину (</w:t>
      </w:r>
      <w:r>
        <w:rPr>
          <w:i/>
        </w:rPr>
        <w:t>«полуростовой скачок роста»</w:t>
      </w:r>
      <w:r>
        <w:t>), причем конечности в это время растут быстрее, чем туловище. Изменяются кости, формирующие облик лица.</w:t>
      </w:r>
    </w:p>
    <w:p w:rsidR="002B252A" w:rsidRDefault="002A6D36">
      <w:pPr>
        <w:pStyle w:val="Heading3"/>
        <w:spacing w:line="274" w:lineRule="exact"/>
        <w:ind w:left="1288"/>
      </w:pPr>
      <w:r>
        <w:t>Функциональное</w:t>
      </w:r>
      <w:r w:rsidR="005A6A86">
        <w:rPr>
          <w:lang w:val="tt-RU"/>
        </w:rPr>
        <w:t xml:space="preserve"> </w:t>
      </w:r>
      <w:r>
        <w:rPr>
          <w:spacing w:val="-2"/>
        </w:rPr>
        <w:t>созревание</w:t>
      </w:r>
    </w:p>
    <w:p w:rsidR="002B252A" w:rsidRDefault="002A6D36">
      <w:pPr>
        <w:pStyle w:val="a3"/>
        <w:ind w:left="568" w:right="279" w:firstLine="719"/>
      </w:pPr>
      <w:r>
        <w:t xml:space="preserve">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w:t>
      </w:r>
      <w:r>
        <w:rPr>
          <w:spacing w:val="-2"/>
        </w:rPr>
        <w:t>нагрузкам.</w:t>
      </w:r>
    </w:p>
    <w:p w:rsidR="002B252A" w:rsidRDefault="002A6D36">
      <w:pPr>
        <w:pStyle w:val="a3"/>
        <w:ind w:left="568" w:right="278" w:firstLine="779"/>
      </w:pPr>
      <w:r>
        <w:t>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w:t>
      </w:r>
    </w:p>
    <w:p w:rsidR="002B252A" w:rsidRDefault="002A6D36">
      <w:pPr>
        <w:pStyle w:val="a3"/>
        <w:ind w:left="568" w:right="280" w:firstLine="779"/>
      </w:pPr>
      <w:r>
        <w:t>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w:t>
      </w:r>
      <w:r w:rsidR="005A6A86">
        <w:rPr>
          <w:lang w:val="tt-RU"/>
        </w:rPr>
        <w:t xml:space="preserve"> </w:t>
      </w:r>
      <w:r>
        <w:t>к</w:t>
      </w:r>
      <w:r w:rsidR="005A6A86">
        <w:rPr>
          <w:lang w:val="tt-RU"/>
        </w:rPr>
        <w:t xml:space="preserve"> </w:t>
      </w:r>
      <w:r>
        <w:t>сложным</w:t>
      </w:r>
      <w:r w:rsidR="005A6A86">
        <w:rPr>
          <w:lang w:val="tt-RU"/>
        </w:rPr>
        <w:t xml:space="preserve"> </w:t>
      </w:r>
      <w:r>
        <w:t>пространственным</w:t>
      </w:r>
      <w:r w:rsidR="005A6A86">
        <w:rPr>
          <w:lang w:val="tt-RU"/>
        </w:rPr>
        <w:t xml:space="preserve"> </w:t>
      </w:r>
      <w:r>
        <w:t>программам</w:t>
      </w:r>
      <w:r w:rsidR="005A6A86">
        <w:rPr>
          <w:lang w:val="tt-RU"/>
        </w:rPr>
        <w:t xml:space="preserve"> </w:t>
      </w:r>
      <w:r>
        <w:t>движения,</w:t>
      </w:r>
      <w:r w:rsidR="005A6A86">
        <w:rPr>
          <w:lang w:val="tt-RU"/>
        </w:rPr>
        <w:t xml:space="preserve"> </w:t>
      </w:r>
      <w:r>
        <w:t>в</w:t>
      </w:r>
      <w:r w:rsidR="005A6A86">
        <w:rPr>
          <w:lang w:val="tt-RU"/>
        </w:rPr>
        <w:t xml:space="preserve"> </w:t>
      </w:r>
      <w:r>
        <w:t>том</w:t>
      </w:r>
      <w:r w:rsidR="005A6A86">
        <w:rPr>
          <w:lang w:val="tt-RU"/>
        </w:rPr>
        <w:t xml:space="preserve"> </w:t>
      </w:r>
      <w:r>
        <w:t>числе</w:t>
      </w:r>
      <w:r w:rsidR="005A6A86">
        <w:rPr>
          <w:lang w:val="tt-RU"/>
        </w:rPr>
        <w:t xml:space="preserve"> </w:t>
      </w:r>
      <w:r>
        <w:t>к</w:t>
      </w:r>
      <w:r w:rsidR="005A6A86">
        <w:rPr>
          <w:lang w:val="tt-RU"/>
        </w:rPr>
        <w:t xml:space="preserve"> </w:t>
      </w:r>
      <w:r>
        <w:rPr>
          <w:spacing w:val="-2"/>
        </w:rPr>
        <w:t>такой</w:t>
      </w:r>
    </w:p>
    <w:p w:rsidR="002B252A" w:rsidRDefault="002B252A">
      <w:pPr>
        <w:pStyle w:val="a3"/>
        <w:sectPr w:rsidR="002B252A">
          <w:pgSz w:w="11910" w:h="16840"/>
          <w:pgMar w:top="480" w:right="283" w:bottom="720" w:left="850" w:header="0" w:footer="466" w:gutter="0"/>
          <w:cols w:space="720"/>
        </w:sectPr>
      </w:pPr>
    </w:p>
    <w:p w:rsidR="002B252A" w:rsidRDefault="005A6A86">
      <w:pPr>
        <w:pStyle w:val="a3"/>
        <w:spacing w:before="60"/>
        <w:ind w:left="568"/>
      </w:pPr>
      <w:r>
        <w:rPr>
          <w:lang w:val="tt-RU"/>
        </w:rPr>
        <w:lastRenderedPageBreak/>
        <w:t>в</w:t>
      </w:r>
      <w:r w:rsidR="002A6D36">
        <w:t>ажнейшей</w:t>
      </w:r>
      <w:r>
        <w:rPr>
          <w:lang w:val="tt-RU"/>
        </w:rPr>
        <w:t xml:space="preserve"> </w:t>
      </w:r>
      <w:r w:rsidR="002A6D36">
        <w:t>функции</w:t>
      </w:r>
      <w:r>
        <w:rPr>
          <w:lang w:val="tt-RU"/>
        </w:rPr>
        <w:t xml:space="preserve"> </w:t>
      </w:r>
      <w:r w:rsidR="002A6D36">
        <w:t>как письму–отдельные</w:t>
      </w:r>
      <w:r>
        <w:rPr>
          <w:lang w:val="tt-RU"/>
        </w:rPr>
        <w:t xml:space="preserve"> </w:t>
      </w:r>
      <w:r w:rsidR="002A6D36">
        <w:t>элементы</w:t>
      </w:r>
      <w:r>
        <w:rPr>
          <w:lang w:val="tt-RU"/>
        </w:rPr>
        <w:t xml:space="preserve"> </w:t>
      </w:r>
      <w:r w:rsidR="002A6D36">
        <w:t>письма</w:t>
      </w:r>
      <w:r>
        <w:rPr>
          <w:lang w:val="tt-RU"/>
        </w:rPr>
        <w:t xml:space="preserve"> </w:t>
      </w:r>
      <w:r w:rsidR="002A6D36">
        <w:t>объединяются</w:t>
      </w:r>
      <w:r>
        <w:rPr>
          <w:lang w:val="tt-RU"/>
        </w:rPr>
        <w:t xml:space="preserve"> </w:t>
      </w:r>
      <w:r w:rsidR="002A6D36">
        <w:t>в</w:t>
      </w:r>
      <w:r>
        <w:rPr>
          <w:lang w:val="tt-RU"/>
        </w:rPr>
        <w:t xml:space="preserve"> </w:t>
      </w:r>
      <w:r w:rsidR="002A6D36">
        <w:t>буквы</w:t>
      </w:r>
      <w:r>
        <w:rPr>
          <w:lang w:val="tt-RU"/>
        </w:rPr>
        <w:t xml:space="preserve"> </w:t>
      </w:r>
      <w:r w:rsidR="002A6D36">
        <w:t>и</w:t>
      </w:r>
      <w:r>
        <w:rPr>
          <w:lang w:val="tt-RU"/>
        </w:rPr>
        <w:t xml:space="preserve"> </w:t>
      </w:r>
      <w:r w:rsidR="002A6D36">
        <w:rPr>
          <w:spacing w:val="-2"/>
        </w:rPr>
        <w:t>слова.</w:t>
      </w:r>
    </w:p>
    <w:p w:rsidR="002B252A" w:rsidRDefault="002A6D36">
      <w:pPr>
        <w:pStyle w:val="a3"/>
        <w:ind w:left="568" w:right="278" w:firstLine="719"/>
      </w:pPr>
      <w:r>
        <w:t>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w:t>
      </w:r>
    </w:p>
    <w:p w:rsidR="002B252A" w:rsidRDefault="002A6D36">
      <w:pPr>
        <w:pStyle w:val="a3"/>
        <w:ind w:left="568" w:right="277" w:firstLine="659"/>
      </w:pPr>
      <w:r>
        <w:t>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w:t>
      </w:r>
    </w:p>
    <w:p w:rsidR="002B252A" w:rsidRDefault="002A6D36">
      <w:pPr>
        <w:pStyle w:val="a3"/>
        <w:ind w:left="568" w:right="277" w:firstLine="659"/>
      </w:pPr>
      <w:r>
        <w:rPr>
          <w:b/>
        </w:rPr>
        <w:t xml:space="preserve">Психические функции. </w:t>
      </w:r>
      <w:r>
        <w:t>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сенситивный для становления когнитивных функций, в первую очередь произвольного внимания и памяти. Время</w:t>
      </w:r>
      <w:r w:rsidR="00A75BBF">
        <w:rPr>
          <w:lang w:val="tt-RU"/>
        </w:rPr>
        <w:t xml:space="preserve"> </w:t>
      </w:r>
      <w:r>
        <w:t>сосредоточенного внимания, работы без отвлечений по инструкции достигает 10-15 минут.</w:t>
      </w:r>
    </w:p>
    <w:p w:rsidR="002B252A" w:rsidRDefault="002A6D36">
      <w:pPr>
        <w:pStyle w:val="a3"/>
        <w:ind w:left="568" w:right="277" w:firstLine="659"/>
      </w:pPr>
      <w:r>
        <w:t>Детям становятся доступны формы опосредованной памяти, где средствами могут выступать</w:t>
      </w:r>
      <w:r w:rsidR="00A75BBF">
        <w:rPr>
          <w:lang w:val="tt-RU"/>
        </w:rPr>
        <w:t xml:space="preserve"> </w:t>
      </w:r>
      <w:r>
        <w:t>не</w:t>
      </w:r>
      <w:r w:rsidR="00A75BBF">
        <w:rPr>
          <w:lang w:val="tt-RU"/>
        </w:rPr>
        <w:t xml:space="preserve"> </w:t>
      </w:r>
      <w:r>
        <w:t>только</w:t>
      </w:r>
      <w:r w:rsidR="00A75BBF">
        <w:rPr>
          <w:lang w:val="tt-RU"/>
        </w:rPr>
        <w:t xml:space="preserve"> </w:t>
      </w:r>
      <w:r>
        <w:t>внешние</w:t>
      </w:r>
      <w:r w:rsidR="00A75BBF">
        <w:rPr>
          <w:lang w:val="tt-RU"/>
        </w:rPr>
        <w:t xml:space="preserve"> </w:t>
      </w:r>
      <w:r>
        <w:t>объекты</w:t>
      </w:r>
      <w:r w:rsidR="00A75BBF">
        <w:rPr>
          <w:lang w:val="tt-RU"/>
        </w:rPr>
        <w:t xml:space="preserve"> </w:t>
      </w:r>
      <w:r>
        <w:t>(картинки,</w:t>
      </w:r>
      <w:r w:rsidR="00A75BBF">
        <w:rPr>
          <w:lang w:val="tt-RU"/>
        </w:rPr>
        <w:t xml:space="preserve"> </w:t>
      </w:r>
      <w:r>
        <w:t>пиктограммы),</w:t>
      </w:r>
      <w:r w:rsidR="00A75BBF">
        <w:rPr>
          <w:lang w:val="tt-RU"/>
        </w:rPr>
        <w:t xml:space="preserve"> </w:t>
      </w:r>
      <w:r>
        <w:t>но</w:t>
      </w:r>
      <w:r w:rsidR="00A75BBF">
        <w:rPr>
          <w:lang w:val="tt-RU"/>
        </w:rPr>
        <w:t xml:space="preserve"> </w:t>
      </w:r>
      <w:r>
        <w:t>и</w:t>
      </w:r>
      <w:r w:rsidR="00A75BBF">
        <w:rPr>
          <w:lang w:val="tt-RU"/>
        </w:rPr>
        <w:t xml:space="preserve"> </w:t>
      </w:r>
      <w:r>
        <w:t>некоторые</w:t>
      </w:r>
      <w:r w:rsidR="00A75BBF">
        <w:rPr>
          <w:lang w:val="tt-RU"/>
        </w:rPr>
        <w:t xml:space="preserve"> </w:t>
      </w:r>
      <w:r>
        <w:t>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w:t>
      </w:r>
      <w:r w:rsidR="00A75BBF">
        <w:rPr>
          <w:lang w:val="tt-RU"/>
        </w:rPr>
        <w:t xml:space="preserve"> </w:t>
      </w:r>
      <w:r>
        <w:t>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w:t>
      </w:r>
      <w:r w:rsidR="00A75BBF">
        <w:rPr>
          <w:lang w:val="tt-RU"/>
        </w:rPr>
        <w:t xml:space="preserve"> </w:t>
      </w:r>
      <w:r>
        <w:t>и</w:t>
      </w:r>
      <w:r w:rsidR="00A75BBF">
        <w:rPr>
          <w:lang w:val="tt-RU"/>
        </w:rPr>
        <w:t xml:space="preserve"> </w:t>
      </w:r>
      <w:r>
        <w:t>некоторые</w:t>
      </w:r>
      <w:r w:rsidR="00A75BBF">
        <w:rPr>
          <w:lang w:val="tt-RU"/>
        </w:rPr>
        <w:t xml:space="preserve"> </w:t>
      </w:r>
      <w:r>
        <w:t>виды</w:t>
      </w:r>
      <w:r w:rsidR="00A75BBF">
        <w:rPr>
          <w:lang w:val="tt-RU"/>
        </w:rPr>
        <w:t xml:space="preserve"> </w:t>
      </w:r>
      <w:r>
        <w:t>монологической</w:t>
      </w:r>
      <w:r w:rsidR="00A75BBF">
        <w:rPr>
          <w:lang w:val="tt-RU"/>
        </w:rPr>
        <w:t xml:space="preserve"> </w:t>
      </w:r>
      <w:r>
        <w:t>речи,</w:t>
      </w:r>
      <w:r w:rsidR="00A75BBF">
        <w:rPr>
          <w:lang w:val="tt-RU"/>
        </w:rPr>
        <w:t xml:space="preserve"> </w:t>
      </w:r>
      <w:r>
        <w:t>формируются предпосылки</w:t>
      </w:r>
      <w:r w:rsidR="00A75BBF">
        <w:rPr>
          <w:lang w:val="tt-RU"/>
        </w:rPr>
        <w:t xml:space="preserve"> </w:t>
      </w:r>
      <w:r>
        <w:t>к</w:t>
      </w:r>
      <w:r w:rsidR="00A75BBF">
        <w:rPr>
          <w:lang w:val="tt-RU"/>
        </w:rPr>
        <w:t xml:space="preserve"> </w:t>
      </w:r>
      <w:r>
        <w:t>обучению чтения. Активный словарный запас достигает 3,5 - 7 тысяч слов.</w:t>
      </w:r>
    </w:p>
    <w:p w:rsidR="002B252A" w:rsidRDefault="002A6D36">
      <w:pPr>
        <w:pStyle w:val="a3"/>
        <w:spacing w:before="2"/>
        <w:ind w:left="568" w:right="278" w:firstLine="599"/>
      </w:pPr>
      <w:r>
        <w:rPr>
          <w:b/>
        </w:rPr>
        <w:t xml:space="preserve">Детские виды деятельности. </w:t>
      </w:r>
      <w:r>
        <w:t>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w:t>
      </w:r>
    </w:p>
    <w:p w:rsidR="002B252A" w:rsidRDefault="002A6D36">
      <w:pPr>
        <w:pStyle w:val="a3"/>
        <w:ind w:left="568" w:right="277" w:firstLine="719"/>
      </w:pPr>
      <w:r>
        <w:t>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w:t>
      </w:r>
      <w:r w:rsidR="00A75BBF">
        <w:rPr>
          <w:lang w:val="tt-RU"/>
        </w:rPr>
        <w:t xml:space="preserve"> </w:t>
      </w:r>
      <w:r>
        <w:t>замыслу, так и по условиям.</w:t>
      </w:r>
    </w:p>
    <w:p w:rsidR="002B252A" w:rsidRDefault="002A6D36">
      <w:pPr>
        <w:pStyle w:val="a3"/>
        <w:spacing w:before="1"/>
        <w:ind w:left="568" w:right="279" w:firstLine="659"/>
      </w:pPr>
      <w:r>
        <w:rPr>
          <w:b/>
        </w:rPr>
        <w:t xml:space="preserve">Коммуникация и социализация. </w:t>
      </w:r>
      <w:r>
        <w:t>В общении со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w:t>
      </w:r>
      <w:r w:rsidR="00A75BBF">
        <w:rPr>
          <w:lang w:val="tt-RU"/>
        </w:rPr>
        <w:t xml:space="preserve"> </w:t>
      </w:r>
      <w:r>
        <w:t>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w:t>
      </w:r>
    </w:p>
    <w:p w:rsidR="002B252A" w:rsidRDefault="002A6D36">
      <w:pPr>
        <w:pStyle w:val="a3"/>
        <w:ind w:left="568" w:right="276" w:firstLine="659"/>
      </w:pPr>
      <w:r>
        <w:rPr>
          <w:b/>
        </w:rPr>
        <w:t xml:space="preserve">Саморегуляция. </w:t>
      </w:r>
      <w:r>
        <w:t>Формируется соподчинение мотивов. Социально значимые мотивы регулируют личные мотивы, «надо»</w:t>
      </w:r>
      <w:r w:rsidR="00A75BBF">
        <w:rPr>
          <w:lang w:val="tt-RU"/>
        </w:rPr>
        <w:t xml:space="preserve"> </w:t>
      </w:r>
      <w:r>
        <w:t>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w:t>
      </w:r>
      <w:r w:rsidR="00A75BBF">
        <w:rPr>
          <w:lang w:val="tt-RU"/>
        </w:rPr>
        <w:t xml:space="preserve"> </w:t>
      </w:r>
      <w:r>
        <w:t>поведения.</w:t>
      </w:r>
      <w:r w:rsidR="00A75BBF">
        <w:rPr>
          <w:lang w:val="tt-RU"/>
        </w:rPr>
        <w:t xml:space="preserve"> </w:t>
      </w:r>
      <w:r>
        <w:t>Постепенно</w:t>
      </w:r>
      <w:r w:rsidR="00A75BBF">
        <w:rPr>
          <w:lang w:val="tt-RU"/>
        </w:rPr>
        <w:t xml:space="preserve"> </w:t>
      </w:r>
      <w:r>
        <w:t>формируются</w:t>
      </w:r>
      <w:r w:rsidR="00A75BBF">
        <w:rPr>
          <w:lang w:val="tt-RU"/>
        </w:rPr>
        <w:t xml:space="preserve"> </w:t>
      </w:r>
      <w:r>
        <w:t>предпосылки</w:t>
      </w:r>
      <w:r w:rsidR="00A75BBF">
        <w:rPr>
          <w:lang w:val="tt-RU"/>
        </w:rPr>
        <w:t xml:space="preserve"> </w:t>
      </w:r>
      <w:r>
        <w:t>к</w:t>
      </w:r>
      <w:r w:rsidR="00A75BBF">
        <w:rPr>
          <w:lang w:val="tt-RU"/>
        </w:rPr>
        <w:t xml:space="preserve"> </w:t>
      </w:r>
      <w:r>
        <w:t>произвольной</w:t>
      </w:r>
      <w:r w:rsidR="00A75BBF">
        <w:rPr>
          <w:lang w:val="tt-RU"/>
        </w:rPr>
        <w:t xml:space="preserve"> </w:t>
      </w:r>
      <w:r>
        <w:t>регуляции</w:t>
      </w:r>
    </w:p>
    <w:p w:rsidR="002B252A" w:rsidRDefault="002B252A">
      <w:pPr>
        <w:pStyle w:val="a3"/>
        <w:sectPr w:rsidR="002B252A">
          <w:pgSz w:w="11910" w:h="16840"/>
          <w:pgMar w:top="480" w:right="283" w:bottom="720" w:left="850" w:header="0" w:footer="466" w:gutter="0"/>
          <w:cols w:space="720"/>
        </w:sectPr>
      </w:pPr>
    </w:p>
    <w:p w:rsidR="002B252A" w:rsidRDefault="002A6D36">
      <w:pPr>
        <w:pStyle w:val="a3"/>
        <w:spacing w:before="60"/>
        <w:ind w:left="568" w:right="277"/>
      </w:pPr>
      <w:r>
        <w:lastRenderedPageBreak/>
        <w:t>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w:t>
      </w:r>
    </w:p>
    <w:p w:rsidR="002B252A" w:rsidRDefault="002A6D36">
      <w:pPr>
        <w:pStyle w:val="a3"/>
        <w:ind w:left="568" w:right="278" w:firstLine="719"/>
      </w:pPr>
      <w:r>
        <w:rPr>
          <w:b/>
        </w:rPr>
        <w:t xml:space="preserve">Личность и самооценка. </w:t>
      </w:r>
      <w:r>
        <w:t>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w:t>
      </w:r>
    </w:p>
    <w:p w:rsidR="002B252A" w:rsidRDefault="002A6D36">
      <w:pPr>
        <w:pStyle w:val="Heading3"/>
        <w:numPr>
          <w:ilvl w:val="1"/>
          <w:numId w:val="178"/>
        </w:numPr>
        <w:tabs>
          <w:tab w:val="left" w:pos="2692"/>
        </w:tabs>
        <w:spacing w:before="271"/>
        <w:ind w:left="2692" w:hanging="684"/>
      </w:pPr>
      <w:r>
        <w:t>Планируемые</w:t>
      </w:r>
      <w:r w:rsidR="00A75BBF">
        <w:rPr>
          <w:lang w:val="tt-RU"/>
        </w:rPr>
        <w:t xml:space="preserve"> </w:t>
      </w:r>
      <w:r>
        <w:t>результаты</w:t>
      </w:r>
      <w:r w:rsidR="00A75BBF">
        <w:rPr>
          <w:lang w:val="tt-RU"/>
        </w:rPr>
        <w:t xml:space="preserve"> </w:t>
      </w:r>
      <w:r>
        <w:t>освоения</w:t>
      </w:r>
      <w:r w:rsidR="00A75BBF">
        <w:rPr>
          <w:lang w:val="tt-RU"/>
        </w:rPr>
        <w:t xml:space="preserve"> </w:t>
      </w:r>
      <w:r>
        <w:t>Программы</w:t>
      </w:r>
      <w:r w:rsidR="00A75BBF">
        <w:rPr>
          <w:lang w:val="tt-RU"/>
        </w:rPr>
        <w:t xml:space="preserve"> </w:t>
      </w:r>
      <w:r>
        <w:t>(п.15.ФОП</w:t>
      </w:r>
      <w:r>
        <w:rPr>
          <w:spacing w:val="-5"/>
        </w:rPr>
        <w:t>ДО)</w:t>
      </w:r>
    </w:p>
    <w:p w:rsidR="002B252A" w:rsidRDefault="002B252A">
      <w:pPr>
        <w:pStyle w:val="a3"/>
        <w:spacing w:before="77"/>
        <w:ind w:left="0"/>
        <w:jc w:val="left"/>
        <w:rPr>
          <w:b/>
        </w:rPr>
      </w:pPr>
    </w:p>
    <w:p w:rsidR="002B252A" w:rsidRDefault="002A6D36">
      <w:pPr>
        <w:pStyle w:val="a3"/>
        <w:ind w:left="568" w:right="278" w:firstLine="707"/>
      </w:pPr>
      <w:r>
        <w:t>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 и представляют собой возрастные характеристики возможных достижений ребенка к завершению ДО.</w:t>
      </w:r>
    </w:p>
    <w:p w:rsidR="002B252A" w:rsidRDefault="002A6D36">
      <w:pPr>
        <w:pStyle w:val="a3"/>
        <w:spacing w:before="1"/>
        <w:ind w:left="568" w:right="281" w:firstLine="707"/>
      </w:pPr>
      <w:r>
        <w:t>Реализация образовательных целей и задач Программы направлена на достижение целевых ориентиров</w:t>
      </w:r>
      <w:r w:rsidR="00A75BBF">
        <w:rPr>
          <w:lang w:val="tt-RU"/>
        </w:rPr>
        <w:t xml:space="preserve"> </w:t>
      </w:r>
      <w:r>
        <w:t xml:space="preserve"> ДО, которые описаны, как основные характеристики развития ребенка.</w:t>
      </w:r>
    </w:p>
    <w:p w:rsidR="002B252A" w:rsidRDefault="002A6D36">
      <w:pPr>
        <w:pStyle w:val="a3"/>
        <w:ind w:left="568" w:right="280" w:firstLine="707"/>
      </w:pPr>
      <w:r>
        <w:t>Основные характеристики развития ребенка представлены в виде перечисления возможных достижений воспитанников на разных возрастных этапах дошкольного детства.</w:t>
      </w:r>
    </w:p>
    <w:p w:rsidR="002B252A" w:rsidRDefault="002A6D36">
      <w:pPr>
        <w:pStyle w:val="a3"/>
        <w:ind w:left="568" w:right="278" w:firstLine="707"/>
      </w:pPr>
      <w:r>
        <w:t>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1) младенческий (первое и второе полугодия жизни); 2) ранний (от 1 года до 3 лет); 3)дошкольный возраст (от 3 до 7 лет).</w:t>
      </w:r>
    </w:p>
    <w:p w:rsidR="002B252A" w:rsidRDefault="002A6D36">
      <w:pPr>
        <w:pStyle w:val="a3"/>
        <w:ind w:left="568" w:right="279" w:firstLine="707"/>
      </w:pPr>
      <w:r>
        <w:t>Обозначенные в Программе возрастные ориентиры «к одному году», «к трем, четырем, пяти, шести годам»</w:t>
      </w:r>
      <w:r w:rsidR="00A75BBF">
        <w:rPr>
          <w:lang w:val="tt-RU"/>
        </w:rPr>
        <w:t xml:space="preserve"> </w:t>
      </w:r>
      <w:r>
        <w:t>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w:t>
      </w:r>
      <w:r w:rsidR="00A75BBF">
        <w:rPr>
          <w:lang w:val="tt-RU"/>
        </w:rPr>
        <w:t xml:space="preserve"> </w:t>
      </w:r>
      <w:r>
        <w:t>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2B252A" w:rsidRDefault="002A6D36">
      <w:pPr>
        <w:pStyle w:val="a3"/>
        <w:spacing w:before="1"/>
        <w:ind w:left="568" w:right="278" w:firstLine="707"/>
      </w:pPr>
      <w: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Организации и не подразумевают его включения в соответствующую целевую </w:t>
      </w:r>
      <w:r>
        <w:rPr>
          <w:spacing w:val="-2"/>
        </w:rPr>
        <w:t>группу.</w:t>
      </w:r>
    </w:p>
    <w:p w:rsidR="002B252A" w:rsidRDefault="002B252A">
      <w:pPr>
        <w:pStyle w:val="a3"/>
        <w:spacing w:before="33"/>
        <w:ind w:left="0"/>
        <w:jc w:val="left"/>
      </w:pPr>
    </w:p>
    <w:p w:rsidR="002B252A" w:rsidRDefault="002A6D36">
      <w:pPr>
        <w:pStyle w:val="Heading3"/>
        <w:numPr>
          <w:ilvl w:val="2"/>
          <w:numId w:val="178"/>
        </w:numPr>
        <w:tabs>
          <w:tab w:val="left" w:pos="2728"/>
        </w:tabs>
        <w:spacing w:before="1"/>
      </w:pPr>
      <w:r>
        <w:t>Планируемые</w:t>
      </w:r>
      <w:r w:rsidR="00A75BBF">
        <w:rPr>
          <w:lang w:val="tt-RU"/>
        </w:rPr>
        <w:t xml:space="preserve"> </w:t>
      </w:r>
      <w:r>
        <w:t>результаты</w:t>
      </w:r>
      <w:r w:rsidR="00A75BBF">
        <w:rPr>
          <w:lang w:val="tt-RU"/>
        </w:rPr>
        <w:t xml:space="preserve"> </w:t>
      </w:r>
      <w:r>
        <w:t>в</w:t>
      </w:r>
      <w:r w:rsidR="00A75BBF">
        <w:rPr>
          <w:lang w:val="tt-RU"/>
        </w:rPr>
        <w:t xml:space="preserve"> </w:t>
      </w:r>
      <w:r>
        <w:t>младенческом</w:t>
      </w:r>
      <w:r w:rsidR="00A75BBF">
        <w:rPr>
          <w:lang w:val="tt-RU"/>
        </w:rPr>
        <w:t xml:space="preserve"> </w:t>
      </w:r>
      <w:r>
        <w:rPr>
          <w:spacing w:val="-2"/>
        </w:rPr>
        <w:t>возрасте</w:t>
      </w:r>
    </w:p>
    <w:p w:rsidR="002B252A" w:rsidRDefault="002A6D36">
      <w:pPr>
        <w:pStyle w:val="a3"/>
        <w:spacing w:before="24"/>
        <w:ind w:left="568"/>
      </w:pPr>
      <w:r>
        <w:t>К</w:t>
      </w:r>
      <w:r w:rsidR="00A75BBF">
        <w:rPr>
          <w:lang w:val="tt-RU"/>
        </w:rPr>
        <w:t xml:space="preserve"> </w:t>
      </w:r>
      <w:r>
        <w:t>одному</w:t>
      </w:r>
      <w:r w:rsidR="00A75BBF">
        <w:rPr>
          <w:lang w:val="tt-RU"/>
        </w:rPr>
        <w:t xml:space="preserve"> </w:t>
      </w:r>
      <w:r>
        <w:rPr>
          <w:spacing w:val="-2"/>
        </w:rPr>
        <w:t>году:</w:t>
      </w:r>
    </w:p>
    <w:p w:rsidR="002B252A" w:rsidRDefault="002A6D36">
      <w:pPr>
        <w:pStyle w:val="a5"/>
        <w:numPr>
          <w:ilvl w:val="0"/>
          <w:numId w:val="171"/>
        </w:numPr>
        <w:tabs>
          <w:tab w:val="left" w:pos="1560"/>
        </w:tabs>
        <w:spacing w:before="24"/>
        <w:ind w:right="279" w:firstLine="707"/>
        <w:rPr>
          <w:sz w:val="24"/>
        </w:rPr>
      </w:pPr>
      <w:r>
        <w:rPr>
          <w:sz w:val="24"/>
        </w:rPr>
        <w:t>ребенок проявляет двигательную активность в освоении пространственной</w:t>
      </w:r>
      <w:r w:rsidR="00A75BBF">
        <w:rPr>
          <w:sz w:val="24"/>
          <w:lang w:val="tt-RU"/>
        </w:rPr>
        <w:t xml:space="preserve"> </w:t>
      </w:r>
      <w:r>
        <w:rPr>
          <w:sz w:val="24"/>
        </w:rPr>
        <w:t>среды, используя движения ползания, лазанья, хватания, бросания, манипулирует предметами, начинает осваивать самостоятельную ходьбу;</w:t>
      </w:r>
    </w:p>
    <w:p w:rsidR="002B252A" w:rsidRDefault="002A6D36">
      <w:pPr>
        <w:pStyle w:val="a5"/>
        <w:numPr>
          <w:ilvl w:val="0"/>
          <w:numId w:val="171"/>
        </w:numPr>
        <w:tabs>
          <w:tab w:val="left" w:pos="1560"/>
        </w:tabs>
        <w:ind w:right="282" w:firstLine="707"/>
        <w:rPr>
          <w:sz w:val="24"/>
        </w:rPr>
      </w:pPr>
      <w:r>
        <w:rPr>
          <w:sz w:val="24"/>
        </w:rPr>
        <w:t>ребѐнок</w:t>
      </w:r>
      <w:r w:rsidR="00A75BBF">
        <w:rPr>
          <w:sz w:val="24"/>
          <w:lang w:val="tt-RU"/>
        </w:rPr>
        <w:t xml:space="preserve"> </w:t>
      </w:r>
      <w:r>
        <w:rPr>
          <w:sz w:val="24"/>
        </w:rPr>
        <w:t>положительно</w:t>
      </w:r>
      <w:r w:rsidR="00A75BBF">
        <w:rPr>
          <w:sz w:val="24"/>
          <w:lang w:val="tt-RU"/>
        </w:rPr>
        <w:t xml:space="preserve"> </w:t>
      </w:r>
      <w:r>
        <w:rPr>
          <w:sz w:val="24"/>
        </w:rPr>
        <w:t>реагирует</w:t>
      </w:r>
      <w:r w:rsidR="00A75BBF">
        <w:rPr>
          <w:sz w:val="24"/>
          <w:lang w:val="tt-RU"/>
        </w:rPr>
        <w:t xml:space="preserve"> </w:t>
      </w:r>
      <w:r>
        <w:rPr>
          <w:sz w:val="24"/>
        </w:rPr>
        <w:t>на</w:t>
      </w:r>
      <w:r w:rsidR="00A75BBF">
        <w:rPr>
          <w:sz w:val="24"/>
          <w:lang w:val="tt-RU"/>
        </w:rPr>
        <w:t xml:space="preserve"> </w:t>
      </w:r>
      <w:r>
        <w:rPr>
          <w:sz w:val="24"/>
        </w:rPr>
        <w:t>прием</w:t>
      </w:r>
      <w:r w:rsidR="00A75BBF">
        <w:rPr>
          <w:sz w:val="24"/>
          <w:lang w:val="tt-RU"/>
        </w:rPr>
        <w:t xml:space="preserve"> </w:t>
      </w:r>
      <w:r>
        <w:rPr>
          <w:sz w:val="24"/>
        </w:rPr>
        <w:t>пищи</w:t>
      </w:r>
      <w:r w:rsidR="00A75BBF">
        <w:rPr>
          <w:sz w:val="24"/>
          <w:lang w:val="tt-RU"/>
        </w:rPr>
        <w:t xml:space="preserve"> </w:t>
      </w:r>
      <w:r>
        <w:rPr>
          <w:sz w:val="24"/>
        </w:rPr>
        <w:t>и</w:t>
      </w:r>
      <w:r w:rsidR="00A75BBF">
        <w:rPr>
          <w:sz w:val="24"/>
          <w:lang w:val="tt-RU"/>
        </w:rPr>
        <w:t xml:space="preserve"> </w:t>
      </w:r>
      <w:r>
        <w:rPr>
          <w:sz w:val="24"/>
        </w:rPr>
        <w:t>гигиенические</w:t>
      </w:r>
      <w:r w:rsidR="00A75BBF">
        <w:rPr>
          <w:sz w:val="24"/>
          <w:lang w:val="tt-RU"/>
        </w:rPr>
        <w:t xml:space="preserve"> </w:t>
      </w:r>
      <w:r>
        <w:rPr>
          <w:sz w:val="24"/>
        </w:rPr>
        <w:t>процедуры;</w:t>
      </w:r>
      <w:r w:rsidR="00A75BBF">
        <w:rPr>
          <w:sz w:val="24"/>
          <w:lang w:val="tt-RU"/>
        </w:rPr>
        <w:t xml:space="preserve"> </w:t>
      </w:r>
      <w:r>
        <w:rPr>
          <w:sz w:val="24"/>
        </w:rPr>
        <w:t xml:space="preserve">ребѐнок эмоционально реагирует на внимание взрослого, проявляет радость в ответ на общение со </w:t>
      </w:r>
      <w:r>
        <w:rPr>
          <w:spacing w:val="-2"/>
          <w:sz w:val="24"/>
        </w:rPr>
        <w:t>взрослым;</w:t>
      </w:r>
    </w:p>
    <w:p w:rsidR="002B252A" w:rsidRDefault="002A6D36">
      <w:pPr>
        <w:pStyle w:val="a5"/>
        <w:numPr>
          <w:ilvl w:val="0"/>
          <w:numId w:val="171"/>
        </w:numPr>
        <w:tabs>
          <w:tab w:val="left" w:pos="1560"/>
        </w:tabs>
        <w:ind w:right="290" w:firstLine="707"/>
        <w:rPr>
          <w:sz w:val="24"/>
        </w:rPr>
      </w:pPr>
      <w:r>
        <w:rPr>
          <w:sz w:val="24"/>
        </w:rPr>
        <w:t>ребѐнок понимает речь взрослого, откликается на свое имя, положительно реагирует на знакомых людей, имена близких родственников;</w:t>
      </w:r>
    </w:p>
    <w:p w:rsidR="002B252A" w:rsidRDefault="002A6D36">
      <w:pPr>
        <w:pStyle w:val="a5"/>
        <w:numPr>
          <w:ilvl w:val="0"/>
          <w:numId w:val="171"/>
        </w:numPr>
        <w:tabs>
          <w:tab w:val="left" w:pos="1560"/>
        </w:tabs>
        <w:ind w:right="287" w:firstLine="707"/>
        <w:rPr>
          <w:sz w:val="24"/>
        </w:rPr>
      </w:pPr>
      <w:r>
        <w:rPr>
          <w:sz w:val="24"/>
        </w:rPr>
        <w:t>ребѐнок выполняет простые просьбы взрослого, понимает и адекватно реагирует на слова, регулирующие поведение (можно, нельзя и другие);</w:t>
      </w:r>
    </w:p>
    <w:p w:rsidR="002B252A" w:rsidRDefault="002A6D36">
      <w:pPr>
        <w:pStyle w:val="a5"/>
        <w:numPr>
          <w:ilvl w:val="0"/>
          <w:numId w:val="171"/>
        </w:numPr>
        <w:tabs>
          <w:tab w:val="left" w:pos="1560"/>
        </w:tabs>
        <w:ind w:right="289" w:firstLine="707"/>
        <w:rPr>
          <w:sz w:val="24"/>
        </w:rPr>
      </w:pPr>
      <w:r>
        <w:rPr>
          <w:sz w:val="24"/>
        </w:rPr>
        <w:t>ребѐнок произносит несколько простых, облегченных слов (мама, папа, баба, деда, дай, бах, на), которые несут смысловую нагрузку;</w:t>
      </w:r>
    </w:p>
    <w:p w:rsidR="002B252A" w:rsidRDefault="002A6D36">
      <w:pPr>
        <w:pStyle w:val="a5"/>
        <w:numPr>
          <w:ilvl w:val="0"/>
          <w:numId w:val="171"/>
        </w:numPr>
        <w:tabs>
          <w:tab w:val="left" w:pos="1561"/>
        </w:tabs>
        <w:spacing w:before="1"/>
        <w:ind w:left="1561" w:hanging="285"/>
        <w:rPr>
          <w:sz w:val="24"/>
        </w:rPr>
      </w:pPr>
      <w:r>
        <w:rPr>
          <w:sz w:val="24"/>
        </w:rPr>
        <w:t>ребѐнок</w:t>
      </w:r>
      <w:r w:rsidR="00A75BBF">
        <w:rPr>
          <w:sz w:val="24"/>
          <w:lang w:val="tt-RU"/>
        </w:rPr>
        <w:t xml:space="preserve"> </w:t>
      </w:r>
      <w:r>
        <w:rPr>
          <w:sz w:val="24"/>
        </w:rPr>
        <w:t>проявляет</w:t>
      </w:r>
      <w:r w:rsidR="00A75BBF">
        <w:rPr>
          <w:sz w:val="24"/>
          <w:lang w:val="tt-RU"/>
        </w:rPr>
        <w:t xml:space="preserve"> </w:t>
      </w:r>
      <w:r>
        <w:rPr>
          <w:sz w:val="24"/>
        </w:rPr>
        <w:t>интерес</w:t>
      </w:r>
      <w:r w:rsidR="00A75BBF">
        <w:rPr>
          <w:sz w:val="24"/>
          <w:lang w:val="tt-RU"/>
        </w:rPr>
        <w:t xml:space="preserve"> </w:t>
      </w:r>
      <w:r>
        <w:rPr>
          <w:sz w:val="24"/>
        </w:rPr>
        <w:t>к</w:t>
      </w:r>
      <w:r w:rsidR="00A75BBF">
        <w:rPr>
          <w:sz w:val="24"/>
          <w:lang w:val="tt-RU"/>
        </w:rPr>
        <w:t xml:space="preserve"> </w:t>
      </w:r>
      <w:r>
        <w:rPr>
          <w:sz w:val="24"/>
        </w:rPr>
        <w:t>животным,</w:t>
      </w:r>
      <w:r w:rsidR="00A75BBF">
        <w:rPr>
          <w:sz w:val="24"/>
          <w:lang w:val="tt-RU"/>
        </w:rPr>
        <w:t xml:space="preserve"> </w:t>
      </w:r>
      <w:r>
        <w:rPr>
          <w:sz w:val="24"/>
        </w:rPr>
        <w:t>птицам,</w:t>
      </w:r>
      <w:r w:rsidR="00A75BBF">
        <w:rPr>
          <w:sz w:val="24"/>
          <w:lang w:val="tt-RU"/>
        </w:rPr>
        <w:t xml:space="preserve"> </w:t>
      </w:r>
      <w:r>
        <w:rPr>
          <w:sz w:val="24"/>
        </w:rPr>
        <w:t>рыбам,</w:t>
      </w:r>
      <w:r w:rsidR="00A75BBF">
        <w:rPr>
          <w:sz w:val="24"/>
          <w:lang w:val="tt-RU"/>
        </w:rPr>
        <w:t xml:space="preserve"> </w:t>
      </w:r>
      <w:r>
        <w:rPr>
          <w:sz w:val="24"/>
        </w:rPr>
        <w:t>растениям;</w:t>
      </w:r>
      <w:r w:rsidR="00A75BBF">
        <w:rPr>
          <w:sz w:val="24"/>
          <w:lang w:val="tt-RU"/>
        </w:rPr>
        <w:t xml:space="preserve"> </w:t>
      </w:r>
      <w:r>
        <w:rPr>
          <w:spacing w:val="-2"/>
          <w:sz w:val="24"/>
        </w:rPr>
        <w:t>ребѐнок</w:t>
      </w:r>
    </w:p>
    <w:p w:rsidR="002B252A" w:rsidRDefault="002B252A">
      <w:pPr>
        <w:pStyle w:val="a5"/>
        <w:rPr>
          <w:sz w:val="24"/>
        </w:rPr>
        <w:sectPr w:rsidR="002B252A">
          <w:pgSz w:w="11910" w:h="16840"/>
          <w:pgMar w:top="480" w:right="283" w:bottom="720" w:left="850" w:header="0" w:footer="466" w:gutter="0"/>
          <w:cols w:space="720"/>
        </w:sectPr>
      </w:pPr>
    </w:p>
    <w:p w:rsidR="002B252A" w:rsidRDefault="002A6D36">
      <w:pPr>
        <w:pStyle w:val="a3"/>
        <w:spacing w:before="60"/>
        <w:ind w:left="568" w:right="281"/>
      </w:pPr>
      <w:r>
        <w:lastRenderedPageBreak/>
        <w:t xml:space="preserve">обнаруживает поисковую и познавательную активность по отношению к предметному </w:t>
      </w:r>
      <w:r>
        <w:rPr>
          <w:spacing w:val="-2"/>
        </w:rPr>
        <w:t>окружению;</w:t>
      </w:r>
    </w:p>
    <w:p w:rsidR="002B252A" w:rsidRDefault="002A6D36">
      <w:pPr>
        <w:pStyle w:val="a5"/>
        <w:numPr>
          <w:ilvl w:val="0"/>
          <w:numId w:val="171"/>
        </w:numPr>
        <w:tabs>
          <w:tab w:val="left" w:pos="1560"/>
        </w:tabs>
        <w:ind w:right="289" w:firstLine="707"/>
        <w:rPr>
          <w:sz w:val="24"/>
        </w:rPr>
      </w:pPr>
      <w:r>
        <w:rPr>
          <w:sz w:val="24"/>
        </w:rPr>
        <w:t>ребѐнок узнает и называет объекты</w:t>
      </w:r>
      <w:r w:rsidR="00A75BBF">
        <w:rPr>
          <w:sz w:val="24"/>
          <w:lang w:val="tt-RU"/>
        </w:rPr>
        <w:t xml:space="preserve"> </w:t>
      </w:r>
      <w:r>
        <w:rPr>
          <w:sz w:val="24"/>
        </w:rPr>
        <w:t>живой природы</w:t>
      </w:r>
      <w:r w:rsidR="00A75BBF">
        <w:rPr>
          <w:sz w:val="24"/>
          <w:lang w:val="tt-RU"/>
        </w:rPr>
        <w:t xml:space="preserve"> </w:t>
      </w:r>
      <w:r>
        <w:rPr>
          <w:sz w:val="24"/>
        </w:rPr>
        <w:t>ближайшего</w:t>
      </w:r>
      <w:r w:rsidR="00A75BBF">
        <w:rPr>
          <w:sz w:val="24"/>
          <w:lang w:val="tt-RU"/>
        </w:rPr>
        <w:t xml:space="preserve"> </w:t>
      </w:r>
      <w:r>
        <w:rPr>
          <w:sz w:val="24"/>
        </w:rPr>
        <w:t>окружения,</w:t>
      </w:r>
      <w:r w:rsidR="00A75BBF">
        <w:rPr>
          <w:sz w:val="24"/>
          <w:lang w:val="tt-RU"/>
        </w:rPr>
        <w:t xml:space="preserve"> </w:t>
      </w:r>
      <w:r>
        <w:rPr>
          <w:sz w:val="24"/>
        </w:rPr>
        <w:t>выделяет их характерные особенности, положительно реагирует на них;</w:t>
      </w:r>
    </w:p>
    <w:p w:rsidR="002B252A" w:rsidRDefault="002A6D36">
      <w:pPr>
        <w:pStyle w:val="a5"/>
        <w:numPr>
          <w:ilvl w:val="0"/>
          <w:numId w:val="171"/>
        </w:numPr>
        <w:tabs>
          <w:tab w:val="left" w:pos="1560"/>
        </w:tabs>
        <w:ind w:right="282" w:firstLine="707"/>
        <w:rPr>
          <w:sz w:val="24"/>
        </w:rPr>
      </w:pPr>
      <w:r>
        <w:rPr>
          <w:sz w:val="24"/>
        </w:rPr>
        <w:t>ребѐнок эмоционально реагирует на музыку, пение, игры-забавы, прислушивается к звучанию разных музыкальных инструментов;</w:t>
      </w:r>
    </w:p>
    <w:p w:rsidR="002B252A" w:rsidRDefault="002A6D36">
      <w:pPr>
        <w:pStyle w:val="a5"/>
        <w:numPr>
          <w:ilvl w:val="0"/>
          <w:numId w:val="171"/>
        </w:numPr>
        <w:tabs>
          <w:tab w:val="left" w:pos="1560"/>
        </w:tabs>
        <w:ind w:right="279" w:firstLine="707"/>
        <w:rPr>
          <w:sz w:val="24"/>
        </w:rPr>
      </w:pPr>
      <w:r>
        <w:rPr>
          <w:sz w:val="24"/>
        </w:rPr>
        <w:t xml:space="preserve">ребѐнок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w:t>
      </w:r>
      <w:r>
        <w:rPr>
          <w:spacing w:val="-2"/>
          <w:sz w:val="24"/>
        </w:rPr>
        <w:t>подобное);</w:t>
      </w:r>
    </w:p>
    <w:p w:rsidR="002B252A" w:rsidRDefault="002A6D36">
      <w:pPr>
        <w:pStyle w:val="a5"/>
        <w:numPr>
          <w:ilvl w:val="0"/>
          <w:numId w:val="171"/>
        </w:numPr>
        <w:tabs>
          <w:tab w:val="left" w:pos="1560"/>
        </w:tabs>
        <w:ind w:right="285" w:firstLine="707"/>
        <w:rPr>
          <w:sz w:val="24"/>
        </w:rPr>
      </w:pPr>
      <w:r>
        <w:rPr>
          <w:sz w:val="24"/>
        </w:rPr>
        <w:t>ребѐнок активно действует с игрушками, подражая действиям взрослых (катает машинку, кормит собачку, качает куклу и тому подобное).</w:t>
      </w:r>
    </w:p>
    <w:p w:rsidR="002B252A" w:rsidRDefault="002B252A">
      <w:pPr>
        <w:pStyle w:val="a3"/>
        <w:spacing w:before="7"/>
        <w:ind w:left="0"/>
        <w:jc w:val="left"/>
      </w:pPr>
    </w:p>
    <w:p w:rsidR="002B252A" w:rsidRDefault="002A6D36">
      <w:pPr>
        <w:pStyle w:val="Heading3"/>
        <w:numPr>
          <w:ilvl w:val="2"/>
          <w:numId w:val="178"/>
        </w:numPr>
        <w:tabs>
          <w:tab w:val="left" w:pos="2587"/>
        </w:tabs>
        <w:spacing w:before="1"/>
        <w:ind w:left="2587"/>
      </w:pPr>
      <w:r>
        <w:t>Планируемые</w:t>
      </w:r>
      <w:r w:rsidR="00A75BBF">
        <w:rPr>
          <w:lang w:val="tt-RU"/>
        </w:rPr>
        <w:t xml:space="preserve"> </w:t>
      </w:r>
      <w:r>
        <w:t>результаты</w:t>
      </w:r>
      <w:r w:rsidR="00A75BBF">
        <w:rPr>
          <w:lang w:val="tt-RU"/>
        </w:rPr>
        <w:t xml:space="preserve">  </w:t>
      </w:r>
      <w:r>
        <w:t>в</w:t>
      </w:r>
      <w:r w:rsidR="00A75BBF">
        <w:rPr>
          <w:lang w:val="tt-RU"/>
        </w:rPr>
        <w:t xml:space="preserve"> </w:t>
      </w:r>
      <w:r>
        <w:t>раннем</w:t>
      </w:r>
      <w:r w:rsidR="00A75BBF">
        <w:rPr>
          <w:lang w:val="tt-RU"/>
        </w:rPr>
        <w:t xml:space="preserve"> </w:t>
      </w:r>
      <w:r>
        <w:rPr>
          <w:spacing w:val="-2"/>
        </w:rPr>
        <w:t>возрасте</w:t>
      </w:r>
    </w:p>
    <w:p w:rsidR="002B252A" w:rsidRDefault="00A75BBF">
      <w:pPr>
        <w:pStyle w:val="a3"/>
        <w:spacing w:before="24"/>
        <w:ind w:left="568"/>
      </w:pPr>
      <w:r>
        <w:rPr>
          <w:lang w:val="tt-RU"/>
        </w:rPr>
        <w:t xml:space="preserve">          </w:t>
      </w:r>
      <w:r w:rsidR="002A6D36">
        <w:t>К</w:t>
      </w:r>
      <w:r>
        <w:rPr>
          <w:lang w:val="tt-RU"/>
        </w:rPr>
        <w:t xml:space="preserve"> </w:t>
      </w:r>
      <w:r w:rsidR="002A6D36">
        <w:t>трем</w:t>
      </w:r>
      <w:r>
        <w:rPr>
          <w:lang w:val="tt-RU"/>
        </w:rPr>
        <w:t xml:space="preserve"> </w:t>
      </w:r>
      <w:r w:rsidR="002A6D36">
        <w:rPr>
          <w:spacing w:val="-2"/>
        </w:rPr>
        <w:t>годам:</w:t>
      </w:r>
    </w:p>
    <w:p w:rsidR="002B252A" w:rsidRDefault="002A6D36">
      <w:pPr>
        <w:pStyle w:val="Heading3"/>
        <w:spacing w:before="31"/>
        <w:ind w:left="568"/>
      </w:pPr>
      <w:r>
        <w:t>Обязательная</w:t>
      </w:r>
      <w:r w:rsidR="00A75BBF">
        <w:rPr>
          <w:lang w:val="tt-RU"/>
        </w:rPr>
        <w:t xml:space="preserve"> </w:t>
      </w:r>
      <w:r>
        <w:rPr>
          <w:spacing w:val="-2"/>
        </w:rPr>
        <w:t>часть:</w:t>
      </w:r>
    </w:p>
    <w:p w:rsidR="002B252A" w:rsidRDefault="002A6D36">
      <w:pPr>
        <w:pStyle w:val="a5"/>
        <w:numPr>
          <w:ilvl w:val="0"/>
          <w:numId w:val="171"/>
        </w:numPr>
        <w:tabs>
          <w:tab w:val="left" w:pos="1560"/>
        </w:tabs>
        <w:spacing w:before="22"/>
        <w:ind w:right="278" w:firstLine="707"/>
        <w:rPr>
          <w:sz w:val="24"/>
        </w:rPr>
      </w:pPr>
      <w:r>
        <w:rPr>
          <w:sz w:val="24"/>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w:t>
      </w:r>
      <w:r w:rsidR="00A75BBF">
        <w:rPr>
          <w:sz w:val="24"/>
          <w:lang w:val="tt-RU"/>
        </w:rPr>
        <w:t xml:space="preserve"> </w:t>
      </w:r>
      <w:r>
        <w:rPr>
          <w:sz w:val="24"/>
        </w:rPr>
        <w:t xml:space="preserve">понимает указания взрослого, выполняет движения по зрительному и звуковому </w:t>
      </w:r>
      <w:r>
        <w:rPr>
          <w:spacing w:val="-2"/>
          <w:sz w:val="24"/>
        </w:rPr>
        <w:t>ориентирам;</w:t>
      </w:r>
    </w:p>
    <w:p w:rsidR="002B252A" w:rsidRDefault="002A6D36">
      <w:pPr>
        <w:pStyle w:val="a5"/>
        <w:numPr>
          <w:ilvl w:val="0"/>
          <w:numId w:val="171"/>
        </w:numPr>
        <w:tabs>
          <w:tab w:val="left" w:pos="1560"/>
        </w:tabs>
        <w:ind w:right="279" w:firstLine="707"/>
        <w:rPr>
          <w:sz w:val="24"/>
        </w:rPr>
      </w:pPr>
      <w:r>
        <w:rPr>
          <w:sz w:val="24"/>
        </w:rPr>
        <w:t xml:space="preserve">ребѐнок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w:t>
      </w:r>
      <w:r>
        <w:rPr>
          <w:spacing w:val="-2"/>
          <w:sz w:val="24"/>
        </w:rPr>
        <w:t>подобное);</w:t>
      </w:r>
    </w:p>
    <w:p w:rsidR="002B252A" w:rsidRDefault="002A6D36">
      <w:pPr>
        <w:pStyle w:val="a5"/>
        <w:numPr>
          <w:ilvl w:val="0"/>
          <w:numId w:val="171"/>
        </w:numPr>
        <w:tabs>
          <w:tab w:val="left" w:pos="1560"/>
        </w:tabs>
        <w:ind w:right="289" w:firstLine="707"/>
        <w:rPr>
          <w:sz w:val="24"/>
        </w:rPr>
      </w:pPr>
      <w:r>
        <w:rPr>
          <w:sz w:val="24"/>
        </w:rPr>
        <w:t>ребѐнок стремится к общению со взрослыми, реагирует на их настроение; ребѐнок проявляет интерес к сверстникам; наблюдает за их действиями и подражает им; играет рядом;</w:t>
      </w:r>
    </w:p>
    <w:p w:rsidR="002B252A" w:rsidRDefault="002A6D36">
      <w:pPr>
        <w:pStyle w:val="a5"/>
        <w:numPr>
          <w:ilvl w:val="0"/>
          <w:numId w:val="171"/>
        </w:numPr>
        <w:tabs>
          <w:tab w:val="left" w:pos="1560"/>
        </w:tabs>
        <w:ind w:right="281" w:firstLine="707"/>
        <w:rPr>
          <w:sz w:val="24"/>
        </w:rPr>
      </w:pPr>
      <w:r>
        <w:rPr>
          <w:sz w:val="24"/>
        </w:rPr>
        <w:t>ребѐнок понимает и выполняет простые поручения взрослого; ребѐнок стремится проявлять самостоятельность в бытовом и игровом поведении;</w:t>
      </w:r>
    </w:p>
    <w:p w:rsidR="002B252A" w:rsidRDefault="002A6D36">
      <w:pPr>
        <w:pStyle w:val="a5"/>
        <w:numPr>
          <w:ilvl w:val="0"/>
          <w:numId w:val="171"/>
        </w:numPr>
        <w:tabs>
          <w:tab w:val="left" w:pos="1560"/>
        </w:tabs>
        <w:ind w:right="285" w:firstLine="707"/>
        <w:rPr>
          <w:sz w:val="24"/>
        </w:rPr>
      </w:pPr>
      <w:r>
        <w:rPr>
          <w:sz w:val="24"/>
        </w:rPr>
        <w:t>ребѐнок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w:t>
      </w:r>
      <w:r w:rsidR="00A75BBF">
        <w:rPr>
          <w:sz w:val="24"/>
          <w:lang w:val="tt-RU"/>
        </w:rPr>
        <w:t xml:space="preserve"> </w:t>
      </w:r>
      <w:r>
        <w:rPr>
          <w:sz w:val="24"/>
        </w:rPr>
        <w:t>продвигаться к цели;</w:t>
      </w:r>
    </w:p>
    <w:p w:rsidR="002B252A" w:rsidRDefault="002A6D36">
      <w:pPr>
        <w:pStyle w:val="a5"/>
        <w:numPr>
          <w:ilvl w:val="0"/>
          <w:numId w:val="171"/>
        </w:numPr>
        <w:tabs>
          <w:tab w:val="left" w:pos="1560"/>
        </w:tabs>
        <w:ind w:right="285" w:firstLine="707"/>
        <w:rPr>
          <w:sz w:val="24"/>
        </w:rPr>
      </w:pPr>
      <w:r>
        <w:rPr>
          <w:sz w:val="24"/>
        </w:rPr>
        <w:t xml:space="preserve">ребѐнок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w:t>
      </w:r>
      <w:r>
        <w:rPr>
          <w:spacing w:val="-2"/>
          <w:sz w:val="24"/>
        </w:rPr>
        <w:t>просьбами;</w:t>
      </w:r>
    </w:p>
    <w:p w:rsidR="002B252A" w:rsidRDefault="002A6D36">
      <w:pPr>
        <w:pStyle w:val="a5"/>
        <w:numPr>
          <w:ilvl w:val="0"/>
          <w:numId w:val="171"/>
        </w:numPr>
        <w:tabs>
          <w:tab w:val="left" w:pos="1560"/>
        </w:tabs>
        <w:ind w:right="279" w:firstLine="707"/>
        <w:rPr>
          <w:sz w:val="24"/>
        </w:rPr>
      </w:pPr>
      <w:r>
        <w:rPr>
          <w:sz w:val="24"/>
        </w:rPr>
        <w:t xml:space="preserve">ребѐнок проявляет интерес к стихам, сказкам, повторяет отдельные слова и фразы за </w:t>
      </w:r>
      <w:r>
        <w:rPr>
          <w:spacing w:val="-2"/>
          <w:sz w:val="24"/>
        </w:rPr>
        <w:t>взрослым;</w:t>
      </w:r>
    </w:p>
    <w:p w:rsidR="002B252A" w:rsidRDefault="002A6D36">
      <w:pPr>
        <w:pStyle w:val="a5"/>
        <w:numPr>
          <w:ilvl w:val="0"/>
          <w:numId w:val="171"/>
        </w:numPr>
        <w:tabs>
          <w:tab w:val="left" w:pos="1561"/>
        </w:tabs>
        <w:ind w:left="1561" w:hanging="285"/>
        <w:rPr>
          <w:sz w:val="24"/>
        </w:rPr>
      </w:pPr>
      <w:r>
        <w:rPr>
          <w:sz w:val="24"/>
        </w:rPr>
        <w:t>ребѐнок</w:t>
      </w:r>
      <w:r w:rsidR="00A75BBF">
        <w:rPr>
          <w:sz w:val="24"/>
          <w:lang w:val="tt-RU"/>
        </w:rPr>
        <w:t xml:space="preserve"> </w:t>
      </w:r>
      <w:r>
        <w:rPr>
          <w:sz w:val="24"/>
        </w:rPr>
        <w:t>рассматривает</w:t>
      </w:r>
      <w:r w:rsidR="00A75BBF">
        <w:rPr>
          <w:sz w:val="24"/>
          <w:lang w:val="tt-RU"/>
        </w:rPr>
        <w:t xml:space="preserve"> </w:t>
      </w:r>
      <w:r>
        <w:rPr>
          <w:sz w:val="24"/>
        </w:rPr>
        <w:t>картинки,</w:t>
      </w:r>
      <w:r w:rsidR="00A75BBF">
        <w:rPr>
          <w:sz w:val="24"/>
          <w:lang w:val="tt-RU"/>
        </w:rPr>
        <w:t xml:space="preserve"> </w:t>
      </w:r>
      <w:r>
        <w:rPr>
          <w:sz w:val="24"/>
        </w:rPr>
        <w:t>показывает</w:t>
      </w:r>
      <w:r w:rsidR="00A75BBF">
        <w:rPr>
          <w:sz w:val="24"/>
          <w:lang w:val="tt-RU"/>
        </w:rPr>
        <w:t xml:space="preserve"> </w:t>
      </w:r>
      <w:r>
        <w:rPr>
          <w:sz w:val="24"/>
        </w:rPr>
        <w:t>и</w:t>
      </w:r>
      <w:r w:rsidR="00A75BBF">
        <w:rPr>
          <w:sz w:val="24"/>
          <w:lang w:val="tt-RU"/>
        </w:rPr>
        <w:t xml:space="preserve"> </w:t>
      </w:r>
      <w:r>
        <w:rPr>
          <w:sz w:val="24"/>
        </w:rPr>
        <w:t>называет</w:t>
      </w:r>
      <w:r w:rsidR="00A75BBF">
        <w:rPr>
          <w:sz w:val="24"/>
          <w:lang w:val="tt-RU"/>
        </w:rPr>
        <w:t xml:space="preserve"> </w:t>
      </w:r>
      <w:r>
        <w:rPr>
          <w:sz w:val="24"/>
        </w:rPr>
        <w:t>предметы,</w:t>
      </w:r>
      <w:r w:rsidR="00A75BBF">
        <w:rPr>
          <w:sz w:val="24"/>
          <w:lang w:val="tt-RU"/>
        </w:rPr>
        <w:t xml:space="preserve"> </w:t>
      </w:r>
      <w:r>
        <w:rPr>
          <w:sz w:val="24"/>
        </w:rPr>
        <w:t>изображенные</w:t>
      </w:r>
      <w:r w:rsidR="00A75BBF">
        <w:rPr>
          <w:sz w:val="24"/>
          <w:lang w:val="tt-RU"/>
        </w:rPr>
        <w:t xml:space="preserve"> </w:t>
      </w:r>
      <w:r>
        <w:rPr>
          <w:spacing w:val="-5"/>
          <w:sz w:val="24"/>
        </w:rPr>
        <w:t>на</w:t>
      </w:r>
    </w:p>
    <w:p w:rsidR="002B252A" w:rsidRDefault="002A6D36">
      <w:pPr>
        <w:pStyle w:val="a3"/>
        <w:spacing w:line="275" w:lineRule="exact"/>
        <w:ind w:left="568"/>
        <w:jc w:val="left"/>
      </w:pPr>
      <w:r>
        <w:rPr>
          <w:spacing w:val="-4"/>
        </w:rPr>
        <w:t>них;</w:t>
      </w:r>
    </w:p>
    <w:p w:rsidR="002B252A" w:rsidRDefault="002A6D36">
      <w:pPr>
        <w:pStyle w:val="a5"/>
        <w:numPr>
          <w:ilvl w:val="0"/>
          <w:numId w:val="171"/>
        </w:numPr>
        <w:tabs>
          <w:tab w:val="left" w:pos="1562"/>
        </w:tabs>
        <w:ind w:left="1562"/>
        <w:jc w:val="left"/>
        <w:rPr>
          <w:sz w:val="24"/>
        </w:rPr>
      </w:pPr>
      <w:r>
        <w:rPr>
          <w:sz w:val="24"/>
        </w:rPr>
        <w:t>ребѐнок</w:t>
      </w:r>
      <w:r w:rsidR="00A75BBF">
        <w:rPr>
          <w:sz w:val="24"/>
          <w:lang w:val="tt-RU"/>
        </w:rPr>
        <w:t xml:space="preserve">  </w:t>
      </w:r>
      <w:r>
        <w:rPr>
          <w:sz w:val="24"/>
        </w:rPr>
        <w:t>различает</w:t>
      </w:r>
      <w:r w:rsidR="00A75BBF">
        <w:rPr>
          <w:sz w:val="24"/>
          <w:lang w:val="tt-RU"/>
        </w:rPr>
        <w:t xml:space="preserve">  </w:t>
      </w:r>
      <w:r>
        <w:rPr>
          <w:sz w:val="24"/>
        </w:rPr>
        <w:t>и</w:t>
      </w:r>
      <w:r w:rsidR="00A75BBF">
        <w:rPr>
          <w:sz w:val="24"/>
          <w:lang w:val="tt-RU"/>
        </w:rPr>
        <w:t xml:space="preserve"> </w:t>
      </w:r>
      <w:r>
        <w:rPr>
          <w:sz w:val="24"/>
        </w:rPr>
        <w:t>называет</w:t>
      </w:r>
      <w:r w:rsidR="00A75BBF">
        <w:rPr>
          <w:sz w:val="24"/>
          <w:lang w:val="tt-RU"/>
        </w:rPr>
        <w:t xml:space="preserve"> </w:t>
      </w:r>
      <w:r>
        <w:rPr>
          <w:sz w:val="24"/>
        </w:rPr>
        <w:t>основные</w:t>
      </w:r>
      <w:r w:rsidR="00A75BBF">
        <w:rPr>
          <w:sz w:val="24"/>
          <w:lang w:val="tt-RU"/>
        </w:rPr>
        <w:t xml:space="preserve"> </w:t>
      </w:r>
      <w:r>
        <w:rPr>
          <w:sz w:val="24"/>
        </w:rPr>
        <w:t>цвета,</w:t>
      </w:r>
      <w:r w:rsidR="00A75BBF">
        <w:rPr>
          <w:sz w:val="24"/>
          <w:lang w:val="tt-RU"/>
        </w:rPr>
        <w:t xml:space="preserve"> </w:t>
      </w:r>
      <w:r>
        <w:rPr>
          <w:sz w:val="24"/>
        </w:rPr>
        <w:t>формы</w:t>
      </w:r>
      <w:r w:rsidR="00A75BBF">
        <w:rPr>
          <w:sz w:val="24"/>
          <w:lang w:val="tt-RU"/>
        </w:rPr>
        <w:t xml:space="preserve"> </w:t>
      </w:r>
      <w:r>
        <w:rPr>
          <w:sz w:val="24"/>
        </w:rPr>
        <w:t>предметов,</w:t>
      </w:r>
      <w:r w:rsidR="00A75BBF">
        <w:rPr>
          <w:sz w:val="24"/>
          <w:lang w:val="tt-RU"/>
        </w:rPr>
        <w:t xml:space="preserve"> </w:t>
      </w:r>
      <w:r>
        <w:rPr>
          <w:sz w:val="24"/>
        </w:rPr>
        <w:t>ориентируется</w:t>
      </w:r>
      <w:r w:rsidR="00A75BBF">
        <w:rPr>
          <w:sz w:val="24"/>
          <w:lang w:val="tt-RU"/>
        </w:rPr>
        <w:t xml:space="preserve"> </w:t>
      </w:r>
      <w:r>
        <w:rPr>
          <w:spacing w:val="-10"/>
          <w:sz w:val="24"/>
        </w:rPr>
        <w:t>в</w:t>
      </w:r>
    </w:p>
    <w:p w:rsidR="002B252A" w:rsidRDefault="002A6D36">
      <w:pPr>
        <w:pStyle w:val="a3"/>
        <w:ind w:left="568" w:right="281"/>
      </w:pPr>
      <w:r>
        <w:t>основных пространственных и временных отношениях; ребѐнок осуществляет поисковые и обследовательские действия; ребѐнок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2B252A" w:rsidRDefault="002A6D36">
      <w:pPr>
        <w:pStyle w:val="a5"/>
        <w:numPr>
          <w:ilvl w:val="0"/>
          <w:numId w:val="171"/>
        </w:numPr>
        <w:tabs>
          <w:tab w:val="left" w:pos="1560"/>
        </w:tabs>
        <w:ind w:right="283" w:firstLine="707"/>
        <w:rPr>
          <w:sz w:val="24"/>
        </w:rPr>
      </w:pPr>
      <w:r>
        <w:rPr>
          <w:sz w:val="24"/>
        </w:rPr>
        <w:t>ребѐнок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2B252A" w:rsidRDefault="002A6D36">
      <w:pPr>
        <w:pStyle w:val="a5"/>
        <w:numPr>
          <w:ilvl w:val="0"/>
          <w:numId w:val="171"/>
        </w:numPr>
        <w:tabs>
          <w:tab w:val="left" w:pos="1560"/>
        </w:tabs>
        <w:spacing w:before="1"/>
        <w:ind w:right="283" w:firstLine="707"/>
        <w:rPr>
          <w:sz w:val="24"/>
        </w:rPr>
      </w:pPr>
      <w:r>
        <w:rPr>
          <w:sz w:val="24"/>
        </w:rPr>
        <w:t>ребѐнок с удовольствием слушает музыку, подпевает, выполняет простые танцевальные движения;</w:t>
      </w:r>
    </w:p>
    <w:p w:rsidR="002B252A" w:rsidRDefault="002A6D36">
      <w:pPr>
        <w:pStyle w:val="a5"/>
        <w:numPr>
          <w:ilvl w:val="0"/>
          <w:numId w:val="171"/>
        </w:numPr>
        <w:tabs>
          <w:tab w:val="left" w:pos="1561"/>
        </w:tabs>
        <w:ind w:left="1561" w:hanging="285"/>
        <w:rPr>
          <w:sz w:val="24"/>
        </w:rPr>
      </w:pPr>
      <w:r>
        <w:rPr>
          <w:sz w:val="24"/>
        </w:rPr>
        <w:t>ребѐнок</w:t>
      </w:r>
      <w:r w:rsidR="00A75BBF">
        <w:rPr>
          <w:sz w:val="24"/>
          <w:lang w:val="tt-RU"/>
        </w:rPr>
        <w:t xml:space="preserve"> </w:t>
      </w:r>
      <w:r>
        <w:rPr>
          <w:sz w:val="24"/>
        </w:rPr>
        <w:t>эмоционально</w:t>
      </w:r>
      <w:r w:rsidR="00A75BBF">
        <w:rPr>
          <w:sz w:val="24"/>
          <w:lang w:val="tt-RU"/>
        </w:rPr>
        <w:t xml:space="preserve"> </w:t>
      </w:r>
      <w:r>
        <w:rPr>
          <w:sz w:val="24"/>
        </w:rPr>
        <w:t>откликается</w:t>
      </w:r>
      <w:r w:rsidR="00A75BBF">
        <w:rPr>
          <w:sz w:val="24"/>
          <w:lang w:val="tt-RU"/>
        </w:rPr>
        <w:t xml:space="preserve"> </w:t>
      </w:r>
      <w:r>
        <w:rPr>
          <w:sz w:val="24"/>
        </w:rPr>
        <w:t>на</w:t>
      </w:r>
      <w:r w:rsidR="00A75BBF">
        <w:rPr>
          <w:sz w:val="24"/>
          <w:lang w:val="tt-RU"/>
        </w:rPr>
        <w:t xml:space="preserve"> </w:t>
      </w:r>
      <w:r>
        <w:rPr>
          <w:sz w:val="24"/>
        </w:rPr>
        <w:t>красоту</w:t>
      </w:r>
      <w:r w:rsidR="00A75BBF">
        <w:rPr>
          <w:sz w:val="24"/>
          <w:lang w:val="tt-RU"/>
        </w:rPr>
        <w:t xml:space="preserve"> </w:t>
      </w:r>
      <w:r>
        <w:rPr>
          <w:sz w:val="24"/>
        </w:rPr>
        <w:t>природы</w:t>
      </w:r>
      <w:r w:rsidR="00A75BBF">
        <w:rPr>
          <w:sz w:val="24"/>
          <w:lang w:val="tt-RU"/>
        </w:rPr>
        <w:t xml:space="preserve"> </w:t>
      </w:r>
      <w:r>
        <w:rPr>
          <w:sz w:val="24"/>
        </w:rPr>
        <w:t>и</w:t>
      </w:r>
      <w:r w:rsidR="00A75BBF">
        <w:rPr>
          <w:sz w:val="24"/>
          <w:lang w:val="tt-RU"/>
        </w:rPr>
        <w:t xml:space="preserve"> </w:t>
      </w:r>
      <w:r>
        <w:rPr>
          <w:sz w:val="24"/>
        </w:rPr>
        <w:t>произведения</w:t>
      </w:r>
      <w:r w:rsidR="00A75BBF">
        <w:rPr>
          <w:sz w:val="24"/>
          <w:lang w:val="tt-RU"/>
        </w:rPr>
        <w:t xml:space="preserve"> </w:t>
      </w:r>
      <w:r>
        <w:rPr>
          <w:spacing w:val="-2"/>
          <w:sz w:val="24"/>
        </w:rPr>
        <w:t>искусства;</w:t>
      </w:r>
    </w:p>
    <w:p w:rsidR="002B252A" w:rsidRDefault="002A6D36">
      <w:pPr>
        <w:pStyle w:val="a5"/>
        <w:numPr>
          <w:ilvl w:val="0"/>
          <w:numId w:val="171"/>
        </w:numPr>
        <w:tabs>
          <w:tab w:val="left" w:pos="1560"/>
        </w:tabs>
        <w:ind w:right="287" w:firstLine="707"/>
        <w:rPr>
          <w:sz w:val="24"/>
        </w:rPr>
      </w:pPr>
      <w:r>
        <w:rPr>
          <w:sz w:val="24"/>
        </w:rPr>
        <w:t>ребѐнок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2B252A" w:rsidRDefault="002A6D36">
      <w:pPr>
        <w:pStyle w:val="a5"/>
        <w:numPr>
          <w:ilvl w:val="0"/>
          <w:numId w:val="171"/>
        </w:numPr>
        <w:tabs>
          <w:tab w:val="left" w:pos="1560"/>
        </w:tabs>
        <w:ind w:right="287" w:firstLine="707"/>
        <w:rPr>
          <w:sz w:val="24"/>
        </w:rPr>
      </w:pPr>
      <w:r>
        <w:rPr>
          <w:sz w:val="24"/>
        </w:rPr>
        <w:t>ребѐнок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2B252A" w:rsidRDefault="002B252A">
      <w:pPr>
        <w:pStyle w:val="a5"/>
        <w:rPr>
          <w:sz w:val="24"/>
        </w:rPr>
        <w:sectPr w:rsidR="002B252A">
          <w:pgSz w:w="11910" w:h="16840"/>
          <w:pgMar w:top="480" w:right="283" w:bottom="720" w:left="850" w:header="0" w:footer="466" w:gutter="0"/>
          <w:cols w:space="720"/>
        </w:sectPr>
      </w:pPr>
    </w:p>
    <w:p w:rsidR="002B252A" w:rsidRDefault="002A6D36">
      <w:pPr>
        <w:pStyle w:val="a5"/>
        <w:numPr>
          <w:ilvl w:val="0"/>
          <w:numId w:val="171"/>
        </w:numPr>
        <w:tabs>
          <w:tab w:val="left" w:pos="1560"/>
        </w:tabs>
        <w:spacing w:before="60"/>
        <w:ind w:right="284" w:firstLine="707"/>
        <w:rPr>
          <w:sz w:val="24"/>
        </w:rPr>
      </w:pPr>
      <w:r>
        <w:rPr>
          <w:sz w:val="24"/>
        </w:rPr>
        <w:lastRenderedPageBreak/>
        <w:t>ребѐнок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w:t>
      </w:r>
      <w:r w:rsidR="00A75BBF">
        <w:rPr>
          <w:sz w:val="24"/>
          <w:lang w:val="tt-RU"/>
        </w:rPr>
        <w:t xml:space="preserve"> </w:t>
      </w:r>
      <w:r>
        <w:rPr>
          <w:sz w:val="24"/>
        </w:rPr>
        <w:t>отношения</w:t>
      </w:r>
      <w:r w:rsidR="00A75BBF">
        <w:rPr>
          <w:sz w:val="24"/>
          <w:lang w:val="tt-RU"/>
        </w:rPr>
        <w:t xml:space="preserve"> </w:t>
      </w:r>
      <w:r>
        <w:rPr>
          <w:sz w:val="24"/>
        </w:rPr>
        <w:t>(ласково</w:t>
      </w:r>
      <w:r w:rsidR="00A75BBF">
        <w:rPr>
          <w:sz w:val="24"/>
          <w:lang w:val="tt-RU"/>
        </w:rPr>
        <w:t xml:space="preserve"> </w:t>
      </w:r>
      <w:r>
        <w:rPr>
          <w:sz w:val="24"/>
        </w:rPr>
        <w:t>обращается</w:t>
      </w:r>
      <w:r w:rsidR="00A75BBF">
        <w:rPr>
          <w:sz w:val="24"/>
          <w:lang w:val="tt-RU"/>
        </w:rPr>
        <w:t xml:space="preserve"> </w:t>
      </w:r>
      <w:r>
        <w:rPr>
          <w:sz w:val="24"/>
        </w:rPr>
        <w:t>с куклой,</w:t>
      </w:r>
      <w:r w:rsidR="00A75BBF">
        <w:rPr>
          <w:sz w:val="24"/>
          <w:lang w:val="tt-RU"/>
        </w:rPr>
        <w:t xml:space="preserve"> </w:t>
      </w:r>
      <w:r>
        <w:rPr>
          <w:sz w:val="24"/>
        </w:rPr>
        <w:t>делает</w:t>
      </w:r>
      <w:r w:rsidR="00A75BBF">
        <w:rPr>
          <w:sz w:val="24"/>
          <w:lang w:val="tt-RU"/>
        </w:rPr>
        <w:t xml:space="preserve"> </w:t>
      </w:r>
      <w:r>
        <w:rPr>
          <w:sz w:val="24"/>
        </w:rPr>
        <w:t>ей</w:t>
      </w:r>
      <w:r w:rsidR="00A75BBF">
        <w:rPr>
          <w:sz w:val="24"/>
          <w:lang w:val="tt-RU"/>
        </w:rPr>
        <w:t xml:space="preserve"> </w:t>
      </w:r>
      <w:r>
        <w:rPr>
          <w:sz w:val="24"/>
        </w:rPr>
        <w:t>замечания),</w:t>
      </w:r>
      <w:r w:rsidR="00A75BBF">
        <w:rPr>
          <w:sz w:val="24"/>
          <w:lang w:val="tt-RU"/>
        </w:rPr>
        <w:t xml:space="preserve"> </w:t>
      </w:r>
      <w:r>
        <w:rPr>
          <w:sz w:val="24"/>
        </w:rPr>
        <w:t>заранее</w:t>
      </w:r>
      <w:r w:rsidR="00A75BBF">
        <w:rPr>
          <w:sz w:val="24"/>
          <w:lang w:val="tt-RU"/>
        </w:rPr>
        <w:t xml:space="preserve"> </w:t>
      </w:r>
      <w:r>
        <w:rPr>
          <w:sz w:val="24"/>
        </w:rPr>
        <w:t>определяет цель («Я буду лечить куклу»).</w:t>
      </w:r>
    </w:p>
    <w:p w:rsidR="002B252A" w:rsidRDefault="002A6D36">
      <w:pPr>
        <w:pStyle w:val="Heading3"/>
        <w:spacing w:before="5" w:line="274" w:lineRule="exact"/>
        <w:ind w:left="1276"/>
      </w:pPr>
      <w:r>
        <w:t>Часть,</w:t>
      </w:r>
      <w:r w:rsidR="00A75BBF">
        <w:rPr>
          <w:lang w:val="tt-RU"/>
        </w:rPr>
        <w:t xml:space="preserve"> </w:t>
      </w:r>
      <w:r>
        <w:t>формируемая</w:t>
      </w:r>
      <w:r w:rsidR="00A75BBF">
        <w:rPr>
          <w:lang w:val="tt-RU"/>
        </w:rPr>
        <w:t xml:space="preserve"> </w:t>
      </w:r>
      <w:r>
        <w:t>участниками</w:t>
      </w:r>
      <w:r w:rsidR="00A75BBF">
        <w:rPr>
          <w:lang w:val="tt-RU"/>
        </w:rPr>
        <w:t xml:space="preserve"> </w:t>
      </w:r>
      <w:r>
        <w:t>образовательных</w:t>
      </w:r>
      <w:r w:rsidR="00A75BBF">
        <w:rPr>
          <w:lang w:val="tt-RU"/>
        </w:rPr>
        <w:t xml:space="preserve"> </w:t>
      </w:r>
      <w:r>
        <w:rPr>
          <w:spacing w:val="-2"/>
        </w:rPr>
        <w:t>отношений:</w:t>
      </w:r>
    </w:p>
    <w:p w:rsidR="002B252A" w:rsidRDefault="002A6D36">
      <w:pPr>
        <w:pStyle w:val="a5"/>
        <w:numPr>
          <w:ilvl w:val="0"/>
          <w:numId w:val="170"/>
        </w:numPr>
        <w:tabs>
          <w:tab w:val="left" w:pos="1561"/>
        </w:tabs>
        <w:ind w:right="287" w:firstLine="566"/>
        <w:rPr>
          <w:sz w:val="24"/>
        </w:rPr>
      </w:pPr>
      <w:r>
        <w:rPr>
          <w:sz w:val="24"/>
        </w:rPr>
        <w:t>проявляет интерес к взрослому, испытывает доверие к нему, стремится к общению и взаимодействию с ним;</w:t>
      </w:r>
    </w:p>
    <w:p w:rsidR="002B252A" w:rsidRDefault="002A6D36">
      <w:pPr>
        <w:pStyle w:val="a5"/>
        <w:numPr>
          <w:ilvl w:val="0"/>
          <w:numId w:val="170"/>
        </w:numPr>
        <w:tabs>
          <w:tab w:val="left" w:pos="1562"/>
        </w:tabs>
        <w:ind w:left="1562" w:hanging="427"/>
        <w:rPr>
          <w:sz w:val="24"/>
        </w:rPr>
      </w:pPr>
      <w:r>
        <w:rPr>
          <w:sz w:val="24"/>
        </w:rPr>
        <w:t>проявляет</w:t>
      </w:r>
      <w:r w:rsidR="00A75BBF">
        <w:rPr>
          <w:sz w:val="24"/>
          <w:lang w:val="tt-RU"/>
        </w:rPr>
        <w:t xml:space="preserve"> </w:t>
      </w:r>
      <w:r>
        <w:rPr>
          <w:sz w:val="24"/>
        </w:rPr>
        <w:t>интерес</w:t>
      </w:r>
      <w:r w:rsidR="00A75BBF">
        <w:rPr>
          <w:sz w:val="24"/>
          <w:lang w:val="tt-RU"/>
        </w:rPr>
        <w:t xml:space="preserve"> </w:t>
      </w:r>
      <w:r>
        <w:rPr>
          <w:sz w:val="24"/>
        </w:rPr>
        <w:t>к</w:t>
      </w:r>
      <w:r w:rsidR="00A75BBF">
        <w:rPr>
          <w:sz w:val="24"/>
          <w:lang w:val="tt-RU"/>
        </w:rPr>
        <w:t xml:space="preserve"> </w:t>
      </w:r>
      <w:r>
        <w:rPr>
          <w:sz w:val="24"/>
        </w:rPr>
        <w:t>сверстникам,</w:t>
      </w:r>
      <w:r w:rsidR="00A75BBF">
        <w:rPr>
          <w:sz w:val="24"/>
          <w:lang w:val="tt-RU"/>
        </w:rPr>
        <w:t xml:space="preserve"> </w:t>
      </w:r>
      <w:r>
        <w:rPr>
          <w:sz w:val="24"/>
        </w:rPr>
        <w:t>наблюдает</w:t>
      </w:r>
      <w:r w:rsidR="00A75BBF">
        <w:rPr>
          <w:sz w:val="24"/>
          <w:lang w:val="tt-RU"/>
        </w:rPr>
        <w:t xml:space="preserve"> </w:t>
      </w:r>
      <w:r>
        <w:rPr>
          <w:sz w:val="24"/>
        </w:rPr>
        <w:t>за</w:t>
      </w:r>
      <w:r w:rsidR="00A75BBF">
        <w:rPr>
          <w:sz w:val="24"/>
          <w:lang w:val="tt-RU"/>
        </w:rPr>
        <w:t xml:space="preserve"> </w:t>
      </w:r>
      <w:r>
        <w:rPr>
          <w:sz w:val="24"/>
        </w:rPr>
        <w:t>их</w:t>
      </w:r>
      <w:r w:rsidR="00A75BBF">
        <w:rPr>
          <w:sz w:val="24"/>
          <w:lang w:val="tt-RU"/>
        </w:rPr>
        <w:t xml:space="preserve"> </w:t>
      </w:r>
      <w:r>
        <w:rPr>
          <w:sz w:val="24"/>
        </w:rPr>
        <w:t>действиями,</w:t>
      </w:r>
      <w:r w:rsidR="00A75BBF">
        <w:rPr>
          <w:sz w:val="24"/>
          <w:lang w:val="tt-RU"/>
        </w:rPr>
        <w:t xml:space="preserve"> </w:t>
      </w:r>
      <w:r>
        <w:rPr>
          <w:sz w:val="24"/>
        </w:rPr>
        <w:t>подражает</w:t>
      </w:r>
      <w:r w:rsidR="00A75BBF">
        <w:rPr>
          <w:sz w:val="24"/>
          <w:lang w:val="tt-RU"/>
        </w:rPr>
        <w:t xml:space="preserve"> </w:t>
      </w:r>
      <w:r>
        <w:rPr>
          <w:spacing w:val="-5"/>
          <w:sz w:val="24"/>
        </w:rPr>
        <w:t>им;</w:t>
      </w:r>
    </w:p>
    <w:p w:rsidR="002B252A" w:rsidRDefault="002A6D36">
      <w:pPr>
        <w:pStyle w:val="a5"/>
        <w:numPr>
          <w:ilvl w:val="0"/>
          <w:numId w:val="170"/>
        </w:numPr>
        <w:tabs>
          <w:tab w:val="left" w:pos="1561"/>
        </w:tabs>
        <w:ind w:right="284" w:firstLine="566"/>
        <w:rPr>
          <w:sz w:val="24"/>
        </w:rPr>
      </w:pPr>
      <w:r>
        <w:rPr>
          <w:sz w:val="24"/>
        </w:rPr>
        <w:t>в сюжетно-отобразительной игре не принимает на себя роль, но может копировать ее действия, движения, слова;</w:t>
      </w:r>
    </w:p>
    <w:p w:rsidR="002B252A" w:rsidRDefault="002A6D36">
      <w:pPr>
        <w:pStyle w:val="a5"/>
        <w:numPr>
          <w:ilvl w:val="0"/>
          <w:numId w:val="170"/>
        </w:numPr>
        <w:tabs>
          <w:tab w:val="left" w:pos="1621"/>
        </w:tabs>
        <w:ind w:right="286" w:firstLine="566"/>
        <w:rPr>
          <w:sz w:val="24"/>
        </w:rPr>
      </w:pPr>
      <w:r>
        <w:rPr>
          <w:sz w:val="24"/>
        </w:rPr>
        <w:t>интересуется окружающими предметами, проявляет исследовательскую активность, действует с ними в соответствии с их социальным назначением;</w:t>
      </w:r>
    </w:p>
    <w:p w:rsidR="002B252A" w:rsidRDefault="002A6D36">
      <w:pPr>
        <w:pStyle w:val="a5"/>
        <w:numPr>
          <w:ilvl w:val="0"/>
          <w:numId w:val="170"/>
        </w:numPr>
        <w:tabs>
          <w:tab w:val="left" w:pos="1621"/>
        </w:tabs>
        <w:ind w:right="289" w:firstLine="566"/>
        <w:rPr>
          <w:sz w:val="24"/>
        </w:rPr>
      </w:pPr>
      <w:r>
        <w:rPr>
          <w:sz w:val="24"/>
        </w:rPr>
        <w:t xml:space="preserve">наблюдает, задает вопросы «кто это?», «что это?», «что делает?» и ждет на них </w:t>
      </w:r>
      <w:r>
        <w:rPr>
          <w:spacing w:val="-2"/>
          <w:sz w:val="24"/>
        </w:rPr>
        <w:t>ответа;</w:t>
      </w:r>
    </w:p>
    <w:p w:rsidR="002B252A" w:rsidRDefault="002A6D36">
      <w:pPr>
        <w:pStyle w:val="a5"/>
        <w:numPr>
          <w:ilvl w:val="0"/>
          <w:numId w:val="170"/>
        </w:numPr>
        <w:tabs>
          <w:tab w:val="left" w:pos="1621"/>
        </w:tabs>
        <w:ind w:right="289" w:firstLine="566"/>
        <w:rPr>
          <w:sz w:val="24"/>
        </w:rPr>
      </w:pPr>
      <w:r>
        <w:rPr>
          <w:sz w:val="24"/>
        </w:rPr>
        <w:t>интересуется объектами и явлениями живой и неживой природы родного края, имеет представление о сезонных изменениях в природе;</w:t>
      </w:r>
    </w:p>
    <w:p w:rsidR="002B252A" w:rsidRDefault="002A6D36">
      <w:pPr>
        <w:pStyle w:val="a5"/>
        <w:numPr>
          <w:ilvl w:val="0"/>
          <w:numId w:val="170"/>
        </w:numPr>
        <w:tabs>
          <w:tab w:val="left" w:pos="1562"/>
        </w:tabs>
        <w:ind w:left="1562" w:hanging="427"/>
        <w:rPr>
          <w:sz w:val="24"/>
        </w:rPr>
      </w:pPr>
      <w:r>
        <w:rPr>
          <w:sz w:val="24"/>
        </w:rPr>
        <w:t>понимает</w:t>
      </w:r>
      <w:r w:rsidR="00A75BBF">
        <w:rPr>
          <w:sz w:val="24"/>
          <w:lang w:val="tt-RU"/>
        </w:rPr>
        <w:t xml:space="preserve"> </w:t>
      </w:r>
      <w:r>
        <w:rPr>
          <w:sz w:val="24"/>
        </w:rPr>
        <w:t>речь</w:t>
      </w:r>
      <w:r w:rsidR="00A75BBF">
        <w:rPr>
          <w:sz w:val="24"/>
          <w:lang w:val="tt-RU"/>
        </w:rPr>
        <w:t xml:space="preserve"> </w:t>
      </w:r>
      <w:r>
        <w:rPr>
          <w:sz w:val="24"/>
        </w:rPr>
        <w:t>взрослого,</w:t>
      </w:r>
      <w:r w:rsidR="00A75BBF">
        <w:rPr>
          <w:sz w:val="24"/>
          <w:lang w:val="tt-RU"/>
        </w:rPr>
        <w:t xml:space="preserve"> </w:t>
      </w:r>
      <w:r>
        <w:rPr>
          <w:sz w:val="24"/>
        </w:rPr>
        <w:t>следует</w:t>
      </w:r>
      <w:r w:rsidR="00A75BBF">
        <w:rPr>
          <w:sz w:val="24"/>
          <w:lang w:val="tt-RU"/>
        </w:rPr>
        <w:t xml:space="preserve"> </w:t>
      </w:r>
      <w:r>
        <w:rPr>
          <w:sz w:val="24"/>
        </w:rPr>
        <w:t>его</w:t>
      </w:r>
      <w:r w:rsidR="00A75BBF">
        <w:rPr>
          <w:sz w:val="24"/>
          <w:lang w:val="tt-RU"/>
        </w:rPr>
        <w:t xml:space="preserve"> </w:t>
      </w:r>
      <w:r>
        <w:rPr>
          <w:sz w:val="24"/>
        </w:rPr>
        <w:t>указаниям,</w:t>
      </w:r>
      <w:r w:rsidR="00A75BBF">
        <w:rPr>
          <w:sz w:val="24"/>
          <w:lang w:val="tt-RU"/>
        </w:rPr>
        <w:t xml:space="preserve"> </w:t>
      </w:r>
      <w:r>
        <w:rPr>
          <w:sz w:val="24"/>
        </w:rPr>
        <w:t>выполняет</w:t>
      </w:r>
      <w:r w:rsidR="00A75BBF">
        <w:rPr>
          <w:sz w:val="24"/>
          <w:lang w:val="tt-RU"/>
        </w:rPr>
        <w:t xml:space="preserve"> </w:t>
      </w:r>
      <w:r>
        <w:rPr>
          <w:spacing w:val="-2"/>
          <w:sz w:val="24"/>
        </w:rPr>
        <w:t>просьбу;</w:t>
      </w:r>
    </w:p>
    <w:p w:rsidR="002B252A" w:rsidRDefault="002A6D36">
      <w:pPr>
        <w:pStyle w:val="a5"/>
        <w:numPr>
          <w:ilvl w:val="0"/>
          <w:numId w:val="170"/>
        </w:numPr>
        <w:tabs>
          <w:tab w:val="left" w:pos="1621"/>
        </w:tabs>
        <w:ind w:right="286" w:firstLine="566"/>
        <w:rPr>
          <w:sz w:val="24"/>
        </w:rPr>
      </w:pPr>
      <w:r>
        <w:rPr>
          <w:sz w:val="24"/>
        </w:rPr>
        <w:t>овладевает родным языком, пользуясь основными грамматическими категориями и словарем разговорной речи;</w:t>
      </w:r>
    </w:p>
    <w:p w:rsidR="002B252A" w:rsidRDefault="002A6D36">
      <w:pPr>
        <w:pStyle w:val="a5"/>
        <w:numPr>
          <w:ilvl w:val="0"/>
          <w:numId w:val="170"/>
        </w:numPr>
        <w:tabs>
          <w:tab w:val="left" w:pos="1621"/>
        </w:tabs>
        <w:ind w:right="278" w:firstLine="566"/>
        <w:rPr>
          <w:sz w:val="24"/>
        </w:rPr>
      </w:pPr>
      <w:r>
        <w:rPr>
          <w:sz w:val="24"/>
        </w:rPr>
        <w:t>проявляет интерес</w:t>
      </w:r>
      <w:r w:rsidR="00A75BBF">
        <w:rPr>
          <w:sz w:val="24"/>
          <w:lang w:val="tt-RU"/>
        </w:rPr>
        <w:t xml:space="preserve"> </w:t>
      </w:r>
      <w:r>
        <w:rPr>
          <w:sz w:val="24"/>
        </w:rPr>
        <w:t>к книгам, демонстрирует запоминание</w:t>
      </w:r>
      <w:r w:rsidR="00A75BBF">
        <w:rPr>
          <w:sz w:val="24"/>
          <w:lang w:val="tt-RU"/>
        </w:rPr>
        <w:t xml:space="preserve"> </w:t>
      </w:r>
      <w:r>
        <w:rPr>
          <w:sz w:val="24"/>
        </w:rPr>
        <w:t xml:space="preserve">первых татарских (русских) народных сказок, коротких стихов путем включения в рассказ взрослого отдельных слов, </w:t>
      </w:r>
      <w:r>
        <w:rPr>
          <w:spacing w:val="-2"/>
          <w:sz w:val="24"/>
        </w:rPr>
        <w:t>действий;</w:t>
      </w:r>
    </w:p>
    <w:p w:rsidR="002B252A" w:rsidRDefault="002A6D36">
      <w:pPr>
        <w:pStyle w:val="a5"/>
        <w:numPr>
          <w:ilvl w:val="0"/>
          <w:numId w:val="170"/>
        </w:numPr>
        <w:tabs>
          <w:tab w:val="left" w:pos="1622"/>
        </w:tabs>
        <w:ind w:left="1622" w:hanging="487"/>
        <w:rPr>
          <w:sz w:val="24"/>
        </w:rPr>
      </w:pPr>
      <w:r>
        <w:rPr>
          <w:sz w:val="24"/>
        </w:rPr>
        <w:t>возникают</w:t>
      </w:r>
      <w:r w:rsidR="00A75BBF">
        <w:rPr>
          <w:sz w:val="24"/>
          <w:lang w:val="tt-RU"/>
        </w:rPr>
        <w:t xml:space="preserve"> </w:t>
      </w:r>
      <w:r>
        <w:rPr>
          <w:sz w:val="24"/>
        </w:rPr>
        <w:t>простейшие</w:t>
      </w:r>
      <w:r w:rsidR="00A75BBF">
        <w:rPr>
          <w:sz w:val="24"/>
          <w:lang w:val="tt-RU"/>
        </w:rPr>
        <w:t xml:space="preserve"> </w:t>
      </w:r>
      <w:r>
        <w:rPr>
          <w:spacing w:val="-2"/>
          <w:sz w:val="24"/>
        </w:rPr>
        <w:t>изображения;</w:t>
      </w:r>
    </w:p>
    <w:p w:rsidR="002B252A" w:rsidRDefault="002A6D36">
      <w:pPr>
        <w:pStyle w:val="a5"/>
        <w:numPr>
          <w:ilvl w:val="0"/>
          <w:numId w:val="170"/>
        </w:numPr>
        <w:tabs>
          <w:tab w:val="left" w:pos="1561"/>
        </w:tabs>
        <w:ind w:right="287" w:firstLine="566"/>
        <w:rPr>
          <w:sz w:val="24"/>
        </w:rPr>
      </w:pPr>
      <w:r>
        <w:rPr>
          <w:sz w:val="24"/>
        </w:rPr>
        <w:t xml:space="preserve">овладевает приемами раскатывания, обрывания, соединения частей, используя глину, </w:t>
      </w:r>
      <w:r>
        <w:rPr>
          <w:spacing w:val="-2"/>
          <w:sz w:val="24"/>
        </w:rPr>
        <w:t>пластин;</w:t>
      </w:r>
    </w:p>
    <w:p w:rsidR="002B252A" w:rsidRDefault="002A6D36">
      <w:pPr>
        <w:pStyle w:val="a5"/>
        <w:numPr>
          <w:ilvl w:val="0"/>
          <w:numId w:val="170"/>
        </w:numPr>
        <w:tabs>
          <w:tab w:val="left" w:pos="1561"/>
        </w:tabs>
        <w:ind w:right="285" w:firstLine="566"/>
        <w:rPr>
          <w:sz w:val="24"/>
        </w:rPr>
      </w:pPr>
      <w:r>
        <w:rPr>
          <w:sz w:val="24"/>
        </w:rPr>
        <w:t>эмоционально реагирует на</w:t>
      </w:r>
      <w:r w:rsidR="00A75BBF">
        <w:rPr>
          <w:sz w:val="24"/>
          <w:lang w:val="tt-RU"/>
        </w:rPr>
        <w:t xml:space="preserve"> </w:t>
      </w:r>
      <w:r>
        <w:rPr>
          <w:sz w:val="24"/>
        </w:rPr>
        <w:t>музыку, с удовольствием</w:t>
      </w:r>
      <w:r w:rsidR="00A75BBF">
        <w:rPr>
          <w:sz w:val="24"/>
          <w:lang w:val="tt-RU"/>
        </w:rPr>
        <w:t xml:space="preserve"> </w:t>
      </w:r>
      <w:r>
        <w:rPr>
          <w:sz w:val="24"/>
        </w:rPr>
        <w:t>двигается под музыку</w:t>
      </w:r>
      <w:r w:rsidR="00A75BBF">
        <w:rPr>
          <w:sz w:val="24"/>
          <w:lang w:val="tt-RU"/>
        </w:rPr>
        <w:t xml:space="preserve"> </w:t>
      </w:r>
      <w:r>
        <w:rPr>
          <w:sz w:val="24"/>
        </w:rPr>
        <w:t>и слушает произведения татарских композиторов;</w:t>
      </w:r>
    </w:p>
    <w:p w:rsidR="002B252A" w:rsidRDefault="002A6D36">
      <w:pPr>
        <w:pStyle w:val="a5"/>
        <w:numPr>
          <w:ilvl w:val="0"/>
          <w:numId w:val="170"/>
        </w:numPr>
        <w:tabs>
          <w:tab w:val="left" w:pos="1621"/>
        </w:tabs>
        <w:ind w:right="288" w:firstLine="566"/>
        <w:rPr>
          <w:sz w:val="24"/>
        </w:rPr>
      </w:pPr>
      <w:r>
        <w:rPr>
          <w:sz w:val="24"/>
        </w:rPr>
        <w:t>охотно выполняет движения имитационного характера, участвует в несложных сюжетных подвижных играх, организованных взрослым;</w:t>
      </w:r>
    </w:p>
    <w:p w:rsidR="002B252A" w:rsidRDefault="002A6D36">
      <w:pPr>
        <w:pStyle w:val="a5"/>
        <w:numPr>
          <w:ilvl w:val="0"/>
          <w:numId w:val="170"/>
        </w:numPr>
        <w:tabs>
          <w:tab w:val="left" w:pos="1621"/>
        </w:tabs>
        <w:ind w:right="284" w:firstLine="566"/>
        <w:rPr>
          <w:sz w:val="24"/>
        </w:rPr>
      </w:pPr>
      <w:r>
        <w:rPr>
          <w:sz w:val="24"/>
        </w:rPr>
        <w:t>знает назначение предметов личной гигиены (носового платка, расчески, зубной щетки и пр.) и умеет ими пользоваться.</w:t>
      </w:r>
    </w:p>
    <w:p w:rsidR="002B252A" w:rsidRDefault="002B252A">
      <w:pPr>
        <w:pStyle w:val="a3"/>
        <w:spacing w:before="6"/>
        <w:ind w:left="0"/>
        <w:jc w:val="left"/>
      </w:pPr>
    </w:p>
    <w:p w:rsidR="002B252A" w:rsidRDefault="002A6D36">
      <w:pPr>
        <w:pStyle w:val="Heading3"/>
        <w:numPr>
          <w:ilvl w:val="2"/>
          <w:numId w:val="178"/>
        </w:numPr>
        <w:tabs>
          <w:tab w:val="left" w:pos="2587"/>
        </w:tabs>
        <w:ind w:left="2587"/>
      </w:pPr>
      <w:r>
        <w:t>Планируемые</w:t>
      </w:r>
      <w:r w:rsidR="00A75BBF">
        <w:rPr>
          <w:lang w:val="tt-RU"/>
        </w:rPr>
        <w:t xml:space="preserve"> </w:t>
      </w:r>
      <w:r>
        <w:t>результаты</w:t>
      </w:r>
      <w:r w:rsidR="00A75BBF">
        <w:rPr>
          <w:lang w:val="tt-RU"/>
        </w:rPr>
        <w:t xml:space="preserve"> </w:t>
      </w:r>
      <w:r>
        <w:t>в</w:t>
      </w:r>
      <w:r w:rsidR="00A75BBF">
        <w:rPr>
          <w:lang w:val="tt-RU"/>
        </w:rPr>
        <w:t xml:space="preserve"> </w:t>
      </w:r>
      <w:r>
        <w:t>дошкольном</w:t>
      </w:r>
      <w:r>
        <w:rPr>
          <w:spacing w:val="-2"/>
        </w:rPr>
        <w:t xml:space="preserve"> возрасте</w:t>
      </w:r>
    </w:p>
    <w:p w:rsidR="002B252A" w:rsidRDefault="002A6D36">
      <w:pPr>
        <w:spacing w:before="22"/>
        <w:ind w:left="684"/>
        <w:jc w:val="both"/>
        <w:rPr>
          <w:sz w:val="23"/>
        </w:rPr>
      </w:pPr>
      <w:r>
        <w:rPr>
          <w:sz w:val="23"/>
        </w:rPr>
        <w:t>К</w:t>
      </w:r>
      <w:r w:rsidR="00A75BBF">
        <w:rPr>
          <w:sz w:val="23"/>
          <w:lang w:val="tt-RU"/>
        </w:rPr>
        <w:t xml:space="preserve"> </w:t>
      </w:r>
      <w:r>
        <w:rPr>
          <w:sz w:val="23"/>
        </w:rPr>
        <w:t>четырем</w:t>
      </w:r>
      <w:r w:rsidR="00A75BBF">
        <w:rPr>
          <w:sz w:val="23"/>
          <w:lang w:val="tt-RU"/>
        </w:rPr>
        <w:t xml:space="preserve"> </w:t>
      </w:r>
      <w:r>
        <w:rPr>
          <w:spacing w:val="-2"/>
          <w:sz w:val="23"/>
        </w:rPr>
        <w:t>годам:</w:t>
      </w:r>
    </w:p>
    <w:p w:rsidR="002B252A" w:rsidRDefault="002A6D36">
      <w:pPr>
        <w:spacing w:before="33"/>
        <w:ind w:left="1260"/>
        <w:jc w:val="both"/>
        <w:rPr>
          <w:b/>
          <w:sz w:val="23"/>
        </w:rPr>
      </w:pPr>
      <w:r>
        <w:rPr>
          <w:b/>
          <w:sz w:val="23"/>
        </w:rPr>
        <w:t>Обязательная</w:t>
      </w:r>
      <w:r w:rsidR="00A75BBF">
        <w:rPr>
          <w:b/>
          <w:sz w:val="23"/>
          <w:lang w:val="tt-RU"/>
        </w:rPr>
        <w:t xml:space="preserve"> </w:t>
      </w:r>
      <w:r>
        <w:rPr>
          <w:b/>
          <w:spacing w:val="-2"/>
          <w:sz w:val="23"/>
        </w:rPr>
        <w:t>часть:</w:t>
      </w:r>
    </w:p>
    <w:p w:rsidR="002B252A" w:rsidRDefault="002A6D36">
      <w:pPr>
        <w:pStyle w:val="a5"/>
        <w:numPr>
          <w:ilvl w:val="1"/>
          <w:numId w:val="170"/>
        </w:numPr>
        <w:tabs>
          <w:tab w:val="left" w:pos="1560"/>
        </w:tabs>
        <w:spacing w:before="19"/>
        <w:ind w:right="277" w:firstLine="707"/>
        <w:rPr>
          <w:sz w:val="24"/>
        </w:rPr>
      </w:pPr>
      <w:r>
        <w:rPr>
          <w:sz w:val="24"/>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w:t>
      </w:r>
    </w:p>
    <w:p w:rsidR="002B252A" w:rsidRDefault="002A6D36">
      <w:pPr>
        <w:pStyle w:val="a5"/>
        <w:numPr>
          <w:ilvl w:val="1"/>
          <w:numId w:val="170"/>
        </w:numPr>
        <w:tabs>
          <w:tab w:val="left" w:pos="1560"/>
        </w:tabs>
        <w:ind w:right="283" w:firstLine="707"/>
        <w:rPr>
          <w:sz w:val="24"/>
        </w:rPr>
      </w:pPr>
      <w:r>
        <w:rPr>
          <w:sz w:val="24"/>
        </w:rPr>
        <w:t>ребѐнок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2B252A" w:rsidRDefault="002A6D36">
      <w:pPr>
        <w:pStyle w:val="a5"/>
        <w:numPr>
          <w:ilvl w:val="1"/>
          <w:numId w:val="170"/>
        </w:numPr>
        <w:tabs>
          <w:tab w:val="left" w:pos="1560"/>
        </w:tabs>
        <w:spacing w:before="1"/>
        <w:ind w:right="281" w:firstLine="707"/>
        <w:rPr>
          <w:sz w:val="24"/>
        </w:rPr>
      </w:pPr>
      <w:r>
        <w:rPr>
          <w:sz w:val="24"/>
        </w:rPr>
        <w:t>ребѐнок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2B252A" w:rsidRDefault="002A6D36">
      <w:pPr>
        <w:pStyle w:val="a5"/>
        <w:numPr>
          <w:ilvl w:val="1"/>
          <w:numId w:val="170"/>
        </w:numPr>
        <w:tabs>
          <w:tab w:val="left" w:pos="1560"/>
        </w:tabs>
        <w:ind w:right="278" w:firstLine="707"/>
        <w:rPr>
          <w:sz w:val="24"/>
        </w:rPr>
      </w:pPr>
      <w:r>
        <w:rPr>
          <w:sz w:val="24"/>
        </w:rPr>
        <w:t>ребѐнок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2B252A" w:rsidRDefault="002A6D36">
      <w:pPr>
        <w:pStyle w:val="a5"/>
        <w:numPr>
          <w:ilvl w:val="1"/>
          <w:numId w:val="170"/>
        </w:numPr>
        <w:tabs>
          <w:tab w:val="left" w:pos="1560"/>
        </w:tabs>
        <w:ind w:right="290" w:firstLine="707"/>
        <w:rPr>
          <w:sz w:val="24"/>
        </w:rPr>
      </w:pPr>
      <w:r>
        <w:rPr>
          <w:sz w:val="24"/>
        </w:rPr>
        <w:t>ребѐнок проявляет доверие к миру, положительно оценивает себя, говорит о себе в первом лице;</w:t>
      </w:r>
    </w:p>
    <w:p w:rsidR="002B252A" w:rsidRDefault="002A6D36">
      <w:pPr>
        <w:pStyle w:val="a5"/>
        <w:numPr>
          <w:ilvl w:val="1"/>
          <w:numId w:val="170"/>
        </w:numPr>
        <w:tabs>
          <w:tab w:val="left" w:pos="1560"/>
        </w:tabs>
        <w:ind w:right="286" w:firstLine="707"/>
        <w:rPr>
          <w:sz w:val="24"/>
        </w:rPr>
      </w:pPr>
      <w:r>
        <w:rPr>
          <w:sz w:val="24"/>
        </w:rPr>
        <w:t xml:space="preserve">ребѐнок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w:t>
      </w:r>
      <w:r>
        <w:rPr>
          <w:spacing w:val="-2"/>
          <w:sz w:val="24"/>
        </w:rPr>
        <w:t>детей;</w:t>
      </w:r>
    </w:p>
    <w:p w:rsidR="002B252A" w:rsidRDefault="002A6D36">
      <w:pPr>
        <w:pStyle w:val="a5"/>
        <w:numPr>
          <w:ilvl w:val="1"/>
          <w:numId w:val="170"/>
        </w:numPr>
        <w:tabs>
          <w:tab w:val="left" w:pos="1560"/>
        </w:tabs>
        <w:ind w:right="283" w:firstLine="707"/>
        <w:rPr>
          <w:sz w:val="24"/>
        </w:rPr>
      </w:pPr>
      <w:r>
        <w:rPr>
          <w:sz w:val="24"/>
        </w:rPr>
        <w:t>ребѐнок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2B252A" w:rsidRDefault="002B252A">
      <w:pPr>
        <w:pStyle w:val="a5"/>
        <w:rPr>
          <w:sz w:val="24"/>
        </w:rPr>
        <w:sectPr w:rsidR="002B252A">
          <w:pgSz w:w="11910" w:h="16840"/>
          <w:pgMar w:top="480" w:right="283" w:bottom="680" w:left="850" w:header="0" w:footer="466" w:gutter="0"/>
          <w:cols w:space="720"/>
        </w:sectPr>
      </w:pPr>
    </w:p>
    <w:p w:rsidR="002B252A" w:rsidRDefault="002A6D36">
      <w:pPr>
        <w:pStyle w:val="a5"/>
        <w:numPr>
          <w:ilvl w:val="1"/>
          <w:numId w:val="170"/>
        </w:numPr>
        <w:tabs>
          <w:tab w:val="left" w:pos="1560"/>
        </w:tabs>
        <w:spacing w:before="60"/>
        <w:ind w:right="287" w:firstLine="707"/>
        <w:rPr>
          <w:sz w:val="24"/>
        </w:rPr>
      </w:pPr>
      <w:r>
        <w:rPr>
          <w:sz w:val="24"/>
        </w:rPr>
        <w:lastRenderedPageBreak/>
        <w:t xml:space="preserve">ребѐнок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w:t>
      </w:r>
      <w:r>
        <w:rPr>
          <w:spacing w:val="-2"/>
          <w:sz w:val="24"/>
        </w:rPr>
        <w:t>сверстниками;</w:t>
      </w:r>
    </w:p>
    <w:p w:rsidR="002B252A" w:rsidRDefault="002A6D36">
      <w:pPr>
        <w:pStyle w:val="a5"/>
        <w:numPr>
          <w:ilvl w:val="1"/>
          <w:numId w:val="170"/>
        </w:numPr>
        <w:tabs>
          <w:tab w:val="left" w:pos="1560"/>
        </w:tabs>
        <w:ind w:right="287" w:firstLine="707"/>
        <w:rPr>
          <w:sz w:val="24"/>
        </w:rPr>
      </w:pPr>
      <w:r>
        <w:rPr>
          <w:sz w:val="24"/>
        </w:rPr>
        <w:t>ребѐнок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2B252A" w:rsidRDefault="002A6D36">
      <w:pPr>
        <w:pStyle w:val="a5"/>
        <w:numPr>
          <w:ilvl w:val="1"/>
          <w:numId w:val="170"/>
        </w:numPr>
        <w:tabs>
          <w:tab w:val="left" w:pos="1560"/>
        </w:tabs>
        <w:ind w:right="287" w:firstLine="707"/>
        <w:rPr>
          <w:sz w:val="24"/>
        </w:rPr>
      </w:pPr>
      <w:r>
        <w:rPr>
          <w:sz w:val="24"/>
        </w:rPr>
        <w:t xml:space="preserve">ребѐнок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w:t>
      </w:r>
      <w:r>
        <w:rPr>
          <w:spacing w:val="-2"/>
          <w:sz w:val="24"/>
        </w:rPr>
        <w:t>деятельности;</w:t>
      </w:r>
    </w:p>
    <w:p w:rsidR="002B252A" w:rsidRDefault="002A6D36">
      <w:pPr>
        <w:pStyle w:val="a5"/>
        <w:numPr>
          <w:ilvl w:val="1"/>
          <w:numId w:val="170"/>
        </w:numPr>
        <w:tabs>
          <w:tab w:val="left" w:pos="1560"/>
        </w:tabs>
        <w:ind w:right="285" w:firstLine="707"/>
        <w:rPr>
          <w:sz w:val="24"/>
        </w:rPr>
      </w:pPr>
      <w:r>
        <w:rPr>
          <w:sz w:val="24"/>
        </w:rPr>
        <w:t>ребѐнок произносит правильно в словах все гласные и согласные звуки, кроме шипящих и сонорных,</w:t>
      </w:r>
      <w:r w:rsidR="00A75BBF">
        <w:rPr>
          <w:sz w:val="24"/>
          <w:lang w:val="tt-RU"/>
        </w:rPr>
        <w:t xml:space="preserve"> </w:t>
      </w:r>
      <w:r>
        <w:rPr>
          <w:sz w:val="24"/>
        </w:rPr>
        <w:t>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2B252A" w:rsidRDefault="002A6D36">
      <w:pPr>
        <w:pStyle w:val="a5"/>
        <w:numPr>
          <w:ilvl w:val="1"/>
          <w:numId w:val="170"/>
        </w:numPr>
        <w:tabs>
          <w:tab w:val="left" w:pos="1560"/>
        </w:tabs>
        <w:ind w:right="286" w:firstLine="707"/>
        <w:rPr>
          <w:sz w:val="24"/>
        </w:rPr>
      </w:pPr>
      <w:r>
        <w:rPr>
          <w:sz w:val="24"/>
        </w:rPr>
        <w:t>ребѐнок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2B252A" w:rsidRDefault="002A6D36">
      <w:pPr>
        <w:pStyle w:val="a5"/>
        <w:numPr>
          <w:ilvl w:val="1"/>
          <w:numId w:val="170"/>
        </w:numPr>
        <w:tabs>
          <w:tab w:val="left" w:pos="1560"/>
        </w:tabs>
        <w:ind w:right="287" w:firstLine="707"/>
        <w:rPr>
          <w:sz w:val="24"/>
        </w:rPr>
      </w:pPr>
      <w:r>
        <w:rPr>
          <w:sz w:val="24"/>
        </w:rPr>
        <w:t>ребѐнок</w:t>
      </w:r>
      <w:r w:rsidR="00AC063B">
        <w:rPr>
          <w:sz w:val="24"/>
          <w:lang w:val="tt-RU"/>
        </w:rPr>
        <w:t xml:space="preserve"> </w:t>
      </w:r>
      <w:r>
        <w:rPr>
          <w:sz w:val="24"/>
        </w:rPr>
        <w:t>демонстрирует умения</w:t>
      </w:r>
      <w:r w:rsidR="00A75BBF">
        <w:rPr>
          <w:sz w:val="24"/>
          <w:lang w:val="tt-RU"/>
        </w:rPr>
        <w:t xml:space="preserve"> </w:t>
      </w:r>
      <w:r>
        <w:rPr>
          <w:sz w:val="24"/>
        </w:rPr>
        <w:t>вступать</w:t>
      </w:r>
      <w:r w:rsidR="00A75BBF">
        <w:rPr>
          <w:sz w:val="24"/>
          <w:lang w:val="tt-RU"/>
        </w:rPr>
        <w:t xml:space="preserve"> </w:t>
      </w:r>
      <w:r>
        <w:rPr>
          <w:sz w:val="24"/>
        </w:rPr>
        <w:t>в</w:t>
      </w:r>
      <w:r w:rsidR="00A75BBF">
        <w:rPr>
          <w:sz w:val="24"/>
          <w:lang w:val="tt-RU"/>
        </w:rPr>
        <w:t xml:space="preserve"> </w:t>
      </w:r>
      <w:r>
        <w:rPr>
          <w:sz w:val="24"/>
        </w:rPr>
        <w:t>речевое</w:t>
      </w:r>
      <w:r w:rsidR="00A75BBF">
        <w:rPr>
          <w:sz w:val="24"/>
          <w:lang w:val="tt-RU"/>
        </w:rPr>
        <w:t xml:space="preserve"> </w:t>
      </w:r>
      <w:r>
        <w:rPr>
          <w:sz w:val="24"/>
        </w:rPr>
        <w:t>общение</w:t>
      </w:r>
      <w:r w:rsidR="00A75BBF">
        <w:rPr>
          <w:sz w:val="24"/>
          <w:lang w:val="tt-RU"/>
        </w:rPr>
        <w:t xml:space="preserve"> </w:t>
      </w:r>
      <w:r>
        <w:rPr>
          <w:sz w:val="24"/>
        </w:rPr>
        <w:t>со</w:t>
      </w:r>
      <w:r w:rsidR="00A75BBF">
        <w:rPr>
          <w:sz w:val="24"/>
          <w:lang w:val="tt-RU"/>
        </w:rPr>
        <w:t xml:space="preserve"> </w:t>
      </w:r>
      <w:r>
        <w:rPr>
          <w:sz w:val="24"/>
        </w:rPr>
        <w:t>знакомыми</w:t>
      </w:r>
      <w:r w:rsidR="00A75BBF">
        <w:rPr>
          <w:sz w:val="24"/>
          <w:lang w:val="tt-RU"/>
        </w:rPr>
        <w:t xml:space="preserve"> </w:t>
      </w:r>
      <w:r>
        <w:rPr>
          <w:sz w:val="24"/>
        </w:rPr>
        <w:t>взрослыми: понимает обращенную к нему</w:t>
      </w:r>
      <w:r w:rsidR="00AC063B">
        <w:rPr>
          <w:sz w:val="24"/>
          <w:lang w:val="tt-RU"/>
        </w:rPr>
        <w:t xml:space="preserve"> </w:t>
      </w:r>
      <w:r>
        <w:rPr>
          <w:sz w:val="24"/>
        </w:rPr>
        <w:t>речь, отвечает на вопросы, используя простые распространенные предложения; проявляет речевую активность в общении со сверстником;</w:t>
      </w:r>
    </w:p>
    <w:p w:rsidR="002B252A" w:rsidRDefault="002A6D36">
      <w:pPr>
        <w:pStyle w:val="a5"/>
        <w:numPr>
          <w:ilvl w:val="1"/>
          <w:numId w:val="170"/>
        </w:numPr>
        <w:tabs>
          <w:tab w:val="left" w:pos="1561"/>
        </w:tabs>
        <w:spacing w:before="1"/>
        <w:ind w:left="1561" w:hanging="285"/>
        <w:rPr>
          <w:sz w:val="24"/>
        </w:rPr>
      </w:pPr>
      <w:r>
        <w:rPr>
          <w:sz w:val="24"/>
        </w:rPr>
        <w:t>ребѐнок</w:t>
      </w:r>
      <w:r w:rsidR="00AC063B">
        <w:rPr>
          <w:sz w:val="24"/>
          <w:lang w:val="tt-RU"/>
        </w:rPr>
        <w:t xml:space="preserve"> </w:t>
      </w:r>
      <w:r>
        <w:rPr>
          <w:sz w:val="24"/>
        </w:rPr>
        <w:t>совместно</w:t>
      </w:r>
      <w:r w:rsidR="00AC063B">
        <w:rPr>
          <w:sz w:val="24"/>
          <w:lang w:val="tt-RU"/>
        </w:rPr>
        <w:t xml:space="preserve"> </w:t>
      </w:r>
      <w:r>
        <w:rPr>
          <w:sz w:val="24"/>
        </w:rPr>
        <w:t>со</w:t>
      </w:r>
      <w:r w:rsidR="00AC063B">
        <w:rPr>
          <w:sz w:val="24"/>
          <w:lang w:val="tt-RU"/>
        </w:rPr>
        <w:t xml:space="preserve"> </w:t>
      </w:r>
      <w:r>
        <w:rPr>
          <w:sz w:val="24"/>
        </w:rPr>
        <w:t>взрослым</w:t>
      </w:r>
      <w:r w:rsidR="00AC063B">
        <w:rPr>
          <w:sz w:val="24"/>
          <w:lang w:val="tt-RU"/>
        </w:rPr>
        <w:t xml:space="preserve">  </w:t>
      </w:r>
      <w:r>
        <w:rPr>
          <w:sz w:val="24"/>
        </w:rPr>
        <w:t>пересказывает</w:t>
      </w:r>
      <w:r w:rsidR="00AC063B">
        <w:rPr>
          <w:sz w:val="24"/>
          <w:lang w:val="tt-RU"/>
        </w:rPr>
        <w:t xml:space="preserve"> </w:t>
      </w:r>
      <w:r>
        <w:rPr>
          <w:sz w:val="24"/>
        </w:rPr>
        <w:t>знакомые</w:t>
      </w:r>
      <w:r w:rsidR="00AC063B">
        <w:rPr>
          <w:sz w:val="24"/>
          <w:lang w:val="tt-RU"/>
        </w:rPr>
        <w:t xml:space="preserve"> </w:t>
      </w:r>
      <w:r>
        <w:rPr>
          <w:sz w:val="24"/>
        </w:rPr>
        <w:t>сказки,</w:t>
      </w:r>
      <w:r w:rsidR="00AC063B">
        <w:rPr>
          <w:sz w:val="24"/>
          <w:lang w:val="tt-RU"/>
        </w:rPr>
        <w:t xml:space="preserve"> </w:t>
      </w:r>
      <w:r>
        <w:rPr>
          <w:sz w:val="24"/>
        </w:rPr>
        <w:t>короткие</w:t>
      </w:r>
      <w:r w:rsidR="00AC063B">
        <w:rPr>
          <w:sz w:val="24"/>
          <w:lang w:val="tt-RU"/>
        </w:rPr>
        <w:t xml:space="preserve"> </w:t>
      </w:r>
      <w:r>
        <w:rPr>
          <w:spacing w:val="-2"/>
          <w:sz w:val="24"/>
        </w:rPr>
        <w:t>стихи;</w:t>
      </w:r>
    </w:p>
    <w:p w:rsidR="002B252A" w:rsidRDefault="002A6D36">
      <w:pPr>
        <w:pStyle w:val="a5"/>
        <w:numPr>
          <w:ilvl w:val="1"/>
          <w:numId w:val="170"/>
        </w:numPr>
        <w:tabs>
          <w:tab w:val="left" w:pos="1560"/>
        </w:tabs>
        <w:ind w:right="283" w:firstLine="707"/>
        <w:rPr>
          <w:sz w:val="24"/>
        </w:rPr>
      </w:pPr>
      <w:r>
        <w:rPr>
          <w:sz w:val="24"/>
        </w:rPr>
        <w:t>ребѐнок</w:t>
      </w:r>
      <w:r w:rsidR="00AC063B">
        <w:rPr>
          <w:sz w:val="24"/>
          <w:lang w:val="tt-RU"/>
        </w:rPr>
        <w:t xml:space="preserve"> </w:t>
      </w:r>
      <w:r>
        <w:rPr>
          <w:sz w:val="24"/>
        </w:rPr>
        <w:t>демонстрирует</w:t>
      </w:r>
      <w:r w:rsidR="00AC063B">
        <w:rPr>
          <w:sz w:val="24"/>
          <w:lang w:val="tt-RU"/>
        </w:rPr>
        <w:t xml:space="preserve"> </w:t>
      </w:r>
      <w:r>
        <w:rPr>
          <w:sz w:val="24"/>
        </w:rPr>
        <w:t>познавательную</w:t>
      </w:r>
      <w:r w:rsidR="00AC063B">
        <w:rPr>
          <w:sz w:val="24"/>
          <w:lang w:val="tt-RU"/>
        </w:rPr>
        <w:t xml:space="preserve"> </w:t>
      </w:r>
      <w:r>
        <w:rPr>
          <w:sz w:val="24"/>
        </w:rPr>
        <w:t>активность</w:t>
      </w:r>
      <w:r w:rsidR="00AC063B">
        <w:rPr>
          <w:sz w:val="24"/>
          <w:lang w:val="tt-RU"/>
        </w:rPr>
        <w:t xml:space="preserve"> </w:t>
      </w:r>
      <w:r>
        <w:rPr>
          <w:sz w:val="24"/>
        </w:rPr>
        <w:t>в</w:t>
      </w:r>
      <w:r w:rsidR="00AC063B">
        <w:rPr>
          <w:sz w:val="24"/>
          <w:lang w:val="tt-RU"/>
        </w:rPr>
        <w:t xml:space="preserve"> </w:t>
      </w:r>
      <w:r>
        <w:rPr>
          <w:sz w:val="24"/>
        </w:rPr>
        <w:t>деятельности,</w:t>
      </w:r>
      <w:r w:rsidR="00915533">
        <w:rPr>
          <w:sz w:val="24"/>
        </w:rPr>
        <w:t xml:space="preserve"> </w:t>
      </w:r>
      <w:r>
        <w:rPr>
          <w:sz w:val="24"/>
        </w:rPr>
        <w:t>проявляет</w:t>
      </w:r>
      <w:r w:rsidR="00915533">
        <w:rPr>
          <w:sz w:val="24"/>
        </w:rPr>
        <w:t xml:space="preserve"> </w:t>
      </w:r>
      <w:r>
        <w:rPr>
          <w:sz w:val="24"/>
        </w:rPr>
        <w:t>эмоции удивления в процессе познания, отражает в общении и совместной деятельности со взрослыми</w:t>
      </w:r>
      <w:r w:rsidR="00915533">
        <w:rPr>
          <w:sz w:val="24"/>
        </w:rPr>
        <w:t xml:space="preserve"> </w:t>
      </w:r>
      <w:r>
        <w:rPr>
          <w:sz w:val="24"/>
        </w:rPr>
        <w:t>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2B252A" w:rsidRDefault="002A6D36">
      <w:pPr>
        <w:pStyle w:val="a5"/>
        <w:numPr>
          <w:ilvl w:val="1"/>
          <w:numId w:val="170"/>
        </w:numPr>
        <w:tabs>
          <w:tab w:val="left" w:pos="1560"/>
        </w:tabs>
        <w:ind w:right="280" w:firstLine="707"/>
        <w:rPr>
          <w:sz w:val="24"/>
        </w:rPr>
      </w:pPr>
      <w:r>
        <w:rPr>
          <w:sz w:val="24"/>
        </w:rPr>
        <w:t xml:space="preserve">ребѐнок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ребѐнок проявляет интерес к миру, к себе и окружающим </w:t>
      </w:r>
      <w:r>
        <w:rPr>
          <w:spacing w:val="-2"/>
          <w:sz w:val="24"/>
        </w:rPr>
        <w:t>людям;</w:t>
      </w:r>
    </w:p>
    <w:p w:rsidR="002B252A" w:rsidRDefault="002A6D36">
      <w:pPr>
        <w:pStyle w:val="a5"/>
        <w:numPr>
          <w:ilvl w:val="1"/>
          <w:numId w:val="170"/>
        </w:numPr>
        <w:tabs>
          <w:tab w:val="left" w:pos="1560"/>
        </w:tabs>
        <w:spacing w:before="1"/>
        <w:ind w:right="290" w:firstLine="707"/>
        <w:rPr>
          <w:sz w:val="24"/>
        </w:rPr>
      </w:pPr>
      <w:r>
        <w:rPr>
          <w:sz w:val="24"/>
        </w:rPr>
        <w:t>ребѐнок знает об объектах ближайшего окружения: о родном населенном пункте, его названии, достопримечательностях и традициях;</w:t>
      </w:r>
    </w:p>
    <w:p w:rsidR="002B252A" w:rsidRDefault="002A6D36">
      <w:pPr>
        <w:pStyle w:val="a5"/>
        <w:numPr>
          <w:ilvl w:val="1"/>
          <w:numId w:val="170"/>
        </w:numPr>
        <w:tabs>
          <w:tab w:val="left" w:pos="1560"/>
        </w:tabs>
        <w:ind w:right="284" w:firstLine="707"/>
        <w:rPr>
          <w:sz w:val="24"/>
        </w:rPr>
      </w:pPr>
      <w:r>
        <w:rPr>
          <w:sz w:val="24"/>
        </w:rPr>
        <w:t>ребѐнок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2B252A" w:rsidRDefault="002A6D36">
      <w:pPr>
        <w:pStyle w:val="a5"/>
        <w:numPr>
          <w:ilvl w:val="1"/>
          <w:numId w:val="170"/>
        </w:numPr>
        <w:tabs>
          <w:tab w:val="left" w:pos="1560"/>
        </w:tabs>
        <w:ind w:right="278" w:firstLine="707"/>
        <w:rPr>
          <w:sz w:val="24"/>
        </w:rPr>
      </w:pPr>
      <w:r>
        <w:rPr>
          <w:sz w:val="24"/>
        </w:rPr>
        <w:t>ребѐнок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еѐ анализом;</w:t>
      </w:r>
    </w:p>
    <w:p w:rsidR="002B252A" w:rsidRDefault="002A6D36">
      <w:pPr>
        <w:pStyle w:val="a5"/>
        <w:numPr>
          <w:ilvl w:val="1"/>
          <w:numId w:val="170"/>
        </w:numPr>
        <w:tabs>
          <w:tab w:val="left" w:pos="1560"/>
        </w:tabs>
        <w:ind w:right="283" w:firstLine="707"/>
        <w:rPr>
          <w:sz w:val="24"/>
        </w:rPr>
      </w:pPr>
      <w:r>
        <w:rPr>
          <w:sz w:val="24"/>
        </w:rPr>
        <w:t>ребѐнок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2B252A" w:rsidRDefault="002A6D36">
      <w:pPr>
        <w:pStyle w:val="a5"/>
        <w:numPr>
          <w:ilvl w:val="1"/>
          <w:numId w:val="170"/>
        </w:numPr>
        <w:tabs>
          <w:tab w:val="left" w:pos="1560"/>
        </w:tabs>
        <w:spacing w:before="1"/>
        <w:ind w:right="278" w:firstLine="707"/>
        <w:rPr>
          <w:sz w:val="24"/>
        </w:rPr>
      </w:pPr>
      <w:r>
        <w:rPr>
          <w:sz w:val="24"/>
        </w:rPr>
        <w:t>ребѐнок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2B252A" w:rsidRDefault="002A6D36">
      <w:pPr>
        <w:pStyle w:val="a5"/>
        <w:numPr>
          <w:ilvl w:val="1"/>
          <w:numId w:val="170"/>
        </w:numPr>
        <w:tabs>
          <w:tab w:val="left" w:pos="1560"/>
        </w:tabs>
        <w:ind w:right="288" w:firstLine="707"/>
        <w:rPr>
          <w:sz w:val="24"/>
        </w:rPr>
      </w:pPr>
      <w:r>
        <w:rPr>
          <w:sz w:val="24"/>
        </w:rPr>
        <w:t xml:space="preserve">ребѐнок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w:t>
      </w:r>
      <w:r>
        <w:rPr>
          <w:spacing w:val="-2"/>
          <w:sz w:val="24"/>
        </w:rPr>
        <w:t>движения.</w:t>
      </w:r>
    </w:p>
    <w:p w:rsidR="002B252A" w:rsidRDefault="002A6D36">
      <w:pPr>
        <w:pStyle w:val="Heading3"/>
        <w:spacing w:before="5" w:line="274" w:lineRule="exact"/>
        <w:ind w:left="1276"/>
      </w:pPr>
      <w:r>
        <w:t>Часть,</w:t>
      </w:r>
      <w:r w:rsidR="00915533">
        <w:t xml:space="preserve"> </w:t>
      </w:r>
      <w:r>
        <w:t>формиру</w:t>
      </w:r>
      <w:r w:rsidR="00915533">
        <w:t>е</w:t>
      </w:r>
      <w:r>
        <w:t>мая</w:t>
      </w:r>
      <w:r w:rsidR="00915533">
        <w:t xml:space="preserve"> </w:t>
      </w:r>
      <w:r>
        <w:t>участниками</w:t>
      </w:r>
      <w:r w:rsidR="00915533">
        <w:t xml:space="preserve"> </w:t>
      </w:r>
      <w:r>
        <w:t>образовательных</w:t>
      </w:r>
      <w:r w:rsidR="00915533">
        <w:t xml:space="preserve"> </w:t>
      </w:r>
      <w:r>
        <w:rPr>
          <w:spacing w:val="-2"/>
        </w:rPr>
        <w:t>отношений:</w:t>
      </w:r>
    </w:p>
    <w:p w:rsidR="002B252A" w:rsidRDefault="002A6D36">
      <w:pPr>
        <w:pStyle w:val="a5"/>
        <w:numPr>
          <w:ilvl w:val="0"/>
          <w:numId w:val="170"/>
        </w:numPr>
        <w:tabs>
          <w:tab w:val="left" w:pos="1562"/>
        </w:tabs>
        <w:ind w:right="1236" w:firstLine="566"/>
        <w:jc w:val="left"/>
        <w:rPr>
          <w:sz w:val="24"/>
        </w:rPr>
      </w:pPr>
      <w:r>
        <w:rPr>
          <w:sz w:val="24"/>
        </w:rPr>
        <w:t>проявляет</w:t>
      </w:r>
      <w:r w:rsidR="00915533">
        <w:rPr>
          <w:sz w:val="24"/>
        </w:rPr>
        <w:t xml:space="preserve"> </w:t>
      </w:r>
      <w:r>
        <w:rPr>
          <w:sz w:val="24"/>
        </w:rPr>
        <w:t>положительные</w:t>
      </w:r>
      <w:r w:rsidR="00915533">
        <w:rPr>
          <w:sz w:val="24"/>
        </w:rPr>
        <w:t xml:space="preserve"> </w:t>
      </w:r>
      <w:r>
        <w:rPr>
          <w:sz w:val="24"/>
        </w:rPr>
        <w:t>эмоции</w:t>
      </w:r>
      <w:r w:rsidR="00915533">
        <w:rPr>
          <w:sz w:val="24"/>
        </w:rPr>
        <w:t xml:space="preserve"> </w:t>
      </w:r>
      <w:r>
        <w:rPr>
          <w:sz w:val="24"/>
        </w:rPr>
        <w:t>при</w:t>
      </w:r>
      <w:r w:rsidR="00915533">
        <w:rPr>
          <w:sz w:val="24"/>
        </w:rPr>
        <w:t xml:space="preserve"> </w:t>
      </w:r>
      <w:r>
        <w:rPr>
          <w:sz w:val="24"/>
        </w:rPr>
        <w:t>слушании</w:t>
      </w:r>
      <w:r w:rsidR="00915533">
        <w:rPr>
          <w:sz w:val="24"/>
        </w:rPr>
        <w:t xml:space="preserve"> </w:t>
      </w:r>
      <w:r>
        <w:rPr>
          <w:sz w:val="24"/>
        </w:rPr>
        <w:t>татарских</w:t>
      </w:r>
      <w:r w:rsidR="00915533">
        <w:rPr>
          <w:sz w:val="24"/>
        </w:rPr>
        <w:t xml:space="preserve"> </w:t>
      </w:r>
      <w:r>
        <w:rPr>
          <w:sz w:val="24"/>
        </w:rPr>
        <w:t>народных</w:t>
      </w:r>
      <w:r w:rsidR="00915533">
        <w:rPr>
          <w:sz w:val="24"/>
        </w:rPr>
        <w:t xml:space="preserve"> </w:t>
      </w:r>
      <w:r>
        <w:rPr>
          <w:sz w:val="24"/>
        </w:rPr>
        <w:t>сказок, литературных произведений татарских писателей и поэтов;</w:t>
      </w:r>
    </w:p>
    <w:p w:rsidR="002B252A" w:rsidRDefault="002A6D36">
      <w:pPr>
        <w:pStyle w:val="a5"/>
        <w:numPr>
          <w:ilvl w:val="0"/>
          <w:numId w:val="170"/>
        </w:numPr>
        <w:tabs>
          <w:tab w:val="left" w:pos="1562"/>
        </w:tabs>
        <w:ind w:right="665" w:firstLine="566"/>
        <w:jc w:val="left"/>
        <w:rPr>
          <w:sz w:val="24"/>
        </w:rPr>
      </w:pPr>
      <w:r>
        <w:rPr>
          <w:sz w:val="24"/>
        </w:rPr>
        <w:t>с удовольствием слушает игру на народных музыкальных инструментах, эмоционально</w:t>
      </w:r>
      <w:r w:rsidR="00915533">
        <w:rPr>
          <w:sz w:val="24"/>
        </w:rPr>
        <w:t xml:space="preserve"> </w:t>
      </w:r>
      <w:r>
        <w:rPr>
          <w:sz w:val="24"/>
        </w:rPr>
        <w:t>отзывается</w:t>
      </w:r>
      <w:r w:rsidR="00915533">
        <w:rPr>
          <w:sz w:val="24"/>
        </w:rPr>
        <w:t xml:space="preserve"> </w:t>
      </w:r>
      <w:r>
        <w:rPr>
          <w:sz w:val="24"/>
        </w:rPr>
        <w:t>на</w:t>
      </w:r>
      <w:r w:rsidR="00915533">
        <w:rPr>
          <w:sz w:val="24"/>
        </w:rPr>
        <w:t xml:space="preserve"> </w:t>
      </w:r>
      <w:r>
        <w:rPr>
          <w:sz w:val="24"/>
        </w:rPr>
        <w:t>музыкальные</w:t>
      </w:r>
      <w:r w:rsidR="00915533">
        <w:rPr>
          <w:sz w:val="24"/>
        </w:rPr>
        <w:t xml:space="preserve"> </w:t>
      </w:r>
      <w:r>
        <w:rPr>
          <w:sz w:val="24"/>
        </w:rPr>
        <w:t>произведения</w:t>
      </w:r>
      <w:r w:rsidR="00915533">
        <w:rPr>
          <w:sz w:val="24"/>
        </w:rPr>
        <w:t xml:space="preserve"> </w:t>
      </w:r>
      <w:r>
        <w:rPr>
          <w:sz w:val="24"/>
        </w:rPr>
        <w:t>татарских</w:t>
      </w:r>
      <w:r w:rsidR="00915533">
        <w:rPr>
          <w:sz w:val="24"/>
        </w:rPr>
        <w:t xml:space="preserve"> </w:t>
      </w:r>
      <w:r>
        <w:rPr>
          <w:sz w:val="24"/>
        </w:rPr>
        <w:t>композиторов,</w:t>
      </w:r>
      <w:r w:rsidR="00915533">
        <w:rPr>
          <w:sz w:val="24"/>
        </w:rPr>
        <w:t xml:space="preserve"> </w:t>
      </w:r>
      <w:r>
        <w:rPr>
          <w:sz w:val="24"/>
        </w:rPr>
        <w:t xml:space="preserve">народные </w:t>
      </w:r>
      <w:r>
        <w:rPr>
          <w:spacing w:val="-2"/>
          <w:sz w:val="24"/>
        </w:rPr>
        <w:t>песни;</w:t>
      </w:r>
    </w:p>
    <w:p w:rsidR="002B252A" w:rsidRDefault="002B252A">
      <w:pPr>
        <w:pStyle w:val="a5"/>
        <w:jc w:val="left"/>
        <w:rPr>
          <w:sz w:val="24"/>
        </w:rPr>
        <w:sectPr w:rsidR="002B252A">
          <w:pgSz w:w="11910" w:h="16840"/>
          <w:pgMar w:top="480" w:right="283" w:bottom="720" w:left="850" w:header="0" w:footer="466" w:gutter="0"/>
          <w:cols w:space="720"/>
        </w:sectPr>
      </w:pPr>
    </w:p>
    <w:p w:rsidR="002B252A" w:rsidRDefault="002A6D36">
      <w:pPr>
        <w:pStyle w:val="a5"/>
        <w:numPr>
          <w:ilvl w:val="0"/>
          <w:numId w:val="170"/>
        </w:numPr>
        <w:tabs>
          <w:tab w:val="left" w:pos="1562"/>
        </w:tabs>
        <w:spacing w:before="60"/>
        <w:ind w:right="533" w:firstLine="566"/>
        <w:jc w:val="left"/>
        <w:rPr>
          <w:sz w:val="24"/>
        </w:rPr>
      </w:pPr>
      <w:r>
        <w:rPr>
          <w:sz w:val="24"/>
        </w:rPr>
        <w:lastRenderedPageBreak/>
        <w:t>ребѐнок</w:t>
      </w:r>
      <w:r w:rsidR="00915533">
        <w:rPr>
          <w:sz w:val="24"/>
        </w:rPr>
        <w:t xml:space="preserve"> </w:t>
      </w:r>
      <w:r>
        <w:rPr>
          <w:sz w:val="24"/>
        </w:rPr>
        <w:t>активно</w:t>
      </w:r>
      <w:r w:rsidR="00915533">
        <w:rPr>
          <w:sz w:val="24"/>
        </w:rPr>
        <w:t xml:space="preserve"> </w:t>
      </w:r>
      <w:r>
        <w:rPr>
          <w:sz w:val="24"/>
        </w:rPr>
        <w:t>взаимодействует</w:t>
      </w:r>
      <w:r w:rsidR="00915533">
        <w:rPr>
          <w:sz w:val="24"/>
        </w:rPr>
        <w:t xml:space="preserve"> </w:t>
      </w:r>
      <w:r>
        <w:rPr>
          <w:sz w:val="24"/>
        </w:rPr>
        <w:t>со</w:t>
      </w:r>
      <w:r w:rsidR="00915533">
        <w:rPr>
          <w:sz w:val="24"/>
        </w:rPr>
        <w:t xml:space="preserve"> </w:t>
      </w:r>
      <w:r>
        <w:rPr>
          <w:sz w:val="24"/>
        </w:rPr>
        <w:t>сверстниками</w:t>
      </w:r>
      <w:r w:rsidR="00915533">
        <w:rPr>
          <w:sz w:val="24"/>
        </w:rPr>
        <w:t xml:space="preserve"> </w:t>
      </w:r>
      <w:r>
        <w:rPr>
          <w:sz w:val="24"/>
        </w:rPr>
        <w:t>в</w:t>
      </w:r>
      <w:r w:rsidR="00915533">
        <w:rPr>
          <w:sz w:val="24"/>
        </w:rPr>
        <w:t xml:space="preserve"> </w:t>
      </w:r>
      <w:r>
        <w:rPr>
          <w:sz w:val="24"/>
        </w:rPr>
        <w:t>игре,</w:t>
      </w:r>
      <w:r w:rsidR="00915533">
        <w:rPr>
          <w:sz w:val="24"/>
        </w:rPr>
        <w:t xml:space="preserve"> </w:t>
      </w:r>
      <w:r>
        <w:rPr>
          <w:sz w:val="24"/>
        </w:rPr>
        <w:t>принимает</w:t>
      </w:r>
      <w:r w:rsidR="00915533">
        <w:rPr>
          <w:sz w:val="24"/>
        </w:rPr>
        <w:t xml:space="preserve"> </w:t>
      </w:r>
      <w:r>
        <w:rPr>
          <w:sz w:val="24"/>
        </w:rPr>
        <w:t>на</w:t>
      </w:r>
      <w:r w:rsidR="00915533">
        <w:rPr>
          <w:sz w:val="24"/>
        </w:rPr>
        <w:t xml:space="preserve"> </w:t>
      </w:r>
      <w:r>
        <w:rPr>
          <w:sz w:val="24"/>
        </w:rPr>
        <w:t>себя</w:t>
      </w:r>
      <w:r w:rsidR="00915533">
        <w:rPr>
          <w:sz w:val="24"/>
        </w:rPr>
        <w:t xml:space="preserve"> </w:t>
      </w:r>
      <w:r>
        <w:rPr>
          <w:sz w:val="24"/>
        </w:rPr>
        <w:t>роль</w:t>
      </w:r>
      <w:r w:rsidR="00915533">
        <w:rPr>
          <w:sz w:val="24"/>
        </w:rPr>
        <w:t xml:space="preserve"> </w:t>
      </w:r>
      <w:r>
        <w:rPr>
          <w:sz w:val="24"/>
        </w:rPr>
        <w:t>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2B252A" w:rsidRDefault="002A6D36">
      <w:pPr>
        <w:pStyle w:val="a5"/>
        <w:numPr>
          <w:ilvl w:val="0"/>
          <w:numId w:val="170"/>
        </w:numPr>
        <w:tabs>
          <w:tab w:val="left" w:pos="1562"/>
        </w:tabs>
        <w:ind w:right="397" w:firstLine="566"/>
        <w:jc w:val="left"/>
        <w:rPr>
          <w:sz w:val="24"/>
        </w:rPr>
      </w:pPr>
      <w:r>
        <w:rPr>
          <w:sz w:val="24"/>
        </w:rPr>
        <w:t>ребѐнок</w:t>
      </w:r>
      <w:r w:rsidR="00915533">
        <w:rPr>
          <w:sz w:val="24"/>
        </w:rPr>
        <w:t xml:space="preserve"> </w:t>
      </w:r>
      <w:r>
        <w:rPr>
          <w:sz w:val="24"/>
        </w:rPr>
        <w:t>в</w:t>
      </w:r>
      <w:r w:rsidR="00915533">
        <w:rPr>
          <w:sz w:val="24"/>
        </w:rPr>
        <w:t xml:space="preserve"> </w:t>
      </w:r>
      <w:r>
        <w:rPr>
          <w:sz w:val="24"/>
        </w:rPr>
        <w:t>дидактических</w:t>
      </w:r>
      <w:r w:rsidR="00915533">
        <w:rPr>
          <w:sz w:val="24"/>
        </w:rPr>
        <w:t xml:space="preserve"> </w:t>
      </w:r>
      <w:r>
        <w:rPr>
          <w:sz w:val="24"/>
        </w:rPr>
        <w:t>играх</w:t>
      </w:r>
      <w:r w:rsidR="00915533">
        <w:rPr>
          <w:sz w:val="24"/>
        </w:rPr>
        <w:t xml:space="preserve"> </w:t>
      </w:r>
      <w:r>
        <w:rPr>
          <w:sz w:val="24"/>
        </w:rPr>
        <w:t>действует</w:t>
      </w:r>
      <w:r w:rsidR="00915533">
        <w:rPr>
          <w:sz w:val="24"/>
        </w:rPr>
        <w:t xml:space="preserve"> </w:t>
      </w:r>
      <w:r>
        <w:rPr>
          <w:sz w:val="24"/>
        </w:rPr>
        <w:t>в</w:t>
      </w:r>
      <w:r w:rsidR="00915533">
        <w:rPr>
          <w:sz w:val="24"/>
        </w:rPr>
        <w:t xml:space="preserve"> </w:t>
      </w:r>
      <w:r>
        <w:rPr>
          <w:sz w:val="24"/>
        </w:rPr>
        <w:t>рамках</w:t>
      </w:r>
      <w:r w:rsidR="00915533">
        <w:rPr>
          <w:sz w:val="24"/>
        </w:rPr>
        <w:t xml:space="preserve"> </w:t>
      </w:r>
      <w:r>
        <w:rPr>
          <w:sz w:val="24"/>
        </w:rPr>
        <w:t>правил,</w:t>
      </w:r>
      <w:r w:rsidR="00915533">
        <w:rPr>
          <w:sz w:val="24"/>
        </w:rPr>
        <w:t xml:space="preserve"> </w:t>
      </w:r>
      <w:r>
        <w:rPr>
          <w:sz w:val="24"/>
        </w:rPr>
        <w:t>в</w:t>
      </w:r>
      <w:r w:rsidR="00915533">
        <w:rPr>
          <w:sz w:val="24"/>
        </w:rPr>
        <w:t xml:space="preserve"> </w:t>
      </w:r>
      <w:r>
        <w:rPr>
          <w:sz w:val="24"/>
        </w:rPr>
        <w:t>театрализованных</w:t>
      </w:r>
      <w:r w:rsidR="00915533">
        <w:rPr>
          <w:sz w:val="24"/>
        </w:rPr>
        <w:t xml:space="preserve"> </w:t>
      </w:r>
      <w:r>
        <w:rPr>
          <w:sz w:val="24"/>
        </w:rPr>
        <w:t>играх разыгрывает отрывки из знакомых сказок, рассказов, передает интонацию и мимические</w:t>
      </w:r>
    </w:p>
    <w:p w:rsidR="002B252A" w:rsidRDefault="002A6D36">
      <w:pPr>
        <w:pStyle w:val="a3"/>
        <w:ind w:left="568"/>
        <w:jc w:val="left"/>
      </w:pPr>
      <w:r>
        <w:rPr>
          <w:spacing w:val="-2"/>
        </w:rPr>
        <w:t>движения;</w:t>
      </w:r>
    </w:p>
    <w:p w:rsidR="002B252A" w:rsidRDefault="002A6D36">
      <w:pPr>
        <w:pStyle w:val="a5"/>
        <w:numPr>
          <w:ilvl w:val="0"/>
          <w:numId w:val="170"/>
        </w:numPr>
        <w:tabs>
          <w:tab w:val="left" w:pos="1622"/>
        </w:tabs>
        <w:ind w:right="322" w:firstLine="566"/>
        <w:jc w:val="left"/>
        <w:rPr>
          <w:sz w:val="24"/>
        </w:rPr>
      </w:pPr>
      <w:r>
        <w:rPr>
          <w:sz w:val="24"/>
        </w:rPr>
        <w:t>владеет</w:t>
      </w:r>
      <w:r w:rsidR="00915533">
        <w:rPr>
          <w:sz w:val="24"/>
        </w:rPr>
        <w:t xml:space="preserve"> </w:t>
      </w:r>
      <w:r>
        <w:rPr>
          <w:sz w:val="24"/>
        </w:rPr>
        <w:t>первоначальными</w:t>
      </w:r>
      <w:r w:rsidR="00915533">
        <w:rPr>
          <w:sz w:val="24"/>
        </w:rPr>
        <w:t xml:space="preserve"> </w:t>
      </w:r>
      <w:r>
        <w:rPr>
          <w:sz w:val="24"/>
        </w:rPr>
        <w:t>представлениями</w:t>
      </w:r>
      <w:r w:rsidR="00915533">
        <w:rPr>
          <w:sz w:val="24"/>
        </w:rPr>
        <w:t xml:space="preserve"> </w:t>
      </w:r>
      <w:r>
        <w:rPr>
          <w:sz w:val="24"/>
        </w:rPr>
        <w:t>о</w:t>
      </w:r>
      <w:r w:rsidR="00915533">
        <w:rPr>
          <w:sz w:val="24"/>
        </w:rPr>
        <w:t xml:space="preserve"> </w:t>
      </w:r>
      <w:r>
        <w:rPr>
          <w:sz w:val="24"/>
        </w:rPr>
        <w:t>себе,</w:t>
      </w:r>
      <w:r w:rsidR="00915533">
        <w:rPr>
          <w:sz w:val="24"/>
        </w:rPr>
        <w:t xml:space="preserve"> </w:t>
      </w:r>
      <w:r>
        <w:rPr>
          <w:sz w:val="24"/>
        </w:rPr>
        <w:t>составе</w:t>
      </w:r>
      <w:r w:rsidR="00915533">
        <w:rPr>
          <w:sz w:val="24"/>
        </w:rPr>
        <w:t xml:space="preserve"> </w:t>
      </w:r>
      <w:r>
        <w:rPr>
          <w:sz w:val="24"/>
        </w:rPr>
        <w:t>членов</w:t>
      </w:r>
      <w:r w:rsidR="00915533">
        <w:rPr>
          <w:sz w:val="24"/>
        </w:rPr>
        <w:t xml:space="preserve"> </w:t>
      </w:r>
      <w:r>
        <w:rPr>
          <w:sz w:val="24"/>
        </w:rPr>
        <w:t>своей</w:t>
      </w:r>
      <w:r w:rsidR="00915533">
        <w:rPr>
          <w:sz w:val="24"/>
        </w:rPr>
        <w:t xml:space="preserve"> </w:t>
      </w:r>
      <w:r>
        <w:rPr>
          <w:sz w:val="24"/>
        </w:rPr>
        <w:t>семьи,</w:t>
      </w:r>
      <w:r w:rsidR="00915533">
        <w:rPr>
          <w:sz w:val="24"/>
        </w:rPr>
        <w:t xml:space="preserve"> </w:t>
      </w:r>
      <w:r>
        <w:rPr>
          <w:sz w:val="24"/>
        </w:rPr>
        <w:t>знает адрес совместного проживания, свое имя и фамилию, имена близких родственников, уважительно к ним относится;</w:t>
      </w:r>
    </w:p>
    <w:p w:rsidR="002B252A" w:rsidRDefault="002A6D36">
      <w:pPr>
        <w:pStyle w:val="a5"/>
        <w:numPr>
          <w:ilvl w:val="0"/>
          <w:numId w:val="170"/>
        </w:numPr>
        <w:tabs>
          <w:tab w:val="left" w:pos="1562"/>
        </w:tabs>
        <w:ind w:right="464" w:firstLine="566"/>
        <w:jc w:val="left"/>
        <w:rPr>
          <w:sz w:val="24"/>
        </w:rPr>
      </w:pPr>
      <w:r>
        <w:rPr>
          <w:sz w:val="24"/>
        </w:rPr>
        <w:t>испытывает потребность в общении со взрослым как источником разнообразной информации</w:t>
      </w:r>
      <w:r w:rsidR="00915533">
        <w:rPr>
          <w:sz w:val="24"/>
        </w:rPr>
        <w:t xml:space="preserve"> </w:t>
      </w:r>
      <w:r>
        <w:rPr>
          <w:sz w:val="24"/>
        </w:rPr>
        <w:t>о</w:t>
      </w:r>
      <w:r w:rsidR="00915533">
        <w:rPr>
          <w:sz w:val="24"/>
        </w:rPr>
        <w:t xml:space="preserve"> </w:t>
      </w:r>
      <w:r>
        <w:rPr>
          <w:sz w:val="24"/>
        </w:rPr>
        <w:t>природном</w:t>
      </w:r>
      <w:r w:rsidR="00915533">
        <w:rPr>
          <w:sz w:val="24"/>
        </w:rPr>
        <w:t xml:space="preserve"> </w:t>
      </w:r>
      <w:r>
        <w:rPr>
          <w:sz w:val="24"/>
        </w:rPr>
        <w:t>и</w:t>
      </w:r>
      <w:r w:rsidR="00915533">
        <w:rPr>
          <w:sz w:val="24"/>
        </w:rPr>
        <w:t xml:space="preserve"> </w:t>
      </w:r>
      <w:r>
        <w:rPr>
          <w:sz w:val="24"/>
        </w:rPr>
        <w:t>социальном</w:t>
      </w:r>
      <w:r w:rsidR="00915533">
        <w:rPr>
          <w:sz w:val="24"/>
        </w:rPr>
        <w:t xml:space="preserve"> </w:t>
      </w:r>
      <w:r>
        <w:rPr>
          <w:sz w:val="24"/>
        </w:rPr>
        <w:t>мире,</w:t>
      </w:r>
      <w:r w:rsidR="00915533">
        <w:rPr>
          <w:sz w:val="24"/>
        </w:rPr>
        <w:t xml:space="preserve"> </w:t>
      </w:r>
      <w:r>
        <w:rPr>
          <w:sz w:val="24"/>
        </w:rPr>
        <w:t>событиях</w:t>
      </w:r>
      <w:r w:rsidR="00915533">
        <w:rPr>
          <w:sz w:val="24"/>
        </w:rPr>
        <w:t xml:space="preserve"> </w:t>
      </w:r>
      <w:r>
        <w:rPr>
          <w:sz w:val="24"/>
        </w:rPr>
        <w:t>в</w:t>
      </w:r>
      <w:r w:rsidR="00915533">
        <w:rPr>
          <w:sz w:val="24"/>
        </w:rPr>
        <w:t xml:space="preserve"> </w:t>
      </w:r>
      <w:r>
        <w:rPr>
          <w:sz w:val="24"/>
        </w:rPr>
        <w:t>детском</w:t>
      </w:r>
      <w:r w:rsidR="00915533">
        <w:rPr>
          <w:sz w:val="24"/>
        </w:rPr>
        <w:t xml:space="preserve"> </w:t>
      </w:r>
      <w:r>
        <w:rPr>
          <w:sz w:val="24"/>
        </w:rPr>
        <w:t>саду,</w:t>
      </w:r>
      <w:r w:rsidR="00915533">
        <w:rPr>
          <w:sz w:val="24"/>
        </w:rPr>
        <w:t xml:space="preserve"> </w:t>
      </w:r>
      <w:r>
        <w:rPr>
          <w:sz w:val="24"/>
        </w:rPr>
        <w:t>родном</w:t>
      </w:r>
      <w:r w:rsidR="00915533">
        <w:rPr>
          <w:sz w:val="24"/>
        </w:rPr>
        <w:t xml:space="preserve"> </w:t>
      </w:r>
      <w:r>
        <w:rPr>
          <w:sz w:val="24"/>
        </w:rPr>
        <w:t>городе</w:t>
      </w:r>
      <w:r w:rsidR="00915533">
        <w:rPr>
          <w:sz w:val="24"/>
        </w:rPr>
        <w:t xml:space="preserve"> </w:t>
      </w:r>
      <w:r>
        <w:rPr>
          <w:sz w:val="24"/>
        </w:rPr>
        <w:t>(селе);</w:t>
      </w:r>
    </w:p>
    <w:p w:rsidR="002B252A" w:rsidRDefault="002A6D36">
      <w:pPr>
        <w:pStyle w:val="a5"/>
        <w:numPr>
          <w:ilvl w:val="0"/>
          <w:numId w:val="170"/>
        </w:numPr>
        <w:tabs>
          <w:tab w:val="left" w:pos="1562"/>
        </w:tabs>
        <w:ind w:right="339" w:firstLine="566"/>
        <w:jc w:val="left"/>
        <w:rPr>
          <w:sz w:val="24"/>
        </w:rPr>
      </w:pPr>
      <w:r>
        <w:rPr>
          <w:sz w:val="24"/>
        </w:rPr>
        <w:t>инициативен</w:t>
      </w:r>
      <w:r w:rsidR="00915533">
        <w:rPr>
          <w:sz w:val="24"/>
        </w:rPr>
        <w:t xml:space="preserve"> </w:t>
      </w:r>
      <w:r>
        <w:rPr>
          <w:sz w:val="24"/>
        </w:rPr>
        <w:t>в</w:t>
      </w:r>
      <w:r w:rsidR="00915533">
        <w:rPr>
          <w:sz w:val="24"/>
        </w:rPr>
        <w:t xml:space="preserve"> </w:t>
      </w:r>
      <w:r>
        <w:rPr>
          <w:sz w:val="24"/>
        </w:rPr>
        <w:t>общении,</w:t>
      </w:r>
      <w:r w:rsidR="00915533">
        <w:rPr>
          <w:sz w:val="24"/>
        </w:rPr>
        <w:t xml:space="preserve"> </w:t>
      </w:r>
      <w:r>
        <w:rPr>
          <w:sz w:val="24"/>
        </w:rPr>
        <w:t>участвует</w:t>
      </w:r>
      <w:r w:rsidR="00915533">
        <w:rPr>
          <w:sz w:val="24"/>
        </w:rPr>
        <w:t xml:space="preserve"> </w:t>
      </w:r>
      <w:r>
        <w:rPr>
          <w:sz w:val="24"/>
        </w:rPr>
        <w:t>в</w:t>
      </w:r>
      <w:r w:rsidR="00915533">
        <w:rPr>
          <w:sz w:val="24"/>
        </w:rPr>
        <w:t xml:space="preserve"> </w:t>
      </w:r>
      <w:r>
        <w:rPr>
          <w:sz w:val="24"/>
        </w:rPr>
        <w:t>диалоге</w:t>
      </w:r>
      <w:r w:rsidR="00915533">
        <w:rPr>
          <w:sz w:val="24"/>
        </w:rPr>
        <w:t xml:space="preserve"> </w:t>
      </w:r>
      <w:r>
        <w:rPr>
          <w:sz w:val="24"/>
        </w:rPr>
        <w:t>со</w:t>
      </w:r>
      <w:r w:rsidR="00915533">
        <w:rPr>
          <w:sz w:val="24"/>
        </w:rPr>
        <w:t xml:space="preserve"> </w:t>
      </w:r>
      <w:r>
        <w:rPr>
          <w:sz w:val="24"/>
        </w:rPr>
        <w:t>сверстниками</w:t>
      </w:r>
      <w:r w:rsidR="00915533">
        <w:rPr>
          <w:sz w:val="24"/>
        </w:rPr>
        <w:t xml:space="preserve"> </w:t>
      </w:r>
      <w:r>
        <w:rPr>
          <w:sz w:val="24"/>
        </w:rPr>
        <w:t>и</w:t>
      </w:r>
      <w:r w:rsidR="00915533">
        <w:rPr>
          <w:sz w:val="24"/>
        </w:rPr>
        <w:t xml:space="preserve"> </w:t>
      </w:r>
      <w:r>
        <w:rPr>
          <w:sz w:val="24"/>
        </w:rPr>
        <w:t>взрослыми,</w:t>
      </w:r>
      <w:r w:rsidR="00915533">
        <w:rPr>
          <w:sz w:val="24"/>
        </w:rPr>
        <w:t xml:space="preserve"> </w:t>
      </w:r>
      <w:r>
        <w:rPr>
          <w:sz w:val="24"/>
        </w:rPr>
        <w:t>выражает свои чувства, желания на родном языке;</w:t>
      </w:r>
    </w:p>
    <w:p w:rsidR="002B252A" w:rsidRDefault="002A6D36">
      <w:pPr>
        <w:pStyle w:val="a5"/>
        <w:numPr>
          <w:ilvl w:val="0"/>
          <w:numId w:val="170"/>
        </w:numPr>
        <w:tabs>
          <w:tab w:val="left" w:pos="1562"/>
        </w:tabs>
        <w:ind w:right="711" w:firstLine="566"/>
        <w:jc w:val="left"/>
        <w:rPr>
          <w:sz w:val="24"/>
        </w:rPr>
      </w:pPr>
      <w:r>
        <w:rPr>
          <w:sz w:val="24"/>
        </w:rPr>
        <w:t>самостоятельно</w:t>
      </w:r>
      <w:r w:rsidR="00915533">
        <w:rPr>
          <w:sz w:val="24"/>
        </w:rPr>
        <w:t xml:space="preserve"> </w:t>
      </w:r>
      <w:r>
        <w:rPr>
          <w:sz w:val="24"/>
        </w:rPr>
        <w:t>здоровается,</w:t>
      </w:r>
      <w:r w:rsidR="00915533">
        <w:rPr>
          <w:sz w:val="24"/>
        </w:rPr>
        <w:t xml:space="preserve"> </w:t>
      </w:r>
      <w:r>
        <w:rPr>
          <w:sz w:val="24"/>
        </w:rPr>
        <w:t>прощается,</w:t>
      </w:r>
      <w:r w:rsidR="00915533">
        <w:rPr>
          <w:sz w:val="24"/>
        </w:rPr>
        <w:t xml:space="preserve"> </w:t>
      </w:r>
      <w:r>
        <w:rPr>
          <w:sz w:val="24"/>
        </w:rPr>
        <w:t>благодарит</w:t>
      </w:r>
      <w:r w:rsidR="00915533">
        <w:rPr>
          <w:sz w:val="24"/>
        </w:rPr>
        <w:t xml:space="preserve"> </w:t>
      </w:r>
      <w:r>
        <w:rPr>
          <w:sz w:val="24"/>
        </w:rPr>
        <w:t>за</w:t>
      </w:r>
      <w:r w:rsidR="00915533">
        <w:rPr>
          <w:sz w:val="24"/>
        </w:rPr>
        <w:t xml:space="preserve"> </w:t>
      </w:r>
      <w:r>
        <w:rPr>
          <w:sz w:val="24"/>
        </w:rPr>
        <w:t>угощение</w:t>
      </w:r>
      <w:r w:rsidR="00915533">
        <w:rPr>
          <w:sz w:val="24"/>
        </w:rPr>
        <w:t xml:space="preserve"> </w:t>
      </w:r>
      <w:r>
        <w:rPr>
          <w:sz w:val="24"/>
        </w:rPr>
        <w:t>в</w:t>
      </w:r>
      <w:r w:rsidR="00915533">
        <w:rPr>
          <w:sz w:val="24"/>
        </w:rPr>
        <w:t xml:space="preserve"> </w:t>
      </w:r>
      <w:r>
        <w:rPr>
          <w:sz w:val="24"/>
        </w:rPr>
        <w:t>зависимости</w:t>
      </w:r>
      <w:r w:rsidR="00915533">
        <w:rPr>
          <w:sz w:val="24"/>
        </w:rPr>
        <w:t xml:space="preserve"> </w:t>
      </w:r>
      <w:r>
        <w:rPr>
          <w:sz w:val="24"/>
        </w:rPr>
        <w:t>от национальности собеседника;</w:t>
      </w:r>
    </w:p>
    <w:p w:rsidR="002B252A" w:rsidRDefault="002A6D36">
      <w:pPr>
        <w:pStyle w:val="a5"/>
        <w:numPr>
          <w:ilvl w:val="0"/>
          <w:numId w:val="170"/>
        </w:numPr>
        <w:tabs>
          <w:tab w:val="left" w:pos="1562"/>
        </w:tabs>
        <w:ind w:left="1562" w:hanging="427"/>
        <w:jc w:val="left"/>
        <w:rPr>
          <w:sz w:val="24"/>
        </w:rPr>
      </w:pPr>
      <w:r>
        <w:rPr>
          <w:sz w:val="24"/>
        </w:rPr>
        <w:t>в</w:t>
      </w:r>
      <w:r w:rsidR="00915533">
        <w:rPr>
          <w:sz w:val="24"/>
        </w:rPr>
        <w:t xml:space="preserve"> </w:t>
      </w:r>
      <w:r>
        <w:rPr>
          <w:sz w:val="24"/>
        </w:rPr>
        <w:t>самодеятельной</w:t>
      </w:r>
      <w:r w:rsidR="00915533">
        <w:rPr>
          <w:sz w:val="24"/>
        </w:rPr>
        <w:t xml:space="preserve"> </w:t>
      </w:r>
      <w:r>
        <w:rPr>
          <w:sz w:val="24"/>
        </w:rPr>
        <w:t>игре</w:t>
      </w:r>
      <w:r w:rsidR="00915533">
        <w:rPr>
          <w:sz w:val="24"/>
        </w:rPr>
        <w:t xml:space="preserve"> </w:t>
      </w:r>
      <w:r>
        <w:rPr>
          <w:sz w:val="24"/>
        </w:rPr>
        <w:t>самостоятельно</w:t>
      </w:r>
      <w:r w:rsidR="00915533">
        <w:rPr>
          <w:sz w:val="24"/>
        </w:rPr>
        <w:t xml:space="preserve"> </w:t>
      </w:r>
      <w:r>
        <w:rPr>
          <w:sz w:val="24"/>
        </w:rPr>
        <w:t>организует</w:t>
      </w:r>
      <w:r w:rsidR="00915533">
        <w:rPr>
          <w:sz w:val="24"/>
        </w:rPr>
        <w:t xml:space="preserve"> </w:t>
      </w:r>
      <w:r>
        <w:rPr>
          <w:sz w:val="24"/>
        </w:rPr>
        <w:t>предметно-игровую</w:t>
      </w:r>
      <w:r w:rsidR="00915533">
        <w:rPr>
          <w:sz w:val="24"/>
        </w:rPr>
        <w:t xml:space="preserve"> </w:t>
      </w:r>
      <w:r>
        <w:rPr>
          <w:spacing w:val="-2"/>
          <w:sz w:val="24"/>
        </w:rPr>
        <w:t>среду,</w:t>
      </w:r>
      <w:r w:rsidR="00915533">
        <w:rPr>
          <w:spacing w:val="-2"/>
          <w:sz w:val="24"/>
        </w:rPr>
        <w:t xml:space="preserve"> </w:t>
      </w:r>
    </w:p>
    <w:p w:rsidR="002B252A" w:rsidRDefault="002A6D36">
      <w:pPr>
        <w:pStyle w:val="a3"/>
        <w:ind w:left="568" w:right="324"/>
      </w:pPr>
      <w:r>
        <w:t xml:space="preserve">отражающую </w:t>
      </w:r>
      <w:r w:rsidR="00915533">
        <w:t xml:space="preserve"> </w:t>
      </w:r>
      <w:r>
        <w:t>быт татарского и русского народов: подбирает предметы ряженья (национальный костюм,</w:t>
      </w:r>
      <w:r w:rsidR="00915533">
        <w:t xml:space="preserve"> </w:t>
      </w:r>
      <w:r>
        <w:t>ювелирные</w:t>
      </w:r>
      <w:r w:rsidR="00915533">
        <w:t xml:space="preserve"> </w:t>
      </w:r>
      <w:r>
        <w:t>украшения</w:t>
      </w:r>
      <w:r w:rsidR="00915533">
        <w:t xml:space="preserve"> </w:t>
      </w:r>
      <w:r>
        <w:t>и</w:t>
      </w:r>
      <w:r w:rsidR="00915533">
        <w:t xml:space="preserve"> </w:t>
      </w:r>
      <w:r>
        <w:t>др.),</w:t>
      </w:r>
      <w:r w:rsidR="00915533">
        <w:t xml:space="preserve"> </w:t>
      </w:r>
      <w:r>
        <w:t>использует</w:t>
      </w:r>
      <w:r w:rsidR="00915533">
        <w:t xml:space="preserve"> </w:t>
      </w:r>
      <w:r>
        <w:t>предметы</w:t>
      </w:r>
      <w:r w:rsidR="00915533">
        <w:t xml:space="preserve"> </w:t>
      </w:r>
      <w:r>
        <w:t>быта</w:t>
      </w:r>
      <w:r w:rsidR="00915533">
        <w:t xml:space="preserve"> </w:t>
      </w:r>
      <w:r>
        <w:t>(корзина,</w:t>
      </w:r>
      <w:r w:rsidR="00915533">
        <w:t xml:space="preserve"> </w:t>
      </w:r>
      <w:r>
        <w:t>полотенце,</w:t>
      </w:r>
      <w:r w:rsidR="00915533">
        <w:t xml:space="preserve"> </w:t>
      </w:r>
      <w:r>
        <w:t>скатерть и др.), посуду (деревянная ложка, самовар и др.), предметы-заместители;</w:t>
      </w:r>
    </w:p>
    <w:p w:rsidR="002B252A" w:rsidRDefault="002A6D36">
      <w:pPr>
        <w:pStyle w:val="a5"/>
        <w:numPr>
          <w:ilvl w:val="0"/>
          <w:numId w:val="170"/>
        </w:numPr>
        <w:tabs>
          <w:tab w:val="left" w:pos="1562"/>
        </w:tabs>
        <w:spacing w:before="1"/>
        <w:ind w:left="1562" w:hanging="427"/>
        <w:rPr>
          <w:sz w:val="24"/>
        </w:rPr>
      </w:pPr>
      <w:r>
        <w:rPr>
          <w:sz w:val="24"/>
        </w:rPr>
        <w:t>ориентируется</w:t>
      </w:r>
      <w:r w:rsidR="00915533">
        <w:rPr>
          <w:sz w:val="24"/>
        </w:rPr>
        <w:t xml:space="preserve"> </w:t>
      </w:r>
      <w:r>
        <w:rPr>
          <w:sz w:val="24"/>
        </w:rPr>
        <w:t>в</w:t>
      </w:r>
      <w:r w:rsidR="00915533">
        <w:rPr>
          <w:sz w:val="24"/>
        </w:rPr>
        <w:t xml:space="preserve"> </w:t>
      </w:r>
      <w:r>
        <w:rPr>
          <w:sz w:val="24"/>
        </w:rPr>
        <w:t>ближайшем</w:t>
      </w:r>
      <w:r w:rsidR="00915533">
        <w:rPr>
          <w:sz w:val="24"/>
        </w:rPr>
        <w:t xml:space="preserve"> </w:t>
      </w:r>
      <w:r>
        <w:rPr>
          <w:sz w:val="24"/>
        </w:rPr>
        <w:t>окружении</w:t>
      </w:r>
      <w:r w:rsidR="00915533">
        <w:rPr>
          <w:sz w:val="24"/>
        </w:rPr>
        <w:t xml:space="preserve"> </w:t>
      </w:r>
      <w:r>
        <w:rPr>
          <w:sz w:val="24"/>
        </w:rPr>
        <w:t>(основных</w:t>
      </w:r>
      <w:r w:rsidR="00915533">
        <w:rPr>
          <w:sz w:val="24"/>
        </w:rPr>
        <w:t xml:space="preserve"> </w:t>
      </w:r>
      <w:r>
        <w:rPr>
          <w:sz w:val="24"/>
        </w:rPr>
        <w:t>объектах</w:t>
      </w:r>
      <w:r w:rsidR="00915533">
        <w:rPr>
          <w:sz w:val="24"/>
        </w:rPr>
        <w:t xml:space="preserve"> </w:t>
      </w:r>
      <w:r>
        <w:rPr>
          <w:sz w:val="24"/>
        </w:rPr>
        <w:t>городской</w:t>
      </w:r>
      <w:r w:rsidR="00915533">
        <w:rPr>
          <w:sz w:val="24"/>
        </w:rPr>
        <w:t xml:space="preserve"> </w:t>
      </w:r>
      <w:r>
        <w:rPr>
          <w:spacing w:val="-5"/>
          <w:sz w:val="24"/>
        </w:rPr>
        <w:t>или</w:t>
      </w:r>
      <w:r w:rsidR="00915533">
        <w:rPr>
          <w:spacing w:val="-5"/>
          <w:sz w:val="24"/>
        </w:rPr>
        <w:t xml:space="preserve"> </w:t>
      </w:r>
    </w:p>
    <w:p w:rsidR="002B252A" w:rsidRDefault="002A6D36">
      <w:pPr>
        <w:pStyle w:val="a3"/>
        <w:ind w:left="568" w:right="704"/>
      </w:pPr>
      <w:r>
        <w:t>поселковой</w:t>
      </w:r>
      <w:r w:rsidR="00915533">
        <w:t xml:space="preserve"> </w:t>
      </w:r>
      <w:r>
        <w:t>инфраструктуры)</w:t>
      </w:r>
      <w:r w:rsidR="00915533">
        <w:t xml:space="preserve"> </w:t>
      </w:r>
      <w:r>
        <w:t>,</w:t>
      </w:r>
      <w:r w:rsidR="00915533">
        <w:t xml:space="preserve"> </w:t>
      </w:r>
      <w:r>
        <w:t>имеет</w:t>
      </w:r>
      <w:r w:rsidR="00915533">
        <w:t xml:space="preserve"> </w:t>
      </w:r>
      <w:r>
        <w:t>представления</w:t>
      </w:r>
      <w:r w:rsidR="00915533">
        <w:t xml:space="preserve"> </w:t>
      </w:r>
      <w:r>
        <w:t>о</w:t>
      </w:r>
      <w:r w:rsidR="00915533">
        <w:t xml:space="preserve"> </w:t>
      </w:r>
      <w:r>
        <w:t>предметах</w:t>
      </w:r>
      <w:r w:rsidR="00915533">
        <w:t xml:space="preserve"> </w:t>
      </w:r>
      <w:r>
        <w:t>ближайшего</w:t>
      </w:r>
      <w:r w:rsidR="00915533">
        <w:t xml:space="preserve"> </w:t>
      </w:r>
      <w:r>
        <w:t>окружения,</w:t>
      </w:r>
      <w:r w:rsidR="00915533">
        <w:t xml:space="preserve"> </w:t>
      </w:r>
      <w:r>
        <w:t xml:space="preserve">их </w:t>
      </w:r>
      <w:r>
        <w:rPr>
          <w:spacing w:val="-2"/>
        </w:rPr>
        <w:t>назначении;</w:t>
      </w:r>
    </w:p>
    <w:p w:rsidR="002B252A" w:rsidRDefault="002A6D36">
      <w:pPr>
        <w:pStyle w:val="a5"/>
        <w:numPr>
          <w:ilvl w:val="0"/>
          <w:numId w:val="170"/>
        </w:numPr>
        <w:tabs>
          <w:tab w:val="left" w:pos="1561"/>
        </w:tabs>
        <w:ind w:right="735" w:firstLine="566"/>
        <w:rPr>
          <w:sz w:val="24"/>
        </w:rPr>
      </w:pPr>
      <w:r>
        <w:rPr>
          <w:sz w:val="24"/>
        </w:rPr>
        <w:t>владеет</w:t>
      </w:r>
      <w:r w:rsidR="00915533">
        <w:rPr>
          <w:sz w:val="24"/>
        </w:rPr>
        <w:t xml:space="preserve"> </w:t>
      </w:r>
      <w:r>
        <w:rPr>
          <w:sz w:val="24"/>
        </w:rPr>
        <w:t>первоначальными</w:t>
      </w:r>
      <w:r w:rsidR="00915533">
        <w:rPr>
          <w:sz w:val="24"/>
        </w:rPr>
        <w:t xml:space="preserve"> </w:t>
      </w:r>
      <w:r>
        <w:rPr>
          <w:sz w:val="24"/>
        </w:rPr>
        <w:t>представлениями</w:t>
      </w:r>
      <w:r w:rsidR="00915533">
        <w:rPr>
          <w:sz w:val="24"/>
        </w:rPr>
        <w:t xml:space="preserve"> </w:t>
      </w:r>
      <w:r>
        <w:rPr>
          <w:sz w:val="24"/>
        </w:rPr>
        <w:t>о</w:t>
      </w:r>
      <w:r w:rsidR="00915533">
        <w:rPr>
          <w:sz w:val="24"/>
        </w:rPr>
        <w:t xml:space="preserve"> </w:t>
      </w:r>
      <w:r>
        <w:rPr>
          <w:sz w:val="24"/>
        </w:rPr>
        <w:t>некоторых</w:t>
      </w:r>
      <w:r w:rsidR="00915533">
        <w:rPr>
          <w:sz w:val="24"/>
        </w:rPr>
        <w:t xml:space="preserve"> </w:t>
      </w:r>
      <w:r>
        <w:rPr>
          <w:sz w:val="24"/>
        </w:rPr>
        <w:t>атрибутах</w:t>
      </w:r>
      <w:r w:rsidR="00915533">
        <w:rPr>
          <w:sz w:val="24"/>
        </w:rPr>
        <w:t xml:space="preserve"> </w:t>
      </w:r>
      <w:r>
        <w:rPr>
          <w:sz w:val="24"/>
        </w:rPr>
        <w:t>национальной культуры (жилище,</w:t>
      </w:r>
      <w:r w:rsidR="00915533">
        <w:rPr>
          <w:sz w:val="24"/>
        </w:rPr>
        <w:t xml:space="preserve"> </w:t>
      </w:r>
      <w:r>
        <w:rPr>
          <w:sz w:val="24"/>
        </w:rPr>
        <w:t xml:space="preserve"> предметы быта, национальная кухня, одежда, посуда, национальные</w:t>
      </w:r>
    </w:p>
    <w:p w:rsidR="002B252A" w:rsidRDefault="002A6D36">
      <w:pPr>
        <w:pStyle w:val="a3"/>
        <w:ind w:left="568"/>
      </w:pPr>
      <w:r>
        <w:t>праздники,</w:t>
      </w:r>
      <w:r w:rsidR="00915533">
        <w:t xml:space="preserve"> </w:t>
      </w:r>
      <w:r>
        <w:t>музыкальные</w:t>
      </w:r>
      <w:r w:rsidR="00915533">
        <w:t xml:space="preserve"> </w:t>
      </w:r>
      <w:r>
        <w:t>инструменты,</w:t>
      </w:r>
      <w:r w:rsidR="00915533">
        <w:t xml:space="preserve"> </w:t>
      </w:r>
      <w:r>
        <w:t>малые</w:t>
      </w:r>
      <w:r w:rsidR="00915533">
        <w:t xml:space="preserve"> </w:t>
      </w:r>
      <w:r>
        <w:t>формы</w:t>
      </w:r>
      <w:r w:rsidR="00915533">
        <w:t xml:space="preserve"> </w:t>
      </w:r>
      <w:r>
        <w:rPr>
          <w:spacing w:val="-2"/>
        </w:rPr>
        <w:t>фольклора);</w:t>
      </w:r>
    </w:p>
    <w:p w:rsidR="002B252A" w:rsidRDefault="002A6D36">
      <w:pPr>
        <w:pStyle w:val="a5"/>
        <w:numPr>
          <w:ilvl w:val="0"/>
          <w:numId w:val="170"/>
        </w:numPr>
        <w:tabs>
          <w:tab w:val="left" w:pos="1562"/>
        </w:tabs>
        <w:ind w:left="1562" w:hanging="427"/>
        <w:jc w:val="left"/>
        <w:rPr>
          <w:sz w:val="24"/>
        </w:rPr>
      </w:pPr>
      <w:r>
        <w:rPr>
          <w:sz w:val="24"/>
        </w:rPr>
        <w:t>называет</w:t>
      </w:r>
      <w:r w:rsidR="00915533">
        <w:rPr>
          <w:sz w:val="24"/>
        </w:rPr>
        <w:t xml:space="preserve"> </w:t>
      </w:r>
      <w:r>
        <w:rPr>
          <w:sz w:val="24"/>
        </w:rPr>
        <w:t>свой</w:t>
      </w:r>
      <w:r w:rsidR="00915533">
        <w:rPr>
          <w:sz w:val="24"/>
        </w:rPr>
        <w:t xml:space="preserve"> </w:t>
      </w:r>
      <w:r>
        <w:rPr>
          <w:sz w:val="24"/>
        </w:rPr>
        <w:t>родной</w:t>
      </w:r>
      <w:r w:rsidR="00915533">
        <w:rPr>
          <w:sz w:val="24"/>
        </w:rPr>
        <w:t xml:space="preserve"> </w:t>
      </w:r>
      <w:r>
        <w:rPr>
          <w:sz w:val="24"/>
        </w:rPr>
        <w:t>город</w:t>
      </w:r>
      <w:r w:rsidR="00915533">
        <w:rPr>
          <w:sz w:val="24"/>
        </w:rPr>
        <w:t xml:space="preserve"> </w:t>
      </w:r>
      <w:r>
        <w:rPr>
          <w:sz w:val="24"/>
        </w:rPr>
        <w:t>(село,</w:t>
      </w:r>
      <w:r w:rsidR="00915533">
        <w:rPr>
          <w:sz w:val="24"/>
        </w:rPr>
        <w:t xml:space="preserve"> </w:t>
      </w:r>
      <w:r>
        <w:rPr>
          <w:sz w:val="24"/>
        </w:rPr>
        <w:t>поселок)</w:t>
      </w:r>
      <w:r w:rsidR="00915533">
        <w:rPr>
          <w:sz w:val="24"/>
        </w:rPr>
        <w:t xml:space="preserve"> </w:t>
      </w:r>
      <w:r>
        <w:rPr>
          <w:sz w:val="24"/>
        </w:rPr>
        <w:t>,</w:t>
      </w:r>
      <w:r w:rsidR="00915533">
        <w:rPr>
          <w:sz w:val="24"/>
        </w:rPr>
        <w:t xml:space="preserve"> </w:t>
      </w:r>
      <w:r>
        <w:rPr>
          <w:sz w:val="24"/>
        </w:rPr>
        <w:t>улицу,</w:t>
      </w:r>
      <w:r w:rsidR="00915533">
        <w:rPr>
          <w:sz w:val="24"/>
        </w:rPr>
        <w:t xml:space="preserve"> </w:t>
      </w:r>
      <w:r>
        <w:rPr>
          <w:sz w:val="24"/>
        </w:rPr>
        <w:t>на</w:t>
      </w:r>
      <w:r w:rsidR="00915533">
        <w:rPr>
          <w:sz w:val="24"/>
        </w:rPr>
        <w:t xml:space="preserve"> </w:t>
      </w:r>
      <w:r>
        <w:rPr>
          <w:sz w:val="24"/>
        </w:rPr>
        <w:t>которой</w:t>
      </w:r>
      <w:r>
        <w:rPr>
          <w:spacing w:val="-2"/>
          <w:sz w:val="24"/>
        </w:rPr>
        <w:t xml:space="preserve"> живет;</w:t>
      </w:r>
    </w:p>
    <w:p w:rsidR="002B252A" w:rsidRDefault="002A6D36">
      <w:pPr>
        <w:pStyle w:val="a5"/>
        <w:numPr>
          <w:ilvl w:val="0"/>
          <w:numId w:val="170"/>
        </w:numPr>
        <w:tabs>
          <w:tab w:val="left" w:pos="1622"/>
        </w:tabs>
        <w:ind w:right="1040" w:firstLine="566"/>
        <w:jc w:val="left"/>
        <w:rPr>
          <w:sz w:val="24"/>
        </w:rPr>
      </w:pPr>
      <w:r>
        <w:rPr>
          <w:sz w:val="24"/>
        </w:rPr>
        <w:t>интересуется</w:t>
      </w:r>
      <w:r w:rsidR="00915533">
        <w:rPr>
          <w:sz w:val="24"/>
        </w:rPr>
        <w:t xml:space="preserve"> </w:t>
      </w:r>
      <w:r>
        <w:rPr>
          <w:sz w:val="24"/>
        </w:rPr>
        <w:t>объектами</w:t>
      </w:r>
      <w:r w:rsidR="00915533">
        <w:rPr>
          <w:sz w:val="24"/>
        </w:rPr>
        <w:t xml:space="preserve"> </w:t>
      </w:r>
      <w:r>
        <w:rPr>
          <w:sz w:val="24"/>
        </w:rPr>
        <w:t>и</w:t>
      </w:r>
      <w:r w:rsidR="00915533">
        <w:rPr>
          <w:sz w:val="24"/>
        </w:rPr>
        <w:t xml:space="preserve"> </w:t>
      </w:r>
      <w:r>
        <w:rPr>
          <w:sz w:val="24"/>
        </w:rPr>
        <w:t>явлениями</w:t>
      </w:r>
      <w:r w:rsidR="00915533">
        <w:rPr>
          <w:sz w:val="24"/>
        </w:rPr>
        <w:t xml:space="preserve"> </w:t>
      </w:r>
      <w:r>
        <w:rPr>
          <w:sz w:val="24"/>
        </w:rPr>
        <w:t>живой</w:t>
      </w:r>
      <w:r w:rsidR="00915533">
        <w:rPr>
          <w:sz w:val="24"/>
        </w:rPr>
        <w:t xml:space="preserve"> </w:t>
      </w:r>
      <w:r>
        <w:rPr>
          <w:sz w:val="24"/>
        </w:rPr>
        <w:t>и</w:t>
      </w:r>
      <w:r w:rsidR="00915533">
        <w:rPr>
          <w:sz w:val="24"/>
        </w:rPr>
        <w:t xml:space="preserve"> </w:t>
      </w:r>
      <w:r>
        <w:rPr>
          <w:sz w:val="24"/>
        </w:rPr>
        <w:t>неживой</w:t>
      </w:r>
      <w:r w:rsidR="00915533">
        <w:rPr>
          <w:sz w:val="24"/>
        </w:rPr>
        <w:t xml:space="preserve"> </w:t>
      </w:r>
      <w:r>
        <w:rPr>
          <w:sz w:val="24"/>
        </w:rPr>
        <w:t>природы</w:t>
      </w:r>
      <w:r w:rsidR="00915533">
        <w:rPr>
          <w:sz w:val="24"/>
        </w:rPr>
        <w:t xml:space="preserve"> </w:t>
      </w:r>
      <w:r>
        <w:rPr>
          <w:sz w:val="24"/>
        </w:rPr>
        <w:t>родного</w:t>
      </w:r>
      <w:r w:rsidR="00915533">
        <w:rPr>
          <w:sz w:val="24"/>
        </w:rPr>
        <w:t xml:space="preserve"> </w:t>
      </w:r>
      <w:r>
        <w:rPr>
          <w:sz w:val="24"/>
        </w:rPr>
        <w:t>края, проявляет к ним бережное отношение;</w:t>
      </w:r>
    </w:p>
    <w:p w:rsidR="002B252A" w:rsidRDefault="002A6D36">
      <w:pPr>
        <w:pStyle w:val="a5"/>
        <w:numPr>
          <w:ilvl w:val="0"/>
          <w:numId w:val="170"/>
        </w:numPr>
        <w:tabs>
          <w:tab w:val="left" w:pos="1622"/>
        </w:tabs>
        <w:ind w:right="1400" w:firstLine="566"/>
        <w:jc w:val="left"/>
        <w:rPr>
          <w:sz w:val="24"/>
        </w:rPr>
      </w:pPr>
      <w:r>
        <w:rPr>
          <w:sz w:val="24"/>
        </w:rPr>
        <w:t>имеет</w:t>
      </w:r>
      <w:r w:rsidR="00915533">
        <w:rPr>
          <w:sz w:val="24"/>
        </w:rPr>
        <w:t xml:space="preserve"> </w:t>
      </w:r>
      <w:r>
        <w:rPr>
          <w:sz w:val="24"/>
        </w:rPr>
        <w:t>представление</w:t>
      </w:r>
      <w:r w:rsidR="00915533">
        <w:rPr>
          <w:sz w:val="24"/>
        </w:rPr>
        <w:t xml:space="preserve"> </w:t>
      </w:r>
      <w:r>
        <w:rPr>
          <w:sz w:val="24"/>
        </w:rPr>
        <w:t>о</w:t>
      </w:r>
      <w:r w:rsidR="00915533">
        <w:rPr>
          <w:sz w:val="24"/>
        </w:rPr>
        <w:t xml:space="preserve"> </w:t>
      </w:r>
      <w:r>
        <w:rPr>
          <w:sz w:val="24"/>
        </w:rPr>
        <w:t>сезонных</w:t>
      </w:r>
      <w:r w:rsidR="00915533">
        <w:rPr>
          <w:sz w:val="24"/>
        </w:rPr>
        <w:t xml:space="preserve"> </w:t>
      </w:r>
      <w:r>
        <w:rPr>
          <w:sz w:val="24"/>
        </w:rPr>
        <w:t>изменениях</w:t>
      </w:r>
      <w:r w:rsidR="00915533">
        <w:rPr>
          <w:sz w:val="24"/>
        </w:rPr>
        <w:t xml:space="preserve"> </w:t>
      </w:r>
      <w:r>
        <w:rPr>
          <w:sz w:val="24"/>
        </w:rPr>
        <w:t>в</w:t>
      </w:r>
      <w:r w:rsidR="00915533">
        <w:rPr>
          <w:sz w:val="24"/>
        </w:rPr>
        <w:t xml:space="preserve"> </w:t>
      </w:r>
      <w:r>
        <w:rPr>
          <w:sz w:val="24"/>
        </w:rPr>
        <w:t>природе,</w:t>
      </w:r>
      <w:r w:rsidR="00915533">
        <w:rPr>
          <w:sz w:val="24"/>
        </w:rPr>
        <w:t xml:space="preserve"> </w:t>
      </w:r>
      <w:r>
        <w:rPr>
          <w:sz w:val="24"/>
        </w:rPr>
        <w:t>домашних</w:t>
      </w:r>
      <w:r w:rsidR="00915533">
        <w:rPr>
          <w:sz w:val="24"/>
        </w:rPr>
        <w:t xml:space="preserve"> </w:t>
      </w:r>
      <w:r>
        <w:rPr>
          <w:sz w:val="24"/>
        </w:rPr>
        <w:t>и</w:t>
      </w:r>
      <w:r w:rsidR="00915533">
        <w:rPr>
          <w:sz w:val="24"/>
        </w:rPr>
        <w:t xml:space="preserve"> </w:t>
      </w:r>
      <w:r>
        <w:rPr>
          <w:sz w:val="24"/>
        </w:rPr>
        <w:t xml:space="preserve">диких </w:t>
      </w:r>
      <w:r>
        <w:rPr>
          <w:spacing w:val="-2"/>
          <w:sz w:val="24"/>
        </w:rPr>
        <w:t>животных;</w:t>
      </w:r>
    </w:p>
    <w:p w:rsidR="002B252A" w:rsidRDefault="002A6D36">
      <w:pPr>
        <w:pStyle w:val="a5"/>
        <w:numPr>
          <w:ilvl w:val="0"/>
          <w:numId w:val="170"/>
        </w:numPr>
        <w:tabs>
          <w:tab w:val="left" w:pos="1622"/>
        </w:tabs>
        <w:spacing w:before="1"/>
        <w:ind w:right="554" w:firstLine="566"/>
        <w:jc w:val="left"/>
        <w:rPr>
          <w:sz w:val="24"/>
        </w:rPr>
      </w:pPr>
      <w:r>
        <w:rPr>
          <w:sz w:val="24"/>
        </w:rPr>
        <w:t>ориентируется</w:t>
      </w:r>
      <w:r w:rsidR="00915533">
        <w:rPr>
          <w:sz w:val="24"/>
        </w:rPr>
        <w:t xml:space="preserve"> </w:t>
      </w:r>
      <w:r>
        <w:rPr>
          <w:sz w:val="24"/>
        </w:rPr>
        <w:t>в</w:t>
      </w:r>
      <w:r w:rsidR="00915533">
        <w:rPr>
          <w:sz w:val="24"/>
        </w:rPr>
        <w:t xml:space="preserve"> </w:t>
      </w:r>
      <w:r>
        <w:rPr>
          <w:sz w:val="24"/>
        </w:rPr>
        <w:t>транспортных</w:t>
      </w:r>
      <w:r w:rsidR="00915533">
        <w:rPr>
          <w:sz w:val="24"/>
        </w:rPr>
        <w:t xml:space="preserve"> </w:t>
      </w:r>
      <w:r>
        <w:rPr>
          <w:sz w:val="24"/>
        </w:rPr>
        <w:t>средствах</w:t>
      </w:r>
      <w:r w:rsidR="00915533">
        <w:rPr>
          <w:sz w:val="24"/>
        </w:rPr>
        <w:t xml:space="preserve"> </w:t>
      </w:r>
      <w:r>
        <w:rPr>
          <w:sz w:val="24"/>
        </w:rPr>
        <w:t>своей</w:t>
      </w:r>
      <w:r w:rsidR="00915533">
        <w:rPr>
          <w:sz w:val="24"/>
        </w:rPr>
        <w:t xml:space="preserve"> </w:t>
      </w:r>
      <w:r>
        <w:rPr>
          <w:sz w:val="24"/>
        </w:rPr>
        <w:t>местности,</w:t>
      </w:r>
      <w:r w:rsidR="00915533">
        <w:rPr>
          <w:sz w:val="24"/>
        </w:rPr>
        <w:t xml:space="preserve"> </w:t>
      </w:r>
      <w:r>
        <w:rPr>
          <w:sz w:val="24"/>
        </w:rPr>
        <w:t>знает</w:t>
      </w:r>
      <w:r w:rsidR="00915533">
        <w:rPr>
          <w:sz w:val="24"/>
        </w:rPr>
        <w:t xml:space="preserve"> </w:t>
      </w:r>
      <w:r>
        <w:rPr>
          <w:sz w:val="24"/>
        </w:rPr>
        <w:t>основные</w:t>
      </w:r>
      <w:r w:rsidR="00915533">
        <w:rPr>
          <w:sz w:val="24"/>
        </w:rPr>
        <w:t xml:space="preserve"> </w:t>
      </w:r>
      <w:r>
        <w:rPr>
          <w:sz w:val="24"/>
        </w:rPr>
        <w:t>правила поведения на дорогах и улицах города;</w:t>
      </w:r>
    </w:p>
    <w:p w:rsidR="002B252A" w:rsidRDefault="002A6D36">
      <w:pPr>
        <w:pStyle w:val="a5"/>
        <w:numPr>
          <w:ilvl w:val="0"/>
          <w:numId w:val="170"/>
        </w:numPr>
        <w:tabs>
          <w:tab w:val="left" w:pos="1562"/>
        </w:tabs>
        <w:ind w:left="1562" w:hanging="427"/>
        <w:jc w:val="left"/>
        <w:rPr>
          <w:sz w:val="24"/>
        </w:rPr>
      </w:pPr>
      <w:r>
        <w:rPr>
          <w:sz w:val="24"/>
        </w:rPr>
        <w:t>имеет</w:t>
      </w:r>
      <w:r w:rsidR="00915533">
        <w:rPr>
          <w:sz w:val="24"/>
        </w:rPr>
        <w:t xml:space="preserve"> </w:t>
      </w:r>
      <w:r>
        <w:rPr>
          <w:sz w:val="24"/>
        </w:rPr>
        <w:t>представление</w:t>
      </w:r>
      <w:r w:rsidR="00915533">
        <w:rPr>
          <w:sz w:val="24"/>
        </w:rPr>
        <w:t xml:space="preserve"> </w:t>
      </w:r>
      <w:r>
        <w:rPr>
          <w:sz w:val="24"/>
        </w:rPr>
        <w:t>о</w:t>
      </w:r>
      <w:r w:rsidR="00915533">
        <w:rPr>
          <w:sz w:val="24"/>
        </w:rPr>
        <w:t xml:space="preserve"> </w:t>
      </w:r>
      <w:r>
        <w:rPr>
          <w:sz w:val="24"/>
        </w:rPr>
        <w:t>труде</w:t>
      </w:r>
      <w:r w:rsidR="00915533">
        <w:rPr>
          <w:sz w:val="24"/>
        </w:rPr>
        <w:t xml:space="preserve"> </w:t>
      </w:r>
      <w:r>
        <w:rPr>
          <w:sz w:val="24"/>
        </w:rPr>
        <w:t>родителей,</w:t>
      </w:r>
      <w:r w:rsidR="00915533">
        <w:rPr>
          <w:sz w:val="24"/>
        </w:rPr>
        <w:t xml:space="preserve"> </w:t>
      </w:r>
      <w:r>
        <w:rPr>
          <w:sz w:val="24"/>
        </w:rPr>
        <w:t>может</w:t>
      </w:r>
      <w:r w:rsidR="00915533">
        <w:rPr>
          <w:sz w:val="24"/>
        </w:rPr>
        <w:t xml:space="preserve"> </w:t>
      </w:r>
      <w:r>
        <w:rPr>
          <w:sz w:val="24"/>
        </w:rPr>
        <w:t>назвать</w:t>
      </w:r>
      <w:r w:rsidR="00915533">
        <w:rPr>
          <w:sz w:val="24"/>
        </w:rPr>
        <w:t xml:space="preserve"> </w:t>
      </w:r>
      <w:r>
        <w:rPr>
          <w:sz w:val="24"/>
        </w:rPr>
        <w:t>несколько</w:t>
      </w:r>
      <w:r>
        <w:rPr>
          <w:spacing w:val="-2"/>
          <w:sz w:val="24"/>
        </w:rPr>
        <w:t xml:space="preserve"> профессий;</w:t>
      </w:r>
    </w:p>
    <w:p w:rsidR="002B252A" w:rsidRDefault="002A6D36">
      <w:pPr>
        <w:pStyle w:val="a5"/>
        <w:numPr>
          <w:ilvl w:val="0"/>
          <w:numId w:val="170"/>
        </w:numPr>
        <w:tabs>
          <w:tab w:val="left" w:pos="1562"/>
        </w:tabs>
        <w:ind w:left="1562" w:hanging="427"/>
        <w:jc w:val="left"/>
        <w:rPr>
          <w:sz w:val="24"/>
        </w:rPr>
      </w:pPr>
      <w:r>
        <w:rPr>
          <w:sz w:val="24"/>
        </w:rPr>
        <w:t>свободно</w:t>
      </w:r>
      <w:r w:rsidR="00915533">
        <w:rPr>
          <w:sz w:val="24"/>
        </w:rPr>
        <w:t xml:space="preserve"> </w:t>
      </w:r>
      <w:r>
        <w:rPr>
          <w:sz w:val="24"/>
        </w:rPr>
        <w:t>владеет</w:t>
      </w:r>
      <w:r w:rsidR="00915533">
        <w:rPr>
          <w:sz w:val="24"/>
        </w:rPr>
        <w:t xml:space="preserve"> </w:t>
      </w:r>
      <w:r>
        <w:rPr>
          <w:sz w:val="24"/>
        </w:rPr>
        <w:t>родным</w:t>
      </w:r>
      <w:r w:rsidR="00915533">
        <w:rPr>
          <w:sz w:val="24"/>
        </w:rPr>
        <w:t xml:space="preserve"> </w:t>
      </w:r>
      <w:r>
        <w:rPr>
          <w:spacing w:val="-2"/>
          <w:sz w:val="24"/>
        </w:rPr>
        <w:t>языком;</w:t>
      </w:r>
    </w:p>
    <w:p w:rsidR="002B252A" w:rsidRDefault="002A6D36">
      <w:pPr>
        <w:pStyle w:val="a5"/>
        <w:numPr>
          <w:ilvl w:val="0"/>
          <w:numId w:val="170"/>
        </w:numPr>
        <w:tabs>
          <w:tab w:val="left" w:pos="1562"/>
        </w:tabs>
        <w:ind w:right="801" w:firstLine="566"/>
        <w:jc w:val="left"/>
        <w:rPr>
          <w:sz w:val="24"/>
        </w:rPr>
      </w:pPr>
      <w:r>
        <w:rPr>
          <w:sz w:val="24"/>
        </w:rPr>
        <w:t>инициативен</w:t>
      </w:r>
      <w:r w:rsidR="009974F2">
        <w:rPr>
          <w:sz w:val="24"/>
        </w:rPr>
        <w:t xml:space="preserve"> </w:t>
      </w:r>
      <w:r>
        <w:rPr>
          <w:sz w:val="24"/>
        </w:rPr>
        <w:t>в</w:t>
      </w:r>
      <w:r w:rsidR="009974F2">
        <w:rPr>
          <w:sz w:val="24"/>
        </w:rPr>
        <w:t xml:space="preserve"> </w:t>
      </w:r>
      <w:r>
        <w:rPr>
          <w:sz w:val="24"/>
        </w:rPr>
        <w:t>общении</w:t>
      </w:r>
      <w:r w:rsidR="009974F2">
        <w:rPr>
          <w:sz w:val="24"/>
        </w:rPr>
        <w:t xml:space="preserve"> </w:t>
      </w:r>
      <w:r>
        <w:rPr>
          <w:sz w:val="24"/>
        </w:rPr>
        <w:t>со</w:t>
      </w:r>
      <w:r w:rsidR="009974F2">
        <w:rPr>
          <w:sz w:val="24"/>
        </w:rPr>
        <w:t xml:space="preserve"> </w:t>
      </w:r>
      <w:r>
        <w:rPr>
          <w:sz w:val="24"/>
        </w:rPr>
        <w:t>взрослыми,</w:t>
      </w:r>
      <w:r w:rsidR="009974F2">
        <w:rPr>
          <w:sz w:val="24"/>
        </w:rPr>
        <w:t xml:space="preserve"> </w:t>
      </w:r>
      <w:r>
        <w:rPr>
          <w:sz w:val="24"/>
        </w:rPr>
        <w:t>поддерживает</w:t>
      </w:r>
      <w:r w:rsidR="009974F2">
        <w:rPr>
          <w:sz w:val="24"/>
        </w:rPr>
        <w:t xml:space="preserve"> </w:t>
      </w:r>
      <w:r>
        <w:rPr>
          <w:sz w:val="24"/>
        </w:rPr>
        <w:t>тему</w:t>
      </w:r>
      <w:r w:rsidR="009974F2">
        <w:rPr>
          <w:sz w:val="24"/>
        </w:rPr>
        <w:t xml:space="preserve"> </w:t>
      </w:r>
      <w:r>
        <w:rPr>
          <w:sz w:val="24"/>
        </w:rPr>
        <w:t>разговора,</w:t>
      </w:r>
      <w:r w:rsidR="009974F2">
        <w:rPr>
          <w:sz w:val="24"/>
        </w:rPr>
        <w:t xml:space="preserve"> </w:t>
      </w:r>
      <w:r>
        <w:rPr>
          <w:sz w:val="24"/>
        </w:rPr>
        <w:t>отвечает</w:t>
      </w:r>
      <w:r w:rsidR="009974F2">
        <w:rPr>
          <w:sz w:val="24"/>
        </w:rPr>
        <w:t xml:space="preserve"> </w:t>
      </w:r>
      <w:r>
        <w:rPr>
          <w:sz w:val="24"/>
        </w:rPr>
        <w:t xml:space="preserve">на </w:t>
      </w:r>
      <w:r>
        <w:rPr>
          <w:spacing w:val="-2"/>
          <w:sz w:val="24"/>
        </w:rPr>
        <w:t>вопросы;</w:t>
      </w:r>
    </w:p>
    <w:p w:rsidR="002B252A" w:rsidRDefault="002A6D36">
      <w:pPr>
        <w:pStyle w:val="a5"/>
        <w:numPr>
          <w:ilvl w:val="0"/>
          <w:numId w:val="170"/>
        </w:numPr>
        <w:tabs>
          <w:tab w:val="left" w:pos="1562"/>
        </w:tabs>
        <w:ind w:right="1236" w:firstLine="566"/>
        <w:jc w:val="left"/>
        <w:rPr>
          <w:sz w:val="24"/>
        </w:rPr>
      </w:pPr>
      <w:r>
        <w:rPr>
          <w:sz w:val="24"/>
        </w:rPr>
        <w:t>проявляет</w:t>
      </w:r>
      <w:r w:rsidR="009974F2">
        <w:rPr>
          <w:sz w:val="24"/>
        </w:rPr>
        <w:t xml:space="preserve"> </w:t>
      </w:r>
      <w:r>
        <w:rPr>
          <w:sz w:val="24"/>
        </w:rPr>
        <w:t>положительные</w:t>
      </w:r>
      <w:r w:rsidR="009974F2">
        <w:rPr>
          <w:sz w:val="24"/>
        </w:rPr>
        <w:t xml:space="preserve"> </w:t>
      </w:r>
      <w:r>
        <w:rPr>
          <w:sz w:val="24"/>
        </w:rPr>
        <w:t>эмоции</w:t>
      </w:r>
      <w:r w:rsidR="009974F2">
        <w:rPr>
          <w:sz w:val="24"/>
        </w:rPr>
        <w:t xml:space="preserve"> </w:t>
      </w:r>
      <w:r>
        <w:rPr>
          <w:sz w:val="24"/>
        </w:rPr>
        <w:t>при</w:t>
      </w:r>
      <w:r w:rsidR="009974F2">
        <w:rPr>
          <w:sz w:val="24"/>
        </w:rPr>
        <w:t xml:space="preserve"> </w:t>
      </w:r>
      <w:r>
        <w:rPr>
          <w:sz w:val="24"/>
        </w:rPr>
        <w:t>слушании</w:t>
      </w:r>
      <w:r w:rsidR="009974F2">
        <w:rPr>
          <w:sz w:val="24"/>
        </w:rPr>
        <w:t xml:space="preserve"> </w:t>
      </w:r>
      <w:r>
        <w:rPr>
          <w:sz w:val="24"/>
        </w:rPr>
        <w:t>татарских</w:t>
      </w:r>
      <w:r w:rsidR="009974F2">
        <w:rPr>
          <w:sz w:val="24"/>
        </w:rPr>
        <w:t xml:space="preserve"> </w:t>
      </w:r>
      <w:r>
        <w:rPr>
          <w:sz w:val="24"/>
        </w:rPr>
        <w:t>народных</w:t>
      </w:r>
      <w:r w:rsidR="009974F2">
        <w:rPr>
          <w:sz w:val="24"/>
        </w:rPr>
        <w:t xml:space="preserve"> </w:t>
      </w:r>
      <w:r>
        <w:rPr>
          <w:sz w:val="24"/>
        </w:rPr>
        <w:t>сказок, литературных произведений татарских писателей и поэтов;</w:t>
      </w:r>
    </w:p>
    <w:p w:rsidR="002B252A" w:rsidRDefault="002A6D36">
      <w:pPr>
        <w:pStyle w:val="a5"/>
        <w:numPr>
          <w:ilvl w:val="0"/>
          <w:numId w:val="170"/>
        </w:numPr>
        <w:tabs>
          <w:tab w:val="left" w:pos="1562"/>
        </w:tabs>
        <w:ind w:right="1749" w:firstLine="566"/>
        <w:jc w:val="left"/>
        <w:rPr>
          <w:sz w:val="24"/>
        </w:rPr>
      </w:pPr>
      <w:r>
        <w:rPr>
          <w:sz w:val="24"/>
        </w:rPr>
        <w:t>проявляет</w:t>
      </w:r>
      <w:r w:rsidR="009974F2">
        <w:rPr>
          <w:sz w:val="24"/>
        </w:rPr>
        <w:t xml:space="preserve"> </w:t>
      </w:r>
      <w:r>
        <w:rPr>
          <w:sz w:val="24"/>
        </w:rPr>
        <w:t>интерес</w:t>
      </w:r>
      <w:r w:rsidR="009974F2">
        <w:rPr>
          <w:sz w:val="24"/>
        </w:rPr>
        <w:t xml:space="preserve"> </w:t>
      </w:r>
      <w:r>
        <w:rPr>
          <w:sz w:val="24"/>
        </w:rPr>
        <w:t>к</w:t>
      </w:r>
      <w:r w:rsidR="009974F2">
        <w:rPr>
          <w:sz w:val="24"/>
        </w:rPr>
        <w:t xml:space="preserve"> </w:t>
      </w:r>
      <w:r>
        <w:rPr>
          <w:sz w:val="24"/>
        </w:rPr>
        <w:t>книгам,</w:t>
      </w:r>
      <w:r w:rsidR="009974F2">
        <w:rPr>
          <w:sz w:val="24"/>
        </w:rPr>
        <w:t xml:space="preserve"> </w:t>
      </w:r>
      <w:r>
        <w:rPr>
          <w:sz w:val="24"/>
        </w:rPr>
        <w:t>иллюстративному</w:t>
      </w:r>
      <w:r w:rsidR="009974F2">
        <w:rPr>
          <w:sz w:val="24"/>
        </w:rPr>
        <w:t xml:space="preserve"> </w:t>
      </w:r>
      <w:r>
        <w:rPr>
          <w:sz w:val="24"/>
        </w:rPr>
        <w:t>материалу,</w:t>
      </w:r>
      <w:r w:rsidR="009974F2">
        <w:rPr>
          <w:sz w:val="24"/>
        </w:rPr>
        <w:t xml:space="preserve"> </w:t>
      </w:r>
      <w:r>
        <w:rPr>
          <w:sz w:val="24"/>
        </w:rPr>
        <w:t>узнает</w:t>
      </w:r>
      <w:r w:rsidR="009974F2">
        <w:rPr>
          <w:sz w:val="24"/>
        </w:rPr>
        <w:t xml:space="preserve"> </w:t>
      </w:r>
      <w:r>
        <w:rPr>
          <w:sz w:val="24"/>
        </w:rPr>
        <w:t>героев литературных произведений, называет их;</w:t>
      </w:r>
    </w:p>
    <w:p w:rsidR="002B252A" w:rsidRDefault="002A6D36">
      <w:pPr>
        <w:pStyle w:val="a5"/>
        <w:numPr>
          <w:ilvl w:val="0"/>
          <w:numId w:val="170"/>
        </w:numPr>
        <w:tabs>
          <w:tab w:val="left" w:pos="1562"/>
        </w:tabs>
        <w:ind w:left="1562" w:hanging="427"/>
        <w:jc w:val="left"/>
        <w:rPr>
          <w:sz w:val="24"/>
        </w:rPr>
      </w:pPr>
      <w:r>
        <w:rPr>
          <w:sz w:val="24"/>
        </w:rPr>
        <w:t>по</w:t>
      </w:r>
      <w:r w:rsidR="009974F2">
        <w:rPr>
          <w:sz w:val="24"/>
        </w:rPr>
        <w:t xml:space="preserve"> </w:t>
      </w:r>
      <w:r>
        <w:rPr>
          <w:sz w:val="24"/>
        </w:rPr>
        <w:t>собственной</w:t>
      </w:r>
      <w:r w:rsidR="009974F2">
        <w:rPr>
          <w:sz w:val="24"/>
        </w:rPr>
        <w:t xml:space="preserve"> </w:t>
      </w:r>
      <w:r>
        <w:rPr>
          <w:sz w:val="24"/>
        </w:rPr>
        <w:t>инициативе</w:t>
      </w:r>
      <w:r w:rsidR="009974F2">
        <w:rPr>
          <w:sz w:val="24"/>
        </w:rPr>
        <w:t xml:space="preserve"> </w:t>
      </w:r>
      <w:r>
        <w:rPr>
          <w:sz w:val="24"/>
        </w:rPr>
        <w:t>запоминает</w:t>
      </w:r>
      <w:r w:rsidR="009974F2">
        <w:rPr>
          <w:sz w:val="24"/>
        </w:rPr>
        <w:t xml:space="preserve"> </w:t>
      </w:r>
      <w:r>
        <w:rPr>
          <w:sz w:val="24"/>
        </w:rPr>
        <w:t>и</w:t>
      </w:r>
      <w:r w:rsidR="009974F2">
        <w:rPr>
          <w:sz w:val="24"/>
        </w:rPr>
        <w:t xml:space="preserve"> </w:t>
      </w:r>
      <w:r>
        <w:rPr>
          <w:sz w:val="24"/>
        </w:rPr>
        <w:t>воспроизводит</w:t>
      </w:r>
      <w:r w:rsidR="009974F2">
        <w:rPr>
          <w:sz w:val="24"/>
        </w:rPr>
        <w:t xml:space="preserve"> </w:t>
      </w:r>
      <w:r>
        <w:rPr>
          <w:sz w:val="24"/>
        </w:rPr>
        <w:t>небольшие</w:t>
      </w:r>
      <w:r w:rsidR="009974F2">
        <w:rPr>
          <w:sz w:val="24"/>
        </w:rPr>
        <w:t xml:space="preserve"> </w:t>
      </w:r>
      <w:r>
        <w:rPr>
          <w:spacing w:val="-2"/>
          <w:sz w:val="24"/>
        </w:rPr>
        <w:t>стихи,</w:t>
      </w:r>
    </w:p>
    <w:p w:rsidR="002B252A" w:rsidRDefault="002A6D36">
      <w:pPr>
        <w:pStyle w:val="a5"/>
        <w:numPr>
          <w:ilvl w:val="0"/>
          <w:numId w:val="170"/>
        </w:numPr>
        <w:tabs>
          <w:tab w:val="left" w:pos="1562"/>
        </w:tabs>
        <w:ind w:left="1562" w:hanging="427"/>
        <w:jc w:val="left"/>
        <w:rPr>
          <w:sz w:val="24"/>
        </w:rPr>
      </w:pPr>
      <w:r>
        <w:rPr>
          <w:sz w:val="24"/>
        </w:rPr>
        <w:t>малые</w:t>
      </w:r>
      <w:r w:rsidR="009974F2">
        <w:rPr>
          <w:sz w:val="24"/>
        </w:rPr>
        <w:t xml:space="preserve"> </w:t>
      </w:r>
      <w:r>
        <w:rPr>
          <w:sz w:val="24"/>
        </w:rPr>
        <w:t>фольклорные</w:t>
      </w:r>
      <w:r w:rsidR="009974F2">
        <w:rPr>
          <w:sz w:val="24"/>
        </w:rPr>
        <w:t xml:space="preserve"> </w:t>
      </w:r>
      <w:r>
        <w:rPr>
          <w:spacing w:val="-2"/>
          <w:sz w:val="24"/>
        </w:rPr>
        <w:t>жанры;</w:t>
      </w:r>
    </w:p>
    <w:p w:rsidR="002B252A" w:rsidRDefault="002A6D36">
      <w:pPr>
        <w:pStyle w:val="a5"/>
        <w:numPr>
          <w:ilvl w:val="0"/>
          <w:numId w:val="170"/>
        </w:numPr>
        <w:tabs>
          <w:tab w:val="left" w:pos="1622"/>
        </w:tabs>
        <w:spacing w:before="1"/>
        <w:ind w:left="1622" w:hanging="487"/>
        <w:jc w:val="left"/>
        <w:rPr>
          <w:sz w:val="24"/>
        </w:rPr>
      </w:pPr>
      <w:r>
        <w:rPr>
          <w:sz w:val="24"/>
        </w:rPr>
        <w:t>проявляет</w:t>
      </w:r>
      <w:r w:rsidR="009974F2">
        <w:rPr>
          <w:sz w:val="24"/>
        </w:rPr>
        <w:t xml:space="preserve"> </w:t>
      </w:r>
      <w:r>
        <w:rPr>
          <w:sz w:val="24"/>
        </w:rPr>
        <w:t>интерес</w:t>
      </w:r>
      <w:r w:rsidR="009974F2">
        <w:rPr>
          <w:sz w:val="24"/>
        </w:rPr>
        <w:t xml:space="preserve"> </w:t>
      </w:r>
      <w:r>
        <w:rPr>
          <w:sz w:val="24"/>
        </w:rPr>
        <w:t>к</w:t>
      </w:r>
      <w:r w:rsidR="009974F2">
        <w:rPr>
          <w:sz w:val="24"/>
        </w:rPr>
        <w:t xml:space="preserve"> </w:t>
      </w:r>
      <w:r>
        <w:rPr>
          <w:sz w:val="24"/>
        </w:rPr>
        <w:t>кукле</w:t>
      </w:r>
      <w:r w:rsidR="009974F2">
        <w:rPr>
          <w:sz w:val="24"/>
        </w:rPr>
        <w:t xml:space="preserve"> </w:t>
      </w:r>
      <w:r>
        <w:rPr>
          <w:sz w:val="24"/>
        </w:rPr>
        <w:t>в</w:t>
      </w:r>
      <w:r w:rsidR="009974F2">
        <w:rPr>
          <w:sz w:val="24"/>
        </w:rPr>
        <w:t xml:space="preserve"> </w:t>
      </w:r>
      <w:r>
        <w:rPr>
          <w:sz w:val="24"/>
        </w:rPr>
        <w:t>национальном</w:t>
      </w:r>
      <w:r w:rsidR="009974F2">
        <w:rPr>
          <w:sz w:val="24"/>
        </w:rPr>
        <w:t xml:space="preserve"> </w:t>
      </w:r>
      <w:r>
        <w:rPr>
          <w:sz w:val="24"/>
        </w:rPr>
        <w:t>татарском</w:t>
      </w:r>
      <w:r w:rsidR="009974F2">
        <w:rPr>
          <w:sz w:val="24"/>
        </w:rPr>
        <w:t xml:space="preserve"> </w:t>
      </w:r>
      <w:r>
        <w:rPr>
          <w:spacing w:val="-2"/>
          <w:sz w:val="24"/>
        </w:rPr>
        <w:t>костюме;</w:t>
      </w:r>
    </w:p>
    <w:p w:rsidR="002B252A" w:rsidRDefault="002A6D36">
      <w:pPr>
        <w:pStyle w:val="a5"/>
        <w:numPr>
          <w:ilvl w:val="0"/>
          <w:numId w:val="170"/>
        </w:numPr>
        <w:tabs>
          <w:tab w:val="left" w:pos="1622"/>
        </w:tabs>
        <w:ind w:right="665" w:firstLine="566"/>
        <w:jc w:val="left"/>
        <w:rPr>
          <w:sz w:val="24"/>
        </w:rPr>
      </w:pPr>
      <w:r>
        <w:rPr>
          <w:sz w:val="24"/>
        </w:rPr>
        <w:t>с удовольствием слушает игру на народных музыкальных инструментах, эмоционально</w:t>
      </w:r>
      <w:r w:rsidR="009974F2">
        <w:rPr>
          <w:sz w:val="24"/>
        </w:rPr>
        <w:t xml:space="preserve"> </w:t>
      </w:r>
      <w:r>
        <w:rPr>
          <w:sz w:val="24"/>
        </w:rPr>
        <w:t>отзывается</w:t>
      </w:r>
      <w:r w:rsidR="009974F2">
        <w:rPr>
          <w:sz w:val="24"/>
        </w:rPr>
        <w:t xml:space="preserve"> </w:t>
      </w:r>
      <w:r>
        <w:rPr>
          <w:sz w:val="24"/>
        </w:rPr>
        <w:t>на</w:t>
      </w:r>
      <w:r w:rsidR="009974F2">
        <w:rPr>
          <w:sz w:val="24"/>
        </w:rPr>
        <w:t xml:space="preserve"> </w:t>
      </w:r>
      <w:r>
        <w:rPr>
          <w:sz w:val="24"/>
        </w:rPr>
        <w:t>музыкальные</w:t>
      </w:r>
      <w:r w:rsidR="009974F2">
        <w:rPr>
          <w:sz w:val="24"/>
        </w:rPr>
        <w:t xml:space="preserve"> </w:t>
      </w:r>
      <w:r>
        <w:rPr>
          <w:sz w:val="24"/>
        </w:rPr>
        <w:t>произведения</w:t>
      </w:r>
      <w:r w:rsidR="009974F2">
        <w:rPr>
          <w:sz w:val="24"/>
        </w:rPr>
        <w:t xml:space="preserve"> </w:t>
      </w:r>
      <w:r>
        <w:rPr>
          <w:sz w:val="24"/>
        </w:rPr>
        <w:t>татарских</w:t>
      </w:r>
      <w:r w:rsidR="009974F2">
        <w:rPr>
          <w:sz w:val="24"/>
        </w:rPr>
        <w:t xml:space="preserve"> </w:t>
      </w:r>
      <w:r>
        <w:rPr>
          <w:sz w:val="24"/>
        </w:rPr>
        <w:t>композиторов,</w:t>
      </w:r>
      <w:r w:rsidR="009974F2">
        <w:rPr>
          <w:sz w:val="24"/>
        </w:rPr>
        <w:t xml:space="preserve"> </w:t>
      </w:r>
      <w:r>
        <w:rPr>
          <w:sz w:val="24"/>
        </w:rPr>
        <w:t xml:space="preserve">народные </w:t>
      </w:r>
      <w:r>
        <w:rPr>
          <w:spacing w:val="-2"/>
          <w:sz w:val="24"/>
        </w:rPr>
        <w:t>песни;</w:t>
      </w:r>
    </w:p>
    <w:p w:rsidR="002B252A" w:rsidRDefault="002A6D36">
      <w:pPr>
        <w:pStyle w:val="a5"/>
        <w:numPr>
          <w:ilvl w:val="0"/>
          <w:numId w:val="170"/>
        </w:numPr>
        <w:tabs>
          <w:tab w:val="left" w:pos="1622"/>
        </w:tabs>
        <w:ind w:right="997" w:firstLine="566"/>
        <w:jc w:val="left"/>
        <w:rPr>
          <w:sz w:val="24"/>
        </w:rPr>
      </w:pPr>
      <w:r>
        <w:rPr>
          <w:sz w:val="24"/>
        </w:rPr>
        <w:t>включается</w:t>
      </w:r>
      <w:r w:rsidR="009974F2">
        <w:rPr>
          <w:sz w:val="24"/>
        </w:rPr>
        <w:t xml:space="preserve"> </w:t>
      </w:r>
      <w:r>
        <w:rPr>
          <w:sz w:val="24"/>
        </w:rPr>
        <w:t>в</w:t>
      </w:r>
      <w:r w:rsidR="009974F2">
        <w:rPr>
          <w:sz w:val="24"/>
        </w:rPr>
        <w:t xml:space="preserve"> </w:t>
      </w:r>
      <w:r>
        <w:rPr>
          <w:sz w:val="24"/>
        </w:rPr>
        <w:t>этюды-драматизации,</w:t>
      </w:r>
      <w:r w:rsidR="009974F2">
        <w:rPr>
          <w:sz w:val="24"/>
        </w:rPr>
        <w:t xml:space="preserve"> </w:t>
      </w:r>
      <w:r>
        <w:rPr>
          <w:sz w:val="24"/>
        </w:rPr>
        <w:t>обыгрывание</w:t>
      </w:r>
      <w:r w:rsidR="009974F2">
        <w:rPr>
          <w:sz w:val="24"/>
        </w:rPr>
        <w:t xml:space="preserve"> </w:t>
      </w:r>
      <w:r>
        <w:rPr>
          <w:sz w:val="24"/>
        </w:rPr>
        <w:t>потешек,</w:t>
      </w:r>
      <w:r w:rsidR="009974F2">
        <w:rPr>
          <w:sz w:val="24"/>
        </w:rPr>
        <w:t xml:space="preserve"> </w:t>
      </w:r>
      <w:r>
        <w:rPr>
          <w:sz w:val="24"/>
        </w:rPr>
        <w:t>исполнение</w:t>
      </w:r>
      <w:r w:rsidR="009974F2">
        <w:rPr>
          <w:sz w:val="24"/>
        </w:rPr>
        <w:t xml:space="preserve"> </w:t>
      </w:r>
      <w:r>
        <w:rPr>
          <w:sz w:val="24"/>
        </w:rPr>
        <w:t>плясок, участвует в праздниках;</w:t>
      </w:r>
    </w:p>
    <w:p w:rsidR="002B252A" w:rsidRDefault="002A6D36">
      <w:pPr>
        <w:pStyle w:val="a5"/>
        <w:numPr>
          <w:ilvl w:val="0"/>
          <w:numId w:val="170"/>
        </w:numPr>
        <w:tabs>
          <w:tab w:val="left" w:pos="1562"/>
        </w:tabs>
        <w:ind w:right="1028" w:firstLine="566"/>
        <w:jc w:val="left"/>
        <w:rPr>
          <w:sz w:val="24"/>
        </w:rPr>
      </w:pPr>
      <w:r>
        <w:rPr>
          <w:sz w:val="24"/>
        </w:rPr>
        <w:t>отражает</w:t>
      </w:r>
      <w:r w:rsidR="009974F2">
        <w:rPr>
          <w:sz w:val="24"/>
        </w:rPr>
        <w:t xml:space="preserve"> </w:t>
      </w:r>
      <w:r>
        <w:rPr>
          <w:sz w:val="24"/>
        </w:rPr>
        <w:t>полученные</w:t>
      </w:r>
      <w:r w:rsidR="009974F2">
        <w:rPr>
          <w:sz w:val="24"/>
        </w:rPr>
        <w:t xml:space="preserve"> </w:t>
      </w:r>
      <w:r>
        <w:rPr>
          <w:sz w:val="24"/>
        </w:rPr>
        <w:t>впечатления</w:t>
      </w:r>
      <w:r w:rsidR="009974F2">
        <w:rPr>
          <w:sz w:val="24"/>
        </w:rPr>
        <w:t xml:space="preserve"> </w:t>
      </w:r>
      <w:r>
        <w:rPr>
          <w:sz w:val="24"/>
        </w:rPr>
        <w:t>в</w:t>
      </w:r>
      <w:r w:rsidR="009974F2">
        <w:rPr>
          <w:sz w:val="24"/>
        </w:rPr>
        <w:t xml:space="preserve"> </w:t>
      </w:r>
      <w:r>
        <w:rPr>
          <w:sz w:val="24"/>
        </w:rPr>
        <w:t>специально</w:t>
      </w:r>
      <w:r w:rsidR="009974F2">
        <w:rPr>
          <w:sz w:val="24"/>
        </w:rPr>
        <w:t xml:space="preserve"> </w:t>
      </w:r>
      <w:r>
        <w:rPr>
          <w:sz w:val="24"/>
        </w:rPr>
        <w:t>организованной</w:t>
      </w:r>
      <w:r w:rsidR="009974F2">
        <w:rPr>
          <w:sz w:val="24"/>
        </w:rPr>
        <w:t xml:space="preserve"> </w:t>
      </w:r>
      <w:r>
        <w:rPr>
          <w:sz w:val="24"/>
        </w:rPr>
        <w:t>деятельности: игровой, изобразительной, музыкальной и др.;</w:t>
      </w:r>
    </w:p>
    <w:p w:rsidR="002B252A" w:rsidRDefault="002A6D36">
      <w:pPr>
        <w:pStyle w:val="a5"/>
        <w:numPr>
          <w:ilvl w:val="0"/>
          <w:numId w:val="170"/>
        </w:numPr>
        <w:tabs>
          <w:tab w:val="left" w:pos="1622"/>
        </w:tabs>
        <w:ind w:left="1622" w:hanging="487"/>
        <w:jc w:val="left"/>
        <w:rPr>
          <w:sz w:val="24"/>
        </w:rPr>
      </w:pPr>
      <w:r>
        <w:rPr>
          <w:sz w:val="24"/>
        </w:rPr>
        <w:t>старается</w:t>
      </w:r>
      <w:r w:rsidR="009974F2">
        <w:rPr>
          <w:sz w:val="24"/>
        </w:rPr>
        <w:t xml:space="preserve"> </w:t>
      </w:r>
      <w:r>
        <w:rPr>
          <w:sz w:val="24"/>
        </w:rPr>
        <w:t>соблюдать</w:t>
      </w:r>
      <w:r w:rsidR="009974F2">
        <w:rPr>
          <w:sz w:val="24"/>
        </w:rPr>
        <w:t xml:space="preserve"> </w:t>
      </w:r>
      <w:r>
        <w:rPr>
          <w:sz w:val="24"/>
        </w:rPr>
        <w:t>правила</w:t>
      </w:r>
      <w:r w:rsidR="009974F2">
        <w:rPr>
          <w:sz w:val="24"/>
        </w:rPr>
        <w:t xml:space="preserve"> </w:t>
      </w:r>
      <w:r>
        <w:rPr>
          <w:sz w:val="24"/>
        </w:rPr>
        <w:t>личной</w:t>
      </w:r>
      <w:r w:rsidR="009974F2">
        <w:rPr>
          <w:sz w:val="24"/>
        </w:rPr>
        <w:t xml:space="preserve"> </w:t>
      </w:r>
      <w:r>
        <w:rPr>
          <w:spacing w:val="-2"/>
          <w:sz w:val="24"/>
        </w:rPr>
        <w:t>гигиены;</w:t>
      </w:r>
    </w:p>
    <w:p w:rsidR="002B252A" w:rsidRDefault="002A6D36">
      <w:pPr>
        <w:pStyle w:val="a5"/>
        <w:numPr>
          <w:ilvl w:val="0"/>
          <w:numId w:val="170"/>
        </w:numPr>
        <w:tabs>
          <w:tab w:val="left" w:pos="1622"/>
        </w:tabs>
        <w:ind w:left="1622" w:hanging="487"/>
        <w:jc w:val="left"/>
        <w:rPr>
          <w:sz w:val="24"/>
        </w:rPr>
      </w:pPr>
      <w:r>
        <w:rPr>
          <w:sz w:val="24"/>
        </w:rPr>
        <w:t>старается</w:t>
      </w:r>
      <w:r w:rsidR="009974F2">
        <w:rPr>
          <w:sz w:val="24"/>
        </w:rPr>
        <w:t xml:space="preserve"> </w:t>
      </w:r>
      <w:r>
        <w:rPr>
          <w:sz w:val="24"/>
        </w:rPr>
        <w:t>осваивать</w:t>
      </w:r>
      <w:r w:rsidR="009974F2">
        <w:rPr>
          <w:sz w:val="24"/>
        </w:rPr>
        <w:t xml:space="preserve"> </w:t>
      </w:r>
      <w:r>
        <w:rPr>
          <w:sz w:val="24"/>
        </w:rPr>
        <w:t>и</w:t>
      </w:r>
      <w:r w:rsidR="009974F2">
        <w:rPr>
          <w:sz w:val="24"/>
        </w:rPr>
        <w:t xml:space="preserve"> </w:t>
      </w:r>
      <w:r>
        <w:rPr>
          <w:sz w:val="24"/>
        </w:rPr>
        <w:t>соблюдать</w:t>
      </w:r>
      <w:r w:rsidR="009974F2">
        <w:rPr>
          <w:sz w:val="24"/>
        </w:rPr>
        <w:t xml:space="preserve"> </w:t>
      </w:r>
      <w:r>
        <w:rPr>
          <w:sz w:val="24"/>
        </w:rPr>
        <w:t>правила</w:t>
      </w:r>
      <w:r w:rsidR="009974F2">
        <w:rPr>
          <w:sz w:val="24"/>
        </w:rPr>
        <w:t xml:space="preserve"> </w:t>
      </w:r>
      <w:r>
        <w:rPr>
          <w:sz w:val="24"/>
        </w:rPr>
        <w:t>в</w:t>
      </w:r>
      <w:r w:rsidR="009974F2">
        <w:rPr>
          <w:sz w:val="24"/>
        </w:rPr>
        <w:t xml:space="preserve"> </w:t>
      </w:r>
      <w:r>
        <w:rPr>
          <w:sz w:val="24"/>
        </w:rPr>
        <w:t>татарских</w:t>
      </w:r>
      <w:r w:rsidR="009974F2">
        <w:rPr>
          <w:sz w:val="24"/>
        </w:rPr>
        <w:t xml:space="preserve"> </w:t>
      </w:r>
      <w:r>
        <w:rPr>
          <w:sz w:val="24"/>
        </w:rPr>
        <w:t>народных</w:t>
      </w:r>
      <w:r w:rsidR="009974F2">
        <w:rPr>
          <w:sz w:val="24"/>
        </w:rPr>
        <w:t xml:space="preserve"> </w:t>
      </w:r>
      <w:r>
        <w:rPr>
          <w:spacing w:val="-2"/>
          <w:sz w:val="24"/>
        </w:rPr>
        <w:t>играх.</w:t>
      </w:r>
    </w:p>
    <w:p w:rsidR="002B252A" w:rsidRDefault="002B252A">
      <w:pPr>
        <w:pStyle w:val="a3"/>
        <w:spacing w:before="2"/>
        <w:ind w:left="0"/>
        <w:jc w:val="left"/>
      </w:pPr>
    </w:p>
    <w:p w:rsidR="002B252A" w:rsidRDefault="009974F2">
      <w:pPr>
        <w:pStyle w:val="a3"/>
        <w:ind w:left="568"/>
        <w:jc w:val="left"/>
      </w:pPr>
      <w:r>
        <w:t xml:space="preserve">                </w:t>
      </w:r>
      <w:r w:rsidR="002A6D36">
        <w:t>К</w:t>
      </w:r>
      <w:r>
        <w:t xml:space="preserve"> </w:t>
      </w:r>
      <w:r w:rsidR="002A6D36">
        <w:t xml:space="preserve">пяти </w:t>
      </w:r>
      <w:r w:rsidR="002A6D36">
        <w:rPr>
          <w:spacing w:val="-2"/>
        </w:rPr>
        <w:t>годам:</w:t>
      </w:r>
    </w:p>
    <w:p w:rsidR="002B252A" w:rsidRDefault="002A6D36">
      <w:pPr>
        <w:pStyle w:val="Heading3"/>
        <w:spacing w:before="31"/>
        <w:ind w:left="1228"/>
        <w:jc w:val="left"/>
      </w:pPr>
      <w:r>
        <w:t>Обязательная</w:t>
      </w:r>
      <w:r w:rsidR="009974F2">
        <w:t xml:space="preserve"> </w:t>
      </w:r>
      <w:r>
        <w:rPr>
          <w:spacing w:val="-2"/>
        </w:rPr>
        <w:t>часть:</w:t>
      </w:r>
    </w:p>
    <w:p w:rsidR="002B252A" w:rsidRDefault="002A6D36">
      <w:pPr>
        <w:pStyle w:val="a5"/>
        <w:numPr>
          <w:ilvl w:val="1"/>
          <w:numId w:val="170"/>
        </w:numPr>
        <w:tabs>
          <w:tab w:val="left" w:pos="1562"/>
        </w:tabs>
        <w:spacing w:before="23"/>
        <w:ind w:left="1562"/>
        <w:jc w:val="left"/>
        <w:rPr>
          <w:sz w:val="24"/>
        </w:rPr>
      </w:pPr>
      <w:r>
        <w:rPr>
          <w:sz w:val="24"/>
        </w:rPr>
        <w:t>ребѐнок</w:t>
      </w:r>
      <w:r w:rsidR="009974F2">
        <w:rPr>
          <w:sz w:val="24"/>
        </w:rPr>
        <w:t xml:space="preserve"> </w:t>
      </w:r>
      <w:r>
        <w:rPr>
          <w:sz w:val="24"/>
        </w:rPr>
        <w:t>проявляет</w:t>
      </w:r>
      <w:r w:rsidR="009974F2">
        <w:rPr>
          <w:sz w:val="24"/>
        </w:rPr>
        <w:t xml:space="preserve"> </w:t>
      </w:r>
      <w:r>
        <w:rPr>
          <w:sz w:val="24"/>
        </w:rPr>
        <w:t>интерес</w:t>
      </w:r>
      <w:r w:rsidR="009974F2">
        <w:rPr>
          <w:sz w:val="24"/>
        </w:rPr>
        <w:t xml:space="preserve"> </w:t>
      </w:r>
      <w:r>
        <w:rPr>
          <w:sz w:val="24"/>
        </w:rPr>
        <w:t>к</w:t>
      </w:r>
      <w:r w:rsidR="009974F2">
        <w:rPr>
          <w:sz w:val="24"/>
        </w:rPr>
        <w:t xml:space="preserve"> </w:t>
      </w:r>
      <w:r>
        <w:rPr>
          <w:sz w:val="24"/>
        </w:rPr>
        <w:t>разнообразным</w:t>
      </w:r>
      <w:r w:rsidR="009974F2">
        <w:rPr>
          <w:sz w:val="24"/>
        </w:rPr>
        <w:t xml:space="preserve"> </w:t>
      </w:r>
      <w:r>
        <w:rPr>
          <w:sz w:val="24"/>
        </w:rPr>
        <w:t>физическим</w:t>
      </w:r>
      <w:r w:rsidR="009974F2">
        <w:rPr>
          <w:sz w:val="24"/>
        </w:rPr>
        <w:t xml:space="preserve"> </w:t>
      </w:r>
      <w:r>
        <w:rPr>
          <w:sz w:val="24"/>
        </w:rPr>
        <w:t>упражнениям,</w:t>
      </w:r>
      <w:r w:rsidR="009974F2">
        <w:rPr>
          <w:sz w:val="24"/>
        </w:rPr>
        <w:t xml:space="preserve"> </w:t>
      </w:r>
      <w:r>
        <w:rPr>
          <w:sz w:val="24"/>
        </w:rPr>
        <w:t>действиям</w:t>
      </w:r>
      <w:r w:rsidR="009974F2">
        <w:rPr>
          <w:sz w:val="24"/>
        </w:rPr>
        <w:t xml:space="preserve"> </w:t>
      </w:r>
      <w:r>
        <w:rPr>
          <w:spacing w:val="-10"/>
          <w:sz w:val="24"/>
        </w:rPr>
        <w:t>с</w:t>
      </w:r>
    </w:p>
    <w:p w:rsidR="002B252A" w:rsidRDefault="002B252A">
      <w:pPr>
        <w:pStyle w:val="a5"/>
        <w:jc w:val="left"/>
        <w:rPr>
          <w:sz w:val="24"/>
        </w:rPr>
        <w:sectPr w:rsidR="002B252A">
          <w:pgSz w:w="11910" w:h="16840"/>
          <w:pgMar w:top="480" w:right="283" w:bottom="680" w:left="850" w:header="0" w:footer="466" w:gutter="0"/>
          <w:cols w:space="720"/>
        </w:sectPr>
      </w:pPr>
    </w:p>
    <w:p w:rsidR="002B252A" w:rsidRDefault="002A6D36">
      <w:pPr>
        <w:pStyle w:val="a3"/>
        <w:spacing w:before="60"/>
        <w:ind w:left="568" w:right="286"/>
      </w:pPr>
      <w:r>
        <w:lastRenderedPageBreak/>
        <w:t>физкультурными пособиями, настойчивость для достижения результата, испытывает потребность в двигательной активности;</w:t>
      </w:r>
    </w:p>
    <w:p w:rsidR="002B252A" w:rsidRDefault="002A6D36">
      <w:pPr>
        <w:pStyle w:val="a5"/>
        <w:numPr>
          <w:ilvl w:val="1"/>
          <w:numId w:val="170"/>
        </w:numPr>
        <w:tabs>
          <w:tab w:val="left" w:pos="1560"/>
        </w:tabs>
        <w:ind w:right="278" w:firstLine="707"/>
        <w:rPr>
          <w:sz w:val="24"/>
        </w:rPr>
      </w:pPr>
      <w:r>
        <w:rPr>
          <w:sz w:val="24"/>
        </w:rPr>
        <w:t>ребѐнок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2B252A" w:rsidRDefault="002A6D36">
      <w:pPr>
        <w:pStyle w:val="a5"/>
        <w:numPr>
          <w:ilvl w:val="1"/>
          <w:numId w:val="170"/>
        </w:numPr>
        <w:tabs>
          <w:tab w:val="left" w:pos="1560"/>
        </w:tabs>
        <w:ind w:right="279" w:firstLine="707"/>
        <w:rPr>
          <w:sz w:val="24"/>
        </w:rPr>
      </w:pPr>
      <w:r>
        <w:rPr>
          <w:sz w:val="24"/>
        </w:rPr>
        <w:t>ребѐнок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2B252A" w:rsidRDefault="002A6D36">
      <w:pPr>
        <w:pStyle w:val="a5"/>
        <w:numPr>
          <w:ilvl w:val="1"/>
          <w:numId w:val="170"/>
        </w:numPr>
        <w:tabs>
          <w:tab w:val="left" w:pos="1560"/>
        </w:tabs>
        <w:ind w:right="287" w:firstLine="707"/>
        <w:rPr>
          <w:sz w:val="24"/>
        </w:rPr>
      </w:pPr>
      <w:r>
        <w:rPr>
          <w:sz w:val="24"/>
        </w:rPr>
        <w:t>ребѐнок</w:t>
      </w:r>
      <w:r w:rsidR="009974F2">
        <w:rPr>
          <w:sz w:val="24"/>
        </w:rPr>
        <w:t xml:space="preserve"> </w:t>
      </w:r>
      <w:r>
        <w:rPr>
          <w:sz w:val="24"/>
        </w:rPr>
        <w:t>стремится</w:t>
      </w:r>
      <w:r w:rsidR="009974F2">
        <w:rPr>
          <w:sz w:val="24"/>
        </w:rPr>
        <w:t xml:space="preserve"> </w:t>
      </w:r>
      <w:r>
        <w:rPr>
          <w:sz w:val="24"/>
        </w:rPr>
        <w:t>к</w:t>
      </w:r>
      <w:r w:rsidR="009974F2">
        <w:rPr>
          <w:sz w:val="24"/>
        </w:rPr>
        <w:t xml:space="preserve"> </w:t>
      </w:r>
      <w:r>
        <w:rPr>
          <w:sz w:val="24"/>
        </w:rPr>
        <w:t>самостоятельному</w:t>
      </w:r>
      <w:r w:rsidR="009974F2">
        <w:rPr>
          <w:sz w:val="24"/>
        </w:rPr>
        <w:t xml:space="preserve"> </w:t>
      </w:r>
      <w:r>
        <w:rPr>
          <w:sz w:val="24"/>
        </w:rPr>
        <w:t>осуществлению</w:t>
      </w:r>
      <w:r w:rsidR="009974F2">
        <w:rPr>
          <w:sz w:val="24"/>
        </w:rPr>
        <w:t xml:space="preserve"> </w:t>
      </w:r>
      <w:r>
        <w:rPr>
          <w:sz w:val="24"/>
        </w:rPr>
        <w:t>процессов</w:t>
      </w:r>
      <w:r w:rsidR="009974F2">
        <w:rPr>
          <w:sz w:val="24"/>
        </w:rPr>
        <w:t xml:space="preserve"> </w:t>
      </w:r>
      <w:r>
        <w:rPr>
          <w:sz w:val="24"/>
        </w:rPr>
        <w:t>личной</w:t>
      </w:r>
      <w:r w:rsidR="009974F2">
        <w:rPr>
          <w:sz w:val="24"/>
        </w:rPr>
        <w:t xml:space="preserve"> </w:t>
      </w:r>
      <w:r>
        <w:rPr>
          <w:sz w:val="24"/>
        </w:rPr>
        <w:t>гигиены,</w:t>
      </w:r>
      <w:r w:rsidR="009974F2">
        <w:rPr>
          <w:sz w:val="24"/>
        </w:rPr>
        <w:t xml:space="preserve"> </w:t>
      </w:r>
      <w:r>
        <w:rPr>
          <w:sz w:val="24"/>
        </w:rPr>
        <w:t>их правильной организации;</w:t>
      </w:r>
    </w:p>
    <w:p w:rsidR="002B252A" w:rsidRDefault="002A6D36">
      <w:pPr>
        <w:pStyle w:val="a5"/>
        <w:numPr>
          <w:ilvl w:val="1"/>
          <w:numId w:val="170"/>
        </w:numPr>
        <w:tabs>
          <w:tab w:val="left" w:pos="1560"/>
        </w:tabs>
        <w:ind w:right="282" w:firstLine="707"/>
        <w:rPr>
          <w:sz w:val="24"/>
        </w:rPr>
      </w:pPr>
      <w:r>
        <w:rPr>
          <w:sz w:val="24"/>
        </w:rPr>
        <w:t>ребѐнок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w:t>
      </w:r>
      <w:r w:rsidR="009974F2">
        <w:rPr>
          <w:sz w:val="24"/>
        </w:rPr>
        <w:t xml:space="preserve"> </w:t>
      </w:r>
      <w:r>
        <w:rPr>
          <w:sz w:val="24"/>
        </w:rPr>
        <w:t>педагога проявляет сочувствие;</w:t>
      </w:r>
    </w:p>
    <w:p w:rsidR="002B252A" w:rsidRDefault="002A6D36">
      <w:pPr>
        <w:pStyle w:val="a5"/>
        <w:numPr>
          <w:ilvl w:val="1"/>
          <w:numId w:val="170"/>
        </w:numPr>
        <w:tabs>
          <w:tab w:val="left" w:pos="1561"/>
        </w:tabs>
        <w:ind w:left="1561" w:hanging="285"/>
        <w:rPr>
          <w:sz w:val="24"/>
        </w:rPr>
      </w:pPr>
      <w:r>
        <w:rPr>
          <w:sz w:val="24"/>
        </w:rPr>
        <w:t>ребѐнок</w:t>
      </w:r>
      <w:r w:rsidR="009974F2">
        <w:rPr>
          <w:sz w:val="24"/>
        </w:rPr>
        <w:t xml:space="preserve"> </w:t>
      </w:r>
      <w:r>
        <w:rPr>
          <w:sz w:val="24"/>
        </w:rPr>
        <w:t>без</w:t>
      </w:r>
      <w:r w:rsidR="009974F2">
        <w:rPr>
          <w:sz w:val="24"/>
        </w:rPr>
        <w:t xml:space="preserve"> </w:t>
      </w:r>
      <w:r>
        <w:rPr>
          <w:sz w:val="24"/>
        </w:rPr>
        <w:t>напоминания</w:t>
      </w:r>
      <w:r w:rsidR="009974F2">
        <w:rPr>
          <w:sz w:val="24"/>
        </w:rPr>
        <w:t xml:space="preserve"> </w:t>
      </w:r>
      <w:r>
        <w:rPr>
          <w:sz w:val="24"/>
        </w:rPr>
        <w:t>взрослого</w:t>
      </w:r>
      <w:r w:rsidR="009974F2">
        <w:rPr>
          <w:sz w:val="24"/>
        </w:rPr>
        <w:t xml:space="preserve"> </w:t>
      </w:r>
      <w:r>
        <w:rPr>
          <w:sz w:val="24"/>
        </w:rPr>
        <w:t>здоровается</w:t>
      </w:r>
      <w:r w:rsidR="009974F2">
        <w:rPr>
          <w:sz w:val="24"/>
        </w:rPr>
        <w:t xml:space="preserve"> </w:t>
      </w:r>
      <w:r>
        <w:rPr>
          <w:sz w:val="24"/>
        </w:rPr>
        <w:t>и</w:t>
      </w:r>
      <w:r w:rsidR="009974F2">
        <w:rPr>
          <w:sz w:val="24"/>
        </w:rPr>
        <w:t xml:space="preserve"> </w:t>
      </w:r>
      <w:r>
        <w:rPr>
          <w:sz w:val="24"/>
        </w:rPr>
        <w:t>прощается,</w:t>
      </w:r>
      <w:r w:rsidR="009974F2">
        <w:rPr>
          <w:sz w:val="24"/>
        </w:rPr>
        <w:t xml:space="preserve"> </w:t>
      </w:r>
      <w:r>
        <w:rPr>
          <w:sz w:val="24"/>
        </w:rPr>
        <w:t>говорит</w:t>
      </w:r>
      <w:r w:rsidR="009974F2">
        <w:rPr>
          <w:sz w:val="24"/>
        </w:rPr>
        <w:t xml:space="preserve"> </w:t>
      </w:r>
      <w:r>
        <w:rPr>
          <w:sz w:val="24"/>
        </w:rPr>
        <w:t>«спасибо»</w:t>
      </w:r>
      <w:r w:rsidR="009974F2">
        <w:rPr>
          <w:sz w:val="24"/>
        </w:rPr>
        <w:t xml:space="preserve"> </w:t>
      </w:r>
      <w:r>
        <w:rPr>
          <w:spacing w:val="-10"/>
          <w:sz w:val="24"/>
        </w:rPr>
        <w:t>и</w:t>
      </w:r>
    </w:p>
    <w:p w:rsidR="002B252A" w:rsidRDefault="002A6D36">
      <w:pPr>
        <w:pStyle w:val="a3"/>
        <w:spacing w:before="1"/>
        <w:ind w:left="568"/>
        <w:jc w:val="left"/>
      </w:pPr>
      <w:r>
        <w:rPr>
          <w:spacing w:val="-2"/>
        </w:rPr>
        <w:t>«пожалуйста»;</w:t>
      </w:r>
    </w:p>
    <w:p w:rsidR="002B252A" w:rsidRDefault="002A6D36">
      <w:pPr>
        <w:pStyle w:val="a5"/>
        <w:numPr>
          <w:ilvl w:val="1"/>
          <w:numId w:val="170"/>
        </w:numPr>
        <w:tabs>
          <w:tab w:val="left" w:pos="1560"/>
        </w:tabs>
        <w:ind w:right="284" w:firstLine="707"/>
        <w:rPr>
          <w:sz w:val="24"/>
        </w:rPr>
      </w:pPr>
      <w:r>
        <w:rPr>
          <w:sz w:val="24"/>
        </w:rPr>
        <w:t>ребѐнок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2B252A" w:rsidRDefault="002A6D36">
      <w:pPr>
        <w:pStyle w:val="a5"/>
        <w:numPr>
          <w:ilvl w:val="1"/>
          <w:numId w:val="170"/>
        </w:numPr>
        <w:tabs>
          <w:tab w:val="left" w:pos="1560"/>
        </w:tabs>
        <w:ind w:right="287" w:firstLine="707"/>
        <w:rPr>
          <w:sz w:val="24"/>
        </w:rPr>
      </w:pPr>
      <w:r>
        <w:rPr>
          <w:sz w:val="24"/>
        </w:rPr>
        <w:t>ребѐнок познает правила безопасного поведения и стремится их выполнять в повседневной жизни;</w:t>
      </w:r>
    </w:p>
    <w:p w:rsidR="002B252A" w:rsidRDefault="002A6D36">
      <w:pPr>
        <w:pStyle w:val="a5"/>
        <w:numPr>
          <w:ilvl w:val="1"/>
          <w:numId w:val="170"/>
        </w:numPr>
        <w:tabs>
          <w:tab w:val="left" w:pos="1561"/>
        </w:tabs>
        <w:ind w:left="1561" w:hanging="285"/>
        <w:rPr>
          <w:sz w:val="24"/>
        </w:rPr>
      </w:pPr>
      <w:r>
        <w:rPr>
          <w:sz w:val="24"/>
        </w:rPr>
        <w:t>ребѐнок</w:t>
      </w:r>
      <w:r w:rsidR="009974F2">
        <w:rPr>
          <w:sz w:val="24"/>
        </w:rPr>
        <w:t xml:space="preserve"> </w:t>
      </w:r>
      <w:r>
        <w:rPr>
          <w:sz w:val="24"/>
        </w:rPr>
        <w:t>самостоятелен</w:t>
      </w:r>
      <w:r w:rsidR="009974F2">
        <w:rPr>
          <w:sz w:val="24"/>
        </w:rPr>
        <w:t xml:space="preserve"> </w:t>
      </w:r>
      <w:r>
        <w:rPr>
          <w:sz w:val="24"/>
        </w:rPr>
        <w:t>в</w:t>
      </w:r>
      <w:r w:rsidR="009974F2">
        <w:rPr>
          <w:sz w:val="24"/>
        </w:rPr>
        <w:t xml:space="preserve"> </w:t>
      </w:r>
      <w:r>
        <w:rPr>
          <w:spacing w:val="-2"/>
          <w:sz w:val="24"/>
        </w:rPr>
        <w:t>самообслуживании;</w:t>
      </w:r>
    </w:p>
    <w:p w:rsidR="002B252A" w:rsidRDefault="002A6D36">
      <w:pPr>
        <w:pStyle w:val="a5"/>
        <w:numPr>
          <w:ilvl w:val="1"/>
          <w:numId w:val="170"/>
        </w:numPr>
        <w:tabs>
          <w:tab w:val="left" w:pos="1560"/>
        </w:tabs>
        <w:ind w:right="285" w:firstLine="707"/>
        <w:rPr>
          <w:sz w:val="24"/>
        </w:rPr>
      </w:pPr>
      <w:r>
        <w:rPr>
          <w:sz w:val="24"/>
        </w:rPr>
        <w:t>ребѐнок проявляет познавательный интерес к труду взрослых, профессиям, технике; отражает эти представления в играх;</w:t>
      </w:r>
    </w:p>
    <w:p w:rsidR="002B252A" w:rsidRDefault="002A6D36">
      <w:pPr>
        <w:pStyle w:val="a5"/>
        <w:numPr>
          <w:ilvl w:val="1"/>
          <w:numId w:val="170"/>
        </w:numPr>
        <w:tabs>
          <w:tab w:val="left" w:pos="1560"/>
        </w:tabs>
        <w:ind w:right="290" w:firstLine="707"/>
        <w:rPr>
          <w:sz w:val="24"/>
        </w:rPr>
      </w:pPr>
      <w:r>
        <w:rPr>
          <w:sz w:val="24"/>
        </w:rPr>
        <w:t>ребѐнок стремится к выполнению трудовых обязанностей, охотно включается в совместный труд со взрослыми или сверстниками;</w:t>
      </w:r>
    </w:p>
    <w:p w:rsidR="002B252A" w:rsidRDefault="002A6D36">
      <w:pPr>
        <w:pStyle w:val="a5"/>
        <w:numPr>
          <w:ilvl w:val="1"/>
          <w:numId w:val="170"/>
        </w:numPr>
        <w:tabs>
          <w:tab w:val="left" w:pos="1560"/>
        </w:tabs>
        <w:ind w:right="282" w:firstLine="707"/>
        <w:rPr>
          <w:sz w:val="24"/>
        </w:rPr>
      </w:pPr>
      <w:r>
        <w:rPr>
          <w:sz w:val="24"/>
        </w:rPr>
        <w:t>ребѐнок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2B252A" w:rsidRDefault="002A6D36">
      <w:pPr>
        <w:pStyle w:val="a5"/>
        <w:numPr>
          <w:ilvl w:val="1"/>
          <w:numId w:val="170"/>
        </w:numPr>
        <w:tabs>
          <w:tab w:val="left" w:pos="1560"/>
        </w:tabs>
        <w:spacing w:before="1"/>
        <w:ind w:right="289" w:firstLine="707"/>
        <w:rPr>
          <w:sz w:val="24"/>
        </w:rPr>
      </w:pPr>
      <w:r>
        <w:rPr>
          <w:sz w:val="24"/>
        </w:rPr>
        <w:t>ребѐнок большинство звуков произносит правильно, пользуется средствами эмоциональной и речевой выразительности;</w:t>
      </w:r>
    </w:p>
    <w:p w:rsidR="002B252A" w:rsidRDefault="002A6D36">
      <w:pPr>
        <w:pStyle w:val="a5"/>
        <w:numPr>
          <w:ilvl w:val="1"/>
          <w:numId w:val="170"/>
        </w:numPr>
        <w:tabs>
          <w:tab w:val="left" w:pos="1560"/>
        </w:tabs>
        <w:ind w:right="282" w:firstLine="707"/>
        <w:rPr>
          <w:sz w:val="24"/>
        </w:rPr>
      </w:pPr>
      <w:r>
        <w:rPr>
          <w:sz w:val="24"/>
        </w:rPr>
        <w:t>ребѐнок самостоятельно пересказывает знакомые сказки, с небольшой помощью взрослого составляет описательные рассказы и загадки;</w:t>
      </w:r>
    </w:p>
    <w:p w:rsidR="002B252A" w:rsidRDefault="002A6D36">
      <w:pPr>
        <w:pStyle w:val="a5"/>
        <w:numPr>
          <w:ilvl w:val="1"/>
          <w:numId w:val="170"/>
        </w:numPr>
        <w:tabs>
          <w:tab w:val="left" w:pos="1560"/>
        </w:tabs>
        <w:ind w:right="289" w:firstLine="707"/>
        <w:rPr>
          <w:sz w:val="24"/>
        </w:rPr>
      </w:pPr>
      <w:r>
        <w:rPr>
          <w:sz w:val="24"/>
        </w:rPr>
        <w:t>ребѐнок проявляет словотворчество, интерес к языку, с интересом слушает литературные тексты, воспроизводит текст;</w:t>
      </w:r>
    </w:p>
    <w:p w:rsidR="002B252A" w:rsidRDefault="002A6D36">
      <w:pPr>
        <w:pStyle w:val="a5"/>
        <w:numPr>
          <w:ilvl w:val="1"/>
          <w:numId w:val="170"/>
        </w:numPr>
        <w:tabs>
          <w:tab w:val="left" w:pos="1560"/>
        </w:tabs>
        <w:ind w:right="281" w:firstLine="707"/>
        <w:rPr>
          <w:sz w:val="24"/>
        </w:rPr>
      </w:pPr>
      <w:r>
        <w:rPr>
          <w:sz w:val="24"/>
        </w:rPr>
        <w:t>ребѐнок</w:t>
      </w:r>
      <w:r w:rsidR="009974F2">
        <w:rPr>
          <w:sz w:val="24"/>
        </w:rPr>
        <w:t xml:space="preserve"> </w:t>
      </w:r>
      <w:r>
        <w:rPr>
          <w:sz w:val="24"/>
        </w:rPr>
        <w:t>способен рассказать</w:t>
      </w:r>
      <w:r w:rsidR="009974F2">
        <w:rPr>
          <w:sz w:val="24"/>
        </w:rPr>
        <w:t xml:space="preserve"> </w:t>
      </w:r>
      <w:r>
        <w:rPr>
          <w:sz w:val="24"/>
        </w:rPr>
        <w:t>о</w:t>
      </w:r>
      <w:r w:rsidR="009974F2">
        <w:rPr>
          <w:sz w:val="24"/>
        </w:rPr>
        <w:t xml:space="preserve"> </w:t>
      </w:r>
      <w:r>
        <w:rPr>
          <w:sz w:val="24"/>
        </w:rPr>
        <w:t>предмете,</w:t>
      </w:r>
      <w:r w:rsidR="009974F2">
        <w:rPr>
          <w:sz w:val="24"/>
        </w:rPr>
        <w:t xml:space="preserve"> </w:t>
      </w:r>
      <w:r>
        <w:rPr>
          <w:sz w:val="24"/>
        </w:rPr>
        <w:t>его</w:t>
      </w:r>
      <w:r w:rsidR="009974F2">
        <w:rPr>
          <w:sz w:val="24"/>
        </w:rPr>
        <w:t xml:space="preserve"> </w:t>
      </w:r>
      <w:r>
        <w:rPr>
          <w:sz w:val="24"/>
        </w:rPr>
        <w:t>назначении</w:t>
      </w:r>
      <w:r w:rsidR="009974F2">
        <w:rPr>
          <w:sz w:val="24"/>
        </w:rPr>
        <w:t xml:space="preserve"> </w:t>
      </w:r>
      <w:r>
        <w:rPr>
          <w:sz w:val="24"/>
        </w:rPr>
        <w:t>и</w:t>
      </w:r>
      <w:r w:rsidR="009974F2">
        <w:rPr>
          <w:sz w:val="24"/>
        </w:rPr>
        <w:t xml:space="preserve"> </w:t>
      </w:r>
      <w:r>
        <w:rPr>
          <w:sz w:val="24"/>
        </w:rPr>
        <w:t>особенностях,</w:t>
      </w:r>
      <w:r w:rsidR="009974F2">
        <w:rPr>
          <w:sz w:val="24"/>
        </w:rPr>
        <w:t xml:space="preserve"> </w:t>
      </w:r>
      <w:r>
        <w:rPr>
          <w:sz w:val="24"/>
        </w:rPr>
        <w:t>о</w:t>
      </w:r>
      <w:r w:rsidR="009974F2">
        <w:rPr>
          <w:sz w:val="24"/>
        </w:rPr>
        <w:t xml:space="preserve"> </w:t>
      </w:r>
      <w:r>
        <w:rPr>
          <w:sz w:val="24"/>
        </w:rPr>
        <w:t>том,</w:t>
      </w:r>
      <w:r w:rsidR="009974F2">
        <w:rPr>
          <w:sz w:val="24"/>
        </w:rPr>
        <w:t xml:space="preserve"> </w:t>
      </w:r>
      <w:r>
        <w:rPr>
          <w:sz w:val="24"/>
        </w:rPr>
        <w:t>как</w:t>
      </w:r>
      <w:r w:rsidR="009974F2">
        <w:rPr>
          <w:sz w:val="24"/>
        </w:rPr>
        <w:t xml:space="preserve"> </w:t>
      </w:r>
      <w:r>
        <w:rPr>
          <w:sz w:val="24"/>
        </w:rPr>
        <w:t>он был создан;</w:t>
      </w:r>
    </w:p>
    <w:p w:rsidR="002B252A" w:rsidRDefault="002A6D36">
      <w:pPr>
        <w:pStyle w:val="a5"/>
        <w:numPr>
          <w:ilvl w:val="1"/>
          <w:numId w:val="170"/>
        </w:numPr>
        <w:tabs>
          <w:tab w:val="left" w:pos="1560"/>
        </w:tabs>
        <w:ind w:right="282" w:firstLine="707"/>
        <w:rPr>
          <w:sz w:val="24"/>
        </w:rPr>
      </w:pPr>
      <w:r>
        <w:rPr>
          <w:sz w:val="24"/>
        </w:rPr>
        <w:t>ребѐнок проявляет стремление к общению со сверстниками в процессе</w:t>
      </w:r>
      <w:r w:rsidR="009974F2">
        <w:rPr>
          <w:sz w:val="24"/>
        </w:rPr>
        <w:t xml:space="preserve"> </w:t>
      </w:r>
      <w:r>
        <w:rPr>
          <w:sz w:val="24"/>
        </w:rPr>
        <w:t>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w:t>
      </w:r>
      <w:r w:rsidR="009974F2">
        <w:rPr>
          <w:sz w:val="24"/>
        </w:rPr>
        <w:t xml:space="preserve"> </w:t>
      </w:r>
      <w:r>
        <w:rPr>
          <w:sz w:val="24"/>
        </w:rPr>
        <w:t>отличается высокой активностью и любознательностью;</w:t>
      </w:r>
    </w:p>
    <w:p w:rsidR="002B252A" w:rsidRDefault="002A6D36">
      <w:pPr>
        <w:pStyle w:val="a5"/>
        <w:numPr>
          <w:ilvl w:val="1"/>
          <w:numId w:val="170"/>
        </w:numPr>
        <w:tabs>
          <w:tab w:val="left" w:pos="1560"/>
        </w:tabs>
        <w:spacing w:before="1"/>
        <w:ind w:right="289" w:firstLine="707"/>
        <w:rPr>
          <w:sz w:val="24"/>
        </w:rPr>
      </w:pPr>
      <w:r>
        <w:rPr>
          <w:sz w:val="24"/>
        </w:rPr>
        <w:t>ребѐнок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2B252A" w:rsidRDefault="002A6D36">
      <w:pPr>
        <w:pStyle w:val="a5"/>
        <w:numPr>
          <w:ilvl w:val="1"/>
          <w:numId w:val="170"/>
        </w:numPr>
        <w:tabs>
          <w:tab w:val="left" w:pos="1560"/>
        </w:tabs>
        <w:ind w:right="286" w:firstLine="707"/>
        <w:rPr>
          <w:sz w:val="24"/>
        </w:rPr>
      </w:pPr>
      <w:r>
        <w:rPr>
          <w:sz w:val="24"/>
        </w:rPr>
        <w:t>ребѐнок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2B252A" w:rsidRDefault="002A6D36">
      <w:pPr>
        <w:pStyle w:val="a5"/>
        <w:numPr>
          <w:ilvl w:val="1"/>
          <w:numId w:val="170"/>
        </w:numPr>
        <w:tabs>
          <w:tab w:val="left" w:pos="1560"/>
        </w:tabs>
        <w:ind w:right="283" w:firstLine="707"/>
        <w:rPr>
          <w:sz w:val="24"/>
        </w:rPr>
      </w:pPr>
      <w:r>
        <w:rPr>
          <w:sz w:val="24"/>
        </w:rPr>
        <w:t>ребѐнок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2B252A" w:rsidRDefault="002A6D36">
      <w:pPr>
        <w:pStyle w:val="a5"/>
        <w:numPr>
          <w:ilvl w:val="1"/>
          <w:numId w:val="170"/>
        </w:numPr>
        <w:tabs>
          <w:tab w:val="left" w:pos="1560"/>
        </w:tabs>
        <w:ind w:right="283" w:firstLine="707"/>
        <w:rPr>
          <w:sz w:val="24"/>
        </w:rPr>
      </w:pPr>
      <w:r>
        <w:rPr>
          <w:sz w:val="24"/>
        </w:rPr>
        <w:t>ребѐнок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w:t>
      </w:r>
      <w:r w:rsidR="0094371B">
        <w:rPr>
          <w:sz w:val="24"/>
        </w:rPr>
        <w:t xml:space="preserve"> </w:t>
      </w:r>
      <w:r>
        <w:rPr>
          <w:sz w:val="24"/>
        </w:rPr>
        <w:t>ко</w:t>
      </w:r>
      <w:r w:rsidR="0094371B">
        <w:rPr>
          <w:sz w:val="24"/>
        </w:rPr>
        <w:t xml:space="preserve"> </w:t>
      </w:r>
      <w:r>
        <w:rPr>
          <w:sz w:val="24"/>
        </w:rPr>
        <w:t>всем</w:t>
      </w:r>
      <w:r w:rsidR="0094371B">
        <w:rPr>
          <w:sz w:val="24"/>
        </w:rPr>
        <w:t xml:space="preserve"> </w:t>
      </w:r>
      <w:r>
        <w:rPr>
          <w:sz w:val="24"/>
        </w:rPr>
        <w:t>живым</w:t>
      </w:r>
      <w:r w:rsidR="0094371B">
        <w:rPr>
          <w:sz w:val="24"/>
        </w:rPr>
        <w:t xml:space="preserve"> </w:t>
      </w:r>
      <w:r>
        <w:rPr>
          <w:sz w:val="24"/>
        </w:rPr>
        <w:t>существам,</w:t>
      </w:r>
      <w:r w:rsidR="0094371B">
        <w:rPr>
          <w:sz w:val="24"/>
        </w:rPr>
        <w:t xml:space="preserve"> </w:t>
      </w:r>
      <w:r>
        <w:rPr>
          <w:sz w:val="24"/>
        </w:rPr>
        <w:t>знает</w:t>
      </w:r>
      <w:r w:rsidR="0094371B">
        <w:rPr>
          <w:sz w:val="24"/>
        </w:rPr>
        <w:t xml:space="preserve"> </w:t>
      </w:r>
      <w:r>
        <w:rPr>
          <w:sz w:val="24"/>
        </w:rPr>
        <w:t>правила</w:t>
      </w:r>
      <w:r w:rsidR="0094371B">
        <w:rPr>
          <w:sz w:val="24"/>
        </w:rPr>
        <w:t xml:space="preserve"> </w:t>
      </w:r>
      <w:r>
        <w:rPr>
          <w:sz w:val="24"/>
        </w:rPr>
        <w:t>поведения</w:t>
      </w:r>
      <w:r w:rsidR="0094371B">
        <w:rPr>
          <w:sz w:val="24"/>
        </w:rPr>
        <w:t xml:space="preserve"> </w:t>
      </w:r>
      <w:r>
        <w:rPr>
          <w:sz w:val="24"/>
        </w:rPr>
        <w:t>в</w:t>
      </w:r>
      <w:r w:rsidR="0094371B">
        <w:rPr>
          <w:sz w:val="24"/>
        </w:rPr>
        <w:t xml:space="preserve"> </w:t>
      </w:r>
      <w:r>
        <w:rPr>
          <w:sz w:val="24"/>
        </w:rPr>
        <w:t>природе,</w:t>
      </w:r>
      <w:r w:rsidR="0094371B">
        <w:rPr>
          <w:sz w:val="24"/>
        </w:rPr>
        <w:t xml:space="preserve"> </w:t>
      </w:r>
      <w:r>
        <w:rPr>
          <w:spacing w:val="-2"/>
          <w:sz w:val="24"/>
        </w:rPr>
        <w:t>стремится</w:t>
      </w:r>
      <w:r w:rsidR="0094371B">
        <w:rPr>
          <w:spacing w:val="-2"/>
          <w:sz w:val="24"/>
        </w:rPr>
        <w:t xml:space="preserve"> </w:t>
      </w:r>
    </w:p>
    <w:p w:rsidR="002B252A" w:rsidRDefault="002B252A">
      <w:pPr>
        <w:pStyle w:val="a5"/>
        <w:rPr>
          <w:sz w:val="24"/>
        </w:rPr>
        <w:sectPr w:rsidR="002B252A">
          <w:pgSz w:w="11910" w:h="16840"/>
          <w:pgMar w:top="480" w:right="283" w:bottom="720" w:left="850" w:header="0" w:footer="466" w:gutter="0"/>
          <w:cols w:space="720"/>
        </w:sectPr>
      </w:pPr>
    </w:p>
    <w:p w:rsidR="002B252A" w:rsidRDefault="002A6D36">
      <w:pPr>
        <w:pStyle w:val="a3"/>
        <w:spacing w:before="60"/>
        <w:ind w:left="568"/>
      </w:pPr>
      <w:r>
        <w:lastRenderedPageBreak/>
        <w:t>самостоятельно</w:t>
      </w:r>
      <w:r w:rsidR="0094371B">
        <w:t xml:space="preserve"> </w:t>
      </w:r>
      <w:r>
        <w:t>ухаживать</w:t>
      </w:r>
      <w:r w:rsidR="0094371B">
        <w:t xml:space="preserve"> </w:t>
      </w:r>
      <w:r>
        <w:t>за</w:t>
      </w:r>
      <w:r w:rsidR="0094371B">
        <w:t xml:space="preserve"> </w:t>
      </w:r>
      <w:r>
        <w:t>растениями</w:t>
      </w:r>
      <w:r w:rsidR="0094371B">
        <w:t xml:space="preserve"> </w:t>
      </w:r>
      <w:r>
        <w:t>и</w:t>
      </w:r>
      <w:r w:rsidR="0094371B">
        <w:t xml:space="preserve"> </w:t>
      </w:r>
      <w:r>
        <w:t>животными,</w:t>
      </w:r>
      <w:r w:rsidR="0094371B">
        <w:t xml:space="preserve"> </w:t>
      </w:r>
      <w:r>
        <w:t>беречь</w:t>
      </w:r>
      <w:r w:rsidR="0094371B">
        <w:t xml:space="preserve"> </w:t>
      </w:r>
      <w:r>
        <w:rPr>
          <w:spacing w:val="-5"/>
        </w:rPr>
        <w:t>их;</w:t>
      </w:r>
    </w:p>
    <w:p w:rsidR="002B252A" w:rsidRDefault="002A6D36">
      <w:pPr>
        <w:pStyle w:val="a5"/>
        <w:numPr>
          <w:ilvl w:val="1"/>
          <w:numId w:val="170"/>
        </w:numPr>
        <w:tabs>
          <w:tab w:val="left" w:pos="1560"/>
        </w:tabs>
        <w:ind w:right="283" w:firstLine="707"/>
        <w:rPr>
          <w:sz w:val="24"/>
        </w:rPr>
      </w:pPr>
      <w:r>
        <w:rPr>
          <w:sz w:val="24"/>
        </w:rPr>
        <w:t>ребѐнок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2B252A" w:rsidRDefault="002A6D36">
      <w:pPr>
        <w:pStyle w:val="a5"/>
        <w:numPr>
          <w:ilvl w:val="1"/>
          <w:numId w:val="170"/>
        </w:numPr>
        <w:tabs>
          <w:tab w:val="left" w:pos="1560"/>
        </w:tabs>
        <w:ind w:right="286" w:firstLine="707"/>
        <w:rPr>
          <w:sz w:val="24"/>
        </w:rPr>
      </w:pPr>
      <w:r>
        <w:rPr>
          <w:sz w:val="24"/>
        </w:rPr>
        <w:t>ребѐнок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2B252A" w:rsidRDefault="002A6D36">
      <w:pPr>
        <w:pStyle w:val="a5"/>
        <w:numPr>
          <w:ilvl w:val="1"/>
          <w:numId w:val="170"/>
        </w:numPr>
        <w:tabs>
          <w:tab w:val="left" w:pos="1560"/>
        </w:tabs>
        <w:ind w:right="284" w:firstLine="707"/>
        <w:rPr>
          <w:sz w:val="24"/>
        </w:rPr>
      </w:pPr>
      <w:r>
        <w:rPr>
          <w:sz w:val="24"/>
        </w:rPr>
        <w:t>ребѐнок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2B252A" w:rsidRDefault="002A6D36">
      <w:pPr>
        <w:pStyle w:val="a5"/>
        <w:numPr>
          <w:ilvl w:val="1"/>
          <w:numId w:val="170"/>
        </w:numPr>
        <w:tabs>
          <w:tab w:val="left" w:pos="1560"/>
        </w:tabs>
        <w:ind w:right="280" w:firstLine="707"/>
        <w:rPr>
          <w:sz w:val="24"/>
        </w:rPr>
      </w:pPr>
      <w:r>
        <w:rPr>
          <w:sz w:val="24"/>
        </w:rPr>
        <w:t>ребѐнок использует накопленный художественно-творческой опыт в самостоятельной деятельности, с желанием участвует в культурно-</w:t>
      </w:r>
      <w:r w:rsidR="0094371B">
        <w:rPr>
          <w:sz w:val="24"/>
        </w:rPr>
        <w:t xml:space="preserve"> </w:t>
      </w:r>
      <w:r>
        <w:rPr>
          <w:sz w:val="24"/>
        </w:rPr>
        <w:t>досуговой деятельности (праздниках, развлечениях и других видах культурно-</w:t>
      </w:r>
      <w:r w:rsidR="0094371B">
        <w:rPr>
          <w:sz w:val="24"/>
        </w:rPr>
        <w:t xml:space="preserve"> </w:t>
      </w:r>
      <w:r>
        <w:rPr>
          <w:sz w:val="24"/>
        </w:rPr>
        <w:t>досуговой деятельности);</w:t>
      </w:r>
    </w:p>
    <w:p w:rsidR="002B252A" w:rsidRDefault="002A6D36">
      <w:pPr>
        <w:pStyle w:val="a5"/>
        <w:numPr>
          <w:ilvl w:val="1"/>
          <w:numId w:val="170"/>
        </w:numPr>
        <w:tabs>
          <w:tab w:val="left" w:pos="1560"/>
        </w:tabs>
        <w:ind w:right="289" w:firstLine="707"/>
        <w:rPr>
          <w:sz w:val="24"/>
        </w:rPr>
      </w:pPr>
      <w:r>
        <w:rPr>
          <w:sz w:val="24"/>
        </w:rPr>
        <w:t>ребѐнок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2B252A" w:rsidRDefault="002A6D36">
      <w:pPr>
        <w:pStyle w:val="a5"/>
        <w:numPr>
          <w:ilvl w:val="1"/>
          <w:numId w:val="170"/>
        </w:numPr>
        <w:tabs>
          <w:tab w:val="left" w:pos="1560"/>
        </w:tabs>
        <w:ind w:right="286" w:firstLine="707"/>
        <w:rPr>
          <w:sz w:val="24"/>
        </w:rPr>
      </w:pPr>
      <w:r>
        <w:rPr>
          <w:sz w:val="24"/>
        </w:rPr>
        <w:t>ребѐнок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2B252A" w:rsidRDefault="002A6D36">
      <w:pPr>
        <w:pStyle w:val="a5"/>
        <w:numPr>
          <w:ilvl w:val="1"/>
          <w:numId w:val="170"/>
        </w:numPr>
        <w:tabs>
          <w:tab w:val="left" w:pos="1560"/>
        </w:tabs>
        <w:spacing w:before="1"/>
        <w:ind w:right="288" w:firstLine="707"/>
        <w:rPr>
          <w:sz w:val="24"/>
        </w:rPr>
      </w:pPr>
      <w:r>
        <w:rPr>
          <w:sz w:val="24"/>
        </w:rPr>
        <w:t>ребѐнок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2B252A" w:rsidRDefault="002A6D36">
      <w:pPr>
        <w:pStyle w:val="Heading3"/>
        <w:spacing w:before="5" w:line="274" w:lineRule="exact"/>
        <w:ind w:left="1276"/>
      </w:pPr>
      <w:r>
        <w:t>Часть,</w:t>
      </w:r>
      <w:r w:rsidR="0094371B">
        <w:t xml:space="preserve"> </w:t>
      </w:r>
      <w:r>
        <w:t>формируемая</w:t>
      </w:r>
      <w:r w:rsidR="0094371B">
        <w:t xml:space="preserve"> </w:t>
      </w:r>
      <w:r>
        <w:t>участниками</w:t>
      </w:r>
      <w:r w:rsidR="0094371B">
        <w:t xml:space="preserve"> </w:t>
      </w:r>
      <w:r>
        <w:t>образовательных</w:t>
      </w:r>
      <w:r w:rsidR="0094371B">
        <w:t xml:space="preserve"> </w:t>
      </w:r>
      <w:r>
        <w:rPr>
          <w:spacing w:val="-2"/>
        </w:rPr>
        <w:t>отношений:</w:t>
      </w:r>
    </w:p>
    <w:p w:rsidR="002B252A" w:rsidRDefault="002A6D36">
      <w:pPr>
        <w:pStyle w:val="a5"/>
        <w:numPr>
          <w:ilvl w:val="0"/>
          <w:numId w:val="170"/>
        </w:numPr>
        <w:tabs>
          <w:tab w:val="left" w:pos="1561"/>
        </w:tabs>
        <w:ind w:right="283" w:firstLine="566"/>
        <w:rPr>
          <w:sz w:val="24"/>
        </w:rPr>
      </w:pPr>
      <w:r>
        <w:rPr>
          <w:sz w:val="24"/>
        </w:rPr>
        <w:t xml:space="preserve">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w:t>
      </w:r>
      <w:r>
        <w:rPr>
          <w:spacing w:val="-2"/>
          <w:sz w:val="24"/>
        </w:rPr>
        <w:t>договариваться;</w:t>
      </w:r>
    </w:p>
    <w:p w:rsidR="002B252A" w:rsidRDefault="002A6D36">
      <w:pPr>
        <w:pStyle w:val="a5"/>
        <w:numPr>
          <w:ilvl w:val="0"/>
          <w:numId w:val="170"/>
        </w:numPr>
        <w:tabs>
          <w:tab w:val="left" w:pos="1561"/>
        </w:tabs>
        <w:ind w:right="283" w:firstLine="566"/>
        <w:rPr>
          <w:sz w:val="24"/>
        </w:rPr>
      </w:pPr>
      <w:r>
        <w:rPr>
          <w:sz w:val="24"/>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2B252A" w:rsidRDefault="002A6D36">
      <w:pPr>
        <w:pStyle w:val="a5"/>
        <w:numPr>
          <w:ilvl w:val="0"/>
          <w:numId w:val="170"/>
        </w:numPr>
        <w:tabs>
          <w:tab w:val="left" w:pos="1561"/>
        </w:tabs>
        <w:ind w:right="283" w:firstLine="566"/>
        <w:rPr>
          <w:sz w:val="24"/>
        </w:rPr>
      </w:pPr>
      <w:r>
        <w:rPr>
          <w:sz w:val="24"/>
        </w:rPr>
        <w:t>ребенок владеет первоначальными представлениями о родном городе (название, главные улицы), республике (название, столица);</w:t>
      </w:r>
    </w:p>
    <w:p w:rsidR="002B252A" w:rsidRPr="0094371B" w:rsidRDefault="002A6D36" w:rsidP="0094371B">
      <w:pPr>
        <w:pStyle w:val="a5"/>
        <w:numPr>
          <w:ilvl w:val="0"/>
          <w:numId w:val="170"/>
        </w:numPr>
        <w:tabs>
          <w:tab w:val="left" w:pos="1562"/>
        </w:tabs>
        <w:ind w:left="1562" w:hanging="427"/>
        <w:rPr>
          <w:sz w:val="24"/>
        </w:rPr>
      </w:pPr>
      <w:r>
        <w:rPr>
          <w:sz w:val="24"/>
        </w:rPr>
        <w:t>ребенок</w:t>
      </w:r>
      <w:r w:rsidR="0094371B">
        <w:rPr>
          <w:sz w:val="24"/>
        </w:rPr>
        <w:t xml:space="preserve"> </w:t>
      </w:r>
      <w:r>
        <w:rPr>
          <w:sz w:val="24"/>
        </w:rPr>
        <w:t>проявляет</w:t>
      </w:r>
      <w:r w:rsidR="0094371B">
        <w:rPr>
          <w:sz w:val="24"/>
        </w:rPr>
        <w:t xml:space="preserve"> </w:t>
      </w:r>
      <w:r>
        <w:rPr>
          <w:sz w:val="24"/>
        </w:rPr>
        <w:t>интерес</w:t>
      </w:r>
      <w:r w:rsidR="0094371B">
        <w:rPr>
          <w:sz w:val="24"/>
        </w:rPr>
        <w:t xml:space="preserve"> </w:t>
      </w:r>
      <w:r>
        <w:rPr>
          <w:sz w:val="24"/>
        </w:rPr>
        <w:t>к</w:t>
      </w:r>
      <w:r w:rsidR="0094371B">
        <w:rPr>
          <w:sz w:val="24"/>
        </w:rPr>
        <w:t xml:space="preserve"> </w:t>
      </w:r>
      <w:r>
        <w:rPr>
          <w:sz w:val="24"/>
        </w:rPr>
        <w:t>информации</w:t>
      </w:r>
      <w:r w:rsidR="0094371B">
        <w:rPr>
          <w:sz w:val="24"/>
        </w:rPr>
        <w:t xml:space="preserve"> </w:t>
      </w:r>
      <w:r>
        <w:rPr>
          <w:sz w:val="24"/>
        </w:rPr>
        <w:t>о</w:t>
      </w:r>
      <w:r w:rsidR="0094371B">
        <w:rPr>
          <w:sz w:val="24"/>
        </w:rPr>
        <w:t xml:space="preserve"> </w:t>
      </w:r>
      <w:r>
        <w:rPr>
          <w:sz w:val="24"/>
        </w:rPr>
        <w:t>родных</w:t>
      </w:r>
      <w:r w:rsidR="0094371B">
        <w:rPr>
          <w:sz w:val="24"/>
        </w:rPr>
        <w:t xml:space="preserve"> </w:t>
      </w:r>
      <w:r>
        <w:rPr>
          <w:sz w:val="24"/>
        </w:rPr>
        <w:t>местах (город,</w:t>
      </w:r>
      <w:r w:rsidR="0094371B">
        <w:rPr>
          <w:sz w:val="24"/>
        </w:rPr>
        <w:t xml:space="preserve"> </w:t>
      </w:r>
      <w:r>
        <w:rPr>
          <w:spacing w:val="-2"/>
          <w:sz w:val="24"/>
        </w:rPr>
        <w:t>село);</w:t>
      </w:r>
    </w:p>
    <w:p w:rsidR="002B252A" w:rsidRDefault="002A6D36">
      <w:pPr>
        <w:pStyle w:val="a5"/>
        <w:numPr>
          <w:ilvl w:val="0"/>
          <w:numId w:val="170"/>
        </w:numPr>
        <w:tabs>
          <w:tab w:val="left" w:pos="1561"/>
        </w:tabs>
        <w:ind w:right="280" w:firstLine="566"/>
        <w:rPr>
          <w:sz w:val="24"/>
        </w:rPr>
      </w:pPr>
      <w:r>
        <w:rPr>
          <w:sz w:val="24"/>
        </w:rPr>
        <w:t>ребенок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2B252A" w:rsidRDefault="002A6D36">
      <w:pPr>
        <w:pStyle w:val="a5"/>
        <w:numPr>
          <w:ilvl w:val="0"/>
          <w:numId w:val="170"/>
        </w:numPr>
        <w:tabs>
          <w:tab w:val="left" w:pos="1621"/>
        </w:tabs>
        <w:ind w:right="285" w:firstLine="566"/>
        <w:rPr>
          <w:sz w:val="24"/>
        </w:rPr>
      </w:pPr>
      <w:r>
        <w:rPr>
          <w:sz w:val="24"/>
        </w:rPr>
        <w:t>ребенок 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2B252A" w:rsidRDefault="002A6D36">
      <w:pPr>
        <w:pStyle w:val="a5"/>
        <w:numPr>
          <w:ilvl w:val="0"/>
          <w:numId w:val="170"/>
        </w:numPr>
        <w:tabs>
          <w:tab w:val="left" w:pos="1561"/>
        </w:tabs>
        <w:ind w:right="280" w:firstLine="566"/>
        <w:rPr>
          <w:sz w:val="24"/>
        </w:rPr>
      </w:pPr>
      <w:r>
        <w:rPr>
          <w:sz w:val="24"/>
        </w:rPr>
        <w:t>ребенок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2B252A" w:rsidRDefault="002A6D36">
      <w:pPr>
        <w:pStyle w:val="a5"/>
        <w:numPr>
          <w:ilvl w:val="0"/>
          <w:numId w:val="170"/>
        </w:numPr>
        <w:tabs>
          <w:tab w:val="left" w:pos="1561"/>
        </w:tabs>
        <w:ind w:right="287" w:firstLine="566"/>
        <w:rPr>
          <w:sz w:val="24"/>
        </w:rPr>
      </w:pPr>
      <w:r>
        <w:rPr>
          <w:sz w:val="24"/>
        </w:rPr>
        <w:t>ребенок имеет представления о метрополитене, об отличительных особенностях станции «Площадь Тукая» в городе Казани;</w:t>
      </w:r>
    </w:p>
    <w:p w:rsidR="002B252A" w:rsidRDefault="002A6D36">
      <w:pPr>
        <w:pStyle w:val="a5"/>
        <w:numPr>
          <w:ilvl w:val="0"/>
          <w:numId w:val="170"/>
        </w:numPr>
        <w:tabs>
          <w:tab w:val="left" w:pos="1561"/>
        </w:tabs>
        <w:ind w:right="275" w:firstLine="566"/>
        <w:rPr>
          <w:sz w:val="24"/>
        </w:rPr>
      </w:pPr>
      <w:r>
        <w:rPr>
          <w:sz w:val="24"/>
        </w:rPr>
        <w:t>ребенок понимает обращенную речь в виде отдельного предложения (в рамках предусмотренного УМК «Татарча с</w:t>
      </w:r>
      <w:r w:rsidR="0094371B">
        <w:rPr>
          <w:sz w:val="24"/>
          <w:lang w:val="tt-RU"/>
        </w:rPr>
        <w:t>ө</w:t>
      </w:r>
      <w:r>
        <w:rPr>
          <w:sz w:val="24"/>
        </w:rPr>
        <w:t>йләшәбез» - «Учимся говорить по-татарски» образовательного материала);</w:t>
      </w:r>
    </w:p>
    <w:p w:rsidR="002B252A" w:rsidRDefault="002A6D36">
      <w:pPr>
        <w:pStyle w:val="a5"/>
        <w:numPr>
          <w:ilvl w:val="0"/>
          <w:numId w:val="170"/>
        </w:numPr>
        <w:tabs>
          <w:tab w:val="left" w:pos="1561"/>
        </w:tabs>
        <w:ind w:right="288" w:firstLine="566"/>
        <w:rPr>
          <w:sz w:val="24"/>
        </w:rPr>
      </w:pPr>
      <w:r>
        <w:rPr>
          <w:sz w:val="24"/>
        </w:rPr>
        <w:t>ребенок включается в диалог, понимает речь собеседника, высказывается простыми предложениями на татарском языке;</w:t>
      </w:r>
    </w:p>
    <w:p w:rsidR="002B252A" w:rsidRDefault="002A6D36">
      <w:pPr>
        <w:pStyle w:val="a5"/>
        <w:numPr>
          <w:ilvl w:val="0"/>
          <w:numId w:val="170"/>
        </w:numPr>
        <w:tabs>
          <w:tab w:val="left" w:pos="1562"/>
        </w:tabs>
        <w:ind w:left="1562" w:hanging="427"/>
        <w:rPr>
          <w:sz w:val="24"/>
        </w:rPr>
      </w:pPr>
      <w:r>
        <w:rPr>
          <w:sz w:val="24"/>
        </w:rPr>
        <w:t>ребенок</w:t>
      </w:r>
      <w:r w:rsidR="0094371B">
        <w:rPr>
          <w:sz w:val="24"/>
          <w:lang w:val="tt-RU"/>
        </w:rPr>
        <w:t xml:space="preserve"> </w:t>
      </w:r>
      <w:r>
        <w:rPr>
          <w:sz w:val="24"/>
        </w:rPr>
        <w:t>отличает</w:t>
      </w:r>
      <w:r w:rsidR="0094371B">
        <w:rPr>
          <w:sz w:val="24"/>
          <w:lang w:val="tt-RU"/>
        </w:rPr>
        <w:t xml:space="preserve"> </w:t>
      </w:r>
      <w:r>
        <w:rPr>
          <w:sz w:val="24"/>
        </w:rPr>
        <w:t>татарский</w:t>
      </w:r>
      <w:r w:rsidR="0094371B">
        <w:rPr>
          <w:sz w:val="24"/>
          <w:lang w:val="tt-RU"/>
        </w:rPr>
        <w:t xml:space="preserve"> </w:t>
      </w:r>
      <w:r>
        <w:rPr>
          <w:sz w:val="24"/>
        </w:rPr>
        <w:t>национальный</w:t>
      </w:r>
      <w:r w:rsidR="0094371B">
        <w:rPr>
          <w:sz w:val="24"/>
          <w:lang w:val="tt-RU"/>
        </w:rPr>
        <w:t xml:space="preserve"> </w:t>
      </w:r>
      <w:r>
        <w:rPr>
          <w:sz w:val="24"/>
        </w:rPr>
        <w:t>костюм</w:t>
      </w:r>
      <w:r w:rsidR="0094371B">
        <w:rPr>
          <w:sz w:val="24"/>
          <w:lang w:val="tt-RU"/>
        </w:rPr>
        <w:t xml:space="preserve"> </w:t>
      </w:r>
      <w:r>
        <w:rPr>
          <w:sz w:val="24"/>
        </w:rPr>
        <w:t>от</w:t>
      </w:r>
      <w:r w:rsidR="0094371B">
        <w:rPr>
          <w:sz w:val="24"/>
          <w:lang w:val="tt-RU"/>
        </w:rPr>
        <w:t xml:space="preserve"> </w:t>
      </w:r>
      <w:r>
        <w:rPr>
          <w:sz w:val="24"/>
        </w:rPr>
        <w:t>костюмов</w:t>
      </w:r>
      <w:r w:rsidR="0094371B">
        <w:rPr>
          <w:sz w:val="24"/>
          <w:lang w:val="tt-RU"/>
        </w:rPr>
        <w:t xml:space="preserve"> </w:t>
      </w:r>
      <w:r>
        <w:rPr>
          <w:sz w:val="24"/>
        </w:rPr>
        <w:t>других</w:t>
      </w:r>
      <w:r w:rsidR="0094371B">
        <w:rPr>
          <w:sz w:val="24"/>
          <w:lang w:val="tt-RU"/>
        </w:rPr>
        <w:t xml:space="preserve"> </w:t>
      </w:r>
      <w:r>
        <w:rPr>
          <w:spacing w:val="-2"/>
          <w:sz w:val="24"/>
        </w:rPr>
        <w:t>народов;</w:t>
      </w:r>
    </w:p>
    <w:p w:rsidR="002B252A" w:rsidRDefault="002A6D36">
      <w:pPr>
        <w:pStyle w:val="a5"/>
        <w:numPr>
          <w:ilvl w:val="0"/>
          <w:numId w:val="170"/>
        </w:numPr>
        <w:tabs>
          <w:tab w:val="left" w:pos="1561"/>
        </w:tabs>
        <w:ind w:right="289" w:firstLine="566"/>
        <w:rPr>
          <w:sz w:val="24"/>
        </w:rPr>
      </w:pPr>
      <w:r>
        <w:rPr>
          <w:sz w:val="24"/>
        </w:rPr>
        <w:t xml:space="preserve">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w:t>
      </w:r>
      <w:r>
        <w:rPr>
          <w:spacing w:val="-2"/>
          <w:sz w:val="24"/>
        </w:rPr>
        <w:t>песни;</w:t>
      </w:r>
    </w:p>
    <w:p w:rsidR="002B252A" w:rsidRDefault="002A6D36">
      <w:pPr>
        <w:pStyle w:val="a5"/>
        <w:numPr>
          <w:ilvl w:val="0"/>
          <w:numId w:val="170"/>
        </w:numPr>
        <w:tabs>
          <w:tab w:val="left" w:pos="1561"/>
        </w:tabs>
        <w:ind w:right="282" w:firstLine="566"/>
        <w:rPr>
          <w:sz w:val="24"/>
        </w:rPr>
      </w:pPr>
      <w:r>
        <w:rPr>
          <w:sz w:val="24"/>
        </w:rPr>
        <w:t>с удовольствием участвует в татарских народных праздниках, исполняет татарские песни, танцы;</w:t>
      </w:r>
    </w:p>
    <w:p w:rsidR="002B252A" w:rsidRDefault="002A6D36">
      <w:pPr>
        <w:pStyle w:val="a5"/>
        <w:numPr>
          <w:ilvl w:val="0"/>
          <w:numId w:val="170"/>
        </w:numPr>
        <w:tabs>
          <w:tab w:val="left" w:pos="1561"/>
        </w:tabs>
        <w:ind w:right="285" w:firstLine="566"/>
        <w:rPr>
          <w:sz w:val="24"/>
        </w:rPr>
      </w:pPr>
      <w:r>
        <w:rPr>
          <w:sz w:val="24"/>
        </w:rPr>
        <w:t>ребѐнок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w:t>
      </w:r>
    </w:p>
    <w:p w:rsidR="002B252A" w:rsidRDefault="002B252A">
      <w:pPr>
        <w:pStyle w:val="a5"/>
        <w:rPr>
          <w:sz w:val="24"/>
        </w:rPr>
        <w:sectPr w:rsidR="002B252A">
          <w:pgSz w:w="11910" w:h="16840"/>
          <w:pgMar w:top="480" w:right="283" w:bottom="720" w:left="850" w:header="0" w:footer="466" w:gutter="0"/>
          <w:cols w:space="720"/>
        </w:sectPr>
      </w:pPr>
    </w:p>
    <w:p w:rsidR="002B252A" w:rsidRDefault="002A6D36">
      <w:pPr>
        <w:pStyle w:val="a3"/>
        <w:spacing w:before="60"/>
        <w:ind w:left="568" w:right="283"/>
      </w:pPr>
      <w:r>
        <w:lastRenderedPageBreak/>
        <w:t>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2B252A" w:rsidRDefault="002A6D36">
      <w:pPr>
        <w:pStyle w:val="a5"/>
        <w:numPr>
          <w:ilvl w:val="0"/>
          <w:numId w:val="170"/>
        </w:numPr>
        <w:tabs>
          <w:tab w:val="left" w:pos="1561"/>
        </w:tabs>
        <w:ind w:right="280" w:firstLine="566"/>
        <w:rPr>
          <w:sz w:val="24"/>
        </w:rPr>
      </w:pPr>
      <w:r>
        <w:rPr>
          <w:sz w:val="24"/>
        </w:rPr>
        <w:t>ребѐнок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2B252A" w:rsidRDefault="002A6D36">
      <w:pPr>
        <w:pStyle w:val="a5"/>
        <w:numPr>
          <w:ilvl w:val="0"/>
          <w:numId w:val="170"/>
        </w:numPr>
        <w:tabs>
          <w:tab w:val="left" w:pos="1561"/>
        </w:tabs>
        <w:ind w:right="288" w:firstLine="566"/>
        <w:rPr>
          <w:sz w:val="24"/>
        </w:rPr>
      </w:pPr>
      <w:r>
        <w:rPr>
          <w:sz w:val="24"/>
        </w:rPr>
        <w:t>ребѐнок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2B252A" w:rsidRDefault="002A6D36">
      <w:pPr>
        <w:pStyle w:val="a5"/>
        <w:numPr>
          <w:ilvl w:val="0"/>
          <w:numId w:val="170"/>
        </w:numPr>
        <w:tabs>
          <w:tab w:val="left" w:pos="1561"/>
        </w:tabs>
        <w:ind w:right="277" w:firstLine="566"/>
        <w:rPr>
          <w:sz w:val="24"/>
        </w:rPr>
      </w:pPr>
      <w:r>
        <w:rPr>
          <w:sz w:val="24"/>
        </w:rPr>
        <w:t>ребѐнок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2B252A" w:rsidRDefault="002A6D36">
      <w:pPr>
        <w:pStyle w:val="a5"/>
        <w:numPr>
          <w:ilvl w:val="0"/>
          <w:numId w:val="170"/>
        </w:numPr>
        <w:tabs>
          <w:tab w:val="left" w:pos="1561"/>
        </w:tabs>
        <w:ind w:right="280" w:firstLine="566"/>
        <w:rPr>
          <w:sz w:val="24"/>
        </w:rPr>
      </w:pPr>
      <w:r>
        <w:rPr>
          <w:sz w:val="24"/>
        </w:rPr>
        <w:t>ребѐнок использует накопленный художественно-творческой опыт в самостоятельной деятельности, с желанием участвует в культурно-</w:t>
      </w:r>
      <w:r w:rsidR="0094371B">
        <w:rPr>
          <w:sz w:val="24"/>
          <w:lang w:val="tt-RU"/>
        </w:rPr>
        <w:t xml:space="preserve"> </w:t>
      </w:r>
      <w:r>
        <w:rPr>
          <w:sz w:val="24"/>
        </w:rPr>
        <w:t>досуговой деятельности (праздниках, развлечениях и других видах культурно-</w:t>
      </w:r>
      <w:r w:rsidR="0094371B">
        <w:rPr>
          <w:sz w:val="24"/>
          <w:lang w:val="tt-RU"/>
        </w:rPr>
        <w:t xml:space="preserve"> </w:t>
      </w:r>
      <w:r>
        <w:rPr>
          <w:sz w:val="24"/>
        </w:rPr>
        <w:t>досуговой деятельности);</w:t>
      </w:r>
    </w:p>
    <w:p w:rsidR="002B252A" w:rsidRDefault="002A6D36">
      <w:pPr>
        <w:pStyle w:val="a5"/>
        <w:numPr>
          <w:ilvl w:val="0"/>
          <w:numId w:val="170"/>
        </w:numPr>
        <w:tabs>
          <w:tab w:val="left" w:pos="1561"/>
        </w:tabs>
        <w:ind w:right="290" w:firstLine="566"/>
        <w:rPr>
          <w:sz w:val="24"/>
        </w:rPr>
      </w:pPr>
      <w:r>
        <w:rPr>
          <w:sz w:val="24"/>
        </w:rPr>
        <w:t>ребѐнок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2B252A" w:rsidRDefault="002A6D36">
      <w:pPr>
        <w:pStyle w:val="a5"/>
        <w:numPr>
          <w:ilvl w:val="0"/>
          <w:numId w:val="170"/>
        </w:numPr>
        <w:tabs>
          <w:tab w:val="left" w:pos="1561"/>
        </w:tabs>
        <w:spacing w:before="1"/>
        <w:ind w:right="284" w:firstLine="566"/>
        <w:rPr>
          <w:sz w:val="24"/>
        </w:rPr>
      </w:pPr>
      <w:r>
        <w:rPr>
          <w:sz w:val="24"/>
        </w:rPr>
        <w:t>ребѐнок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2B252A" w:rsidRDefault="002A6D36">
      <w:pPr>
        <w:pStyle w:val="a5"/>
        <w:numPr>
          <w:ilvl w:val="0"/>
          <w:numId w:val="170"/>
        </w:numPr>
        <w:tabs>
          <w:tab w:val="left" w:pos="1561"/>
        </w:tabs>
        <w:ind w:right="285" w:firstLine="566"/>
        <w:rPr>
          <w:sz w:val="24"/>
        </w:rPr>
      </w:pPr>
      <w:r>
        <w:rPr>
          <w:sz w:val="24"/>
        </w:rPr>
        <w:t>ребѐнок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2B252A" w:rsidRDefault="002B252A">
      <w:pPr>
        <w:pStyle w:val="a3"/>
        <w:spacing w:before="2"/>
        <w:ind w:left="0"/>
        <w:jc w:val="left"/>
      </w:pPr>
    </w:p>
    <w:p w:rsidR="002B252A" w:rsidRDefault="0094371B">
      <w:pPr>
        <w:ind w:left="568"/>
        <w:jc w:val="both"/>
        <w:rPr>
          <w:b/>
          <w:sz w:val="23"/>
        </w:rPr>
      </w:pPr>
      <w:r>
        <w:rPr>
          <w:sz w:val="23"/>
          <w:lang w:val="tt-RU"/>
        </w:rPr>
        <w:t xml:space="preserve">              </w:t>
      </w:r>
      <w:r w:rsidR="002A6D36">
        <w:rPr>
          <w:sz w:val="23"/>
        </w:rPr>
        <w:t>К</w:t>
      </w:r>
      <w:r>
        <w:rPr>
          <w:sz w:val="23"/>
          <w:lang w:val="tt-RU"/>
        </w:rPr>
        <w:t xml:space="preserve"> </w:t>
      </w:r>
      <w:r w:rsidR="002A6D36">
        <w:rPr>
          <w:sz w:val="23"/>
        </w:rPr>
        <w:t>шести</w:t>
      </w:r>
      <w:r w:rsidR="002A6D36">
        <w:rPr>
          <w:spacing w:val="-2"/>
          <w:sz w:val="23"/>
        </w:rPr>
        <w:t xml:space="preserve"> годам</w:t>
      </w:r>
      <w:r w:rsidR="002A6D36">
        <w:rPr>
          <w:b/>
          <w:spacing w:val="-2"/>
          <w:sz w:val="23"/>
        </w:rPr>
        <w:t>:</w:t>
      </w:r>
    </w:p>
    <w:p w:rsidR="002B252A" w:rsidRDefault="002A6D36">
      <w:pPr>
        <w:spacing w:before="31"/>
        <w:ind w:left="1202"/>
        <w:jc w:val="both"/>
        <w:rPr>
          <w:b/>
          <w:sz w:val="23"/>
        </w:rPr>
      </w:pPr>
      <w:r>
        <w:rPr>
          <w:b/>
          <w:sz w:val="23"/>
        </w:rPr>
        <w:t>Обязательная</w:t>
      </w:r>
      <w:r w:rsidR="0094371B">
        <w:rPr>
          <w:b/>
          <w:sz w:val="23"/>
          <w:lang w:val="tt-RU"/>
        </w:rPr>
        <w:t xml:space="preserve"> </w:t>
      </w:r>
      <w:r>
        <w:rPr>
          <w:b/>
          <w:spacing w:val="-2"/>
          <w:sz w:val="23"/>
        </w:rPr>
        <w:t>часть:</w:t>
      </w:r>
    </w:p>
    <w:p w:rsidR="002B252A" w:rsidRDefault="002A6D36">
      <w:pPr>
        <w:pStyle w:val="a5"/>
        <w:numPr>
          <w:ilvl w:val="1"/>
          <w:numId w:val="170"/>
        </w:numPr>
        <w:tabs>
          <w:tab w:val="left" w:pos="1560"/>
        </w:tabs>
        <w:spacing w:before="19"/>
        <w:ind w:right="277" w:firstLine="707"/>
        <w:rPr>
          <w:sz w:val="24"/>
        </w:rPr>
      </w:pPr>
      <w:r>
        <w:rPr>
          <w:sz w:val="24"/>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w:t>
      </w:r>
      <w:r w:rsidR="0094371B">
        <w:rPr>
          <w:sz w:val="24"/>
          <w:lang w:val="tt-RU"/>
        </w:rPr>
        <w:t xml:space="preserve"> </w:t>
      </w:r>
      <w:r>
        <w:rPr>
          <w:sz w:val="24"/>
        </w:rPr>
        <w:t>о некоторых видах спорта, туризме, как форме активного отдыха;</w:t>
      </w:r>
    </w:p>
    <w:p w:rsidR="002B252A" w:rsidRDefault="002A6D36">
      <w:pPr>
        <w:pStyle w:val="a5"/>
        <w:numPr>
          <w:ilvl w:val="1"/>
          <w:numId w:val="170"/>
        </w:numPr>
        <w:tabs>
          <w:tab w:val="left" w:pos="1560"/>
        </w:tabs>
        <w:spacing w:before="1"/>
        <w:ind w:right="287" w:firstLine="707"/>
        <w:rPr>
          <w:sz w:val="24"/>
        </w:rPr>
      </w:pPr>
      <w:r>
        <w:rPr>
          <w:sz w:val="24"/>
        </w:rPr>
        <w:t>ребѐнок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2B252A" w:rsidRDefault="002A6D36">
      <w:pPr>
        <w:pStyle w:val="a5"/>
        <w:numPr>
          <w:ilvl w:val="1"/>
          <w:numId w:val="170"/>
        </w:numPr>
        <w:tabs>
          <w:tab w:val="left" w:pos="1560"/>
        </w:tabs>
        <w:ind w:right="284" w:firstLine="707"/>
        <w:rPr>
          <w:sz w:val="24"/>
        </w:rPr>
      </w:pPr>
      <w:r>
        <w:rPr>
          <w:sz w:val="24"/>
        </w:rPr>
        <w:t>ребѐнок проявляет доступный возрасту самоконтроль, способен привлечь внимание других детей и организовать знакомую подвижную игру;</w:t>
      </w:r>
    </w:p>
    <w:p w:rsidR="002B252A" w:rsidRDefault="002A6D36">
      <w:pPr>
        <w:pStyle w:val="a5"/>
        <w:numPr>
          <w:ilvl w:val="1"/>
          <w:numId w:val="170"/>
        </w:numPr>
        <w:tabs>
          <w:tab w:val="left" w:pos="1560"/>
        </w:tabs>
        <w:ind w:right="284" w:firstLine="707"/>
        <w:rPr>
          <w:sz w:val="24"/>
        </w:rPr>
      </w:pPr>
      <w:r>
        <w:rPr>
          <w:sz w:val="24"/>
        </w:rPr>
        <w:t>ребѐнок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2B252A" w:rsidRDefault="002A6D36">
      <w:pPr>
        <w:pStyle w:val="a5"/>
        <w:numPr>
          <w:ilvl w:val="1"/>
          <w:numId w:val="170"/>
        </w:numPr>
        <w:tabs>
          <w:tab w:val="left" w:pos="1560"/>
        </w:tabs>
        <w:ind w:right="287" w:firstLine="707"/>
        <w:rPr>
          <w:sz w:val="24"/>
        </w:rPr>
      </w:pPr>
      <w:r>
        <w:rPr>
          <w:sz w:val="24"/>
        </w:rPr>
        <w:t>ребѐнок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2B252A" w:rsidRDefault="002A6D36">
      <w:pPr>
        <w:pStyle w:val="a5"/>
        <w:numPr>
          <w:ilvl w:val="1"/>
          <w:numId w:val="170"/>
        </w:numPr>
        <w:tabs>
          <w:tab w:val="left" w:pos="1560"/>
        </w:tabs>
        <w:ind w:right="279" w:firstLine="707"/>
        <w:rPr>
          <w:sz w:val="24"/>
        </w:rPr>
      </w:pPr>
      <w:r>
        <w:rPr>
          <w:sz w:val="24"/>
        </w:rPr>
        <w:t>ребѐнок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2B252A" w:rsidRDefault="002A6D36">
      <w:pPr>
        <w:pStyle w:val="a5"/>
        <w:numPr>
          <w:ilvl w:val="1"/>
          <w:numId w:val="170"/>
        </w:numPr>
        <w:tabs>
          <w:tab w:val="left" w:pos="1560"/>
        </w:tabs>
        <w:spacing w:before="1"/>
        <w:ind w:right="278" w:firstLine="707"/>
        <w:rPr>
          <w:sz w:val="24"/>
        </w:rPr>
      </w:pPr>
      <w:r>
        <w:rPr>
          <w:sz w:val="24"/>
        </w:rPr>
        <w:t>ребѐнок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2B252A" w:rsidRDefault="002A6D36">
      <w:pPr>
        <w:pStyle w:val="a5"/>
        <w:numPr>
          <w:ilvl w:val="1"/>
          <w:numId w:val="170"/>
        </w:numPr>
        <w:tabs>
          <w:tab w:val="left" w:pos="1560"/>
        </w:tabs>
        <w:ind w:right="285" w:firstLine="707"/>
        <w:rPr>
          <w:sz w:val="24"/>
        </w:rPr>
      </w:pPr>
      <w:r>
        <w:rPr>
          <w:sz w:val="24"/>
        </w:rPr>
        <w:t>ребѐнок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2B252A" w:rsidRDefault="002A6D36">
      <w:pPr>
        <w:pStyle w:val="a5"/>
        <w:numPr>
          <w:ilvl w:val="1"/>
          <w:numId w:val="170"/>
        </w:numPr>
        <w:tabs>
          <w:tab w:val="left" w:pos="1561"/>
        </w:tabs>
        <w:ind w:left="1561" w:hanging="285"/>
        <w:rPr>
          <w:sz w:val="24"/>
        </w:rPr>
      </w:pPr>
      <w:r>
        <w:rPr>
          <w:sz w:val="24"/>
        </w:rPr>
        <w:t>ребѐнок</w:t>
      </w:r>
      <w:r w:rsidR="0094371B">
        <w:rPr>
          <w:sz w:val="24"/>
          <w:lang w:val="tt-RU"/>
        </w:rPr>
        <w:t xml:space="preserve"> </w:t>
      </w:r>
      <w:r>
        <w:rPr>
          <w:sz w:val="24"/>
        </w:rPr>
        <w:t>владеет</w:t>
      </w:r>
      <w:r w:rsidR="0094371B">
        <w:rPr>
          <w:sz w:val="24"/>
          <w:lang w:val="tt-RU"/>
        </w:rPr>
        <w:t xml:space="preserve"> </w:t>
      </w:r>
      <w:r>
        <w:rPr>
          <w:sz w:val="24"/>
        </w:rPr>
        <w:t>представлениями</w:t>
      </w:r>
      <w:r w:rsidR="0094371B">
        <w:rPr>
          <w:sz w:val="24"/>
          <w:lang w:val="tt-RU"/>
        </w:rPr>
        <w:t xml:space="preserve"> </w:t>
      </w:r>
      <w:r>
        <w:rPr>
          <w:sz w:val="24"/>
        </w:rPr>
        <w:t>о</w:t>
      </w:r>
      <w:r w:rsidR="0094371B">
        <w:rPr>
          <w:sz w:val="24"/>
          <w:lang w:val="tt-RU"/>
        </w:rPr>
        <w:t xml:space="preserve"> </w:t>
      </w:r>
      <w:r>
        <w:rPr>
          <w:sz w:val="24"/>
        </w:rPr>
        <w:t>безопасном</w:t>
      </w:r>
      <w:r w:rsidR="0094371B">
        <w:rPr>
          <w:sz w:val="24"/>
          <w:lang w:val="tt-RU"/>
        </w:rPr>
        <w:t xml:space="preserve"> </w:t>
      </w:r>
      <w:r>
        <w:rPr>
          <w:sz w:val="24"/>
        </w:rPr>
        <w:t>поведении,</w:t>
      </w:r>
      <w:r w:rsidR="0094371B">
        <w:rPr>
          <w:sz w:val="24"/>
          <w:lang w:val="tt-RU"/>
        </w:rPr>
        <w:t xml:space="preserve"> </w:t>
      </w:r>
      <w:r>
        <w:rPr>
          <w:sz w:val="24"/>
        </w:rPr>
        <w:t>соблюдает</w:t>
      </w:r>
      <w:r w:rsidR="0094371B">
        <w:rPr>
          <w:sz w:val="24"/>
          <w:lang w:val="tt-RU"/>
        </w:rPr>
        <w:t xml:space="preserve"> </w:t>
      </w:r>
      <w:r>
        <w:rPr>
          <w:spacing w:val="-2"/>
          <w:sz w:val="24"/>
        </w:rPr>
        <w:t>правила</w:t>
      </w:r>
    </w:p>
    <w:p w:rsidR="002B252A" w:rsidRDefault="002B252A">
      <w:pPr>
        <w:pStyle w:val="a5"/>
        <w:rPr>
          <w:sz w:val="24"/>
        </w:rPr>
        <w:sectPr w:rsidR="002B252A">
          <w:pgSz w:w="11910" w:h="16840"/>
          <w:pgMar w:top="480" w:right="283" w:bottom="700" w:left="850" w:header="0" w:footer="466" w:gutter="0"/>
          <w:cols w:space="720"/>
        </w:sectPr>
      </w:pPr>
    </w:p>
    <w:p w:rsidR="002B252A" w:rsidRDefault="002A6D36">
      <w:pPr>
        <w:pStyle w:val="a3"/>
        <w:spacing w:before="60"/>
        <w:ind w:left="568" w:right="280"/>
      </w:pPr>
      <w:r>
        <w:lastRenderedPageBreak/>
        <w:t>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2B252A" w:rsidRDefault="002A6D36">
      <w:pPr>
        <w:pStyle w:val="a5"/>
        <w:numPr>
          <w:ilvl w:val="1"/>
          <w:numId w:val="170"/>
        </w:numPr>
        <w:tabs>
          <w:tab w:val="left" w:pos="1560"/>
        </w:tabs>
        <w:ind w:right="282" w:firstLine="707"/>
        <w:rPr>
          <w:sz w:val="24"/>
        </w:rPr>
      </w:pPr>
      <w:r>
        <w:rPr>
          <w:sz w:val="24"/>
        </w:rPr>
        <w:t>ребѐнок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2B252A" w:rsidRDefault="002A6D36">
      <w:pPr>
        <w:pStyle w:val="a5"/>
        <w:numPr>
          <w:ilvl w:val="1"/>
          <w:numId w:val="170"/>
        </w:numPr>
        <w:tabs>
          <w:tab w:val="left" w:pos="1560"/>
        </w:tabs>
        <w:ind w:right="281" w:firstLine="707"/>
        <w:rPr>
          <w:sz w:val="24"/>
        </w:rPr>
      </w:pPr>
      <w:r>
        <w:rPr>
          <w:sz w:val="24"/>
        </w:rPr>
        <w:t>ребѐнок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2B252A" w:rsidRDefault="002A6D36">
      <w:pPr>
        <w:pStyle w:val="a5"/>
        <w:numPr>
          <w:ilvl w:val="1"/>
          <w:numId w:val="170"/>
        </w:numPr>
        <w:tabs>
          <w:tab w:val="left" w:pos="1560"/>
        </w:tabs>
        <w:ind w:right="276" w:firstLine="707"/>
        <w:rPr>
          <w:sz w:val="24"/>
        </w:rPr>
      </w:pPr>
      <w:r>
        <w:rPr>
          <w:sz w:val="24"/>
        </w:rPr>
        <w:t>ребѐнок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ребѐнок устанавливает закономерности причинно-следственного характера, приводит логические высказывания; проявляет любознательность;</w:t>
      </w:r>
    </w:p>
    <w:p w:rsidR="002B252A" w:rsidRDefault="002A6D36">
      <w:pPr>
        <w:pStyle w:val="a5"/>
        <w:numPr>
          <w:ilvl w:val="1"/>
          <w:numId w:val="170"/>
        </w:numPr>
        <w:tabs>
          <w:tab w:val="left" w:pos="1560"/>
        </w:tabs>
        <w:spacing w:before="1"/>
        <w:ind w:right="285" w:firstLine="707"/>
        <w:rPr>
          <w:sz w:val="24"/>
        </w:rPr>
      </w:pPr>
      <w:r>
        <w:rPr>
          <w:sz w:val="24"/>
        </w:rPr>
        <w:t>ребѐнок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2B252A" w:rsidRDefault="002A6D36">
      <w:pPr>
        <w:pStyle w:val="a5"/>
        <w:numPr>
          <w:ilvl w:val="1"/>
          <w:numId w:val="170"/>
        </w:numPr>
        <w:tabs>
          <w:tab w:val="left" w:pos="1560"/>
        </w:tabs>
        <w:ind w:right="286" w:firstLine="707"/>
        <w:rPr>
          <w:sz w:val="24"/>
        </w:rPr>
      </w:pPr>
      <w:r>
        <w:rPr>
          <w:sz w:val="24"/>
        </w:rPr>
        <w:t>ребѐнок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2B252A" w:rsidRDefault="002A6D36">
      <w:pPr>
        <w:pStyle w:val="a5"/>
        <w:numPr>
          <w:ilvl w:val="1"/>
          <w:numId w:val="170"/>
        </w:numPr>
        <w:tabs>
          <w:tab w:val="left" w:pos="1560"/>
        </w:tabs>
        <w:ind w:right="286" w:firstLine="707"/>
        <w:rPr>
          <w:sz w:val="24"/>
        </w:rPr>
      </w:pPr>
      <w:r>
        <w:rPr>
          <w:sz w:val="24"/>
        </w:rPr>
        <w:t>ребѐнок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еѐ государственные символы;</w:t>
      </w:r>
    </w:p>
    <w:p w:rsidR="002B252A" w:rsidRDefault="002A6D36">
      <w:pPr>
        <w:pStyle w:val="a5"/>
        <w:numPr>
          <w:ilvl w:val="1"/>
          <w:numId w:val="170"/>
        </w:numPr>
        <w:tabs>
          <w:tab w:val="left" w:pos="1560"/>
        </w:tabs>
        <w:ind w:right="280" w:firstLine="707"/>
        <w:rPr>
          <w:sz w:val="24"/>
        </w:rPr>
      </w:pPr>
      <w:r>
        <w:rPr>
          <w:sz w:val="24"/>
        </w:rPr>
        <w:t>ребѐнок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w:t>
      </w:r>
      <w:r w:rsidR="00985844">
        <w:rPr>
          <w:sz w:val="24"/>
          <w:lang w:val="tt-RU"/>
        </w:rPr>
        <w:t xml:space="preserve"> </w:t>
      </w:r>
      <w:r>
        <w:rPr>
          <w:sz w:val="24"/>
        </w:rPr>
        <w:t>живого</w:t>
      </w:r>
      <w:r w:rsidR="00985844">
        <w:rPr>
          <w:sz w:val="24"/>
          <w:lang w:val="tt-RU"/>
        </w:rPr>
        <w:t xml:space="preserve"> </w:t>
      </w:r>
      <w:r>
        <w:rPr>
          <w:sz w:val="24"/>
        </w:rPr>
        <w:t>организма,</w:t>
      </w:r>
      <w:r w:rsidR="00985844">
        <w:rPr>
          <w:sz w:val="24"/>
          <w:lang w:val="tt-RU"/>
        </w:rPr>
        <w:t xml:space="preserve"> </w:t>
      </w:r>
      <w:r>
        <w:rPr>
          <w:sz w:val="24"/>
        </w:rPr>
        <w:t>изменениях</w:t>
      </w:r>
      <w:r w:rsidR="00985844">
        <w:rPr>
          <w:sz w:val="24"/>
          <w:lang w:val="tt-RU"/>
        </w:rPr>
        <w:t xml:space="preserve"> </w:t>
      </w:r>
      <w:r>
        <w:rPr>
          <w:sz w:val="24"/>
        </w:rPr>
        <w:t>в</w:t>
      </w:r>
      <w:r w:rsidR="00985844">
        <w:rPr>
          <w:sz w:val="24"/>
          <w:lang w:val="tt-RU"/>
        </w:rPr>
        <w:t xml:space="preserve"> </w:t>
      </w:r>
      <w:r>
        <w:rPr>
          <w:sz w:val="24"/>
        </w:rPr>
        <w:t>жизни</w:t>
      </w:r>
      <w:r w:rsidR="00985844">
        <w:rPr>
          <w:sz w:val="24"/>
          <w:lang w:val="tt-RU"/>
        </w:rPr>
        <w:t xml:space="preserve"> </w:t>
      </w:r>
      <w:r>
        <w:rPr>
          <w:sz w:val="24"/>
        </w:rPr>
        <w:t>природы</w:t>
      </w:r>
      <w:r w:rsidR="00985844">
        <w:rPr>
          <w:sz w:val="24"/>
          <w:lang w:val="tt-RU"/>
        </w:rPr>
        <w:t xml:space="preserve"> </w:t>
      </w:r>
      <w:r>
        <w:rPr>
          <w:sz w:val="24"/>
        </w:rPr>
        <w:t>в</w:t>
      </w:r>
      <w:r w:rsidR="00985844">
        <w:rPr>
          <w:sz w:val="24"/>
          <w:lang w:val="tt-RU"/>
        </w:rPr>
        <w:t xml:space="preserve"> </w:t>
      </w:r>
      <w:r>
        <w:rPr>
          <w:sz w:val="24"/>
        </w:rPr>
        <w:t>разные</w:t>
      </w:r>
      <w:r w:rsidR="00985844">
        <w:rPr>
          <w:sz w:val="24"/>
          <w:lang w:val="tt-RU"/>
        </w:rPr>
        <w:t xml:space="preserve"> </w:t>
      </w:r>
      <w:r>
        <w:rPr>
          <w:sz w:val="24"/>
        </w:rPr>
        <w:t>сезоны</w:t>
      </w:r>
      <w:r w:rsidR="00985844">
        <w:rPr>
          <w:sz w:val="24"/>
          <w:lang w:val="tt-RU"/>
        </w:rPr>
        <w:t xml:space="preserve"> </w:t>
      </w:r>
      <w:r>
        <w:rPr>
          <w:sz w:val="24"/>
        </w:rPr>
        <w:t>года,</w:t>
      </w:r>
      <w:r w:rsidR="00985844">
        <w:rPr>
          <w:sz w:val="24"/>
          <w:lang w:val="tt-RU"/>
        </w:rPr>
        <w:t xml:space="preserve"> </w:t>
      </w:r>
      <w:r>
        <w:rPr>
          <w:sz w:val="24"/>
        </w:rPr>
        <w:t>соблюдает правила поведения в природе, ухаживает за растениями и животными, бережно относится к</w:t>
      </w:r>
      <w:r w:rsidR="00985844">
        <w:rPr>
          <w:sz w:val="24"/>
          <w:lang w:val="tt-RU"/>
        </w:rPr>
        <w:t xml:space="preserve"> </w:t>
      </w:r>
      <w:r>
        <w:rPr>
          <w:spacing w:val="-4"/>
          <w:sz w:val="24"/>
        </w:rPr>
        <w:t>ним;</w:t>
      </w:r>
    </w:p>
    <w:p w:rsidR="002B252A" w:rsidRDefault="002A6D36">
      <w:pPr>
        <w:pStyle w:val="a5"/>
        <w:numPr>
          <w:ilvl w:val="1"/>
          <w:numId w:val="170"/>
        </w:numPr>
        <w:tabs>
          <w:tab w:val="left" w:pos="1560"/>
        </w:tabs>
        <w:spacing w:before="1"/>
        <w:ind w:right="278" w:firstLine="707"/>
        <w:rPr>
          <w:sz w:val="24"/>
        </w:rPr>
      </w:pPr>
      <w:r>
        <w:rPr>
          <w:sz w:val="24"/>
        </w:rPr>
        <w:t>ребѐнок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2B252A" w:rsidRDefault="002A6D36">
      <w:pPr>
        <w:pStyle w:val="a5"/>
        <w:numPr>
          <w:ilvl w:val="1"/>
          <w:numId w:val="170"/>
        </w:numPr>
        <w:tabs>
          <w:tab w:val="left" w:pos="1560"/>
        </w:tabs>
        <w:ind w:right="286" w:firstLine="707"/>
        <w:rPr>
          <w:sz w:val="24"/>
        </w:rPr>
      </w:pPr>
      <w:r>
        <w:rPr>
          <w:sz w:val="24"/>
        </w:rPr>
        <w:t>ребѐнок принимает активное участие в праздничных программах и их подготовке; взаимодействует со всеми участниками культурно-</w:t>
      </w:r>
      <w:r w:rsidR="00985844">
        <w:rPr>
          <w:sz w:val="24"/>
          <w:lang w:val="tt-RU"/>
        </w:rPr>
        <w:t xml:space="preserve"> </w:t>
      </w:r>
      <w:r>
        <w:rPr>
          <w:sz w:val="24"/>
        </w:rPr>
        <w:t>досуговых мероприятий;</w:t>
      </w:r>
    </w:p>
    <w:p w:rsidR="002B252A" w:rsidRDefault="002A6D36">
      <w:pPr>
        <w:pStyle w:val="a5"/>
        <w:numPr>
          <w:ilvl w:val="1"/>
          <w:numId w:val="170"/>
        </w:numPr>
        <w:tabs>
          <w:tab w:val="left" w:pos="1560"/>
        </w:tabs>
        <w:ind w:right="286" w:firstLine="707"/>
        <w:rPr>
          <w:sz w:val="24"/>
        </w:rPr>
      </w:pPr>
      <w:r>
        <w:rPr>
          <w:sz w:val="24"/>
        </w:rPr>
        <w:t>ребѐнок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2B252A" w:rsidRDefault="002A6D36">
      <w:pPr>
        <w:pStyle w:val="a5"/>
        <w:numPr>
          <w:ilvl w:val="1"/>
          <w:numId w:val="170"/>
        </w:numPr>
        <w:tabs>
          <w:tab w:val="left" w:pos="1560"/>
        </w:tabs>
        <w:ind w:right="282" w:firstLine="707"/>
        <w:rPr>
          <w:sz w:val="24"/>
        </w:rPr>
      </w:pPr>
      <w:r>
        <w:rPr>
          <w:sz w:val="24"/>
        </w:rPr>
        <w:t>ребѐнок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2B252A" w:rsidRDefault="002A6D36">
      <w:pPr>
        <w:pStyle w:val="a5"/>
        <w:numPr>
          <w:ilvl w:val="1"/>
          <w:numId w:val="170"/>
        </w:numPr>
        <w:tabs>
          <w:tab w:val="left" w:pos="1560"/>
        </w:tabs>
        <w:spacing w:before="1"/>
        <w:ind w:right="279" w:firstLine="707"/>
        <w:rPr>
          <w:sz w:val="24"/>
        </w:rPr>
      </w:pPr>
      <w:r>
        <w:rPr>
          <w:sz w:val="24"/>
        </w:rPr>
        <w:t>ребѐнок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2B252A" w:rsidRDefault="002A6D36">
      <w:pPr>
        <w:pStyle w:val="Heading3"/>
        <w:spacing w:before="5" w:line="274" w:lineRule="exact"/>
        <w:ind w:left="1276"/>
      </w:pPr>
      <w:r>
        <w:t>Часть,</w:t>
      </w:r>
      <w:r w:rsidR="00985844">
        <w:rPr>
          <w:lang w:val="tt-RU"/>
        </w:rPr>
        <w:t xml:space="preserve"> </w:t>
      </w:r>
      <w:r>
        <w:t>формиру</w:t>
      </w:r>
      <w:r w:rsidR="00985844">
        <w:rPr>
          <w:lang w:val="tt-RU"/>
        </w:rPr>
        <w:t>е</w:t>
      </w:r>
      <w:r>
        <w:t>мая</w:t>
      </w:r>
      <w:r w:rsidR="00985844">
        <w:rPr>
          <w:lang w:val="tt-RU"/>
        </w:rPr>
        <w:t xml:space="preserve"> </w:t>
      </w:r>
      <w:r>
        <w:t>участниками</w:t>
      </w:r>
      <w:r w:rsidR="00985844">
        <w:rPr>
          <w:lang w:val="tt-RU"/>
        </w:rPr>
        <w:t xml:space="preserve"> </w:t>
      </w:r>
      <w:r>
        <w:t>образовательных</w:t>
      </w:r>
      <w:r w:rsidR="00985844">
        <w:rPr>
          <w:lang w:val="tt-RU"/>
        </w:rPr>
        <w:t xml:space="preserve"> </w:t>
      </w:r>
      <w:r>
        <w:rPr>
          <w:spacing w:val="-2"/>
        </w:rPr>
        <w:t>отношений:</w:t>
      </w:r>
    </w:p>
    <w:p w:rsidR="002B252A" w:rsidRDefault="002A6D36">
      <w:pPr>
        <w:pStyle w:val="a5"/>
        <w:numPr>
          <w:ilvl w:val="0"/>
          <w:numId w:val="170"/>
        </w:numPr>
        <w:tabs>
          <w:tab w:val="left" w:pos="1561"/>
        </w:tabs>
        <w:ind w:right="279" w:firstLine="566"/>
        <w:rPr>
          <w:sz w:val="24"/>
        </w:rPr>
      </w:pPr>
      <w:r>
        <w:rPr>
          <w:sz w:val="24"/>
        </w:rPr>
        <w:t>адекватно идентифицирует себя с представителями своей семьи, пола, национальности, имеет представление о социальных функциях членов семьи, близких и</w:t>
      </w:r>
      <w:r w:rsidR="00985844">
        <w:rPr>
          <w:sz w:val="24"/>
          <w:lang w:val="tt-RU"/>
        </w:rPr>
        <w:t xml:space="preserve"> </w:t>
      </w:r>
      <w:r>
        <w:rPr>
          <w:sz w:val="24"/>
        </w:rPr>
        <w:t>дальних родственниках, их родственных связях;</w:t>
      </w:r>
    </w:p>
    <w:p w:rsidR="002B252A" w:rsidRDefault="002A6D36">
      <w:pPr>
        <w:pStyle w:val="a5"/>
        <w:numPr>
          <w:ilvl w:val="0"/>
          <w:numId w:val="170"/>
        </w:numPr>
        <w:tabs>
          <w:tab w:val="left" w:pos="1621"/>
        </w:tabs>
        <w:ind w:right="287" w:firstLine="566"/>
        <w:rPr>
          <w:sz w:val="24"/>
        </w:rPr>
      </w:pPr>
      <w:r>
        <w:rPr>
          <w:sz w:val="24"/>
        </w:rPr>
        <w:t>проявляет интерес к семейным делам, стремится к совместному обсуждению предстоящих дел;</w:t>
      </w:r>
    </w:p>
    <w:p w:rsidR="002B252A" w:rsidRDefault="002A6D36">
      <w:pPr>
        <w:pStyle w:val="a5"/>
        <w:numPr>
          <w:ilvl w:val="0"/>
          <w:numId w:val="170"/>
        </w:numPr>
        <w:tabs>
          <w:tab w:val="left" w:pos="1621"/>
        </w:tabs>
        <w:ind w:right="282" w:firstLine="566"/>
        <w:rPr>
          <w:sz w:val="24"/>
        </w:rPr>
      </w:pPr>
      <w:r>
        <w:rPr>
          <w:sz w:val="24"/>
        </w:rPr>
        <w:t>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2B252A" w:rsidRDefault="002B252A">
      <w:pPr>
        <w:pStyle w:val="a5"/>
        <w:rPr>
          <w:sz w:val="24"/>
        </w:rPr>
        <w:sectPr w:rsidR="002B252A">
          <w:pgSz w:w="11910" w:h="16840"/>
          <w:pgMar w:top="480" w:right="283" w:bottom="720" w:left="850" w:header="0" w:footer="466" w:gutter="0"/>
          <w:cols w:space="720"/>
        </w:sectPr>
      </w:pPr>
    </w:p>
    <w:p w:rsidR="002B252A" w:rsidRDefault="002A6D36">
      <w:pPr>
        <w:pStyle w:val="a5"/>
        <w:numPr>
          <w:ilvl w:val="0"/>
          <w:numId w:val="170"/>
        </w:numPr>
        <w:tabs>
          <w:tab w:val="left" w:pos="1621"/>
        </w:tabs>
        <w:spacing w:before="60"/>
        <w:ind w:right="286" w:firstLine="566"/>
        <w:rPr>
          <w:sz w:val="24"/>
        </w:rPr>
      </w:pPr>
      <w:r>
        <w:rPr>
          <w:sz w:val="24"/>
        </w:rPr>
        <w:lastRenderedPageBreak/>
        <w:t>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2B252A" w:rsidRDefault="002A6D36">
      <w:pPr>
        <w:pStyle w:val="a5"/>
        <w:numPr>
          <w:ilvl w:val="0"/>
          <w:numId w:val="170"/>
        </w:numPr>
        <w:tabs>
          <w:tab w:val="left" w:pos="1561"/>
        </w:tabs>
        <w:ind w:right="282" w:firstLine="566"/>
        <w:rPr>
          <w:sz w:val="24"/>
        </w:rPr>
      </w:pPr>
      <w:r>
        <w:rPr>
          <w:sz w:val="24"/>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2B252A" w:rsidRDefault="002A6D36">
      <w:pPr>
        <w:pStyle w:val="a5"/>
        <w:numPr>
          <w:ilvl w:val="0"/>
          <w:numId w:val="170"/>
        </w:numPr>
        <w:tabs>
          <w:tab w:val="left" w:pos="1561"/>
        </w:tabs>
        <w:ind w:right="285" w:firstLine="566"/>
        <w:rPr>
          <w:sz w:val="24"/>
        </w:rPr>
      </w:pPr>
      <w:r>
        <w:rPr>
          <w:sz w:val="24"/>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2B252A" w:rsidRDefault="002A6D36">
      <w:pPr>
        <w:pStyle w:val="a5"/>
        <w:numPr>
          <w:ilvl w:val="0"/>
          <w:numId w:val="170"/>
        </w:numPr>
        <w:tabs>
          <w:tab w:val="left" w:pos="1561"/>
        </w:tabs>
        <w:ind w:right="287" w:firstLine="566"/>
        <w:rPr>
          <w:sz w:val="24"/>
        </w:rPr>
      </w:pPr>
      <w:r>
        <w:rPr>
          <w:sz w:val="24"/>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2B252A" w:rsidRDefault="002A6D36">
      <w:pPr>
        <w:pStyle w:val="a5"/>
        <w:numPr>
          <w:ilvl w:val="0"/>
          <w:numId w:val="170"/>
        </w:numPr>
        <w:tabs>
          <w:tab w:val="left" w:pos="1561"/>
        </w:tabs>
        <w:ind w:right="281" w:firstLine="566"/>
        <w:rPr>
          <w:sz w:val="24"/>
        </w:rPr>
      </w:pPr>
      <w:r>
        <w:rPr>
          <w:sz w:val="24"/>
        </w:rPr>
        <w:t>имеет навыки рационального природопользования (не рвать лекарственные травы с корнями, содержать в чистоте водохранилища и т.д.);</w:t>
      </w:r>
    </w:p>
    <w:p w:rsidR="002B252A" w:rsidRDefault="002A6D36">
      <w:pPr>
        <w:pStyle w:val="a5"/>
        <w:numPr>
          <w:ilvl w:val="0"/>
          <w:numId w:val="170"/>
        </w:numPr>
        <w:tabs>
          <w:tab w:val="left" w:pos="1561"/>
        </w:tabs>
        <w:ind w:right="287" w:firstLine="566"/>
        <w:rPr>
          <w:sz w:val="24"/>
        </w:rPr>
      </w:pPr>
      <w:r>
        <w:rPr>
          <w:sz w:val="24"/>
        </w:rPr>
        <w:t xml:space="preserve">имеет представление о городе Казани как столице республики, столице всех татар </w:t>
      </w:r>
      <w:r>
        <w:rPr>
          <w:spacing w:val="-2"/>
          <w:sz w:val="24"/>
        </w:rPr>
        <w:t>мира;</w:t>
      </w:r>
    </w:p>
    <w:p w:rsidR="002B252A" w:rsidRDefault="002A6D36">
      <w:pPr>
        <w:pStyle w:val="a5"/>
        <w:numPr>
          <w:ilvl w:val="0"/>
          <w:numId w:val="170"/>
        </w:numPr>
        <w:tabs>
          <w:tab w:val="left" w:pos="1624"/>
        </w:tabs>
        <w:ind w:left="1624" w:hanging="489"/>
        <w:rPr>
          <w:sz w:val="24"/>
        </w:rPr>
      </w:pPr>
      <w:r>
        <w:rPr>
          <w:sz w:val="24"/>
        </w:rPr>
        <w:t>узнает</w:t>
      </w:r>
      <w:r w:rsidR="009C7F7E">
        <w:rPr>
          <w:sz w:val="24"/>
          <w:lang w:val="tt-RU"/>
        </w:rPr>
        <w:t xml:space="preserve"> </w:t>
      </w:r>
      <w:r>
        <w:rPr>
          <w:sz w:val="24"/>
        </w:rPr>
        <w:t>и</w:t>
      </w:r>
      <w:r w:rsidR="009C7F7E">
        <w:rPr>
          <w:sz w:val="24"/>
          <w:lang w:val="tt-RU"/>
        </w:rPr>
        <w:t xml:space="preserve"> </w:t>
      </w:r>
      <w:r>
        <w:rPr>
          <w:sz w:val="24"/>
        </w:rPr>
        <w:t>называет</w:t>
      </w:r>
      <w:r w:rsidR="009C7F7E">
        <w:rPr>
          <w:sz w:val="24"/>
          <w:lang w:val="tt-RU"/>
        </w:rPr>
        <w:t xml:space="preserve"> </w:t>
      </w:r>
      <w:r>
        <w:rPr>
          <w:sz w:val="24"/>
        </w:rPr>
        <w:t>символику</w:t>
      </w:r>
      <w:r w:rsidR="009C7F7E">
        <w:rPr>
          <w:sz w:val="24"/>
          <w:lang w:val="tt-RU"/>
        </w:rPr>
        <w:t xml:space="preserve"> </w:t>
      </w:r>
      <w:r>
        <w:rPr>
          <w:sz w:val="24"/>
        </w:rPr>
        <w:t>республики,</w:t>
      </w:r>
      <w:r w:rsidR="009C7F7E">
        <w:rPr>
          <w:sz w:val="24"/>
          <w:lang w:val="tt-RU"/>
        </w:rPr>
        <w:t xml:space="preserve"> </w:t>
      </w:r>
      <w:r>
        <w:rPr>
          <w:sz w:val="24"/>
        </w:rPr>
        <w:t>ее</w:t>
      </w:r>
      <w:r w:rsidR="009C7F7E">
        <w:rPr>
          <w:sz w:val="24"/>
          <w:lang w:val="tt-RU"/>
        </w:rPr>
        <w:t xml:space="preserve"> </w:t>
      </w:r>
      <w:r>
        <w:rPr>
          <w:spacing w:val="-2"/>
          <w:sz w:val="24"/>
        </w:rPr>
        <w:t>столицы;</w:t>
      </w:r>
    </w:p>
    <w:p w:rsidR="002B252A" w:rsidRDefault="002A6D36">
      <w:pPr>
        <w:pStyle w:val="a5"/>
        <w:numPr>
          <w:ilvl w:val="0"/>
          <w:numId w:val="170"/>
        </w:numPr>
        <w:tabs>
          <w:tab w:val="left" w:pos="1561"/>
        </w:tabs>
        <w:spacing w:before="1"/>
        <w:ind w:right="287" w:firstLine="566"/>
        <w:rPr>
          <w:sz w:val="24"/>
        </w:rPr>
      </w:pPr>
      <w:r>
        <w:rPr>
          <w:sz w:val="24"/>
        </w:rPr>
        <w:t>имеет представление о станциях метрополитена города Казани, об их отличительных особенностях, происхождении названий;</w:t>
      </w:r>
    </w:p>
    <w:p w:rsidR="002B252A" w:rsidRDefault="002A6D36">
      <w:pPr>
        <w:pStyle w:val="a5"/>
        <w:numPr>
          <w:ilvl w:val="0"/>
          <w:numId w:val="170"/>
        </w:numPr>
        <w:tabs>
          <w:tab w:val="left" w:pos="1561"/>
        </w:tabs>
        <w:ind w:right="286" w:firstLine="566"/>
        <w:rPr>
          <w:sz w:val="24"/>
        </w:rPr>
      </w:pPr>
      <w:r>
        <w:rPr>
          <w:sz w:val="24"/>
        </w:rPr>
        <w:t>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w:t>
      </w:r>
      <w:r w:rsidR="009C7F7E">
        <w:rPr>
          <w:sz w:val="24"/>
          <w:lang w:val="tt-RU"/>
        </w:rPr>
        <w:t xml:space="preserve"> </w:t>
      </w:r>
      <w:r>
        <w:rPr>
          <w:sz w:val="24"/>
        </w:rPr>
        <w:t>улиц родного города (села);</w:t>
      </w:r>
    </w:p>
    <w:p w:rsidR="002B252A" w:rsidRDefault="002A6D36">
      <w:pPr>
        <w:pStyle w:val="a5"/>
        <w:numPr>
          <w:ilvl w:val="0"/>
          <w:numId w:val="170"/>
        </w:numPr>
        <w:tabs>
          <w:tab w:val="left" w:pos="1621"/>
        </w:tabs>
        <w:ind w:right="288" w:firstLine="566"/>
        <w:rPr>
          <w:sz w:val="24"/>
        </w:rPr>
      </w:pPr>
      <w:r>
        <w:rPr>
          <w:sz w:val="24"/>
        </w:rPr>
        <w:t>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rsidR="002B252A" w:rsidRDefault="002A6D36">
      <w:pPr>
        <w:pStyle w:val="a5"/>
        <w:numPr>
          <w:ilvl w:val="0"/>
          <w:numId w:val="170"/>
        </w:numPr>
        <w:tabs>
          <w:tab w:val="left" w:pos="1561"/>
        </w:tabs>
        <w:ind w:right="288" w:firstLine="566"/>
        <w:rPr>
          <w:sz w:val="24"/>
        </w:rPr>
      </w:pPr>
      <w:r>
        <w:rPr>
          <w:sz w:val="24"/>
        </w:rPr>
        <w:t>проявляет интерес, симпатию и уважение по отношению к культуре представителей других национальностей, стремится к общению с ними;</w:t>
      </w:r>
    </w:p>
    <w:p w:rsidR="002B252A" w:rsidRDefault="002A6D36">
      <w:pPr>
        <w:pStyle w:val="a5"/>
        <w:numPr>
          <w:ilvl w:val="0"/>
          <w:numId w:val="170"/>
        </w:numPr>
        <w:tabs>
          <w:tab w:val="left" w:pos="1621"/>
        </w:tabs>
        <w:ind w:right="289" w:firstLine="566"/>
        <w:rPr>
          <w:sz w:val="24"/>
        </w:rPr>
      </w:pPr>
      <w:r>
        <w:rPr>
          <w:sz w:val="24"/>
        </w:rPr>
        <w:t>с интересом слушает о жизни и творчестве выдающихся деятелей литературы и искусства, может их назвать;</w:t>
      </w:r>
    </w:p>
    <w:p w:rsidR="002B252A" w:rsidRDefault="002A6D36">
      <w:pPr>
        <w:pStyle w:val="a5"/>
        <w:numPr>
          <w:ilvl w:val="0"/>
          <w:numId w:val="170"/>
        </w:numPr>
        <w:tabs>
          <w:tab w:val="left" w:pos="1621"/>
        </w:tabs>
        <w:spacing w:before="1"/>
        <w:ind w:right="278" w:firstLine="566"/>
        <w:rPr>
          <w:sz w:val="24"/>
        </w:rPr>
      </w:pPr>
      <w:r>
        <w:rPr>
          <w:sz w:val="24"/>
        </w:rPr>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2B252A" w:rsidRDefault="002A6D36">
      <w:pPr>
        <w:pStyle w:val="a5"/>
        <w:numPr>
          <w:ilvl w:val="0"/>
          <w:numId w:val="170"/>
        </w:numPr>
        <w:tabs>
          <w:tab w:val="left" w:pos="1561"/>
        </w:tabs>
        <w:ind w:right="281" w:firstLine="566"/>
        <w:rPr>
          <w:sz w:val="24"/>
        </w:rPr>
      </w:pPr>
      <w:r>
        <w:rPr>
          <w:sz w:val="24"/>
        </w:rPr>
        <w:t>ориентируется в транспортных средствах своей местности и их маршрутах, понимает смысл</w:t>
      </w:r>
      <w:r w:rsidR="009C7F7E">
        <w:rPr>
          <w:sz w:val="24"/>
          <w:lang w:val="tt-RU"/>
        </w:rPr>
        <w:t xml:space="preserve"> </w:t>
      </w:r>
      <w:r>
        <w:rPr>
          <w:sz w:val="24"/>
        </w:rPr>
        <w:t>общепринятых</w:t>
      </w:r>
      <w:r w:rsidR="009C7F7E">
        <w:rPr>
          <w:sz w:val="24"/>
          <w:lang w:val="tt-RU"/>
        </w:rPr>
        <w:t xml:space="preserve"> </w:t>
      </w:r>
      <w:r>
        <w:rPr>
          <w:sz w:val="24"/>
        </w:rPr>
        <w:t>символических</w:t>
      </w:r>
      <w:r w:rsidR="009C7F7E">
        <w:rPr>
          <w:sz w:val="24"/>
          <w:lang w:val="tt-RU"/>
        </w:rPr>
        <w:t xml:space="preserve"> </w:t>
      </w:r>
      <w:r>
        <w:rPr>
          <w:sz w:val="24"/>
        </w:rPr>
        <w:t>обозначений,</w:t>
      </w:r>
      <w:r w:rsidR="009C7F7E">
        <w:rPr>
          <w:sz w:val="24"/>
          <w:lang w:val="tt-RU"/>
        </w:rPr>
        <w:t xml:space="preserve"> </w:t>
      </w:r>
      <w:r>
        <w:rPr>
          <w:sz w:val="24"/>
        </w:rPr>
        <w:t>соблюдает</w:t>
      </w:r>
      <w:r w:rsidR="009C7F7E">
        <w:rPr>
          <w:sz w:val="24"/>
          <w:lang w:val="tt-RU"/>
        </w:rPr>
        <w:t xml:space="preserve"> </w:t>
      </w:r>
      <w:r>
        <w:rPr>
          <w:sz w:val="24"/>
        </w:rPr>
        <w:t>правила</w:t>
      </w:r>
      <w:r w:rsidR="009C7F7E">
        <w:rPr>
          <w:sz w:val="24"/>
          <w:lang w:val="tt-RU"/>
        </w:rPr>
        <w:t xml:space="preserve"> </w:t>
      </w:r>
      <w:r>
        <w:rPr>
          <w:sz w:val="24"/>
        </w:rPr>
        <w:t>безопасности</w:t>
      </w:r>
      <w:r w:rsidR="009C7F7E">
        <w:rPr>
          <w:sz w:val="24"/>
          <w:lang w:val="tt-RU"/>
        </w:rPr>
        <w:t xml:space="preserve"> </w:t>
      </w:r>
      <w:r>
        <w:rPr>
          <w:sz w:val="24"/>
        </w:rPr>
        <w:t>на улице</w:t>
      </w:r>
      <w:r w:rsidR="009C7F7E">
        <w:rPr>
          <w:sz w:val="24"/>
          <w:lang w:val="tt-RU"/>
        </w:rPr>
        <w:t xml:space="preserve"> </w:t>
      </w:r>
      <w:r>
        <w:rPr>
          <w:sz w:val="24"/>
        </w:rPr>
        <w:t>и в общественном транспорте;</w:t>
      </w:r>
    </w:p>
    <w:p w:rsidR="002B252A" w:rsidRDefault="002A6D36">
      <w:pPr>
        <w:pStyle w:val="a5"/>
        <w:numPr>
          <w:ilvl w:val="0"/>
          <w:numId w:val="170"/>
        </w:numPr>
        <w:tabs>
          <w:tab w:val="left" w:pos="1561"/>
        </w:tabs>
        <w:ind w:right="286" w:firstLine="566"/>
        <w:rPr>
          <w:sz w:val="24"/>
        </w:rPr>
      </w:pPr>
      <w:r>
        <w:rPr>
          <w:sz w:val="24"/>
        </w:rPr>
        <w:t>понимает обращенную речь в виде короткого текста (в рамках предусмотренного УМК «Татарча с</w:t>
      </w:r>
      <w:r w:rsidR="009C7F7E">
        <w:rPr>
          <w:sz w:val="24"/>
          <w:lang w:val="tt-RU"/>
        </w:rPr>
        <w:t>ө</w:t>
      </w:r>
      <w:r>
        <w:rPr>
          <w:sz w:val="24"/>
        </w:rPr>
        <w:t>йләшәбез» - «Учимся говорить по-татарски» образовательного материала);</w:t>
      </w:r>
    </w:p>
    <w:p w:rsidR="002B252A" w:rsidRDefault="002A6D36">
      <w:pPr>
        <w:pStyle w:val="a5"/>
        <w:numPr>
          <w:ilvl w:val="0"/>
          <w:numId w:val="170"/>
        </w:numPr>
        <w:tabs>
          <w:tab w:val="left" w:pos="1622"/>
        </w:tabs>
        <w:ind w:left="1622" w:hanging="487"/>
        <w:rPr>
          <w:sz w:val="24"/>
        </w:rPr>
      </w:pPr>
      <w:r>
        <w:rPr>
          <w:sz w:val="24"/>
        </w:rPr>
        <w:t>выбирает</w:t>
      </w:r>
      <w:r w:rsidR="009C7F7E">
        <w:rPr>
          <w:sz w:val="24"/>
          <w:lang w:val="tt-RU"/>
        </w:rPr>
        <w:t xml:space="preserve"> </w:t>
      </w:r>
      <w:r>
        <w:rPr>
          <w:sz w:val="24"/>
        </w:rPr>
        <w:t>сюжетную</w:t>
      </w:r>
      <w:r w:rsidR="009C7F7E">
        <w:rPr>
          <w:sz w:val="24"/>
          <w:lang w:val="tt-RU"/>
        </w:rPr>
        <w:t xml:space="preserve"> </w:t>
      </w:r>
      <w:r>
        <w:rPr>
          <w:sz w:val="24"/>
        </w:rPr>
        <w:t>картинку,</w:t>
      </w:r>
      <w:r w:rsidR="009C7F7E">
        <w:rPr>
          <w:sz w:val="24"/>
          <w:lang w:val="tt-RU"/>
        </w:rPr>
        <w:t xml:space="preserve"> </w:t>
      </w:r>
      <w:r>
        <w:rPr>
          <w:sz w:val="24"/>
        </w:rPr>
        <w:t>описанную</w:t>
      </w:r>
      <w:r w:rsidR="009C7F7E">
        <w:rPr>
          <w:sz w:val="24"/>
          <w:lang w:val="tt-RU"/>
        </w:rPr>
        <w:t xml:space="preserve"> </w:t>
      </w:r>
      <w:r>
        <w:rPr>
          <w:sz w:val="24"/>
        </w:rPr>
        <w:t>на</w:t>
      </w:r>
      <w:r w:rsidR="009C7F7E">
        <w:rPr>
          <w:sz w:val="24"/>
          <w:lang w:val="tt-RU"/>
        </w:rPr>
        <w:t xml:space="preserve"> </w:t>
      </w:r>
      <w:r>
        <w:rPr>
          <w:sz w:val="24"/>
        </w:rPr>
        <w:t>тат</w:t>
      </w:r>
      <w:r w:rsidR="009C7F7E">
        <w:rPr>
          <w:sz w:val="24"/>
          <w:lang w:val="tt-RU"/>
        </w:rPr>
        <w:t>а</w:t>
      </w:r>
      <w:r>
        <w:rPr>
          <w:sz w:val="24"/>
        </w:rPr>
        <w:t>рском</w:t>
      </w:r>
      <w:r w:rsidR="009C7F7E">
        <w:rPr>
          <w:sz w:val="24"/>
          <w:lang w:val="tt-RU"/>
        </w:rPr>
        <w:t xml:space="preserve"> </w:t>
      </w:r>
      <w:r>
        <w:rPr>
          <w:spacing w:val="-2"/>
          <w:sz w:val="24"/>
        </w:rPr>
        <w:t>языке;</w:t>
      </w:r>
    </w:p>
    <w:p w:rsidR="002B252A" w:rsidRDefault="002A6D36">
      <w:pPr>
        <w:pStyle w:val="a5"/>
        <w:numPr>
          <w:ilvl w:val="0"/>
          <w:numId w:val="170"/>
        </w:numPr>
        <w:tabs>
          <w:tab w:val="left" w:pos="1561"/>
        </w:tabs>
        <w:ind w:right="286" w:firstLine="566"/>
        <w:rPr>
          <w:sz w:val="24"/>
        </w:rPr>
      </w:pPr>
      <w:r>
        <w:rPr>
          <w:sz w:val="24"/>
        </w:rPr>
        <w:t>владеет лексическим объемом, предусмотренным УМК «Татарча с</w:t>
      </w:r>
      <w:r w:rsidR="009C7F7E">
        <w:rPr>
          <w:sz w:val="24"/>
          <w:lang w:val="tt-RU"/>
        </w:rPr>
        <w:t>ө</w:t>
      </w:r>
      <w:r>
        <w:rPr>
          <w:sz w:val="24"/>
        </w:rPr>
        <w:t>йләшәбез», не менее 142 слов, правильно их произносит;</w:t>
      </w:r>
    </w:p>
    <w:p w:rsidR="002B252A" w:rsidRDefault="002A6D36">
      <w:pPr>
        <w:pStyle w:val="a5"/>
        <w:numPr>
          <w:ilvl w:val="0"/>
          <w:numId w:val="170"/>
        </w:numPr>
        <w:tabs>
          <w:tab w:val="left" w:pos="1562"/>
        </w:tabs>
        <w:ind w:left="1562" w:hanging="427"/>
        <w:rPr>
          <w:sz w:val="24"/>
        </w:rPr>
      </w:pPr>
      <w:r>
        <w:rPr>
          <w:sz w:val="24"/>
        </w:rPr>
        <w:t>проявляет</w:t>
      </w:r>
      <w:r w:rsidR="009C7F7E">
        <w:rPr>
          <w:sz w:val="24"/>
          <w:lang w:val="tt-RU"/>
        </w:rPr>
        <w:t xml:space="preserve"> </w:t>
      </w:r>
      <w:r>
        <w:rPr>
          <w:sz w:val="24"/>
        </w:rPr>
        <w:t>устойчивый</w:t>
      </w:r>
      <w:r w:rsidR="009C7F7E">
        <w:rPr>
          <w:sz w:val="24"/>
          <w:lang w:val="tt-RU"/>
        </w:rPr>
        <w:t xml:space="preserve"> </w:t>
      </w:r>
      <w:r>
        <w:rPr>
          <w:sz w:val="24"/>
        </w:rPr>
        <w:t>интерес</w:t>
      </w:r>
      <w:r w:rsidR="009C7F7E">
        <w:rPr>
          <w:sz w:val="24"/>
          <w:lang w:val="tt-RU"/>
        </w:rPr>
        <w:t xml:space="preserve"> </w:t>
      </w:r>
      <w:r>
        <w:rPr>
          <w:sz w:val="24"/>
        </w:rPr>
        <w:t>к</w:t>
      </w:r>
      <w:r w:rsidR="009C7F7E">
        <w:rPr>
          <w:sz w:val="24"/>
          <w:lang w:val="tt-RU"/>
        </w:rPr>
        <w:t xml:space="preserve"> </w:t>
      </w:r>
      <w:r>
        <w:rPr>
          <w:sz w:val="24"/>
        </w:rPr>
        <w:t>обучению</w:t>
      </w:r>
      <w:r w:rsidR="009C7F7E">
        <w:rPr>
          <w:sz w:val="24"/>
          <w:lang w:val="tt-RU"/>
        </w:rPr>
        <w:t xml:space="preserve"> </w:t>
      </w:r>
      <w:r>
        <w:rPr>
          <w:sz w:val="24"/>
        </w:rPr>
        <w:t>татарскому</w:t>
      </w:r>
      <w:r w:rsidR="009C7F7E">
        <w:rPr>
          <w:sz w:val="24"/>
          <w:lang w:val="tt-RU"/>
        </w:rPr>
        <w:t xml:space="preserve"> </w:t>
      </w:r>
      <w:r>
        <w:rPr>
          <w:spacing w:val="-2"/>
          <w:sz w:val="24"/>
        </w:rPr>
        <w:t>языку;</w:t>
      </w:r>
    </w:p>
    <w:p w:rsidR="002B252A" w:rsidRDefault="002A6D36">
      <w:pPr>
        <w:pStyle w:val="a5"/>
        <w:numPr>
          <w:ilvl w:val="0"/>
          <w:numId w:val="170"/>
        </w:numPr>
        <w:tabs>
          <w:tab w:val="left" w:pos="1621"/>
        </w:tabs>
        <w:ind w:right="282" w:firstLine="566"/>
        <w:rPr>
          <w:sz w:val="24"/>
        </w:rPr>
      </w:pPr>
      <w:r>
        <w:rPr>
          <w:sz w:val="24"/>
        </w:rPr>
        <w:t>отвечает на вопросы двух-</w:t>
      </w:r>
      <w:r w:rsidR="009C7F7E">
        <w:rPr>
          <w:sz w:val="24"/>
          <w:lang w:val="tt-RU"/>
        </w:rPr>
        <w:t xml:space="preserve"> </w:t>
      </w:r>
      <w:r>
        <w:rPr>
          <w:sz w:val="24"/>
        </w:rPr>
        <w:t>трехсловными предложениями как эквивалент целого высказывания, строит фразы из 2-4 слов на татарском языке;</w:t>
      </w:r>
    </w:p>
    <w:p w:rsidR="002B252A" w:rsidRDefault="002A6D36">
      <w:pPr>
        <w:pStyle w:val="a5"/>
        <w:numPr>
          <w:ilvl w:val="0"/>
          <w:numId w:val="170"/>
        </w:numPr>
        <w:tabs>
          <w:tab w:val="left" w:pos="1562"/>
        </w:tabs>
        <w:spacing w:before="1"/>
        <w:ind w:left="1562" w:hanging="427"/>
        <w:rPr>
          <w:sz w:val="24"/>
        </w:rPr>
      </w:pPr>
      <w:r>
        <w:rPr>
          <w:sz w:val="24"/>
        </w:rPr>
        <w:t>способен</w:t>
      </w:r>
      <w:r w:rsidR="009C7F7E">
        <w:rPr>
          <w:sz w:val="24"/>
          <w:lang w:val="tt-RU"/>
        </w:rPr>
        <w:t xml:space="preserve"> </w:t>
      </w:r>
      <w:r>
        <w:rPr>
          <w:sz w:val="24"/>
        </w:rPr>
        <w:t>вступить</w:t>
      </w:r>
      <w:r w:rsidR="009C7F7E">
        <w:rPr>
          <w:sz w:val="24"/>
          <w:lang w:val="tt-RU"/>
        </w:rPr>
        <w:t xml:space="preserve"> </w:t>
      </w:r>
      <w:r>
        <w:rPr>
          <w:sz w:val="24"/>
        </w:rPr>
        <w:t>в</w:t>
      </w:r>
      <w:r w:rsidR="009C7F7E">
        <w:rPr>
          <w:sz w:val="24"/>
          <w:lang w:val="tt-RU"/>
        </w:rPr>
        <w:t xml:space="preserve"> </w:t>
      </w:r>
      <w:r>
        <w:rPr>
          <w:sz w:val="24"/>
        </w:rPr>
        <w:t>диалог</w:t>
      </w:r>
      <w:r w:rsidR="009C7F7E">
        <w:rPr>
          <w:sz w:val="24"/>
          <w:lang w:val="tt-RU"/>
        </w:rPr>
        <w:t xml:space="preserve"> </w:t>
      </w:r>
      <w:r>
        <w:rPr>
          <w:sz w:val="24"/>
        </w:rPr>
        <w:t>на</w:t>
      </w:r>
      <w:r w:rsidR="009C7F7E">
        <w:rPr>
          <w:sz w:val="24"/>
          <w:lang w:val="tt-RU"/>
        </w:rPr>
        <w:t xml:space="preserve"> </w:t>
      </w:r>
      <w:r>
        <w:rPr>
          <w:sz w:val="24"/>
        </w:rPr>
        <w:t>татарском</w:t>
      </w:r>
      <w:r w:rsidR="009C7F7E">
        <w:rPr>
          <w:sz w:val="24"/>
          <w:lang w:val="tt-RU"/>
        </w:rPr>
        <w:t xml:space="preserve"> </w:t>
      </w:r>
      <w:r>
        <w:rPr>
          <w:sz w:val="24"/>
        </w:rPr>
        <w:t>языке</w:t>
      </w:r>
      <w:r w:rsidR="009C7F7E">
        <w:rPr>
          <w:sz w:val="24"/>
          <w:lang w:val="tt-RU"/>
        </w:rPr>
        <w:t xml:space="preserve"> </w:t>
      </w:r>
      <w:r>
        <w:rPr>
          <w:sz w:val="24"/>
        </w:rPr>
        <w:t>со</w:t>
      </w:r>
      <w:r w:rsidR="009C7F7E">
        <w:rPr>
          <w:sz w:val="24"/>
          <w:lang w:val="tt-RU"/>
        </w:rPr>
        <w:t xml:space="preserve"> </w:t>
      </w:r>
      <w:r>
        <w:rPr>
          <w:sz w:val="24"/>
        </w:rPr>
        <w:t>взрослыми</w:t>
      </w:r>
      <w:r w:rsidR="009C7F7E">
        <w:rPr>
          <w:sz w:val="24"/>
          <w:lang w:val="tt-RU"/>
        </w:rPr>
        <w:t xml:space="preserve"> </w:t>
      </w:r>
      <w:r>
        <w:rPr>
          <w:spacing w:val="-2"/>
          <w:sz w:val="24"/>
        </w:rPr>
        <w:t>сверстниками;</w:t>
      </w:r>
    </w:p>
    <w:p w:rsidR="002B252A" w:rsidRDefault="002A6D36">
      <w:pPr>
        <w:pStyle w:val="a5"/>
        <w:numPr>
          <w:ilvl w:val="0"/>
          <w:numId w:val="170"/>
        </w:numPr>
        <w:tabs>
          <w:tab w:val="left" w:pos="1622"/>
        </w:tabs>
        <w:ind w:left="1622" w:hanging="487"/>
        <w:rPr>
          <w:sz w:val="24"/>
        </w:rPr>
      </w:pPr>
      <w:r>
        <w:rPr>
          <w:sz w:val="24"/>
        </w:rPr>
        <w:t>проявляет</w:t>
      </w:r>
      <w:r w:rsidR="009C7F7E">
        <w:rPr>
          <w:sz w:val="24"/>
          <w:lang w:val="tt-RU"/>
        </w:rPr>
        <w:t xml:space="preserve"> </w:t>
      </w:r>
      <w:r>
        <w:rPr>
          <w:sz w:val="24"/>
        </w:rPr>
        <w:t>речевую</w:t>
      </w:r>
      <w:r w:rsidR="009C7F7E">
        <w:rPr>
          <w:sz w:val="24"/>
          <w:lang w:val="tt-RU"/>
        </w:rPr>
        <w:t xml:space="preserve"> </w:t>
      </w:r>
      <w:r>
        <w:rPr>
          <w:sz w:val="24"/>
        </w:rPr>
        <w:t>активность</w:t>
      </w:r>
      <w:r w:rsidR="009C7F7E">
        <w:rPr>
          <w:sz w:val="24"/>
          <w:lang w:val="tt-RU"/>
        </w:rPr>
        <w:t xml:space="preserve"> </w:t>
      </w:r>
      <w:r>
        <w:rPr>
          <w:sz w:val="24"/>
        </w:rPr>
        <w:t>в</w:t>
      </w:r>
      <w:r w:rsidR="009C7F7E">
        <w:rPr>
          <w:sz w:val="24"/>
          <w:lang w:val="tt-RU"/>
        </w:rPr>
        <w:t xml:space="preserve"> </w:t>
      </w:r>
      <w:r>
        <w:rPr>
          <w:sz w:val="24"/>
        </w:rPr>
        <w:t>естественной</w:t>
      </w:r>
      <w:r w:rsidR="009C7F7E">
        <w:rPr>
          <w:sz w:val="24"/>
          <w:lang w:val="tt-RU"/>
        </w:rPr>
        <w:t xml:space="preserve"> </w:t>
      </w:r>
      <w:r>
        <w:rPr>
          <w:sz w:val="24"/>
        </w:rPr>
        <w:t>ситуации</w:t>
      </w:r>
      <w:r w:rsidR="009C7F7E">
        <w:rPr>
          <w:sz w:val="24"/>
          <w:lang w:val="tt-RU"/>
        </w:rPr>
        <w:t xml:space="preserve"> </w:t>
      </w:r>
      <w:r>
        <w:rPr>
          <w:spacing w:val="-2"/>
          <w:sz w:val="24"/>
        </w:rPr>
        <w:t>общения;</w:t>
      </w:r>
    </w:p>
    <w:p w:rsidR="002B252A" w:rsidRDefault="002A6D36">
      <w:pPr>
        <w:pStyle w:val="a5"/>
        <w:numPr>
          <w:ilvl w:val="0"/>
          <w:numId w:val="170"/>
        </w:numPr>
        <w:tabs>
          <w:tab w:val="left" w:pos="1622"/>
        </w:tabs>
        <w:ind w:left="1622" w:hanging="487"/>
        <w:rPr>
          <w:sz w:val="24"/>
        </w:rPr>
      </w:pPr>
      <w:r>
        <w:rPr>
          <w:sz w:val="24"/>
        </w:rPr>
        <w:t>стремится</w:t>
      </w:r>
      <w:r w:rsidR="009C7F7E">
        <w:rPr>
          <w:sz w:val="24"/>
          <w:lang w:val="tt-RU"/>
        </w:rPr>
        <w:t xml:space="preserve"> </w:t>
      </w:r>
      <w:r>
        <w:rPr>
          <w:sz w:val="24"/>
        </w:rPr>
        <w:t>к</w:t>
      </w:r>
      <w:r w:rsidR="009C7F7E">
        <w:rPr>
          <w:sz w:val="24"/>
          <w:lang w:val="tt-RU"/>
        </w:rPr>
        <w:t xml:space="preserve"> </w:t>
      </w:r>
      <w:r>
        <w:rPr>
          <w:sz w:val="24"/>
        </w:rPr>
        <w:t>достижению</w:t>
      </w:r>
      <w:r w:rsidR="009C7F7E">
        <w:rPr>
          <w:sz w:val="24"/>
          <w:lang w:val="tt-RU"/>
        </w:rPr>
        <w:t xml:space="preserve"> </w:t>
      </w:r>
      <w:r>
        <w:rPr>
          <w:sz w:val="24"/>
        </w:rPr>
        <w:t>результата,</w:t>
      </w:r>
      <w:r w:rsidR="009C7F7E">
        <w:rPr>
          <w:sz w:val="24"/>
          <w:lang w:val="tt-RU"/>
        </w:rPr>
        <w:t xml:space="preserve"> </w:t>
      </w:r>
      <w:r>
        <w:rPr>
          <w:sz w:val="24"/>
        </w:rPr>
        <w:t>заданного</w:t>
      </w:r>
      <w:r w:rsidR="009C7F7E">
        <w:rPr>
          <w:sz w:val="24"/>
          <w:lang w:val="tt-RU"/>
        </w:rPr>
        <w:t xml:space="preserve"> </w:t>
      </w:r>
      <w:r>
        <w:rPr>
          <w:sz w:val="24"/>
        </w:rPr>
        <w:t>дидактической</w:t>
      </w:r>
      <w:r w:rsidR="009C7F7E">
        <w:rPr>
          <w:sz w:val="24"/>
          <w:lang w:val="tt-RU"/>
        </w:rPr>
        <w:t xml:space="preserve"> </w:t>
      </w:r>
      <w:r>
        <w:rPr>
          <w:sz w:val="24"/>
        </w:rPr>
        <w:t>(лексической)</w:t>
      </w:r>
      <w:r w:rsidR="009C7F7E">
        <w:rPr>
          <w:sz w:val="24"/>
          <w:lang w:val="tt-RU"/>
        </w:rPr>
        <w:t xml:space="preserve"> </w:t>
      </w:r>
      <w:r>
        <w:rPr>
          <w:spacing w:val="-2"/>
          <w:sz w:val="24"/>
        </w:rPr>
        <w:t>игрой;</w:t>
      </w:r>
    </w:p>
    <w:p w:rsidR="002B252A" w:rsidRDefault="002A6D36">
      <w:pPr>
        <w:pStyle w:val="a5"/>
        <w:numPr>
          <w:ilvl w:val="0"/>
          <w:numId w:val="170"/>
        </w:numPr>
        <w:tabs>
          <w:tab w:val="left" w:pos="1561"/>
        </w:tabs>
        <w:ind w:right="287" w:firstLine="566"/>
        <w:rPr>
          <w:sz w:val="24"/>
        </w:rPr>
      </w:pPr>
      <w:r>
        <w:rPr>
          <w:sz w:val="24"/>
        </w:rPr>
        <w:t>доступным языком фольклорных произведений умеет рассказывать татарские народные сказки, уместно использовать загадки, пословицы, поговорки;</w:t>
      </w:r>
    </w:p>
    <w:p w:rsidR="002B252A" w:rsidRDefault="002A6D36">
      <w:pPr>
        <w:pStyle w:val="a5"/>
        <w:numPr>
          <w:ilvl w:val="0"/>
          <w:numId w:val="170"/>
        </w:numPr>
        <w:tabs>
          <w:tab w:val="left" w:pos="1622"/>
        </w:tabs>
        <w:ind w:left="1622" w:hanging="487"/>
        <w:rPr>
          <w:sz w:val="24"/>
        </w:rPr>
      </w:pPr>
      <w:r>
        <w:rPr>
          <w:sz w:val="24"/>
        </w:rPr>
        <w:t>проявляет</w:t>
      </w:r>
      <w:r w:rsidR="009C7F7E">
        <w:rPr>
          <w:sz w:val="24"/>
          <w:lang w:val="tt-RU"/>
        </w:rPr>
        <w:t xml:space="preserve"> </w:t>
      </w:r>
      <w:r>
        <w:rPr>
          <w:sz w:val="24"/>
        </w:rPr>
        <w:t>интерес</w:t>
      </w:r>
      <w:r w:rsidR="009C7F7E">
        <w:rPr>
          <w:sz w:val="24"/>
          <w:lang w:val="tt-RU"/>
        </w:rPr>
        <w:t xml:space="preserve"> </w:t>
      </w:r>
      <w:r>
        <w:rPr>
          <w:sz w:val="24"/>
        </w:rPr>
        <w:t>к</w:t>
      </w:r>
      <w:r w:rsidR="009C7F7E">
        <w:rPr>
          <w:sz w:val="24"/>
          <w:lang w:val="tt-RU"/>
        </w:rPr>
        <w:t xml:space="preserve"> </w:t>
      </w:r>
      <w:r>
        <w:rPr>
          <w:sz w:val="24"/>
        </w:rPr>
        <w:t>перспективам</w:t>
      </w:r>
      <w:r w:rsidR="009C7F7E">
        <w:rPr>
          <w:sz w:val="24"/>
          <w:lang w:val="tt-RU"/>
        </w:rPr>
        <w:t xml:space="preserve"> </w:t>
      </w:r>
      <w:r>
        <w:rPr>
          <w:sz w:val="24"/>
        </w:rPr>
        <w:t>своего</w:t>
      </w:r>
      <w:r w:rsidR="009C7F7E">
        <w:rPr>
          <w:sz w:val="24"/>
          <w:lang w:val="tt-RU"/>
        </w:rPr>
        <w:t xml:space="preserve"> </w:t>
      </w:r>
      <w:r>
        <w:rPr>
          <w:sz w:val="24"/>
        </w:rPr>
        <w:t>речевого</w:t>
      </w:r>
      <w:r>
        <w:rPr>
          <w:spacing w:val="-2"/>
          <w:sz w:val="24"/>
        </w:rPr>
        <w:t xml:space="preserve"> развития;</w:t>
      </w:r>
    </w:p>
    <w:p w:rsidR="002B252A" w:rsidRDefault="002A6D36">
      <w:pPr>
        <w:pStyle w:val="a5"/>
        <w:numPr>
          <w:ilvl w:val="0"/>
          <w:numId w:val="170"/>
        </w:numPr>
        <w:tabs>
          <w:tab w:val="left" w:pos="1561"/>
        </w:tabs>
        <w:ind w:right="281" w:firstLine="566"/>
        <w:rPr>
          <w:sz w:val="24"/>
        </w:rPr>
      </w:pPr>
      <w:r>
        <w:rPr>
          <w:sz w:val="24"/>
        </w:rPr>
        <w:t>проявляет интерес к выдающимся произведениям изобразительного искусства Республики Татарстан;</w:t>
      </w:r>
    </w:p>
    <w:p w:rsidR="002B252A" w:rsidRDefault="002A6D36">
      <w:pPr>
        <w:pStyle w:val="a5"/>
        <w:numPr>
          <w:ilvl w:val="0"/>
          <w:numId w:val="170"/>
        </w:numPr>
        <w:tabs>
          <w:tab w:val="left" w:pos="1622"/>
        </w:tabs>
        <w:ind w:left="1622" w:hanging="487"/>
        <w:rPr>
          <w:sz w:val="24"/>
        </w:rPr>
      </w:pPr>
      <w:r>
        <w:rPr>
          <w:sz w:val="24"/>
        </w:rPr>
        <w:t>знает</w:t>
      </w:r>
      <w:r w:rsidR="009C7F7E">
        <w:rPr>
          <w:sz w:val="24"/>
          <w:lang w:val="tt-RU"/>
        </w:rPr>
        <w:t xml:space="preserve"> </w:t>
      </w:r>
      <w:r>
        <w:rPr>
          <w:sz w:val="24"/>
        </w:rPr>
        <w:t>об</w:t>
      </w:r>
      <w:r w:rsidR="009C7F7E">
        <w:rPr>
          <w:sz w:val="24"/>
          <w:lang w:val="tt-RU"/>
        </w:rPr>
        <w:t xml:space="preserve"> </w:t>
      </w:r>
      <w:r>
        <w:rPr>
          <w:sz w:val="24"/>
        </w:rPr>
        <w:t>особенностях</w:t>
      </w:r>
      <w:r w:rsidR="009C7F7E">
        <w:rPr>
          <w:sz w:val="24"/>
          <w:lang w:val="tt-RU"/>
        </w:rPr>
        <w:t xml:space="preserve"> </w:t>
      </w:r>
      <w:r>
        <w:rPr>
          <w:sz w:val="24"/>
        </w:rPr>
        <w:t>русского</w:t>
      </w:r>
      <w:r w:rsidR="009C7F7E">
        <w:rPr>
          <w:sz w:val="24"/>
          <w:lang w:val="tt-RU"/>
        </w:rPr>
        <w:t xml:space="preserve"> </w:t>
      </w:r>
      <w:r>
        <w:rPr>
          <w:sz w:val="24"/>
        </w:rPr>
        <w:t>национального</w:t>
      </w:r>
      <w:r w:rsidR="009C7F7E">
        <w:rPr>
          <w:sz w:val="24"/>
          <w:lang w:val="tt-RU"/>
        </w:rPr>
        <w:t xml:space="preserve"> </w:t>
      </w:r>
      <w:r>
        <w:rPr>
          <w:spacing w:val="-2"/>
          <w:sz w:val="24"/>
        </w:rPr>
        <w:t>костюма;</w:t>
      </w:r>
    </w:p>
    <w:p w:rsidR="002B252A" w:rsidRDefault="002A6D36">
      <w:pPr>
        <w:pStyle w:val="a5"/>
        <w:numPr>
          <w:ilvl w:val="0"/>
          <w:numId w:val="170"/>
        </w:numPr>
        <w:tabs>
          <w:tab w:val="left" w:pos="1561"/>
        </w:tabs>
        <w:ind w:right="284" w:firstLine="566"/>
        <w:rPr>
          <w:sz w:val="24"/>
        </w:rPr>
      </w:pPr>
      <w:r>
        <w:rPr>
          <w:sz w:val="24"/>
        </w:rPr>
        <w:t>имеет представление о некоторых архитектурных сооружениях родного города (районного центра, поселка, села);</w:t>
      </w:r>
    </w:p>
    <w:p w:rsidR="002B252A" w:rsidRDefault="002A6D36">
      <w:pPr>
        <w:pStyle w:val="a5"/>
        <w:numPr>
          <w:ilvl w:val="0"/>
          <w:numId w:val="170"/>
        </w:numPr>
        <w:tabs>
          <w:tab w:val="left" w:pos="1561"/>
        </w:tabs>
        <w:ind w:right="281" w:firstLine="566"/>
        <w:rPr>
          <w:sz w:val="24"/>
        </w:rPr>
      </w:pPr>
      <w:r>
        <w:rPr>
          <w:sz w:val="24"/>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2B252A" w:rsidRDefault="002B252A">
      <w:pPr>
        <w:pStyle w:val="a5"/>
        <w:rPr>
          <w:sz w:val="24"/>
        </w:rPr>
        <w:sectPr w:rsidR="002B252A">
          <w:pgSz w:w="11910" w:h="16840"/>
          <w:pgMar w:top="480" w:right="283" w:bottom="720" w:left="850" w:header="0" w:footer="466" w:gutter="0"/>
          <w:cols w:space="720"/>
        </w:sectPr>
      </w:pPr>
    </w:p>
    <w:p w:rsidR="002B252A" w:rsidRDefault="002A6D36">
      <w:pPr>
        <w:pStyle w:val="a5"/>
        <w:numPr>
          <w:ilvl w:val="0"/>
          <w:numId w:val="170"/>
        </w:numPr>
        <w:tabs>
          <w:tab w:val="left" w:pos="1561"/>
        </w:tabs>
        <w:spacing w:before="60"/>
        <w:ind w:right="286" w:firstLine="566"/>
        <w:rPr>
          <w:sz w:val="24"/>
        </w:rPr>
      </w:pPr>
      <w:r>
        <w:rPr>
          <w:sz w:val="24"/>
        </w:rPr>
        <w:lastRenderedPageBreak/>
        <w:t>владеет техникой рельефного изображения, способами обрывной и объемной аппликации для украшения предметов быта в национальном колорите;</w:t>
      </w:r>
    </w:p>
    <w:p w:rsidR="002B252A" w:rsidRDefault="002A6D36">
      <w:pPr>
        <w:pStyle w:val="a5"/>
        <w:numPr>
          <w:ilvl w:val="0"/>
          <w:numId w:val="170"/>
        </w:numPr>
        <w:tabs>
          <w:tab w:val="left" w:pos="1621"/>
        </w:tabs>
        <w:ind w:right="289" w:firstLine="566"/>
        <w:rPr>
          <w:sz w:val="24"/>
        </w:rPr>
      </w:pPr>
      <w:r>
        <w:rPr>
          <w:sz w:val="24"/>
        </w:rPr>
        <w:t xml:space="preserve">в аппликации, лепке, рисовании отражает сюжеты по мотивам татарских народных </w:t>
      </w:r>
      <w:r>
        <w:rPr>
          <w:spacing w:val="-2"/>
          <w:sz w:val="24"/>
        </w:rPr>
        <w:t>сказок;</w:t>
      </w:r>
    </w:p>
    <w:p w:rsidR="002B252A" w:rsidRDefault="002A6D36">
      <w:pPr>
        <w:pStyle w:val="a5"/>
        <w:numPr>
          <w:ilvl w:val="0"/>
          <w:numId w:val="170"/>
        </w:numPr>
        <w:tabs>
          <w:tab w:val="left" w:pos="1561"/>
        </w:tabs>
        <w:ind w:right="288" w:firstLine="566"/>
        <w:rPr>
          <w:sz w:val="24"/>
        </w:rPr>
      </w:pPr>
      <w:r>
        <w:rPr>
          <w:sz w:val="24"/>
        </w:rPr>
        <w:t>с удовольствием слушает народную музыку, музыкальные произведения татарских композиторов, эмоционально на них отзывается;</w:t>
      </w:r>
    </w:p>
    <w:p w:rsidR="002B252A" w:rsidRDefault="002A6D36">
      <w:pPr>
        <w:pStyle w:val="a5"/>
        <w:numPr>
          <w:ilvl w:val="0"/>
          <w:numId w:val="170"/>
        </w:numPr>
        <w:tabs>
          <w:tab w:val="left" w:pos="1562"/>
        </w:tabs>
        <w:ind w:left="1562" w:hanging="427"/>
        <w:rPr>
          <w:sz w:val="24"/>
        </w:rPr>
      </w:pPr>
      <w:r>
        <w:rPr>
          <w:sz w:val="24"/>
        </w:rPr>
        <w:t>узнает</w:t>
      </w:r>
      <w:r w:rsidR="009C7F7E">
        <w:rPr>
          <w:sz w:val="24"/>
          <w:lang w:val="tt-RU"/>
        </w:rPr>
        <w:t xml:space="preserve"> </w:t>
      </w:r>
      <w:r>
        <w:rPr>
          <w:sz w:val="24"/>
        </w:rPr>
        <w:t>звучание</w:t>
      </w:r>
      <w:r w:rsidR="009C7F7E">
        <w:rPr>
          <w:sz w:val="24"/>
          <w:lang w:val="tt-RU"/>
        </w:rPr>
        <w:t xml:space="preserve"> </w:t>
      </w:r>
      <w:r>
        <w:rPr>
          <w:sz w:val="24"/>
        </w:rPr>
        <w:t>Государственного</w:t>
      </w:r>
      <w:r w:rsidR="009C7F7E">
        <w:rPr>
          <w:sz w:val="24"/>
          <w:lang w:val="tt-RU"/>
        </w:rPr>
        <w:t xml:space="preserve"> </w:t>
      </w:r>
      <w:r>
        <w:rPr>
          <w:sz w:val="24"/>
        </w:rPr>
        <w:t>гимна</w:t>
      </w:r>
      <w:r w:rsidR="009C7F7E">
        <w:rPr>
          <w:sz w:val="24"/>
          <w:lang w:val="tt-RU"/>
        </w:rPr>
        <w:t xml:space="preserve"> </w:t>
      </w:r>
      <w:r>
        <w:rPr>
          <w:sz w:val="24"/>
        </w:rPr>
        <w:t>Республики</w:t>
      </w:r>
      <w:r w:rsidR="009C7F7E">
        <w:rPr>
          <w:sz w:val="24"/>
          <w:lang w:val="tt-RU"/>
        </w:rPr>
        <w:t xml:space="preserve"> </w:t>
      </w:r>
      <w:r>
        <w:rPr>
          <w:sz w:val="24"/>
        </w:rPr>
        <w:t>Татарстан,</w:t>
      </w:r>
      <w:r w:rsidR="009C7F7E">
        <w:rPr>
          <w:sz w:val="24"/>
          <w:lang w:val="tt-RU"/>
        </w:rPr>
        <w:t xml:space="preserve"> </w:t>
      </w:r>
      <w:r>
        <w:rPr>
          <w:sz w:val="24"/>
        </w:rPr>
        <w:t>пытается</w:t>
      </w:r>
      <w:r w:rsidR="009C7F7E">
        <w:rPr>
          <w:sz w:val="24"/>
          <w:lang w:val="tt-RU"/>
        </w:rPr>
        <w:t xml:space="preserve"> </w:t>
      </w:r>
      <w:r>
        <w:rPr>
          <w:spacing w:val="-2"/>
          <w:sz w:val="24"/>
        </w:rPr>
        <w:t>подпевать;</w:t>
      </w:r>
    </w:p>
    <w:p w:rsidR="002B252A" w:rsidRDefault="002A6D36">
      <w:pPr>
        <w:pStyle w:val="a5"/>
        <w:numPr>
          <w:ilvl w:val="0"/>
          <w:numId w:val="170"/>
        </w:numPr>
        <w:tabs>
          <w:tab w:val="left" w:pos="1621"/>
        </w:tabs>
        <w:ind w:right="289" w:firstLine="566"/>
        <w:rPr>
          <w:sz w:val="24"/>
        </w:rPr>
      </w:pPr>
      <w:r>
        <w:rPr>
          <w:sz w:val="24"/>
        </w:rPr>
        <w:t>исполняет татарские песни, танцы, с удовольствием участвует в татарских народных праздниках, водит хороводы;</w:t>
      </w:r>
    </w:p>
    <w:p w:rsidR="002B252A" w:rsidRDefault="002A6D36">
      <w:pPr>
        <w:pStyle w:val="a5"/>
        <w:numPr>
          <w:ilvl w:val="0"/>
          <w:numId w:val="170"/>
        </w:numPr>
        <w:tabs>
          <w:tab w:val="left" w:pos="1561"/>
        </w:tabs>
        <w:ind w:right="278" w:firstLine="566"/>
        <w:rPr>
          <w:sz w:val="24"/>
        </w:rPr>
      </w:pPr>
      <w:r>
        <w:rPr>
          <w:sz w:val="24"/>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2B252A" w:rsidRDefault="002A6D36">
      <w:pPr>
        <w:pStyle w:val="a5"/>
        <w:numPr>
          <w:ilvl w:val="0"/>
          <w:numId w:val="170"/>
        </w:numPr>
        <w:tabs>
          <w:tab w:val="left" w:pos="1562"/>
        </w:tabs>
        <w:ind w:left="1562" w:hanging="427"/>
        <w:rPr>
          <w:sz w:val="24"/>
        </w:rPr>
      </w:pPr>
      <w:r>
        <w:rPr>
          <w:sz w:val="24"/>
        </w:rPr>
        <w:t>имеет</w:t>
      </w:r>
      <w:r w:rsidR="009C7F7E">
        <w:rPr>
          <w:sz w:val="24"/>
          <w:lang w:val="tt-RU"/>
        </w:rPr>
        <w:t xml:space="preserve"> </w:t>
      </w:r>
      <w:r>
        <w:rPr>
          <w:sz w:val="24"/>
        </w:rPr>
        <w:t>представление</w:t>
      </w:r>
      <w:r w:rsidR="009C7F7E">
        <w:rPr>
          <w:sz w:val="24"/>
          <w:lang w:val="tt-RU"/>
        </w:rPr>
        <w:t xml:space="preserve"> </w:t>
      </w:r>
      <w:r>
        <w:rPr>
          <w:sz w:val="24"/>
        </w:rPr>
        <w:t>о ценностях</w:t>
      </w:r>
      <w:r w:rsidR="009C7F7E">
        <w:rPr>
          <w:sz w:val="24"/>
          <w:lang w:val="tt-RU"/>
        </w:rPr>
        <w:t xml:space="preserve"> </w:t>
      </w:r>
      <w:r>
        <w:rPr>
          <w:sz w:val="24"/>
        </w:rPr>
        <w:t>здорового</w:t>
      </w:r>
      <w:r w:rsidR="009C7F7E">
        <w:rPr>
          <w:sz w:val="24"/>
          <w:lang w:val="tt-RU"/>
        </w:rPr>
        <w:t xml:space="preserve"> </w:t>
      </w:r>
      <w:r>
        <w:rPr>
          <w:sz w:val="24"/>
        </w:rPr>
        <w:t>образа</w:t>
      </w:r>
      <w:r w:rsidR="009C7F7E">
        <w:rPr>
          <w:sz w:val="24"/>
          <w:lang w:val="tt-RU"/>
        </w:rPr>
        <w:t xml:space="preserve"> </w:t>
      </w:r>
      <w:r>
        <w:rPr>
          <w:spacing w:val="-2"/>
          <w:sz w:val="24"/>
        </w:rPr>
        <w:t>жизни;</w:t>
      </w:r>
    </w:p>
    <w:p w:rsidR="002B252A" w:rsidRDefault="002A6D36">
      <w:pPr>
        <w:pStyle w:val="a5"/>
        <w:numPr>
          <w:ilvl w:val="0"/>
          <w:numId w:val="170"/>
        </w:numPr>
        <w:tabs>
          <w:tab w:val="left" w:pos="1622"/>
        </w:tabs>
        <w:ind w:left="1622" w:hanging="487"/>
        <w:rPr>
          <w:sz w:val="24"/>
        </w:rPr>
      </w:pPr>
      <w:r>
        <w:rPr>
          <w:sz w:val="24"/>
        </w:rPr>
        <w:t>имеет</w:t>
      </w:r>
      <w:r w:rsidR="009C7F7E">
        <w:rPr>
          <w:sz w:val="24"/>
          <w:lang w:val="tt-RU"/>
        </w:rPr>
        <w:t xml:space="preserve"> </w:t>
      </w:r>
      <w:r>
        <w:rPr>
          <w:sz w:val="24"/>
        </w:rPr>
        <w:t>начальное</w:t>
      </w:r>
      <w:r w:rsidR="009C7F7E">
        <w:rPr>
          <w:sz w:val="24"/>
          <w:lang w:val="tt-RU"/>
        </w:rPr>
        <w:t xml:space="preserve"> </w:t>
      </w:r>
      <w:r>
        <w:rPr>
          <w:sz w:val="24"/>
        </w:rPr>
        <w:t>представление</w:t>
      </w:r>
      <w:r w:rsidR="009C7F7E">
        <w:rPr>
          <w:sz w:val="24"/>
          <w:lang w:val="tt-RU"/>
        </w:rPr>
        <w:t xml:space="preserve"> </w:t>
      </w:r>
      <w:r>
        <w:rPr>
          <w:sz w:val="24"/>
        </w:rPr>
        <w:t>о</w:t>
      </w:r>
      <w:r w:rsidR="009C7F7E">
        <w:rPr>
          <w:sz w:val="24"/>
          <w:lang w:val="tt-RU"/>
        </w:rPr>
        <w:t xml:space="preserve"> </w:t>
      </w:r>
      <w:r>
        <w:rPr>
          <w:sz w:val="24"/>
        </w:rPr>
        <w:t>своем</w:t>
      </w:r>
      <w:r w:rsidR="009C7F7E">
        <w:rPr>
          <w:sz w:val="24"/>
          <w:lang w:val="tt-RU"/>
        </w:rPr>
        <w:t xml:space="preserve"> </w:t>
      </w:r>
      <w:r>
        <w:rPr>
          <w:sz w:val="24"/>
        </w:rPr>
        <w:t>теле</w:t>
      </w:r>
      <w:r w:rsidR="009C7F7E">
        <w:rPr>
          <w:sz w:val="24"/>
          <w:lang w:val="tt-RU"/>
        </w:rPr>
        <w:t xml:space="preserve"> </w:t>
      </w:r>
      <w:r>
        <w:rPr>
          <w:sz w:val="24"/>
        </w:rPr>
        <w:t>и</w:t>
      </w:r>
      <w:r w:rsidR="009C7F7E">
        <w:rPr>
          <w:sz w:val="24"/>
          <w:lang w:val="tt-RU"/>
        </w:rPr>
        <w:t xml:space="preserve"> </w:t>
      </w:r>
      <w:r>
        <w:rPr>
          <w:sz w:val="24"/>
        </w:rPr>
        <w:t>своих</w:t>
      </w:r>
      <w:r w:rsidR="009C7F7E">
        <w:rPr>
          <w:sz w:val="24"/>
          <w:lang w:val="tt-RU"/>
        </w:rPr>
        <w:t xml:space="preserve"> </w:t>
      </w:r>
      <w:r>
        <w:rPr>
          <w:sz w:val="24"/>
        </w:rPr>
        <w:t xml:space="preserve">физических </w:t>
      </w:r>
      <w:r>
        <w:rPr>
          <w:spacing w:val="-2"/>
          <w:sz w:val="24"/>
        </w:rPr>
        <w:t>возможностях;</w:t>
      </w:r>
    </w:p>
    <w:p w:rsidR="002B252A" w:rsidRDefault="002A6D36">
      <w:pPr>
        <w:pStyle w:val="a5"/>
        <w:numPr>
          <w:ilvl w:val="0"/>
          <w:numId w:val="170"/>
        </w:numPr>
        <w:tabs>
          <w:tab w:val="left" w:pos="1561"/>
        </w:tabs>
        <w:ind w:right="288" w:firstLine="566"/>
        <w:rPr>
          <w:sz w:val="24"/>
        </w:rPr>
      </w:pPr>
      <w:r>
        <w:rPr>
          <w:sz w:val="24"/>
        </w:rPr>
        <w:t>имеет представление о некоторых летних и зимних видах спорта, спортивных комплексах, построенных в регионе;</w:t>
      </w:r>
    </w:p>
    <w:p w:rsidR="002B252A" w:rsidRDefault="002A6D36">
      <w:pPr>
        <w:pStyle w:val="a5"/>
        <w:numPr>
          <w:ilvl w:val="0"/>
          <w:numId w:val="170"/>
        </w:numPr>
        <w:tabs>
          <w:tab w:val="left" w:pos="1621"/>
        </w:tabs>
        <w:spacing w:before="1"/>
        <w:ind w:right="280" w:firstLine="566"/>
        <w:rPr>
          <w:sz w:val="24"/>
        </w:rPr>
      </w:pPr>
      <w:r>
        <w:rPr>
          <w:sz w:val="24"/>
        </w:rPr>
        <w:t>подвижен, владеет основными движениями, старается контролировать свои</w:t>
      </w:r>
      <w:r w:rsidR="009C7F7E">
        <w:rPr>
          <w:sz w:val="24"/>
          <w:lang w:val="tt-RU"/>
        </w:rPr>
        <w:t xml:space="preserve"> </w:t>
      </w:r>
      <w:r>
        <w:rPr>
          <w:sz w:val="24"/>
        </w:rPr>
        <w:t>движения, управлять ими;</w:t>
      </w:r>
    </w:p>
    <w:p w:rsidR="002B252A" w:rsidRDefault="002A6D36">
      <w:pPr>
        <w:pStyle w:val="a5"/>
        <w:numPr>
          <w:ilvl w:val="0"/>
          <w:numId w:val="170"/>
        </w:numPr>
        <w:tabs>
          <w:tab w:val="left" w:pos="1562"/>
        </w:tabs>
        <w:ind w:left="1562" w:hanging="427"/>
        <w:rPr>
          <w:sz w:val="24"/>
        </w:rPr>
      </w:pPr>
      <w:r>
        <w:rPr>
          <w:sz w:val="24"/>
        </w:rPr>
        <w:t>с</w:t>
      </w:r>
      <w:r w:rsidR="009C7F7E">
        <w:rPr>
          <w:sz w:val="24"/>
          <w:lang w:val="tt-RU"/>
        </w:rPr>
        <w:t xml:space="preserve"> </w:t>
      </w:r>
      <w:r>
        <w:rPr>
          <w:sz w:val="24"/>
        </w:rPr>
        <w:t>удовольствием</w:t>
      </w:r>
      <w:r w:rsidR="009C7F7E">
        <w:rPr>
          <w:sz w:val="24"/>
          <w:lang w:val="tt-RU"/>
        </w:rPr>
        <w:t xml:space="preserve"> </w:t>
      </w:r>
      <w:r>
        <w:rPr>
          <w:sz w:val="24"/>
        </w:rPr>
        <w:t>участвует</w:t>
      </w:r>
      <w:r w:rsidR="009C7F7E">
        <w:rPr>
          <w:sz w:val="24"/>
          <w:lang w:val="tt-RU"/>
        </w:rPr>
        <w:t xml:space="preserve"> </w:t>
      </w:r>
      <w:r>
        <w:rPr>
          <w:sz w:val="24"/>
        </w:rPr>
        <w:t>в</w:t>
      </w:r>
      <w:r w:rsidR="009C7F7E">
        <w:rPr>
          <w:sz w:val="24"/>
          <w:lang w:val="tt-RU"/>
        </w:rPr>
        <w:t xml:space="preserve"> </w:t>
      </w:r>
      <w:r>
        <w:rPr>
          <w:sz w:val="24"/>
        </w:rPr>
        <w:t>национальных</w:t>
      </w:r>
      <w:r w:rsidR="009C7F7E">
        <w:rPr>
          <w:sz w:val="24"/>
          <w:lang w:val="tt-RU"/>
        </w:rPr>
        <w:t xml:space="preserve"> </w:t>
      </w:r>
      <w:r>
        <w:rPr>
          <w:sz w:val="24"/>
        </w:rPr>
        <w:t>подвижных</w:t>
      </w:r>
      <w:r w:rsidR="009C7F7E">
        <w:rPr>
          <w:sz w:val="24"/>
          <w:lang w:val="tt-RU"/>
        </w:rPr>
        <w:t xml:space="preserve"> </w:t>
      </w:r>
      <w:r>
        <w:rPr>
          <w:sz w:val="24"/>
        </w:rPr>
        <w:t>играх,</w:t>
      </w:r>
      <w:r w:rsidR="009C7F7E">
        <w:rPr>
          <w:sz w:val="24"/>
          <w:lang w:val="tt-RU"/>
        </w:rPr>
        <w:t xml:space="preserve"> </w:t>
      </w:r>
      <w:r>
        <w:rPr>
          <w:sz w:val="24"/>
        </w:rPr>
        <w:t>играх-</w:t>
      </w:r>
      <w:r>
        <w:rPr>
          <w:spacing w:val="-2"/>
          <w:sz w:val="24"/>
        </w:rPr>
        <w:t>состязаниях.</w:t>
      </w:r>
    </w:p>
    <w:p w:rsidR="002B252A" w:rsidRDefault="002B252A">
      <w:pPr>
        <w:pStyle w:val="a3"/>
        <w:spacing w:before="7"/>
        <w:ind w:left="0"/>
        <w:jc w:val="left"/>
      </w:pPr>
    </w:p>
    <w:p w:rsidR="002B252A" w:rsidRDefault="002A6D36">
      <w:pPr>
        <w:pStyle w:val="Heading3"/>
        <w:numPr>
          <w:ilvl w:val="2"/>
          <w:numId w:val="178"/>
        </w:numPr>
        <w:tabs>
          <w:tab w:val="left" w:pos="1168"/>
        </w:tabs>
        <w:spacing w:line="264" w:lineRule="auto"/>
        <w:ind w:left="568" w:right="1995"/>
      </w:pPr>
      <w:r>
        <w:t>Планируемые</w:t>
      </w:r>
      <w:r w:rsidR="009C7F7E">
        <w:rPr>
          <w:lang w:val="tt-RU"/>
        </w:rPr>
        <w:t xml:space="preserve"> </w:t>
      </w:r>
      <w:r>
        <w:t>результаты</w:t>
      </w:r>
      <w:r w:rsidR="009C7F7E">
        <w:rPr>
          <w:lang w:val="tt-RU"/>
        </w:rPr>
        <w:t xml:space="preserve"> </w:t>
      </w:r>
      <w:r>
        <w:t>на</w:t>
      </w:r>
      <w:r w:rsidR="009C7F7E">
        <w:rPr>
          <w:lang w:val="tt-RU"/>
        </w:rPr>
        <w:t xml:space="preserve"> </w:t>
      </w:r>
      <w:r>
        <w:t>этапе</w:t>
      </w:r>
      <w:r w:rsidR="009C7F7E">
        <w:rPr>
          <w:lang w:val="tt-RU"/>
        </w:rPr>
        <w:t xml:space="preserve"> </w:t>
      </w:r>
      <w:r>
        <w:t>завершения</w:t>
      </w:r>
      <w:r w:rsidR="009C7F7E">
        <w:rPr>
          <w:lang w:val="tt-RU"/>
        </w:rPr>
        <w:t xml:space="preserve"> </w:t>
      </w:r>
      <w:r>
        <w:t>освоения</w:t>
      </w:r>
      <w:r w:rsidR="009C7F7E">
        <w:rPr>
          <w:lang w:val="tt-RU"/>
        </w:rPr>
        <w:t xml:space="preserve"> </w:t>
      </w:r>
      <w:r>
        <w:t xml:space="preserve">Программы </w:t>
      </w:r>
      <w:r w:rsidR="009C7F7E">
        <w:rPr>
          <w:lang w:val="tt-RU"/>
        </w:rPr>
        <w:t xml:space="preserve">        </w:t>
      </w:r>
      <w:r>
        <w:t>К концу дошкольного возраста:</w:t>
      </w:r>
    </w:p>
    <w:p w:rsidR="002B252A" w:rsidRDefault="002A6D36">
      <w:pPr>
        <w:ind w:left="1288"/>
        <w:jc w:val="both"/>
        <w:rPr>
          <w:b/>
          <w:sz w:val="24"/>
        </w:rPr>
      </w:pPr>
      <w:r>
        <w:rPr>
          <w:b/>
          <w:sz w:val="24"/>
        </w:rPr>
        <w:t>Обязательная</w:t>
      </w:r>
      <w:r w:rsidR="009C7F7E">
        <w:rPr>
          <w:b/>
          <w:sz w:val="24"/>
          <w:lang w:val="tt-RU"/>
        </w:rPr>
        <w:t xml:space="preserve"> </w:t>
      </w:r>
      <w:r>
        <w:rPr>
          <w:b/>
          <w:spacing w:val="-2"/>
          <w:sz w:val="24"/>
        </w:rPr>
        <w:t>часть:</w:t>
      </w:r>
    </w:p>
    <w:p w:rsidR="002B252A" w:rsidRDefault="009C7F7E">
      <w:pPr>
        <w:pStyle w:val="a5"/>
        <w:numPr>
          <w:ilvl w:val="3"/>
          <w:numId w:val="178"/>
        </w:numPr>
        <w:tabs>
          <w:tab w:val="left" w:pos="1561"/>
        </w:tabs>
        <w:spacing w:before="22"/>
        <w:ind w:left="1561" w:hanging="285"/>
        <w:rPr>
          <w:sz w:val="24"/>
        </w:rPr>
      </w:pPr>
      <w:r>
        <w:rPr>
          <w:sz w:val="24"/>
        </w:rPr>
        <w:t>У</w:t>
      </w:r>
      <w:r>
        <w:rPr>
          <w:sz w:val="24"/>
          <w:lang w:val="tt-RU"/>
        </w:rPr>
        <w:t xml:space="preserve"> </w:t>
      </w:r>
      <w:r w:rsidR="002A6D36">
        <w:rPr>
          <w:sz w:val="24"/>
        </w:rPr>
        <w:t>ребенка</w:t>
      </w:r>
      <w:r>
        <w:rPr>
          <w:sz w:val="24"/>
          <w:lang w:val="tt-RU"/>
        </w:rPr>
        <w:t xml:space="preserve"> </w:t>
      </w:r>
      <w:r w:rsidR="002A6D36">
        <w:rPr>
          <w:sz w:val="24"/>
        </w:rPr>
        <w:t>сформированы</w:t>
      </w:r>
      <w:r>
        <w:rPr>
          <w:sz w:val="24"/>
          <w:lang w:val="tt-RU"/>
        </w:rPr>
        <w:t xml:space="preserve"> </w:t>
      </w:r>
      <w:r w:rsidR="002A6D36">
        <w:rPr>
          <w:sz w:val="24"/>
        </w:rPr>
        <w:t>основные</w:t>
      </w:r>
      <w:r>
        <w:rPr>
          <w:sz w:val="24"/>
          <w:lang w:val="tt-RU"/>
        </w:rPr>
        <w:t xml:space="preserve"> </w:t>
      </w:r>
      <w:r w:rsidR="002A6D36">
        <w:rPr>
          <w:sz w:val="24"/>
        </w:rPr>
        <w:t>физические</w:t>
      </w:r>
      <w:r>
        <w:rPr>
          <w:sz w:val="24"/>
          <w:lang w:val="tt-RU"/>
        </w:rPr>
        <w:t xml:space="preserve"> </w:t>
      </w:r>
      <w:r w:rsidR="002A6D36">
        <w:rPr>
          <w:sz w:val="24"/>
        </w:rPr>
        <w:t>и</w:t>
      </w:r>
      <w:r>
        <w:rPr>
          <w:sz w:val="24"/>
          <w:lang w:val="tt-RU"/>
        </w:rPr>
        <w:t xml:space="preserve"> </w:t>
      </w:r>
      <w:r w:rsidR="002A6D36">
        <w:rPr>
          <w:sz w:val="24"/>
        </w:rPr>
        <w:t>нравственно-волевые</w:t>
      </w:r>
      <w:r>
        <w:rPr>
          <w:sz w:val="24"/>
          <w:lang w:val="tt-RU"/>
        </w:rPr>
        <w:t xml:space="preserve"> </w:t>
      </w:r>
      <w:r w:rsidR="002A6D36">
        <w:rPr>
          <w:spacing w:val="-2"/>
          <w:sz w:val="24"/>
        </w:rPr>
        <w:t>качества;</w:t>
      </w:r>
    </w:p>
    <w:p w:rsidR="002B252A" w:rsidRDefault="002A6D36">
      <w:pPr>
        <w:pStyle w:val="a5"/>
        <w:numPr>
          <w:ilvl w:val="3"/>
          <w:numId w:val="178"/>
        </w:numPr>
        <w:tabs>
          <w:tab w:val="left" w:pos="1560"/>
        </w:tabs>
        <w:spacing w:before="2" w:line="237" w:lineRule="auto"/>
        <w:ind w:right="285" w:firstLine="707"/>
        <w:rPr>
          <w:sz w:val="24"/>
        </w:rPr>
      </w:pPr>
      <w:r>
        <w:rPr>
          <w:sz w:val="24"/>
        </w:rPr>
        <w:t>ребѐнок владеет основными движениями и элементами спортивных игр, может контролировать свои движение и управлять ими;</w:t>
      </w:r>
    </w:p>
    <w:p w:rsidR="002B252A" w:rsidRDefault="002A6D36">
      <w:pPr>
        <w:pStyle w:val="a5"/>
        <w:numPr>
          <w:ilvl w:val="3"/>
          <w:numId w:val="178"/>
        </w:numPr>
        <w:tabs>
          <w:tab w:val="left" w:pos="1561"/>
        </w:tabs>
        <w:spacing w:before="1"/>
        <w:ind w:left="1561" w:hanging="285"/>
        <w:rPr>
          <w:sz w:val="24"/>
        </w:rPr>
      </w:pPr>
      <w:r>
        <w:rPr>
          <w:sz w:val="24"/>
        </w:rPr>
        <w:t>ребѐнок</w:t>
      </w:r>
      <w:r w:rsidR="009C7F7E">
        <w:rPr>
          <w:sz w:val="24"/>
          <w:lang w:val="tt-RU"/>
        </w:rPr>
        <w:t xml:space="preserve"> </w:t>
      </w:r>
      <w:r>
        <w:rPr>
          <w:sz w:val="24"/>
        </w:rPr>
        <w:t>соблюдает</w:t>
      </w:r>
      <w:r w:rsidR="009C7F7E">
        <w:rPr>
          <w:sz w:val="24"/>
          <w:lang w:val="tt-RU"/>
        </w:rPr>
        <w:t xml:space="preserve"> </w:t>
      </w:r>
      <w:r>
        <w:rPr>
          <w:sz w:val="24"/>
        </w:rPr>
        <w:t>элементарные</w:t>
      </w:r>
      <w:r w:rsidR="009C7F7E">
        <w:rPr>
          <w:sz w:val="24"/>
          <w:lang w:val="tt-RU"/>
        </w:rPr>
        <w:t xml:space="preserve"> </w:t>
      </w:r>
      <w:r>
        <w:rPr>
          <w:sz w:val="24"/>
        </w:rPr>
        <w:t>правила</w:t>
      </w:r>
      <w:r w:rsidR="009C7F7E">
        <w:rPr>
          <w:sz w:val="24"/>
          <w:lang w:val="tt-RU"/>
        </w:rPr>
        <w:t xml:space="preserve"> </w:t>
      </w:r>
      <w:r>
        <w:rPr>
          <w:sz w:val="24"/>
        </w:rPr>
        <w:t>здорового</w:t>
      </w:r>
      <w:r w:rsidR="009C7F7E">
        <w:rPr>
          <w:sz w:val="24"/>
          <w:lang w:val="tt-RU"/>
        </w:rPr>
        <w:t xml:space="preserve"> </w:t>
      </w:r>
      <w:r>
        <w:rPr>
          <w:sz w:val="24"/>
        </w:rPr>
        <w:t>образа жизни</w:t>
      </w:r>
      <w:r w:rsidR="009C7F7E">
        <w:rPr>
          <w:sz w:val="24"/>
          <w:lang w:val="tt-RU"/>
        </w:rPr>
        <w:t xml:space="preserve"> </w:t>
      </w:r>
      <w:r>
        <w:rPr>
          <w:sz w:val="24"/>
        </w:rPr>
        <w:t>и</w:t>
      </w:r>
      <w:r w:rsidR="009C7F7E">
        <w:rPr>
          <w:sz w:val="24"/>
          <w:lang w:val="tt-RU"/>
        </w:rPr>
        <w:t xml:space="preserve"> </w:t>
      </w:r>
      <w:r>
        <w:rPr>
          <w:sz w:val="24"/>
        </w:rPr>
        <w:t>личной</w:t>
      </w:r>
      <w:r>
        <w:rPr>
          <w:spacing w:val="-2"/>
          <w:sz w:val="24"/>
        </w:rPr>
        <w:t xml:space="preserve"> гигиены;</w:t>
      </w:r>
    </w:p>
    <w:p w:rsidR="002B252A" w:rsidRDefault="002A6D36">
      <w:pPr>
        <w:pStyle w:val="a5"/>
        <w:numPr>
          <w:ilvl w:val="3"/>
          <w:numId w:val="178"/>
        </w:numPr>
        <w:tabs>
          <w:tab w:val="left" w:pos="1560"/>
        </w:tabs>
        <w:ind w:right="287" w:firstLine="707"/>
        <w:rPr>
          <w:sz w:val="24"/>
        </w:rPr>
      </w:pPr>
      <w:r>
        <w:rPr>
          <w:sz w:val="24"/>
        </w:rPr>
        <w:t xml:space="preserve">ребѐнок результативно выполняет физические упражнения (общеразвивающие, </w:t>
      </w:r>
      <w:r w:rsidR="009C7F7E">
        <w:rPr>
          <w:sz w:val="24"/>
          <w:lang w:val="tt-RU"/>
        </w:rPr>
        <w:t xml:space="preserve"> </w:t>
      </w:r>
      <w:r>
        <w:rPr>
          <w:sz w:val="24"/>
        </w:rPr>
        <w:t>основные движения, спортивные), участвует в туристских пеших прогулках, осваивает простейшие туристские навыки, ориентируется на местности;</w:t>
      </w:r>
    </w:p>
    <w:p w:rsidR="002B252A" w:rsidRDefault="002A6D36">
      <w:pPr>
        <w:pStyle w:val="a5"/>
        <w:numPr>
          <w:ilvl w:val="3"/>
          <w:numId w:val="178"/>
        </w:numPr>
        <w:tabs>
          <w:tab w:val="left" w:pos="1560"/>
        </w:tabs>
        <w:spacing w:before="1"/>
        <w:ind w:right="283" w:firstLine="707"/>
        <w:rPr>
          <w:sz w:val="24"/>
        </w:rPr>
      </w:pPr>
      <w:r>
        <w:rPr>
          <w:sz w:val="24"/>
        </w:rPr>
        <w:t>ребѐнок проявляет элементы творчества в двигательной деятельности; ребѐнок проявляет нравственно-волевые качества, самоконтроль и может осуществлять анализ своей двигательной деятельности;</w:t>
      </w:r>
    </w:p>
    <w:p w:rsidR="002B252A" w:rsidRDefault="002A6D36">
      <w:pPr>
        <w:pStyle w:val="a5"/>
        <w:numPr>
          <w:ilvl w:val="3"/>
          <w:numId w:val="178"/>
        </w:numPr>
        <w:tabs>
          <w:tab w:val="left" w:pos="1560"/>
        </w:tabs>
        <w:ind w:right="280" w:firstLine="707"/>
        <w:rPr>
          <w:sz w:val="24"/>
        </w:rPr>
      </w:pPr>
      <w:r>
        <w:rPr>
          <w:sz w:val="24"/>
        </w:rPr>
        <w:t>ребѐнок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2B252A" w:rsidRDefault="002A6D36">
      <w:pPr>
        <w:pStyle w:val="a5"/>
        <w:numPr>
          <w:ilvl w:val="3"/>
          <w:numId w:val="178"/>
        </w:numPr>
        <w:tabs>
          <w:tab w:val="left" w:pos="1560"/>
        </w:tabs>
        <w:ind w:right="289" w:firstLine="707"/>
        <w:rPr>
          <w:sz w:val="24"/>
        </w:rPr>
      </w:pPr>
      <w:r>
        <w:rPr>
          <w:sz w:val="24"/>
        </w:rPr>
        <w:t>ребѐнок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2B252A" w:rsidRDefault="002A6D36">
      <w:pPr>
        <w:pStyle w:val="a5"/>
        <w:numPr>
          <w:ilvl w:val="3"/>
          <w:numId w:val="178"/>
        </w:numPr>
        <w:tabs>
          <w:tab w:val="left" w:pos="1560"/>
        </w:tabs>
        <w:ind w:right="282" w:firstLine="707"/>
        <w:rPr>
          <w:sz w:val="24"/>
        </w:rPr>
      </w:pPr>
      <w:r>
        <w:rPr>
          <w:sz w:val="24"/>
        </w:rPr>
        <w:t>ребѐнок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2B252A" w:rsidRDefault="002A6D36">
      <w:pPr>
        <w:pStyle w:val="a5"/>
        <w:numPr>
          <w:ilvl w:val="3"/>
          <w:numId w:val="178"/>
        </w:numPr>
        <w:tabs>
          <w:tab w:val="left" w:pos="1560"/>
        </w:tabs>
        <w:ind w:right="284" w:firstLine="707"/>
        <w:rPr>
          <w:sz w:val="24"/>
        </w:rPr>
      </w:pPr>
      <w:r>
        <w:rPr>
          <w:sz w:val="24"/>
        </w:rPr>
        <w:t>ребѐнок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2B252A" w:rsidRDefault="002A6D36">
      <w:pPr>
        <w:pStyle w:val="a5"/>
        <w:numPr>
          <w:ilvl w:val="3"/>
          <w:numId w:val="178"/>
        </w:numPr>
        <w:tabs>
          <w:tab w:val="left" w:pos="1560"/>
        </w:tabs>
        <w:spacing w:before="1"/>
        <w:ind w:right="285" w:firstLine="707"/>
        <w:rPr>
          <w:sz w:val="24"/>
        </w:rPr>
      </w:pPr>
      <w:r>
        <w:rPr>
          <w:sz w:val="24"/>
        </w:rPr>
        <w:t xml:space="preserve">ребѐнок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w:t>
      </w:r>
      <w:r>
        <w:rPr>
          <w:spacing w:val="-2"/>
          <w:sz w:val="24"/>
        </w:rPr>
        <w:t>способами;</w:t>
      </w:r>
    </w:p>
    <w:p w:rsidR="002B252A" w:rsidRDefault="002A6D36">
      <w:pPr>
        <w:pStyle w:val="a5"/>
        <w:numPr>
          <w:ilvl w:val="3"/>
          <w:numId w:val="178"/>
        </w:numPr>
        <w:tabs>
          <w:tab w:val="left" w:pos="1560"/>
        </w:tabs>
        <w:ind w:right="279" w:firstLine="707"/>
        <w:rPr>
          <w:sz w:val="24"/>
        </w:rPr>
      </w:pPr>
      <w:r>
        <w:rPr>
          <w:sz w:val="24"/>
        </w:rPr>
        <w:t>ребѐнок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ребѐнок стремится сохранять позитивную самооценку;</w:t>
      </w:r>
    </w:p>
    <w:p w:rsidR="002B252A" w:rsidRDefault="002A6D36">
      <w:pPr>
        <w:pStyle w:val="a5"/>
        <w:numPr>
          <w:ilvl w:val="3"/>
          <w:numId w:val="178"/>
        </w:numPr>
        <w:tabs>
          <w:tab w:val="left" w:pos="1560"/>
        </w:tabs>
        <w:ind w:right="290" w:firstLine="707"/>
        <w:rPr>
          <w:sz w:val="24"/>
        </w:rPr>
      </w:pPr>
      <w:r>
        <w:rPr>
          <w:sz w:val="24"/>
        </w:rPr>
        <w:t>ребѐнок проявляет положительное отношение к миру, разным видам труда, другим людям и самому себе;</w:t>
      </w:r>
    </w:p>
    <w:p w:rsidR="002B252A" w:rsidRDefault="002A6D36">
      <w:pPr>
        <w:pStyle w:val="a5"/>
        <w:numPr>
          <w:ilvl w:val="3"/>
          <w:numId w:val="178"/>
        </w:numPr>
        <w:tabs>
          <w:tab w:val="left" w:pos="1561"/>
        </w:tabs>
        <w:ind w:left="1561" w:hanging="285"/>
        <w:rPr>
          <w:sz w:val="24"/>
        </w:rPr>
      </w:pPr>
      <w:r>
        <w:rPr>
          <w:sz w:val="24"/>
        </w:rPr>
        <w:t>у</w:t>
      </w:r>
      <w:r w:rsidR="009C7F7E">
        <w:rPr>
          <w:sz w:val="24"/>
          <w:lang w:val="tt-RU"/>
        </w:rPr>
        <w:t xml:space="preserve"> </w:t>
      </w:r>
      <w:r>
        <w:rPr>
          <w:sz w:val="24"/>
        </w:rPr>
        <w:t>ребѐнка</w:t>
      </w:r>
      <w:r w:rsidR="009C7F7E">
        <w:rPr>
          <w:sz w:val="24"/>
          <w:lang w:val="tt-RU"/>
        </w:rPr>
        <w:t xml:space="preserve"> </w:t>
      </w:r>
      <w:r>
        <w:rPr>
          <w:sz w:val="24"/>
        </w:rPr>
        <w:t>выражено</w:t>
      </w:r>
      <w:r w:rsidR="009C7F7E">
        <w:rPr>
          <w:sz w:val="24"/>
          <w:lang w:val="tt-RU"/>
        </w:rPr>
        <w:t xml:space="preserve"> </w:t>
      </w:r>
      <w:r>
        <w:rPr>
          <w:sz w:val="24"/>
        </w:rPr>
        <w:t>стремление</w:t>
      </w:r>
      <w:r w:rsidR="009C7F7E">
        <w:rPr>
          <w:sz w:val="24"/>
          <w:lang w:val="tt-RU"/>
        </w:rPr>
        <w:t xml:space="preserve"> </w:t>
      </w:r>
      <w:r>
        <w:rPr>
          <w:sz w:val="24"/>
        </w:rPr>
        <w:t>заниматься</w:t>
      </w:r>
      <w:r w:rsidR="009C7F7E">
        <w:rPr>
          <w:sz w:val="24"/>
          <w:lang w:val="tt-RU"/>
        </w:rPr>
        <w:t xml:space="preserve"> </w:t>
      </w:r>
      <w:r>
        <w:rPr>
          <w:sz w:val="24"/>
        </w:rPr>
        <w:t>социально</w:t>
      </w:r>
      <w:r w:rsidR="009C7F7E">
        <w:rPr>
          <w:sz w:val="24"/>
          <w:lang w:val="tt-RU"/>
        </w:rPr>
        <w:t xml:space="preserve"> </w:t>
      </w:r>
      <w:r>
        <w:rPr>
          <w:sz w:val="24"/>
        </w:rPr>
        <w:t>значимой</w:t>
      </w:r>
      <w:r w:rsidR="009C7F7E">
        <w:rPr>
          <w:sz w:val="24"/>
          <w:lang w:val="tt-RU"/>
        </w:rPr>
        <w:t xml:space="preserve"> </w:t>
      </w:r>
      <w:r>
        <w:rPr>
          <w:spacing w:val="-2"/>
          <w:sz w:val="24"/>
        </w:rPr>
        <w:t>деятельностью;</w:t>
      </w:r>
    </w:p>
    <w:p w:rsidR="002B252A" w:rsidRDefault="002A6D36">
      <w:pPr>
        <w:pStyle w:val="a5"/>
        <w:numPr>
          <w:ilvl w:val="3"/>
          <w:numId w:val="178"/>
        </w:numPr>
        <w:tabs>
          <w:tab w:val="left" w:pos="1561"/>
        </w:tabs>
        <w:ind w:left="1561" w:hanging="285"/>
        <w:rPr>
          <w:sz w:val="24"/>
        </w:rPr>
      </w:pPr>
      <w:r>
        <w:rPr>
          <w:sz w:val="24"/>
        </w:rPr>
        <w:t>ребѐнок</w:t>
      </w:r>
      <w:r w:rsidR="009C7F7E">
        <w:rPr>
          <w:sz w:val="24"/>
          <w:lang w:val="tt-RU"/>
        </w:rPr>
        <w:t xml:space="preserve"> </w:t>
      </w:r>
      <w:r>
        <w:rPr>
          <w:sz w:val="24"/>
        </w:rPr>
        <w:t>способен</w:t>
      </w:r>
      <w:r w:rsidR="009C7F7E">
        <w:rPr>
          <w:sz w:val="24"/>
          <w:lang w:val="tt-RU"/>
        </w:rPr>
        <w:t xml:space="preserve"> </w:t>
      </w:r>
      <w:r>
        <w:rPr>
          <w:sz w:val="24"/>
        </w:rPr>
        <w:t>откликаться</w:t>
      </w:r>
      <w:r w:rsidR="009C7F7E">
        <w:rPr>
          <w:sz w:val="24"/>
          <w:lang w:val="tt-RU"/>
        </w:rPr>
        <w:t xml:space="preserve"> </w:t>
      </w:r>
      <w:r>
        <w:rPr>
          <w:sz w:val="24"/>
        </w:rPr>
        <w:t>на</w:t>
      </w:r>
      <w:r w:rsidR="009C7F7E">
        <w:rPr>
          <w:sz w:val="24"/>
          <w:lang w:val="tt-RU"/>
        </w:rPr>
        <w:t xml:space="preserve"> </w:t>
      </w:r>
      <w:r>
        <w:rPr>
          <w:sz w:val="24"/>
        </w:rPr>
        <w:t>эмоции</w:t>
      </w:r>
      <w:r w:rsidR="009C7F7E">
        <w:rPr>
          <w:sz w:val="24"/>
          <w:lang w:val="tt-RU"/>
        </w:rPr>
        <w:t xml:space="preserve"> </w:t>
      </w:r>
      <w:r>
        <w:rPr>
          <w:sz w:val="24"/>
        </w:rPr>
        <w:t>близких</w:t>
      </w:r>
      <w:r w:rsidR="009C7F7E">
        <w:rPr>
          <w:sz w:val="24"/>
          <w:lang w:val="tt-RU"/>
        </w:rPr>
        <w:t xml:space="preserve"> </w:t>
      </w:r>
      <w:r>
        <w:rPr>
          <w:sz w:val="24"/>
        </w:rPr>
        <w:t>людей,</w:t>
      </w:r>
      <w:r w:rsidR="009C7F7E">
        <w:rPr>
          <w:sz w:val="24"/>
          <w:lang w:val="tt-RU"/>
        </w:rPr>
        <w:t xml:space="preserve"> </w:t>
      </w:r>
      <w:r>
        <w:rPr>
          <w:sz w:val="24"/>
        </w:rPr>
        <w:t>проявлять</w:t>
      </w:r>
      <w:r w:rsidR="009C7F7E">
        <w:rPr>
          <w:sz w:val="24"/>
          <w:lang w:val="tt-RU"/>
        </w:rPr>
        <w:t xml:space="preserve"> </w:t>
      </w:r>
      <w:r>
        <w:rPr>
          <w:spacing w:val="-2"/>
          <w:sz w:val="24"/>
        </w:rPr>
        <w:t>эмпатию</w:t>
      </w:r>
      <w:r w:rsidR="009C7F7E">
        <w:rPr>
          <w:spacing w:val="-2"/>
          <w:sz w:val="24"/>
          <w:lang w:val="tt-RU"/>
        </w:rPr>
        <w:t xml:space="preserve"> </w:t>
      </w:r>
    </w:p>
    <w:p w:rsidR="002B252A" w:rsidRDefault="002B252A">
      <w:pPr>
        <w:pStyle w:val="a5"/>
        <w:rPr>
          <w:sz w:val="24"/>
        </w:rPr>
        <w:sectPr w:rsidR="002B252A">
          <w:pgSz w:w="11910" w:h="16840"/>
          <w:pgMar w:top="480" w:right="283" w:bottom="720" w:left="850" w:header="0" w:footer="466" w:gutter="0"/>
          <w:cols w:space="720"/>
        </w:sectPr>
      </w:pPr>
    </w:p>
    <w:p w:rsidR="002B252A" w:rsidRDefault="002A6D36">
      <w:pPr>
        <w:pStyle w:val="a3"/>
        <w:spacing w:before="60"/>
        <w:ind w:left="568"/>
      </w:pPr>
      <w:r>
        <w:lastRenderedPageBreak/>
        <w:t>(сочувствие,</w:t>
      </w:r>
      <w:r w:rsidR="009C7F7E">
        <w:rPr>
          <w:lang w:val="tt-RU"/>
        </w:rPr>
        <w:t xml:space="preserve"> </w:t>
      </w:r>
      <w:r>
        <w:t>сопереживание,</w:t>
      </w:r>
      <w:r w:rsidR="009C7F7E">
        <w:rPr>
          <w:lang w:val="tt-RU"/>
        </w:rPr>
        <w:t xml:space="preserve"> </w:t>
      </w:r>
      <w:r>
        <w:rPr>
          <w:spacing w:val="-2"/>
        </w:rPr>
        <w:t>содействие);</w:t>
      </w:r>
    </w:p>
    <w:p w:rsidR="002B252A" w:rsidRDefault="002A6D36">
      <w:pPr>
        <w:pStyle w:val="a5"/>
        <w:numPr>
          <w:ilvl w:val="3"/>
          <w:numId w:val="178"/>
        </w:numPr>
        <w:tabs>
          <w:tab w:val="left" w:pos="1560"/>
        </w:tabs>
        <w:ind w:right="290" w:firstLine="707"/>
        <w:rPr>
          <w:sz w:val="24"/>
        </w:rPr>
      </w:pPr>
      <w:r>
        <w:rPr>
          <w:sz w:val="24"/>
        </w:rPr>
        <w:t>ребѐнок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2B252A" w:rsidRDefault="002A6D36">
      <w:pPr>
        <w:pStyle w:val="a5"/>
        <w:numPr>
          <w:ilvl w:val="3"/>
          <w:numId w:val="178"/>
        </w:numPr>
        <w:tabs>
          <w:tab w:val="left" w:pos="1560"/>
        </w:tabs>
        <w:ind w:right="284" w:firstLine="707"/>
        <w:rPr>
          <w:sz w:val="24"/>
        </w:rPr>
      </w:pPr>
      <w:r>
        <w:rPr>
          <w:sz w:val="24"/>
        </w:rPr>
        <w:t>ребѐнок способен решать адекватные возрасту интеллектуальные, творческие и личностные</w:t>
      </w:r>
      <w:r w:rsidR="00744A15">
        <w:rPr>
          <w:sz w:val="24"/>
        </w:rPr>
        <w:t xml:space="preserve"> </w:t>
      </w:r>
      <w:r>
        <w:rPr>
          <w:sz w:val="24"/>
        </w:rPr>
        <w:t>задачи;</w:t>
      </w:r>
      <w:r w:rsidR="00744A15">
        <w:rPr>
          <w:sz w:val="24"/>
        </w:rPr>
        <w:t xml:space="preserve"> </w:t>
      </w:r>
      <w:r>
        <w:rPr>
          <w:sz w:val="24"/>
        </w:rPr>
        <w:t>применять</w:t>
      </w:r>
      <w:r w:rsidR="00744A15">
        <w:rPr>
          <w:sz w:val="24"/>
        </w:rPr>
        <w:t xml:space="preserve"> </w:t>
      </w:r>
      <w:r>
        <w:rPr>
          <w:sz w:val="24"/>
        </w:rPr>
        <w:t>накопленный</w:t>
      </w:r>
      <w:r w:rsidR="00744A15">
        <w:rPr>
          <w:sz w:val="24"/>
        </w:rPr>
        <w:t xml:space="preserve"> </w:t>
      </w:r>
      <w:r>
        <w:rPr>
          <w:sz w:val="24"/>
        </w:rPr>
        <w:t>опыт</w:t>
      </w:r>
      <w:r w:rsidR="00744A15">
        <w:rPr>
          <w:sz w:val="24"/>
        </w:rPr>
        <w:t xml:space="preserve"> </w:t>
      </w:r>
      <w:r>
        <w:rPr>
          <w:sz w:val="24"/>
        </w:rPr>
        <w:t>для</w:t>
      </w:r>
      <w:r w:rsidR="00744A15">
        <w:rPr>
          <w:sz w:val="24"/>
        </w:rPr>
        <w:t xml:space="preserve"> </w:t>
      </w:r>
      <w:r>
        <w:rPr>
          <w:sz w:val="24"/>
        </w:rPr>
        <w:t>осуществления</w:t>
      </w:r>
      <w:r w:rsidR="00744A15">
        <w:rPr>
          <w:sz w:val="24"/>
        </w:rPr>
        <w:t xml:space="preserve"> </w:t>
      </w:r>
      <w:r>
        <w:rPr>
          <w:sz w:val="24"/>
        </w:rPr>
        <w:t>различных видов</w:t>
      </w:r>
      <w:r w:rsidR="00744A15">
        <w:rPr>
          <w:sz w:val="24"/>
        </w:rPr>
        <w:t xml:space="preserve"> </w:t>
      </w:r>
      <w:r>
        <w:rPr>
          <w:sz w:val="24"/>
        </w:rPr>
        <w:t>детской деятельности, принимать собственные решения и проявлять инициативу;</w:t>
      </w:r>
    </w:p>
    <w:p w:rsidR="002B252A" w:rsidRDefault="002A6D36">
      <w:pPr>
        <w:pStyle w:val="a5"/>
        <w:numPr>
          <w:ilvl w:val="3"/>
          <w:numId w:val="178"/>
        </w:numPr>
        <w:tabs>
          <w:tab w:val="left" w:pos="1560"/>
        </w:tabs>
        <w:ind w:right="283" w:firstLine="707"/>
        <w:rPr>
          <w:sz w:val="24"/>
        </w:rPr>
      </w:pPr>
      <w:r>
        <w:rPr>
          <w:sz w:val="24"/>
        </w:rPr>
        <w:t>ребѐнок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2B252A" w:rsidRDefault="002A6D36">
      <w:pPr>
        <w:pStyle w:val="a5"/>
        <w:numPr>
          <w:ilvl w:val="3"/>
          <w:numId w:val="178"/>
        </w:numPr>
        <w:tabs>
          <w:tab w:val="left" w:pos="1560"/>
        </w:tabs>
        <w:ind w:right="282" w:firstLine="707"/>
        <w:rPr>
          <w:sz w:val="24"/>
        </w:rPr>
      </w:pPr>
      <w:r>
        <w:rPr>
          <w:sz w:val="24"/>
        </w:rPr>
        <w:t>ребѐнок знает и осмысленно воспринимает литературные произведения различных жанров, имеет предпочтения в жанрах литературы, проявляет интерес к книгам</w:t>
      </w:r>
      <w:r w:rsidR="00744A15">
        <w:rPr>
          <w:sz w:val="24"/>
        </w:rPr>
        <w:t xml:space="preserve"> </w:t>
      </w:r>
      <w:r>
        <w:rPr>
          <w:sz w:val="24"/>
        </w:rPr>
        <w:t>познавательного характера, определяет характеры персонажей, мотивы их поведения,</w:t>
      </w:r>
      <w:r w:rsidR="00744A15">
        <w:rPr>
          <w:sz w:val="24"/>
        </w:rPr>
        <w:t xml:space="preserve"> </w:t>
      </w:r>
      <w:r>
        <w:rPr>
          <w:sz w:val="24"/>
        </w:rPr>
        <w:t>оценивает поступки литературных героев;</w:t>
      </w:r>
    </w:p>
    <w:p w:rsidR="002B252A" w:rsidRDefault="002A6D36">
      <w:pPr>
        <w:pStyle w:val="a5"/>
        <w:numPr>
          <w:ilvl w:val="3"/>
          <w:numId w:val="178"/>
        </w:numPr>
        <w:tabs>
          <w:tab w:val="left" w:pos="1560"/>
        </w:tabs>
        <w:ind w:right="278" w:firstLine="707"/>
        <w:rPr>
          <w:sz w:val="24"/>
        </w:rPr>
      </w:pPr>
      <w:r>
        <w:rPr>
          <w:sz w:val="24"/>
        </w:rPr>
        <w:t>ребѐнок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2B252A" w:rsidRDefault="002A6D36">
      <w:pPr>
        <w:pStyle w:val="a5"/>
        <w:numPr>
          <w:ilvl w:val="3"/>
          <w:numId w:val="178"/>
        </w:numPr>
        <w:tabs>
          <w:tab w:val="left" w:pos="1560"/>
        </w:tabs>
        <w:spacing w:before="1"/>
        <w:ind w:right="282" w:firstLine="707"/>
        <w:rPr>
          <w:sz w:val="24"/>
        </w:rPr>
      </w:pPr>
      <w:r>
        <w:rPr>
          <w:sz w:val="24"/>
        </w:rPr>
        <w:t>ребѐнок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2B252A" w:rsidRDefault="002A6D36">
      <w:pPr>
        <w:pStyle w:val="a5"/>
        <w:numPr>
          <w:ilvl w:val="3"/>
          <w:numId w:val="178"/>
        </w:numPr>
        <w:tabs>
          <w:tab w:val="left" w:pos="1560"/>
        </w:tabs>
        <w:ind w:right="286" w:firstLine="707"/>
        <w:rPr>
          <w:sz w:val="24"/>
        </w:rPr>
      </w:pPr>
      <w:r>
        <w:rPr>
          <w:sz w:val="24"/>
        </w:rPr>
        <w:t>ребѐнок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2B252A" w:rsidRDefault="002A6D36">
      <w:pPr>
        <w:pStyle w:val="a5"/>
        <w:numPr>
          <w:ilvl w:val="3"/>
          <w:numId w:val="178"/>
        </w:numPr>
        <w:tabs>
          <w:tab w:val="left" w:pos="1560"/>
        </w:tabs>
        <w:ind w:right="281" w:firstLine="707"/>
        <w:rPr>
          <w:sz w:val="24"/>
        </w:rPr>
      </w:pPr>
      <w:r>
        <w:rPr>
          <w:sz w:val="24"/>
        </w:rPr>
        <w:t>ребѐнок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2B252A" w:rsidRDefault="002A6D36">
      <w:pPr>
        <w:pStyle w:val="a5"/>
        <w:numPr>
          <w:ilvl w:val="3"/>
          <w:numId w:val="178"/>
        </w:numPr>
        <w:tabs>
          <w:tab w:val="left" w:pos="1560"/>
        </w:tabs>
        <w:spacing w:before="1"/>
        <w:ind w:right="279" w:firstLine="707"/>
        <w:rPr>
          <w:sz w:val="24"/>
        </w:rPr>
      </w:pPr>
      <w:r>
        <w:rPr>
          <w:sz w:val="24"/>
        </w:rPr>
        <w:t>ребѐнок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w:t>
      </w:r>
      <w:r w:rsidR="00744A15">
        <w:rPr>
          <w:sz w:val="24"/>
        </w:rPr>
        <w:t xml:space="preserve"> </w:t>
      </w:r>
      <w:r>
        <w:rPr>
          <w:sz w:val="24"/>
        </w:rPr>
        <w:t>цифровые средства и другое;</w:t>
      </w:r>
    </w:p>
    <w:p w:rsidR="002B252A" w:rsidRDefault="002A6D36">
      <w:pPr>
        <w:pStyle w:val="a5"/>
        <w:numPr>
          <w:ilvl w:val="3"/>
          <w:numId w:val="178"/>
        </w:numPr>
        <w:tabs>
          <w:tab w:val="left" w:pos="1560"/>
        </w:tabs>
        <w:ind w:right="281" w:firstLine="707"/>
        <w:rPr>
          <w:sz w:val="24"/>
        </w:rPr>
      </w:pPr>
      <w:r>
        <w:rPr>
          <w:sz w:val="24"/>
        </w:rPr>
        <w:t>ребѐнок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2B252A" w:rsidRDefault="002A6D36">
      <w:pPr>
        <w:pStyle w:val="a5"/>
        <w:numPr>
          <w:ilvl w:val="3"/>
          <w:numId w:val="178"/>
        </w:numPr>
        <w:tabs>
          <w:tab w:val="left" w:pos="1560"/>
        </w:tabs>
        <w:ind w:right="285" w:firstLine="707"/>
        <w:rPr>
          <w:sz w:val="24"/>
        </w:rPr>
      </w:pPr>
      <w:r>
        <w:rPr>
          <w:sz w:val="24"/>
        </w:rPr>
        <w:t>ребѐнок способен воспринимать и понимать произведения различных видов</w:t>
      </w:r>
      <w:r w:rsidR="00744A15">
        <w:rPr>
          <w:sz w:val="24"/>
        </w:rPr>
        <w:t xml:space="preserve"> </w:t>
      </w:r>
      <w:r>
        <w:rPr>
          <w:sz w:val="24"/>
        </w:rPr>
        <w:t xml:space="preserve">искусства, имеет предпочтения в области музыкальной, изобразительной, театрализованной </w:t>
      </w:r>
      <w:r>
        <w:rPr>
          <w:spacing w:val="-2"/>
          <w:sz w:val="24"/>
        </w:rPr>
        <w:t>деятельности;</w:t>
      </w:r>
    </w:p>
    <w:p w:rsidR="002B252A" w:rsidRDefault="002A6D36">
      <w:pPr>
        <w:pStyle w:val="a5"/>
        <w:numPr>
          <w:ilvl w:val="3"/>
          <w:numId w:val="178"/>
        </w:numPr>
        <w:tabs>
          <w:tab w:val="left" w:pos="1560"/>
        </w:tabs>
        <w:spacing w:before="1"/>
        <w:ind w:right="287" w:firstLine="707"/>
        <w:rPr>
          <w:sz w:val="24"/>
        </w:rPr>
      </w:pPr>
      <w:r>
        <w:rPr>
          <w:sz w:val="24"/>
        </w:rPr>
        <w:t>ребѐнок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2B252A" w:rsidRDefault="002A6D36">
      <w:pPr>
        <w:pStyle w:val="a5"/>
        <w:numPr>
          <w:ilvl w:val="3"/>
          <w:numId w:val="178"/>
        </w:numPr>
        <w:tabs>
          <w:tab w:val="left" w:pos="1560"/>
        </w:tabs>
        <w:ind w:right="286" w:firstLine="707"/>
        <w:rPr>
          <w:sz w:val="24"/>
        </w:rPr>
      </w:pPr>
      <w:r>
        <w:rPr>
          <w:sz w:val="24"/>
        </w:rPr>
        <w:t>ребѐнок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2B252A" w:rsidRDefault="002A6D36">
      <w:pPr>
        <w:pStyle w:val="a5"/>
        <w:numPr>
          <w:ilvl w:val="3"/>
          <w:numId w:val="178"/>
        </w:numPr>
        <w:tabs>
          <w:tab w:val="left" w:pos="1560"/>
        </w:tabs>
        <w:ind w:right="280" w:firstLine="707"/>
        <w:rPr>
          <w:sz w:val="24"/>
        </w:rPr>
      </w:pPr>
      <w:r>
        <w:rPr>
          <w:sz w:val="24"/>
        </w:rPr>
        <w:t xml:space="preserve">ребѐнок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w:t>
      </w:r>
      <w:r>
        <w:rPr>
          <w:spacing w:val="-2"/>
          <w:sz w:val="24"/>
        </w:rPr>
        <w:t>проектах;</w:t>
      </w:r>
    </w:p>
    <w:p w:rsidR="002B252A" w:rsidRDefault="002A6D36">
      <w:pPr>
        <w:pStyle w:val="a5"/>
        <w:numPr>
          <w:ilvl w:val="3"/>
          <w:numId w:val="178"/>
        </w:numPr>
        <w:tabs>
          <w:tab w:val="left" w:pos="1560"/>
        </w:tabs>
        <w:ind w:right="283" w:firstLine="707"/>
        <w:rPr>
          <w:sz w:val="24"/>
        </w:rPr>
      </w:pPr>
      <w:r>
        <w:rPr>
          <w:sz w:val="24"/>
        </w:rPr>
        <w:t>ребѐнок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учѐтом игровой ситуации;</w:t>
      </w:r>
    </w:p>
    <w:p w:rsidR="002B252A" w:rsidRDefault="002A6D36">
      <w:pPr>
        <w:pStyle w:val="a5"/>
        <w:numPr>
          <w:ilvl w:val="3"/>
          <w:numId w:val="178"/>
        </w:numPr>
        <w:tabs>
          <w:tab w:val="left" w:pos="1560"/>
        </w:tabs>
        <w:ind w:right="286" w:firstLine="707"/>
        <w:rPr>
          <w:sz w:val="24"/>
        </w:rPr>
      </w:pPr>
      <w:r>
        <w:rPr>
          <w:sz w:val="24"/>
        </w:rPr>
        <w:t>ребѐнок владеет разными формами и видами игры, различает условную и реальную ситуации,</w:t>
      </w:r>
      <w:r w:rsidR="00744A15">
        <w:rPr>
          <w:sz w:val="24"/>
        </w:rPr>
        <w:t xml:space="preserve"> </w:t>
      </w:r>
      <w:r>
        <w:rPr>
          <w:sz w:val="24"/>
        </w:rPr>
        <w:t>предлагает</w:t>
      </w:r>
      <w:r w:rsidR="00744A15">
        <w:rPr>
          <w:sz w:val="24"/>
        </w:rPr>
        <w:t xml:space="preserve"> </w:t>
      </w:r>
      <w:r>
        <w:rPr>
          <w:sz w:val="24"/>
        </w:rPr>
        <w:t>и</w:t>
      </w:r>
      <w:r w:rsidR="00744A15">
        <w:rPr>
          <w:sz w:val="24"/>
        </w:rPr>
        <w:t xml:space="preserve"> </w:t>
      </w:r>
      <w:r>
        <w:rPr>
          <w:sz w:val="24"/>
        </w:rPr>
        <w:t>объясняет</w:t>
      </w:r>
      <w:r w:rsidR="00744A15">
        <w:rPr>
          <w:sz w:val="24"/>
        </w:rPr>
        <w:t xml:space="preserve"> </w:t>
      </w:r>
      <w:r>
        <w:rPr>
          <w:sz w:val="24"/>
        </w:rPr>
        <w:t>замысел</w:t>
      </w:r>
      <w:r w:rsidR="00744A15">
        <w:rPr>
          <w:sz w:val="24"/>
        </w:rPr>
        <w:t xml:space="preserve"> </w:t>
      </w:r>
      <w:r>
        <w:rPr>
          <w:sz w:val="24"/>
        </w:rPr>
        <w:t>игры,</w:t>
      </w:r>
      <w:r w:rsidR="00744A15">
        <w:rPr>
          <w:sz w:val="24"/>
        </w:rPr>
        <w:t xml:space="preserve"> </w:t>
      </w:r>
      <w:r>
        <w:rPr>
          <w:sz w:val="24"/>
        </w:rPr>
        <w:t>комбинирует</w:t>
      </w:r>
      <w:r w:rsidR="00744A15">
        <w:rPr>
          <w:sz w:val="24"/>
        </w:rPr>
        <w:t xml:space="preserve"> </w:t>
      </w:r>
      <w:r>
        <w:rPr>
          <w:sz w:val="24"/>
        </w:rPr>
        <w:t>сюжеты</w:t>
      </w:r>
      <w:r w:rsidR="00744A15">
        <w:rPr>
          <w:sz w:val="24"/>
        </w:rPr>
        <w:t xml:space="preserve"> </w:t>
      </w:r>
      <w:r>
        <w:rPr>
          <w:sz w:val="24"/>
        </w:rPr>
        <w:t>на</w:t>
      </w:r>
      <w:r w:rsidR="00744A15">
        <w:rPr>
          <w:sz w:val="24"/>
        </w:rPr>
        <w:t xml:space="preserve"> </w:t>
      </w:r>
      <w:r>
        <w:rPr>
          <w:sz w:val="24"/>
        </w:rPr>
        <w:t>основе</w:t>
      </w:r>
      <w:r w:rsidR="00744A15">
        <w:rPr>
          <w:sz w:val="24"/>
        </w:rPr>
        <w:t xml:space="preserve"> </w:t>
      </w:r>
      <w:r>
        <w:rPr>
          <w:sz w:val="24"/>
        </w:rPr>
        <w:t>реальных,</w:t>
      </w:r>
    </w:p>
    <w:p w:rsidR="002B252A" w:rsidRDefault="002B252A">
      <w:pPr>
        <w:pStyle w:val="a5"/>
        <w:rPr>
          <w:sz w:val="24"/>
        </w:rPr>
        <w:sectPr w:rsidR="002B252A">
          <w:pgSz w:w="11910" w:h="16840"/>
          <w:pgMar w:top="480" w:right="283" w:bottom="720" w:left="850" w:header="0" w:footer="466" w:gutter="0"/>
          <w:cols w:space="720"/>
        </w:sectPr>
      </w:pPr>
    </w:p>
    <w:p w:rsidR="002B252A" w:rsidRDefault="002A6D36">
      <w:pPr>
        <w:pStyle w:val="a3"/>
        <w:spacing w:before="60"/>
        <w:ind w:left="568" w:right="286"/>
      </w:pPr>
      <w:r>
        <w:lastRenderedPageBreak/>
        <w:t>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2B252A" w:rsidRDefault="002A6D36">
      <w:pPr>
        <w:pStyle w:val="a5"/>
        <w:numPr>
          <w:ilvl w:val="3"/>
          <w:numId w:val="178"/>
        </w:numPr>
        <w:tabs>
          <w:tab w:val="left" w:pos="1560"/>
        </w:tabs>
        <w:ind w:right="283" w:firstLine="707"/>
        <w:rPr>
          <w:sz w:val="24"/>
        </w:rPr>
      </w:pPr>
      <w:r>
        <w:rPr>
          <w:sz w:val="24"/>
        </w:rPr>
        <w:t>ребѐнок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2B252A" w:rsidRDefault="002A6D36">
      <w:pPr>
        <w:pStyle w:val="a5"/>
        <w:numPr>
          <w:ilvl w:val="3"/>
          <w:numId w:val="178"/>
        </w:numPr>
        <w:tabs>
          <w:tab w:val="left" w:pos="1560"/>
        </w:tabs>
        <w:ind w:right="284" w:firstLine="707"/>
        <w:rPr>
          <w:sz w:val="24"/>
        </w:rPr>
      </w:pPr>
      <w:r>
        <w:rPr>
          <w:sz w:val="24"/>
        </w:rPr>
        <w:t>ребѐнок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2B252A" w:rsidRDefault="002A6D36">
      <w:pPr>
        <w:pStyle w:val="Heading3"/>
        <w:spacing w:before="5" w:line="274" w:lineRule="exact"/>
        <w:ind w:left="1276"/>
      </w:pPr>
      <w:r>
        <w:t>Часть,</w:t>
      </w:r>
      <w:r w:rsidR="00744A15">
        <w:t xml:space="preserve"> </w:t>
      </w:r>
      <w:r>
        <w:t>формируемая</w:t>
      </w:r>
      <w:r w:rsidR="00744A15">
        <w:t xml:space="preserve"> </w:t>
      </w:r>
      <w:r>
        <w:t>участниками</w:t>
      </w:r>
      <w:r w:rsidR="00744A15">
        <w:t xml:space="preserve"> </w:t>
      </w:r>
      <w:r>
        <w:t>образовательных</w:t>
      </w:r>
      <w:r w:rsidR="00744A15">
        <w:t xml:space="preserve"> </w:t>
      </w:r>
      <w:r>
        <w:rPr>
          <w:spacing w:val="-2"/>
        </w:rPr>
        <w:t>отношений:</w:t>
      </w:r>
    </w:p>
    <w:p w:rsidR="002B252A" w:rsidRDefault="002A6D36">
      <w:pPr>
        <w:pStyle w:val="a5"/>
        <w:numPr>
          <w:ilvl w:val="0"/>
          <w:numId w:val="169"/>
        </w:numPr>
        <w:tabs>
          <w:tab w:val="left" w:pos="1562"/>
        </w:tabs>
        <w:spacing w:line="274" w:lineRule="exact"/>
        <w:ind w:left="1562" w:hanging="427"/>
        <w:rPr>
          <w:sz w:val="24"/>
        </w:rPr>
      </w:pPr>
      <w:r>
        <w:rPr>
          <w:sz w:val="24"/>
        </w:rPr>
        <w:t>интересуется</w:t>
      </w:r>
      <w:r w:rsidR="00744A15">
        <w:rPr>
          <w:sz w:val="24"/>
        </w:rPr>
        <w:t xml:space="preserve"> </w:t>
      </w:r>
      <w:r>
        <w:rPr>
          <w:sz w:val="24"/>
        </w:rPr>
        <w:t>историей</w:t>
      </w:r>
      <w:r w:rsidR="00744A15">
        <w:rPr>
          <w:sz w:val="24"/>
        </w:rPr>
        <w:t xml:space="preserve"> </w:t>
      </w:r>
      <w:r>
        <w:rPr>
          <w:sz w:val="24"/>
        </w:rPr>
        <w:t>и</w:t>
      </w:r>
      <w:r w:rsidR="00744A15">
        <w:rPr>
          <w:sz w:val="24"/>
        </w:rPr>
        <w:t xml:space="preserve"> </w:t>
      </w:r>
      <w:r>
        <w:rPr>
          <w:sz w:val="24"/>
        </w:rPr>
        <w:t>культурой</w:t>
      </w:r>
      <w:r w:rsidR="00744A15">
        <w:rPr>
          <w:sz w:val="24"/>
        </w:rPr>
        <w:t xml:space="preserve"> </w:t>
      </w:r>
      <w:r>
        <w:rPr>
          <w:sz w:val="24"/>
        </w:rPr>
        <w:t>своей</w:t>
      </w:r>
      <w:r w:rsidR="00744A15">
        <w:rPr>
          <w:sz w:val="24"/>
        </w:rPr>
        <w:t xml:space="preserve"> </w:t>
      </w:r>
      <w:r>
        <w:rPr>
          <w:spacing w:val="-2"/>
          <w:sz w:val="24"/>
        </w:rPr>
        <w:t>семьи;</w:t>
      </w:r>
    </w:p>
    <w:p w:rsidR="002B252A" w:rsidRDefault="002A6D36">
      <w:pPr>
        <w:pStyle w:val="a5"/>
        <w:numPr>
          <w:ilvl w:val="0"/>
          <w:numId w:val="169"/>
        </w:numPr>
        <w:tabs>
          <w:tab w:val="left" w:pos="1621"/>
        </w:tabs>
        <w:ind w:right="277" w:firstLine="566"/>
        <w:rPr>
          <w:sz w:val="24"/>
        </w:rPr>
      </w:pPr>
      <w:r>
        <w:rPr>
          <w:sz w:val="24"/>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2B252A" w:rsidRDefault="002A6D36">
      <w:pPr>
        <w:pStyle w:val="a5"/>
        <w:numPr>
          <w:ilvl w:val="0"/>
          <w:numId w:val="169"/>
        </w:numPr>
        <w:tabs>
          <w:tab w:val="left" w:pos="1561"/>
        </w:tabs>
        <w:ind w:right="288" w:firstLine="566"/>
        <w:rPr>
          <w:sz w:val="24"/>
        </w:rPr>
      </w:pPr>
      <w:r>
        <w:rPr>
          <w:sz w:val="24"/>
        </w:rPr>
        <w:t>положительно относится к окружающим, проявляет уважительное отношение к</w:t>
      </w:r>
      <w:r w:rsidR="00744A15">
        <w:rPr>
          <w:sz w:val="24"/>
        </w:rPr>
        <w:t xml:space="preserve"> </w:t>
      </w:r>
      <w:r>
        <w:rPr>
          <w:sz w:val="24"/>
        </w:rPr>
        <w:t>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w:t>
      </w:r>
      <w:r w:rsidR="00744A15">
        <w:rPr>
          <w:sz w:val="24"/>
        </w:rPr>
        <w:t xml:space="preserve"> </w:t>
      </w:r>
      <w:r>
        <w:rPr>
          <w:sz w:val="24"/>
        </w:rPr>
        <w:t>Объясняет значение позитивного общения, сотрудничества с людьми разных стран и этносов;</w:t>
      </w:r>
    </w:p>
    <w:p w:rsidR="002B252A" w:rsidRDefault="002A6D36">
      <w:pPr>
        <w:pStyle w:val="a5"/>
        <w:numPr>
          <w:ilvl w:val="0"/>
          <w:numId w:val="169"/>
        </w:numPr>
        <w:tabs>
          <w:tab w:val="left" w:pos="1561"/>
        </w:tabs>
        <w:spacing w:before="1"/>
        <w:ind w:right="286" w:firstLine="566"/>
        <w:rPr>
          <w:sz w:val="24"/>
        </w:rPr>
      </w:pPr>
      <w:r>
        <w:rPr>
          <w:sz w:val="24"/>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rsidR="002B252A" w:rsidRDefault="002A6D36">
      <w:pPr>
        <w:pStyle w:val="a5"/>
        <w:numPr>
          <w:ilvl w:val="0"/>
          <w:numId w:val="169"/>
        </w:numPr>
        <w:tabs>
          <w:tab w:val="left" w:pos="1561"/>
        </w:tabs>
        <w:ind w:right="285" w:firstLine="566"/>
        <w:rPr>
          <w:sz w:val="24"/>
        </w:rPr>
      </w:pPr>
      <w:r>
        <w:rPr>
          <w:sz w:val="24"/>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2B252A" w:rsidRDefault="002A6D36">
      <w:pPr>
        <w:pStyle w:val="a5"/>
        <w:numPr>
          <w:ilvl w:val="0"/>
          <w:numId w:val="169"/>
        </w:numPr>
        <w:tabs>
          <w:tab w:val="left" w:pos="1561"/>
        </w:tabs>
        <w:ind w:right="283" w:firstLine="566"/>
        <w:rPr>
          <w:sz w:val="24"/>
        </w:rPr>
      </w:pPr>
      <w:r>
        <w:rPr>
          <w:sz w:val="24"/>
        </w:rPr>
        <w:t>проявляет коммуникативные способности: понимает речь, «вживается» в коммуникативную ситуацию, учитывая социальную роль собеседника;</w:t>
      </w:r>
    </w:p>
    <w:p w:rsidR="002B252A" w:rsidRDefault="002A6D36">
      <w:pPr>
        <w:pStyle w:val="a5"/>
        <w:numPr>
          <w:ilvl w:val="0"/>
          <w:numId w:val="169"/>
        </w:numPr>
        <w:tabs>
          <w:tab w:val="left" w:pos="1561"/>
        </w:tabs>
        <w:ind w:right="287" w:firstLine="566"/>
        <w:rPr>
          <w:sz w:val="24"/>
        </w:rPr>
      </w:pPr>
      <w:r>
        <w:rPr>
          <w:sz w:val="24"/>
        </w:rPr>
        <w:t>имеет представления об отдельных элементах культуры народов Поволжья (язык, одежда, искусство, обычаи, национальная</w:t>
      </w:r>
      <w:r w:rsidR="00744A15">
        <w:rPr>
          <w:sz w:val="24"/>
        </w:rPr>
        <w:t xml:space="preserve"> </w:t>
      </w:r>
      <w:r>
        <w:rPr>
          <w:sz w:val="24"/>
        </w:rPr>
        <w:t>кухня, игры,</w:t>
      </w:r>
      <w:r w:rsidR="00744A15">
        <w:rPr>
          <w:sz w:val="24"/>
        </w:rPr>
        <w:t xml:space="preserve"> </w:t>
      </w:r>
      <w:r>
        <w:rPr>
          <w:sz w:val="24"/>
        </w:rPr>
        <w:t>игрушки),</w:t>
      </w:r>
      <w:r w:rsidR="00744A15">
        <w:rPr>
          <w:sz w:val="24"/>
        </w:rPr>
        <w:t xml:space="preserve"> </w:t>
      </w:r>
      <w:r>
        <w:rPr>
          <w:sz w:val="24"/>
        </w:rPr>
        <w:t>о национальных и этнических различиях между людьми;</w:t>
      </w:r>
    </w:p>
    <w:p w:rsidR="002B252A" w:rsidRDefault="002A6D36">
      <w:pPr>
        <w:pStyle w:val="a5"/>
        <w:numPr>
          <w:ilvl w:val="0"/>
          <w:numId w:val="169"/>
        </w:numPr>
        <w:tabs>
          <w:tab w:val="left" w:pos="1561"/>
        </w:tabs>
        <w:spacing w:before="1"/>
        <w:ind w:right="279" w:firstLine="566"/>
        <w:rPr>
          <w:sz w:val="24"/>
        </w:rPr>
      </w:pPr>
      <w:r>
        <w:rPr>
          <w:sz w:val="24"/>
        </w:rPr>
        <w:t>ярко выражает интерес и уважение по отношению к культуре представителей других национальностей, стремится к общению с ними;</w:t>
      </w:r>
    </w:p>
    <w:p w:rsidR="002B252A" w:rsidRDefault="002A6D36">
      <w:pPr>
        <w:pStyle w:val="a5"/>
        <w:numPr>
          <w:ilvl w:val="0"/>
          <w:numId w:val="169"/>
        </w:numPr>
        <w:tabs>
          <w:tab w:val="left" w:pos="1561"/>
        </w:tabs>
        <w:ind w:right="283" w:firstLine="566"/>
        <w:rPr>
          <w:sz w:val="24"/>
        </w:rPr>
      </w:pPr>
      <w:r>
        <w:rPr>
          <w:sz w:val="24"/>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2B252A" w:rsidRDefault="002A6D36">
      <w:pPr>
        <w:pStyle w:val="a5"/>
        <w:numPr>
          <w:ilvl w:val="0"/>
          <w:numId w:val="169"/>
        </w:numPr>
        <w:tabs>
          <w:tab w:val="left" w:pos="1561"/>
        </w:tabs>
        <w:ind w:right="289" w:firstLine="566"/>
        <w:rPr>
          <w:sz w:val="24"/>
        </w:rPr>
      </w:pPr>
      <w:r>
        <w:rPr>
          <w:sz w:val="24"/>
        </w:rPr>
        <w:t xml:space="preserve">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w:t>
      </w:r>
      <w:r>
        <w:rPr>
          <w:spacing w:val="-2"/>
          <w:sz w:val="24"/>
        </w:rPr>
        <w:t>деятельности;</w:t>
      </w:r>
    </w:p>
    <w:p w:rsidR="002B252A" w:rsidRDefault="002A6D36">
      <w:pPr>
        <w:pStyle w:val="a5"/>
        <w:numPr>
          <w:ilvl w:val="0"/>
          <w:numId w:val="169"/>
        </w:numPr>
        <w:tabs>
          <w:tab w:val="left" w:pos="1562"/>
        </w:tabs>
        <w:ind w:left="1562" w:hanging="427"/>
        <w:rPr>
          <w:sz w:val="24"/>
        </w:rPr>
      </w:pPr>
      <w:r>
        <w:rPr>
          <w:sz w:val="24"/>
        </w:rPr>
        <w:t>имеет</w:t>
      </w:r>
      <w:r w:rsidR="00744A15">
        <w:rPr>
          <w:sz w:val="24"/>
        </w:rPr>
        <w:t xml:space="preserve"> </w:t>
      </w:r>
      <w:r>
        <w:rPr>
          <w:sz w:val="24"/>
        </w:rPr>
        <w:t>представление</w:t>
      </w:r>
      <w:r w:rsidR="00744A15">
        <w:rPr>
          <w:sz w:val="24"/>
        </w:rPr>
        <w:t xml:space="preserve"> </w:t>
      </w:r>
      <w:r>
        <w:rPr>
          <w:sz w:val="24"/>
        </w:rPr>
        <w:t>о</w:t>
      </w:r>
      <w:r w:rsidR="00744A15">
        <w:rPr>
          <w:sz w:val="24"/>
        </w:rPr>
        <w:t xml:space="preserve"> </w:t>
      </w:r>
      <w:r>
        <w:rPr>
          <w:sz w:val="24"/>
        </w:rPr>
        <w:t>России</w:t>
      </w:r>
      <w:r w:rsidR="00744A15">
        <w:rPr>
          <w:sz w:val="24"/>
        </w:rPr>
        <w:t xml:space="preserve"> </w:t>
      </w:r>
      <w:r>
        <w:rPr>
          <w:sz w:val="24"/>
        </w:rPr>
        <w:t>как</w:t>
      </w:r>
      <w:r w:rsidR="00744A15">
        <w:rPr>
          <w:sz w:val="24"/>
        </w:rPr>
        <w:t xml:space="preserve"> </w:t>
      </w:r>
      <w:r>
        <w:rPr>
          <w:sz w:val="24"/>
        </w:rPr>
        <w:t>своей</w:t>
      </w:r>
      <w:r>
        <w:rPr>
          <w:spacing w:val="-2"/>
          <w:sz w:val="24"/>
        </w:rPr>
        <w:t xml:space="preserve"> стране;</w:t>
      </w:r>
    </w:p>
    <w:p w:rsidR="002B252A" w:rsidRDefault="002A6D36">
      <w:pPr>
        <w:pStyle w:val="a5"/>
        <w:numPr>
          <w:ilvl w:val="0"/>
          <w:numId w:val="169"/>
        </w:numPr>
        <w:tabs>
          <w:tab w:val="left" w:pos="1624"/>
        </w:tabs>
        <w:ind w:left="1624" w:hanging="489"/>
        <w:rPr>
          <w:sz w:val="24"/>
        </w:rPr>
      </w:pPr>
      <w:r>
        <w:rPr>
          <w:sz w:val="24"/>
        </w:rPr>
        <w:t>узнает</w:t>
      </w:r>
      <w:r w:rsidR="00744A15">
        <w:rPr>
          <w:sz w:val="24"/>
        </w:rPr>
        <w:t xml:space="preserve"> </w:t>
      </w:r>
      <w:r>
        <w:rPr>
          <w:sz w:val="24"/>
        </w:rPr>
        <w:t>и</w:t>
      </w:r>
      <w:r w:rsidR="00744A15">
        <w:rPr>
          <w:sz w:val="24"/>
        </w:rPr>
        <w:t xml:space="preserve"> </w:t>
      </w:r>
      <w:r>
        <w:rPr>
          <w:sz w:val="24"/>
        </w:rPr>
        <w:t>называет</w:t>
      </w:r>
      <w:r w:rsidR="00744A15">
        <w:rPr>
          <w:sz w:val="24"/>
        </w:rPr>
        <w:t xml:space="preserve"> </w:t>
      </w:r>
      <w:r>
        <w:rPr>
          <w:sz w:val="24"/>
        </w:rPr>
        <w:t>символику</w:t>
      </w:r>
      <w:r w:rsidR="00744A15">
        <w:rPr>
          <w:sz w:val="24"/>
        </w:rPr>
        <w:t xml:space="preserve"> </w:t>
      </w:r>
      <w:r>
        <w:rPr>
          <w:sz w:val="24"/>
        </w:rPr>
        <w:t>государства</w:t>
      </w:r>
      <w:r w:rsidR="00744A15">
        <w:rPr>
          <w:sz w:val="24"/>
        </w:rPr>
        <w:t xml:space="preserve"> </w:t>
      </w:r>
      <w:r>
        <w:rPr>
          <w:sz w:val="24"/>
        </w:rPr>
        <w:t>(флаг,</w:t>
      </w:r>
      <w:r w:rsidR="00744A15">
        <w:rPr>
          <w:sz w:val="24"/>
        </w:rPr>
        <w:t xml:space="preserve"> </w:t>
      </w:r>
      <w:r>
        <w:rPr>
          <w:sz w:val="24"/>
        </w:rPr>
        <w:t>герб,</w:t>
      </w:r>
      <w:r w:rsidR="00744A15">
        <w:rPr>
          <w:sz w:val="24"/>
        </w:rPr>
        <w:t xml:space="preserve"> </w:t>
      </w:r>
      <w:r>
        <w:rPr>
          <w:spacing w:val="-2"/>
          <w:sz w:val="24"/>
        </w:rPr>
        <w:t>гимн);</w:t>
      </w:r>
    </w:p>
    <w:p w:rsidR="002B252A" w:rsidRDefault="002A6D36">
      <w:pPr>
        <w:pStyle w:val="a5"/>
        <w:numPr>
          <w:ilvl w:val="0"/>
          <w:numId w:val="169"/>
        </w:numPr>
        <w:tabs>
          <w:tab w:val="left" w:pos="1562"/>
        </w:tabs>
        <w:ind w:left="1562" w:hanging="427"/>
        <w:rPr>
          <w:sz w:val="24"/>
        </w:rPr>
      </w:pPr>
      <w:r>
        <w:rPr>
          <w:sz w:val="24"/>
        </w:rPr>
        <w:t>осознает</w:t>
      </w:r>
      <w:r w:rsidR="00744A15">
        <w:rPr>
          <w:sz w:val="24"/>
        </w:rPr>
        <w:t xml:space="preserve"> </w:t>
      </w:r>
      <w:r>
        <w:rPr>
          <w:sz w:val="24"/>
        </w:rPr>
        <w:t>взаимосвязь</w:t>
      </w:r>
      <w:r w:rsidR="00744A15">
        <w:rPr>
          <w:sz w:val="24"/>
        </w:rPr>
        <w:t xml:space="preserve"> </w:t>
      </w:r>
      <w:r>
        <w:rPr>
          <w:sz w:val="24"/>
        </w:rPr>
        <w:t>культур</w:t>
      </w:r>
      <w:r w:rsidR="00744A15">
        <w:rPr>
          <w:sz w:val="24"/>
        </w:rPr>
        <w:t xml:space="preserve"> </w:t>
      </w:r>
      <w:r>
        <w:rPr>
          <w:sz w:val="24"/>
        </w:rPr>
        <w:t>татарского</w:t>
      </w:r>
      <w:r w:rsidR="00744A15">
        <w:rPr>
          <w:sz w:val="24"/>
        </w:rPr>
        <w:t xml:space="preserve"> </w:t>
      </w:r>
      <w:r>
        <w:rPr>
          <w:sz w:val="24"/>
        </w:rPr>
        <w:t>и</w:t>
      </w:r>
      <w:r w:rsidR="00744A15">
        <w:rPr>
          <w:sz w:val="24"/>
        </w:rPr>
        <w:t xml:space="preserve"> </w:t>
      </w:r>
      <w:r>
        <w:rPr>
          <w:sz w:val="24"/>
        </w:rPr>
        <w:t>русского</w:t>
      </w:r>
      <w:r w:rsidR="00744A15">
        <w:rPr>
          <w:sz w:val="24"/>
        </w:rPr>
        <w:t xml:space="preserve"> </w:t>
      </w:r>
      <w:r>
        <w:rPr>
          <w:spacing w:val="-2"/>
          <w:sz w:val="24"/>
        </w:rPr>
        <w:t>народов;</w:t>
      </w:r>
    </w:p>
    <w:p w:rsidR="002B252A" w:rsidRDefault="002A6D36">
      <w:pPr>
        <w:pStyle w:val="a5"/>
        <w:numPr>
          <w:ilvl w:val="0"/>
          <w:numId w:val="169"/>
        </w:numPr>
        <w:tabs>
          <w:tab w:val="left" w:pos="1561"/>
        </w:tabs>
        <w:ind w:right="281" w:firstLine="566"/>
        <w:rPr>
          <w:sz w:val="24"/>
        </w:rPr>
      </w:pPr>
      <w:r>
        <w:rPr>
          <w:sz w:val="24"/>
        </w:rPr>
        <w:t xml:space="preserve">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w:t>
      </w:r>
      <w:r>
        <w:rPr>
          <w:spacing w:val="-2"/>
          <w:sz w:val="24"/>
        </w:rPr>
        <w:t>людей;</w:t>
      </w:r>
    </w:p>
    <w:p w:rsidR="002B252A" w:rsidRDefault="002A6D36">
      <w:pPr>
        <w:pStyle w:val="a5"/>
        <w:numPr>
          <w:ilvl w:val="0"/>
          <w:numId w:val="169"/>
        </w:numPr>
        <w:tabs>
          <w:tab w:val="left" w:pos="1561"/>
        </w:tabs>
        <w:ind w:right="290" w:firstLine="566"/>
        <w:rPr>
          <w:sz w:val="24"/>
        </w:rPr>
      </w:pPr>
      <w:r>
        <w:rPr>
          <w:sz w:val="24"/>
        </w:rPr>
        <w:t>проявляет любознательность в вопросах истории Республики Татарстан и основных достопримечательностях еѐ столицы;</w:t>
      </w:r>
    </w:p>
    <w:p w:rsidR="002B252A" w:rsidRDefault="002A6D36">
      <w:pPr>
        <w:pStyle w:val="a5"/>
        <w:numPr>
          <w:ilvl w:val="0"/>
          <w:numId w:val="169"/>
        </w:numPr>
        <w:tabs>
          <w:tab w:val="left" w:pos="1621"/>
        </w:tabs>
        <w:spacing w:before="1"/>
        <w:ind w:right="279" w:firstLine="566"/>
        <w:rPr>
          <w:sz w:val="24"/>
        </w:rPr>
      </w:pPr>
      <w:r>
        <w:rPr>
          <w:sz w:val="24"/>
        </w:rPr>
        <w:t>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2B252A" w:rsidRDefault="002A6D36">
      <w:pPr>
        <w:pStyle w:val="a5"/>
        <w:numPr>
          <w:ilvl w:val="0"/>
          <w:numId w:val="169"/>
        </w:numPr>
        <w:tabs>
          <w:tab w:val="left" w:pos="1561"/>
        </w:tabs>
        <w:ind w:right="287" w:firstLine="566"/>
        <w:rPr>
          <w:sz w:val="24"/>
        </w:rPr>
      </w:pPr>
      <w:r>
        <w:rPr>
          <w:sz w:val="24"/>
        </w:rPr>
        <w:t>с благодарностью и уважением относится к участникам Великой Отечественной войны, знает о подвигах героев войны;</w:t>
      </w:r>
    </w:p>
    <w:p w:rsidR="002B252A" w:rsidRDefault="002A6D36">
      <w:pPr>
        <w:pStyle w:val="a5"/>
        <w:numPr>
          <w:ilvl w:val="0"/>
          <w:numId w:val="169"/>
        </w:numPr>
        <w:tabs>
          <w:tab w:val="left" w:pos="1561"/>
        </w:tabs>
        <w:ind w:right="277" w:firstLine="566"/>
        <w:rPr>
          <w:sz w:val="24"/>
        </w:rPr>
      </w:pPr>
      <w:r>
        <w:rPr>
          <w:sz w:val="24"/>
        </w:rPr>
        <w:t>владеет способами безопасного поведения, принятыми в нравственно-этической, национальной, правовой культуре, осознанно их выполняет;</w:t>
      </w:r>
    </w:p>
    <w:p w:rsidR="002B252A" w:rsidRDefault="002A6D36">
      <w:pPr>
        <w:pStyle w:val="a5"/>
        <w:numPr>
          <w:ilvl w:val="0"/>
          <w:numId w:val="169"/>
        </w:numPr>
        <w:tabs>
          <w:tab w:val="left" w:pos="1561"/>
        </w:tabs>
        <w:ind w:right="283" w:firstLine="566"/>
        <w:rPr>
          <w:sz w:val="24"/>
        </w:rPr>
      </w:pPr>
      <w:r>
        <w:rPr>
          <w:sz w:val="24"/>
        </w:rPr>
        <w:t>понимает обращенную речь (в рамках предусмотренного УМК «Татарча с</w:t>
      </w:r>
      <w:r w:rsidR="00744A15">
        <w:rPr>
          <w:sz w:val="24"/>
          <w:lang w:val="tt-RU"/>
        </w:rPr>
        <w:t>ө</w:t>
      </w:r>
      <w:r>
        <w:rPr>
          <w:sz w:val="24"/>
        </w:rPr>
        <w:t>йләшәбез» («Учимся говорить по-татарски») образовательного материала);</w:t>
      </w:r>
    </w:p>
    <w:p w:rsidR="002B252A" w:rsidRDefault="002A6D36">
      <w:pPr>
        <w:pStyle w:val="a5"/>
        <w:numPr>
          <w:ilvl w:val="0"/>
          <w:numId w:val="169"/>
        </w:numPr>
        <w:tabs>
          <w:tab w:val="left" w:pos="1622"/>
        </w:tabs>
        <w:ind w:left="1622" w:hanging="487"/>
        <w:rPr>
          <w:sz w:val="24"/>
        </w:rPr>
      </w:pPr>
      <w:r>
        <w:rPr>
          <w:sz w:val="24"/>
        </w:rPr>
        <w:t>владеет</w:t>
      </w:r>
      <w:r w:rsidR="00744A15">
        <w:rPr>
          <w:sz w:val="24"/>
          <w:lang w:val="tt-RU"/>
        </w:rPr>
        <w:t xml:space="preserve"> </w:t>
      </w:r>
      <w:r>
        <w:rPr>
          <w:sz w:val="24"/>
        </w:rPr>
        <w:t>лексическим</w:t>
      </w:r>
      <w:r w:rsidR="00744A15">
        <w:rPr>
          <w:sz w:val="24"/>
          <w:lang w:val="tt-RU"/>
        </w:rPr>
        <w:t xml:space="preserve"> </w:t>
      </w:r>
      <w:r>
        <w:rPr>
          <w:sz w:val="24"/>
        </w:rPr>
        <w:t>объемом,</w:t>
      </w:r>
      <w:r w:rsidR="00744A15">
        <w:rPr>
          <w:sz w:val="24"/>
          <w:lang w:val="tt-RU"/>
        </w:rPr>
        <w:t xml:space="preserve"> </w:t>
      </w:r>
      <w:r>
        <w:rPr>
          <w:sz w:val="24"/>
        </w:rPr>
        <w:t>предусмотренным</w:t>
      </w:r>
      <w:r w:rsidR="00744A15">
        <w:rPr>
          <w:sz w:val="24"/>
          <w:lang w:val="tt-RU"/>
        </w:rPr>
        <w:t xml:space="preserve"> </w:t>
      </w:r>
      <w:r>
        <w:rPr>
          <w:sz w:val="24"/>
        </w:rPr>
        <w:t>УМК</w:t>
      </w:r>
      <w:r w:rsidR="00744A15">
        <w:rPr>
          <w:sz w:val="24"/>
          <w:lang w:val="tt-RU"/>
        </w:rPr>
        <w:t xml:space="preserve"> </w:t>
      </w:r>
      <w:r>
        <w:rPr>
          <w:sz w:val="24"/>
        </w:rPr>
        <w:t>«Татарча</w:t>
      </w:r>
      <w:r w:rsidR="00744A15">
        <w:rPr>
          <w:sz w:val="24"/>
          <w:lang w:val="tt-RU"/>
        </w:rPr>
        <w:t xml:space="preserve"> </w:t>
      </w:r>
      <w:r>
        <w:rPr>
          <w:sz w:val="24"/>
        </w:rPr>
        <w:t>с</w:t>
      </w:r>
      <w:r w:rsidR="00744A15">
        <w:rPr>
          <w:sz w:val="24"/>
          <w:lang w:val="tt-RU"/>
        </w:rPr>
        <w:t>ө</w:t>
      </w:r>
      <w:r>
        <w:rPr>
          <w:sz w:val="24"/>
        </w:rPr>
        <w:t>йләшәбез»,</w:t>
      </w:r>
      <w:r w:rsidR="00744A15">
        <w:rPr>
          <w:sz w:val="24"/>
          <w:lang w:val="tt-RU"/>
        </w:rPr>
        <w:t xml:space="preserve"> </w:t>
      </w:r>
      <w:r>
        <w:rPr>
          <w:spacing w:val="-5"/>
          <w:sz w:val="24"/>
        </w:rPr>
        <w:t>не</w:t>
      </w:r>
    </w:p>
    <w:p w:rsidR="002B252A" w:rsidRDefault="002B252A">
      <w:pPr>
        <w:pStyle w:val="a5"/>
        <w:rPr>
          <w:sz w:val="24"/>
        </w:rPr>
        <w:sectPr w:rsidR="002B252A">
          <w:pgSz w:w="11910" w:h="16840"/>
          <w:pgMar w:top="480" w:right="283" w:bottom="720" w:left="850" w:header="0" w:footer="466" w:gutter="0"/>
          <w:cols w:space="720"/>
        </w:sectPr>
      </w:pPr>
    </w:p>
    <w:p w:rsidR="002B252A" w:rsidRDefault="00744A15">
      <w:pPr>
        <w:pStyle w:val="a3"/>
        <w:spacing w:before="60"/>
        <w:ind w:left="568"/>
      </w:pPr>
      <w:r>
        <w:lastRenderedPageBreak/>
        <w:t>менее</w:t>
      </w:r>
      <w:r>
        <w:rPr>
          <w:lang w:val="tt-RU"/>
        </w:rPr>
        <w:t xml:space="preserve"> 1</w:t>
      </w:r>
      <w:r w:rsidR="002A6D36">
        <w:t>67слов,</w:t>
      </w:r>
      <w:r>
        <w:rPr>
          <w:lang w:val="tt-RU"/>
        </w:rPr>
        <w:t xml:space="preserve"> </w:t>
      </w:r>
      <w:r w:rsidR="002A6D36">
        <w:t>правильно</w:t>
      </w:r>
      <w:r>
        <w:rPr>
          <w:lang w:val="tt-RU"/>
        </w:rPr>
        <w:t xml:space="preserve"> </w:t>
      </w:r>
      <w:r w:rsidR="002A6D36">
        <w:t>их</w:t>
      </w:r>
      <w:r w:rsidR="002A6D36">
        <w:rPr>
          <w:spacing w:val="-2"/>
        </w:rPr>
        <w:t xml:space="preserve"> произносит;</w:t>
      </w:r>
    </w:p>
    <w:p w:rsidR="002B252A" w:rsidRDefault="002A6D36">
      <w:pPr>
        <w:pStyle w:val="a5"/>
        <w:numPr>
          <w:ilvl w:val="0"/>
          <w:numId w:val="169"/>
        </w:numPr>
        <w:tabs>
          <w:tab w:val="left" w:pos="1622"/>
        </w:tabs>
        <w:ind w:left="1622" w:hanging="487"/>
        <w:rPr>
          <w:sz w:val="24"/>
        </w:rPr>
      </w:pPr>
      <w:r>
        <w:rPr>
          <w:sz w:val="24"/>
        </w:rPr>
        <w:t>проявляет</w:t>
      </w:r>
      <w:r w:rsidR="00744A15">
        <w:rPr>
          <w:sz w:val="24"/>
          <w:lang w:val="tt-RU"/>
        </w:rPr>
        <w:t xml:space="preserve"> </w:t>
      </w:r>
      <w:r>
        <w:rPr>
          <w:sz w:val="24"/>
        </w:rPr>
        <w:t>систему</w:t>
      </w:r>
      <w:r w:rsidR="00744A15">
        <w:rPr>
          <w:sz w:val="24"/>
          <w:lang w:val="tt-RU"/>
        </w:rPr>
        <w:t xml:space="preserve"> </w:t>
      </w:r>
      <w:r>
        <w:rPr>
          <w:sz w:val="24"/>
        </w:rPr>
        <w:t>устойчивых</w:t>
      </w:r>
      <w:r w:rsidR="00744A15">
        <w:rPr>
          <w:sz w:val="24"/>
          <w:lang w:val="tt-RU"/>
        </w:rPr>
        <w:t xml:space="preserve"> </w:t>
      </w:r>
      <w:r>
        <w:rPr>
          <w:sz w:val="24"/>
        </w:rPr>
        <w:t>интересов</w:t>
      </w:r>
      <w:r w:rsidR="00744A15">
        <w:rPr>
          <w:sz w:val="24"/>
          <w:lang w:val="tt-RU"/>
        </w:rPr>
        <w:t xml:space="preserve"> </w:t>
      </w:r>
      <w:r>
        <w:rPr>
          <w:sz w:val="24"/>
        </w:rPr>
        <w:t>к</w:t>
      </w:r>
      <w:r w:rsidR="00744A15">
        <w:rPr>
          <w:sz w:val="24"/>
          <w:lang w:val="tt-RU"/>
        </w:rPr>
        <w:t xml:space="preserve"> </w:t>
      </w:r>
      <w:r>
        <w:rPr>
          <w:sz w:val="24"/>
        </w:rPr>
        <w:t>познанию</w:t>
      </w:r>
      <w:r w:rsidR="00744A15">
        <w:rPr>
          <w:sz w:val="24"/>
          <w:lang w:val="tt-RU"/>
        </w:rPr>
        <w:t xml:space="preserve"> </w:t>
      </w:r>
      <w:r>
        <w:rPr>
          <w:sz w:val="24"/>
        </w:rPr>
        <w:t>татарского</w:t>
      </w:r>
      <w:r>
        <w:rPr>
          <w:spacing w:val="-2"/>
          <w:sz w:val="24"/>
        </w:rPr>
        <w:t xml:space="preserve"> языка;</w:t>
      </w:r>
    </w:p>
    <w:p w:rsidR="002B252A" w:rsidRDefault="002A6D36">
      <w:pPr>
        <w:pStyle w:val="a5"/>
        <w:numPr>
          <w:ilvl w:val="0"/>
          <w:numId w:val="169"/>
        </w:numPr>
        <w:tabs>
          <w:tab w:val="left" w:pos="1562"/>
        </w:tabs>
        <w:ind w:left="1562" w:hanging="427"/>
        <w:rPr>
          <w:sz w:val="24"/>
        </w:rPr>
      </w:pPr>
      <w:r>
        <w:rPr>
          <w:sz w:val="24"/>
        </w:rPr>
        <w:t>участвует</w:t>
      </w:r>
      <w:r w:rsidR="00744A15">
        <w:rPr>
          <w:sz w:val="24"/>
          <w:lang w:val="tt-RU"/>
        </w:rPr>
        <w:t xml:space="preserve"> </w:t>
      </w:r>
      <w:r>
        <w:rPr>
          <w:sz w:val="24"/>
        </w:rPr>
        <w:t>в</w:t>
      </w:r>
      <w:r w:rsidR="00744A15">
        <w:rPr>
          <w:sz w:val="24"/>
          <w:lang w:val="tt-RU"/>
        </w:rPr>
        <w:t xml:space="preserve"> </w:t>
      </w:r>
      <w:r>
        <w:rPr>
          <w:sz w:val="24"/>
        </w:rPr>
        <w:t>диалоге,</w:t>
      </w:r>
      <w:r w:rsidR="00744A15">
        <w:rPr>
          <w:sz w:val="24"/>
          <w:lang w:val="tt-RU"/>
        </w:rPr>
        <w:t xml:space="preserve"> </w:t>
      </w:r>
      <w:r>
        <w:rPr>
          <w:sz w:val="24"/>
        </w:rPr>
        <w:t>поддерживает</w:t>
      </w:r>
      <w:r w:rsidR="00744A15">
        <w:rPr>
          <w:sz w:val="24"/>
          <w:lang w:val="tt-RU"/>
        </w:rPr>
        <w:t xml:space="preserve"> </w:t>
      </w:r>
      <w:r>
        <w:rPr>
          <w:sz w:val="24"/>
        </w:rPr>
        <w:t>тему</w:t>
      </w:r>
      <w:r w:rsidR="00744A15">
        <w:rPr>
          <w:sz w:val="24"/>
          <w:lang w:val="tt-RU"/>
        </w:rPr>
        <w:t xml:space="preserve"> </w:t>
      </w:r>
      <w:r>
        <w:rPr>
          <w:sz w:val="24"/>
        </w:rPr>
        <w:t>разговора</w:t>
      </w:r>
      <w:r w:rsidR="00744A15">
        <w:rPr>
          <w:sz w:val="24"/>
          <w:lang w:val="tt-RU"/>
        </w:rPr>
        <w:t xml:space="preserve"> </w:t>
      </w:r>
      <w:r>
        <w:rPr>
          <w:sz w:val="24"/>
        </w:rPr>
        <w:t>на</w:t>
      </w:r>
      <w:r w:rsidR="00744A15">
        <w:rPr>
          <w:sz w:val="24"/>
          <w:lang w:val="tt-RU"/>
        </w:rPr>
        <w:t xml:space="preserve"> </w:t>
      </w:r>
      <w:r>
        <w:rPr>
          <w:sz w:val="24"/>
        </w:rPr>
        <w:t>татарском</w:t>
      </w:r>
      <w:r>
        <w:rPr>
          <w:spacing w:val="-2"/>
          <w:sz w:val="24"/>
        </w:rPr>
        <w:t xml:space="preserve"> языке;</w:t>
      </w:r>
    </w:p>
    <w:p w:rsidR="002B252A" w:rsidRDefault="002A6D36">
      <w:pPr>
        <w:pStyle w:val="a5"/>
        <w:numPr>
          <w:ilvl w:val="0"/>
          <w:numId w:val="169"/>
        </w:numPr>
        <w:tabs>
          <w:tab w:val="left" w:pos="1621"/>
        </w:tabs>
        <w:ind w:right="289" w:firstLine="566"/>
        <w:rPr>
          <w:sz w:val="24"/>
        </w:rPr>
      </w:pPr>
      <w:r>
        <w:rPr>
          <w:sz w:val="24"/>
        </w:rPr>
        <w:t xml:space="preserve">рассказывает о себе на татарском языке (как зовут, сколько лет, где живет, какая </w:t>
      </w:r>
      <w:r>
        <w:rPr>
          <w:spacing w:val="-2"/>
          <w:sz w:val="24"/>
        </w:rPr>
        <w:t>семья);</w:t>
      </w:r>
    </w:p>
    <w:p w:rsidR="002B252A" w:rsidRDefault="002A6D36">
      <w:pPr>
        <w:pStyle w:val="a5"/>
        <w:numPr>
          <w:ilvl w:val="0"/>
          <w:numId w:val="169"/>
        </w:numPr>
        <w:tabs>
          <w:tab w:val="left" w:pos="1562"/>
        </w:tabs>
        <w:ind w:left="1562" w:hanging="427"/>
        <w:rPr>
          <w:sz w:val="24"/>
        </w:rPr>
      </w:pPr>
      <w:r>
        <w:rPr>
          <w:sz w:val="24"/>
        </w:rPr>
        <w:t>достигает</w:t>
      </w:r>
      <w:r w:rsidR="00744A15">
        <w:rPr>
          <w:sz w:val="24"/>
          <w:lang w:val="tt-RU"/>
        </w:rPr>
        <w:t xml:space="preserve"> </w:t>
      </w:r>
      <w:r>
        <w:rPr>
          <w:sz w:val="24"/>
        </w:rPr>
        <w:t>результата,</w:t>
      </w:r>
      <w:r w:rsidR="00744A15">
        <w:rPr>
          <w:sz w:val="24"/>
          <w:lang w:val="tt-RU"/>
        </w:rPr>
        <w:t xml:space="preserve"> </w:t>
      </w:r>
      <w:r>
        <w:rPr>
          <w:sz w:val="24"/>
        </w:rPr>
        <w:t>заданного</w:t>
      </w:r>
      <w:r w:rsidR="00744A15">
        <w:rPr>
          <w:sz w:val="24"/>
          <w:lang w:val="tt-RU"/>
        </w:rPr>
        <w:t xml:space="preserve"> </w:t>
      </w:r>
      <w:r>
        <w:rPr>
          <w:sz w:val="24"/>
        </w:rPr>
        <w:t>дидактической</w:t>
      </w:r>
      <w:r w:rsidR="00744A15">
        <w:rPr>
          <w:sz w:val="24"/>
          <w:lang w:val="tt-RU"/>
        </w:rPr>
        <w:t xml:space="preserve"> </w:t>
      </w:r>
      <w:r>
        <w:rPr>
          <w:sz w:val="24"/>
        </w:rPr>
        <w:t>(лексической)</w:t>
      </w:r>
      <w:r w:rsidR="00744A15">
        <w:rPr>
          <w:sz w:val="24"/>
          <w:lang w:val="tt-RU"/>
        </w:rPr>
        <w:t xml:space="preserve"> </w:t>
      </w:r>
      <w:r>
        <w:rPr>
          <w:spacing w:val="-2"/>
          <w:sz w:val="24"/>
        </w:rPr>
        <w:t>игрой;</w:t>
      </w:r>
    </w:p>
    <w:p w:rsidR="002B252A" w:rsidRDefault="002A6D36">
      <w:pPr>
        <w:pStyle w:val="a5"/>
        <w:numPr>
          <w:ilvl w:val="0"/>
          <w:numId w:val="169"/>
        </w:numPr>
        <w:tabs>
          <w:tab w:val="left" w:pos="1561"/>
        </w:tabs>
        <w:ind w:right="287" w:firstLine="566"/>
        <w:rPr>
          <w:sz w:val="24"/>
        </w:rPr>
      </w:pPr>
      <w:r>
        <w:rPr>
          <w:sz w:val="24"/>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2B252A" w:rsidRDefault="002A6D36">
      <w:pPr>
        <w:pStyle w:val="a5"/>
        <w:numPr>
          <w:ilvl w:val="0"/>
          <w:numId w:val="169"/>
        </w:numPr>
        <w:tabs>
          <w:tab w:val="left" w:pos="1561"/>
        </w:tabs>
        <w:ind w:right="285" w:firstLine="566"/>
        <w:rPr>
          <w:sz w:val="24"/>
        </w:rPr>
      </w:pPr>
      <w:r>
        <w:rPr>
          <w:sz w:val="24"/>
        </w:rPr>
        <w:t>в реальной языковой среде достигает коммуникативной цели при ограниченном владении татарским языком;</w:t>
      </w:r>
    </w:p>
    <w:p w:rsidR="002B252A" w:rsidRDefault="002A6D36">
      <w:pPr>
        <w:pStyle w:val="a5"/>
        <w:numPr>
          <w:ilvl w:val="0"/>
          <w:numId w:val="169"/>
        </w:numPr>
        <w:tabs>
          <w:tab w:val="left" w:pos="1622"/>
        </w:tabs>
        <w:ind w:left="1622" w:hanging="487"/>
        <w:rPr>
          <w:sz w:val="24"/>
        </w:rPr>
      </w:pPr>
      <w:r>
        <w:rPr>
          <w:sz w:val="24"/>
        </w:rPr>
        <w:t>мотивирован</w:t>
      </w:r>
      <w:r w:rsidR="00744A15">
        <w:rPr>
          <w:sz w:val="24"/>
          <w:lang w:val="tt-RU"/>
        </w:rPr>
        <w:t xml:space="preserve"> </w:t>
      </w:r>
      <w:r>
        <w:rPr>
          <w:sz w:val="24"/>
        </w:rPr>
        <w:t>к</w:t>
      </w:r>
      <w:r w:rsidR="00744A15">
        <w:rPr>
          <w:sz w:val="24"/>
          <w:lang w:val="tt-RU"/>
        </w:rPr>
        <w:t xml:space="preserve"> </w:t>
      </w:r>
      <w:r>
        <w:rPr>
          <w:sz w:val="24"/>
        </w:rPr>
        <w:t>дальнейшему,</w:t>
      </w:r>
      <w:r w:rsidR="00744A15">
        <w:rPr>
          <w:sz w:val="24"/>
          <w:lang w:val="tt-RU"/>
        </w:rPr>
        <w:t xml:space="preserve"> </w:t>
      </w:r>
      <w:r>
        <w:rPr>
          <w:sz w:val="24"/>
        </w:rPr>
        <w:t>более</w:t>
      </w:r>
      <w:r w:rsidR="00744A15">
        <w:rPr>
          <w:sz w:val="24"/>
          <w:lang w:val="tt-RU"/>
        </w:rPr>
        <w:t xml:space="preserve"> </w:t>
      </w:r>
      <w:r>
        <w:rPr>
          <w:sz w:val="24"/>
        </w:rPr>
        <w:t>осознанному</w:t>
      </w:r>
      <w:r w:rsidR="00744A15">
        <w:rPr>
          <w:sz w:val="24"/>
          <w:lang w:val="tt-RU"/>
        </w:rPr>
        <w:t xml:space="preserve"> </w:t>
      </w:r>
      <w:r>
        <w:rPr>
          <w:sz w:val="24"/>
        </w:rPr>
        <w:t>изучению</w:t>
      </w:r>
      <w:r w:rsidR="00744A15">
        <w:rPr>
          <w:sz w:val="24"/>
          <w:lang w:val="tt-RU"/>
        </w:rPr>
        <w:t xml:space="preserve"> </w:t>
      </w:r>
      <w:r>
        <w:rPr>
          <w:sz w:val="24"/>
        </w:rPr>
        <w:t>татарского</w:t>
      </w:r>
      <w:r w:rsidR="00744A15">
        <w:rPr>
          <w:sz w:val="24"/>
          <w:lang w:val="tt-RU"/>
        </w:rPr>
        <w:t xml:space="preserve"> </w:t>
      </w:r>
      <w:r>
        <w:rPr>
          <w:spacing w:val="-2"/>
          <w:sz w:val="24"/>
        </w:rPr>
        <w:t>языка;</w:t>
      </w:r>
    </w:p>
    <w:p w:rsidR="002B252A" w:rsidRDefault="002A6D36">
      <w:pPr>
        <w:pStyle w:val="a5"/>
        <w:numPr>
          <w:ilvl w:val="0"/>
          <w:numId w:val="169"/>
        </w:numPr>
        <w:tabs>
          <w:tab w:val="left" w:pos="1561"/>
        </w:tabs>
        <w:ind w:right="277" w:firstLine="566"/>
        <w:rPr>
          <w:sz w:val="24"/>
        </w:rPr>
      </w:pPr>
      <w:r>
        <w:rPr>
          <w:sz w:val="24"/>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2B252A" w:rsidRDefault="002A6D36">
      <w:pPr>
        <w:pStyle w:val="a5"/>
        <w:numPr>
          <w:ilvl w:val="0"/>
          <w:numId w:val="169"/>
        </w:numPr>
        <w:tabs>
          <w:tab w:val="left" w:pos="1561"/>
        </w:tabs>
        <w:ind w:right="286" w:firstLine="566"/>
        <w:rPr>
          <w:sz w:val="24"/>
        </w:rPr>
      </w:pPr>
      <w:r>
        <w:rPr>
          <w:sz w:val="24"/>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2B252A" w:rsidRDefault="002A6D36">
      <w:pPr>
        <w:pStyle w:val="a5"/>
        <w:numPr>
          <w:ilvl w:val="0"/>
          <w:numId w:val="169"/>
        </w:numPr>
        <w:tabs>
          <w:tab w:val="left" w:pos="1561"/>
        </w:tabs>
        <w:spacing w:before="1"/>
        <w:ind w:right="287" w:firstLine="566"/>
        <w:rPr>
          <w:sz w:val="24"/>
        </w:rPr>
      </w:pPr>
      <w:r>
        <w:rPr>
          <w:sz w:val="24"/>
        </w:rPr>
        <w:t>проявляет интерес к живописным, скульптурным, музыкальным и др. средствам искусства деятелей культуры Республики Татарстан;</w:t>
      </w:r>
    </w:p>
    <w:p w:rsidR="002B252A" w:rsidRDefault="002A6D36">
      <w:pPr>
        <w:pStyle w:val="a5"/>
        <w:numPr>
          <w:ilvl w:val="0"/>
          <w:numId w:val="169"/>
        </w:numPr>
        <w:tabs>
          <w:tab w:val="left" w:pos="1561"/>
        </w:tabs>
        <w:ind w:right="284" w:firstLine="566"/>
        <w:rPr>
          <w:sz w:val="24"/>
        </w:rPr>
      </w:pPr>
      <w:r>
        <w:rPr>
          <w:sz w:val="24"/>
        </w:rPr>
        <w:t>имеет представление об архитектурных сооружениях родного города (районного центра, поселка, села);</w:t>
      </w:r>
    </w:p>
    <w:p w:rsidR="002B252A" w:rsidRDefault="002A6D36">
      <w:pPr>
        <w:pStyle w:val="a5"/>
        <w:numPr>
          <w:ilvl w:val="0"/>
          <w:numId w:val="169"/>
        </w:numPr>
        <w:tabs>
          <w:tab w:val="left" w:pos="1621"/>
        </w:tabs>
        <w:ind w:right="287" w:firstLine="566"/>
        <w:rPr>
          <w:sz w:val="24"/>
        </w:rPr>
      </w:pPr>
      <w:r>
        <w:rPr>
          <w:sz w:val="24"/>
        </w:rPr>
        <w:t xml:space="preserve">владеет способами рисования симметричного («древо жизни») и асимметричного </w:t>
      </w:r>
      <w:r>
        <w:rPr>
          <w:spacing w:val="-2"/>
          <w:sz w:val="24"/>
        </w:rPr>
        <w:t>букета;</w:t>
      </w:r>
    </w:p>
    <w:p w:rsidR="002B252A" w:rsidRDefault="002A6D36">
      <w:pPr>
        <w:pStyle w:val="a5"/>
        <w:numPr>
          <w:ilvl w:val="0"/>
          <w:numId w:val="169"/>
        </w:numPr>
        <w:tabs>
          <w:tab w:val="left" w:pos="1561"/>
        </w:tabs>
        <w:ind w:right="279" w:firstLine="566"/>
        <w:rPr>
          <w:sz w:val="24"/>
        </w:rPr>
      </w:pPr>
      <w:r>
        <w:rPr>
          <w:sz w:val="24"/>
        </w:rPr>
        <w:t>применяет технику</w:t>
      </w:r>
      <w:r w:rsidR="00744A15">
        <w:rPr>
          <w:sz w:val="24"/>
          <w:lang w:val="tt-RU"/>
        </w:rPr>
        <w:t xml:space="preserve"> </w:t>
      </w:r>
      <w:r>
        <w:rPr>
          <w:sz w:val="24"/>
        </w:rPr>
        <w:t>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2B252A" w:rsidRDefault="002A6D36">
      <w:pPr>
        <w:pStyle w:val="a5"/>
        <w:numPr>
          <w:ilvl w:val="0"/>
          <w:numId w:val="169"/>
        </w:numPr>
        <w:tabs>
          <w:tab w:val="left" w:pos="1561"/>
        </w:tabs>
        <w:ind w:right="288" w:firstLine="566"/>
        <w:rPr>
          <w:sz w:val="24"/>
        </w:rPr>
      </w:pPr>
      <w:r>
        <w:rPr>
          <w:sz w:val="24"/>
        </w:rPr>
        <w:t>с удовольствием слушает вокальную, инструментальную, оркестровую музыку, написанную татарскими композиторами;</w:t>
      </w:r>
    </w:p>
    <w:p w:rsidR="002B252A" w:rsidRDefault="002A6D36">
      <w:pPr>
        <w:pStyle w:val="a5"/>
        <w:numPr>
          <w:ilvl w:val="0"/>
          <w:numId w:val="169"/>
        </w:numPr>
        <w:tabs>
          <w:tab w:val="left" w:pos="1561"/>
        </w:tabs>
        <w:ind w:right="284" w:firstLine="566"/>
        <w:rPr>
          <w:sz w:val="24"/>
        </w:rPr>
      </w:pPr>
      <w:r>
        <w:rPr>
          <w:sz w:val="24"/>
        </w:rPr>
        <w:t>узнает звучание Государственного гимна Российской Федерации, старается</w:t>
      </w:r>
      <w:r w:rsidR="00822232">
        <w:rPr>
          <w:sz w:val="24"/>
          <w:lang w:val="tt-RU"/>
        </w:rPr>
        <w:t xml:space="preserve"> </w:t>
      </w:r>
      <w:r>
        <w:rPr>
          <w:spacing w:val="-2"/>
          <w:sz w:val="24"/>
        </w:rPr>
        <w:t>подпевать;</w:t>
      </w:r>
    </w:p>
    <w:p w:rsidR="002B252A" w:rsidRDefault="002A6D36">
      <w:pPr>
        <w:pStyle w:val="a5"/>
        <w:numPr>
          <w:ilvl w:val="0"/>
          <w:numId w:val="169"/>
        </w:numPr>
        <w:tabs>
          <w:tab w:val="left" w:pos="1561"/>
        </w:tabs>
        <w:spacing w:before="1"/>
        <w:ind w:right="287" w:firstLine="566"/>
        <w:rPr>
          <w:sz w:val="24"/>
        </w:rPr>
      </w:pPr>
      <w:r>
        <w:rPr>
          <w:sz w:val="24"/>
        </w:rPr>
        <w:t>красиво исполняет татарские песни, танцы, танцы народов Поволжья, с</w:t>
      </w:r>
      <w:r w:rsidR="00822232">
        <w:rPr>
          <w:sz w:val="24"/>
          <w:lang w:val="tt-RU"/>
        </w:rPr>
        <w:t xml:space="preserve"> </w:t>
      </w:r>
      <w:r>
        <w:rPr>
          <w:sz w:val="24"/>
        </w:rPr>
        <w:t>удовольствием участвует в татарских народных праздниках;</w:t>
      </w:r>
    </w:p>
    <w:p w:rsidR="002B252A" w:rsidRDefault="002A6D36">
      <w:pPr>
        <w:pStyle w:val="a5"/>
        <w:numPr>
          <w:ilvl w:val="0"/>
          <w:numId w:val="169"/>
        </w:numPr>
        <w:tabs>
          <w:tab w:val="left" w:pos="1561"/>
        </w:tabs>
        <w:ind w:right="278" w:firstLine="566"/>
        <w:rPr>
          <w:sz w:val="24"/>
        </w:rPr>
      </w:pPr>
      <w:r>
        <w:rPr>
          <w:sz w:val="24"/>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2B252A" w:rsidRDefault="002A6D36">
      <w:pPr>
        <w:pStyle w:val="a5"/>
        <w:numPr>
          <w:ilvl w:val="0"/>
          <w:numId w:val="169"/>
        </w:numPr>
        <w:tabs>
          <w:tab w:val="left" w:pos="1622"/>
        </w:tabs>
        <w:ind w:left="1622" w:hanging="487"/>
        <w:rPr>
          <w:sz w:val="24"/>
        </w:rPr>
      </w:pPr>
      <w:r>
        <w:rPr>
          <w:sz w:val="24"/>
        </w:rPr>
        <w:t>имеет</w:t>
      </w:r>
      <w:r w:rsidR="00822232">
        <w:rPr>
          <w:sz w:val="24"/>
          <w:lang w:val="tt-RU"/>
        </w:rPr>
        <w:t xml:space="preserve"> </w:t>
      </w:r>
      <w:r>
        <w:rPr>
          <w:sz w:val="24"/>
        </w:rPr>
        <w:t>представление</w:t>
      </w:r>
      <w:r w:rsidR="00822232">
        <w:rPr>
          <w:sz w:val="24"/>
          <w:lang w:val="tt-RU"/>
        </w:rPr>
        <w:t xml:space="preserve"> </w:t>
      </w:r>
      <w:r>
        <w:rPr>
          <w:sz w:val="24"/>
        </w:rPr>
        <w:t>о</w:t>
      </w:r>
      <w:r w:rsidR="00822232">
        <w:rPr>
          <w:sz w:val="24"/>
          <w:lang w:val="tt-RU"/>
        </w:rPr>
        <w:t xml:space="preserve"> </w:t>
      </w:r>
      <w:r>
        <w:rPr>
          <w:sz w:val="24"/>
        </w:rPr>
        <w:t>здоровом</w:t>
      </w:r>
      <w:r w:rsidR="00822232">
        <w:rPr>
          <w:sz w:val="24"/>
          <w:lang w:val="tt-RU"/>
        </w:rPr>
        <w:t xml:space="preserve"> </w:t>
      </w:r>
      <w:r>
        <w:rPr>
          <w:sz w:val="24"/>
        </w:rPr>
        <w:t>питании,</w:t>
      </w:r>
      <w:r w:rsidR="00822232">
        <w:rPr>
          <w:sz w:val="24"/>
          <w:lang w:val="tt-RU"/>
        </w:rPr>
        <w:t xml:space="preserve"> </w:t>
      </w:r>
      <w:r>
        <w:rPr>
          <w:sz w:val="24"/>
        </w:rPr>
        <w:t>ценностях</w:t>
      </w:r>
      <w:r w:rsidR="00822232">
        <w:rPr>
          <w:sz w:val="24"/>
          <w:lang w:val="tt-RU"/>
        </w:rPr>
        <w:t xml:space="preserve"> </w:t>
      </w:r>
      <w:r>
        <w:rPr>
          <w:sz w:val="24"/>
        </w:rPr>
        <w:t>здорового</w:t>
      </w:r>
      <w:r w:rsidR="00822232">
        <w:rPr>
          <w:sz w:val="24"/>
          <w:lang w:val="tt-RU"/>
        </w:rPr>
        <w:t xml:space="preserve"> </w:t>
      </w:r>
      <w:r>
        <w:rPr>
          <w:sz w:val="24"/>
        </w:rPr>
        <w:t>образа</w:t>
      </w:r>
      <w:r>
        <w:rPr>
          <w:spacing w:val="-2"/>
          <w:sz w:val="24"/>
        </w:rPr>
        <w:t xml:space="preserve"> жизни;</w:t>
      </w:r>
    </w:p>
    <w:p w:rsidR="002B252A" w:rsidRDefault="002A6D36">
      <w:pPr>
        <w:pStyle w:val="a5"/>
        <w:numPr>
          <w:ilvl w:val="0"/>
          <w:numId w:val="169"/>
        </w:numPr>
        <w:tabs>
          <w:tab w:val="left" w:pos="1622"/>
        </w:tabs>
        <w:ind w:left="1622" w:hanging="487"/>
        <w:rPr>
          <w:sz w:val="24"/>
        </w:rPr>
      </w:pPr>
      <w:r>
        <w:rPr>
          <w:sz w:val="24"/>
        </w:rPr>
        <w:t>имеет</w:t>
      </w:r>
      <w:r w:rsidR="00822232">
        <w:rPr>
          <w:sz w:val="24"/>
          <w:lang w:val="tt-RU"/>
        </w:rPr>
        <w:t xml:space="preserve"> </w:t>
      </w:r>
      <w:r>
        <w:rPr>
          <w:sz w:val="24"/>
        </w:rPr>
        <w:t>представление</w:t>
      </w:r>
      <w:r w:rsidR="00822232">
        <w:rPr>
          <w:sz w:val="24"/>
          <w:lang w:val="tt-RU"/>
        </w:rPr>
        <w:t xml:space="preserve"> </w:t>
      </w:r>
      <w:r>
        <w:rPr>
          <w:sz w:val="24"/>
        </w:rPr>
        <w:t>о</w:t>
      </w:r>
      <w:r w:rsidR="00822232">
        <w:rPr>
          <w:sz w:val="24"/>
          <w:lang w:val="tt-RU"/>
        </w:rPr>
        <w:t xml:space="preserve"> </w:t>
      </w:r>
      <w:r>
        <w:rPr>
          <w:sz w:val="24"/>
        </w:rPr>
        <w:t>своем</w:t>
      </w:r>
      <w:r w:rsidR="00822232">
        <w:rPr>
          <w:sz w:val="24"/>
          <w:lang w:val="tt-RU"/>
        </w:rPr>
        <w:t xml:space="preserve"> </w:t>
      </w:r>
      <w:r>
        <w:rPr>
          <w:sz w:val="24"/>
        </w:rPr>
        <w:t>теле</w:t>
      </w:r>
      <w:r w:rsidR="00822232">
        <w:rPr>
          <w:sz w:val="24"/>
          <w:lang w:val="tt-RU"/>
        </w:rPr>
        <w:t xml:space="preserve"> </w:t>
      </w:r>
      <w:r>
        <w:rPr>
          <w:sz w:val="24"/>
        </w:rPr>
        <w:t>и</w:t>
      </w:r>
      <w:r w:rsidR="00822232">
        <w:rPr>
          <w:sz w:val="24"/>
          <w:lang w:val="tt-RU"/>
        </w:rPr>
        <w:t xml:space="preserve"> </w:t>
      </w:r>
      <w:r>
        <w:rPr>
          <w:sz w:val="24"/>
        </w:rPr>
        <w:t xml:space="preserve">своих физических </w:t>
      </w:r>
      <w:r>
        <w:rPr>
          <w:spacing w:val="-2"/>
          <w:sz w:val="24"/>
        </w:rPr>
        <w:t>возможностях;</w:t>
      </w:r>
    </w:p>
    <w:p w:rsidR="002B252A" w:rsidRDefault="002A6D36">
      <w:pPr>
        <w:pStyle w:val="a5"/>
        <w:numPr>
          <w:ilvl w:val="0"/>
          <w:numId w:val="169"/>
        </w:numPr>
        <w:tabs>
          <w:tab w:val="left" w:pos="1621"/>
        </w:tabs>
        <w:ind w:right="285" w:firstLine="566"/>
        <w:rPr>
          <w:sz w:val="24"/>
        </w:rPr>
      </w:pPr>
      <w:r>
        <w:rPr>
          <w:sz w:val="24"/>
        </w:rPr>
        <w:t>имеет представление о некоторых видах спорта, в том числе о национальном виде спорта – «борьба на поясах» (к</w:t>
      </w:r>
      <w:r w:rsidR="009E2007">
        <w:rPr>
          <w:sz w:val="24"/>
          <w:lang w:val="tt-RU"/>
        </w:rPr>
        <w:t>ө</w:t>
      </w:r>
      <w:r>
        <w:rPr>
          <w:sz w:val="24"/>
        </w:rPr>
        <w:t>р</w:t>
      </w:r>
      <w:r w:rsidR="009E2007">
        <w:rPr>
          <w:sz w:val="24"/>
          <w:lang w:val="tt-RU"/>
        </w:rPr>
        <w:t>ә</w:t>
      </w:r>
      <w:r>
        <w:rPr>
          <w:sz w:val="24"/>
        </w:rPr>
        <w:t>ш);</w:t>
      </w:r>
    </w:p>
    <w:p w:rsidR="002B252A" w:rsidRDefault="002A6D36">
      <w:pPr>
        <w:pStyle w:val="a5"/>
        <w:numPr>
          <w:ilvl w:val="0"/>
          <w:numId w:val="169"/>
        </w:numPr>
        <w:tabs>
          <w:tab w:val="left" w:pos="1622"/>
        </w:tabs>
        <w:ind w:left="1622" w:hanging="487"/>
        <w:rPr>
          <w:sz w:val="24"/>
        </w:rPr>
      </w:pPr>
      <w:r>
        <w:rPr>
          <w:sz w:val="24"/>
        </w:rPr>
        <w:t>с</w:t>
      </w:r>
      <w:r w:rsidR="009E2007">
        <w:rPr>
          <w:sz w:val="24"/>
          <w:lang w:val="tt-RU"/>
        </w:rPr>
        <w:t xml:space="preserve"> </w:t>
      </w:r>
      <w:r>
        <w:rPr>
          <w:sz w:val="24"/>
        </w:rPr>
        <w:t>удовольствием</w:t>
      </w:r>
      <w:r w:rsidR="009E2007">
        <w:rPr>
          <w:sz w:val="24"/>
          <w:lang w:val="tt-RU"/>
        </w:rPr>
        <w:t xml:space="preserve"> </w:t>
      </w:r>
      <w:r>
        <w:rPr>
          <w:sz w:val="24"/>
        </w:rPr>
        <w:t>участвует</w:t>
      </w:r>
      <w:r w:rsidR="009E2007">
        <w:rPr>
          <w:sz w:val="24"/>
          <w:lang w:val="tt-RU"/>
        </w:rPr>
        <w:t xml:space="preserve"> </w:t>
      </w:r>
      <w:r>
        <w:rPr>
          <w:sz w:val="24"/>
        </w:rPr>
        <w:t>в</w:t>
      </w:r>
      <w:r w:rsidR="009E2007">
        <w:rPr>
          <w:sz w:val="24"/>
          <w:lang w:val="tt-RU"/>
        </w:rPr>
        <w:t xml:space="preserve"> </w:t>
      </w:r>
      <w:r>
        <w:rPr>
          <w:sz w:val="24"/>
        </w:rPr>
        <w:t>национальных</w:t>
      </w:r>
      <w:r w:rsidR="009E2007">
        <w:rPr>
          <w:sz w:val="24"/>
          <w:lang w:val="tt-RU"/>
        </w:rPr>
        <w:t xml:space="preserve"> </w:t>
      </w:r>
      <w:r>
        <w:rPr>
          <w:sz w:val="24"/>
        </w:rPr>
        <w:t>играх-</w:t>
      </w:r>
      <w:r w:rsidR="009E2007">
        <w:rPr>
          <w:sz w:val="24"/>
          <w:lang w:val="tt-RU"/>
        </w:rPr>
        <w:t xml:space="preserve"> </w:t>
      </w:r>
      <w:r>
        <w:rPr>
          <w:sz w:val="24"/>
        </w:rPr>
        <w:t>состязаниях,</w:t>
      </w:r>
      <w:r w:rsidR="009E2007">
        <w:rPr>
          <w:sz w:val="24"/>
          <w:lang w:val="tt-RU"/>
        </w:rPr>
        <w:t xml:space="preserve"> </w:t>
      </w:r>
      <w:r>
        <w:rPr>
          <w:spacing w:val="-2"/>
          <w:sz w:val="24"/>
        </w:rPr>
        <w:t>празднике</w:t>
      </w:r>
    </w:p>
    <w:p w:rsidR="002B252A" w:rsidRDefault="002A6D36">
      <w:pPr>
        <w:pStyle w:val="a3"/>
        <w:ind w:left="568"/>
        <w:jc w:val="left"/>
      </w:pPr>
      <w:r>
        <w:rPr>
          <w:spacing w:val="-2"/>
        </w:rPr>
        <w:t>«Сабантуй»;</w:t>
      </w:r>
    </w:p>
    <w:p w:rsidR="002B252A" w:rsidRDefault="002A6D36">
      <w:pPr>
        <w:pStyle w:val="a5"/>
        <w:numPr>
          <w:ilvl w:val="0"/>
          <w:numId w:val="169"/>
        </w:numPr>
        <w:tabs>
          <w:tab w:val="left" w:pos="1622"/>
        </w:tabs>
        <w:spacing w:before="1"/>
        <w:ind w:right="288" w:firstLine="566"/>
        <w:jc w:val="left"/>
        <w:rPr>
          <w:sz w:val="24"/>
        </w:rPr>
      </w:pPr>
      <w:r>
        <w:rPr>
          <w:sz w:val="24"/>
        </w:rPr>
        <w:t>подвижен,</w:t>
      </w:r>
      <w:r w:rsidR="009E2007">
        <w:rPr>
          <w:sz w:val="24"/>
          <w:lang w:val="tt-RU"/>
        </w:rPr>
        <w:t xml:space="preserve"> </w:t>
      </w:r>
      <w:r>
        <w:rPr>
          <w:sz w:val="24"/>
        </w:rPr>
        <w:t>вынослив,</w:t>
      </w:r>
      <w:r w:rsidR="009E2007">
        <w:rPr>
          <w:sz w:val="24"/>
          <w:lang w:val="tt-RU"/>
        </w:rPr>
        <w:t xml:space="preserve"> </w:t>
      </w:r>
      <w:r>
        <w:rPr>
          <w:sz w:val="24"/>
        </w:rPr>
        <w:t>владеет</w:t>
      </w:r>
      <w:r w:rsidR="009E2007">
        <w:rPr>
          <w:sz w:val="24"/>
          <w:lang w:val="tt-RU"/>
        </w:rPr>
        <w:t xml:space="preserve"> </w:t>
      </w:r>
      <w:r>
        <w:rPr>
          <w:sz w:val="24"/>
        </w:rPr>
        <w:t>основными</w:t>
      </w:r>
      <w:r w:rsidR="009E2007">
        <w:rPr>
          <w:sz w:val="24"/>
          <w:lang w:val="tt-RU"/>
        </w:rPr>
        <w:t xml:space="preserve"> </w:t>
      </w:r>
      <w:r>
        <w:rPr>
          <w:sz w:val="24"/>
        </w:rPr>
        <w:t>движениями,</w:t>
      </w:r>
      <w:r w:rsidR="009E2007">
        <w:rPr>
          <w:sz w:val="24"/>
          <w:lang w:val="tt-RU"/>
        </w:rPr>
        <w:t xml:space="preserve"> </w:t>
      </w:r>
      <w:r>
        <w:rPr>
          <w:sz w:val="24"/>
        </w:rPr>
        <w:t>может</w:t>
      </w:r>
      <w:r w:rsidR="009E2007">
        <w:rPr>
          <w:sz w:val="24"/>
          <w:lang w:val="tt-RU"/>
        </w:rPr>
        <w:t xml:space="preserve"> </w:t>
      </w:r>
      <w:r>
        <w:rPr>
          <w:sz w:val="24"/>
        </w:rPr>
        <w:t>контролировать</w:t>
      </w:r>
      <w:r w:rsidR="009E2007">
        <w:rPr>
          <w:sz w:val="24"/>
          <w:lang w:val="tt-RU"/>
        </w:rPr>
        <w:t xml:space="preserve"> </w:t>
      </w:r>
      <w:r>
        <w:rPr>
          <w:sz w:val="24"/>
        </w:rPr>
        <w:t>свои движения и управлять ими.</w:t>
      </w:r>
    </w:p>
    <w:p w:rsidR="002B252A" w:rsidRDefault="002B252A">
      <w:pPr>
        <w:pStyle w:val="a3"/>
        <w:spacing w:before="33"/>
        <w:ind w:left="0"/>
        <w:jc w:val="left"/>
      </w:pPr>
    </w:p>
    <w:p w:rsidR="002B252A" w:rsidRDefault="002A6D36">
      <w:pPr>
        <w:pStyle w:val="Heading3"/>
        <w:numPr>
          <w:ilvl w:val="1"/>
          <w:numId w:val="178"/>
        </w:numPr>
        <w:tabs>
          <w:tab w:val="left" w:pos="2462"/>
          <w:tab w:val="left" w:pos="5165"/>
        </w:tabs>
        <w:spacing w:line="278" w:lineRule="auto"/>
        <w:ind w:left="5165" w:right="839" w:hanging="3123"/>
        <w:jc w:val="left"/>
      </w:pPr>
      <w:r>
        <w:t>Педагогическая</w:t>
      </w:r>
      <w:r w:rsidR="009E2007">
        <w:rPr>
          <w:lang w:val="tt-RU"/>
        </w:rPr>
        <w:t xml:space="preserve"> </w:t>
      </w:r>
      <w:r>
        <w:t>диагностика</w:t>
      </w:r>
      <w:r w:rsidR="009E2007">
        <w:rPr>
          <w:lang w:val="tt-RU"/>
        </w:rPr>
        <w:t xml:space="preserve"> </w:t>
      </w:r>
      <w:r>
        <w:t>достижения</w:t>
      </w:r>
      <w:r w:rsidR="009E2007">
        <w:rPr>
          <w:lang w:val="tt-RU"/>
        </w:rPr>
        <w:t xml:space="preserve"> </w:t>
      </w:r>
      <w:r>
        <w:t>планируемых</w:t>
      </w:r>
      <w:r w:rsidR="009E2007">
        <w:rPr>
          <w:lang w:val="tt-RU"/>
        </w:rPr>
        <w:t xml:space="preserve"> </w:t>
      </w:r>
      <w:r>
        <w:t>результатов (п.16. ФОП ДО)</w:t>
      </w:r>
    </w:p>
    <w:p w:rsidR="002B252A" w:rsidRDefault="002A6D36">
      <w:pPr>
        <w:pStyle w:val="a3"/>
        <w:ind w:left="568" w:right="286" w:firstLine="707"/>
      </w:pPr>
      <w:r>
        <w:t>Педагогическая диагностика достижений планируемых результатов направлена на изучение деятельностных умений ребѐнка,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ребѐнка,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2B252A" w:rsidRDefault="002A6D36">
      <w:pPr>
        <w:pStyle w:val="a3"/>
        <w:ind w:left="1276"/>
      </w:pPr>
      <w:r>
        <w:t>Педагогическая</w:t>
      </w:r>
      <w:r w:rsidR="009E2007">
        <w:rPr>
          <w:lang w:val="tt-RU"/>
        </w:rPr>
        <w:t xml:space="preserve"> </w:t>
      </w:r>
      <w:r>
        <w:t>диагностика</w:t>
      </w:r>
      <w:r w:rsidR="009E2007">
        <w:rPr>
          <w:lang w:val="tt-RU"/>
        </w:rPr>
        <w:t xml:space="preserve"> </w:t>
      </w:r>
      <w:r>
        <w:t>является</w:t>
      </w:r>
      <w:r w:rsidR="009E2007">
        <w:rPr>
          <w:lang w:val="tt-RU"/>
        </w:rPr>
        <w:t xml:space="preserve"> </w:t>
      </w:r>
      <w:r>
        <w:t>основой</w:t>
      </w:r>
      <w:r w:rsidR="009E2007">
        <w:rPr>
          <w:lang w:val="tt-RU"/>
        </w:rPr>
        <w:t xml:space="preserve"> </w:t>
      </w:r>
      <w:r>
        <w:t>для</w:t>
      </w:r>
      <w:r w:rsidR="009E2007">
        <w:rPr>
          <w:lang w:val="tt-RU"/>
        </w:rPr>
        <w:t xml:space="preserve"> </w:t>
      </w:r>
      <w:r>
        <w:t>целенаправленной</w:t>
      </w:r>
      <w:r w:rsidR="009E2007">
        <w:rPr>
          <w:lang w:val="tt-RU"/>
        </w:rPr>
        <w:t xml:space="preserve"> </w:t>
      </w:r>
      <w:r>
        <w:rPr>
          <w:spacing w:val="-2"/>
        </w:rPr>
        <w:t>деятельности</w:t>
      </w:r>
    </w:p>
    <w:p w:rsidR="002B252A" w:rsidRDefault="002B252A">
      <w:pPr>
        <w:pStyle w:val="a3"/>
        <w:sectPr w:rsidR="002B252A">
          <w:pgSz w:w="11910" w:h="16840"/>
          <w:pgMar w:top="480" w:right="283" w:bottom="720" w:left="850" w:header="0" w:footer="466" w:gutter="0"/>
          <w:cols w:space="720"/>
        </w:sectPr>
      </w:pPr>
    </w:p>
    <w:p w:rsidR="002B252A" w:rsidRDefault="002A6D36">
      <w:pPr>
        <w:pStyle w:val="a3"/>
        <w:spacing w:before="60"/>
        <w:ind w:left="568" w:right="277"/>
      </w:pPr>
      <w:r>
        <w:lastRenderedPageBreak/>
        <w:t>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w:t>
      </w:r>
    </w:p>
    <w:p w:rsidR="002B252A" w:rsidRDefault="002A6D36">
      <w:pPr>
        <w:pStyle w:val="a3"/>
        <w:ind w:left="568" w:right="284" w:firstLine="707"/>
      </w:pPr>
      <w:r>
        <w:t>Педагогическая диагностика проводится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w:t>
      </w:r>
    </w:p>
    <w:p w:rsidR="002B252A" w:rsidRDefault="002A6D36">
      <w:pPr>
        <w:pStyle w:val="a3"/>
        <w:ind w:left="568" w:right="283" w:firstLine="707"/>
      </w:pPr>
      <w:r>
        <w:t xml:space="preserve">Педагогическая диагностика осуществляется в форме регулярных наблюдений педагога за детьми в повседневной жизни и в процессе непосредственной образовательной работы с </w:t>
      </w:r>
      <w:r>
        <w:rPr>
          <w:spacing w:val="-4"/>
        </w:rPr>
        <w:t>ними.</w:t>
      </w:r>
    </w:p>
    <w:p w:rsidR="002B252A" w:rsidRDefault="002A6D36">
      <w:pPr>
        <w:pStyle w:val="a3"/>
        <w:ind w:left="568" w:right="279" w:firstLine="707"/>
      </w:pPr>
      <w:r>
        <w:t>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педагогическая диагностика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w:t>
      </w:r>
    </w:p>
    <w:p w:rsidR="002B252A" w:rsidRDefault="002A6D36">
      <w:pPr>
        <w:pStyle w:val="a3"/>
        <w:spacing w:before="1"/>
        <w:ind w:left="568" w:right="285" w:firstLine="707"/>
      </w:pPr>
      <w:r>
        <w:t xml:space="preserve">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w:t>
      </w:r>
      <w:r>
        <w:rPr>
          <w:spacing w:val="-2"/>
        </w:rPr>
        <w:t>взаимодействия.</w:t>
      </w:r>
    </w:p>
    <w:p w:rsidR="002B252A" w:rsidRDefault="002A6D36">
      <w:pPr>
        <w:pStyle w:val="a3"/>
        <w:ind w:left="568" w:right="281" w:firstLine="707"/>
      </w:pPr>
      <w:r>
        <w:t>Данные педагогической диагностики отражают динамику становления основных (ключевых) характеристик, которые развиваются у детей на протяжении всегообразовательного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образовательныхвоздействийвзрослыхнаразныхступенях образовательногопроцесса,атакже выделить направления развития, в которых ребенок нуждается в помощи.</w:t>
      </w:r>
    </w:p>
    <w:p w:rsidR="002B252A" w:rsidRDefault="002A6D36">
      <w:pPr>
        <w:pStyle w:val="a3"/>
        <w:spacing w:before="1"/>
        <w:ind w:left="568" w:right="279" w:firstLine="566"/>
      </w:pPr>
      <w:r>
        <w:t>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педагогической диагностики – особенности динамики становления основных (ключевых) характеристик развитияличности ребенка в дошкольном образовании – окажут помощь и педагогуначального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w:t>
      </w:r>
    </w:p>
    <w:p w:rsidR="002B252A" w:rsidRDefault="002A6D36">
      <w:pPr>
        <w:pStyle w:val="a3"/>
        <w:ind w:left="568" w:right="285" w:firstLine="707"/>
      </w:pPr>
      <w:r>
        <w:t>Цели педагогической диагностики, а также особенности еѐ проведения определяются требованиями ФГОС ДО.</w:t>
      </w:r>
    </w:p>
    <w:p w:rsidR="002B252A" w:rsidRDefault="002A6D36">
      <w:pPr>
        <w:pStyle w:val="a3"/>
        <w:ind w:left="568" w:right="279" w:firstLine="707"/>
      </w:pPr>
      <w:r>
        <w:t>Специфика педагогической диагностики достижения планируемых образовательных результатов обусловлена следующими требованиями ФГОС ДО:</w:t>
      </w:r>
    </w:p>
    <w:p w:rsidR="002B252A" w:rsidRDefault="002A6D36">
      <w:pPr>
        <w:pStyle w:val="a5"/>
        <w:numPr>
          <w:ilvl w:val="0"/>
          <w:numId w:val="168"/>
        </w:numPr>
        <w:tabs>
          <w:tab w:val="left" w:pos="1533"/>
        </w:tabs>
        <w:spacing w:before="1"/>
        <w:ind w:right="279" w:firstLine="707"/>
        <w:rPr>
          <w:sz w:val="24"/>
        </w:rPr>
      </w:pPr>
      <w:r>
        <w:rPr>
          <w:sz w:val="24"/>
        </w:rPr>
        <w:t>планируемые результаты освоения Программы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на разных этапах дошкольного детства;</w:t>
      </w:r>
    </w:p>
    <w:p w:rsidR="002B252A" w:rsidRDefault="002A6D36">
      <w:pPr>
        <w:pStyle w:val="a5"/>
        <w:numPr>
          <w:ilvl w:val="0"/>
          <w:numId w:val="168"/>
        </w:numPr>
        <w:tabs>
          <w:tab w:val="left" w:pos="1480"/>
        </w:tabs>
        <w:ind w:right="284" w:firstLine="707"/>
        <w:rPr>
          <w:sz w:val="24"/>
        </w:rPr>
      </w:pPr>
      <w:r>
        <w:rPr>
          <w:sz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Pr>
          <w:sz w:val="24"/>
          <w:vertAlign w:val="superscript"/>
        </w:rPr>
        <w:t>1</w:t>
      </w:r>
      <w:r>
        <w:rPr>
          <w:sz w:val="24"/>
        </w:rPr>
        <w:t>;</w:t>
      </w:r>
    </w:p>
    <w:p w:rsidR="002B252A" w:rsidRDefault="002A6D36">
      <w:pPr>
        <w:pStyle w:val="a5"/>
        <w:numPr>
          <w:ilvl w:val="0"/>
          <w:numId w:val="168"/>
        </w:numPr>
        <w:tabs>
          <w:tab w:val="left" w:pos="1461"/>
        </w:tabs>
        <w:ind w:right="285" w:firstLine="707"/>
        <w:rPr>
          <w:sz w:val="24"/>
        </w:rPr>
      </w:pPr>
      <w:r>
        <w:rPr>
          <w:sz w:val="24"/>
        </w:rPr>
        <w:t>освоение Программы не сопровождается проведением промежуточных аттестаций и итоговой аттестации обучающихся</w:t>
      </w:r>
      <w:r>
        <w:rPr>
          <w:sz w:val="24"/>
          <w:vertAlign w:val="superscript"/>
        </w:rPr>
        <w:t>2</w:t>
      </w:r>
      <w:r>
        <w:rPr>
          <w:sz w:val="24"/>
        </w:rPr>
        <w:t>.</w:t>
      </w:r>
    </w:p>
    <w:p w:rsidR="002B252A" w:rsidRDefault="002A6D36">
      <w:pPr>
        <w:pStyle w:val="a3"/>
        <w:ind w:left="1276"/>
      </w:pPr>
      <w:r>
        <w:t>Педагогическая</w:t>
      </w:r>
      <w:r w:rsidR="002E2B6E">
        <w:t xml:space="preserve"> </w:t>
      </w:r>
      <w:r>
        <w:t>диагностика</w:t>
      </w:r>
      <w:r w:rsidR="002E2B6E">
        <w:t xml:space="preserve"> </w:t>
      </w:r>
      <w:r>
        <w:t>направлена</w:t>
      </w:r>
      <w:r w:rsidR="002E2B6E">
        <w:t xml:space="preserve"> </w:t>
      </w:r>
      <w:r>
        <w:t>на</w:t>
      </w:r>
      <w:r w:rsidR="002E2B6E">
        <w:t xml:space="preserve"> </w:t>
      </w:r>
      <w:r>
        <w:t>оценку</w:t>
      </w:r>
      <w:r w:rsidR="002E2B6E">
        <w:t xml:space="preserve"> </w:t>
      </w:r>
      <w:r>
        <w:t>индивидуального</w:t>
      </w:r>
      <w:r w:rsidR="002E2B6E">
        <w:t xml:space="preserve"> </w:t>
      </w:r>
      <w:r>
        <w:t>развития</w:t>
      </w:r>
      <w:r w:rsidR="002E2B6E">
        <w:t xml:space="preserve"> </w:t>
      </w:r>
      <w:r>
        <w:rPr>
          <w:spacing w:val="-2"/>
        </w:rPr>
        <w:t>детей</w:t>
      </w:r>
    </w:p>
    <w:p w:rsidR="002B252A" w:rsidRDefault="00015E2A">
      <w:pPr>
        <w:pStyle w:val="a3"/>
        <w:spacing w:before="78"/>
        <w:ind w:left="0"/>
        <w:jc w:val="left"/>
        <w:rPr>
          <w:sz w:val="20"/>
        </w:rPr>
      </w:pPr>
      <w:r>
        <w:rPr>
          <w:sz w:val="20"/>
        </w:rPr>
        <w:pict>
          <v:rect id="docshape5" o:spid="_x0000_s1050" style="position:absolute;margin-left:70.95pt;margin-top:16.6pt;width:2in;height:.6pt;z-index:-15727616;mso-wrap-distance-left:0;mso-wrap-distance-right:0;mso-position-horizontal-relative:page" fillcolor="black" stroked="f">
            <w10:wrap type="topAndBottom" anchorx="page"/>
          </v:rect>
        </w:pict>
      </w:r>
    </w:p>
    <w:p w:rsidR="002B252A" w:rsidRDefault="002A6D36">
      <w:pPr>
        <w:spacing w:before="120"/>
        <w:ind w:left="568"/>
        <w:rPr>
          <w:b/>
          <w:sz w:val="18"/>
        </w:rPr>
      </w:pPr>
      <w:r>
        <w:rPr>
          <w:b/>
          <w:sz w:val="18"/>
          <w:vertAlign w:val="superscript"/>
        </w:rPr>
        <w:t>1</w:t>
      </w:r>
      <w:r>
        <w:rPr>
          <w:b/>
          <w:sz w:val="18"/>
        </w:rPr>
        <w:t>Пункт4.3 ФГОС</w:t>
      </w:r>
      <w:r>
        <w:rPr>
          <w:b/>
          <w:spacing w:val="-5"/>
          <w:sz w:val="18"/>
        </w:rPr>
        <w:t>ДО.</w:t>
      </w:r>
    </w:p>
    <w:p w:rsidR="002B252A" w:rsidRDefault="002A6D36">
      <w:pPr>
        <w:spacing w:before="21"/>
        <w:ind w:left="568"/>
        <w:rPr>
          <w:b/>
          <w:sz w:val="18"/>
        </w:rPr>
      </w:pPr>
      <w:r>
        <w:rPr>
          <w:b/>
          <w:sz w:val="18"/>
          <w:vertAlign w:val="superscript"/>
        </w:rPr>
        <w:t>2</w:t>
      </w:r>
      <w:r>
        <w:rPr>
          <w:b/>
          <w:sz w:val="18"/>
        </w:rPr>
        <w:t>Пункт4.3 ФГОС</w:t>
      </w:r>
      <w:r>
        <w:rPr>
          <w:b/>
          <w:spacing w:val="-5"/>
          <w:sz w:val="18"/>
        </w:rPr>
        <w:t>ДО.</w:t>
      </w:r>
    </w:p>
    <w:p w:rsidR="002B252A" w:rsidRDefault="002B252A">
      <w:pPr>
        <w:rPr>
          <w:b/>
          <w:sz w:val="18"/>
        </w:rPr>
        <w:sectPr w:rsidR="002B252A">
          <w:pgSz w:w="11910" w:h="16840"/>
          <w:pgMar w:top="480" w:right="283" w:bottom="660" w:left="850" w:header="0" w:footer="466" w:gutter="0"/>
          <w:cols w:space="720"/>
        </w:sectPr>
      </w:pPr>
    </w:p>
    <w:p w:rsidR="002B252A" w:rsidRDefault="002A6D36">
      <w:pPr>
        <w:pStyle w:val="a3"/>
        <w:spacing w:before="60"/>
        <w:ind w:left="568" w:right="280"/>
      </w:pPr>
      <w:r>
        <w:lastRenderedPageBreak/>
        <w:t>дошкольного возраста, на основе которой определяется эффективность педагогических действий и осуществляется их дальнейшее планирование. Результаты педагогической диагностики (мониторинга) используются исключительно для решения следующих образовательных задач:</w:t>
      </w:r>
    </w:p>
    <w:p w:rsidR="002B252A" w:rsidRDefault="002A6D36">
      <w:pPr>
        <w:pStyle w:val="a5"/>
        <w:numPr>
          <w:ilvl w:val="0"/>
          <w:numId w:val="167"/>
        </w:numPr>
        <w:tabs>
          <w:tab w:val="left" w:pos="1847"/>
        </w:tabs>
        <w:ind w:right="279" w:firstLine="707"/>
        <w:rPr>
          <w:sz w:val="24"/>
        </w:rPr>
      </w:pPr>
      <w:r>
        <w:rPr>
          <w:sz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2B252A" w:rsidRDefault="002A6D36">
      <w:pPr>
        <w:pStyle w:val="a5"/>
        <w:numPr>
          <w:ilvl w:val="0"/>
          <w:numId w:val="167"/>
        </w:numPr>
        <w:tabs>
          <w:tab w:val="left" w:pos="1750"/>
        </w:tabs>
        <w:ind w:left="1750" w:hanging="474"/>
        <w:rPr>
          <w:sz w:val="24"/>
        </w:rPr>
      </w:pPr>
      <w:r>
        <w:rPr>
          <w:sz w:val="24"/>
        </w:rPr>
        <w:t>оптимизации</w:t>
      </w:r>
      <w:r w:rsidR="002E2B6E">
        <w:rPr>
          <w:sz w:val="24"/>
        </w:rPr>
        <w:t xml:space="preserve"> </w:t>
      </w:r>
      <w:r>
        <w:rPr>
          <w:sz w:val="24"/>
        </w:rPr>
        <w:t>работы</w:t>
      </w:r>
      <w:r w:rsidR="002E2B6E">
        <w:rPr>
          <w:sz w:val="24"/>
        </w:rPr>
        <w:t xml:space="preserve"> </w:t>
      </w:r>
      <w:r>
        <w:rPr>
          <w:sz w:val="24"/>
        </w:rPr>
        <w:t>с</w:t>
      </w:r>
      <w:r w:rsidR="002E2B6E">
        <w:rPr>
          <w:sz w:val="24"/>
        </w:rPr>
        <w:t xml:space="preserve"> </w:t>
      </w:r>
      <w:r>
        <w:rPr>
          <w:sz w:val="24"/>
        </w:rPr>
        <w:t>группой</w:t>
      </w:r>
      <w:r>
        <w:rPr>
          <w:spacing w:val="-2"/>
          <w:sz w:val="24"/>
        </w:rPr>
        <w:t xml:space="preserve"> детей.</w:t>
      </w:r>
    </w:p>
    <w:p w:rsidR="002B252A" w:rsidRDefault="002A6D36">
      <w:pPr>
        <w:pStyle w:val="a3"/>
        <w:ind w:left="568" w:right="278" w:firstLine="707"/>
      </w:pPr>
      <w:r>
        <w:t>Основная задача диагностики – получение информации об индивидуальных особенностях развития ребенка. На основании этой информации разрабатываются рекомендации для воспитателей и родителей (законных представителей) по организации образовательной</w:t>
      </w:r>
      <w:r w:rsidR="002E2B6E">
        <w:t xml:space="preserve"> </w:t>
      </w:r>
      <w:r>
        <w:t>деятельности, планированию индивидуальной образовательной деятельности. Педагогическая диагностика проводится в начале и в конце учебного года. Сравнение результатов стартовой и финальной диагностики позволяет выявить</w:t>
      </w:r>
      <w:r w:rsidR="002E2B6E">
        <w:t xml:space="preserve"> </w:t>
      </w:r>
      <w:r>
        <w:t>индивидуальную динамику развития ребенка.</w:t>
      </w:r>
    </w:p>
    <w:p w:rsidR="002B252A" w:rsidRDefault="002A6D36">
      <w:pPr>
        <w:pStyle w:val="a3"/>
        <w:ind w:left="568" w:right="277" w:firstLine="707"/>
      </w:pPr>
      <w:r>
        <w:t>Педагогическая диагностика индивидуального развития детей проводится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используются специальные методики диагностики физического, коммуникативного, познавательного, речевого, художественно-эстетического развития.</w:t>
      </w:r>
    </w:p>
    <w:p w:rsidR="002B252A" w:rsidRDefault="002A6D36">
      <w:pPr>
        <w:pStyle w:val="a3"/>
        <w:spacing w:before="1"/>
        <w:ind w:left="568" w:right="276" w:firstLine="707"/>
      </w:pPr>
      <w:r>
        <w:t>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w:t>
      </w:r>
      <w:r w:rsidR="002E2B6E">
        <w:t xml:space="preserve"> </w:t>
      </w:r>
      <w:r>
        <w:t>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ребенкав каждой образовательной области.</w:t>
      </w:r>
    </w:p>
    <w:p w:rsidR="002B252A" w:rsidRDefault="002A6D36">
      <w:pPr>
        <w:pStyle w:val="a3"/>
        <w:ind w:left="568" w:right="278" w:firstLine="707"/>
      </w:pPr>
      <w:r>
        <w:t>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w:t>
      </w:r>
      <w:r w:rsidR="002E2B6E">
        <w:t xml:space="preserve"> </w:t>
      </w:r>
      <w:r>
        <w:t xml:space="preserve">ребенка. Инициативность свидетельствует о проявлении субъектности ребенка в деятельности и </w:t>
      </w:r>
      <w:r>
        <w:rPr>
          <w:spacing w:val="-2"/>
        </w:rPr>
        <w:t>взаимодействии.</w:t>
      </w:r>
    </w:p>
    <w:p w:rsidR="002B252A" w:rsidRDefault="002A6D36">
      <w:pPr>
        <w:pStyle w:val="a3"/>
        <w:spacing w:before="1"/>
        <w:ind w:left="568" w:right="275" w:firstLine="707"/>
      </w:pPr>
      <w:r>
        <w:t>Результаты наблюдения фиксируются, способ и формуих регистрации 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Фиксация данных наблюдения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2B252A" w:rsidRDefault="002A6D36">
      <w:pPr>
        <w:pStyle w:val="a3"/>
        <w:ind w:left="568" w:right="275" w:firstLine="707"/>
      </w:pPr>
      <w:r>
        <w:t>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p>
    <w:p w:rsidR="002B252A" w:rsidRDefault="002A6D36">
      <w:pPr>
        <w:pStyle w:val="a3"/>
        <w:spacing w:before="1"/>
        <w:ind w:left="568" w:right="279" w:firstLine="707"/>
      </w:pPr>
      <w: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rsidR="002B252A" w:rsidRDefault="002A6D36">
      <w:pPr>
        <w:pStyle w:val="a3"/>
        <w:ind w:left="568" w:right="283" w:firstLine="707"/>
      </w:pPr>
      <w:r>
        <w:t>Педагогическая диагностика завершается анализом полученных данных, на основе которыхпедагог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2B252A" w:rsidRDefault="002A6D36">
      <w:pPr>
        <w:pStyle w:val="a3"/>
        <w:ind w:left="568" w:right="282" w:firstLine="707"/>
      </w:pPr>
      <w:r>
        <w:t>Для педагогической диагностики, которая выступает рабочим инструментом в ходе реализации Программы, согласие родителей не требуется.</w:t>
      </w:r>
    </w:p>
    <w:p w:rsidR="002B252A" w:rsidRDefault="002B252A">
      <w:pPr>
        <w:pStyle w:val="a3"/>
        <w:sectPr w:rsidR="002B252A">
          <w:pgSz w:w="11910" w:h="16840"/>
          <w:pgMar w:top="480" w:right="283" w:bottom="720" w:left="850" w:header="0" w:footer="466" w:gutter="0"/>
          <w:cols w:space="720"/>
        </w:sectPr>
      </w:pPr>
    </w:p>
    <w:p w:rsidR="002B252A" w:rsidRDefault="002A6D36">
      <w:pPr>
        <w:pStyle w:val="a3"/>
        <w:spacing w:before="60"/>
        <w:ind w:left="1276"/>
        <w:jc w:val="left"/>
      </w:pPr>
      <w:r>
        <w:lastRenderedPageBreak/>
        <w:t>Педагогическая</w:t>
      </w:r>
      <w:r w:rsidR="002E2B6E">
        <w:t xml:space="preserve"> </w:t>
      </w:r>
      <w:r>
        <w:t>диагностика</w:t>
      </w:r>
      <w:r w:rsidR="002E2B6E">
        <w:t xml:space="preserve"> </w:t>
      </w:r>
      <w:r>
        <w:t>проводится в</w:t>
      </w:r>
      <w:r w:rsidR="002E2B6E">
        <w:t xml:space="preserve"> </w:t>
      </w:r>
      <w:r>
        <w:t>периодичность</w:t>
      </w:r>
      <w:r w:rsidR="002E2B6E">
        <w:t xml:space="preserve"> </w:t>
      </w:r>
      <w:r>
        <w:t>2</w:t>
      </w:r>
      <w:r w:rsidR="002E2B6E">
        <w:t xml:space="preserve"> </w:t>
      </w:r>
      <w:r>
        <w:t>раза</w:t>
      </w:r>
      <w:r w:rsidR="002E2B6E">
        <w:t xml:space="preserve"> </w:t>
      </w:r>
      <w:r>
        <w:t>в</w:t>
      </w:r>
      <w:r w:rsidR="002E2B6E">
        <w:t xml:space="preserve"> </w:t>
      </w:r>
      <w:r>
        <w:rPr>
          <w:spacing w:val="-4"/>
        </w:rPr>
        <w:t xml:space="preserve"> год:</w:t>
      </w:r>
    </w:p>
    <w:p w:rsidR="002B252A" w:rsidRDefault="002A6D36">
      <w:pPr>
        <w:pStyle w:val="a5"/>
        <w:numPr>
          <w:ilvl w:val="0"/>
          <w:numId w:val="166"/>
        </w:numPr>
        <w:tabs>
          <w:tab w:val="left" w:pos="1276"/>
          <w:tab w:val="left" w:pos="1288"/>
        </w:tabs>
        <w:spacing w:before="4" w:line="237" w:lineRule="auto"/>
        <w:ind w:right="286" w:hanging="360"/>
        <w:jc w:val="left"/>
        <w:rPr>
          <w:sz w:val="24"/>
        </w:rPr>
      </w:pPr>
      <w:r>
        <w:rPr>
          <w:sz w:val="24"/>
        </w:rPr>
        <w:t>в</w:t>
      </w:r>
      <w:r w:rsidR="002E2B6E">
        <w:rPr>
          <w:sz w:val="24"/>
        </w:rPr>
        <w:t xml:space="preserve"> </w:t>
      </w:r>
      <w:r>
        <w:rPr>
          <w:sz w:val="24"/>
        </w:rPr>
        <w:t>начале</w:t>
      </w:r>
      <w:r w:rsidR="002E2B6E">
        <w:rPr>
          <w:sz w:val="24"/>
        </w:rPr>
        <w:t xml:space="preserve"> </w:t>
      </w:r>
      <w:r>
        <w:rPr>
          <w:sz w:val="24"/>
        </w:rPr>
        <w:t>учебного</w:t>
      </w:r>
      <w:r w:rsidR="002E2B6E">
        <w:rPr>
          <w:sz w:val="24"/>
        </w:rPr>
        <w:t xml:space="preserve"> </w:t>
      </w:r>
      <w:r>
        <w:rPr>
          <w:sz w:val="24"/>
        </w:rPr>
        <w:t>года</w:t>
      </w:r>
      <w:r w:rsidR="002E2B6E">
        <w:rPr>
          <w:sz w:val="24"/>
        </w:rPr>
        <w:t xml:space="preserve"> </w:t>
      </w:r>
      <w:r>
        <w:rPr>
          <w:sz w:val="24"/>
        </w:rPr>
        <w:t>(октябрь)</w:t>
      </w:r>
      <w:r w:rsidR="002E2B6E">
        <w:rPr>
          <w:sz w:val="24"/>
        </w:rPr>
        <w:t xml:space="preserve"> </w:t>
      </w:r>
      <w:r>
        <w:rPr>
          <w:sz w:val="24"/>
        </w:rPr>
        <w:t>диагностика</w:t>
      </w:r>
      <w:r w:rsidR="002E2B6E">
        <w:rPr>
          <w:sz w:val="24"/>
        </w:rPr>
        <w:t xml:space="preserve"> </w:t>
      </w:r>
      <w:r>
        <w:rPr>
          <w:sz w:val="24"/>
        </w:rPr>
        <w:t>проводится</w:t>
      </w:r>
      <w:r w:rsidR="002E2B6E">
        <w:rPr>
          <w:sz w:val="24"/>
        </w:rPr>
        <w:t xml:space="preserve"> </w:t>
      </w:r>
      <w:r>
        <w:rPr>
          <w:sz w:val="24"/>
        </w:rPr>
        <w:t>с</w:t>
      </w:r>
      <w:r w:rsidR="002E2B6E">
        <w:rPr>
          <w:sz w:val="24"/>
        </w:rPr>
        <w:t xml:space="preserve"> </w:t>
      </w:r>
      <w:r>
        <w:rPr>
          <w:sz w:val="24"/>
        </w:rPr>
        <w:t>целью</w:t>
      </w:r>
      <w:r w:rsidR="002E2B6E">
        <w:rPr>
          <w:sz w:val="24"/>
        </w:rPr>
        <w:t xml:space="preserve"> </w:t>
      </w:r>
      <w:r>
        <w:rPr>
          <w:sz w:val="24"/>
        </w:rPr>
        <w:t>выявления</w:t>
      </w:r>
      <w:r w:rsidR="002E2B6E">
        <w:rPr>
          <w:sz w:val="24"/>
        </w:rPr>
        <w:t xml:space="preserve"> </w:t>
      </w:r>
      <w:r>
        <w:rPr>
          <w:sz w:val="24"/>
        </w:rPr>
        <w:t>уровня освоения программы</w:t>
      </w:r>
      <w:r w:rsidR="002E2B6E">
        <w:rPr>
          <w:sz w:val="24"/>
        </w:rPr>
        <w:t xml:space="preserve"> </w:t>
      </w:r>
      <w:r>
        <w:rPr>
          <w:sz w:val="24"/>
        </w:rPr>
        <w:t>детьми и корректировки содержания образовательной работы;</w:t>
      </w:r>
    </w:p>
    <w:p w:rsidR="002B252A" w:rsidRDefault="002A6D36">
      <w:pPr>
        <w:pStyle w:val="a5"/>
        <w:numPr>
          <w:ilvl w:val="0"/>
          <w:numId w:val="166"/>
        </w:numPr>
        <w:tabs>
          <w:tab w:val="left" w:pos="1276"/>
          <w:tab w:val="left" w:pos="1288"/>
        </w:tabs>
        <w:spacing w:before="2"/>
        <w:ind w:right="286" w:hanging="360"/>
        <w:jc w:val="left"/>
        <w:rPr>
          <w:sz w:val="24"/>
        </w:rPr>
      </w:pPr>
      <w:r>
        <w:rPr>
          <w:sz w:val="24"/>
        </w:rPr>
        <w:t>на</w:t>
      </w:r>
      <w:r w:rsidR="002E2B6E">
        <w:rPr>
          <w:sz w:val="24"/>
        </w:rPr>
        <w:t xml:space="preserve"> </w:t>
      </w:r>
      <w:r>
        <w:rPr>
          <w:sz w:val="24"/>
        </w:rPr>
        <w:t>конец</w:t>
      </w:r>
      <w:r w:rsidR="002E2B6E">
        <w:rPr>
          <w:sz w:val="24"/>
        </w:rPr>
        <w:t xml:space="preserve"> </w:t>
      </w:r>
      <w:r>
        <w:rPr>
          <w:sz w:val="24"/>
        </w:rPr>
        <w:t>учебного</w:t>
      </w:r>
      <w:r w:rsidR="002E2B6E">
        <w:rPr>
          <w:sz w:val="24"/>
        </w:rPr>
        <w:t xml:space="preserve"> </w:t>
      </w:r>
      <w:r>
        <w:rPr>
          <w:sz w:val="24"/>
        </w:rPr>
        <w:t>года</w:t>
      </w:r>
      <w:r w:rsidR="002E2B6E">
        <w:rPr>
          <w:sz w:val="24"/>
        </w:rPr>
        <w:t xml:space="preserve"> </w:t>
      </w:r>
      <w:r>
        <w:rPr>
          <w:sz w:val="24"/>
        </w:rPr>
        <w:t>(апрель)</w:t>
      </w:r>
      <w:r w:rsidR="002E2B6E">
        <w:rPr>
          <w:sz w:val="24"/>
        </w:rPr>
        <w:t xml:space="preserve"> </w:t>
      </w:r>
      <w:r>
        <w:rPr>
          <w:sz w:val="24"/>
        </w:rPr>
        <w:t>–</w:t>
      </w:r>
      <w:r w:rsidR="002E2B6E">
        <w:rPr>
          <w:sz w:val="24"/>
        </w:rPr>
        <w:t xml:space="preserve"> </w:t>
      </w:r>
      <w:r>
        <w:rPr>
          <w:sz w:val="24"/>
        </w:rPr>
        <w:t>с</w:t>
      </w:r>
      <w:r w:rsidR="002E2B6E">
        <w:rPr>
          <w:sz w:val="24"/>
        </w:rPr>
        <w:t xml:space="preserve"> </w:t>
      </w:r>
      <w:r>
        <w:rPr>
          <w:sz w:val="24"/>
        </w:rPr>
        <w:t>целью</w:t>
      </w:r>
      <w:r w:rsidR="002E2B6E">
        <w:rPr>
          <w:sz w:val="24"/>
        </w:rPr>
        <w:t xml:space="preserve"> </w:t>
      </w:r>
      <w:r>
        <w:rPr>
          <w:sz w:val="24"/>
        </w:rPr>
        <w:t>сравнения</w:t>
      </w:r>
      <w:r w:rsidR="002E2B6E">
        <w:rPr>
          <w:sz w:val="24"/>
        </w:rPr>
        <w:t xml:space="preserve"> </w:t>
      </w:r>
      <w:r>
        <w:rPr>
          <w:sz w:val="24"/>
        </w:rPr>
        <w:t>полученного</w:t>
      </w:r>
      <w:r w:rsidR="002E2B6E">
        <w:rPr>
          <w:sz w:val="24"/>
        </w:rPr>
        <w:t xml:space="preserve"> </w:t>
      </w:r>
      <w:r>
        <w:rPr>
          <w:sz w:val="24"/>
        </w:rPr>
        <w:t>и</w:t>
      </w:r>
      <w:r w:rsidR="002E2B6E">
        <w:rPr>
          <w:sz w:val="24"/>
        </w:rPr>
        <w:t xml:space="preserve"> </w:t>
      </w:r>
      <w:r>
        <w:rPr>
          <w:sz w:val="24"/>
        </w:rPr>
        <w:t xml:space="preserve">желаемого </w:t>
      </w:r>
      <w:r>
        <w:rPr>
          <w:spacing w:val="-2"/>
          <w:sz w:val="24"/>
        </w:rPr>
        <w:t>результата.</w:t>
      </w:r>
    </w:p>
    <w:p w:rsidR="002B252A" w:rsidRDefault="002A6D36">
      <w:pPr>
        <w:pStyle w:val="a3"/>
        <w:tabs>
          <w:tab w:val="left" w:pos="2965"/>
          <w:tab w:val="left" w:pos="4987"/>
          <w:tab w:val="left" w:pos="6493"/>
          <w:tab w:val="left" w:pos="8078"/>
          <w:tab w:val="left" w:pos="9177"/>
        </w:tabs>
        <w:spacing w:before="2" w:line="264" w:lineRule="auto"/>
        <w:ind w:left="568" w:right="287" w:firstLine="707"/>
        <w:jc w:val="left"/>
      </w:pPr>
      <w:r>
        <w:rPr>
          <w:spacing w:val="-2"/>
        </w:rPr>
        <w:t>Методическое</w:t>
      </w:r>
      <w:r>
        <w:tab/>
      </w:r>
      <w:r>
        <w:rPr>
          <w:spacing w:val="-2"/>
        </w:rPr>
        <w:t>сопровождение</w:t>
      </w:r>
      <w:r>
        <w:tab/>
      </w:r>
      <w:r>
        <w:rPr>
          <w:spacing w:val="-2"/>
        </w:rPr>
        <w:t>диагностики</w:t>
      </w:r>
      <w:r>
        <w:tab/>
      </w:r>
      <w:r>
        <w:rPr>
          <w:spacing w:val="-2"/>
        </w:rPr>
        <w:t>обеспечивает</w:t>
      </w:r>
      <w:r>
        <w:tab/>
      </w:r>
      <w:r>
        <w:rPr>
          <w:spacing w:val="-2"/>
        </w:rPr>
        <w:t>старший</w:t>
      </w:r>
      <w:r>
        <w:tab/>
      </w:r>
      <w:r>
        <w:rPr>
          <w:spacing w:val="-2"/>
        </w:rPr>
        <w:t xml:space="preserve">воспитатель, </w:t>
      </w:r>
      <w:r>
        <w:t>проводят диагностику воспитатели и узкие специалисты.</w:t>
      </w:r>
    </w:p>
    <w:p w:rsidR="002B252A" w:rsidRDefault="002A6D36">
      <w:pPr>
        <w:pStyle w:val="a3"/>
        <w:ind w:left="568"/>
        <w:jc w:val="left"/>
      </w:pPr>
      <w:r>
        <w:t>Результаты</w:t>
      </w:r>
      <w:r w:rsidR="002E2B6E">
        <w:t xml:space="preserve"> </w:t>
      </w:r>
      <w:r>
        <w:t>исследований</w:t>
      </w:r>
      <w:r w:rsidR="002E2B6E">
        <w:t xml:space="preserve"> </w:t>
      </w:r>
      <w:r>
        <w:t>различных</w:t>
      </w:r>
      <w:r w:rsidR="002E2B6E">
        <w:t xml:space="preserve"> </w:t>
      </w:r>
      <w:r>
        <w:t>областей</w:t>
      </w:r>
      <w:r w:rsidR="002E2B6E">
        <w:t xml:space="preserve"> </w:t>
      </w:r>
      <w:r>
        <w:t>представляются</w:t>
      </w:r>
      <w:r w:rsidR="002E2B6E">
        <w:t xml:space="preserve"> </w:t>
      </w:r>
      <w:r>
        <w:t>в</w:t>
      </w:r>
      <w:r w:rsidR="002E2B6E">
        <w:t xml:space="preserve"> </w:t>
      </w:r>
      <w:r>
        <w:t>виде</w:t>
      </w:r>
      <w:r w:rsidR="002E2B6E">
        <w:t xml:space="preserve"> </w:t>
      </w:r>
      <w:r>
        <w:t>трехуровневой</w:t>
      </w:r>
      <w:r w:rsidR="002E2B6E">
        <w:t xml:space="preserve"> </w:t>
      </w:r>
      <w:r>
        <w:t>шкалы (высокий, средний, низкий уровень):</w:t>
      </w:r>
    </w:p>
    <w:p w:rsidR="002B252A" w:rsidRDefault="002A6D36">
      <w:pPr>
        <w:pStyle w:val="a5"/>
        <w:numPr>
          <w:ilvl w:val="0"/>
          <w:numId w:val="166"/>
        </w:numPr>
        <w:tabs>
          <w:tab w:val="left" w:pos="1276"/>
          <w:tab w:val="left" w:pos="1288"/>
        </w:tabs>
        <w:spacing w:before="2" w:line="237" w:lineRule="auto"/>
        <w:ind w:right="284" w:hanging="360"/>
        <w:jc w:val="left"/>
        <w:rPr>
          <w:sz w:val="24"/>
        </w:rPr>
      </w:pPr>
      <w:r>
        <w:rPr>
          <w:sz w:val="24"/>
        </w:rPr>
        <w:t xml:space="preserve">высокий уровень –сформирован (ребенок самостоятельно справляется с предложенным </w:t>
      </w:r>
      <w:r>
        <w:rPr>
          <w:spacing w:val="-2"/>
          <w:sz w:val="24"/>
        </w:rPr>
        <w:t>заданием);</w:t>
      </w:r>
    </w:p>
    <w:p w:rsidR="002B252A" w:rsidRDefault="002A6D36">
      <w:pPr>
        <w:pStyle w:val="a5"/>
        <w:numPr>
          <w:ilvl w:val="0"/>
          <w:numId w:val="166"/>
        </w:numPr>
        <w:tabs>
          <w:tab w:val="left" w:pos="1276"/>
          <w:tab w:val="left" w:pos="1288"/>
        </w:tabs>
        <w:spacing w:before="5" w:line="237" w:lineRule="auto"/>
        <w:ind w:right="283" w:hanging="360"/>
        <w:jc w:val="left"/>
        <w:rPr>
          <w:sz w:val="24"/>
        </w:rPr>
      </w:pPr>
      <w:r>
        <w:rPr>
          <w:sz w:val="24"/>
        </w:rPr>
        <w:t>средний</w:t>
      </w:r>
      <w:r w:rsidR="002E2B6E">
        <w:rPr>
          <w:sz w:val="24"/>
        </w:rPr>
        <w:t xml:space="preserve"> </w:t>
      </w:r>
      <w:r>
        <w:rPr>
          <w:sz w:val="24"/>
        </w:rPr>
        <w:t>уровень–находится</w:t>
      </w:r>
      <w:r w:rsidR="002E2B6E">
        <w:rPr>
          <w:sz w:val="24"/>
        </w:rPr>
        <w:t xml:space="preserve"> </w:t>
      </w:r>
      <w:r>
        <w:rPr>
          <w:sz w:val="24"/>
        </w:rPr>
        <w:t>на</w:t>
      </w:r>
      <w:r w:rsidR="002E2B6E">
        <w:rPr>
          <w:sz w:val="24"/>
        </w:rPr>
        <w:t xml:space="preserve"> </w:t>
      </w:r>
      <w:r>
        <w:rPr>
          <w:sz w:val="24"/>
        </w:rPr>
        <w:t>стадии</w:t>
      </w:r>
      <w:r w:rsidR="002E2B6E">
        <w:rPr>
          <w:sz w:val="24"/>
        </w:rPr>
        <w:t xml:space="preserve"> </w:t>
      </w:r>
      <w:r>
        <w:rPr>
          <w:sz w:val="24"/>
        </w:rPr>
        <w:t>формирования</w:t>
      </w:r>
      <w:r w:rsidR="002E2B6E">
        <w:rPr>
          <w:sz w:val="24"/>
        </w:rPr>
        <w:t xml:space="preserve"> </w:t>
      </w:r>
      <w:r>
        <w:rPr>
          <w:sz w:val="24"/>
        </w:rPr>
        <w:t>(ребенок</w:t>
      </w:r>
      <w:r w:rsidR="002E2B6E">
        <w:rPr>
          <w:sz w:val="24"/>
        </w:rPr>
        <w:t xml:space="preserve"> </w:t>
      </w:r>
      <w:r>
        <w:rPr>
          <w:sz w:val="24"/>
        </w:rPr>
        <w:t>справляется</w:t>
      </w:r>
      <w:r w:rsidR="002E2B6E">
        <w:rPr>
          <w:sz w:val="24"/>
        </w:rPr>
        <w:t xml:space="preserve"> </w:t>
      </w:r>
      <w:r>
        <w:rPr>
          <w:sz w:val="24"/>
        </w:rPr>
        <w:t>с</w:t>
      </w:r>
      <w:r w:rsidR="002E2B6E">
        <w:rPr>
          <w:sz w:val="24"/>
        </w:rPr>
        <w:t xml:space="preserve"> </w:t>
      </w:r>
      <w:r>
        <w:rPr>
          <w:sz w:val="24"/>
        </w:rPr>
        <w:t>заданием</w:t>
      </w:r>
      <w:r w:rsidR="002E2B6E">
        <w:rPr>
          <w:sz w:val="24"/>
        </w:rPr>
        <w:t xml:space="preserve"> </w:t>
      </w:r>
      <w:r>
        <w:rPr>
          <w:sz w:val="24"/>
        </w:rPr>
        <w:t>с небольшой помощью взрослого);</w:t>
      </w:r>
    </w:p>
    <w:p w:rsidR="002B252A" w:rsidRDefault="002A6D36">
      <w:pPr>
        <w:pStyle w:val="a5"/>
        <w:numPr>
          <w:ilvl w:val="0"/>
          <w:numId w:val="166"/>
        </w:numPr>
        <w:tabs>
          <w:tab w:val="left" w:pos="1276"/>
          <w:tab w:val="left" w:pos="1288"/>
        </w:tabs>
        <w:spacing w:before="4" w:line="237" w:lineRule="auto"/>
        <w:ind w:right="283" w:hanging="360"/>
        <w:jc w:val="left"/>
        <w:rPr>
          <w:sz w:val="24"/>
        </w:rPr>
      </w:pPr>
      <w:r>
        <w:rPr>
          <w:sz w:val="24"/>
        </w:rPr>
        <w:t>низкий уровень–несформирован(ребенок</w:t>
      </w:r>
      <w:r w:rsidR="002E2B6E">
        <w:rPr>
          <w:sz w:val="24"/>
        </w:rPr>
        <w:t xml:space="preserve"> </w:t>
      </w:r>
      <w:r>
        <w:rPr>
          <w:sz w:val="24"/>
        </w:rPr>
        <w:t>не</w:t>
      </w:r>
      <w:r w:rsidR="002E2B6E">
        <w:rPr>
          <w:sz w:val="24"/>
        </w:rPr>
        <w:t xml:space="preserve"> </w:t>
      </w:r>
      <w:r>
        <w:rPr>
          <w:sz w:val="24"/>
        </w:rPr>
        <w:t>справляется</w:t>
      </w:r>
      <w:r w:rsidR="002E2B6E">
        <w:rPr>
          <w:sz w:val="24"/>
        </w:rPr>
        <w:t xml:space="preserve"> </w:t>
      </w:r>
      <w:r>
        <w:rPr>
          <w:sz w:val="24"/>
        </w:rPr>
        <w:t>с</w:t>
      </w:r>
      <w:r w:rsidR="002E2B6E">
        <w:rPr>
          <w:sz w:val="24"/>
        </w:rPr>
        <w:t xml:space="preserve"> </w:t>
      </w:r>
      <w:r>
        <w:rPr>
          <w:sz w:val="24"/>
        </w:rPr>
        <w:t>заданиями,</w:t>
      </w:r>
      <w:r w:rsidR="002E2B6E">
        <w:rPr>
          <w:sz w:val="24"/>
        </w:rPr>
        <w:t xml:space="preserve"> </w:t>
      </w:r>
      <w:r>
        <w:rPr>
          <w:sz w:val="24"/>
        </w:rPr>
        <w:t>даже</w:t>
      </w:r>
      <w:r w:rsidR="002E2B6E">
        <w:rPr>
          <w:sz w:val="24"/>
        </w:rPr>
        <w:t xml:space="preserve"> </w:t>
      </w:r>
      <w:r>
        <w:rPr>
          <w:sz w:val="24"/>
        </w:rPr>
        <w:t>с</w:t>
      </w:r>
      <w:r w:rsidR="002E2B6E">
        <w:rPr>
          <w:sz w:val="24"/>
        </w:rPr>
        <w:t xml:space="preserve"> </w:t>
      </w:r>
      <w:r>
        <w:rPr>
          <w:sz w:val="24"/>
        </w:rPr>
        <w:t xml:space="preserve">помощью </w:t>
      </w:r>
      <w:r>
        <w:rPr>
          <w:spacing w:val="-2"/>
          <w:sz w:val="24"/>
        </w:rPr>
        <w:t>взрослого).</w:t>
      </w:r>
    </w:p>
    <w:p w:rsidR="002B252A" w:rsidRDefault="002A6D36">
      <w:pPr>
        <w:pStyle w:val="a3"/>
        <w:ind w:left="568" w:right="277" w:firstLine="707"/>
      </w:pPr>
      <w: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проводит квалифицированный специалист (педагог-психолог).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2B252A" w:rsidRDefault="002A6D36">
      <w:pPr>
        <w:pStyle w:val="a3"/>
        <w:spacing w:before="1"/>
        <w:ind w:left="568" w:right="281" w:firstLine="719"/>
      </w:pPr>
      <w:r>
        <w:t>Диагностика готовности к школьному обучению проводится 2 раза в год (в октябре и апреле) педагогом-психологом только с письменного согласия родителей (законного представителя) согласно п.3.2.3. ФГОС ДО по методикам, разработанным Министерством образования Республики Татарстан, изучающим стартовые возможности будущих первоклассников, которые состоят из 9 заданий:</w:t>
      </w:r>
    </w:p>
    <w:p w:rsidR="002B252A" w:rsidRDefault="002A6D36">
      <w:pPr>
        <w:pStyle w:val="a3"/>
        <w:ind w:left="568" w:right="5190"/>
        <w:jc w:val="left"/>
      </w:pPr>
      <w:r>
        <w:t>Задание</w:t>
      </w:r>
      <w:r w:rsidR="002E2B6E">
        <w:t xml:space="preserve"> </w:t>
      </w:r>
      <w:r>
        <w:t>№</w:t>
      </w:r>
      <w:r w:rsidR="002E2B6E">
        <w:t xml:space="preserve"> </w:t>
      </w:r>
      <w:r>
        <w:t>1</w:t>
      </w:r>
      <w:r w:rsidR="002E2B6E">
        <w:t xml:space="preserve"> – </w:t>
      </w:r>
      <w:r>
        <w:t>Методика</w:t>
      </w:r>
      <w:r w:rsidR="002E2B6E">
        <w:t xml:space="preserve"> </w:t>
      </w:r>
      <w:r>
        <w:t>Пьерона-</w:t>
      </w:r>
      <w:r w:rsidR="002E2B6E">
        <w:t xml:space="preserve"> </w:t>
      </w:r>
      <w:r>
        <w:t>Рузера; Задание № 2 - «Звуковой синтез»;</w:t>
      </w:r>
    </w:p>
    <w:p w:rsidR="002B252A" w:rsidRDefault="002A6D36" w:rsidP="00E50662">
      <w:pPr>
        <w:pStyle w:val="a3"/>
        <w:tabs>
          <w:tab w:val="left" w:pos="7513"/>
        </w:tabs>
        <w:spacing w:before="1"/>
        <w:ind w:left="568"/>
        <w:jc w:val="left"/>
      </w:pPr>
      <w:r>
        <w:t>Задание</w:t>
      </w:r>
      <w:r w:rsidR="002E2B6E">
        <w:t xml:space="preserve"> </w:t>
      </w:r>
      <w:r>
        <w:t>№</w:t>
      </w:r>
      <w:r w:rsidR="002E2B6E">
        <w:t xml:space="preserve"> </w:t>
      </w:r>
      <w:r>
        <w:t>3-</w:t>
      </w:r>
      <w:r>
        <w:rPr>
          <w:spacing w:val="-2"/>
        </w:rPr>
        <w:t>«Поручения»;</w:t>
      </w:r>
    </w:p>
    <w:p w:rsidR="002B252A" w:rsidRDefault="002A6D36">
      <w:pPr>
        <w:pStyle w:val="a3"/>
        <w:ind w:left="568"/>
        <w:jc w:val="left"/>
      </w:pPr>
      <w:r>
        <w:t>Задание</w:t>
      </w:r>
      <w:r w:rsidR="002E2B6E">
        <w:t xml:space="preserve"> </w:t>
      </w:r>
      <w:r>
        <w:t>№</w:t>
      </w:r>
      <w:r w:rsidR="002E2B6E">
        <w:t xml:space="preserve"> </w:t>
      </w:r>
      <w:r>
        <w:t>4–«Продолжи</w:t>
      </w:r>
      <w:r w:rsidR="002E2B6E">
        <w:t xml:space="preserve"> </w:t>
      </w:r>
      <w:r>
        <w:rPr>
          <w:spacing w:val="-2"/>
        </w:rPr>
        <w:t>узор»;</w:t>
      </w:r>
    </w:p>
    <w:p w:rsidR="002B252A" w:rsidRDefault="002A6D36">
      <w:pPr>
        <w:pStyle w:val="a3"/>
        <w:ind w:left="568" w:right="5190"/>
        <w:jc w:val="left"/>
      </w:pPr>
      <w:r>
        <w:t>Задание</w:t>
      </w:r>
      <w:r w:rsidR="002E2B6E">
        <w:t xml:space="preserve"> </w:t>
      </w:r>
      <w:r>
        <w:t>№</w:t>
      </w:r>
      <w:r w:rsidR="002E2B6E">
        <w:t xml:space="preserve"> </w:t>
      </w:r>
      <w:r>
        <w:t>5–«Сосчитай,сравни,дополни»; Задание № 6 – «Раскрашивание фигур»;</w:t>
      </w:r>
    </w:p>
    <w:p w:rsidR="002B252A" w:rsidRDefault="002A6D36">
      <w:pPr>
        <w:pStyle w:val="a3"/>
        <w:ind w:left="568" w:right="6081"/>
        <w:jc w:val="left"/>
      </w:pPr>
      <w:r>
        <w:t>Задание</w:t>
      </w:r>
      <w:r w:rsidR="002E2B6E">
        <w:t xml:space="preserve"> </w:t>
      </w:r>
      <w:r>
        <w:t>№</w:t>
      </w:r>
      <w:r w:rsidR="002E2B6E">
        <w:t xml:space="preserve"> </w:t>
      </w:r>
      <w:r>
        <w:t>7–«Пятый</w:t>
      </w:r>
      <w:r w:rsidR="002E2B6E">
        <w:t xml:space="preserve"> </w:t>
      </w:r>
      <w:r>
        <w:t>лишний»; Задание № 8 – «Слова»;</w:t>
      </w:r>
    </w:p>
    <w:p w:rsidR="002B252A" w:rsidRDefault="002A6D36">
      <w:pPr>
        <w:pStyle w:val="a3"/>
        <w:ind w:left="568" w:right="4212"/>
        <w:jc w:val="left"/>
      </w:pPr>
      <w:r>
        <w:t>Задание № 9 – «Фонематическое восприятие» Диагностика</w:t>
      </w:r>
      <w:r w:rsidR="002E2B6E">
        <w:t xml:space="preserve"> </w:t>
      </w:r>
      <w:r>
        <w:t>оценивается</w:t>
      </w:r>
      <w:r w:rsidR="002E2B6E">
        <w:t xml:space="preserve"> </w:t>
      </w:r>
      <w:r>
        <w:t>по</w:t>
      </w:r>
      <w:r w:rsidR="002E2B6E">
        <w:t xml:space="preserve"> </w:t>
      </w:r>
      <w:r>
        <w:t>4-хбалльной</w:t>
      </w:r>
      <w:r w:rsidR="002E2B6E">
        <w:t xml:space="preserve"> </w:t>
      </w:r>
      <w:r>
        <w:t>системе:</w:t>
      </w:r>
    </w:p>
    <w:p w:rsidR="002B252A" w:rsidRDefault="002A6D36">
      <w:pPr>
        <w:pStyle w:val="a3"/>
        <w:ind w:left="568" w:right="2597"/>
        <w:jc w:val="left"/>
      </w:pPr>
      <w:r>
        <w:t>IV уровень</w:t>
      </w:r>
      <w:r w:rsidR="002E2B6E">
        <w:t xml:space="preserve"> </w:t>
      </w:r>
      <w:r>
        <w:t>(</w:t>
      </w:r>
      <w:r w:rsidR="002E2B6E">
        <w:t xml:space="preserve"> </w:t>
      </w:r>
      <w:r>
        <w:t>средний</w:t>
      </w:r>
      <w:r w:rsidR="002E2B6E">
        <w:t xml:space="preserve"> </w:t>
      </w:r>
      <w:r>
        <w:t>балл</w:t>
      </w:r>
      <w:r w:rsidR="002E2B6E">
        <w:t xml:space="preserve"> </w:t>
      </w:r>
      <w:r>
        <w:t>от</w:t>
      </w:r>
      <w:r w:rsidR="002E2B6E">
        <w:t xml:space="preserve"> </w:t>
      </w:r>
      <w:r>
        <w:t>3,2до4,0)-высокие</w:t>
      </w:r>
      <w:r w:rsidR="002E2B6E">
        <w:t xml:space="preserve"> </w:t>
      </w:r>
      <w:r>
        <w:t>показатели</w:t>
      </w:r>
      <w:r w:rsidR="002E2B6E">
        <w:t xml:space="preserve"> </w:t>
      </w:r>
      <w:r>
        <w:t xml:space="preserve">состояния; </w:t>
      </w:r>
      <w:r w:rsidR="002E2B6E">
        <w:t xml:space="preserve"> </w:t>
      </w:r>
      <w:r>
        <w:t>III уровень (средний балл от 2,50 до 3,19) - средний уровень развития;</w:t>
      </w:r>
    </w:p>
    <w:p w:rsidR="002B252A" w:rsidRDefault="002A6D36">
      <w:pPr>
        <w:pStyle w:val="a3"/>
        <w:ind w:left="568" w:right="3210"/>
        <w:jc w:val="left"/>
      </w:pPr>
      <w:r>
        <w:t>II</w:t>
      </w:r>
      <w:r w:rsidR="002E2B6E">
        <w:t xml:space="preserve"> </w:t>
      </w:r>
      <w:r>
        <w:t>уровень</w:t>
      </w:r>
      <w:r w:rsidR="002E2B6E">
        <w:t xml:space="preserve"> </w:t>
      </w:r>
      <w:r>
        <w:t>(средний</w:t>
      </w:r>
      <w:r w:rsidR="002E2B6E">
        <w:t xml:space="preserve"> </w:t>
      </w:r>
      <w:r>
        <w:t>балл</w:t>
      </w:r>
      <w:r w:rsidR="002E2B6E">
        <w:t xml:space="preserve"> </w:t>
      </w:r>
      <w:r>
        <w:t>от</w:t>
      </w:r>
      <w:r w:rsidR="002E2B6E">
        <w:t xml:space="preserve"> </w:t>
      </w:r>
      <w:r>
        <w:t>2,0до2,49)–показатели</w:t>
      </w:r>
      <w:r w:rsidR="002E2B6E">
        <w:t xml:space="preserve"> </w:t>
      </w:r>
      <w:r>
        <w:t>ниже</w:t>
      </w:r>
      <w:r w:rsidR="002E2B6E">
        <w:t xml:space="preserve"> </w:t>
      </w:r>
      <w:r>
        <w:t xml:space="preserve">средних; </w:t>
      </w:r>
      <w:r w:rsidR="002E2B6E">
        <w:t xml:space="preserve">    </w:t>
      </w:r>
      <w:r>
        <w:t>I уровень (менее 2 баллов) – низкие показатели.</w:t>
      </w:r>
    </w:p>
    <w:p w:rsidR="002B252A" w:rsidRDefault="002A6D36">
      <w:pPr>
        <w:pStyle w:val="a3"/>
        <w:ind w:left="568" w:firstLine="659"/>
        <w:jc w:val="left"/>
      </w:pPr>
      <w:r>
        <w:t>Результаты</w:t>
      </w:r>
      <w:r w:rsidR="002E2B6E">
        <w:t xml:space="preserve"> </w:t>
      </w:r>
      <w:r>
        <w:t>психологической</w:t>
      </w:r>
      <w:r w:rsidR="002E2B6E">
        <w:t xml:space="preserve"> </w:t>
      </w:r>
      <w:r>
        <w:t>диагностики</w:t>
      </w:r>
      <w:r w:rsidR="002E2B6E">
        <w:t xml:space="preserve"> </w:t>
      </w:r>
      <w:r>
        <w:t>могут</w:t>
      </w:r>
      <w:r w:rsidR="002E2B6E">
        <w:t xml:space="preserve"> </w:t>
      </w:r>
      <w:r>
        <w:t>использоваться</w:t>
      </w:r>
      <w:r w:rsidR="002E2B6E">
        <w:t xml:space="preserve"> </w:t>
      </w:r>
      <w:r>
        <w:t>для</w:t>
      </w:r>
      <w:r w:rsidR="002E2B6E">
        <w:t xml:space="preserve"> </w:t>
      </w:r>
      <w:r>
        <w:t>решения</w:t>
      </w:r>
      <w:r w:rsidR="002E2B6E">
        <w:t xml:space="preserve"> </w:t>
      </w:r>
      <w:r>
        <w:t>задач</w:t>
      </w:r>
      <w:r w:rsidR="002E2B6E">
        <w:t xml:space="preserve"> </w:t>
      </w:r>
      <w:r>
        <w:t xml:space="preserve"> психологического</w:t>
      </w:r>
      <w:r w:rsidR="002E2B6E">
        <w:t xml:space="preserve"> </w:t>
      </w:r>
      <w:r>
        <w:t>сопровождения</w:t>
      </w:r>
      <w:r w:rsidR="002E2B6E">
        <w:t xml:space="preserve"> </w:t>
      </w:r>
      <w:r>
        <w:t>и</w:t>
      </w:r>
      <w:r w:rsidR="002E2B6E">
        <w:t xml:space="preserve"> </w:t>
      </w:r>
      <w:r>
        <w:t>проведения</w:t>
      </w:r>
      <w:r w:rsidR="002E2B6E">
        <w:t xml:space="preserve"> </w:t>
      </w:r>
      <w:r>
        <w:t>квалифицированной</w:t>
      </w:r>
      <w:r w:rsidR="002E2B6E">
        <w:t xml:space="preserve"> </w:t>
      </w:r>
      <w:r>
        <w:t>коррекции</w:t>
      </w:r>
      <w:r w:rsidR="002E2B6E">
        <w:t xml:space="preserve"> </w:t>
      </w:r>
      <w:r>
        <w:t>развития</w:t>
      </w:r>
      <w:r w:rsidR="002E2B6E">
        <w:t xml:space="preserve"> </w:t>
      </w:r>
      <w:r>
        <w:rPr>
          <w:spacing w:val="-2"/>
        </w:rPr>
        <w:t>детей.</w:t>
      </w:r>
    </w:p>
    <w:p w:rsidR="002B252A" w:rsidRDefault="002B252A">
      <w:pPr>
        <w:pStyle w:val="a3"/>
        <w:ind w:left="0"/>
        <w:jc w:val="left"/>
      </w:pPr>
    </w:p>
    <w:p w:rsidR="002B252A" w:rsidRDefault="002B252A">
      <w:pPr>
        <w:pStyle w:val="a3"/>
        <w:spacing w:before="87"/>
        <w:ind w:left="0"/>
        <w:jc w:val="left"/>
      </w:pPr>
    </w:p>
    <w:p w:rsidR="002B252A" w:rsidRDefault="002A6D36">
      <w:pPr>
        <w:pStyle w:val="a5"/>
        <w:numPr>
          <w:ilvl w:val="0"/>
          <w:numId w:val="1"/>
        </w:numPr>
        <w:tabs>
          <w:tab w:val="left" w:pos="4123"/>
        </w:tabs>
        <w:rPr>
          <w:b/>
          <w:sz w:val="24"/>
        </w:rPr>
      </w:pPr>
      <w:r>
        <w:rPr>
          <w:b/>
          <w:sz w:val="24"/>
        </w:rPr>
        <w:t>СОДЕРЖАТЕЛЬНЫЙ</w:t>
      </w:r>
      <w:r>
        <w:rPr>
          <w:b/>
          <w:spacing w:val="-2"/>
          <w:sz w:val="24"/>
        </w:rPr>
        <w:t>РАЗДЕЛ</w:t>
      </w:r>
    </w:p>
    <w:p w:rsidR="002B252A" w:rsidRDefault="002B252A">
      <w:pPr>
        <w:pStyle w:val="a3"/>
        <w:ind w:left="0"/>
        <w:jc w:val="left"/>
        <w:rPr>
          <w:b/>
        </w:rPr>
      </w:pPr>
    </w:p>
    <w:p w:rsidR="002B252A" w:rsidRDefault="002A6D36" w:rsidP="00E50662">
      <w:pPr>
        <w:pStyle w:val="a5"/>
        <w:numPr>
          <w:ilvl w:val="1"/>
          <w:numId w:val="1"/>
        </w:numPr>
        <w:tabs>
          <w:tab w:val="left" w:pos="2497"/>
          <w:tab w:val="left" w:pos="3867"/>
        </w:tabs>
        <w:ind w:right="4" w:hanging="1787"/>
        <w:jc w:val="left"/>
        <w:rPr>
          <w:b/>
          <w:sz w:val="24"/>
        </w:rPr>
      </w:pPr>
      <w:r>
        <w:rPr>
          <w:b/>
          <w:sz w:val="24"/>
        </w:rPr>
        <w:t>Задачи</w:t>
      </w:r>
      <w:r w:rsidR="002E2B6E">
        <w:rPr>
          <w:b/>
          <w:sz w:val="24"/>
        </w:rPr>
        <w:t xml:space="preserve"> </w:t>
      </w:r>
      <w:r>
        <w:rPr>
          <w:b/>
          <w:sz w:val="24"/>
        </w:rPr>
        <w:t>и</w:t>
      </w:r>
      <w:r w:rsidR="002E2B6E">
        <w:rPr>
          <w:b/>
          <w:sz w:val="24"/>
        </w:rPr>
        <w:t xml:space="preserve"> </w:t>
      </w:r>
      <w:r>
        <w:rPr>
          <w:b/>
          <w:sz w:val="24"/>
        </w:rPr>
        <w:t>содержание</w:t>
      </w:r>
      <w:r w:rsidR="002E2B6E">
        <w:rPr>
          <w:b/>
          <w:sz w:val="24"/>
        </w:rPr>
        <w:t xml:space="preserve"> </w:t>
      </w:r>
      <w:r>
        <w:rPr>
          <w:b/>
          <w:sz w:val="24"/>
        </w:rPr>
        <w:t>образования</w:t>
      </w:r>
      <w:r w:rsidR="002E2B6E">
        <w:rPr>
          <w:b/>
          <w:sz w:val="24"/>
        </w:rPr>
        <w:t xml:space="preserve"> </w:t>
      </w:r>
      <w:r>
        <w:rPr>
          <w:b/>
          <w:sz w:val="24"/>
        </w:rPr>
        <w:t>(обучения</w:t>
      </w:r>
      <w:r w:rsidR="002E2B6E">
        <w:rPr>
          <w:b/>
          <w:sz w:val="24"/>
        </w:rPr>
        <w:t xml:space="preserve"> </w:t>
      </w:r>
      <w:r>
        <w:rPr>
          <w:b/>
          <w:sz w:val="24"/>
        </w:rPr>
        <w:t>и</w:t>
      </w:r>
      <w:r w:rsidR="002E2B6E">
        <w:rPr>
          <w:b/>
          <w:sz w:val="24"/>
        </w:rPr>
        <w:t xml:space="preserve"> </w:t>
      </w:r>
      <w:r>
        <w:rPr>
          <w:b/>
          <w:sz w:val="24"/>
        </w:rPr>
        <w:t>воспитания) по образовательным областям</w:t>
      </w:r>
    </w:p>
    <w:p w:rsidR="002B252A" w:rsidRDefault="002B252A">
      <w:pPr>
        <w:pStyle w:val="a3"/>
        <w:spacing w:before="2"/>
        <w:ind w:left="0"/>
        <w:jc w:val="left"/>
        <w:rPr>
          <w:b/>
        </w:rPr>
      </w:pPr>
    </w:p>
    <w:p w:rsidR="002B252A" w:rsidRDefault="002A6D36">
      <w:pPr>
        <w:spacing w:before="1" w:after="29"/>
        <w:ind w:left="1241" w:right="957"/>
        <w:jc w:val="center"/>
        <w:rPr>
          <w:b/>
          <w:sz w:val="24"/>
        </w:rPr>
      </w:pPr>
      <w:r>
        <w:rPr>
          <w:b/>
          <w:sz w:val="24"/>
        </w:rPr>
        <w:t>Образовательная</w:t>
      </w:r>
      <w:r w:rsidR="00E50662">
        <w:rPr>
          <w:b/>
          <w:sz w:val="24"/>
        </w:rPr>
        <w:t xml:space="preserve"> </w:t>
      </w:r>
      <w:r>
        <w:rPr>
          <w:b/>
          <w:sz w:val="24"/>
        </w:rPr>
        <w:t>область</w:t>
      </w:r>
      <w:r w:rsidR="00E50662">
        <w:rPr>
          <w:b/>
          <w:sz w:val="24"/>
        </w:rPr>
        <w:t xml:space="preserve"> </w:t>
      </w:r>
      <w:r>
        <w:rPr>
          <w:b/>
          <w:sz w:val="24"/>
        </w:rPr>
        <w:t>«Социально-коммуникативное</w:t>
      </w:r>
      <w:r w:rsidR="00E50662">
        <w:rPr>
          <w:b/>
          <w:sz w:val="24"/>
        </w:rPr>
        <w:t xml:space="preserve"> </w:t>
      </w:r>
      <w:r>
        <w:rPr>
          <w:b/>
          <w:spacing w:val="-2"/>
          <w:sz w:val="24"/>
        </w:rPr>
        <w:t>развитие»</w:t>
      </w: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88"/>
        <w:gridCol w:w="6951"/>
      </w:tblGrid>
      <w:tr w:rsidR="002B252A">
        <w:trPr>
          <w:trHeight w:val="422"/>
        </w:trPr>
        <w:tc>
          <w:tcPr>
            <w:tcW w:w="10139" w:type="dxa"/>
            <w:gridSpan w:val="2"/>
          </w:tcPr>
          <w:p w:rsidR="002B252A" w:rsidRDefault="002A6D36">
            <w:pPr>
              <w:pStyle w:val="TableParagraph"/>
              <w:spacing w:before="59"/>
              <w:ind w:left="9"/>
              <w:jc w:val="center"/>
              <w:rPr>
                <w:b/>
                <w:sz w:val="24"/>
              </w:rPr>
            </w:pPr>
            <w:r>
              <w:rPr>
                <w:b/>
                <w:sz w:val="24"/>
              </w:rPr>
              <w:t>2-3</w:t>
            </w:r>
            <w:r>
              <w:rPr>
                <w:b/>
                <w:spacing w:val="-4"/>
                <w:sz w:val="24"/>
              </w:rPr>
              <w:t>года</w:t>
            </w:r>
          </w:p>
        </w:tc>
      </w:tr>
      <w:tr w:rsidR="002B252A">
        <w:trPr>
          <w:trHeight w:val="669"/>
        </w:trPr>
        <w:tc>
          <w:tcPr>
            <w:tcW w:w="3188" w:type="dxa"/>
          </w:tcPr>
          <w:p w:rsidR="002B252A" w:rsidRDefault="002A6D36">
            <w:pPr>
              <w:pStyle w:val="TableParagraph"/>
              <w:spacing w:before="30" w:line="300" w:lineRule="atLeast"/>
              <w:ind w:left="732" w:right="691" w:hanging="27"/>
              <w:jc w:val="left"/>
              <w:rPr>
                <w:sz w:val="24"/>
              </w:rPr>
            </w:pPr>
            <w:r>
              <w:rPr>
                <w:sz w:val="24"/>
              </w:rPr>
              <w:t>Основные</w:t>
            </w:r>
            <w:r w:rsidR="00E50662">
              <w:rPr>
                <w:sz w:val="24"/>
              </w:rPr>
              <w:t xml:space="preserve"> </w:t>
            </w:r>
            <w:r>
              <w:rPr>
                <w:sz w:val="24"/>
              </w:rPr>
              <w:t xml:space="preserve">задачи </w:t>
            </w:r>
            <w:r>
              <w:rPr>
                <w:spacing w:val="-2"/>
                <w:sz w:val="24"/>
              </w:rPr>
              <w:t>образовательной</w:t>
            </w:r>
          </w:p>
        </w:tc>
        <w:tc>
          <w:tcPr>
            <w:tcW w:w="6951" w:type="dxa"/>
          </w:tcPr>
          <w:p w:rsidR="002B252A" w:rsidRDefault="002A6D36">
            <w:pPr>
              <w:pStyle w:val="TableParagraph"/>
              <w:spacing w:before="54"/>
              <w:ind w:left="7"/>
              <w:jc w:val="center"/>
              <w:rPr>
                <w:sz w:val="24"/>
              </w:rPr>
            </w:pPr>
            <w:r>
              <w:rPr>
                <w:sz w:val="24"/>
              </w:rPr>
              <w:t>Содержание</w:t>
            </w:r>
            <w:r w:rsidR="00E50662">
              <w:rPr>
                <w:sz w:val="24"/>
              </w:rPr>
              <w:t xml:space="preserve"> </w:t>
            </w:r>
            <w:r>
              <w:rPr>
                <w:sz w:val="24"/>
              </w:rPr>
              <w:t>образовательной</w:t>
            </w:r>
            <w:r w:rsidR="00E50662">
              <w:rPr>
                <w:sz w:val="24"/>
              </w:rPr>
              <w:t xml:space="preserve"> </w:t>
            </w:r>
            <w:r>
              <w:rPr>
                <w:spacing w:val="-2"/>
                <w:sz w:val="24"/>
              </w:rPr>
              <w:t>деятельности</w:t>
            </w:r>
          </w:p>
        </w:tc>
      </w:tr>
    </w:tbl>
    <w:p w:rsidR="002B252A" w:rsidRDefault="002B252A">
      <w:pPr>
        <w:pStyle w:val="TableParagraph"/>
        <w:jc w:val="center"/>
        <w:rPr>
          <w:sz w:val="24"/>
        </w:rPr>
        <w:sectPr w:rsidR="002B252A">
          <w:pgSz w:w="11910" w:h="16840"/>
          <w:pgMar w:top="48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88"/>
        <w:gridCol w:w="6951"/>
      </w:tblGrid>
      <w:tr w:rsidR="002B252A">
        <w:trPr>
          <w:trHeight w:val="364"/>
        </w:trPr>
        <w:tc>
          <w:tcPr>
            <w:tcW w:w="3188" w:type="dxa"/>
          </w:tcPr>
          <w:p w:rsidR="002B252A" w:rsidRDefault="002A6D36">
            <w:pPr>
              <w:pStyle w:val="TableParagraph"/>
              <w:spacing w:line="270" w:lineRule="exact"/>
              <w:ind w:left="909"/>
              <w:jc w:val="left"/>
              <w:rPr>
                <w:sz w:val="24"/>
              </w:rPr>
            </w:pPr>
            <w:r>
              <w:rPr>
                <w:spacing w:val="-2"/>
                <w:sz w:val="24"/>
              </w:rPr>
              <w:t>деятельности</w:t>
            </w:r>
          </w:p>
        </w:tc>
        <w:tc>
          <w:tcPr>
            <w:tcW w:w="6951" w:type="dxa"/>
          </w:tcPr>
          <w:p w:rsidR="002B252A" w:rsidRDefault="002B252A">
            <w:pPr>
              <w:pStyle w:val="TableParagraph"/>
              <w:ind w:left="0"/>
              <w:jc w:val="left"/>
              <w:rPr>
                <w:sz w:val="24"/>
              </w:rPr>
            </w:pPr>
          </w:p>
        </w:tc>
      </w:tr>
      <w:tr w:rsidR="002B252A">
        <w:trPr>
          <w:trHeight w:val="14937"/>
        </w:trPr>
        <w:tc>
          <w:tcPr>
            <w:tcW w:w="3188" w:type="dxa"/>
          </w:tcPr>
          <w:p w:rsidR="002B252A" w:rsidRDefault="002A6D36">
            <w:pPr>
              <w:pStyle w:val="TableParagraph"/>
              <w:spacing w:before="59"/>
              <w:jc w:val="left"/>
              <w:rPr>
                <w:b/>
                <w:sz w:val="24"/>
              </w:rPr>
            </w:pPr>
            <w:r>
              <w:rPr>
                <w:b/>
                <w:sz w:val="24"/>
              </w:rPr>
              <w:t>Обязательная</w:t>
            </w:r>
            <w:r w:rsidR="00E50662">
              <w:rPr>
                <w:b/>
                <w:sz w:val="24"/>
              </w:rPr>
              <w:t xml:space="preserve"> </w:t>
            </w:r>
            <w:r>
              <w:rPr>
                <w:b/>
                <w:spacing w:val="-2"/>
                <w:sz w:val="24"/>
              </w:rPr>
              <w:t>часть:</w:t>
            </w:r>
          </w:p>
          <w:p w:rsidR="002B252A" w:rsidRDefault="002A6D36">
            <w:pPr>
              <w:pStyle w:val="TableParagraph"/>
              <w:numPr>
                <w:ilvl w:val="0"/>
                <w:numId w:val="165"/>
              </w:numPr>
              <w:tabs>
                <w:tab w:val="left" w:pos="1629"/>
                <w:tab w:val="left" w:pos="2048"/>
              </w:tabs>
              <w:spacing w:before="84" w:line="264" w:lineRule="auto"/>
              <w:ind w:right="94" w:firstLine="0"/>
              <w:jc w:val="left"/>
              <w:rPr>
                <w:sz w:val="24"/>
              </w:rPr>
            </w:pPr>
            <w:r>
              <w:rPr>
                <w:spacing w:val="-2"/>
                <w:sz w:val="24"/>
              </w:rPr>
              <w:t>поддерживать эмоционально-положительное</w:t>
            </w:r>
            <w:r>
              <w:rPr>
                <w:sz w:val="24"/>
              </w:rPr>
              <w:tab/>
            </w:r>
            <w:r>
              <w:rPr>
                <w:spacing w:val="-2"/>
                <w:sz w:val="24"/>
              </w:rPr>
              <w:t xml:space="preserve">состояние </w:t>
            </w:r>
            <w:r>
              <w:rPr>
                <w:sz w:val="24"/>
              </w:rPr>
              <w:t>детей</w:t>
            </w:r>
            <w:r w:rsidR="00E50662">
              <w:rPr>
                <w:sz w:val="24"/>
              </w:rPr>
              <w:t xml:space="preserve"> </w:t>
            </w:r>
            <w:r>
              <w:rPr>
                <w:sz w:val="24"/>
              </w:rPr>
              <w:t>в</w:t>
            </w:r>
            <w:r w:rsidR="00E50662">
              <w:rPr>
                <w:sz w:val="24"/>
              </w:rPr>
              <w:t xml:space="preserve"> </w:t>
            </w:r>
            <w:r>
              <w:rPr>
                <w:sz w:val="24"/>
              </w:rPr>
              <w:t>период</w:t>
            </w:r>
            <w:r w:rsidR="00E50662">
              <w:rPr>
                <w:sz w:val="24"/>
              </w:rPr>
              <w:t xml:space="preserve"> </w:t>
            </w:r>
            <w:r>
              <w:rPr>
                <w:sz w:val="24"/>
              </w:rPr>
              <w:t>адаптации</w:t>
            </w:r>
            <w:r w:rsidR="00E50662">
              <w:rPr>
                <w:sz w:val="24"/>
              </w:rPr>
              <w:t xml:space="preserve"> </w:t>
            </w:r>
            <w:r>
              <w:rPr>
                <w:sz w:val="24"/>
              </w:rPr>
              <w:t xml:space="preserve">к </w:t>
            </w:r>
            <w:r>
              <w:rPr>
                <w:spacing w:val="-4"/>
                <w:sz w:val="24"/>
              </w:rPr>
              <w:t>ДОО;</w:t>
            </w:r>
          </w:p>
          <w:p w:rsidR="002B252A" w:rsidRDefault="002A6D36">
            <w:pPr>
              <w:pStyle w:val="TableParagraph"/>
              <w:numPr>
                <w:ilvl w:val="0"/>
                <w:numId w:val="165"/>
              </w:numPr>
              <w:tabs>
                <w:tab w:val="left" w:pos="368"/>
                <w:tab w:val="left" w:pos="1777"/>
                <w:tab w:val="left" w:pos="2624"/>
                <w:tab w:val="left" w:pos="2835"/>
              </w:tabs>
              <w:spacing w:line="264" w:lineRule="auto"/>
              <w:ind w:right="96" w:firstLine="0"/>
              <w:rPr>
                <w:sz w:val="24"/>
              </w:rPr>
            </w:pPr>
            <w:r>
              <w:rPr>
                <w:sz w:val="24"/>
              </w:rPr>
              <w:t xml:space="preserve">развивать игровой опыт ребѐнка, помогая детям </w:t>
            </w:r>
            <w:r>
              <w:rPr>
                <w:spacing w:val="-2"/>
                <w:sz w:val="24"/>
              </w:rPr>
              <w:t>отражать</w:t>
            </w:r>
            <w:r>
              <w:rPr>
                <w:sz w:val="24"/>
              </w:rPr>
              <w:tab/>
            </w:r>
            <w:r>
              <w:rPr>
                <w:spacing w:val="-10"/>
                <w:sz w:val="24"/>
              </w:rPr>
              <w:t>в</w:t>
            </w:r>
            <w:r>
              <w:rPr>
                <w:sz w:val="24"/>
              </w:rPr>
              <w:tab/>
            </w:r>
            <w:r>
              <w:rPr>
                <w:spacing w:val="-4"/>
                <w:sz w:val="24"/>
              </w:rPr>
              <w:t xml:space="preserve">игре </w:t>
            </w:r>
            <w:r>
              <w:rPr>
                <w:spacing w:val="-2"/>
                <w:sz w:val="24"/>
              </w:rPr>
              <w:t>представления</w:t>
            </w:r>
            <w:r>
              <w:rPr>
                <w:sz w:val="24"/>
              </w:rPr>
              <w:tab/>
            </w:r>
            <w:r>
              <w:rPr>
                <w:sz w:val="24"/>
              </w:rPr>
              <w:tab/>
            </w:r>
            <w:r>
              <w:rPr>
                <w:sz w:val="24"/>
              </w:rPr>
              <w:tab/>
            </w:r>
            <w:r>
              <w:rPr>
                <w:spacing w:val="-6"/>
                <w:sz w:val="24"/>
              </w:rPr>
              <w:t xml:space="preserve">об </w:t>
            </w:r>
            <w:r>
              <w:rPr>
                <w:spacing w:val="-2"/>
                <w:sz w:val="24"/>
              </w:rPr>
              <w:t>окружающей</w:t>
            </w:r>
          </w:p>
          <w:p w:rsidR="002B252A" w:rsidRDefault="002A6D36">
            <w:pPr>
              <w:pStyle w:val="TableParagraph"/>
              <w:spacing w:line="275" w:lineRule="exact"/>
              <w:jc w:val="left"/>
              <w:rPr>
                <w:sz w:val="24"/>
              </w:rPr>
            </w:pPr>
            <w:r>
              <w:rPr>
                <w:spacing w:val="-2"/>
                <w:sz w:val="24"/>
              </w:rPr>
              <w:t>действительности;</w:t>
            </w:r>
          </w:p>
          <w:p w:rsidR="002B252A" w:rsidRDefault="002A6D36">
            <w:pPr>
              <w:pStyle w:val="TableParagraph"/>
              <w:numPr>
                <w:ilvl w:val="0"/>
                <w:numId w:val="165"/>
              </w:numPr>
              <w:tabs>
                <w:tab w:val="left" w:pos="1436"/>
                <w:tab w:val="left" w:pos="1629"/>
                <w:tab w:val="left" w:pos="2003"/>
                <w:tab w:val="left" w:pos="2449"/>
                <w:tab w:val="left" w:pos="2609"/>
              </w:tabs>
              <w:spacing w:before="28" w:line="264" w:lineRule="auto"/>
              <w:ind w:right="95" w:firstLine="0"/>
              <w:jc w:val="left"/>
              <w:rPr>
                <w:sz w:val="24"/>
              </w:rPr>
            </w:pPr>
            <w:r>
              <w:rPr>
                <w:sz w:val="24"/>
              </w:rPr>
              <w:tab/>
            </w:r>
            <w:r>
              <w:rPr>
                <w:spacing w:val="-2"/>
                <w:sz w:val="24"/>
              </w:rPr>
              <w:t>поддерживать доброжелательные взаимоотношения</w:t>
            </w:r>
            <w:r>
              <w:rPr>
                <w:sz w:val="24"/>
              </w:rPr>
              <w:tab/>
            </w:r>
            <w:r>
              <w:rPr>
                <w:sz w:val="24"/>
              </w:rPr>
              <w:tab/>
            </w:r>
            <w:r>
              <w:rPr>
                <w:spacing w:val="-2"/>
                <w:sz w:val="24"/>
              </w:rPr>
              <w:t>детей, развивать</w:t>
            </w:r>
            <w:r>
              <w:rPr>
                <w:sz w:val="24"/>
              </w:rPr>
              <w:tab/>
            </w:r>
            <w:r>
              <w:rPr>
                <w:spacing w:val="-2"/>
                <w:sz w:val="24"/>
              </w:rPr>
              <w:t>эмоциональную отзывчивость</w:t>
            </w:r>
            <w:r>
              <w:rPr>
                <w:sz w:val="24"/>
              </w:rPr>
              <w:tab/>
            </w:r>
            <w:r>
              <w:rPr>
                <w:sz w:val="24"/>
              </w:rPr>
              <w:tab/>
            </w:r>
            <w:r>
              <w:rPr>
                <w:spacing w:val="-10"/>
                <w:sz w:val="24"/>
              </w:rPr>
              <w:t>в</w:t>
            </w:r>
            <w:r>
              <w:rPr>
                <w:sz w:val="24"/>
              </w:rPr>
              <w:tab/>
            </w:r>
            <w:r>
              <w:rPr>
                <w:sz w:val="24"/>
              </w:rPr>
              <w:tab/>
            </w:r>
            <w:r>
              <w:rPr>
                <w:spacing w:val="-4"/>
                <w:sz w:val="24"/>
              </w:rPr>
              <w:t xml:space="preserve">ходе </w:t>
            </w:r>
            <w:r w:rsidR="00E50662">
              <w:rPr>
                <w:sz w:val="24"/>
              </w:rPr>
              <w:t xml:space="preserve">привлечения </w:t>
            </w:r>
            <w:r>
              <w:rPr>
                <w:sz w:val="24"/>
              </w:rPr>
              <w:t>к</w:t>
            </w:r>
            <w:r w:rsidR="00E50662">
              <w:rPr>
                <w:sz w:val="24"/>
              </w:rPr>
              <w:t xml:space="preserve"> </w:t>
            </w:r>
            <w:r>
              <w:rPr>
                <w:sz w:val="24"/>
              </w:rPr>
              <w:t>конкретным действиям</w:t>
            </w:r>
            <w:r w:rsidR="00E50662">
              <w:rPr>
                <w:sz w:val="24"/>
              </w:rPr>
              <w:t xml:space="preserve"> </w:t>
            </w:r>
            <w:r>
              <w:rPr>
                <w:sz w:val="24"/>
              </w:rPr>
              <w:t>помощи,</w:t>
            </w:r>
            <w:r w:rsidR="00E50662">
              <w:rPr>
                <w:sz w:val="24"/>
              </w:rPr>
              <w:t xml:space="preserve"> </w:t>
            </w:r>
            <w:r>
              <w:rPr>
                <w:sz w:val="24"/>
              </w:rPr>
              <w:t xml:space="preserve">заботы, </w:t>
            </w:r>
            <w:r>
              <w:rPr>
                <w:spacing w:val="-2"/>
                <w:sz w:val="24"/>
              </w:rPr>
              <w:t>участия;</w:t>
            </w:r>
          </w:p>
          <w:p w:rsidR="002B252A" w:rsidRDefault="002A6D36">
            <w:pPr>
              <w:pStyle w:val="TableParagraph"/>
              <w:numPr>
                <w:ilvl w:val="0"/>
                <w:numId w:val="165"/>
              </w:numPr>
              <w:tabs>
                <w:tab w:val="left" w:pos="1728"/>
              </w:tabs>
              <w:spacing w:before="1"/>
              <w:ind w:left="1728" w:hanging="1620"/>
              <w:jc w:val="left"/>
              <w:rPr>
                <w:sz w:val="24"/>
              </w:rPr>
            </w:pPr>
            <w:r>
              <w:rPr>
                <w:spacing w:val="-2"/>
                <w:sz w:val="24"/>
              </w:rPr>
              <w:t>формировать</w:t>
            </w:r>
          </w:p>
          <w:p w:rsidR="002B252A" w:rsidRDefault="002A6D36">
            <w:pPr>
              <w:pStyle w:val="TableParagraph"/>
              <w:spacing w:before="26"/>
              <w:jc w:val="left"/>
              <w:rPr>
                <w:sz w:val="24"/>
              </w:rPr>
            </w:pPr>
            <w:r>
              <w:rPr>
                <w:spacing w:val="-2"/>
                <w:sz w:val="24"/>
              </w:rPr>
              <w:t>элементарные</w:t>
            </w:r>
          </w:p>
          <w:p w:rsidR="002B252A" w:rsidRDefault="002A6D36">
            <w:pPr>
              <w:pStyle w:val="TableParagraph"/>
              <w:tabs>
                <w:tab w:val="left" w:pos="1238"/>
                <w:tab w:val="left" w:pos="1706"/>
                <w:tab w:val="left" w:pos="1957"/>
                <w:tab w:val="left" w:pos="2425"/>
                <w:tab w:val="left" w:pos="2828"/>
              </w:tabs>
              <w:spacing w:before="29" w:line="264" w:lineRule="auto"/>
              <w:ind w:right="95"/>
              <w:jc w:val="left"/>
              <w:rPr>
                <w:sz w:val="24"/>
              </w:rPr>
            </w:pPr>
            <w:r>
              <w:rPr>
                <w:spacing w:val="-2"/>
                <w:sz w:val="24"/>
              </w:rPr>
              <w:t>представления</w:t>
            </w:r>
            <w:r>
              <w:rPr>
                <w:sz w:val="24"/>
              </w:rPr>
              <w:tab/>
            </w:r>
            <w:r>
              <w:rPr>
                <w:sz w:val="24"/>
              </w:rPr>
              <w:tab/>
            </w:r>
            <w:r>
              <w:rPr>
                <w:spacing w:val="-10"/>
                <w:sz w:val="24"/>
              </w:rPr>
              <w:t>о</w:t>
            </w:r>
            <w:r>
              <w:rPr>
                <w:sz w:val="24"/>
              </w:rPr>
              <w:tab/>
            </w:r>
            <w:r>
              <w:rPr>
                <w:spacing w:val="-2"/>
                <w:sz w:val="24"/>
              </w:rPr>
              <w:t>людях (взрослые,</w:t>
            </w:r>
            <w:r>
              <w:rPr>
                <w:sz w:val="24"/>
              </w:rPr>
              <w:tab/>
            </w:r>
            <w:r>
              <w:rPr>
                <w:sz w:val="24"/>
              </w:rPr>
              <w:tab/>
            </w:r>
            <w:r>
              <w:rPr>
                <w:spacing w:val="-2"/>
                <w:sz w:val="24"/>
              </w:rPr>
              <w:t>дети),</w:t>
            </w:r>
            <w:r>
              <w:rPr>
                <w:sz w:val="24"/>
              </w:rPr>
              <w:tab/>
            </w:r>
            <w:r>
              <w:rPr>
                <w:sz w:val="24"/>
              </w:rPr>
              <w:tab/>
            </w:r>
            <w:r>
              <w:rPr>
                <w:spacing w:val="-6"/>
                <w:sz w:val="24"/>
              </w:rPr>
              <w:t xml:space="preserve">их </w:t>
            </w:r>
            <w:r>
              <w:rPr>
                <w:spacing w:val="-2"/>
                <w:sz w:val="24"/>
              </w:rPr>
              <w:t>внешнем</w:t>
            </w:r>
            <w:r>
              <w:rPr>
                <w:sz w:val="24"/>
              </w:rPr>
              <w:tab/>
            </w:r>
            <w:r>
              <w:rPr>
                <w:spacing w:val="-4"/>
                <w:sz w:val="24"/>
              </w:rPr>
              <w:t>виде,</w:t>
            </w:r>
            <w:r>
              <w:rPr>
                <w:sz w:val="24"/>
              </w:rPr>
              <w:tab/>
            </w:r>
            <w:r>
              <w:rPr>
                <w:spacing w:val="-2"/>
                <w:sz w:val="24"/>
              </w:rPr>
              <w:t xml:space="preserve">действиях, </w:t>
            </w:r>
            <w:r>
              <w:rPr>
                <w:sz w:val="24"/>
              </w:rPr>
              <w:t>одежде,о</w:t>
            </w:r>
            <w:r w:rsidR="00E50662">
              <w:rPr>
                <w:sz w:val="24"/>
              </w:rPr>
              <w:t xml:space="preserve"> </w:t>
            </w:r>
            <w:r>
              <w:rPr>
                <w:sz w:val="24"/>
              </w:rPr>
              <w:t>некоторых</w:t>
            </w:r>
            <w:r w:rsidR="00E50662">
              <w:rPr>
                <w:sz w:val="24"/>
              </w:rPr>
              <w:t xml:space="preserve"> </w:t>
            </w:r>
            <w:r>
              <w:rPr>
                <w:sz w:val="24"/>
              </w:rPr>
              <w:t xml:space="preserve">ярко </w:t>
            </w:r>
            <w:r>
              <w:rPr>
                <w:spacing w:val="-2"/>
                <w:sz w:val="24"/>
              </w:rPr>
              <w:t>выраженных</w:t>
            </w:r>
            <w:r w:rsidR="00E50662">
              <w:rPr>
                <w:spacing w:val="-2"/>
                <w:sz w:val="24"/>
              </w:rPr>
              <w:t xml:space="preserve"> </w:t>
            </w:r>
            <w:r>
              <w:rPr>
                <w:sz w:val="24"/>
              </w:rPr>
              <w:t>эмоциональных</w:t>
            </w:r>
            <w:r w:rsidR="00E50662">
              <w:rPr>
                <w:sz w:val="24"/>
              </w:rPr>
              <w:t xml:space="preserve"> </w:t>
            </w:r>
            <w:r>
              <w:rPr>
                <w:sz w:val="24"/>
              </w:rPr>
              <w:t>состояниях (радость,грусть),</w:t>
            </w:r>
            <w:r w:rsidR="00E50662">
              <w:rPr>
                <w:sz w:val="24"/>
              </w:rPr>
              <w:t xml:space="preserve"> </w:t>
            </w:r>
            <w:r>
              <w:rPr>
                <w:sz w:val="24"/>
              </w:rPr>
              <w:t>о</w:t>
            </w:r>
            <w:r w:rsidR="00E50662">
              <w:rPr>
                <w:sz w:val="24"/>
              </w:rPr>
              <w:t xml:space="preserve"> </w:t>
            </w:r>
            <w:r>
              <w:rPr>
                <w:sz w:val="24"/>
              </w:rPr>
              <w:t>семье</w:t>
            </w:r>
            <w:r w:rsidR="00E50662">
              <w:rPr>
                <w:sz w:val="24"/>
              </w:rPr>
              <w:t xml:space="preserve"> </w:t>
            </w:r>
            <w:r>
              <w:rPr>
                <w:sz w:val="24"/>
              </w:rPr>
              <w:t xml:space="preserve">и </w:t>
            </w:r>
            <w:r>
              <w:rPr>
                <w:spacing w:val="-4"/>
                <w:sz w:val="24"/>
              </w:rPr>
              <w:t>ДОО;</w:t>
            </w:r>
          </w:p>
          <w:p w:rsidR="002B252A" w:rsidRDefault="002A6D36">
            <w:pPr>
              <w:pStyle w:val="TableParagraph"/>
              <w:numPr>
                <w:ilvl w:val="0"/>
                <w:numId w:val="165"/>
              </w:numPr>
              <w:tabs>
                <w:tab w:val="left" w:pos="399"/>
              </w:tabs>
              <w:spacing w:line="264" w:lineRule="auto"/>
              <w:ind w:right="96" w:firstLine="0"/>
              <w:rPr>
                <w:sz w:val="24"/>
              </w:rPr>
            </w:pPr>
            <w:r>
              <w:rPr>
                <w:sz w:val="24"/>
              </w:rPr>
              <w:t>формировать первичные представления ребѐнка о себе, о своем возрасте, поле, о родителях (законных представителях) и близких членах семьи.</w:t>
            </w:r>
          </w:p>
        </w:tc>
        <w:tc>
          <w:tcPr>
            <w:tcW w:w="6951" w:type="dxa"/>
          </w:tcPr>
          <w:p w:rsidR="002B252A" w:rsidRDefault="002A6D36">
            <w:pPr>
              <w:pStyle w:val="TableParagraph"/>
              <w:spacing w:before="54" w:line="264" w:lineRule="auto"/>
              <w:ind w:right="100"/>
              <w:rPr>
                <w:sz w:val="24"/>
              </w:rPr>
            </w:pPr>
            <w:r>
              <w:rPr>
                <w:sz w:val="24"/>
              </w:rPr>
              <w:t xml:space="preserve">Педагог поддерживает желание детей познакомиться со сверстником, узнать его имя, используя приѐмы поощрения и </w:t>
            </w:r>
            <w:r>
              <w:rPr>
                <w:spacing w:val="-2"/>
                <w:sz w:val="24"/>
              </w:rPr>
              <w:t>одобрения.</w:t>
            </w:r>
          </w:p>
          <w:p w:rsidR="002B252A" w:rsidRDefault="002A6D36">
            <w:pPr>
              <w:pStyle w:val="TableParagraph"/>
              <w:spacing w:before="2" w:line="264" w:lineRule="auto"/>
              <w:ind w:right="97"/>
              <w:rPr>
                <w:sz w:val="24"/>
              </w:rPr>
            </w:pPr>
            <w:r>
              <w:rPr>
                <w:sz w:val="24"/>
              </w:rPr>
              <w:t>Оказывает помощь детям в определении особенностей внешнего вида мальчиков и девочек, их одежды, причѐсок, предпочитаемых игрушек, задаѐт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w:t>
            </w:r>
          </w:p>
          <w:p w:rsidR="002B252A" w:rsidRDefault="002A6D36">
            <w:pPr>
              <w:pStyle w:val="TableParagraph"/>
              <w:spacing w:line="264" w:lineRule="auto"/>
              <w:ind w:right="97"/>
              <w:rPr>
                <w:sz w:val="24"/>
              </w:rPr>
            </w:pPr>
            <w:r>
              <w:rPr>
                <w:sz w:val="24"/>
              </w:rPr>
              <w:t>Показывает и называет ребѐнку основные части тела и лица человека,</w:t>
            </w:r>
            <w:r w:rsidR="00E50662">
              <w:rPr>
                <w:sz w:val="24"/>
              </w:rPr>
              <w:t xml:space="preserve"> </w:t>
            </w:r>
            <w:r>
              <w:rPr>
                <w:sz w:val="24"/>
              </w:rPr>
              <w:t>его</w:t>
            </w:r>
            <w:r w:rsidR="00E50662">
              <w:rPr>
                <w:sz w:val="24"/>
              </w:rPr>
              <w:t xml:space="preserve"> </w:t>
            </w:r>
            <w:r>
              <w:rPr>
                <w:sz w:val="24"/>
              </w:rPr>
              <w:t>действия.</w:t>
            </w:r>
            <w:r w:rsidR="00E50662">
              <w:rPr>
                <w:sz w:val="24"/>
              </w:rPr>
              <w:t xml:space="preserve"> </w:t>
            </w:r>
            <w:r>
              <w:rPr>
                <w:sz w:val="24"/>
              </w:rPr>
              <w:t>Поддерживает</w:t>
            </w:r>
            <w:r w:rsidR="00E50662">
              <w:rPr>
                <w:sz w:val="24"/>
              </w:rPr>
              <w:t xml:space="preserve"> </w:t>
            </w:r>
            <w:r>
              <w:rPr>
                <w:sz w:val="24"/>
              </w:rPr>
              <w:t>желание</w:t>
            </w:r>
            <w:r w:rsidR="00E50662">
              <w:rPr>
                <w:sz w:val="24"/>
              </w:rPr>
              <w:t xml:space="preserve"> </w:t>
            </w:r>
            <w:r>
              <w:rPr>
                <w:sz w:val="24"/>
              </w:rPr>
              <w:t>ребѐнка</w:t>
            </w:r>
            <w:r w:rsidR="00E50662">
              <w:rPr>
                <w:sz w:val="24"/>
              </w:rPr>
              <w:t xml:space="preserve"> </w:t>
            </w:r>
            <w:r>
              <w:rPr>
                <w:sz w:val="24"/>
              </w:rPr>
              <w:t>называть и различать основные действия взрослых.</w:t>
            </w:r>
          </w:p>
          <w:p w:rsidR="002B252A" w:rsidRDefault="002A6D36">
            <w:pPr>
              <w:pStyle w:val="TableParagraph"/>
              <w:spacing w:line="264" w:lineRule="auto"/>
              <w:ind w:right="100"/>
              <w:rPr>
                <w:sz w:val="24"/>
              </w:rPr>
            </w:pPr>
            <w:r>
              <w:rPr>
                <w:sz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w:t>
            </w:r>
          </w:p>
          <w:p w:rsidR="002B252A" w:rsidRDefault="002A6D36">
            <w:pPr>
              <w:pStyle w:val="TableParagraph"/>
              <w:spacing w:line="264" w:lineRule="auto"/>
              <w:ind w:right="99"/>
              <w:rPr>
                <w:sz w:val="24"/>
              </w:rPr>
            </w:pPr>
            <w:r>
              <w:rPr>
                <w:sz w:val="24"/>
              </w:rPr>
              <w:t>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2B252A" w:rsidRDefault="002A6D36">
            <w:pPr>
              <w:pStyle w:val="TableParagraph"/>
              <w:spacing w:line="264" w:lineRule="auto"/>
              <w:ind w:right="95"/>
              <w:rPr>
                <w:sz w:val="24"/>
              </w:rPr>
            </w:pPr>
            <w:r>
              <w:rPr>
                <w:sz w:val="24"/>
              </w:rPr>
              <w:t xml:space="preserve">Педагог рассматривает вместе с детьми картинки с изображением семьи: детей, родителей (законных </w:t>
            </w:r>
            <w:r>
              <w:rPr>
                <w:spacing w:val="-2"/>
                <w:sz w:val="24"/>
              </w:rPr>
              <w:t>представителей).</w:t>
            </w:r>
          </w:p>
          <w:p w:rsidR="002B252A" w:rsidRDefault="002A6D36">
            <w:pPr>
              <w:pStyle w:val="TableParagraph"/>
              <w:spacing w:line="264" w:lineRule="auto"/>
              <w:ind w:right="100"/>
              <w:rPr>
                <w:sz w:val="24"/>
              </w:rPr>
            </w:pPr>
            <w:r>
              <w:rPr>
                <w:sz w:val="24"/>
              </w:rPr>
              <w:t>Поощряет</w:t>
            </w:r>
            <w:r w:rsidR="00E50662">
              <w:rPr>
                <w:sz w:val="24"/>
              </w:rPr>
              <w:t xml:space="preserve"> </w:t>
            </w:r>
            <w:r>
              <w:rPr>
                <w:sz w:val="24"/>
              </w:rPr>
              <w:t>стремление</w:t>
            </w:r>
            <w:r w:rsidR="00E50662">
              <w:rPr>
                <w:sz w:val="24"/>
              </w:rPr>
              <w:t xml:space="preserve"> </w:t>
            </w:r>
            <w:r>
              <w:rPr>
                <w:sz w:val="24"/>
              </w:rPr>
              <w:t>детей узнавать</w:t>
            </w:r>
            <w:r w:rsidR="00E50662">
              <w:rPr>
                <w:sz w:val="24"/>
              </w:rPr>
              <w:t xml:space="preserve"> </w:t>
            </w:r>
            <w:r>
              <w:rPr>
                <w:sz w:val="24"/>
              </w:rPr>
              <w:t>членов семьи,называтьих, рассказывает детям о том, как члены семьи могут заботиться друг о друге.</w:t>
            </w:r>
          </w:p>
          <w:p w:rsidR="002B252A" w:rsidRDefault="002A6D36">
            <w:pPr>
              <w:pStyle w:val="TableParagraph"/>
              <w:spacing w:line="264" w:lineRule="auto"/>
              <w:ind w:right="97"/>
              <w:rPr>
                <w:sz w:val="24"/>
              </w:rPr>
            </w:pPr>
            <w:r>
              <w:rPr>
                <w:sz w:val="24"/>
              </w:rPr>
              <w:t>Педагог поддерживает желание детей познавать пространство своей</w:t>
            </w:r>
            <w:r w:rsidR="00E50662">
              <w:rPr>
                <w:sz w:val="24"/>
              </w:rPr>
              <w:t xml:space="preserve"> </w:t>
            </w:r>
            <w:r>
              <w:rPr>
                <w:sz w:val="24"/>
              </w:rPr>
              <w:t>группы,</w:t>
            </w:r>
            <w:r w:rsidR="00E50662">
              <w:rPr>
                <w:sz w:val="24"/>
              </w:rPr>
              <w:t xml:space="preserve"> </w:t>
            </w:r>
            <w:r>
              <w:rPr>
                <w:sz w:val="24"/>
              </w:rPr>
              <w:t>узнавать</w:t>
            </w:r>
            <w:r w:rsidR="00E50662">
              <w:rPr>
                <w:sz w:val="24"/>
              </w:rPr>
              <w:t xml:space="preserve"> </w:t>
            </w:r>
            <w:r>
              <w:rPr>
                <w:sz w:val="24"/>
              </w:rPr>
              <w:t>вход</w:t>
            </w:r>
            <w:r w:rsidR="00E50662">
              <w:rPr>
                <w:sz w:val="24"/>
              </w:rPr>
              <w:t xml:space="preserve"> </w:t>
            </w:r>
            <w:r>
              <w:rPr>
                <w:sz w:val="24"/>
              </w:rPr>
              <w:t>в</w:t>
            </w:r>
            <w:r w:rsidR="00E50662">
              <w:rPr>
                <w:sz w:val="24"/>
              </w:rPr>
              <w:t xml:space="preserve"> </w:t>
            </w:r>
            <w:r>
              <w:rPr>
                <w:sz w:val="24"/>
              </w:rPr>
              <w:t>группу,</w:t>
            </w:r>
            <w:r w:rsidR="00E50662">
              <w:rPr>
                <w:sz w:val="24"/>
              </w:rPr>
              <w:t xml:space="preserve"> </w:t>
            </w:r>
            <w:r>
              <w:rPr>
                <w:sz w:val="24"/>
              </w:rPr>
              <w:t>еѐ</w:t>
            </w:r>
            <w:r w:rsidR="00E50662">
              <w:rPr>
                <w:sz w:val="24"/>
              </w:rPr>
              <w:t xml:space="preserve"> </w:t>
            </w:r>
            <w:r>
              <w:rPr>
                <w:sz w:val="24"/>
              </w:rPr>
              <w:t>расположение</w:t>
            </w:r>
            <w:r w:rsidR="00E50662">
              <w:rPr>
                <w:sz w:val="24"/>
              </w:rPr>
              <w:t xml:space="preserve"> </w:t>
            </w:r>
            <w:r>
              <w:rPr>
                <w:sz w:val="24"/>
              </w:rPr>
              <w:t>на</w:t>
            </w:r>
            <w:r w:rsidR="00E50662">
              <w:rPr>
                <w:sz w:val="24"/>
              </w:rPr>
              <w:t xml:space="preserve"> </w:t>
            </w:r>
            <w:r>
              <w:rPr>
                <w:sz w:val="24"/>
              </w:rPr>
              <w:t>этаже,</w:t>
            </w:r>
            <w:r w:rsidR="00E50662">
              <w:rPr>
                <w:sz w:val="24"/>
              </w:rPr>
              <w:t xml:space="preserve"> </w:t>
            </w:r>
            <w:r>
              <w:rPr>
                <w:sz w:val="24"/>
              </w:rPr>
              <w:t xml:space="preserve">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w:t>
            </w:r>
            <w:r>
              <w:rPr>
                <w:spacing w:val="-2"/>
                <w:sz w:val="24"/>
              </w:rPr>
              <w:t>группы.</w:t>
            </w:r>
          </w:p>
          <w:p w:rsidR="002B252A" w:rsidRDefault="002A6D36">
            <w:pPr>
              <w:pStyle w:val="TableParagraph"/>
              <w:spacing w:line="264" w:lineRule="auto"/>
              <w:ind w:right="97"/>
              <w:rPr>
                <w:sz w:val="24"/>
              </w:rPr>
            </w:pPr>
            <w:r>
              <w:rPr>
                <w:sz w:val="24"/>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прощается,говорит «спасибо», «пожалуйста», напоминает</w:t>
            </w:r>
            <w:r w:rsidR="00E50662">
              <w:rPr>
                <w:sz w:val="24"/>
              </w:rPr>
              <w:t xml:space="preserve"> </w:t>
            </w:r>
            <w:r>
              <w:rPr>
                <w:sz w:val="24"/>
              </w:rPr>
              <w:t>детям о важности использования данных слов в процессе общения со взрослыми и сверстниками, поощряет инициативу и самостоятельность ребѐнка при использовании «вежливых</w:t>
            </w:r>
            <w:r w:rsidR="00E50662">
              <w:rPr>
                <w:sz w:val="24"/>
              </w:rPr>
              <w:t xml:space="preserve"> </w:t>
            </w:r>
            <w:r>
              <w:rPr>
                <w:spacing w:val="-2"/>
                <w:sz w:val="24"/>
              </w:rPr>
              <w:t>слов».</w:t>
            </w:r>
          </w:p>
          <w:p w:rsidR="002B252A" w:rsidRDefault="002A6D36">
            <w:pPr>
              <w:pStyle w:val="TableParagraph"/>
              <w:spacing w:line="264" w:lineRule="auto"/>
              <w:ind w:right="98"/>
              <w:rPr>
                <w:sz w:val="24"/>
              </w:rPr>
            </w:pPr>
            <w:r>
              <w:rPr>
                <w:sz w:val="24"/>
              </w:rPr>
              <w:t>Педагог использует приѐмы общения, позволяющие детям проявлять внимание к его словам и указаниям, поддерживает желание ребѐнка выполнять указания взрослого, действовать по его примеру и показу.</w:t>
            </w:r>
          </w:p>
          <w:p w:rsidR="002B252A" w:rsidRDefault="002A6D36">
            <w:pPr>
              <w:pStyle w:val="TableParagraph"/>
              <w:spacing w:line="264" w:lineRule="auto"/>
              <w:ind w:right="98"/>
              <w:rPr>
                <w:sz w:val="24"/>
              </w:rPr>
            </w:pPr>
            <w:r>
              <w:rPr>
                <w:sz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2B252A" w:rsidRDefault="002A6D36">
            <w:pPr>
              <w:pStyle w:val="TableParagraph"/>
              <w:spacing w:before="1" w:line="264" w:lineRule="auto"/>
              <w:ind w:right="98"/>
              <w:rPr>
                <w:sz w:val="24"/>
              </w:rPr>
            </w:pPr>
            <w:r>
              <w:rPr>
                <w:sz w:val="24"/>
              </w:rPr>
              <w:t>Педагог формирует представление детей о простых предметах своей</w:t>
            </w:r>
            <w:r w:rsidR="00E50662">
              <w:rPr>
                <w:sz w:val="24"/>
              </w:rPr>
              <w:t xml:space="preserve"> </w:t>
            </w:r>
            <w:r>
              <w:rPr>
                <w:sz w:val="24"/>
              </w:rPr>
              <w:t>одежды,</w:t>
            </w:r>
            <w:r w:rsidR="00E50662">
              <w:rPr>
                <w:sz w:val="24"/>
              </w:rPr>
              <w:t xml:space="preserve"> </w:t>
            </w:r>
            <w:r>
              <w:rPr>
                <w:sz w:val="24"/>
              </w:rPr>
              <w:t>обозначает</w:t>
            </w:r>
            <w:r w:rsidR="00E50662">
              <w:rPr>
                <w:sz w:val="24"/>
              </w:rPr>
              <w:t xml:space="preserve"> </w:t>
            </w:r>
            <w:r>
              <w:rPr>
                <w:sz w:val="24"/>
              </w:rPr>
              <w:t>словами</w:t>
            </w:r>
            <w:r w:rsidR="00E50662">
              <w:rPr>
                <w:sz w:val="24"/>
              </w:rPr>
              <w:t xml:space="preserve"> </w:t>
            </w:r>
            <w:r>
              <w:rPr>
                <w:sz w:val="24"/>
              </w:rPr>
              <w:t>каждый</w:t>
            </w:r>
            <w:r w:rsidR="00E50662">
              <w:rPr>
                <w:sz w:val="24"/>
              </w:rPr>
              <w:t xml:space="preserve"> </w:t>
            </w:r>
            <w:r>
              <w:rPr>
                <w:sz w:val="24"/>
              </w:rPr>
              <w:t>предмет</w:t>
            </w:r>
            <w:r w:rsidR="00E50662">
              <w:rPr>
                <w:sz w:val="24"/>
              </w:rPr>
              <w:t xml:space="preserve"> </w:t>
            </w:r>
            <w:r>
              <w:rPr>
                <w:spacing w:val="-2"/>
                <w:sz w:val="24"/>
              </w:rPr>
              <w:t>одежды,</w:t>
            </w:r>
          </w:p>
          <w:p w:rsidR="002B252A" w:rsidRDefault="00E50662">
            <w:pPr>
              <w:pStyle w:val="TableParagraph"/>
              <w:rPr>
                <w:sz w:val="24"/>
              </w:rPr>
            </w:pPr>
            <w:r>
              <w:rPr>
                <w:sz w:val="24"/>
              </w:rPr>
              <w:t>Р</w:t>
            </w:r>
            <w:r w:rsidR="002A6D36">
              <w:rPr>
                <w:sz w:val="24"/>
              </w:rPr>
              <w:t>ассказывает</w:t>
            </w:r>
            <w:r>
              <w:rPr>
                <w:sz w:val="24"/>
              </w:rPr>
              <w:t xml:space="preserve"> </w:t>
            </w:r>
            <w:r w:rsidR="002A6D36">
              <w:rPr>
                <w:sz w:val="24"/>
              </w:rPr>
              <w:t>детям</w:t>
            </w:r>
            <w:r>
              <w:rPr>
                <w:sz w:val="24"/>
              </w:rPr>
              <w:t xml:space="preserve"> </w:t>
            </w:r>
            <w:r w:rsidR="002A6D36">
              <w:rPr>
                <w:sz w:val="24"/>
              </w:rPr>
              <w:t>о</w:t>
            </w:r>
            <w:r>
              <w:rPr>
                <w:sz w:val="24"/>
              </w:rPr>
              <w:t xml:space="preserve"> </w:t>
            </w:r>
            <w:r w:rsidR="002A6D36">
              <w:rPr>
                <w:sz w:val="24"/>
              </w:rPr>
              <w:t>назначении</w:t>
            </w:r>
            <w:r>
              <w:rPr>
                <w:sz w:val="24"/>
              </w:rPr>
              <w:t xml:space="preserve"> </w:t>
            </w:r>
            <w:r w:rsidR="002A6D36">
              <w:rPr>
                <w:sz w:val="24"/>
              </w:rPr>
              <w:t>предметов</w:t>
            </w:r>
            <w:r>
              <w:rPr>
                <w:sz w:val="24"/>
              </w:rPr>
              <w:t xml:space="preserve"> </w:t>
            </w:r>
            <w:r w:rsidR="002A6D36">
              <w:rPr>
                <w:sz w:val="24"/>
              </w:rPr>
              <w:t>одежды,</w:t>
            </w:r>
            <w:r w:rsidR="002A6D36">
              <w:rPr>
                <w:spacing w:val="-2"/>
                <w:sz w:val="24"/>
              </w:rPr>
              <w:t>способах</w:t>
            </w:r>
          </w:p>
        </w:tc>
      </w:tr>
    </w:tbl>
    <w:p w:rsidR="002B252A" w:rsidRDefault="002B252A">
      <w:pPr>
        <w:pStyle w:val="TableParagraph"/>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88"/>
        <w:gridCol w:w="6951"/>
      </w:tblGrid>
      <w:tr w:rsidR="002B252A">
        <w:trPr>
          <w:trHeight w:val="666"/>
        </w:trPr>
        <w:tc>
          <w:tcPr>
            <w:tcW w:w="3188" w:type="dxa"/>
          </w:tcPr>
          <w:p w:rsidR="002B252A" w:rsidRDefault="002B252A">
            <w:pPr>
              <w:pStyle w:val="TableParagraph"/>
              <w:ind w:left="0"/>
              <w:jc w:val="left"/>
              <w:rPr>
                <w:sz w:val="24"/>
              </w:rPr>
            </w:pPr>
          </w:p>
        </w:tc>
        <w:tc>
          <w:tcPr>
            <w:tcW w:w="6951" w:type="dxa"/>
          </w:tcPr>
          <w:p w:rsidR="002B252A" w:rsidRDefault="002A6D36">
            <w:pPr>
              <w:pStyle w:val="TableParagraph"/>
              <w:tabs>
                <w:tab w:val="left" w:pos="568"/>
                <w:tab w:val="left" w:pos="2292"/>
                <w:tab w:val="left" w:pos="3626"/>
                <w:tab w:val="left" w:pos="4813"/>
                <w:tab w:val="left" w:pos="6002"/>
                <w:tab w:val="left" w:pos="6343"/>
              </w:tabs>
              <w:spacing w:line="264" w:lineRule="auto"/>
              <w:ind w:right="96"/>
              <w:jc w:val="left"/>
              <w:rPr>
                <w:sz w:val="24"/>
              </w:rPr>
            </w:pPr>
            <w:r>
              <w:rPr>
                <w:spacing w:val="-6"/>
                <w:sz w:val="24"/>
              </w:rPr>
              <w:t>их</w:t>
            </w:r>
            <w:r>
              <w:rPr>
                <w:sz w:val="24"/>
              </w:rPr>
              <w:tab/>
            </w:r>
            <w:r>
              <w:rPr>
                <w:spacing w:val="-2"/>
                <w:sz w:val="24"/>
              </w:rPr>
              <w:t>использования</w:t>
            </w:r>
            <w:r>
              <w:rPr>
                <w:sz w:val="24"/>
              </w:rPr>
              <w:tab/>
            </w:r>
            <w:r>
              <w:rPr>
                <w:spacing w:val="-2"/>
                <w:sz w:val="24"/>
              </w:rPr>
              <w:t>(надевание</w:t>
            </w:r>
            <w:r>
              <w:rPr>
                <w:sz w:val="24"/>
              </w:rPr>
              <w:tab/>
            </w:r>
            <w:r>
              <w:rPr>
                <w:spacing w:val="-2"/>
                <w:sz w:val="24"/>
              </w:rPr>
              <w:t>колготок,</w:t>
            </w:r>
            <w:r>
              <w:rPr>
                <w:sz w:val="24"/>
              </w:rPr>
              <w:tab/>
            </w:r>
            <w:r>
              <w:rPr>
                <w:spacing w:val="-2"/>
                <w:sz w:val="24"/>
              </w:rPr>
              <w:t>футболок</w:t>
            </w:r>
            <w:r>
              <w:rPr>
                <w:sz w:val="24"/>
              </w:rPr>
              <w:tab/>
            </w:r>
            <w:r>
              <w:rPr>
                <w:spacing w:val="-10"/>
                <w:sz w:val="24"/>
              </w:rPr>
              <w:t>и</w:t>
            </w:r>
            <w:r>
              <w:rPr>
                <w:sz w:val="24"/>
              </w:rPr>
              <w:tab/>
            </w:r>
            <w:r>
              <w:rPr>
                <w:spacing w:val="-4"/>
                <w:sz w:val="24"/>
              </w:rPr>
              <w:t xml:space="preserve">тому </w:t>
            </w:r>
            <w:r>
              <w:rPr>
                <w:spacing w:val="-2"/>
                <w:sz w:val="24"/>
              </w:rPr>
              <w:t>подобное).</w:t>
            </w:r>
          </w:p>
        </w:tc>
      </w:tr>
      <w:tr w:rsidR="002B252A">
        <w:trPr>
          <w:trHeight w:val="7652"/>
        </w:trPr>
        <w:tc>
          <w:tcPr>
            <w:tcW w:w="3188" w:type="dxa"/>
          </w:tcPr>
          <w:p w:rsidR="002B252A" w:rsidRDefault="002A6D36">
            <w:pPr>
              <w:pStyle w:val="TableParagraph"/>
              <w:tabs>
                <w:tab w:val="left" w:pos="1583"/>
              </w:tabs>
              <w:spacing w:before="61" w:line="264" w:lineRule="auto"/>
              <w:ind w:right="99"/>
              <w:jc w:val="left"/>
              <w:rPr>
                <w:b/>
                <w:sz w:val="24"/>
              </w:rPr>
            </w:pPr>
            <w:r>
              <w:rPr>
                <w:b/>
                <w:spacing w:val="-2"/>
                <w:sz w:val="24"/>
              </w:rPr>
              <w:t>Часть,</w:t>
            </w:r>
            <w:r>
              <w:rPr>
                <w:b/>
                <w:sz w:val="24"/>
              </w:rPr>
              <w:tab/>
            </w:r>
            <w:r>
              <w:rPr>
                <w:b/>
                <w:spacing w:val="-2"/>
                <w:sz w:val="24"/>
              </w:rPr>
              <w:t>формируемая участниками образовательных отношений:</w:t>
            </w:r>
          </w:p>
          <w:p w:rsidR="002B252A" w:rsidRDefault="002A6D36">
            <w:pPr>
              <w:pStyle w:val="TableParagraph"/>
              <w:tabs>
                <w:tab w:val="left" w:pos="2852"/>
                <w:tab w:val="left" w:pos="2951"/>
              </w:tabs>
              <w:spacing w:before="56" w:line="264" w:lineRule="auto"/>
              <w:ind w:right="96"/>
              <w:rPr>
                <w:sz w:val="24"/>
              </w:rPr>
            </w:pPr>
            <w:r>
              <w:rPr>
                <w:sz w:val="24"/>
              </w:rPr>
              <w:t xml:space="preserve">Создание условий для развития начал общения, </w:t>
            </w:r>
            <w:r>
              <w:rPr>
                <w:spacing w:val="-2"/>
                <w:sz w:val="24"/>
              </w:rPr>
              <w:t>взаимодействия</w:t>
            </w:r>
            <w:r>
              <w:rPr>
                <w:sz w:val="24"/>
              </w:rPr>
              <w:tab/>
            </w:r>
            <w:r>
              <w:rPr>
                <w:spacing w:val="-6"/>
                <w:sz w:val="24"/>
              </w:rPr>
              <w:t xml:space="preserve">со </w:t>
            </w:r>
            <w:r>
              <w:rPr>
                <w:sz w:val="24"/>
              </w:rPr>
              <w:t xml:space="preserve">взрослыми и сверстниками, готовности к совместной деятельн6ости с ними, </w:t>
            </w:r>
            <w:r>
              <w:rPr>
                <w:spacing w:val="-2"/>
                <w:sz w:val="24"/>
              </w:rPr>
              <w:t>социального</w:t>
            </w:r>
            <w:r>
              <w:rPr>
                <w:sz w:val="24"/>
              </w:rPr>
              <w:tab/>
            </w:r>
            <w:r>
              <w:rPr>
                <w:sz w:val="24"/>
              </w:rPr>
              <w:tab/>
            </w:r>
            <w:r>
              <w:rPr>
                <w:spacing w:val="-10"/>
                <w:sz w:val="24"/>
              </w:rPr>
              <w:t>и</w:t>
            </w:r>
          </w:p>
          <w:p w:rsidR="002B252A" w:rsidRDefault="00C04A22">
            <w:pPr>
              <w:pStyle w:val="TableParagraph"/>
              <w:spacing w:line="275" w:lineRule="exact"/>
              <w:rPr>
                <w:sz w:val="24"/>
              </w:rPr>
            </w:pPr>
            <w:r>
              <w:rPr>
                <w:sz w:val="24"/>
              </w:rPr>
              <w:t>э</w:t>
            </w:r>
            <w:r w:rsidR="002A6D36">
              <w:rPr>
                <w:sz w:val="24"/>
              </w:rPr>
              <w:t>моционального</w:t>
            </w:r>
            <w:r>
              <w:rPr>
                <w:sz w:val="24"/>
              </w:rPr>
              <w:t xml:space="preserve"> </w:t>
            </w:r>
            <w:r w:rsidR="002A6D36">
              <w:rPr>
                <w:spacing w:val="-2"/>
                <w:sz w:val="24"/>
              </w:rPr>
              <w:t>развития</w:t>
            </w:r>
          </w:p>
        </w:tc>
        <w:tc>
          <w:tcPr>
            <w:tcW w:w="6951" w:type="dxa"/>
          </w:tcPr>
          <w:p w:rsidR="002B252A" w:rsidRDefault="002A6D36">
            <w:pPr>
              <w:pStyle w:val="TableParagraph"/>
              <w:numPr>
                <w:ilvl w:val="0"/>
                <w:numId w:val="164"/>
              </w:numPr>
              <w:tabs>
                <w:tab w:val="left" w:pos="277"/>
              </w:tabs>
              <w:spacing w:line="264" w:lineRule="auto"/>
              <w:ind w:right="98" w:firstLine="0"/>
              <w:rPr>
                <w:sz w:val="24"/>
              </w:rPr>
            </w:pPr>
            <w:r>
              <w:rPr>
                <w:sz w:val="24"/>
              </w:rPr>
              <w:t>побуждать ребенка активно включаться в общение на родном языке, откликаться на вопросы и предложения взрослого, инициативно</w:t>
            </w:r>
            <w:r w:rsidR="00273A9C">
              <w:rPr>
                <w:sz w:val="24"/>
              </w:rPr>
              <w:t xml:space="preserve"> </w:t>
            </w:r>
            <w:r>
              <w:rPr>
                <w:sz w:val="24"/>
              </w:rPr>
              <w:t>высказываться</w:t>
            </w:r>
            <w:r w:rsidR="00273A9C">
              <w:rPr>
                <w:sz w:val="24"/>
              </w:rPr>
              <w:t xml:space="preserve"> </w:t>
            </w:r>
            <w:r>
              <w:rPr>
                <w:sz w:val="24"/>
              </w:rPr>
              <w:t>на</w:t>
            </w:r>
            <w:r w:rsidR="00273A9C">
              <w:rPr>
                <w:sz w:val="24"/>
              </w:rPr>
              <w:t xml:space="preserve"> </w:t>
            </w:r>
            <w:r>
              <w:rPr>
                <w:sz w:val="24"/>
              </w:rPr>
              <w:t>близкие</w:t>
            </w:r>
            <w:r w:rsidR="00273A9C">
              <w:rPr>
                <w:sz w:val="24"/>
              </w:rPr>
              <w:t xml:space="preserve"> </w:t>
            </w:r>
            <w:r>
              <w:rPr>
                <w:sz w:val="24"/>
              </w:rPr>
              <w:t>ребенку</w:t>
            </w:r>
            <w:r w:rsidR="00273A9C">
              <w:rPr>
                <w:sz w:val="24"/>
              </w:rPr>
              <w:t xml:space="preserve"> </w:t>
            </w:r>
            <w:r>
              <w:rPr>
                <w:sz w:val="24"/>
              </w:rPr>
              <w:t>темы</w:t>
            </w:r>
            <w:r w:rsidR="00273A9C">
              <w:rPr>
                <w:sz w:val="24"/>
              </w:rPr>
              <w:t xml:space="preserve"> </w:t>
            </w:r>
            <w:r>
              <w:rPr>
                <w:sz w:val="24"/>
              </w:rPr>
              <w:t>из</w:t>
            </w:r>
            <w:r w:rsidR="00273A9C">
              <w:rPr>
                <w:sz w:val="24"/>
              </w:rPr>
              <w:t xml:space="preserve"> </w:t>
            </w:r>
            <w:r>
              <w:rPr>
                <w:sz w:val="24"/>
              </w:rPr>
              <w:t>личного опыта, жизни близких людей; подводить диалогу со взрослыми;</w:t>
            </w:r>
          </w:p>
          <w:p w:rsidR="002B252A" w:rsidRDefault="002A6D36">
            <w:pPr>
              <w:pStyle w:val="TableParagraph"/>
              <w:numPr>
                <w:ilvl w:val="0"/>
                <w:numId w:val="164"/>
              </w:numPr>
              <w:tabs>
                <w:tab w:val="left" w:pos="315"/>
              </w:tabs>
              <w:spacing w:line="264" w:lineRule="auto"/>
              <w:ind w:right="92" w:firstLine="0"/>
              <w:rPr>
                <w:sz w:val="24"/>
              </w:rPr>
            </w:pPr>
            <w:r>
              <w:rPr>
                <w:sz w:val="24"/>
              </w:rPr>
              <w:t>активизировать перечисление детьми членов своей семьи и называние их имен; поддерживать проявление самостоятельности ребенка, желание быть таким как взрослые – включаться в настоящие дела, помогать близким;</w:t>
            </w:r>
          </w:p>
          <w:p w:rsidR="002B252A" w:rsidRDefault="002A6D36">
            <w:pPr>
              <w:pStyle w:val="TableParagraph"/>
              <w:numPr>
                <w:ilvl w:val="0"/>
                <w:numId w:val="164"/>
              </w:numPr>
              <w:tabs>
                <w:tab w:val="left" w:pos="402"/>
              </w:tabs>
              <w:spacing w:line="264" w:lineRule="auto"/>
              <w:ind w:right="99" w:firstLine="0"/>
              <w:rPr>
                <w:sz w:val="24"/>
              </w:rPr>
            </w:pPr>
            <w:r>
              <w:rPr>
                <w:sz w:val="24"/>
              </w:rPr>
              <w:t>создавать условия для совместной игры, инсценировки татарских (русских) народных сказок, потешек, песенок, выполнения движений под татарскую музыку и т.д.</w:t>
            </w:r>
          </w:p>
          <w:p w:rsidR="002B252A" w:rsidRDefault="002A6D36">
            <w:pPr>
              <w:pStyle w:val="TableParagraph"/>
              <w:numPr>
                <w:ilvl w:val="0"/>
                <w:numId w:val="164"/>
              </w:numPr>
              <w:tabs>
                <w:tab w:val="left" w:pos="419"/>
              </w:tabs>
              <w:spacing w:line="264" w:lineRule="auto"/>
              <w:ind w:right="96" w:firstLine="0"/>
              <w:rPr>
                <w:sz w:val="24"/>
              </w:rPr>
            </w:pPr>
            <w:r>
              <w:rPr>
                <w:sz w:val="24"/>
              </w:rPr>
              <w:t>поддерживать общение, развитие предметных действий ребенка. Способствующих развитию игры и активному</w:t>
            </w:r>
            <w:r w:rsidR="00273A9C">
              <w:rPr>
                <w:sz w:val="24"/>
              </w:rPr>
              <w:t xml:space="preserve"> </w:t>
            </w:r>
            <w:r>
              <w:rPr>
                <w:sz w:val="24"/>
              </w:rPr>
              <w:t>освоению родного языка;</w:t>
            </w:r>
          </w:p>
          <w:p w:rsidR="002B252A" w:rsidRDefault="002A6D36">
            <w:pPr>
              <w:pStyle w:val="TableParagraph"/>
              <w:numPr>
                <w:ilvl w:val="0"/>
                <w:numId w:val="164"/>
              </w:numPr>
              <w:tabs>
                <w:tab w:val="left" w:pos="368"/>
              </w:tabs>
              <w:spacing w:line="264" w:lineRule="auto"/>
              <w:ind w:right="98" w:firstLine="0"/>
              <w:rPr>
                <w:sz w:val="24"/>
              </w:rPr>
            </w:pPr>
            <w:r>
              <w:rPr>
                <w:sz w:val="24"/>
              </w:rPr>
              <w:t>поддерживать сюжетно-отобразительные игры, в которых ребенок использует бытовые предметы (накрывать скатертью стол, деревянной ложкой ест суп, из самовара наливает воду для чая, полотенцем вытирает руки и т.п.);</w:t>
            </w:r>
          </w:p>
          <w:p w:rsidR="002B252A" w:rsidRDefault="002A6D36">
            <w:pPr>
              <w:pStyle w:val="TableParagraph"/>
              <w:numPr>
                <w:ilvl w:val="0"/>
                <w:numId w:val="164"/>
              </w:numPr>
              <w:tabs>
                <w:tab w:val="left" w:pos="397"/>
              </w:tabs>
              <w:spacing w:line="264" w:lineRule="auto"/>
              <w:ind w:right="101" w:firstLine="0"/>
              <w:rPr>
                <w:sz w:val="24"/>
              </w:rPr>
            </w:pPr>
            <w:r>
              <w:rPr>
                <w:sz w:val="24"/>
              </w:rPr>
              <w:t>поощрять самостоятельность детей в подборе игрушек, предметов-</w:t>
            </w:r>
            <w:r w:rsidR="00273A9C">
              <w:rPr>
                <w:sz w:val="24"/>
              </w:rPr>
              <w:t xml:space="preserve"> </w:t>
            </w:r>
            <w:r>
              <w:rPr>
                <w:sz w:val="24"/>
              </w:rPr>
              <w:t>заместителей,</w:t>
            </w:r>
            <w:r w:rsidR="00273A9C">
              <w:rPr>
                <w:sz w:val="24"/>
              </w:rPr>
              <w:t xml:space="preserve"> </w:t>
            </w:r>
            <w:r>
              <w:rPr>
                <w:sz w:val="24"/>
              </w:rPr>
              <w:t>отражающих</w:t>
            </w:r>
            <w:r w:rsidR="00273A9C">
              <w:rPr>
                <w:sz w:val="24"/>
              </w:rPr>
              <w:t xml:space="preserve"> </w:t>
            </w:r>
            <w:r>
              <w:rPr>
                <w:sz w:val="24"/>
              </w:rPr>
              <w:t>быт</w:t>
            </w:r>
            <w:r w:rsidR="00273A9C">
              <w:rPr>
                <w:sz w:val="24"/>
              </w:rPr>
              <w:t xml:space="preserve"> </w:t>
            </w:r>
            <w:r>
              <w:rPr>
                <w:sz w:val="24"/>
              </w:rPr>
              <w:t>татарского</w:t>
            </w:r>
            <w:r w:rsidR="00273A9C">
              <w:rPr>
                <w:sz w:val="24"/>
              </w:rPr>
              <w:t xml:space="preserve"> </w:t>
            </w:r>
            <w:r>
              <w:rPr>
                <w:sz w:val="24"/>
              </w:rPr>
              <w:t xml:space="preserve">(русского) </w:t>
            </w:r>
            <w:r>
              <w:rPr>
                <w:spacing w:val="-2"/>
                <w:sz w:val="24"/>
              </w:rPr>
              <w:t>народа;</w:t>
            </w:r>
          </w:p>
          <w:p w:rsidR="002B252A" w:rsidRDefault="002A6D36">
            <w:pPr>
              <w:pStyle w:val="TableParagraph"/>
              <w:numPr>
                <w:ilvl w:val="0"/>
                <w:numId w:val="164"/>
              </w:numPr>
              <w:tabs>
                <w:tab w:val="left" w:pos="416"/>
              </w:tabs>
              <w:spacing w:before="57" w:line="264" w:lineRule="auto"/>
              <w:ind w:right="96" w:firstLine="0"/>
              <w:rPr>
                <w:sz w:val="24"/>
              </w:rPr>
            </w:pPr>
            <w:r>
              <w:rPr>
                <w:sz w:val="24"/>
              </w:rPr>
              <w:t>организовывать совместные со взрослым инсценировки знакомых детям по опыту ситуаций, а также простых художественных</w:t>
            </w:r>
            <w:r w:rsidR="00273A9C">
              <w:rPr>
                <w:sz w:val="24"/>
              </w:rPr>
              <w:t xml:space="preserve"> </w:t>
            </w:r>
            <w:r>
              <w:rPr>
                <w:sz w:val="24"/>
              </w:rPr>
              <w:t>текстов</w:t>
            </w:r>
            <w:r w:rsidR="00273A9C">
              <w:rPr>
                <w:sz w:val="24"/>
              </w:rPr>
              <w:t xml:space="preserve"> </w:t>
            </w:r>
            <w:r>
              <w:rPr>
                <w:sz w:val="24"/>
              </w:rPr>
              <w:t>(знакомых</w:t>
            </w:r>
            <w:r w:rsidR="00273A9C">
              <w:rPr>
                <w:sz w:val="24"/>
              </w:rPr>
              <w:t xml:space="preserve"> </w:t>
            </w:r>
            <w:r>
              <w:rPr>
                <w:sz w:val="24"/>
              </w:rPr>
              <w:t>татарских</w:t>
            </w:r>
            <w:r w:rsidR="00273A9C">
              <w:rPr>
                <w:sz w:val="24"/>
              </w:rPr>
              <w:t xml:space="preserve"> </w:t>
            </w:r>
            <w:r>
              <w:rPr>
                <w:spacing w:val="-2"/>
                <w:sz w:val="24"/>
              </w:rPr>
              <w:t>(русских)</w:t>
            </w:r>
          </w:p>
          <w:p w:rsidR="002B252A" w:rsidRDefault="002A6D36">
            <w:pPr>
              <w:pStyle w:val="TableParagraph"/>
              <w:spacing w:line="275" w:lineRule="exact"/>
              <w:rPr>
                <w:sz w:val="24"/>
              </w:rPr>
            </w:pPr>
            <w:r>
              <w:rPr>
                <w:sz w:val="24"/>
              </w:rPr>
              <w:t>народных</w:t>
            </w:r>
            <w:r w:rsidR="00273A9C">
              <w:rPr>
                <w:sz w:val="24"/>
              </w:rPr>
              <w:t xml:space="preserve"> </w:t>
            </w:r>
            <w:r>
              <w:rPr>
                <w:sz w:val="24"/>
              </w:rPr>
              <w:t>сказок,</w:t>
            </w:r>
            <w:r w:rsidR="00273A9C">
              <w:rPr>
                <w:sz w:val="24"/>
              </w:rPr>
              <w:t xml:space="preserve"> </w:t>
            </w:r>
            <w:r>
              <w:rPr>
                <w:sz w:val="24"/>
              </w:rPr>
              <w:t>небольших</w:t>
            </w:r>
            <w:r w:rsidR="00273A9C">
              <w:rPr>
                <w:sz w:val="24"/>
              </w:rPr>
              <w:t xml:space="preserve"> </w:t>
            </w:r>
            <w:r>
              <w:rPr>
                <w:sz w:val="24"/>
              </w:rPr>
              <w:t>стихотворных</w:t>
            </w:r>
            <w:r w:rsidR="00273A9C">
              <w:rPr>
                <w:sz w:val="24"/>
              </w:rPr>
              <w:t xml:space="preserve"> </w:t>
            </w:r>
            <w:r>
              <w:rPr>
                <w:spacing w:val="-2"/>
                <w:sz w:val="24"/>
              </w:rPr>
              <w:t>произведений.</w:t>
            </w:r>
          </w:p>
        </w:tc>
      </w:tr>
      <w:tr w:rsidR="002B252A">
        <w:trPr>
          <w:trHeight w:val="422"/>
        </w:trPr>
        <w:tc>
          <w:tcPr>
            <w:tcW w:w="10139" w:type="dxa"/>
            <w:gridSpan w:val="2"/>
          </w:tcPr>
          <w:p w:rsidR="002B252A" w:rsidRDefault="002A6D36">
            <w:pPr>
              <w:pStyle w:val="TableParagraph"/>
              <w:spacing w:before="59"/>
              <w:ind w:left="9"/>
              <w:jc w:val="center"/>
              <w:rPr>
                <w:b/>
                <w:sz w:val="24"/>
              </w:rPr>
            </w:pPr>
            <w:r>
              <w:rPr>
                <w:b/>
                <w:sz w:val="24"/>
              </w:rPr>
              <w:t>3-4</w:t>
            </w:r>
            <w:r>
              <w:rPr>
                <w:b/>
                <w:spacing w:val="-4"/>
                <w:sz w:val="24"/>
              </w:rPr>
              <w:t>года</w:t>
            </w:r>
          </w:p>
        </w:tc>
      </w:tr>
      <w:tr w:rsidR="002B252A">
        <w:trPr>
          <w:trHeight w:val="6497"/>
        </w:trPr>
        <w:tc>
          <w:tcPr>
            <w:tcW w:w="3188" w:type="dxa"/>
          </w:tcPr>
          <w:p w:rsidR="002B252A" w:rsidRDefault="002A6D36">
            <w:pPr>
              <w:pStyle w:val="TableParagraph"/>
              <w:spacing w:before="61"/>
              <w:rPr>
                <w:b/>
                <w:sz w:val="24"/>
              </w:rPr>
            </w:pPr>
            <w:r>
              <w:rPr>
                <w:b/>
                <w:sz w:val="24"/>
              </w:rPr>
              <w:t>Обязательная</w:t>
            </w:r>
            <w:r w:rsidR="00273A9C">
              <w:rPr>
                <w:b/>
                <w:sz w:val="24"/>
              </w:rPr>
              <w:t xml:space="preserve"> </w:t>
            </w:r>
            <w:r>
              <w:rPr>
                <w:b/>
                <w:spacing w:val="-2"/>
                <w:sz w:val="24"/>
              </w:rPr>
              <w:t>часть:</w:t>
            </w:r>
          </w:p>
          <w:p w:rsidR="002B252A" w:rsidRDefault="002A6D36">
            <w:pPr>
              <w:pStyle w:val="TableParagraph"/>
              <w:spacing w:before="82" w:line="264" w:lineRule="auto"/>
              <w:ind w:right="98"/>
              <w:rPr>
                <w:sz w:val="24"/>
              </w:rPr>
            </w:pPr>
            <w:r>
              <w:rPr>
                <w:sz w:val="24"/>
                <w:u w:val="single"/>
              </w:rPr>
              <w:t>В сфере социальных</w:t>
            </w:r>
            <w:r w:rsidR="00273A9C">
              <w:rPr>
                <w:sz w:val="24"/>
                <w:u w:val="single"/>
              </w:rPr>
              <w:t xml:space="preserve"> </w:t>
            </w:r>
            <w:r>
              <w:rPr>
                <w:spacing w:val="-2"/>
                <w:sz w:val="24"/>
                <w:u w:val="single"/>
              </w:rPr>
              <w:t>отношений:</w:t>
            </w:r>
          </w:p>
          <w:p w:rsidR="002B252A" w:rsidRDefault="002A6D36">
            <w:pPr>
              <w:pStyle w:val="TableParagraph"/>
              <w:numPr>
                <w:ilvl w:val="0"/>
                <w:numId w:val="163"/>
              </w:numPr>
              <w:tabs>
                <w:tab w:val="left" w:pos="311"/>
                <w:tab w:val="left" w:pos="2315"/>
                <w:tab w:val="left" w:pos="2495"/>
              </w:tabs>
              <w:spacing w:line="264" w:lineRule="auto"/>
              <w:ind w:right="95" w:firstLine="0"/>
              <w:rPr>
                <w:sz w:val="24"/>
              </w:rPr>
            </w:pPr>
            <w:r>
              <w:rPr>
                <w:sz w:val="24"/>
              </w:rPr>
              <w:t xml:space="preserve">развивать эмоциональную отзывчивость, способность откликаться на ярко </w:t>
            </w:r>
            <w:r>
              <w:rPr>
                <w:spacing w:val="-2"/>
                <w:sz w:val="24"/>
              </w:rPr>
              <w:t>выраженные</w:t>
            </w:r>
            <w:r>
              <w:rPr>
                <w:sz w:val="24"/>
              </w:rPr>
              <w:tab/>
            </w:r>
            <w:r>
              <w:rPr>
                <w:spacing w:val="-2"/>
                <w:sz w:val="24"/>
              </w:rPr>
              <w:t xml:space="preserve">эмоции </w:t>
            </w:r>
            <w:r>
              <w:rPr>
                <w:sz w:val="24"/>
              </w:rPr>
              <w:t xml:space="preserve">сверстников и взрослых, различать и понимать отдельные эмоциональные </w:t>
            </w:r>
            <w:r>
              <w:rPr>
                <w:spacing w:val="-2"/>
                <w:sz w:val="24"/>
              </w:rPr>
              <w:t>проявления,</w:t>
            </w:r>
            <w:r>
              <w:rPr>
                <w:sz w:val="24"/>
              </w:rPr>
              <w:tab/>
            </w:r>
            <w:r>
              <w:rPr>
                <w:sz w:val="24"/>
              </w:rPr>
              <w:tab/>
            </w:r>
            <w:r>
              <w:rPr>
                <w:spacing w:val="-4"/>
                <w:sz w:val="24"/>
              </w:rPr>
              <w:t xml:space="preserve">учить </w:t>
            </w:r>
            <w:r>
              <w:rPr>
                <w:sz w:val="24"/>
              </w:rPr>
              <w:t>правильно их называть;</w:t>
            </w:r>
          </w:p>
          <w:p w:rsidR="002B252A" w:rsidRDefault="002A6D36">
            <w:pPr>
              <w:pStyle w:val="TableParagraph"/>
              <w:numPr>
                <w:ilvl w:val="0"/>
                <w:numId w:val="163"/>
              </w:numPr>
              <w:tabs>
                <w:tab w:val="left" w:pos="344"/>
                <w:tab w:val="left" w:pos="1756"/>
              </w:tabs>
              <w:spacing w:line="264" w:lineRule="auto"/>
              <w:ind w:right="95" w:firstLine="0"/>
              <w:rPr>
                <w:sz w:val="24"/>
              </w:rPr>
            </w:pPr>
            <w:r>
              <w:rPr>
                <w:sz w:val="24"/>
              </w:rPr>
              <w:t>обогащать представления детей о действиях, в</w:t>
            </w:r>
            <w:r>
              <w:rPr>
                <w:spacing w:val="-2"/>
                <w:sz w:val="24"/>
              </w:rPr>
              <w:t>которых</w:t>
            </w:r>
            <w:r>
              <w:rPr>
                <w:sz w:val="24"/>
              </w:rPr>
              <w:tab/>
            </w:r>
            <w:r>
              <w:rPr>
                <w:spacing w:val="-2"/>
                <w:sz w:val="24"/>
              </w:rPr>
              <w:t xml:space="preserve">проявляются </w:t>
            </w:r>
            <w:r>
              <w:rPr>
                <w:sz w:val="24"/>
              </w:rPr>
              <w:t>доброе отношение и забота</w:t>
            </w:r>
            <w:r w:rsidR="00273A9C">
              <w:rPr>
                <w:sz w:val="24"/>
              </w:rPr>
              <w:t xml:space="preserve"> </w:t>
            </w:r>
            <w:r>
              <w:rPr>
                <w:sz w:val="24"/>
              </w:rPr>
              <w:t xml:space="preserve">о членах семьи, близком </w:t>
            </w:r>
            <w:r>
              <w:rPr>
                <w:spacing w:val="-2"/>
                <w:sz w:val="24"/>
              </w:rPr>
              <w:t>окружении;</w:t>
            </w:r>
          </w:p>
          <w:p w:rsidR="002B252A" w:rsidRDefault="002A6D36">
            <w:pPr>
              <w:pStyle w:val="TableParagraph"/>
              <w:numPr>
                <w:ilvl w:val="0"/>
                <w:numId w:val="163"/>
              </w:numPr>
              <w:tabs>
                <w:tab w:val="left" w:pos="852"/>
                <w:tab w:val="left" w:pos="2965"/>
              </w:tabs>
              <w:ind w:left="852" w:hanging="744"/>
              <w:rPr>
                <w:sz w:val="24"/>
              </w:rPr>
            </w:pPr>
            <w:r>
              <w:rPr>
                <w:spacing w:val="-2"/>
                <w:sz w:val="24"/>
              </w:rPr>
              <w:t>поддерживать</w:t>
            </w:r>
            <w:r>
              <w:rPr>
                <w:sz w:val="24"/>
              </w:rPr>
              <w:tab/>
            </w:r>
            <w:r>
              <w:rPr>
                <w:spacing w:val="-10"/>
                <w:sz w:val="24"/>
              </w:rPr>
              <w:t>в</w:t>
            </w:r>
          </w:p>
          <w:p w:rsidR="002B252A" w:rsidRDefault="002A6D36">
            <w:pPr>
              <w:pStyle w:val="TableParagraph"/>
              <w:spacing w:before="4" w:line="300" w:lineRule="atLeast"/>
              <w:ind w:right="96"/>
              <w:rPr>
                <w:sz w:val="24"/>
              </w:rPr>
            </w:pPr>
            <w:r>
              <w:rPr>
                <w:spacing w:val="-2"/>
                <w:sz w:val="24"/>
              </w:rPr>
              <w:t xml:space="preserve">установлении </w:t>
            </w:r>
            <w:r>
              <w:rPr>
                <w:sz w:val="24"/>
              </w:rPr>
              <w:t>положительных</w:t>
            </w:r>
            <w:r w:rsidR="00273A9C">
              <w:rPr>
                <w:sz w:val="24"/>
              </w:rPr>
              <w:t xml:space="preserve"> </w:t>
            </w:r>
            <w:r>
              <w:rPr>
                <w:sz w:val="24"/>
              </w:rPr>
              <w:t>контактов</w:t>
            </w:r>
          </w:p>
        </w:tc>
        <w:tc>
          <w:tcPr>
            <w:tcW w:w="6951" w:type="dxa"/>
          </w:tcPr>
          <w:p w:rsidR="002B252A" w:rsidRDefault="002A6D36">
            <w:pPr>
              <w:pStyle w:val="TableParagraph"/>
              <w:spacing w:before="61"/>
              <w:rPr>
                <w:b/>
                <w:sz w:val="24"/>
              </w:rPr>
            </w:pPr>
            <w:r>
              <w:rPr>
                <w:b/>
                <w:sz w:val="24"/>
              </w:rPr>
              <w:t>В</w:t>
            </w:r>
            <w:r w:rsidR="00273A9C">
              <w:rPr>
                <w:b/>
                <w:sz w:val="24"/>
              </w:rPr>
              <w:t xml:space="preserve"> </w:t>
            </w:r>
            <w:r>
              <w:rPr>
                <w:b/>
                <w:sz w:val="24"/>
              </w:rPr>
              <w:t>сфере</w:t>
            </w:r>
            <w:r w:rsidR="00273A9C">
              <w:rPr>
                <w:b/>
                <w:sz w:val="24"/>
              </w:rPr>
              <w:t xml:space="preserve"> </w:t>
            </w:r>
            <w:r>
              <w:rPr>
                <w:b/>
                <w:sz w:val="24"/>
              </w:rPr>
              <w:t>социальных</w:t>
            </w:r>
            <w:r>
              <w:rPr>
                <w:b/>
                <w:spacing w:val="-2"/>
                <w:sz w:val="24"/>
              </w:rPr>
              <w:t xml:space="preserve"> отношений</w:t>
            </w:r>
          </w:p>
          <w:p w:rsidR="002B252A" w:rsidRDefault="002A6D36">
            <w:pPr>
              <w:pStyle w:val="TableParagraph"/>
              <w:spacing w:before="22" w:line="264" w:lineRule="auto"/>
              <w:ind w:right="97"/>
              <w:rPr>
                <w:sz w:val="24"/>
              </w:rPr>
            </w:pPr>
            <w:r>
              <w:rPr>
                <w:sz w:val="24"/>
              </w:rPr>
              <w:t>Педагог создаѐт условия для формирования у детей образа Я: закрепляет умение называть своѐ имя и возраст, говорить о себев первом лице; проговаривает с детьми характеристики, отличающие их друг от друга (внешность, предпочтения в деятельности, личные достижения).</w:t>
            </w:r>
          </w:p>
          <w:p w:rsidR="002B252A" w:rsidRDefault="002A6D36">
            <w:pPr>
              <w:pStyle w:val="TableParagraph"/>
              <w:spacing w:before="1" w:line="264" w:lineRule="auto"/>
              <w:ind w:right="97"/>
              <w:rPr>
                <w:sz w:val="24"/>
              </w:rPr>
            </w:pPr>
            <w:r>
              <w:rPr>
                <w:sz w:val="24"/>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обнадѐжить,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2B252A" w:rsidRDefault="002A6D36">
            <w:pPr>
              <w:pStyle w:val="TableParagraph"/>
              <w:spacing w:line="264" w:lineRule="auto"/>
              <w:ind w:right="99"/>
              <w:rPr>
                <w:sz w:val="24"/>
              </w:rPr>
            </w:pPr>
            <w:r>
              <w:rPr>
                <w:sz w:val="24"/>
              </w:rPr>
              <w:t>Педагог</w:t>
            </w:r>
            <w:r w:rsidR="00273A9C">
              <w:rPr>
                <w:sz w:val="24"/>
              </w:rPr>
              <w:t xml:space="preserve"> </w:t>
            </w:r>
            <w:r>
              <w:rPr>
                <w:sz w:val="24"/>
              </w:rPr>
              <w:t>обогащает</w:t>
            </w:r>
            <w:r w:rsidR="00273A9C">
              <w:rPr>
                <w:sz w:val="24"/>
              </w:rPr>
              <w:t xml:space="preserve"> </w:t>
            </w:r>
            <w:r>
              <w:rPr>
                <w:sz w:val="24"/>
              </w:rPr>
              <w:t>представления</w:t>
            </w:r>
            <w:r w:rsidR="00273A9C">
              <w:rPr>
                <w:sz w:val="24"/>
              </w:rPr>
              <w:t xml:space="preserve"> </w:t>
            </w:r>
            <w:r>
              <w:rPr>
                <w:sz w:val="24"/>
              </w:rPr>
              <w:t>детей</w:t>
            </w:r>
            <w:r w:rsidR="00273A9C">
              <w:rPr>
                <w:sz w:val="24"/>
              </w:rPr>
              <w:t xml:space="preserve"> </w:t>
            </w:r>
            <w:r>
              <w:rPr>
                <w:sz w:val="24"/>
              </w:rPr>
              <w:t>о</w:t>
            </w:r>
            <w:r w:rsidR="00273A9C">
              <w:rPr>
                <w:sz w:val="24"/>
              </w:rPr>
              <w:t xml:space="preserve"> </w:t>
            </w:r>
            <w:r>
              <w:rPr>
                <w:sz w:val="24"/>
              </w:rPr>
              <w:t>действиях</w:t>
            </w:r>
            <w:r w:rsidR="00273A9C">
              <w:rPr>
                <w:sz w:val="24"/>
              </w:rPr>
              <w:t xml:space="preserve"> </w:t>
            </w:r>
            <w:r>
              <w:rPr>
                <w:sz w:val="24"/>
              </w:rPr>
              <w:t>и</w:t>
            </w:r>
            <w:r w:rsidR="00273A9C">
              <w:rPr>
                <w:sz w:val="24"/>
              </w:rPr>
              <w:t xml:space="preserve"> </w:t>
            </w:r>
            <w:r>
              <w:rPr>
                <w:sz w:val="24"/>
              </w:rPr>
              <w:t>поступках людей, в которых проявляются доброе отношение и забота о членах</w:t>
            </w:r>
            <w:r w:rsidR="00273A9C">
              <w:rPr>
                <w:sz w:val="24"/>
              </w:rPr>
              <w:t xml:space="preserve"> </w:t>
            </w:r>
            <w:r>
              <w:rPr>
                <w:sz w:val="24"/>
              </w:rPr>
              <w:t>семьи,</w:t>
            </w:r>
            <w:r w:rsidR="00273A9C">
              <w:rPr>
                <w:sz w:val="24"/>
              </w:rPr>
              <w:t xml:space="preserve"> </w:t>
            </w:r>
            <w:r>
              <w:rPr>
                <w:sz w:val="24"/>
              </w:rPr>
              <w:t>близком</w:t>
            </w:r>
            <w:r w:rsidR="00273A9C">
              <w:rPr>
                <w:sz w:val="24"/>
              </w:rPr>
              <w:t xml:space="preserve"> </w:t>
            </w:r>
            <w:r>
              <w:rPr>
                <w:sz w:val="24"/>
              </w:rPr>
              <w:t>окружении,</w:t>
            </w:r>
            <w:r w:rsidR="00273A9C">
              <w:rPr>
                <w:sz w:val="24"/>
              </w:rPr>
              <w:t xml:space="preserve"> </w:t>
            </w:r>
            <w:r>
              <w:rPr>
                <w:sz w:val="24"/>
              </w:rPr>
              <w:t>о</w:t>
            </w:r>
            <w:r w:rsidR="00273A9C">
              <w:rPr>
                <w:sz w:val="24"/>
              </w:rPr>
              <w:t xml:space="preserve"> </w:t>
            </w:r>
            <w:r>
              <w:rPr>
                <w:sz w:val="24"/>
              </w:rPr>
              <w:t>животных,</w:t>
            </w:r>
            <w:r w:rsidR="00273A9C">
              <w:rPr>
                <w:sz w:val="24"/>
              </w:rPr>
              <w:t xml:space="preserve"> </w:t>
            </w:r>
            <w:r>
              <w:rPr>
                <w:spacing w:val="-2"/>
                <w:sz w:val="24"/>
              </w:rPr>
              <w:t>растениях;</w:t>
            </w:r>
          </w:p>
        </w:tc>
      </w:tr>
    </w:tbl>
    <w:p w:rsidR="002B252A" w:rsidRDefault="002B252A">
      <w:pPr>
        <w:pStyle w:val="TableParagraph"/>
        <w:spacing w:line="264" w:lineRule="auto"/>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88"/>
        <w:gridCol w:w="6951"/>
      </w:tblGrid>
      <w:tr w:rsidR="002B252A" w:rsidTr="00C179A3">
        <w:trPr>
          <w:trHeight w:val="1264"/>
        </w:trPr>
        <w:tc>
          <w:tcPr>
            <w:tcW w:w="3188" w:type="dxa"/>
          </w:tcPr>
          <w:p w:rsidR="002B252A" w:rsidRDefault="002A6D36">
            <w:pPr>
              <w:pStyle w:val="TableParagraph"/>
              <w:spacing w:line="264" w:lineRule="auto"/>
              <w:ind w:right="97"/>
              <w:rPr>
                <w:sz w:val="24"/>
              </w:rPr>
            </w:pPr>
            <w:r>
              <w:rPr>
                <w:sz w:val="24"/>
              </w:rPr>
              <w:t xml:space="preserve">между детьми, основанных на общих интересах к действиям с игрушками, предметами и взаимной </w:t>
            </w:r>
            <w:r>
              <w:rPr>
                <w:spacing w:val="-2"/>
                <w:sz w:val="24"/>
              </w:rPr>
              <w:t>симпатии;</w:t>
            </w:r>
          </w:p>
          <w:p w:rsidR="002B252A" w:rsidRDefault="002A6D36">
            <w:pPr>
              <w:pStyle w:val="TableParagraph"/>
              <w:numPr>
                <w:ilvl w:val="0"/>
                <w:numId w:val="162"/>
              </w:numPr>
              <w:tabs>
                <w:tab w:val="left" w:pos="495"/>
                <w:tab w:val="left" w:pos="2142"/>
                <w:tab w:val="left" w:pos="2852"/>
              </w:tabs>
              <w:spacing w:line="264" w:lineRule="auto"/>
              <w:ind w:right="97" w:firstLine="0"/>
              <w:rPr>
                <w:sz w:val="24"/>
              </w:rPr>
            </w:pPr>
            <w:r>
              <w:rPr>
                <w:sz w:val="24"/>
              </w:rPr>
              <w:t xml:space="preserve">оказывать помощь в </w:t>
            </w:r>
            <w:r>
              <w:rPr>
                <w:spacing w:val="-2"/>
                <w:sz w:val="24"/>
              </w:rPr>
              <w:t>освоении</w:t>
            </w:r>
            <w:r>
              <w:rPr>
                <w:sz w:val="24"/>
              </w:rPr>
              <w:tab/>
            </w:r>
            <w:r>
              <w:rPr>
                <w:spacing w:val="-2"/>
                <w:sz w:val="24"/>
              </w:rPr>
              <w:t>способов взаимодействия</w:t>
            </w:r>
            <w:r>
              <w:rPr>
                <w:sz w:val="24"/>
              </w:rPr>
              <w:tab/>
            </w:r>
            <w:r>
              <w:rPr>
                <w:sz w:val="24"/>
              </w:rPr>
              <w:tab/>
            </w:r>
            <w:r>
              <w:rPr>
                <w:spacing w:val="-6"/>
                <w:sz w:val="24"/>
              </w:rPr>
              <w:t xml:space="preserve">со </w:t>
            </w:r>
            <w:r>
              <w:rPr>
                <w:sz w:val="24"/>
              </w:rPr>
              <w:t>сверстниками в игре, в повседневном общении и бытовой деятельности;</w:t>
            </w:r>
          </w:p>
          <w:p w:rsidR="002B252A" w:rsidRDefault="002A6D36">
            <w:pPr>
              <w:pStyle w:val="TableParagraph"/>
              <w:numPr>
                <w:ilvl w:val="0"/>
                <w:numId w:val="162"/>
              </w:numPr>
              <w:tabs>
                <w:tab w:val="left" w:pos="608"/>
              </w:tabs>
              <w:spacing w:line="264" w:lineRule="auto"/>
              <w:ind w:right="96" w:firstLine="0"/>
              <w:rPr>
                <w:sz w:val="24"/>
              </w:rPr>
            </w:pPr>
            <w:r>
              <w:rPr>
                <w:sz w:val="24"/>
              </w:rPr>
              <w:t>приучать детей к выполнению элементарных правил культуры поведения в ДОО.</w:t>
            </w:r>
          </w:p>
          <w:p w:rsidR="002B252A" w:rsidRDefault="002A6D36">
            <w:pPr>
              <w:pStyle w:val="TableParagraph"/>
              <w:spacing w:before="35" w:line="264" w:lineRule="auto"/>
              <w:ind w:right="97"/>
              <w:rPr>
                <w:sz w:val="24"/>
              </w:rPr>
            </w:pPr>
            <w:r>
              <w:rPr>
                <w:sz w:val="24"/>
                <w:u w:val="single"/>
              </w:rPr>
              <w:t>В области формирования</w:t>
            </w:r>
            <w:r w:rsidR="00193357">
              <w:rPr>
                <w:sz w:val="24"/>
                <w:u w:val="single"/>
                <w:lang w:val="tt-RU"/>
              </w:rPr>
              <w:t xml:space="preserve"> </w:t>
            </w:r>
            <w:r>
              <w:rPr>
                <w:sz w:val="24"/>
                <w:u w:val="single"/>
              </w:rPr>
              <w:t>основ гражданственности и</w:t>
            </w:r>
            <w:r w:rsidR="00193357">
              <w:rPr>
                <w:sz w:val="24"/>
                <w:u w:val="single"/>
                <w:lang w:val="tt-RU"/>
              </w:rPr>
              <w:t xml:space="preserve"> </w:t>
            </w:r>
            <w:r>
              <w:rPr>
                <w:spacing w:val="-2"/>
                <w:sz w:val="24"/>
                <w:u w:val="single"/>
              </w:rPr>
              <w:t>патриотизма:</w:t>
            </w:r>
          </w:p>
          <w:p w:rsidR="002B252A" w:rsidRDefault="002A6D36">
            <w:pPr>
              <w:pStyle w:val="TableParagraph"/>
              <w:numPr>
                <w:ilvl w:val="0"/>
                <w:numId w:val="162"/>
              </w:numPr>
              <w:tabs>
                <w:tab w:val="left" w:pos="344"/>
              </w:tabs>
              <w:spacing w:before="1" w:line="264" w:lineRule="auto"/>
              <w:ind w:right="95" w:firstLine="0"/>
              <w:rPr>
                <w:sz w:val="24"/>
              </w:rPr>
            </w:pPr>
            <w:r>
              <w:rPr>
                <w:sz w:val="24"/>
              </w:rPr>
              <w:t xml:space="preserve">обогащать представления детей о малой родине и поддерживать их отражения в различных видах </w:t>
            </w:r>
            <w:r>
              <w:rPr>
                <w:spacing w:val="-2"/>
                <w:sz w:val="24"/>
              </w:rPr>
              <w:t>деятельности.</w:t>
            </w:r>
          </w:p>
          <w:p w:rsidR="002B252A" w:rsidRDefault="002A6D36">
            <w:pPr>
              <w:pStyle w:val="TableParagraph"/>
              <w:spacing w:before="40" w:line="264" w:lineRule="auto"/>
              <w:ind w:right="97"/>
              <w:rPr>
                <w:sz w:val="24"/>
              </w:rPr>
            </w:pPr>
            <w:r>
              <w:rPr>
                <w:sz w:val="24"/>
                <w:u w:val="single"/>
              </w:rPr>
              <w:t>В сфере трудового</w:t>
            </w:r>
            <w:r w:rsidR="00193357">
              <w:rPr>
                <w:sz w:val="24"/>
                <w:u w:val="single"/>
                <w:lang w:val="tt-RU"/>
              </w:rPr>
              <w:t xml:space="preserve"> </w:t>
            </w:r>
            <w:r>
              <w:rPr>
                <w:spacing w:val="-2"/>
                <w:sz w:val="24"/>
                <w:u w:val="single"/>
              </w:rPr>
              <w:t>воспитания:</w:t>
            </w:r>
          </w:p>
          <w:p w:rsidR="002B252A" w:rsidRDefault="002A6D36">
            <w:pPr>
              <w:pStyle w:val="TableParagraph"/>
              <w:numPr>
                <w:ilvl w:val="0"/>
                <w:numId w:val="162"/>
              </w:numPr>
              <w:tabs>
                <w:tab w:val="left" w:pos="284"/>
              </w:tabs>
              <w:spacing w:line="264" w:lineRule="auto"/>
              <w:ind w:right="95" w:firstLine="0"/>
              <w:rPr>
                <w:sz w:val="24"/>
              </w:rPr>
            </w:pPr>
            <w:r>
              <w:rPr>
                <w:sz w:val="24"/>
              </w:rPr>
              <w:t xml:space="preserve">развивать интерес к труду взрослых в ДОО и в семье, формировать представления о конкретных видах </w:t>
            </w:r>
            <w:r>
              <w:rPr>
                <w:spacing w:val="-2"/>
                <w:sz w:val="24"/>
              </w:rPr>
              <w:t>хозяйственно-бытового</w:t>
            </w:r>
          </w:p>
          <w:p w:rsidR="002B252A" w:rsidRDefault="002A6D36">
            <w:pPr>
              <w:pStyle w:val="TableParagraph"/>
              <w:spacing w:line="264" w:lineRule="auto"/>
              <w:ind w:right="95"/>
              <w:rPr>
                <w:sz w:val="24"/>
              </w:rPr>
            </w:pPr>
            <w:r>
              <w:rPr>
                <w:sz w:val="24"/>
              </w:rPr>
              <w:t>труда, направленных на заботу о детях (мытьѐ посуды, уборка помещений группы и участка и прочее)и трудовые навыки;</w:t>
            </w:r>
          </w:p>
          <w:p w:rsidR="002B252A" w:rsidRDefault="002A6D36">
            <w:pPr>
              <w:pStyle w:val="TableParagraph"/>
              <w:numPr>
                <w:ilvl w:val="0"/>
                <w:numId w:val="162"/>
              </w:numPr>
              <w:tabs>
                <w:tab w:val="left" w:pos="495"/>
              </w:tabs>
              <w:spacing w:before="1" w:line="264" w:lineRule="auto"/>
              <w:ind w:right="97" w:firstLine="0"/>
              <w:rPr>
                <w:sz w:val="24"/>
              </w:rPr>
            </w:pPr>
            <w:r>
              <w:rPr>
                <w:sz w:val="24"/>
              </w:rPr>
              <w:t>воспитывать бережное отношение к предметам и игрушкам как результатам труда взрослых;</w:t>
            </w:r>
          </w:p>
          <w:p w:rsidR="002B252A" w:rsidRPr="00193357" w:rsidRDefault="002A6D36" w:rsidP="00193357">
            <w:pPr>
              <w:pStyle w:val="TableParagraph"/>
              <w:numPr>
                <w:ilvl w:val="0"/>
                <w:numId w:val="162"/>
              </w:numPr>
              <w:tabs>
                <w:tab w:val="left" w:pos="546"/>
              </w:tabs>
              <w:spacing w:line="264" w:lineRule="auto"/>
              <w:ind w:right="97" w:firstLine="0"/>
              <w:rPr>
                <w:sz w:val="24"/>
              </w:rPr>
            </w:pPr>
            <w:r>
              <w:rPr>
                <w:sz w:val="24"/>
              </w:rPr>
              <w:t xml:space="preserve">приобщать детей к </w:t>
            </w:r>
            <w:r>
              <w:rPr>
                <w:spacing w:val="-2"/>
                <w:sz w:val="24"/>
              </w:rPr>
              <w:t>самообслуживанию</w:t>
            </w:r>
            <w:r w:rsidRPr="00193357">
              <w:rPr>
                <w:spacing w:val="-2"/>
                <w:sz w:val="24"/>
              </w:rPr>
              <w:t>,</w:t>
            </w:r>
            <w:r w:rsidRPr="00193357">
              <w:rPr>
                <w:sz w:val="24"/>
              </w:rPr>
              <w:tab/>
            </w:r>
            <w:r w:rsidRPr="00193357">
              <w:rPr>
                <w:spacing w:val="-2"/>
                <w:sz w:val="24"/>
              </w:rPr>
              <w:t>развивать самостоятельность,</w:t>
            </w:r>
          </w:p>
          <w:p w:rsidR="002B252A" w:rsidRDefault="002A6D36">
            <w:pPr>
              <w:pStyle w:val="TableParagraph"/>
              <w:spacing w:line="264" w:lineRule="auto"/>
              <w:ind w:right="691"/>
              <w:jc w:val="left"/>
              <w:rPr>
                <w:sz w:val="24"/>
              </w:rPr>
            </w:pPr>
            <w:r>
              <w:rPr>
                <w:spacing w:val="-2"/>
                <w:sz w:val="24"/>
              </w:rPr>
              <w:t xml:space="preserve">уверенность, </w:t>
            </w:r>
            <w:r w:rsidR="00193357">
              <w:rPr>
                <w:spacing w:val="-2"/>
                <w:sz w:val="24"/>
                <w:lang w:val="tt-RU"/>
              </w:rPr>
              <w:t>п</w:t>
            </w:r>
            <w:r>
              <w:rPr>
                <w:spacing w:val="-2"/>
                <w:sz w:val="24"/>
              </w:rPr>
              <w:t>оложительную самооценку.</w:t>
            </w:r>
          </w:p>
          <w:p w:rsidR="002B252A" w:rsidRDefault="002A6D36">
            <w:pPr>
              <w:pStyle w:val="TableParagraph"/>
              <w:tabs>
                <w:tab w:val="left" w:pos="515"/>
                <w:tab w:val="left" w:pos="1573"/>
              </w:tabs>
              <w:spacing w:before="39"/>
              <w:jc w:val="left"/>
              <w:rPr>
                <w:sz w:val="24"/>
              </w:rPr>
            </w:pPr>
            <w:r>
              <w:rPr>
                <w:spacing w:val="-10"/>
                <w:sz w:val="24"/>
                <w:u w:val="single"/>
              </w:rPr>
              <w:t>В</w:t>
            </w:r>
            <w:r>
              <w:rPr>
                <w:sz w:val="24"/>
                <w:u w:val="single"/>
              </w:rPr>
              <w:tab/>
            </w:r>
            <w:r>
              <w:rPr>
                <w:spacing w:val="-2"/>
                <w:sz w:val="24"/>
                <w:u w:val="single"/>
              </w:rPr>
              <w:t>области</w:t>
            </w:r>
            <w:r>
              <w:rPr>
                <w:sz w:val="24"/>
                <w:u w:val="single"/>
              </w:rPr>
              <w:tab/>
            </w:r>
            <w:r>
              <w:rPr>
                <w:spacing w:val="-2"/>
                <w:sz w:val="24"/>
                <w:u w:val="single"/>
              </w:rPr>
              <w:t>формирования</w:t>
            </w:r>
          </w:p>
          <w:p w:rsidR="002B252A" w:rsidRDefault="002A6D36" w:rsidP="00C179A3">
            <w:pPr>
              <w:pStyle w:val="TableParagraph"/>
              <w:tabs>
                <w:tab w:val="left" w:pos="1826"/>
              </w:tabs>
              <w:spacing w:before="5" w:line="300" w:lineRule="atLeast"/>
              <w:ind w:right="97"/>
              <w:jc w:val="left"/>
              <w:rPr>
                <w:sz w:val="24"/>
              </w:rPr>
            </w:pPr>
            <w:r>
              <w:rPr>
                <w:spacing w:val="-2"/>
                <w:sz w:val="24"/>
                <w:u w:val="single"/>
              </w:rPr>
              <w:t>основ</w:t>
            </w:r>
            <w:r w:rsidR="00193357">
              <w:rPr>
                <w:spacing w:val="-2"/>
                <w:sz w:val="24"/>
                <w:u w:val="single"/>
                <w:lang w:val="tt-RU"/>
              </w:rPr>
              <w:t xml:space="preserve"> </w:t>
            </w:r>
            <w:r>
              <w:rPr>
                <w:spacing w:val="-2"/>
                <w:sz w:val="24"/>
                <w:u w:val="single"/>
              </w:rPr>
              <w:t>безопасного</w:t>
            </w:r>
            <w:r w:rsidR="00193357">
              <w:rPr>
                <w:spacing w:val="-2"/>
                <w:sz w:val="24"/>
                <w:u w:val="single"/>
                <w:lang w:val="tt-RU"/>
              </w:rPr>
              <w:t xml:space="preserve"> </w:t>
            </w:r>
            <w:r>
              <w:rPr>
                <w:spacing w:val="-2"/>
                <w:sz w:val="24"/>
                <w:u w:val="single"/>
              </w:rPr>
              <w:t>поведения:</w:t>
            </w:r>
          </w:p>
        </w:tc>
        <w:tc>
          <w:tcPr>
            <w:tcW w:w="6951" w:type="dxa"/>
          </w:tcPr>
          <w:p w:rsidR="002B252A" w:rsidRDefault="002A6D36">
            <w:pPr>
              <w:pStyle w:val="TableParagraph"/>
              <w:spacing w:line="264" w:lineRule="auto"/>
              <w:ind w:right="98"/>
              <w:rPr>
                <w:sz w:val="24"/>
              </w:rPr>
            </w:pPr>
            <w:r>
              <w:rPr>
                <w:sz w:val="24"/>
              </w:rPr>
              <w:t>знакомит с произведениями, отражающими отношения между членами семьи.</w:t>
            </w:r>
          </w:p>
          <w:p w:rsidR="002B252A" w:rsidRDefault="002A6D36">
            <w:pPr>
              <w:pStyle w:val="TableParagraph"/>
              <w:spacing w:line="264" w:lineRule="auto"/>
              <w:ind w:right="101"/>
              <w:rPr>
                <w:sz w:val="24"/>
              </w:rPr>
            </w:pPr>
            <w:r>
              <w:rPr>
                <w:sz w:val="24"/>
              </w:rPr>
              <w:t>Педагог создаѐт в группе положительный эмоциональный фон для объединения детей, проводит игры и упражнения в кругу,где дети видят и слышат друг друга.</w:t>
            </w:r>
          </w:p>
          <w:p w:rsidR="002B252A" w:rsidRDefault="002A6D36">
            <w:pPr>
              <w:pStyle w:val="TableParagraph"/>
              <w:spacing w:line="264" w:lineRule="auto"/>
              <w:ind w:right="97"/>
              <w:rPr>
                <w:sz w:val="24"/>
              </w:rPr>
            </w:pPr>
            <w:r>
              <w:rPr>
                <w:sz w:val="24"/>
              </w:rPr>
              <w:t>Педагог поощряет позитивный опыт взаимодействия детей, создаѐт условия</w:t>
            </w:r>
            <w:r w:rsidR="00193357">
              <w:rPr>
                <w:sz w:val="24"/>
                <w:lang w:val="tt-RU"/>
              </w:rPr>
              <w:t xml:space="preserve"> </w:t>
            </w:r>
            <w:r>
              <w:rPr>
                <w:sz w:val="24"/>
              </w:rPr>
              <w:t>для совместных игр,демонстрирует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w:t>
            </w:r>
            <w:r>
              <w:rPr>
                <w:spacing w:val="-4"/>
                <w:sz w:val="24"/>
              </w:rPr>
              <w:t>них.</w:t>
            </w:r>
          </w:p>
          <w:p w:rsidR="002B252A" w:rsidRDefault="002A6D36">
            <w:pPr>
              <w:pStyle w:val="TableParagraph"/>
              <w:spacing w:line="264" w:lineRule="auto"/>
              <w:ind w:right="97"/>
              <w:rPr>
                <w:sz w:val="24"/>
              </w:rPr>
            </w:pPr>
            <w:r>
              <w:rPr>
                <w:sz w:val="24"/>
              </w:rPr>
              <w:t>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w:t>
            </w:r>
          </w:p>
          <w:p w:rsidR="002B252A" w:rsidRDefault="002A6D36">
            <w:pPr>
              <w:pStyle w:val="TableParagraph"/>
              <w:spacing w:line="264" w:lineRule="auto"/>
              <w:ind w:right="99"/>
              <w:rPr>
                <w:sz w:val="24"/>
              </w:rPr>
            </w:pPr>
            <w:r>
              <w:rPr>
                <w:sz w:val="24"/>
              </w:rPr>
              <w:t>В совместных игровых и бытовых действиях педагог демонстрирует готовность действовать согласованно, создаѐт условия для возникновения между детьми договорѐнности.</w:t>
            </w:r>
          </w:p>
          <w:p w:rsidR="002B252A" w:rsidRDefault="002A6D36">
            <w:pPr>
              <w:pStyle w:val="TableParagraph"/>
              <w:spacing w:line="264" w:lineRule="auto"/>
              <w:ind w:right="96"/>
              <w:rPr>
                <w:sz w:val="24"/>
              </w:rPr>
            </w:pPr>
            <w:r>
              <w:rPr>
                <w:sz w:val="24"/>
              </w:rPr>
              <w:t>Знакомит детей с элементарными правилами культуры поведения,упражняет</w:t>
            </w:r>
            <w:r w:rsidR="00193357">
              <w:rPr>
                <w:sz w:val="24"/>
                <w:lang w:val="tt-RU"/>
              </w:rPr>
              <w:t xml:space="preserve"> </w:t>
            </w:r>
            <w:r>
              <w:rPr>
                <w:sz w:val="24"/>
              </w:rPr>
              <w:t>в</w:t>
            </w:r>
            <w:r w:rsidR="00193357">
              <w:rPr>
                <w:sz w:val="24"/>
                <w:lang w:val="tt-RU"/>
              </w:rPr>
              <w:t xml:space="preserve"> </w:t>
            </w:r>
            <w:r>
              <w:rPr>
                <w:sz w:val="24"/>
              </w:rPr>
              <w:t>их</w:t>
            </w:r>
            <w:r w:rsidR="00193357">
              <w:rPr>
                <w:sz w:val="24"/>
                <w:lang w:val="tt-RU"/>
              </w:rPr>
              <w:t xml:space="preserve"> </w:t>
            </w:r>
            <w:r>
              <w:rPr>
                <w:sz w:val="24"/>
              </w:rPr>
              <w:t>выполнении(здороваться,прощаться, благодарить), демонстрирует одобрение при самостоятельном выполнении детьми правил поведения.</w:t>
            </w:r>
          </w:p>
          <w:p w:rsidR="002B252A" w:rsidRDefault="002A6D36">
            <w:pPr>
              <w:pStyle w:val="TableParagraph"/>
              <w:spacing w:before="40" w:line="264" w:lineRule="auto"/>
              <w:ind w:right="99"/>
              <w:rPr>
                <w:b/>
                <w:sz w:val="24"/>
              </w:rPr>
            </w:pPr>
            <w:r>
              <w:rPr>
                <w:b/>
                <w:sz w:val="24"/>
              </w:rPr>
              <w:t xml:space="preserve">В области формирования основ гражданственности и </w:t>
            </w:r>
            <w:r>
              <w:rPr>
                <w:b/>
                <w:spacing w:val="-2"/>
                <w:sz w:val="24"/>
              </w:rPr>
              <w:t>патриотизма</w:t>
            </w:r>
          </w:p>
          <w:p w:rsidR="002B252A" w:rsidRDefault="002A6D36">
            <w:pPr>
              <w:pStyle w:val="TableParagraph"/>
              <w:spacing w:line="264" w:lineRule="auto"/>
              <w:ind w:right="91"/>
              <w:rPr>
                <w:sz w:val="24"/>
              </w:rPr>
            </w:pPr>
            <w:r>
              <w:rPr>
                <w:sz w:val="24"/>
              </w:rPr>
              <w:t>Педагог обогащает представления детей о малой родине: регулярно напоминает название населѐнного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населѐнном пункте. Демонстрирует эмоциональную отзывчивость на красоту</w:t>
            </w:r>
            <w:r w:rsidR="00193357">
              <w:rPr>
                <w:sz w:val="24"/>
                <w:lang w:val="tt-RU"/>
              </w:rPr>
              <w:t xml:space="preserve"> </w:t>
            </w:r>
            <w:r>
              <w:rPr>
                <w:sz w:val="24"/>
              </w:rPr>
              <w:t>родного края, восхищается природными явлениями.</w:t>
            </w:r>
          </w:p>
          <w:p w:rsidR="002B252A" w:rsidRDefault="002A6D36">
            <w:pPr>
              <w:pStyle w:val="TableParagraph"/>
              <w:spacing w:line="264" w:lineRule="auto"/>
              <w:ind w:right="101"/>
              <w:rPr>
                <w:sz w:val="24"/>
              </w:rPr>
            </w:pPr>
            <w:r>
              <w:rPr>
                <w:sz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2B252A" w:rsidRDefault="002A6D36">
            <w:pPr>
              <w:pStyle w:val="TableParagraph"/>
              <w:spacing w:before="41"/>
              <w:rPr>
                <w:b/>
                <w:sz w:val="24"/>
              </w:rPr>
            </w:pPr>
            <w:r>
              <w:rPr>
                <w:b/>
                <w:sz w:val="24"/>
              </w:rPr>
              <w:t>В</w:t>
            </w:r>
            <w:r w:rsidR="00D233FF">
              <w:rPr>
                <w:b/>
                <w:sz w:val="24"/>
              </w:rPr>
              <w:t xml:space="preserve"> </w:t>
            </w:r>
            <w:r>
              <w:rPr>
                <w:b/>
                <w:sz w:val="24"/>
              </w:rPr>
              <w:t>сфере</w:t>
            </w:r>
            <w:r w:rsidR="00D233FF">
              <w:rPr>
                <w:b/>
                <w:sz w:val="24"/>
              </w:rPr>
              <w:t xml:space="preserve"> </w:t>
            </w:r>
            <w:r>
              <w:rPr>
                <w:b/>
                <w:sz w:val="24"/>
              </w:rPr>
              <w:t>трудового</w:t>
            </w:r>
            <w:r>
              <w:rPr>
                <w:b/>
                <w:spacing w:val="-2"/>
                <w:sz w:val="24"/>
              </w:rPr>
              <w:t xml:space="preserve"> воспитания</w:t>
            </w:r>
          </w:p>
          <w:p w:rsidR="002B252A" w:rsidRDefault="002A6D36">
            <w:pPr>
              <w:pStyle w:val="TableParagraph"/>
              <w:spacing w:before="23" w:line="264" w:lineRule="auto"/>
              <w:ind w:right="94"/>
              <w:rPr>
                <w:sz w:val="24"/>
              </w:rPr>
            </w:pPr>
            <w:r>
              <w:rPr>
                <w:sz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ребѐнку (картон, бумага, дерево, ткань), создаѐт игровые ситуации, вызывающие необходимость в создании предметов из разных материалов, использует дидактические игры с предметами</w:t>
            </w:r>
            <w:r w:rsidR="00193357">
              <w:rPr>
                <w:sz w:val="24"/>
                <w:lang w:val="tt-RU"/>
              </w:rPr>
              <w:t xml:space="preserve"> </w:t>
            </w:r>
            <w:r>
              <w:rPr>
                <w:sz w:val="24"/>
              </w:rPr>
              <w:t>и</w:t>
            </w:r>
            <w:r w:rsidR="00193357">
              <w:rPr>
                <w:sz w:val="24"/>
                <w:lang w:val="tt-RU"/>
              </w:rPr>
              <w:t xml:space="preserve"> </w:t>
            </w:r>
            <w:r>
              <w:rPr>
                <w:sz w:val="24"/>
              </w:rPr>
              <w:t>картинками</w:t>
            </w:r>
            <w:r w:rsidR="00193357">
              <w:rPr>
                <w:sz w:val="24"/>
                <w:lang w:val="tt-RU"/>
              </w:rPr>
              <w:t xml:space="preserve"> </w:t>
            </w:r>
            <w:r>
              <w:rPr>
                <w:sz w:val="24"/>
              </w:rPr>
              <w:t>на</w:t>
            </w:r>
            <w:r w:rsidR="00193357">
              <w:rPr>
                <w:sz w:val="24"/>
                <w:lang w:val="tt-RU"/>
              </w:rPr>
              <w:t xml:space="preserve"> </w:t>
            </w:r>
            <w:r>
              <w:rPr>
                <w:sz w:val="24"/>
              </w:rPr>
              <w:t>группировку</w:t>
            </w:r>
            <w:r w:rsidR="00193357">
              <w:rPr>
                <w:sz w:val="24"/>
                <w:lang w:val="tt-RU"/>
              </w:rPr>
              <w:t xml:space="preserve"> </w:t>
            </w:r>
            <w:r>
              <w:rPr>
                <w:sz w:val="24"/>
              </w:rPr>
              <w:t>по</w:t>
            </w:r>
            <w:r w:rsidR="00193357">
              <w:rPr>
                <w:sz w:val="24"/>
                <w:lang w:val="tt-RU"/>
              </w:rPr>
              <w:t xml:space="preserve"> </w:t>
            </w:r>
            <w:r>
              <w:rPr>
                <w:sz w:val="24"/>
              </w:rPr>
              <w:t xml:space="preserve">схожим </w:t>
            </w:r>
            <w:r>
              <w:rPr>
                <w:spacing w:val="-2"/>
                <w:sz w:val="24"/>
              </w:rPr>
              <w:t>признакам,</w:t>
            </w:r>
          </w:p>
        </w:tc>
      </w:tr>
    </w:tbl>
    <w:p w:rsidR="002B252A" w:rsidRDefault="002B252A">
      <w:pPr>
        <w:pStyle w:val="TableParagraph"/>
        <w:spacing w:line="264" w:lineRule="auto"/>
        <w:rPr>
          <w:sz w:val="24"/>
        </w:rPr>
        <w:sectPr w:rsidR="002B252A">
          <w:pgSz w:w="11910" w:h="16840"/>
          <w:pgMar w:top="520" w:right="283" w:bottom="720" w:left="850" w:header="0" w:footer="466" w:gutter="0"/>
          <w:cols w:space="720"/>
        </w:sectPr>
      </w:pPr>
    </w:p>
    <w:p w:rsidR="002B252A" w:rsidRDefault="002B252A">
      <w:pPr>
        <w:pStyle w:val="a3"/>
        <w:spacing w:before="4"/>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88"/>
        <w:gridCol w:w="6951"/>
      </w:tblGrid>
      <w:tr w:rsidR="002B252A">
        <w:trPr>
          <w:trHeight w:val="15222"/>
        </w:trPr>
        <w:tc>
          <w:tcPr>
            <w:tcW w:w="3188" w:type="dxa"/>
          </w:tcPr>
          <w:p w:rsidR="002B252A" w:rsidRDefault="002A6D36">
            <w:pPr>
              <w:pStyle w:val="TableParagraph"/>
              <w:numPr>
                <w:ilvl w:val="0"/>
                <w:numId w:val="161"/>
              </w:numPr>
              <w:tabs>
                <w:tab w:val="left" w:pos="512"/>
                <w:tab w:val="left" w:pos="1826"/>
              </w:tabs>
              <w:spacing w:line="264" w:lineRule="auto"/>
              <w:ind w:right="97" w:firstLine="0"/>
              <w:rPr>
                <w:sz w:val="24"/>
              </w:rPr>
            </w:pPr>
            <w:r>
              <w:rPr>
                <w:sz w:val="24"/>
              </w:rPr>
              <w:t xml:space="preserve">развивать интерес к </w:t>
            </w:r>
            <w:r>
              <w:rPr>
                <w:spacing w:val="-2"/>
                <w:sz w:val="24"/>
              </w:rPr>
              <w:t>правилам</w:t>
            </w:r>
            <w:r>
              <w:rPr>
                <w:sz w:val="24"/>
              </w:rPr>
              <w:tab/>
            </w:r>
            <w:r>
              <w:rPr>
                <w:spacing w:val="-2"/>
                <w:sz w:val="24"/>
              </w:rPr>
              <w:t>безопасного поведения;</w:t>
            </w:r>
          </w:p>
          <w:p w:rsidR="002B252A" w:rsidRDefault="002A6D36">
            <w:pPr>
              <w:pStyle w:val="TableParagraph"/>
              <w:numPr>
                <w:ilvl w:val="0"/>
                <w:numId w:val="161"/>
              </w:numPr>
              <w:tabs>
                <w:tab w:val="left" w:pos="251"/>
                <w:tab w:val="left" w:pos="1828"/>
              </w:tabs>
              <w:spacing w:line="264" w:lineRule="auto"/>
              <w:ind w:right="96" w:firstLine="0"/>
              <w:rPr>
                <w:sz w:val="24"/>
              </w:rPr>
            </w:pPr>
            <w:r>
              <w:rPr>
                <w:sz w:val="24"/>
              </w:rPr>
              <w:t xml:space="preserve">обогащатьпредставленияо </w:t>
            </w:r>
            <w:r>
              <w:rPr>
                <w:spacing w:val="-2"/>
                <w:sz w:val="24"/>
              </w:rPr>
              <w:t>правилах</w:t>
            </w:r>
            <w:r>
              <w:rPr>
                <w:sz w:val="24"/>
              </w:rPr>
              <w:tab/>
            </w:r>
            <w:r>
              <w:rPr>
                <w:spacing w:val="-2"/>
                <w:sz w:val="24"/>
              </w:rPr>
              <w:t>безопасного</w:t>
            </w:r>
          </w:p>
          <w:p w:rsidR="002B252A" w:rsidRDefault="002A6D36">
            <w:pPr>
              <w:pStyle w:val="TableParagraph"/>
              <w:tabs>
                <w:tab w:val="left" w:pos="2090"/>
                <w:tab w:val="left" w:pos="2300"/>
              </w:tabs>
              <w:spacing w:line="264" w:lineRule="auto"/>
              <w:ind w:right="96"/>
              <w:rPr>
                <w:sz w:val="24"/>
              </w:rPr>
            </w:pPr>
            <w:r>
              <w:rPr>
                <w:sz w:val="24"/>
              </w:rPr>
              <w:t xml:space="preserve">поведения в быту, безопасного использования бытовых предметов и </w:t>
            </w:r>
            <w:r>
              <w:rPr>
                <w:spacing w:val="-2"/>
                <w:sz w:val="24"/>
              </w:rPr>
              <w:t>гаджетов,</w:t>
            </w:r>
            <w:r>
              <w:rPr>
                <w:sz w:val="24"/>
              </w:rPr>
              <w:tab/>
            </w:r>
            <w:r>
              <w:rPr>
                <w:spacing w:val="-2"/>
                <w:sz w:val="24"/>
              </w:rPr>
              <w:t xml:space="preserve">исключая </w:t>
            </w:r>
            <w:r>
              <w:rPr>
                <w:sz w:val="24"/>
              </w:rPr>
              <w:t xml:space="preserve">практическоеиспользование </w:t>
            </w:r>
            <w:r>
              <w:rPr>
                <w:spacing w:val="-2"/>
                <w:sz w:val="24"/>
              </w:rPr>
              <w:t>электронных</w:t>
            </w:r>
            <w:r>
              <w:rPr>
                <w:sz w:val="24"/>
              </w:rPr>
              <w:tab/>
            </w:r>
            <w:r>
              <w:rPr>
                <w:sz w:val="24"/>
              </w:rPr>
              <w:tab/>
            </w:r>
            <w:r>
              <w:rPr>
                <w:spacing w:val="-2"/>
                <w:sz w:val="24"/>
              </w:rPr>
              <w:t>средств обучения.</w:t>
            </w:r>
          </w:p>
        </w:tc>
        <w:tc>
          <w:tcPr>
            <w:tcW w:w="6951" w:type="dxa"/>
          </w:tcPr>
          <w:p w:rsidR="002B252A" w:rsidRDefault="002A6D36">
            <w:pPr>
              <w:pStyle w:val="TableParagraph"/>
              <w:spacing w:line="264" w:lineRule="auto"/>
              <w:ind w:right="97"/>
              <w:rPr>
                <w:sz w:val="24"/>
              </w:rPr>
            </w:pPr>
            <w:r>
              <w:rPr>
                <w:sz w:val="24"/>
              </w:rPr>
              <w:t>моделирует ситуации для активизации желания детей включитьсяввыполнениепростейших действийбытовоготруда. 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приѐмы одобрения и поощрения ребѐнка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2B252A" w:rsidRDefault="002A6D36">
            <w:pPr>
              <w:pStyle w:val="TableParagraph"/>
              <w:spacing w:line="264" w:lineRule="auto"/>
              <w:ind w:right="96"/>
              <w:rPr>
                <w:sz w:val="24"/>
              </w:rPr>
            </w:pPr>
            <w:r>
              <w:rPr>
                <w:sz w:val="24"/>
              </w:rPr>
              <w:t xml:space="preserve">Педагог поддерживает стремления ребѐнка самостоятельно выполнять отдельные действия самообслуживания: одевание на прогулку, умывание после сна или перед приѐмом пищи, элементарный уход за собой (расчѐсывание волос, поддержание опрятности одежды, пользование носовым платком и тому </w:t>
            </w:r>
            <w:r>
              <w:rPr>
                <w:spacing w:val="-2"/>
                <w:sz w:val="24"/>
              </w:rPr>
              <w:t>подобное).</w:t>
            </w:r>
          </w:p>
          <w:p w:rsidR="002B252A" w:rsidRDefault="002A6D36">
            <w:pPr>
              <w:pStyle w:val="TableParagraph"/>
              <w:spacing w:line="264" w:lineRule="auto"/>
              <w:ind w:right="95"/>
              <w:rPr>
                <w:sz w:val="24"/>
              </w:rPr>
            </w:pPr>
            <w:r>
              <w:rPr>
                <w:sz w:val="24"/>
              </w:rPr>
              <w:t>Педагог создаѐт условия для приучения детей к соблюдению порядка, используя приѐмы напоминания, упражнения, личного примера, поощрения и одобрения при самостоятельном и правильном выполнении действий по самообслуживанию.</w:t>
            </w:r>
          </w:p>
          <w:p w:rsidR="002B252A" w:rsidRDefault="002A6D36">
            <w:pPr>
              <w:pStyle w:val="TableParagraph"/>
              <w:spacing w:line="264" w:lineRule="auto"/>
              <w:ind w:right="99"/>
              <w:rPr>
                <w:sz w:val="24"/>
              </w:rPr>
            </w:pPr>
            <w:r>
              <w:rPr>
                <w:sz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2B252A" w:rsidRDefault="002A6D36">
            <w:pPr>
              <w:pStyle w:val="TableParagraph"/>
              <w:spacing w:before="41"/>
              <w:rPr>
                <w:b/>
                <w:sz w:val="24"/>
              </w:rPr>
            </w:pPr>
            <w:r>
              <w:rPr>
                <w:b/>
                <w:sz w:val="24"/>
              </w:rPr>
              <w:t>В</w:t>
            </w:r>
            <w:r w:rsidR="00D233FF">
              <w:rPr>
                <w:b/>
                <w:sz w:val="24"/>
              </w:rPr>
              <w:t xml:space="preserve"> </w:t>
            </w:r>
            <w:r>
              <w:rPr>
                <w:b/>
                <w:sz w:val="24"/>
              </w:rPr>
              <w:t>области</w:t>
            </w:r>
            <w:r w:rsidR="00D233FF">
              <w:rPr>
                <w:b/>
                <w:sz w:val="24"/>
              </w:rPr>
              <w:t xml:space="preserve"> </w:t>
            </w:r>
            <w:r>
              <w:rPr>
                <w:b/>
                <w:sz w:val="24"/>
              </w:rPr>
              <w:t>формирования</w:t>
            </w:r>
            <w:r w:rsidR="00D233FF">
              <w:rPr>
                <w:b/>
                <w:sz w:val="24"/>
              </w:rPr>
              <w:t xml:space="preserve"> </w:t>
            </w:r>
            <w:r>
              <w:rPr>
                <w:b/>
                <w:sz w:val="24"/>
              </w:rPr>
              <w:t>основ</w:t>
            </w:r>
            <w:r w:rsidR="00D233FF">
              <w:rPr>
                <w:b/>
                <w:sz w:val="24"/>
              </w:rPr>
              <w:t xml:space="preserve"> </w:t>
            </w:r>
            <w:r>
              <w:rPr>
                <w:b/>
                <w:sz w:val="24"/>
              </w:rPr>
              <w:t>безопасного</w:t>
            </w:r>
            <w:r>
              <w:rPr>
                <w:b/>
                <w:spacing w:val="-2"/>
                <w:sz w:val="24"/>
              </w:rPr>
              <w:t xml:space="preserve"> поведения</w:t>
            </w:r>
          </w:p>
          <w:p w:rsidR="002B252A" w:rsidRDefault="002A6D36">
            <w:pPr>
              <w:pStyle w:val="TableParagraph"/>
              <w:spacing w:before="22" w:line="264" w:lineRule="auto"/>
              <w:ind w:right="95"/>
              <w:rPr>
                <w:sz w:val="24"/>
              </w:rPr>
            </w:pPr>
            <w:r>
              <w:rPr>
                <w:sz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2B252A" w:rsidRDefault="002A6D36">
            <w:pPr>
              <w:pStyle w:val="TableParagraph"/>
              <w:spacing w:before="1" w:line="264" w:lineRule="auto"/>
              <w:ind w:right="100"/>
              <w:rPr>
                <w:sz w:val="24"/>
              </w:rPr>
            </w:pPr>
            <w:r>
              <w:rPr>
                <w:sz w:val="24"/>
              </w:rPr>
              <w:t xml:space="preserve">Педагог использует игровые ситуации, создавая условия для демонстрации и формирования умений ребѐнка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w:t>
            </w:r>
            <w:r>
              <w:rPr>
                <w:spacing w:val="-2"/>
                <w:sz w:val="24"/>
              </w:rPr>
              <w:t>далее.</w:t>
            </w:r>
          </w:p>
          <w:p w:rsidR="002B252A" w:rsidRDefault="002A6D36">
            <w:pPr>
              <w:pStyle w:val="TableParagraph"/>
              <w:spacing w:before="1" w:line="264" w:lineRule="auto"/>
              <w:ind w:right="98"/>
              <w:rPr>
                <w:sz w:val="24"/>
              </w:rPr>
            </w:pPr>
            <w:r>
              <w:rPr>
                <w:sz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2B252A" w:rsidRDefault="002A6D36">
            <w:pPr>
              <w:pStyle w:val="TableParagraph"/>
              <w:spacing w:line="264" w:lineRule="auto"/>
              <w:ind w:right="95"/>
              <w:rPr>
                <w:sz w:val="24"/>
              </w:rPr>
            </w:pPr>
            <w:r>
              <w:rPr>
                <w:sz w:val="24"/>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ребѐнок хочет покинуть игровую площадку, уйти с участка ДОО. Обсуждает вместе с детьми их действия, дает возможность ребѐнку рассказать</w:t>
            </w:r>
            <w:r w:rsidR="00D233FF">
              <w:rPr>
                <w:sz w:val="24"/>
              </w:rPr>
              <w:t xml:space="preserve"> </w:t>
            </w:r>
            <w:r>
              <w:rPr>
                <w:sz w:val="24"/>
              </w:rPr>
              <w:t>о</w:t>
            </w:r>
            <w:r w:rsidR="00D233FF">
              <w:rPr>
                <w:sz w:val="24"/>
              </w:rPr>
              <w:t xml:space="preserve"> </w:t>
            </w:r>
            <w:r>
              <w:rPr>
                <w:sz w:val="24"/>
              </w:rPr>
              <w:t>своѐм</w:t>
            </w:r>
            <w:r w:rsidR="00D233FF">
              <w:rPr>
                <w:sz w:val="24"/>
              </w:rPr>
              <w:t xml:space="preserve"> </w:t>
            </w:r>
            <w:r>
              <w:rPr>
                <w:sz w:val="24"/>
              </w:rPr>
              <w:t>опыте,как</w:t>
            </w:r>
            <w:r w:rsidR="00D233FF">
              <w:rPr>
                <w:sz w:val="24"/>
              </w:rPr>
              <w:t xml:space="preserve"> </w:t>
            </w:r>
            <w:r>
              <w:rPr>
                <w:sz w:val="24"/>
              </w:rPr>
              <w:t>себя</w:t>
            </w:r>
            <w:r w:rsidR="00D233FF">
              <w:rPr>
                <w:sz w:val="24"/>
              </w:rPr>
              <w:t xml:space="preserve"> </w:t>
            </w:r>
            <w:r>
              <w:rPr>
                <w:sz w:val="24"/>
              </w:rPr>
              <w:t>вести</w:t>
            </w:r>
            <w:r w:rsidR="00D233FF">
              <w:rPr>
                <w:sz w:val="24"/>
              </w:rPr>
              <w:t xml:space="preserve"> </w:t>
            </w:r>
            <w:r>
              <w:rPr>
                <w:sz w:val="24"/>
              </w:rPr>
              <w:t>безопасно:</w:t>
            </w:r>
            <w:r w:rsidR="00D233FF">
              <w:rPr>
                <w:sz w:val="24"/>
              </w:rPr>
              <w:t xml:space="preserve"> </w:t>
            </w:r>
            <w:r>
              <w:rPr>
                <w:sz w:val="24"/>
              </w:rPr>
              <w:t>рядом</w:t>
            </w:r>
            <w:r w:rsidR="00D233FF">
              <w:rPr>
                <w:sz w:val="24"/>
              </w:rPr>
              <w:t xml:space="preserve"> </w:t>
            </w:r>
            <w:r>
              <w:rPr>
                <w:spacing w:val="-10"/>
                <w:sz w:val="24"/>
              </w:rPr>
              <w:t>с</w:t>
            </w:r>
          </w:p>
          <w:p w:rsidR="002B252A" w:rsidRDefault="00D233FF">
            <w:pPr>
              <w:pStyle w:val="TableParagraph"/>
              <w:spacing w:line="275" w:lineRule="exact"/>
              <w:rPr>
                <w:sz w:val="24"/>
              </w:rPr>
            </w:pPr>
            <w:r>
              <w:rPr>
                <w:sz w:val="24"/>
              </w:rPr>
              <w:t>Б</w:t>
            </w:r>
            <w:r w:rsidR="002A6D36">
              <w:rPr>
                <w:sz w:val="24"/>
              </w:rPr>
              <w:t>ездомными</w:t>
            </w:r>
            <w:r>
              <w:rPr>
                <w:sz w:val="24"/>
              </w:rPr>
              <w:t xml:space="preserve"> </w:t>
            </w:r>
            <w:r w:rsidR="002A6D36">
              <w:rPr>
                <w:sz w:val="24"/>
              </w:rPr>
              <w:t>животными</w:t>
            </w:r>
            <w:r>
              <w:rPr>
                <w:sz w:val="24"/>
              </w:rPr>
              <w:t xml:space="preserve"> </w:t>
            </w:r>
            <w:r w:rsidR="002A6D36">
              <w:rPr>
                <w:sz w:val="24"/>
              </w:rPr>
              <w:t>(не</w:t>
            </w:r>
            <w:r>
              <w:rPr>
                <w:sz w:val="24"/>
              </w:rPr>
              <w:t xml:space="preserve"> </w:t>
            </w:r>
            <w:r w:rsidR="002A6D36">
              <w:rPr>
                <w:sz w:val="24"/>
              </w:rPr>
              <w:t>нужно</w:t>
            </w:r>
            <w:r>
              <w:rPr>
                <w:sz w:val="24"/>
              </w:rPr>
              <w:t xml:space="preserve"> </w:t>
            </w:r>
            <w:r w:rsidR="002A6D36">
              <w:rPr>
                <w:sz w:val="24"/>
              </w:rPr>
              <w:t>подходить</w:t>
            </w:r>
            <w:r>
              <w:rPr>
                <w:sz w:val="24"/>
              </w:rPr>
              <w:t xml:space="preserve"> </w:t>
            </w:r>
            <w:r w:rsidR="002A6D36">
              <w:rPr>
                <w:sz w:val="24"/>
              </w:rPr>
              <w:t>близко,</w:t>
            </w:r>
            <w:r>
              <w:rPr>
                <w:sz w:val="24"/>
              </w:rPr>
              <w:t xml:space="preserve"> </w:t>
            </w:r>
            <w:r w:rsidR="002A6D36">
              <w:rPr>
                <w:spacing w:val="-2"/>
                <w:sz w:val="24"/>
              </w:rPr>
              <w:t>пугать</w:t>
            </w:r>
          </w:p>
        </w:tc>
      </w:tr>
    </w:tbl>
    <w:p w:rsidR="002B252A" w:rsidRDefault="002B252A">
      <w:pPr>
        <w:pStyle w:val="TableParagraph"/>
        <w:spacing w:line="275" w:lineRule="exact"/>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88"/>
        <w:gridCol w:w="6951"/>
      </w:tblGrid>
      <w:tr w:rsidR="002B252A">
        <w:trPr>
          <w:trHeight w:val="2793"/>
        </w:trPr>
        <w:tc>
          <w:tcPr>
            <w:tcW w:w="3188" w:type="dxa"/>
          </w:tcPr>
          <w:p w:rsidR="002B252A" w:rsidRDefault="002B252A">
            <w:pPr>
              <w:pStyle w:val="TableParagraph"/>
              <w:ind w:left="0"/>
              <w:jc w:val="left"/>
              <w:rPr>
                <w:sz w:val="24"/>
              </w:rPr>
            </w:pPr>
          </w:p>
        </w:tc>
        <w:tc>
          <w:tcPr>
            <w:tcW w:w="6951" w:type="dxa"/>
          </w:tcPr>
          <w:p w:rsidR="002B252A" w:rsidRDefault="002A6D36">
            <w:pPr>
              <w:pStyle w:val="TableParagraph"/>
              <w:spacing w:line="264" w:lineRule="auto"/>
              <w:ind w:right="97"/>
              <w:rPr>
                <w:sz w:val="24"/>
              </w:rPr>
            </w:pPr>
            <w:r>
              <w:rPr>
                <w:sz w:val="24"/>
              </w:rPr>
              <w:t>животных), рядом с незнакомыми растениями (без разрешения взрослых не пробовать незнакомые ягоды, листья растений, если у ребѐнка появляется желание их попробовать, обязательно сначала спросить у взрослого, можно ли их есть).</w:t>
            </w:r>
          </w:p>
          <w:p w:rsidR="002B252A" w:rsidRDefault="002A6D36">
            <w:pPr>
              <w:pStyle w:val="TableParagraph"/>
              <w:spacing w:line="264" w:lineRule="auto"/>
              <w:ind w:right="99"/>
              <w:rPr>
                <w:sz w:val="24"/>
              </w:rPr>
            </w:pPr>
            <w:r>
              <w:rPr>
                <w:sz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tc>
      </w:tr>
      <w:tr w:rsidR="002B252A">
        <w:trPr>
          <w:trHeight w:val="12448"/>
        </w:trPr>
        <w:tc>
          <w:tcPr>
            <w:tcW w:w="3188" w:type="dxa"/>
          </w:tcPr>
          <w:p w:rsidR="002B252A" w:rsidRDefault="002A6D36">
            <w:pPr>
              <w:pStyle w:val="TableParagraph"/>
              <w:tabs>
                <w:tab w:val="left" w:pos="1583"/>
              </w:tabs>
              <w:spacing w:before="59" w:line="264" w:lineRule="auto"/>
              <w:ind w:right="99"/>
              <w:jc w:val="left"/>
              <w:rPr>
                <w:b/>
                <w:sz w:val="24"/>
              </w:rPr>
            </w:pPr>
            <w:r>
              <w:rPr>
                <w:b/>
                <w:spacing w:val="-2"/>
                <w:sz w:val="24"/>
              </w:rPr>
              <w:t>Часть,</w:t>
            </w:r>
            <w:r>
              <w:rPr>
                <w:b/>
                <w:sz w:val="24"/>
              </w:rPr>
              <w:tab/>
            </w:r>
            <w:r>
              <w:rPr>
                <w:b/>
                <w:spacing w:val="-2"/>
                <w:sz w:val="24"/>
              </w:rPr>
              <w:t>формируемая участниками образовательных отношений:</w:t>
            </w:r>
          </w:p>
          <w:p w:rsidR="002B252A" w:rsidRDefault="002A6D36">
            <w:pPr>
              <w:pStyle w:val="TableParagraph"/>
              <w:tabs>
                <w:tab w:val="left" w:pos="2950"/>
              </w:tabs>
              <w:spacing w:before="55" w:line="264" w:lineRule="auto"/>
              <w:ind w:right="96"/>
              <w:rPr>
                <w:sz w:val="24"/>
              </w:rPr>
            </w:pPr>
            <w:r>
              <w:rPr>
                <w:sz w:val="24"/>
              </w:rPr>
              <w:t xml:space="preserve">Создание условий для развития положительного отношения ребенка к себе и другим людям, развития </w:t>
            </w:r>
            <w:r>
              <w:rPr>
                <w:spacing w:val="-2"/>
                <w:sz w:val="24"/>
              </w:rPr>
              <w:t>коммуникативной</w:t>
            </w:r>
            <w:r>
              <w:rPr>
                <w:sz w:val="24"/>
              </w:rPr>
              <w:tab/>
            </w:r>
            <w:r>
              <w:rPr>
                <w:spacing w:val="-10"/>
                <w:sz w:val="24"/>
              </w:rPr>
              <w:t xml:space="preserve">и </w:t>
            </w:r>
            <w:r>
              <w:rPr>
                <w:spacing w:val="-2"/>
                <w:sz w:val="24"/>
              </w:rPr>
              <w:t>социальной</w:t>
            </w:r>
          </w:p>
          <w:p w:rsidR="002B252A" w:rsidRDefault="002A6D36">
            <w:pPr>
              <w:pStyle w:val="TableParagraph"/>
              <w:tabs>
                <w:tab w:val="left" w:pos="2173"/>
              </w:tabs>
              <w:spacing w:before="1" w:line="264" w:lineRule="auto"/>
              <w:ind w:right="96"/>
              <w:jc w:val="left"/>
              <w:rPr>
                <w:sz w:val="24"/>
              </w:rPr>
            </w:pPr>
            <w:r>
              <w:rPr>
                <w:sz w:val="24"/>
              </w:rPr>
              <w:t>ко</w:t>
            </w:r>
            <w:r>
              <w:rPr>
                <w:spacing w:val="-1"/>
                <w:sz w:val="24"/>
              </w:rPr>
              <w:t>м</w:t>
            </w:r>
            <w:r>
              <w:rPr>
                <w:sz w:val="24"/>
              </w:rPr>
              <w:t>п</w:t>
            </w:r>
            <w:r>
              <w:rPr>
                <w:spacing w:val="-1"/>
                <w:sz w:val="24"/>
              </w:rPr>
              <w:t>е</w:t>
            </w:r>
            <w:r>
              <w:rPr>
                <w:sz w:val="24"/>
              </w:rPr>
              <w:t>т</w:t>
            </w:r>
            <w:r>
              <w:rPr>
                <w:spacing w:val="-1"/>
                <w:sz w:val="24"/>
              </w:rPr>
              <w:t>е</w:t>
            </w:r>
            <w:r>
              <w:rPr>
                <w:sz w:val="24"/>
              </w:rPr>
              <w:t>нтно</w:t>
            </w:r>
            <w:r>
              <w:rPr>
                <w:spacing w:val="-1"/>
                <w:sz w:val="24"/>
              </w:rPr>
              <w:t>с</w:t>
            </w:r>
            <w:r>
              <w:rPr>
                <w:spacing w:val="-2"/>
                <w:sz w:val="24"/>
              </w:rPr>
              <w:t>т</w:t>
            </w:r>
            <w:r>
              <w:rPr>
                <w:sz w:val="24"/>
              </w:rPr>
              <w:t>и, втом</w:t>
            </w:r>
            <w:r>
              <w:rPr>
                <w:spacing w:val="-1"/>
                <w:sz w:val="24"/>
              </w:rPr>
              <w:t>ч</w:t>
            </w:r>
            <w:r>
              <w:rPr>
                <w:sz w:val="24"/>
              </w:rPr>
              <w:t>и</w:t>
            </w:r>
            <w:r>
              <w:rPr>
                <w:spacing w:val="-1"/>
                <w:sz w:val="24"/>
              </w:rPr>
              <w:t>с</w:t>
            </w:r>
            <w:r>
              <w:rPr>
                <w:sz w:val="24"/>
              </w:rPr>
              <w:t>ле инфор</w:t>
            </w:r>
            <w:r>
              <w:rPr>
                <w:spacing w:val="-1"/>
                <w:sz w:val="24"/>
              </w:rPr>
              <w:t>ма</w:t>
            </w:r>
            <w:r>
              <w:rPr>
                <w:sz w:val="24"/>
              </w:rPr>
              <w:t>ци</w:t>
            </w:r>
            <w:r>
              <w:rPr>
                <w:spacing w:val="-3"/>
                <w:sz w:val="24"/>
              </w:rPr>
              <w:t>о</w:t>
            </w:r>
            <w:r>
              <w:rPr>
                <w:sz w:val="24"/>
              </w:rPr>
              <w:t>нно-</w:t>
            </w:r>
            <w:r>
              <w:rPr>
                <w:spacing w:val="-1"/>
                <w:sz w:val="24"/>
              </w:rPr>
              <w:t>со</w:t>
            </w:r>
            <w:r>
              <w:rPr>
                <w:sz w:val="24"/>
              </w:rPr>
              <w:t>ци</w:t>
            </w:r>
            <w:r>
              <w:rPr>
                <w:spacing w:val="-1"/>
                <w:sz w:val="24"/>
              </w:rPr>
              <w:t>ал</w:t>
            </w:r>
            <w:r>
              <w:rPr>
                <w:sz w:val="24"/>
              </w:rPr>
              <w:t>ьн</w:t>
            </w:r>
            <w:r>
              <w:rPr>
                <w:spacing w:val="-3"/>
                <w:sz w:val="24"/>
              </w:rPr>
              <w:t>о</w:t>
            </w:r>
            <w:r>
              <w:rPr>
                <w:sz w:val="24"/>
              </w:rPr>
              <w:t>й,</w:t>
            </w:r>
            <w:r>
              <w:rPr>
                <w:sz w:val="24"/>
              </w:rPr>
              <w:tab/>
            </w:r>
            <w:r>
              <w:rPr>
                <w:spacing w:val="-2"/>
                <w:sz w:val="24"/>
              </w:rPr>
              <w:t>р</w:t>
            </w:r>
            <w:r>
              <w:rPr>
                <w:spacing w:val="-3"/>
                <w:sz w:val="24"/>
              </w:rPr>
              <w:t>а</w:t>
            </w:r>
            <w:r>
              <w:rPr>
                <w:spacing w:val="-4"/>
                <w:sz w:val="24"/>
              </w:rPr>
              <w:t>з</w:t>
            </w:r>
            <w:r>
              <w:rPr>
                <w:spacing w:val="-3"/>
                <w:sz w:val="24"/>
              </w:rPr>
              <w:t>в</w:t>
            </w:r>
            <w:r>
              <w:rPr>
                <w:spacing w:val="-2"/>
                <w:sz w:val="24"/>
              </w:rPr>
              <w:t>ития</w:t>
            </w:r>
            <w:r>
              <w:rPr>
                <w:sz w:val="24"/>
              </w:rPr>
              <w:t xml:space="preserve"> игро</w:t>
            </w:r>
            <w:r>
              <w:rPr>
                <w:spacing w:val="-1"/>
                <w:sz w:val="24"/>
              </w:rPr>
              <w:t>во</w:t>
            </w:r>
            <w:r>
              <w:rPr>
                <w:sz w:val="24"/>
              </w:rPr>
              <w:t>й д</w:t>
            </w:r>
            <w:r>
              <w:rPr>
                <w:spacing w:val="-1"/>
                <w:sz w:val="24"/>
              </w:rPr>
              <w:t>е</w:t>
            </w:r>
            <w:r>
              <w:rPr>
                <w:sz w:val="24"/>
              </w:rPr>
              <w:t>ят</w:t>
            </w:r>
            <w:r>
              <w:rPr>
                <w:spacing w:val="-1"/>
                <w:sz w:val="24"/>
              </w:rPr>
              <w:t>ел</w:t>
            </w:r>
            <w:r>
              <w:rPr>
                <w:sz w:val="24"/>
              </w:rPr>
              <w:t>ьно</w:t>
            </w:r>
            <w:r>
              <w:rPr>
                <w:spacing w:val="-1"/>
                <w:sz w:val="24"/>
              </w:rPr>
              <w:t>с</w:t>
            </w:r>
            <w:r>
              <w:rPr>
                <w:spacing w:val="-2"/>
                <w:sz w:val="24"/>
              </w:rPr>
              <w:t>т</w:t>
            </w:r>
            <w:r>
              <w:rPr>
                <w:sz w:val="24"/>
              </w:rPr>
              <w:t>и.</w:t>
            </w:r>
          </w:p>
        </w:tc>
        <w:tc>
          <w:tcPr>
            <w:tcW w:w="6951" w:type="dxa"/>
          </w:tcPr>
          <w:p w:rsidR="002B252A" w:rsidRDefault="002A6D36">
            <w:pPr>
              <w:pStyle w:val="TableParagraph"/>
              <w:spacing w:line="264" w:lineRule="auto"/>
              <w:ind w:right="95" w:firstLine="708"/>
              <w:rPr>
                <w:sz w:val="24"/>
              </w:rPr>
            </w:pPr>
            <w:r>
              <w:rPr>
                <w:sz w:val="24"/>
              </w:rPr>
              <w:t>Способствовать развитию у ребенка позитивного представления о себе и положительного самоощущения – уверенность в своих возможностях.</w:t>
            </w:r>
          </w:p>
          <w:p w:rsidR="002B252A" w:rsidRDefault="002A6D36">
            <w:pPr>
              <w:pStyle w:val="TableParagraph"/>
              <w:spacing w:line="264" w:lineRule="auto"/>
              <w:ind w:right="96" w:firstLine="708"/>
              <w:rPr>
                <w:sz w:val="24"/>
              </w:rPr>
            </w:pPr>
            <w:r>
              <w:rPr>
                <w:sz w:val="24"/>
              </w:rPr>
              <w:t xml:space="preserve">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включатьсяв совместную деятельность. Совместно с родителями способствовать запоминанию ребенком адреса совместного </w:t>
            </w:r>
            <w:r>
              <w:rPr>
                <w:spacing w:val="-2"/>
                <w:sz w:val="24"/>
              </w:rPr>
              <w:t>проживания.</w:t>
            </w:r>
          </w:p>
          <w:p w:rsidR="002B252A" w:rsidRDefault="002A6D36">
            <w:pPr>
              <w:pStyle w:val="TableParagraph"/>
              <w:spacing w:line="264" w:lineRule="auto"/>
              <w:ind w:right="97" w:firstLine="708"/>
              <w:rPr>
                <w:sz w:val="24"/>
              </w:rPr>
            </w:pPr>
            <w:r>
              <w:rPr>
                <w:sz w:val="24"/>
              </w:rPr>
              <w:t>Развивать доброжелательное отношение к людям ближайшего социального окружения.</w:t>
            </w:r>
          </w:p>
          <w:p w:rsidR="002B252A" w:rsidRDefault="002A6D36">
            <w:pPr>
              <w:pStyle w:val="TableParagraph"/>
              <w:spacing w:line="264" w:lineRule="auto"/>
              <w:ind w:right="100" w:firstLine="708"/>
              <w:rPr>
                <w:sz w:val="24"/>
              </w:rPr>
            </w:pPr>
            <w:r>
              <w:rPr>
                <w:sz w:val="24"/>
              </w:rPr>
              <w:t>Создавать условия для социальных контактов и доверительного общения на родном языке.</w:t>
            </w:r>
          </w:p>
          <w:p w:rsidR="002B252A" w:rsidRDefault="002A6D36">
            <w:pPr>
              <w:pStyle w:val="TableParagraph"/>
              <w:spacing w:line="264" w:lineRule="auto"/>
              <w:ind w:right="101" w:firstLine="708"/>
              <w:rPr>
                <w:sz w:val="24"/>
              </w:rPr>
            </w:pPr>
            <w:r>
              <w:rPr>
                <w:sz w:val="24"/>
              </w:rPr>
              <w:t>Поддерживать потребность в общении со взрослым как источником разнообразной информации об окружающем мире, событиях в детском саду, родном городе (селе).</w:t>
            </w:r>
          </w:p>
          <w:p w:rsidR="002B252A" w:rsidRDefault="002A6D36">
            <w:pPr>
              <w:pStyle w:val="TableParagraph"/>
              <w:spacing w:line="264" w:lineRule="auto"/>
              <w:ind w:right="97" w:firstLine="708"/>
              <w:rPr>
                <w:sz w:val="24"/>
              </w:rPr>
            </w:pPr>
            <w:r>
              <w:rPr>
                <w:sz w:val="24"/>
              </w:rPr>
              <w:t>Формировать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rsidR="002B252A" w:rsidRDefault="002A6D36">
            <w:pPr>
              <w:pStyle w:val="TableParagraph"/>
              <w:spacing w:line="264" w:lineRule="auto"/>
              <w:ind w:right="97" w:firstLine="708"/>
              <w:rPr>
                <w:sz w:val="24"/>
              </w:rPr>
            </w:pPr>
            <w:r>
              <w:rPr>
                <w:sz w:val="24"/>
              </w:rPr>
              <w:t>Приобщать детей к празднованию дня рождения детского сада, знаменательных дат города Арск. Воспитывать чувство сопричастности к жизни детского сада, города Арск.</w:t>
            </w:r>
          </w:p>
          <w:p w:rsidR="002B252A" w:rsidRDefault="002A6D36">
            <w:pPr>
              <w:pStyle w:val="TableParagraph"/>
              <w:spacing w:line="264" w:lineRule="auto"/>
              <w:ind w:right="95" w:firstLine="708"/>
              <w:rPr>
                <w:sz w:val="24"/>
              </w:rPr>
            </w:pPr>
            <w:r>
              <w:rPr>
                <w:sz w:val="24"/>
              </w:rPr>
              <w:t xml:space="preserve">Способствовать развитию умения выполнять игровые действия в игровых упражнениях типа «Готовим чак-чак (баурсак)», «Раскатываем тесто для домашней лапши» и др. Создавать условия для игры ребѐнка с двумя-тремя детьми, к которым он испытывает симпатию, на темы из окружающей жизни, по мотивам татарских литературных произведений, </w:t>
            </w:r>
            <w:r>
              <w:rPr>
                <w:spacing w:val="-2"/>
                <w:sz w:val="24"/>
              </w:rPr>
              <w:t>мультфильмов.</w:t>
            </w:r>
          </w:p>
          <w:p w:rsidR="002B252A" w:rsidRDefault="002A6D36">
            <w:pPr>
              <w:pStyle w:val="TableParagraph"/>
              <w:spacing w:line="264" w:lineRule="auto"/>
              <w:ind w:right="97" w:firstLine="708"/>
              <w:rPr>
                <w:sz w:val="24"/>
              </w:rPr>
            </w:pPr>
            <w:r>
              <w:rPr>
                <w:sz w:val="24"/>
              </w:rPr>
              <w:t>Осуществлять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ряженья(национальныйкостюм,ювелирныеукрашения,ичигии др.),предметыбыта(корзина,полотенце,скатертьидр.),</w:t>
            </w:r>
            <w:r>
              <w:rPr>
                <w:spacing w:val="-2"/>
                <w:sz w:val="24"/>
              </w:rPr>
              <w:t>посуду</w:t>
            </w:r>
          </w:p>
          <w:p w:rsidR="002B252A" w:rsidRDefault="002A6D36">
            <w:pPr>
              <w:pStyle w:val="TableParagraph"/>
              <w:rPr>
                <w:sz w:val="24"/>
              </w:rPr>
            </w:pPr>
            <w:r>
              <w:rPr>
                <w:sz w:val="24"/>
              </w:rPr>
              <w:t>(деревеннаяложка,самоваридр.),предметы-</w:t>
            </w:r>
            <w:r>
              <w:rPr>
                <w:spacing w:val="-2"/>
                <w:sz w:val="24"/>
              </w:rPr>
              <w:t>заместители.</w:t>
            </w:r>
          </w:p>
        </w:tc>
      </w:tr>
    </w:tbl>
    <w:p w:rsidR="002B252A" w:rsidRDefault="002B252A">
      <w:pPr>
        <w:pStyle w:val="TableParagraph"/>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88"/>
        <w:gridCol w:w="6951"/>
      </w:tblGrid>
      <w:tr w:rsidR="002B252A">
        <w:trPr>
          <w:trHeight w:val="5223"/>
        </w:trPr>
        <w:tc>
          <w:tcPr>
            <w:tcW w:w="3188" w:type="dxa"/>
          </w:tcPr>
          <w:p w:rsidR="002B252A" w:rsidRDefault="002B252A">
            <w:pPr>
              <w:pStyle w:val="TableParagraph"/>
              <w:ind w:left="0"/>
              <w:jc w:val="left"/>
              <w:rPr>
                <w:sz w:val="24"/>
              </w:rPr>
            </w:pPr>
          </w:p>
        </w:tc>
        <w:tc>
          <w:tcPr>
            <w:tcW w:w="6951" w:type="dxa"/>
          </w:tcPr>
          <w:p w:rsidR="002B252A" w:rsidRDefault="002A6D36">
            <w:pPr>
              <w:pStyle w:val="TableParagraph"/>
              <w:spacing w:line="264" w:lineRule="auto"/>
              <w:ind w:right="98" w:firstLine="708"/>
              <w:rPr>
                <w:sz w:val="24"/>
              </w:rPr>
            </w:pPr>
            <w:r>
              <w:rPr>
                <w:sz w:val="24"/>
              </w:rPr>
              <w:t>Побуждать интерес ребѐнка к театрализованной игре путем первого опыта общения с персонажем (кукла Алсу показывает концерт), расширения контактов со взрослым (бабушка приглашает на деревенский двор).</w:t>
            </w:r>
          </w:p>
          <w:p w:rsidR="002B252A" w:rsidRDefault="002A6D36">
            <w:pPr>
              <w:pStyle w:val="TableParagraph"/>
              <w:spacing w:line="264" w:lineRule="auto"/>
              <w:ind w:right="94" w:firstLine="708"/>
              <w:rPr>
                <w:sz w:val="24"/>
              </w:rPr>
            </w:pPr>
            <w:r>
              <w:rPr>
                <w:sz w:val="24"/>
              </w:rPr>
              <w:t>Предоставлять детям возможность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rsidR="002B252A" w:rsidRDefault="002A6D36">
            <w:pPr>
              <w:pStyle w:val="TableParagraph"/>
              <w:spacing w:line="264" w:lineRule="auto"/>
              <w:ind w:right="94" w:firstLine="708"/>
              <w:rPr>
                <w:sz w:val="24"/>
              </w:rPr>
            </w:pPr>
            <w:r>
              <w:rPr>
                <w:sz w:val="24"/>
              </w:rPr>
              <w:t>Вовлекать детей в досуговые игры, в том числе игры-ряжанья, игры-забавы, проводимые преимущественно с народными игрушками, персонажами кукольного театра, музыкальными игрушками (курай, гармонь и др.).</w:t>
            </w:r>
          </w:p>
          <w:p w:rsidR="002B252A" w:rsidRDefault="002A6D36">
            <w:pPr>
              <w:pStyle w:val="TableParagraph"/>
              <w:spacing w:before="55" w:line="264" w:lineRule="auto"/>
              <w:ind w:right="97"/>
              <w:rPr>
                <w:sz w:val="24"/>
              </w:rPr>
            </w:pPr>
            <w:r>
              <w:rPr>
                <w:sz w:val="24"/>
              </w:rPr>
              <w:t>Организовывать несложные празднично-карнавальные игры (шествие ряженых детей в ролях излюбленных сказочныхгероев, литературных персонажей), приуроченные</w:t>
            </w:r>
            <w:r w:rsidR="004C1217">
              <w:rPr>
                <w:sz w:val="24"/>
              </w:rPr>
              <w:t xml:space="preserve"> </w:t>
            </w:r>
            <w:r>
              <w:rPr>
                <w:sz w:val="24"/>
              </w:rPr>
              <w:t>к</w:t>
            </w:r>
            <w:r w:rsidR="004C1217">
              <w:rPr>
                <w:sz w:val="24"/>
              </w:rPr>
              <w:t xml:space="preserve"> </w:t>
            </w:r>
            <w:r>
              <w:rPr>
                <w:sz w:val="24"/>
              </w:rPr>
              <w:t>праздникам, развивать</w:t>
            </w:r>
            <w:r w:rsidR="004C1217">
              <w:rPr>
                <w:sz w:val="24"/>
              </w:rPr>
              <w:t xml:space="preserve"> </w:t>
            </w:r>
            <w:r>
              <w:rPr>
                <w:sz w:val="24"/>
              </w:rPr>
              <w:t>ощущение</w:t>
            </w:r>
            <w:r w:rsidR="004C1217">
              <w:rPr>
                <w:sz w:val="24"/>
              </w:rPr>
              <w:t xml:space="preserve"> </w:t>
            </w:r>
            <w:r>
              <w:rPr>
                <w:sz w:val="24"/>
              </w:rPr>
              <w:t>праздничной</w:t>
            </w:r>
            <w:r w:rsidR="004C1217">
              <w:rPr>
                <w:sz w:val="24"/>
              </w:rPr>
              <w:t xml:space="preserve"> </w:t>
            </w:r>
            <w:r>
              <w:rPr>
                <w:sz w:val="24"/>
              </w:rPr>
              <w:t>общности</w:t>
            </w:r>
            <w:r w:rsidR="004C1217">
              <w:rPr>
                <w:sz w:val="24"/>
              </w:rPr>
              <w:t xml:space="preserve"> </w:t>
            </w:r>
            <w:r>
              <w:rPr>
                <w:sz w:val="24"/>
              </w:rPr>
              <w:t>между</w:t>
            </w:r>
            <w:r w:rsidR="004C1217">
              <w:rPr>
                <w:sz w:val="24"/>
              </w:rPr>
              <w:t xml:space="preserve"> </w:t>
            </w:r>
            <w:r>
              <w:rPr>
                <w:sz w:val="24"/>
              </w:rPr>
              <w:t>детьми</w:t>
            </w:r>
            <w:r w:rsidR="004C1217">
              <w:rPr>
                <w:sz w:val="24"/>
              </w:rPr>
              <w:t xml:space="preserve"> </w:t>
            </w:r>
            <w:r>
              <w:rPr>
                <w:spacing w:val="-10"/>
                <w:sz w:val="24"/>
              </w:rPr>
              <w:t>и</w:t>
            </w:r>
          </w:p>
          <w:p w:rsidR="002B252A" w:rsidRDefault="002A6D36">
            <w:pPr>
              <w:pStyle w:val="TableParagraph"/>
              <w:jc w:val="left"/>
              <w:rPr>
                <w:sz w:val="24"/>
              </w:rPr>
            </w:pPr>
            <w:r>
              <w:rPr>
                <w:spacing w:val="-2"/>
                <w:sz w:val="24"/>
              </w:rPr>
              <w:t>взрослыми.</w:t>
            </w:r>
          </w:p>
        </w:tc>
      </w:tr>
      <w:tr w:rsidR="002B252A">
        <w:trPr>
          <w:trHeight w:val="421"/>
        </w:trPr>
        <w:tc>
          <w:tcPr>
            <w:tcW w:w="10139" w:type="dxa"/>
            <w:gridSpan w:val="2"/>
          </w:tcPr>
          <w:p w:rsidR="002B252A" w:rsidRDefault="002A6D36">
            <w:pPr>
              <w:pStyle w:val="TableParagraph"/>
              <w:spacing w:before="59"/>
              <w:ind w:left="9" w:right="1"/>
              <w:jc w:val="center"/>
              <w:rPr>
                <w:b/>
                <w:sz w:val="24"/>
              </w:rPr>
            </w:pPr>
            <w:r>
              <w:rPr>
                <w:b/>
                <w:sz w:val="24"/>
              </w:rPr>
              <w:t>4-5</w:t>
            </w:r>
            <w:r>
              <w:rPr>
                <w:b/>
                <w:spacing w:val="-5"/>
                <w:sz w:val="24"/>
              </w:rPr>
              <w:t>лет</w:t>
            </w:r>
          </w:p>
        </w:tc>
      </w:tr>
      <w:tr w:rsidR="002B252A" w:rsidTr="00C179A3">
        <w:trPr>
          <w:trHeight w:val="60"/>
        </w:trPr>
        <w:tc>
          <w:tcPr>
            <w:tcW w:w="3188" w:type="dxa"/>
          </w:tcPr>
          <w:p w:rsidR="002B252A" w:rsidRDefault="002A6D36">
            <w:pPr>
              <w:pStyle w:val="TableParagraph"/>
              <w:spacing w:before="61"/>
              <w:jc w:val="left"/>
              <w:rPr>
                <w:b/>
                <w:sz w:val="24"/>
              </w:rPr>
            </w:pPr>
            <w:r>
              <w:rPr>
                <w:b/>
                <w:sz w:val="24"/>
              </w:rPr>
              <w:t>Обязательная</w:t>
            </w:r>
            <w:r w:rsidR="004C1217">
              <w:rPr>
                <w:b/>
                <w:sz w:val="24"/>
              </w:rPr>
              <w:t xml:space="preserve"> </w:t>
            </w:r>
            <w:r>
              <w:rPr>
                <w:b/>
                <w:spacing w:val="-2"/>
                <w:sz w:val="24"/>
              </w:rPr>
              <w:t>часть:</w:t>
            </w:r>
          </w:p>
          <w:p w:rsidR="002B252A" w:rsidRDefault="002A6D36" w:rsidP="00C179A3">
            <w:pPr>
              <w:pStyle w:val="TableParagraph"/>
              <w:tabs>
                <w:tab w:val="left" w:pos="760"/>
                <w:tab w:val="left" w:pos="1847"/>
              </w:tabs>
              <w:spacing w:before="82" w:line="264" w:lineRule="auto"/>
              <w:ind w:right="98"/>
              <w:jc w:val="left"/>
              <w:rPr>
                <w:sz w:val="24"/>
              </w:rPr>
            </w:pPr>
            <w:r>
              <w:rPr>
                <w:spacing w:val="-10"/>
                <w:sz w:val="24"/>
                <w:u w:val="single"/>
              </w:rPr>
              <w:t>В</w:t>
            </w:r>
            <w:r>
              <w:rPr>
                <w:sz w:val="24"/>
                <w:u w:val="single"/>
              </w:rPr>
              <w:tab/>
            </w:r>
            <w:r>
              <w:rPr>
                <w:spacing w:val="-2"/>
                <w:sz w:val="24"/>
                <w:u w:val="single"/>
              </w:rPr>
              <w:t>сфере</w:t>
            </w:r>
            <w:r>
              <w:rPr>
                <w:sz w:val="24"/>
                <w:u w:val="single"/>
              </w:rPr>
              <w:tab/>
            </w:r>
            <w:r>
              <w:rPr>
                <w:spacing w:val="-2"/>
                <w:sz w:val="24"/>
                <w:u w:val="single"/>
              </w:rPr>
              <w:t>социальных</w:t>
            </w:r>
            <w:r w:rsidR="004C1217">
              <w:rPr>
                <w:spacing w:val="-2"/>
                <w:sz w:val="24"/>
                <w:u w:val="single"/>
              </w:rPr>
              <w:t xml:space="preserve"> </w:t>
            </w:r>
            <w:r>
              <w:rPr>
                <w:spacing w:val="-2"/>
                <w:sz w:val="24"/>
                <w:u w:val="single"/>
              </w:rPr>
              <w:t>отношений:</w:t>
            </w:r>
            <w:r w:rsidR="00193357">
              <w:rPr>
                <w:spacing w:val="-2"/>
                <w:sz w:val="24"/>
                <w:u w:val="single"/>
                <w:lang w:val="tt-RU"/>
              </w:rPr>
              <w:t xml:space="preserve"> </w:t>
            </w:r>
            <w:r>
              <w:rPr>
                <w:spacing w:val="-2"/>
                <w:sz w:val="24"/>
              </w:rPr>
              <w:t>формировать</w:t>
            </w:r>
          </w:p>
          <w:p w:rsidR="002B252A" w:rsidRDefault="002A6D36">
            <w:pPr>
              <w:pStyle w:val="TableParagraph"/>
              <w:spacing w:before="29"/>
              <w:jc w:val="left"/>
              <w:rPr>
                <w:sz w:val="24"/>
              </w:rPr>
            </w:pPr>
            <w:r>
              <w:rPr>
                <w:spacing w:val="-2"/>
                <w:sz w:val="24"/>
              </w:rPr>
              <w:t>положительную</w:t>
            </w:r>
          </w:p>
          <w:p w:rsidR="002B252A" w:rsidRDefault="002A6D36">
            <w:pPr>
              <w:pStyle w:val="TableParagraph"/>
              <w:spacing w:before="26" w:line="264" w:lineRule="auto"/>
              <w:ind w:right="95"/>
              <w:rPr>
                <w:sz w:val="24"/>
              </w:rPr>
            </w:pPr>
            <w:r>
              <w:rPr>
                <w:sz w:val="24"/>
              </w:rPr>
              <w:t xml:space="preserve">самооценку, уверенность в своих силах, стремление к </w:t>
            </w:r>
            <w:r>
              <w:rPr>
                <w:spacing w:val="-2"/>
                <w:sz w:val="24"/>
              </w:rPr>
              <w:t>самостоятельности;</w:t>
            </w:r>
          </w:p>
          <w:p w:rsidR="002B252A" w:rsidRDefault="002A6D36">
            <w:pPr>
              <w:pStyle w:val="TableParagraph"/>
              <w:numPr>
                <w:ilvl w:val="0"/>
                <w:numId w:val="160"/>
              </w:numPr>
              <w:tabs>
                <w:tab w:val="left" w:pos="311"/>
                <w:tab w:val="left" w:pos="1473"/>
                <w:tab w:val="left" w:pos="2951"/>
              </w:tabs>
              <w:spacing w:line="264" w:lineRule="auto"/>
              <w:ind w:right="96" w:firstLine="0"/>
              <w:rPr>
                <w:sz w:val="24"/>
              </w:rPr>
            </w:pPr>
            <w:r>
              <w:rPr>
                <w:sz w:val="24"/>
              </w:rPr>
              <w:t xml:space="preserve">развивать эмоциональную отзывчивость к взрослым и </w:t>
            </w:r>
            <w:r>
              <w:rPr>
                <w:spacing w:val="-2"/>
                <w:sz w:val="24"/>
              </w:rPr>
              <w:t>детям,</w:t>
            </w:r>
            <w:r>
              <w:rPr>
                <w:sz w:val="24"/>
              </w:rPr>
              <w:tab/>
            </w:r>
            <w:r>
              <w:rPr>
                <w:spacing w:val="-2"/>
                <w:sz w:val="24"/>
              </w:rPr>
              <w:t>слабым</w:t>
            </w:r>
            <w:r>
              <w:rPr>
                <w:sz w:val="24"/>
              </w:rPr>
              <w:tab/>
            </w:r>
            <w:r>
              <w:rPr>
                <w:spacing w:val="-10"/>
                <w:sz w:val="24"/>
              </w:rPr>
              <w:t xml:space="preserve">и </w:t>
            </w:r>
            <w:r>
              <w:rPr>
                <w:sz w:val="24"/>
              </w:rPr>
              <w:t xml:space="preserve">нуждающимся в помощи, воспитывать сопереживание героям литературных и </w:t>
            </w:r>
            <w:r>
              <w:rPr>
                <w:spacing w:val="-2"/>
                <w:sz w:val="24"/>
              </w:rPr>
              <w:t>анимационных</w:t>
            </w:r>
          </w:p>
          <w:p w:rsidR="002B252A" w:rsidRDefault="002A6D36">
            <w:pPr>
              <w:pStyle w:val="TableParagraph"/>
              <w:tabs>
                <w:tab w:val="left" w:pos="2369"/>
              </w:tabs>
              <w:spacing w:before="1" w:line="264" w:lineRule="auto"/>
              <w:ind w:right="97"/>
              <w:rPr>
                <w:sz w:val="24"/>
              </w:rPr>
            </w:pPr>
            <w:r>
              <w:rPr>
                <w:spacing w:val="-2"/>
                <w:sz w:val="24"/>
              </w:rPr>
              <w:t>произведений,</w:t>
            </w:r>
            <w:r>
              <w:rPr>
                <w:sz w:val="24"/>
              </w:rPr>
              <w:tab/>
            </w:r>
            <w:r>
              <w:rPr>
                <w:spacing w:val="-2"/>
                <w:sz w:val="24"/>
              </w:rPr>
              <w:t xml:space="preserve">доброе </w:t>
            </w:r>
            <w:r>
              <w:rPr>
                <w:sz w:val="24"/>
              </w:rPr>
              <w:t xml:space="preserve">отношение к животным и </w:t>
            </w:r>
            <w:r>
              <w:rPr>
                <w:spacing w:val="-2"/>
                <w:sz w:val="24"/>
              </w:rPr>
              <w:t>растениям;</w:t>
            </w:r>
          </w:p>
          <w:p w:rsidR="002B252A" w:rsidRDefault="002A6D36">
            <w:pPr>
              <w:pStyle w:val="TableParagraph"/>
              <w:numPr>
                <w:ilvl w:val="0"/>
                <w:numId w:val="160"/>
              </w:numPr>
              <w:tabs>
                <w:tab w:val="left" w:pos="546"/>
                <w:tab w:val="left" w:pos="1991"/>
              </w:tabs>
              <w:spacing w:line="264" w:lineRule="auto"/>
              <w:ind w:right="96" w:firstLine="0"/>
              <w:rPr>
                <w:sz w:val="24"/>
              </w:rPr>
            </w:pPr>
            <w:r>
              <w:rPr>
                <w:sz w:val="24"/>
              </w:rPr>
              <w:t>развивать позитивное отношение и чувство принадлежности детей к семье, уважение к</w:t>
            </w:r>
            <w:r>
              <w:rPr>
                <w:spacing w:val="-2"/>
                <w:sz w:val="24"/>
              </w:rPr>
              <w:t>родителям</w:t>
            </w:r>
            <w:r>
              <w:rPr>
                <w:sz w:val="24"/>
              </w:rPr>
              <w:tab/>
            </w:r>
            <w:r>
              <w:rPr>
                <w:spacing w:val="-2"/>
                <w:sz w:val="24"/>
              </w:rPr>
              <w:t xml:space="preserve">(законным </w:t>
            </w:r>
            <w:r>
              <w:rPr>
                <w:sz w:val="24"/>
              </w:rPr>
              <w:t>представителям), педагогам и окружающим людям;</w:t>
            </w:r>
          </w:p>
          <w:p w:rsidR="002B252A" w:rsidRDefault="002A6D36">
            <w:pPr>
              <w:pStyle w:val="TableParagraph"/>
              <w:numPr>
                <w:ilvl w:val="0"/>
                <w:numId w:val="160"/>
              </w:numPr>
              <w:tabs>
                <w:tab w:val="left" w:pos="1780"/>
              </w:tabs>
              <w:ind w:left="1780" w:hanging="1672"/>
              <w:jc w:val="left"/>
              <w:rPr>
                <w:sz w:val="24"/>
              </w:rPr>
            </w:pPr>
            <w:r>
              <w:rPr>
                <w:spacing w:val="-2"/>
                <w:sz w:val="24"/>
              </w:rPr>
              <w:t>воспитывать</w:t>
            </w:r>
          </w:p>
          <w:p w:rsidR="002B252A" w:rsidRDefault="002A6D36">
            <w:pPr>
              <w:pStyle w:val="TableParagraph"/>
              <w:spacing w:before="27"/>
              <w:jc w:val="left"/>
              <w:rPr>
                <w:sz w:val="24"/>
              </w:rPr>
            </w:pPr>
            <w:r>
              <w:rPr>
                <w:spacing w:val="-2"/>
                <w:sz w:val="24"/>
              </w:rPr>
              <w:t>доброжелательное</w:t>
            </w:r>
          </w:p>
          <w:p w:rsidR="002B252A" w:rsidRDefault="002A6D36">
            <w:pPr>
              <w:pStyle w:val="TableParagraph"/>
              <w:spacing w:before="29" w:line="264" w:lineRule="auto"/>
              <w:jc w:val="left"/>
              <w:rPr>
                <w:sz w:val="24"/>
              </w:rPr>
            </w:pPr>
            <w:r>
              <w:rPr>
                <w:sz w:val="24"/>
              </w:rPr>
              <w:t>отношение</w:t>
            </w:r>
            <w:r w:rsidR="004C1217">
              <w:rPr>
                <w:sz w:val="24"/>
              </w:rPr>
              <w:t xml:space="preserve"> </w:t>
            </w:r>
            <w:r>
              <w:rPr>
                <w:sz w:val="24"/>
              </w:rPr>
              <w:t>ко</w:t>
            </w:r>
            <w:r w:rsidR="004C1217">
              <w:rPr>
                <w:sz w:val="24"/>
              </w:rPr>
              <w:t xml:space="preserve"> </w:t>
            </w:r>
            <w:r>
              <w:rPr>
                <w:sz w:val="24"/>
              </w:rPr>
              <w:t>взрослым</w:t>
            </w:r>
            <w:r w:rsidR="004C1217">
              <w:rPr>
                <w:sz w:val="24"/>
              </w:rPr>
              <w:t xml:space="preserve"> </w:t>
            </w:r>
            <w:r>
              <w:rPr>
                <w:sz w:val="24"/>
              </w:rPr>
              <w:t xml:space="preserve">и </w:t>
            </w:r>
            <w:r>
              <w:rPr>
                <w:spacing w:val="-2"/>
                <w:sz w:val="24"/>
              </w:rPr>
              <w:t>детям;</w:t>
            </w:r>
          </w:p>
          <w:p w:rsidR="002B252A" w:rsidRDefault="002A6D36">
            <w:pPr>
              <w:pStyle w:val="TableParagraph"/>
              <w:numPr>
                <w:ilvl w:val="0"/>
                <w:numId w:val="160"/>
              </w:numPr>
              <w:tabs>
                <w:tab w:val="left" w:pos="518"/>
                <w:tab w:val="left" w:pos="2146"/>
              </w:tabs>
              <w:spacing w:line="264" w:lineRule="auto"/>
              <w:ind w:right="93" w:firstLine="0"/>
              <w:jc w:val="left"/>
              <w:rPr>
                <w:sz w:val="24"/>
              </w:rPr>
            </w:pPr>
            <w:r>
              <w:rPr>
                <w:spacing w:val="-2"/>
                <w:sz w:val="24"/>
              </w:rPr>
              <w:t>воспитывать</w:t>
            </w:r>
            <w:r>
              <w:rPr>
                <w:sz w:val="24"/>
              </w:rPr>
              <w:tab/>
            </w:r>
            <w:r>
              <w:rPr>
                <w:spacing w:val="-2"/>
                <w:sz w:val="24"/>
              </w:rPr>
              <w:t xml:space="preserve">культуру </w:t>
            </w:r>
            <w:r>
              <w:rPr>
                <w:sz w:val="24"/>
              </w:rPr>
              <w:t>общения</w:t>
            </w:r>
            <w:r w:rsidR="004C1217">
              <w:rPr>
                <w:sz w:val="24"/>
              </w:rPr>
              <w:t xml:space="preserve"> с</w:t>
            </w:r>
            <w:r>
              <w:rPr>
                <w:sz w:val="24"/>
              </w:rPr>
              <w:t>о</w:t>
            </w:r>
            <w:r w:rsidR="004C1217">
              <w:rPr>
                <w:sz w:val="24"/>
              </w:rPr>
              <w:t xml:space="preserve"> </w:t>
            </w:r>
            <w:r>
              <w:rPr>
                <w:sz w:val="24"/>
              </w:rPr>
              <w:t>взрослымии</w:t>
            </w:r>
          </w:p>
          <w:p w:rsidR="002B252A" w:rsidRDefault="002A6D36">
            <w:pPr>
              <w:pStyle w:val="TableParagraph"/>
              <w:tabs>
                <w:tab w:val="left" w:pos="2216"/>
              </w:tabs>
              <w:jc w:val="left"/>
              <w:rPr>
                <w:sz w:val="24"/>
              </w:rPr>
            </w:pPr>
            <w:r>
              <w:rPr>
                <w:spacing w:val="-2"/>
                <w:sz w:val="24"/>
              </w:rPr>
              <w:t>сверстниками,</w:t>
            </w:r>
            <w:r>
              <w:rPr>
                <w:sz w:val="24"/>
              </w:rPr>
              <w:tab/>
            </w:r>
            <w:r>
              <w:rPr>
                <w:spacing w:val="-2"/>
                <w:sz w:val="24"/>
              </w:rPr>
              <w:t>желание</w:t>
            </w:r>
          </w:p>
        </w:tc>
        <w:tc>
          <w:tcPr>
            <w:tcW w:w="6951" w:type="dxa"/>
          </w:tcPr>
          <w:p w:rsidR="002B252A" w:rsidRDefault="002A6D36">
            <w:pPr>
              <w:pStyle w:val="TableParagraph"/>
              <w:spacing w:before="61"/>
              <w:rPr>
                <w:b/>
                <w:sz w:val="24"/>
              </w:rPr>
            </w:pPr>
            <w:r>
              <w:rPr>
                <w:b/>
                <w:sz w:val="24"/>
              </w:rPr>
              <w:t>В</w:t>
            </w:r>
            <w:r w:rsidR="004C1217">
              <w:rPr>
                <w:b/>
                <w:sz w:val="24"/>
              </w:rPr>
              <w:t xml:space="preserve"> </w:t>
            </w:r>
            <w:r>
              <w:rPr>
                <w:b/>
                <w:sz w:val="24"/>
              </w:rPr>
              <w:t>сфере</w:t>
            </w:r>
            <w:r w:rsidR="004C1217">
              <w:rPr>
                <w:b/>
                <w:sz w:val="24"/>
              </w:rPr>
              <w:t xml:space="preserve"> </w:t>
            </w:r>
            <w:r>
              <w:rPr>
                <w:b/>
                <w:sz w:val="24"/>
              </w:rPr>
              <w:t>социальных</w:t>
            </w:r>
            <w:r>
              <w:rPr>
                <w:b/>
                <w:spacing w:val="-2"/>
                <w:sz w:val="24"/>
              </w:rPr>
              <w:t xml:space="preserve"> отношений</w:t>
            </w:r>
          </w:p>
          <w:p w:rsidR="002B252A" w:rsidRDefault="002A6D36">
            <w:pPr>
              <w:pStyle w:val="TableParagraph"/>
              <w:spacing w:before="22" w:line="264" w:lineRule="auto"/>
              <w:ind w:right="95"/>
              <w:rPr>
                <w:sz w:val="24"/>
              </w:rPr>
            </w:pPr>
            <w:r>
              <w:rPr>
                <w:sz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2B252A" w:rsidRDefault="002A6D36">
            <w:pPr>
              <w:pStyle w:val="TableParagraph"/>
              <w:spacing w:line="264" w:lineRule="auto"/>
              <w:ind w:right="94"/>
              <w:rPr>
                <w:sz w:val="24"/>
              </w:rPr>
            </w:pPr>
            <w:r>
              <w:rPr>
                <w:sz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ребѐнку обнаружить свои ошибки и найти адекватный способ их устранения.</w:t>
            </w:r>
          </w:p>
          <w:p w:rsidR="002B252A" w:rsidRDefault="002A6D36">
            <w:pPr>
              <w:pStyle w:val="TableParagraph"/>
              <w:spacing w:line="264" w:lineRule="auto"/>
              <w:ind w:right="99"/>
              <w:rPr>
                <w:sz w:val="24"/>
              </w:rPr>
            </w:pPr>
            <w:r>
              <w:rPr>
                <w:sz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2B252A" w:rsidRDefault="002A6D36">
            <w:pPr>
              <w:pStyle w:val="TableParagraph"/>
              <w:spacing w:line="264" w:lineRule="auto"/>
              <w:ind w:right="99"/>
              <w:rPr>
                <w:sz w:val="24"/>
              </w:rPr>
            </w:pPr>
            <w:r>
              <w:rPr>
                <w:sz w:val="24"/>
              </w:rPr>
              <w:t>Педагог развивает позитивное отношение и чувство принадлежности</w:t>
            </w:r>
            <w:r w:rsidR="004C1217">
              <w:rPr>
                <w:sz w:val="24"/>
              </w:rPr>
              <w:t xml:space="preserve"> </w:t>
            </w:r>
            <w:r>
              <w:rPr>
                <w:sz w:val="24"/>
              </w:rPr>
              <w:t>детей</w:t>
            </w:r>
            <w:r w:rsidR="004C1217">
              <w:rPr>
                <w:sz w:val="24"/>
              </w:rPr>
              <w:t xml:space="preserve"> </w:t>
            </w:r>
            <w:r>
              <w:rPr>
                <w:sz w:val="24"/>
              </w:rPr>
              <w:t>к</w:t>
            </w:r>
            <w:r w:rsidR="004C1217">
              <w:rPr>
                <w:sz w:val="24"/>
              </w:rPr>
              <w:t xml:space="preserve"> </w:t>
            </w:r>
            <w:r>
              <w:rPr>
                <w:sz w:val="24"/>
              </w:rPr>
              <w:t>семье,</w:t>
            </w:r>
            <w:r w:rsidR="004C1217">
              <w:rPr>
                <w:sz w:val="24"/>
              </w:rPr>
              <w:t xml:space="preserve"> </w:t>
            </w:r>
            <w:r>
              <w:rPr>
                <w:sz w:val="24"/>
              </w:rPr>
              <w:t>уважение</w:t>
            </w:r>
            <w:r w:rsidR="004C1217">
              <w:rPr>
                <w:sz w:val="24"/>
              </w:rPr>
              <w:t xml:space="preserve"> </w:t>
            </w:r>
            <w:r>
              <w:rPr>
                <w:sz w:val="24"/>
              </w:rPr>
              <w:t>к</w:t>
            </w:r>
            <w:r w:rsidR="004C1217">
              <w:rPr>
                <w:sz w:val="24"/>
              </w:rPr>
              <w:t xml:space="preserve"> </w:t>
            </w:r>
            <w:r>
              <w:rPr>
                <w:sz w:val="24"/>
              </w:rPr>
              <w:t>родителям</w:t>
            </w:r>
            <w:r w:rsidR="004C1217">
              <w:rPr>
                <w:sz w:val="24"/>
              </w:rPr>
              <w:t xml:space="preserve"> </w:t>
            </w:r>
            <w:r>
              <w:rPr>
                <w:sz w:val="24"/>
              </w:rPr>
              <w:t xml:space="preserve">(законным представителям): обогащает представление о структуре исоставе семьи, родственных отношениях; семейных событиях, </w:t>
            </w:r>
            <w:r>
              <w:rPr>
                <w:spacing w:val="-2"/>
                <w:sz w:val="24"/>
              </w:rPr>
              <w:t>делах.</w:t>
            </w:r>
          </w:p>
          <w:p w:rsidR="002B252A" w:rsidRDefault="002A6D36">
            <w:pPr>
              <w:pStyle w:val="TableParagraph"/>
              <w:spacing w:before="1" w:line="264" w:lineRule="auto"/>
              <w:ind w:right="99"/>
              <w:rPr>
                <w:sz w:val="24"/>
              </w:rPr>
            </w:pPr>
            <w:r>
              <w:rPr>
                <w:sz w:val="24"/>
              </w:rPr>
              <w:t>Обеспечивает</w:t>
            </w:r>
            <w:r w:rsidR="004C1217">
              <w:rPr>
                <w:sz w:val="24"/>
              </w:rPr>
              <w:t xml:space="preserve"> </w:t>
            </w:r>
            <w:r>
              <w:rPr>
                <w:sz w:val="24"/>
              </w:rPr>
              <w:t>включѐнность</w:t>
            </w:r>
            <w:r w:rsidR="004C1217">
              <w:rPr>
                <w:sz w:val="24"/>
              </w:rPr>
              <w:t xml:space="preserve"> </w:t>
            </w:r>
            <w:r>
              <w:rPr>
                <w:sz w:val="24"/>
              </w:rPr>
              <w:t>детей</w:t>
            </w:r>
            <w:r w:rsidR="004C1217">
              <w:rPr>
                <w:sz w:val="24"/>
              </w:rPr>
              <w:t xml:space="preserve"> </w:t>
            </w:r>
            <w:r>
              <w:rPr>
                <w:sz w:val="24"/>
              </w:rPr>
              <w:t>в</w:t>
            </w:r>
            <w:r w:rsidR="004C1217">
              <w:rPr>
                <w:sz w:val="24"/>
              </w:rPr>
              <w:t xml:space="preserve"> </w:t>
            </w:r>
            <w:r>
              <w:rPr>
                <w:sz w:val="24"/>
              </w:rPr>
              <w:t>детское</w:t>
            </w:r>
            <w:r w:rsidR="004C1217">
              <w:rPr>
                <w:sz w:val="24"/>
              </w:rPr>
              <w:t xml:space="preserve"> </w:t>
            </w:r>
            <w:r>
              <w:rPr>
                <w:sz w:val="24"/>
              </w:rPr>
              <w:t>сообщество,</w:t>
            </w:r>
            <w:r w:rsidR="004C1217">
              <w:rPr>
                <w:sz w:val="24"/>
              </w:rPr>
              <w:t xml:space="preserve"> </w:t>
            </w:r>
            <w:r>
              <w:rPr>
                <w:sz w:val="24"/>
              </w:rPr>
              <w:t>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действиям.Способствует</w:t>
            </w:r>
            <w:r w:rsidR="004C1217">
              <w:rPr>
                <w:sz w:val="24"/>
              </w:rPr>
              <w:t xml:space="preserve"> </w:t>
            </w:r>
            <w:r>
              <w:rPr>
                <w:sz w:val="24"/>
              </w:rPr>
              <w:t>освоению</w:t>
            </w:r>
            <w:r w:rsidR="004C1217">
              <w:rPr>
                <w:sz w:val="24"/>
              </w:rPr>
              <w:t xml:space="preserve"> </w:t>
            </w:r>
            <w:r>
              <w:rPr>
                <w:sz w:val="24"/>
              </w:rPr>
              <w:t>детьми</w:t>
            </w:r>
            <w:r w:rsidR="004C1217">
              <w:rPr>
                <w:sz w:val="24"/>
              </w:rPr>
              <w:t xml:space="preserve"> </w:t>
            </w:r>
            <w:r>
              <w:rPr>
                <w:sz w:val="24"/>
              </w:rPr>
              <w:t>вербальных</w:t>
            </w:r>
            <w:r w:rsidR="004C1217">
              <w:rPr>
                <w:sz w:val="24"/>
              </w:rPr>
              <w:t xml:space="preserve"> </w:t>
            </w:r>
            <w:r>
              <w:rPr>
                <w:spacing w:val="-10"/>
                <w:sz w:val="24"/>
              </w:rPr>
              <w:t>и</w:t>
            </w:r>
          </w:p>
        </w:tc>
      </w:tr>
    </w:tbl>
    <w:p w:rsidR="002B252A" w:rsidRDefault="002B252A">
      <w:pPr>
        <w:pStyle w:val="TableParagraph"/>
        <w:spacing w:line="264" w:lineRule="auto"/>
        <w:rPr>
          <w:sz w:val="24"/>
        </w:rPr>
        <w:sectPr w:rsidR="002B252A">
          <w:pgSz w:w="11910" w:h="16840"/>
          <w:pgMar w:top="520" w:right="283" w:bottom="66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88"/>
        <w:gridCol w:w="6951"/>
      </w:tblGrid>
      <w:tr w:rsidR="002B252A">
        <w:trPr>
          <w:trHeight w:val="15301"/>
        </w:trPr>
        <w:tc>
          <w:tcPr>
            <w:tcW w:w="3188" w:type="dxa"/>
          </w:tcPr>
          <w:p w:rsidR="002B252A" w:rsidRDefault="002A6D36">
            <w:pPr>
              <w:pStyle w:val="TableParagraph"/>
              <w:tabs>
                <w:tab w:val="left" w:pos="2257"/>
              </w:tabs>
              <w:spacing w:line="264" w:lineRule="auto"/>
              <w:ind w:right="97"/>
              <w:rPr>
                <w:sz w:val="24"/>
              </w:rPr>
            </w:pPr>
            <w:r>
              <w:rPr>
                <w:spacing w:val="-2"/>
                <w:sz w:val="24"/>
              </w:rPr>
              <w:t>выполнять</w:t>
            </w:r>
            <w:r>
              <w:rPr>
                <w:sz w:val="24"/>
              </w:rPr>
              <w:tab/>
            </w:r>
            <w:r>
              <w:rPr>
                <w:spacing w:val="-2"/>
                <w:sz w:val="24"/>
              </w:rPr>
              <w:t xml:space="preserve">правила </w:t>
            </w:r>
            <w:r>
              <w:rPr>
                <w:sz w:val="24"/>
              </w:rPr>
              <w:t xml:space="preserve">поведения, быть вежливыми в общении со взрослыми и </w:t>
            </w:r>
            <w:r>
              <w:rPr>
                <w:spacing w:val="-2"/>
                <w:sz w:val="24"/>
              </w:rPr>
              <w:t>сверстниками;</w:t>
            </w:r>
          </w:p>
          <w:p w:rsidR="002B252A" w:rsidRDefault="002A6D36">
            <w:pPr>
              <w:pStyle w:val="TableParagraph"/>
              <w:numPr>
                <w:ilvl w:val="0"/>
                <w:numId w:val="159"/>
              </w:numPr>
              <w:tabs>
                <w:tab w:val="left" w:pos="385"/>
                <w:tab w:val="left" w:pos="2411"/>
                <w:tab w:val="left" w:pos="2965"/>
              </w:tabs>
              <w:spacing w:line="264" w:lineRule="auto"/>
              <w:ind w:right="96" w:firstLine="0"/>
              <w:rPr>
                <w:sz w:val="24"/>
              </w:rPr>
            </w:pPr>
            <w:r>
              <w:rPr>
                <w:sz w:val="24"/>
              </w:rPr>
              <w:t xml:space="preserve">развивать стремление к </w:t>
            </w:r>
            <w:r>
              <w:rPr>
                <w:spacing w:val="-2"/>
                <w:sz w:val="24"/>
              </w:rPr>
              <w:t>совместным</w:t>
            </w:r>
            <w:r>
              <w:rPr>
                <w:sz w:val="24"/>
              </w:rPr>
              <w:tab/>
            </w:r>
            <w:r>
              <w:rPr>
                <w:spacing w:val="-2"/>
                <w:sz w:val="24"/>
              </w:rPr>
              <w:t xml:space="preserve">играм, </w:t>
            </w:r>
            <w:r>
              <w:rPr>
                <w:sz w:val="24"/>
              </w:rPr>
              <w:t xml:space="preserve">взаимодействию в паре или небольшой подгруппе, к </w:t>
            </w:r>
            <w:r>
              <w:rPr>
                <w:spacing w:val="-2"/>
                <w:sz w:val="24"/>
              </w:rPr>
              <w:t>взаимодействию</w:t>
            </w:r>
            <w:r>
              <w:rPr>
                <w:sz w:val="24"/>
              </w:rPr>
              <w:tab/>
            </w:r>
            <w:r>
              <w:rPr>
                <w:sz w:val="24"/>
              </w:rPr>
              <w:tab/>
            </w:r>
            <w:r>
              <w:rPr>
                <w:spacing w:val="-10"/>
                <w:sz w:val="24"/>
              </w:rPr>
              <w:t xml:space="preserve">в </w:t>
            </w:r>
            <w:r>
              <w:rPr>
                <w:sz w:val="24"/>
              </w:rPr>
              <w:t>практической деятельности.</w:t>
            </w:r>
          </w:p>
          <w:p w:rsidR="002B252A" w:rsidRDefault="002A6D36">
            <w:pPr>
              <w:pStyle w:val="TableParagraph"/>
              <w:spacing w:before="35" w:line="264" w:lineRule="auto"/>
              <w:ind w:right="97"/>
              <w:rPr>
                <w:sz w:val="24"/>
              </w:rPr>
            </w:pPr>
            <w:r>
              <w:rPr>
                <w:sz w:val="24"/>
                <w:u w:val="single"/>
              </w:rPr>
              <w:t>В области формирования</w:t>
            </w:r>
            <w:r w:rsidR="004C1217">
              <w:rPr>
                <w:sz w:val="24"/>
                <w:u w:val="single"/>
              </w:rPr>
              <w:t xml:space="preserve"> </w:t>
            </w:r>
            <w:r>
              <w:rPr>
                <w:sz w:val="24"/>
                <w:u w:val="single"/>
              </w:rPr>
              <w:t>основ гражданственности и</w:t>
            </w:r>
            <w:r>
              <w:rPr>
                <w:spacing w:val="-2"/>
                <w:sz w:val="24"/>
                <w:u w:val="single"/>
              </w:rPr>
              <w:t>патриотизма:</w:t>
            </w:r>
          </w:p>
          <w:p w:rsidR="002B252A" w:rsidRDefault="002A6D36">
            <w:pPr>
              <w:pStyle w:val="TableParagraph"/>
              <w:numPr>
                <w:ilvl w:val="0"/>
                <w:numId w:val="159"/>
              </w:numPr>
              <w:tabs>
                <w:tab w:val="left" w:pos="267"/>
              </w:tabs>
              <w:spacing w:line="264" w:lineRule="auto"/>
              <w:ind w:right="96" w:firstLine="0"/>
              <w:rPr>
                <w:sz w:val="24"/>
              </w:rPr>
            </w:pPr>
            <w:r>
              <w:rPr>
                <w:sz w:val="24"/>
              </w:rPr>
              <w:t>воспитывать</w:t>
            </w:r>
            <w:r w:rsidR="004C1217">
              <w:rPr>
                <w:sz w:val="24"/>
              </w:rPr>
              <w:t xml:space="preserve"> </w:t>
            </w:r>
            <w:r>
              <w:rPr>
                <w:sz w:val="24"/>
              </w:rPr>
              <w:t>уважительное отношение к Родине, символам</w:t>
            </w:r>
            <w:r w:rsidR="004C1217">
              <w:rPr>
                <w:sz w:val="24"/>
              </w:rPr>
              <w:t xml:space="preserve"> </w:t>
            </w:r>
            <w:r>
              <w:rPr>
                <w:sz w:val="24"/>
              </w:rPr>
              <w:t xml:space="preserve">страны,памятным </w:t>
            </w:r>
            <w:r>
              <w:rPr>
                <w:spacing w:val="-2"/>
                <w:sz w:val="24"/>
              </w:rPr>
              <w:t>датам;</w:t>
            </w:r>
          </w:p>
          <w:p w:rsidR="002B252A" w:rsidRDefault="002A6D36">
            <w:pPr>
              <w:pStyle w:val="TableParagraph"/>
              <w:numPr>
                <w:ilvl w:val="0"/>
                <w:numId w:val="159"/>
              </w:numPr>
              <w:tabs>
                <w:tab w:val="left" w:pos="349"/>
              </w:tabs>
              <w:spacing w:line="264" w:lineRule="auto"/>
              <w:ind w:right="95" w:firstLine="0"/>
              <w:rPr>
                <w:sz w:val="24"/>
              </w:rPr>
            </w:pPr>
            <w:r>
              <w:rPr>
                <w:sz w:val="24"/>
              </w:rPr>
              <w:t>воспитывать гордость за достижения страны в области спорта, науки, искусства и других</w:t>
            </w:r>
            <w:r w:rsidR="004C1217">
              <w:rPr>
                <w:sz w:val="24"/>
              </w:rPr>
              <w:t xml:space="preserve"> </w:t>
            </w:r>
            <w:r>
              <w:rPr>
                <w:spacing w:val="-2"/>
                <w:sz w:val="24"/>
              </w:rPr>
              <w:t>областях;</w:t>
            </w:r>
          </w:p>
          <w:p w:rsidR="002B252A" w:rsidRDefault="002A6D36">
            <w:pPr>
              <w:pStyle w:val="TableParagraph"/>
              <w:numPr>
                <w:ilvl w:val="0"/>
                <w:numId w:val="159"/>
              </w:numPr>
              <w:tabs>
                <w:tab w:val="left" w:pos="287"/>
              </w:tabs>
              <w:spacing w:before="1" w:line="264" w:lineRule="auto"/>
              <w:ind w:right="100" w:firstLine="0"/>
              <w:jc w:val="left"/>
              <w:rPr>
                <w:sz w:val="24"/>
              </w:rPr>
            </w:pPr>
            <w:r>
              <w:rPr>
                <w:sz w:val="24"/>
              </w:rPr>
              <w:t>развивать</w:t>
            </w:r>
            <w:r w:rsidR="004C1217">
              <w:rPr>
                <w:sz w:val="24"/>
              </w:rPr>
              <w:t xml:space="preserve"> </w:t>
            </w:r>
            <w:r>
              <w:rPr>
                <w:sz w:val="24"/>
              </w:rPr>
              <w:t>интерес</w:t>
            </w:r>
            <w:r w:rsidR="004C1217">
              <w:rPr>
                <w:sz w:val="24"/>
              </w:rPr>
              <w:t xml:space="preserve"> </w:t>
            </w:r>
            <w:r>
              <w:rPr>
                <w:sz w:val="24"/>
              </w:rPr>
              <w:t>детей</w:t>
            </w:r>
            <w:r w:rsidR="004C1217">
              <w:rPr>
                <w:sz w:val="24"/>
              </w:rPr>
              <w:t xml:space="preserve"> </w:t>
            </w:r>
            <w:r>
              <w:rPr>
                <w:sz w:val="24"/>
              </w:rPr>
              <w:t xml:space="preserve">к </w:t>
            </w:r>
            <w:r>
              <w:rPr>
                <w:spacing w:val="-2"/>
                <w:sz w:val="24"/>
              </w:rPr>
              <w:t>основным</w:t>
            </w:r>
          </w:p>
          <w:p w:rsidR="002B252A" w:rsidRDefault="002A6D36">
            <w:pPr>
              <w:pStyle w:val="TableParagraph"/>
              <w:tabs>
                <w:tab w:val="left" w:pos="1789"/>
                <w:tab w:val="left" w:pos="2964"/>
              </w:tabs>
              <w:spacing w:line="264" w:lineRule="auto"/>
              <w:ind w:right="98"/>
              <w:jc w:val="left"/>
              <w:rPr>
                <w:sz w:val="24"/>
              </w:rPr>
            </w:pPr>
            <w:r>
              <w:rPr>
                <w:spacing w:val="-2"/>
                <w:sz w:val="24"/>
              </w:rPr>
              <w:t>достопримечательностям</w:t>
            </w:r>
            <w:r w:rsidR="004C1217">
              <w:rPr>
                <w:spacing w:val="-2"/>
                <w:sz w:val="24"/>
              </w:rPr>
              <w:t xml:space="preserve"> </w:t>
            </w:r>
            <w:r>
              <w:rPr>
                <w:spacing w:val="-2"/>
                <w:sz w:val="24"/>
              </w:rPr>
              <w:t>и населенного</w:t>
            </w:r>
            <w:r>
              <w:rPr>
                <w:sz w:val="24"/>
              </w:rPr>
              <w:tab/>
            </w:r>
            <w:r>
              <w:rPr>
                <w:spacing w:val="-2"/>
                <w:sz w:val="24"/>
              </w:rPr>
              <w:t>пункта,</w:t>
            </w:r>
            <w:r>
              <w:rPr>
                <w:sz w:val="24"/>
              </w:rPr>
              <w:tab/>
            </w:r>
            <w:r>
              <w:rPr>
                <w:spacing w:val="-10"/>
                <w:sz w:val="24"/>
              </w:rPr>
              <w:t xml:space="preserve">в </w:t>
            </w:r>
            <w:r>
              <w:rPr>
                <w:sz w:val="24"/>
              </w:rPr>
              <w:t>котором они живут.</w:t>
            </w:r>
          </w:p>
          <w:p w:rsidR="002B252A" w:rsidRDefault="002A6D36">
            <w:pPr>
              <w:pStyle w:val="TableParagraph"/>
              <w:tabs>
                <w:tab w:val="left" w:pos="854"/>
                <w:tab w:val="left" w:pos="2037"/>
              </w:tabs>
              <w:spacing w:before="40" w:line="264" w:lineRule="auto"/>
              <w:ind w:right="97"/>
              <w:jc w:val="left"/>
              <w:rPr>
                <w:sz w:val="24"/>
              </w:rPr>
            </w:pPr>
            <w:r>
              <w:rPr>
                <w:spacing w:val="-10"/>
                <w:sz w:val="24"/>
                <w:u w:val="single"/>
              </w:rPr>
              <w:t>В</w:t>
            </w:r>
            <w:r>
              <w:rPr>
                <w:sz w:val="24"/>
                <w:u w:val="single"/>
              </w:rPr>
              <w:tab/>
            </w:r>
            <w:r>
              <w:rPr>
                <w:spacing w:val="-2"/>
                <w:sz w:val="24"/>
                <w:u w:val="single"/>
              </w:rPr>
              <w:t>сфере</w:t>
            </w:r>
            <w:r>
              <w:rPr>
                <w:sz w:val="24"/>
                <w:u w:val="single"/>
              </w:rPr>
              <w:tab/>
            </w:r>
            <w:r>
              <w:rPr>
                <w:spacing w:val="-2"/>
                <w:sz w:val="24"/>
                <w:u w:val="single"/>
              </w:rPr>
              <w:t>трудового</w:t>
            </w:r>
            <w:r w:rsidR="004C1217">
              <w:rPr>
                <w:spacing w:val="-2"/>
                <w:sz w:val="24"/>
                <w:u w:val="single"/>
              </w:rPr>
              <w:t xml:space="preserve"> </w:t>
            </w:r>
            <w:r>
              <w:rPr>
                <w:spacing w:val="-2"/>
                <w:sz w:val="24"/>
                <w:u w:val="single"/>
              </w:rPr>
              <w:t>воспитания:</w:t>
            </w:r>
          </w:p>
          <w:p w:rsidR="002B252A" w:rsidRDefault="002A6D36">
            <w:pPr>
              <w:pStyle w:val="TableParagraph"/>
              <w:numPr>
                <w:ilvl w:val="0"/>
                <w:numId w:val="159"/>
              </w:numPr>
              <w:tabs>
                <w:tab w:val="left" w:pos="1728"/>
              </w:tabs>
              <w:ind w:left="1728" w:hanging="1620"/>
              <w:jc w:val="left"/>
              <w:rPr>
                <w:sz w:val="24"/>
              </w:rPr>
            </w:pPr>
            <w:r>
              <w:rPr>
                <w:spacing w:val="-2"/>
                <w:sz w:val="24"/>
              </w:rPr>
              <w:t>формировать</w:t>
            </w:r>
          </w:p>
          <w:p w:rsidR="002B252A" w:rsidRDefault="002A6D36">
            <w:pPr>
              <w:pStyle w:val="TableParagraph"/>
              <w:spacing w:before="27" w:line="264" w:lineRule="auto"/>
              <w:ind w:right="96"/>
              <w:rPr>
                <w:sz w:val="24"/>
              </w:rPr>
            </w:pPr>
            <w:r>
              <w:rPr>
                <w:sz w:val="24"/>
              </w:rPr>
              <w:t>представления</w:t>
            </w:r>
            <w:r w:rsidR="00193357">
              <w:rPr>
                <w:sz w:val="24"/>
                <w:lang w:val="tt-RU"/>
              </w:rPr>
              <w:t xml:space="preserve"> </w:t>
            </w:r>
            <w:r>
              <w:rPr>
                <w:sz w:val="24"/>
              </w:rPr>
              <w:t>об</w:t>
            </w:r>
            <w:r w:rsidR="00193357">
              <w:rPr>
                <w:sz w:val="24"/>
                <w:lang w:val="tt-RU"/>
              </w:rPr>
              <w:t xml:space="preserve"> </w:t>
            </w:r>
            <w:r>
              <w:rPr>
                <w:sz w:val="24"/>
              </w:rPr>
              <w:t>отдельных профессиях взрослых на основе ознакомления с конкретными видами труда;</w:t>
            </w:r>
          </w:p>
          <w:p w:rsidR="002B252A" w:rsidRDefault="002A6D36">
            <w:pPr>
              <w:pStyle w:val="TableParagraph"/>
              <w:numPr>
                <w:ilvl w:val="0"/>
                <w:numId w:val="159"/>
              </w:numPr>
              <w:tabs>
                <w:tab w:val="left" w:pos="349"/>
                <w:tab w:val="left" w:pos="2101"/>
                <w:tab w:val="left" w:pos="2965"/>
              </w:tabs>
              <w:spacing w:line="264" w:lineRule="auto"/>
              <w:ind w:right="96" w:firstLine="0"/>
              <w:rPr>
                <w:sz w:val="24"/>
              </w:rPr>
            </w:pPr>
            <w:r>
              <w:rPr>
                <w:sz w:val="24"/>
              </w:rPr>
              <w:t xml:space="preserve">воспитывать уважение и благодарность взрослым за их труд, заботу о </w:t>
            </w:r>
            <w:r>
              <w:rPr>
                <w:spacing w:val="-2"/>
                <w:sz w:val="24"/>
              </w:rPr>
              <w:t>детях;вовлекать</w:t>
            </w:r>
            <w:r>
              <w:rPr>
                <w:sz w:val="24"/>
              </w:rPr>
              <w:tab/>
            </w:r>
            <w:r>
              <w:rPr>
                <w:sz w:val="24"/>
              </w:rPr>
              <w:tab/>
            </w:r>
            <w:r>
              <w:rPr>
                <w:spacing w:val="-10"/>
                <w:sz w:val="24"/>
              </w:rPr>
              <w:t xml:space="preserve">в </w:t>
            </w:r>
            <w:r>
              <w:rPr>
                <w:spacing w:val="-2"/>
                <w:sz w:val="24"/>
              </w:rPr>
              <w:t>простейшие</w:t>
            </w:r>
            <w:r>
              <w:rPr>
                <w:sz w:val="24"/>
              </w:rPr>
              <w:tab/>
            </w:r>
            <w:r>
              <w:rPr>
                <w:spacing w:val="-2"/>
                <w:sz w:val="24"/>
              </w:rPr>
              <w:t>процессы хозяйственно-бытового</w:t>
            </w:r>
          </w:p>
          <w:p w:rsidR="002B252A" w:rsidRDefault="002A6D36" w:rsidP="00C179A3">
            <w:pPr>
              <w:pStyle w:val="TableParagraph"/>
              <w:spacing w:before="1"/>
              <w:jc w:val="left"/>
              <w:rPr>
                <w:sz w:val="24"/>
              </w:rPr>
            </w:pPr>
            <w:r>
              <w:rPr>
                <w:spacing w:val="-2"/>
                <w:sz w:val="24"/>
              </w:rPr>
              <w:t>труда;</w:t>
            </w:r>
            <w:r w:rsidR="004C1217">
              <w:rPr>
                <w:spacing w:val="-2"/>
                <w:sz w:val="24"/>
              </w:rPr>
              <w:t xml:space="preserve"> </w:t>
            </w:r>
            <w:r>
              <w:rPr>
                <w:spacing w:val="-2"/>
                <w:sz w:val="24"/>
              </w:rPr>
              <w:t>развивать</w:t>
            </w:r>
          </w:p>
          <w:p w:rsidR="002B252A" w:rsidRDefault="002A6D36">
            <w:pPr>
              <w:pStyle w:val="TableParagraph"/>
              <w:tabs>
                <w:tab w:val="left" w:pos="2948"/>
              </w:tabs>
              <w:spacing w:before="27"/>
              <w:jc w:val="left"/>
              <w:rPr>
                <w:sz w:val="24"/>
              </w:rPr>
            </w:pPr>
            <w:r>
              <w:rPr>
                <w:spacing w:val="-2"/>
                <w:sz w:val="24"/>
              </w:rPr>
              <w:t>самостоятельность</w:t>
            </w:r>
            <w:r>
              <w:rPr>
                <w:sz w:val="24"/>
              </w:rPr>
              <w:tab/>
            </w:r>
            <w:r>
              <w:rPr>
                <w:spacing w:val="-10"/>
                <w:sz w:val="24"/>
              </w:rPr>
              <w:t>и</w:t>
            </w:r>
          </w:p>
          <w:p w:rsidR="002B252A" w:rsidRDefault="002A6D36">
            <w:pPr>
              <w:pStyle w:val="TableParagraph"/>
              <w:tabs>
                <w:tab w:val="left" w:pos="2965"/>
              </w:tabs>
              <w:spacing w:before="29"/>
              <w:jc w:val="left"/>
              <w:rPr>
                <w:sz w:val="24"/>
              </w:rPr>
            </w:pPr>
            <w:r>
              <w:rPr>
                <w:spacing w:val="-2"/>
                <w:sz w:val="24"/>
              </w:rPr>
              <w:t>уверенность</w:t>
            </w:r>
            <w:r>
              <w:rPr>
                <w:sz w:val="24"/>
              </w:rPr>
              <w:tab/>
            </w:r>
            <w:r>
              <w:rPr>
                <w:spacing w:val="-10"/>
                <w:sz w:val="24"/>
              </w:rPr>
              <w:t>в</w:t>
            </w:r>
          </w:p>
          <w:p w:rsidR="002B252A" w:rsidRDefault="002A6D36">
            <w:pPr>
              <w:pStyle w:val="TableParagraph"/>
              <w:spacing w:before="26"/>
              <w:jc w:val="left"/>
              <w:rPr>
                <w:sz w:val="24"/>
              </w:rPr>
            </w:pPr>
            <w:r>
              <w:rPr>
                <w:spacing w:val="-2"/>
                <w:sz w:val="24"/>
              </w:rPr>
              <w:t>самообслуживании,</w:t>
            </w:r>
          </w:p>
          <w:p w:rsidR="002B252A" w:rsidRDefault="002A6D36">
            <w:pPr>
              <w:pStyle w:val="TableParagraph"/>
              <w:spacing w:before="29" w:line="264" w:lineRule="auto"/>
              <w:ind w:right="98"/>
              <w:rPr>
                <w:sz w:val="24"/>
              </w:rPr>
            </w:pPr>
            <w:r>
              <w:rPr>
                <w:sz w:val="24"/>
              </w:rPr>
              <w:t>желании включаться в повседневные трудовые</w:t>
            </w:r>
            <w:r w:rsidR="004C1217">
              <w:rPr>
                <w:sz w:val="24"/>
              </w:rPr>
              <w:t xml:space="preserve"> </w:t>
            </w:r>
            <w:r>
              <w:rPr>
                <w:sz w:val="24"/>
              </w:rPr>
              <w:t>дела в ДОО и семье.</w:t>
            </w:r>
          </w:p>
          <w:p w:rsidR="002B252A" w:rsidRDefault="00C179A3" w:rsidP="00C179A3">
            <w:pPr>
              <w:pStyle w:val="TableParagraph"/>
              <w:tabs>
                <w:tab w:val="left" w:pos="1826"/>
              </w:tabs>
              <w:spacing w:before="16" w:line="300" w:lineRule="atLeast"/>
              <w:ind w:right="97"/>
              <w:rPr>
                <w:sz w:val="24"/>
              </w:rPr>
            </w:pPr>
            <w:r>
              <w:rPr>
                <w:sz w:val="24"/>
                <w:u w:val="single"/>
              </w:rPr>
              <w:t>Области</w:t>
            </w:r>
            <w:r w:rsidR="002A6D36">
              <w:rPr>
                <w:sz w:val="24"/>
                <w:u w:val="single"/>
              </w:rPr>
              <w:t xml:space="preserve"> </w:t>
            </w:r>
            <w:r w:rsidR="004C1217">
              <w:rPr>
                <w:sz w:val="24"/>
                <w:u w:val="single"/>
              </w:rPr>
              <w:t>ф</w:t>
            </w:r>
            <w:r w:rsidR="002A6D36">
              <w:rPr>
                <w:sz w:val="24"/>
                <w:u w:val="single"/>
              </w:rPr>
              <w:t>ормирования</w:t>
            </w:r>
            <w:r w:rsidR="004C1217">
              <w:rPr>
                <w:sz w:val="24"/>
                <w:u w:val="single"/>
              </w:rPr>
              <w:t xml:space="preserve"> </w:t>
            </w:r>
            <w:r w:rsidR="002A6D36">
              <w:rPr>
                <w:spacing w:val="-2"/>
                <w:sz w:val="24"/>
                <w:u w:val="single"/>
              </w:rPr>
              <w:t>основ</w:t>
            </w:r>
            <w:r w:rsidR="002A6D36">
              <w:rPr>
                <w:sz w:val="24"/>
                <w:u w:val="single"/>
              </w:rPr>
              <w:tab/>
            </w:r>
            <w:r w:rsidR="002A6D36">
              <w:rPr>
                <w:spacing w:val="-2"/>
                <w:sz w:val="24"/>
                <w:u w:val="single"/>
              </w:rPr>
              <w:t>безопасного</w:t>
            </w:r>
          </w:p>
        </w:tc>
        <w:tc>
          <w:tcPr>
            <w:tcW w:w="6951" w:type="dxa"/>
          </w:tcPr>
          <w:p w:rsidR="002B252A" w:rsidRDefault="002A6D36">
            <w:pPr>
              <w:pStyle w:val="TableParagraph"/>
              <w:spacing w:line="264" w:lineRule="auto"/>
              <w:ind w:right="95"/>
              <w:rPr>
                <w:sz w:val="24"/>
              </w:rPr>
            </w:pPr>
            <w:r>
              <w:rPr>
                <w:sz w:val="24"/>
              </w:rPr>
              <w:t>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партнѐров,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ребѐнка к соблюдению или нарушению моральных норм при взаимодействии со сверстником.</w:t>
            </w:r>
          </w:p>
          <w:p w:rsidR="002B252A" w:rsidRDefault="002A6D36">
            <w:pPr>
              <w:pStyle w:val="TableParagraph"/>
              <w:spacing w:line="264" w:lineRule="auto"/>
              <w:ind w:right="98"/>
              <w:rPr>
                <w:sz w:val="24"/>
              </w:rPr>
            </w:pPr>
            <w:r>
              <w:rPr>
                <w:sz w:val="24"/>
              </w:rPr>
              <w:t>Создаѐт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2B252A" w:rsidRDefault="002A6D36">
            <w:pPr>
              <w:pStyle w:val="TableParagraph"/>
              <w:spacing w:line="264" w:lineRule="auto"/>
              <w:ind w:right="98"/>
              <w:rPr>
                <w:sz w:val="24"/>
              </w:rPr>
            </w:pPr>
            <w:r>
              <w:rPr>
                <w:sz w:val="24"/>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еѐ традициями; воспитывает бережное отношение к пространствуи оборудованию ДОО. Обращает внимание детей на изменение и украшение еѐ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2B252A" w:rsidRDefault="002A6D36">
            <w:pPr>
              <w:pStyle w:val="TableParagraph"/>
              <w:spacing w:before="41" w:line="264" w:lineRule="auto"/>
              <w:ind w:right="99"/>
              <w:rPr>
                <w:b/>
                <w:sz w:val="24"/>
              </w:rPr>
            </w:pPr>
            <w:r>
              <w:rPr>
                <w:b/>
                <w:sz w:val="24"/>
              </w:rPr>
              <w:t xml:space="preserve">В области формирования основ гражданственности и </w:t>
            </w:r>
            <w:r>
              <w:rPr>
                <w:b/>
                <w:spacing w:val="-2"/>
                <w:sz w:val="24"/>
              </w:rPr>
              <w:t>патриотизма</w:t>
            </w:r>
          </w:p>
          <w:p w:rsidR="002B252A" w:rsidRDefault="002A6D36">
            <w:pPr>
              <w:pStyle w:val="TableParagraph"/>
              <w:spacing w:line="264" w:lineRule="auto"/>
              <w:ind w:right="96"/>
              <w:rPr>
                <w:sz w:val="24"/>
              </w:rPr>
            </w:pPr>
            <w:r>
              <w:rPr>
                <w:sz w:val="24"/>
              </w:rPr>
              <w:t>Воспитывает уважительное</w:t>
            </w:r>
            <w:r w:rsidR="004C1217">
              <w:rPr>
                <w:sz w:val="24"/>
              </w:rPr>
              <w:t xml:space="preserve"> </w:t>
            </w:r>
            <w:r>
              <w:rPr>
                <w:sz w:val="24"/>
              </w:rPr>
              <w:t>отношение</w:t>
            </w:r>
            <w:r w:rsidR="004C1217">
              <w:rPr>
                <w:sz w:val="24"/>
              </w:rPr>
              <w:t xml:space="preserve"> </w:t>
            </w:r>
            <w:r>
              <w:rPr>
                <w:sz w:val="24"/>
              </w:rPr>
              <w:t>к нашей Родине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2B252A" w:rsidRDefault="002A6D36">
            <w:pPr>
              <w:pStyle w:val="TableParagraph"/>
              <w:spacing w:line="264" w:lineRule="auto"/>
              <w:ind w:right="100"/>
              <w:rPr>
                <w:sz w:val="24"/>
              </w:rPr>
            </w:pPr>
            <w:r>
              <w:rPr>
                <w:sz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населѐнном пункте, котором живѐт, посвящѐнными празднику.</w:t>
            </w:r>
          </w:p>
          <w:p w:rsidR="002B252A" w:rsidRDefault="002A6D36">
            <w:pPr>
              <w:pStyle w:val="TableParagraph"/>
              <w:spacing w:line="264" w:lineRule="auto"/>
              <w:ind w:right="100"/>
              <w:rPr>
                <w:sz w:val="24"/>
              </w:rPr>
            </w:pPr>
            <w:r>
              <w:rPr>
                <w:sz w:val="24"/>
              </w:rPr>
              <w:t>Педагог обогащает представления детей о малой родине: знакомит с основными достопримечательностями населѐнного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Создаѐт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2B252A" w:rsidRDefault="002A6D36">
            <w:pPr>
              <w:pStyle w:val="TableParagraph"/>
              <w:spacing w:line="264" w:lineRule="auto"/>
              <w:ind w:right="102"/>
              <w:rPr>
                <w:sz w:val="24"/>
              </w:rPr>
            </w:pPr>
            <w:r>
              <w:rPr>
                <w:sz w:val="24"/>
              </w:rPr>
              <w:t>Поддерживает интерес к народной культуре страны (традициям, устному народному творчеству, народной музыке, танцам,играм, игрушкам).</w:t>
            </w:r>
          </w:p>
          <w:p w:rsidR="002B252A" w:rsidRDefault="002A6D36">
            <w:pPr>
              <w:pStyle w:val="TableParagraph"/>
              <w:spacing w:before="40"/>
              <w:rPr>
                <w:b/>
                <w:sz w:val="24"/>
              </w:rPr>
            </w:pPr>
            <w:r>
              <w:rPr>
                <w:b/>
                <w:sz w:val="24"/>
              </w:rPr>
              <w:t>В</w:t>
            </w:r>
            <w:r w:rsidR="004C1217">
              <w:rPr>
                <w:b/>
                <w:sz w:val="24"/>
              </w:rPr>
              <w:t xml:space="preserve"> </w:t>
            </w:r>
            <w:r>
              <w:rPr>
                <w:b/>
                <w:sz w:val="24"/>
              </w:rPr>
              <w:t>сфере</w:t>
            </w:r>
            <w:r w:rsidR="004C1217">
              <w:rPr>
                <w:b/>
                <w:sz w:val="24"/>
              </w:rPr>
              <w:t xml:space="preserve"> </w:t>
            </w:r>
            <w:r>
              <w:rPr>
                <w:b/>
                <w:sz w:val="24"/>
              </w:rPr>
              <w:t>трудового</w:t>
            </w:r>
            <w:r>
              <w:rPr>
                <w:b/>
                <w:spacing w:val="-2"/>
                <w:sz w:val="24"/>
              </w:rPr>
              <w:t xml:space="preserve"> воспитания</w:t>
            </w:r>
          </w:p>
          <w:p w:rsidR="002B252A" w:rsidRDefault="002A6D36">
            <w:pPr>
              <w:pStyle w:val="TableParagraph"/>
              <w:spacing w:before="24"/>
              <w:rPr>
                <w:sz w:val="24"/>
              </w:rPr>
            </w:pPr>
            <w:r>
              <w:rPr>
                <w:sz w:val="24"/>
              </w:rPr>
              <w:t>Педагог</w:t>
            </w:r>
            <w:r w:rsidR="004C1217">
              <w:rPr>
                <w:sz w:val="24"/>
              </w:rPr>
              <w:t xml:space="preserve"> </w:t>
            </w:r>
            <w:r>
              <w:rPr>
                <w:sz w:val="24"/>
              </w:rPr>
              <w:t>знакомит</w:t>
            </w:r>
            <w:r w:rsidR="004C1217">
              <w:rPr>
                <w:sz w:val="24"/>
              </w:rPr>
              <w:t xml:space="preserve"> </w:t>
            </w:r>
            <w:r>
              <w:rPr>
                <w:sz w:val="24"/>
              </w:rPr>
              <w:t>детей</w:t>
            </w:r>
            <w:r w:rsidR="004C1217">
              <w:rPr>
                <w:sz w:val="24"/>
              </w:rPr>
              <w:t xml:space="preserve"> </w:t>
            </w:r>
            <w:r>
              <w:rPr>
                <w:sz w:val="24"/>
              </w:rPr>
              <w:t>с</w:t>
            </w:r>
            <w:r w:rsidR="004C1217">
              <w:rPr>
                <w:sz w:val="24"/>
              </w:rPr>
              <w:t xml:space="preserve"> </w:t>
            </w:r>
            <w:r>
              <w:rPr>
                <w:sz w:val="24"/>
              </w:rPr>
              <w:t>содержанием</w:t>
            </w:r>
            <w:r w:rsidR="004C1217">
              <w:rPr>
                <w:sz w:val="24"/>
              </w:rPr>
              <w:t xml:space="preserve"> </w:t>
            </w:r>
            <w:r>
              <w:rPr>
                <w:sz w:val="24"/>
              </w:rPr>
              <w:t>и</w:t>
            </w:r>
            <w:r w:rsidR="004C1217">
              <w:rPr>
                <w:sz w:val="24"/>
              </w:rPr>
              <w:t xml:space="preserve"> </w:t>
            </w:r>
            <w:r>
              <w:rPr>
                <w:sz w:val="24"/>
              </w:rPr>
              <w:t>структурой</w:t>
            </w:r>
            <w:r w:rsidR="004C1217">
              <w:rPr>
                <w:sz w:val="24"/>
              </w:rPr>
              <w:t xml:space="preserve"> </w:t>
            </w:r>
            <w:r>
              <w:rPr>
                <w:spacing w:val="-2"/>
                <w:sz w:val="24"/>
              </w:rPr>
              <w:t>процессов</w:t>
            </w:r>
          </w:p>
        </w:tc>
      </w:tr>
    </w:tbl>
    <w:p w:rsidR="002B252A" w:rsidRDefault="002B252A">
      <w:pPr>
        <w:pStyle w:val="TableParagraph"/>
        <w:rPr>
          <w:sz w:val="24"/>
        </w:rPr>
        <w:sectPr w:rsidR="002B252A">
          <w:pgSz w:w="11910" w:h="16840"/>
          <w:pgMar w:top="520" w:right="283" w:bottom="720" w:left="850" w:header="0" w:footer="466" w:gutter="0"/>
          <w:cols w:space="720"/>
        </w:sectPr>
      </w:pPr>
    </w:p>
    <w:p w:rsidR="002B252A" w:rsidRDefault="002B252A">
      <w:pPr>
        <w:pStyle w:val="a3"/>
        <w:spacing w:before="4"/>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88"/>
        <w:gridCol w:w="6951"/>
      </w:tblGrid>
      <w:tr w:rsidR="002B252A">
        <w:trPr>
          <w:trHeight w:val="15222"/>
        </w:trPr>
        <w:tc>
          <w:tcPr>
            <w:tcW w:w="3188" w:type="dxa"/>
          </w:tcPr>
          <w:p w:rsidR="002B252A" w:rsidRDefault="002A6D36">
            <w:pPr>
              <w:pStyle w:val="TableParagraph"/>
              <w:spacing w:line="270" w:lineRule="exact"/>
              <w:jc w:val="left"/>
              <w:rPr>
                <w:sz w:val="24"/>
              </w:rPr>
            </w:pPr>
            <w:r>
              <w:rPr>
                <w:spacing w:val="-2"/>
                <w:sz w:val="24"/>
                <w:u w:val="single"/>
              </w:rPr>
              <w:t>поведения:</w:t>
            </w:r>
          </w:p>
          <w:p w:rsidR="002B252A" w:rsidRDefault="002A6D36">
            <w:pPr>
              <w:pStyle w:val="TableParagraph"/>
              <w:numPr>
                <w:ilvl w:val="0"/>
                <w:numId w:val="158"/>
              </w:numPr>
              <w:tabs>
                <w:tab w:val="left" w:pos="344"/>
              </w:tabs>
              <w:spacing w:before="29" w:line="264" w:lineRule="auto"/>
              <w:ind w:right="95" w:firstLine="0"/>
              <w:rPr>
                <w:sz w:val="24"/>
              </w:rPr>
            </w:pPr>
            <w:r>
              <w:rPr>
                <w:sz w:val="24"/>
              </w:rPr>
              <w:t>обогащать представления детей об основных источниках и видах опасности в быту, на улице, в природе, в общении с незнакомыми людьми;</w:t>
            </w:r>
          </w:p>
          <w:p w:rsidR="002B252A" w:rsidRDefault="002A6D36">
            <w:pPr>
              <w:pStyle w:val="TableParagraph"/>
              <w:numPr>
                <w:ilvl w:val="0"/>
                <w:numId w:val="158"/>
              </w:numPr>
              <w:tabs>
                <w:tab w:val="left" w:pos="570"/>
              </w:tabs>
              <w:spacing w:line="264" w:lineRule="auto"/>
              <w:ind w:right="97" w:firstLine="0"/>
              <w:rPr>
                <w:sz w:val="24"/>
              </w:rPr>
            </w:pPr>
            <w:r>
              <w:rPr>
                <w:sz w:val="24"/>
              </w:rPr>
              <w:t>знакомить детей с простейшими способами безопасного поведения в опасных ситуациях;</w:t>
            </w:r>
          </w:p>
          <w:p w:rsidR="002B252A" w:rsidRDefault="002A6D36">
            <w:pPr>
              <w:pStyle w:val="TableParagraph"/>
              <w:numPr>
                <w:ilvl w:val="0"/>
                <w:numId w:val="158"/>
              </w:numPr>
              <w:tabs>
                <w:tab w:val="left" w:pos="1728"/>
              </w:tabs>
              <w:ind w:left="1728" w:hanging="1620"/>
              <w:rPr>
                <w:sz w:val="24"/>
              </w:rPr>
            </w:pPr>
            <w:r>
              <w:rPr>
                <w:spacing w:val="-2"/>
                <w:sz w:val="24"/>
              </w:rPr>
              <w:t>формировать</w:t>
            </w:r>
          </w:p>
          <w:p w:rsidR="002B252A" w:rsidRDefault="002A6D36">
            <w:pPr>
              <w:pStyle w:val="TableParagraph"/>
              <w:spacing w:before="27" w:line="264" w:lineRule="auto"/>
              <w:ind w:right="97"/>
              <w:rPr>
                <w:sz w:val="24"/>
              </w:rPr>
            </w:pPr>
            <w:r>
              <w:rPr>
                <w:sz w:val="24"/>
              </w:rPr>
              <w:t>представления о правилах безопасного дорожного движения в качестве пешехода и пассажира транспортного средства;</w:t>
            </w:r>
          </w:p>
          <w:p w:rsidR="002B252A" w:rsidRDefault="002A6D36">
            <w:pPr>
              <w:pStyle w:val="TableParagraph"/>
              <w:numPr>
                <w:ilvl w:val="0"/>
                <w:numId w:val="158"/>
              </w:numPr>
              <w:tabs>
                <w:tab w:val="left" w:pos="1728"/>
              </w:tabs>
              <w:spacing w:before="2"/>
              <w:ind w:left="1728" w:hanging="1620"/>
              <w:rPr>
                <w:sz w:val="24"/>
              </w:rPr>
            </w:pPr>
            <w:r>
              <w:rPr>
                <w:spacing w:val="-2"/>
                <w:sz w:val="24"/>
              </w:rPr>
              <w:t>формировать</w:t>
            </w:r>
          </w:p>
          <w:p w:rsidR="002B252A" w:rsidRDefault="002A6D36">
            <w:pPr>
              <w:pStyle w:val="TableParagraph"/>
              <w:tabs>
                <w:tab w:val="left" w:pos="2090"/>
                <w:tab w:val="left" w:pos="2300"/>
              </w:tabs>
              <w:spacing w:before="26" w:line="264" w:lineRule="auto"/>
              <w:ind w:right="97"/>
              <w:rPr>
                <w:sz w:val="24"/>
              </w:rPr>
            </w:pPr>
            <w:r>
              <w:rPr>
                <w:sz w:val="24"/>
              </w:rPr>
              <w:t xml:space="preserve">представления о правилах безопасного использования электронных гаджетов, втом числе мобильных устройств, планшетов и </w:t>
            </w:r>
            <w:r>
              <w:rPr>
                <w:spacing w:val="-2"/>
                <w:sz w:val="24"/>
              </w:rPr>
              <w:t>прочее,</w:t>
            </w:r>
            <w:r>
              <w:rPr>
                <w:sz w:val="24"/>
              </w:rPr>
              <w:tab/>
            </w:r>
            <w:r>
              <w:rPr>
                <w:spacing w:val="-2"/>
                <w:sz w:val="24"/>
              </w:rPr>
              <w:t xml:space="preserve">исключая </w:t>
            </w:r>
            <w:r>
              <w:rPr>
                <w:sz w:val="24"/>
              </w:rPr>
              <w:t xml:space="preserve">практическоеиспользование </w:t>
            </w:r>
            <w:r>
              <w:rPr>
                <w:spacing w:val="-2"/>
                <w:sz w:val="24"/>
              </w:rPr>
              <w:t>электронных</w:t>
            </w:r>
            <w:r>
              <w:rPr>
                <w:sz w:val="24"/>
              </w:rPr>
              <w:tab/>
            </w:r>
            <w:r>
              <w:rPr>
                <w:sz w:val="24"/>
              </w:rPr>
              <w:tab/>
            </w:r>
            <w:r>
              <w:rPr>
                <w:spacing w:val="-2"/>
                <w:sz w:val="24"/>
              </w:rPr>
              <w:t>средств обучения.</w:t>
            </w:r>
          </w:p>
        </w:tc>
        <w:tc>
          <w:tcPr>
            <w:tcW w:w="6951" w:type="dxa"/>
          </w:tcPr>
          <w:p w:rsidR="002B252A" w:rsidRDefault="002A6D36">
            <w:pPr>
              <w:pStyle w:val="TableParagraph"/>
              <w:spacing w:line="264" w:lineRule="auto"/>
              <w:ind w:right="97"/>
              <w:rPr>
                <w:sz w:val="24"/>
              </w:rPr>
            </w:pPr>
            <w:r>
              <w:rPr>
                <w:sz w:val="24"/>
              </w:rPr>
              <w:t>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2B252A" w:rsidRDefault="002A6D36">
            <w:pPr>
              <w:pStyle w:val="TableParagraph"/>
              <w:spacing w:line="264" w:lineRule="auto"/>
              <w:ind w:right="102"/>
              <w:rPr>
                <w:sz w:val="24"/>
              </w:rPr>
            </w:pPr>
            <w:r>
              <w:rPr>
                <w:sz w:val="24"/>
              </w:rPr>
              <w:t>Педагог поддерживает инициативу детей узнать и рассказать о трудовой деятельности взрослых, поощряет коммуникативную активность ребѐнка, связанную с желанием рассказать о профессии мамы или папы, описать их трудовые действия, рассказать о результатах их труда.</w:t>
            </w:r>
          </w:p>
          <w:p w:rsidR="002B252A" w:rsidRDefault="002A6D36">
            <w:pPr>
              <w:pStyle w:val="TableParagraph"/>
              <w:spacing w:line="264" w:lineRule="auto"/>
              <w:ind w:right="99"/>
              <w:rPr>
                <w:sz w:val="24"/>
              </w:rPr>
            </w:pPr>
            <w:r>
              <w:rPr>
                <w:sz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(твѐрдый) материал и тому подобное).</w:t>
            </w:r>
          </w:p>
          <w:p w:rsidR="002B252A" w:rsidRDefault="002A6D36">
            <w:pPr>
              <w:pStyle w:val="TableParagraph"/>
              <w:spacing w:line="264" w:lineRule="auto"/>
              <w:ind w:right="99"/>
              <w:rPr>
                <w:sz w:val="24"/>
              </w:rPr>
            </w:pPr>
            <w:r>
              <w:rPr>
                <w:sz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еѐ назначении для ускорения и облегчения процессов бытового труда.</w:t>
            </w:r>
          </w:p>
          <w:p w:rsidR="002B252A" w:rsidRDefault="002A6D36">
            <w:pPr>
              <w:pStyle w:val="TableParagraph"/>
              <w:spacing w:line="264" w:lineRule="auto"/>
              <w:ind w:right="97"/>
              <w:rPr>
                <w:sz w:val="24"/>
              </w:rPr>
            </w:pPr>
            <w:r>
              <w:rPr>
                <w:sz w:val="24"/>
              </w:rP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w:t>
            </w:r>
            <w:r>
              <w:rPr>
                <w:spacing w:val="-2"/>
                <w:sz w:val="24"/>
              </w:rPr>
              <w:t>самообслуживания.</w:t>
            </w:r>
          </w:p>
          <w:p w:rsidR="002B252A" w:rsidRDefault="002A6D36">
            <w:pPr>
              <w:pStyle w:val="TableParagraph"/>
              <w:spacing w:line="264" w:lineRule="auto"/>
              <w:ind w:right="97"/>
              <w:rPr>
                <w:sz w:val="24"/>
              </w:rPr>
            </w:pPr>
            <w:r>
              <w:rPr>
                <w:sz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2B252A" w:rsidRDefault="002A6D36">
            <w:pPr>
              <w:pStyle w:val="TableParagraph"/>
              <w:spacing w:line="264" w:lineRule="auto"/>
              <w:ind w:right="95"/>
              <w:rPr>
                <w:sz w:val="24"/>
              </w:rPr>
            </w:pPr>
            <w:r>
              <w:rPr>
                <w:sz w:val="24"/>
              </w:rPr>
              <w:t>В процессе самообслуживания обращает внимание детей на необходимость бережного отношения к вещам: аккуратное складываниеодежды,возвращениеигрушек наместопослеигры и тому подобное. В процессе самообслуживания педагог напоминает</w:t>
            </w:r>
            <w:r w:rsidR="004C1217">
              <w:rPr>
                <w:sz w:val="24"/>
              </w:rPr>
              <w:t xml:space="preserve"> </w:t>
            </w:r>
            <w:r>
              <w:rPr>
                <w:sz w:val="24"/>
              </w:rPr>
              <w:t>детям</w:t>
            </w:r>
            <w:r w:rsidR="004C1217">
              <w:rPr>
                <w:sz w:val="24"/>
              </w:rPr>
              <w:t xml:space="preserve"> </w:t>
            </w:r>
            <w:r>
              <w:rPr>
                <w:sz w:val="24"/>
              </w:rPr>
              <w:t>о</w:t>
            </w:r>
            <w:r w:rsidR="004C1217">
              <w:rPr>
                <w:sz w:val="24"/>
              </w:rPr>
              <w:t xml:space="preserve"> </w:t>
            </w:r>
            <w:r>
              <w:rPr>
                <w:sz w:val="24"/>
              </w:rPr>
              <w:t>важности</w:t>
            </w:r>
            <w:r w:rsidR="004C1217">
              <w:rPr>
                <w:sz w:val="24"/>
              </w:rPr>
              <w:t xml:space="preserve"> </w:t>
            </w:r>
            <w:r>
              <w:rPr>
                <w:sz w:val="24"/>
              </w:rPr>
              <w:t>соблюдения</w:t>
            </w:r>
            <w:r w:rsidR="004C1217">
              <w:rPr>
                <w:sz w:val="24"/>
              </w:rPr>
              <w:t xml:space="preserve"> </w:t>
            </w:r>
            <w:r>
              <w:rPr>
                <w:sz w:val="24"/>
              </w:rPr>
              <w:t>очередности</w:t>
            </w:r>
            <w:r w:rsidR="004C1217">
              <w:rPr>
                <w:sz w:val="24"/>
              </w:rPr>
              <w:t xml:space="preserve"> </w:t>
            </w:r>
            <w:r>
              <w:rPr>
                <w:sz w:val="24"/>
              </w:rPr>
              <w:t xml:space="preserve">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w:t>
            </w:r>
            <w:r>
              <w:rPr>
                <w:spacing w:val="-2"/>
                <w:sz w:val="24"/>
              </w:rPr>
              <w:t>действий.</w:t>
            </w:r>
          </w:p>
        </w:tc>
      </w:tr>
    </w:tbl>
    <w:p w:rsidR="002B252A" w:rsidRDefault="002B252A">
      <w:pPr>
        <w:pStyle w:val="TableParagraph"/>
        <w:spacing w:line="264" w:lineRule="auto"/>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88"/>
        <w:gridCol w:w="6951"/>
      </w:tblGrid>
      <w:tr w:rsidR="002B252A">
        <w:trPr>
          <w:trHeight w:val="8866"/>
        </w:trPr>
        <w:tc>
          <w:tcPr>
            <w:tcW w:w="3188" w:type="dxa"/>
          </w:tcPr>
          <w:p w:rsidR="002B252A" w:rsidRDefault="002B252A">
            <w:pPr>
              <w:pStyle w:val="TableParagraph"/>
              <w:ind w:left="0"/>
              <w:jc w:val="left"/>
              <w:rPr>
                <w:sz w:val="24"/>
              </w:rPr>
            </w:pPr>
          </w:p>
        </w:tc>
        <w:tc>
          <w:tcPr>
            <w:tcW w:w="6951" w:type="dxa"/>
          </w:tcPr>
          <w:p w:rsidR="002B252A" w:rsidRDefault="002A6D36">
            <w:pPr>
              <w:pStyle w:val="TableParagraph"/>
              <w:spacing w:line="275" w:lineRule="exact"/>
              <w:rPr>
                <w:b/>
                <w:sz w:val="24"/>
              </w:rPr>
            </w:pPr>
            <w:r>
              <w:rPr>
                <w:b/>
                <w:sz w:val="24"/>
              </w:rPr>
              <w:t>В</w:t>
            </w:r>
            <w:r w:rsidR="004C1217">
              <w:rPr>
                <w:b/>
                <w:sz w:val="24"/>
              </w:rPr>
              <w:t xml:space="preserve"> </w:t>
            </w:r>
            <w:r>
              <w:rPr>
                <w:b/>
                <w:sz w:val="24"/>
              </w:rPr>
              <w:t>области</w:t>
            </w:r>
            <w:r w:rsidR="004C1217">
              <w:rPr>
                <w:b/>
                <w:sz w:val="24"/>
              </w:rPr>
              <w:t xml:space="preserve"> </w:t>
            </w:r>
            <w:r>
              <w:rPr>
                <w:b/>
                <w:sz w:val="24"/>
              </w:rPr>
              <w:t>формирования</w:t>
            </w:r>
            <w:r w:rsidR="004C1217">
              <w:rPr>
                <w:b/>
                <w:sz w:val="24"/>
              </w:rPr>
              <w:t xml:space="preserve"> </w:t>
            </w:r>
            <w:r>
              <w:rPr>
                <w:b/>
                <w:sz w:val="24"/>
              </w:rPr>
              <w:t>основ</w:t>
            </w:r>
            <w:r w:rsidR="004C1217">
              <w:rPr>
                <w:b/>
                <w:sz w:val="24"/>
              </w:rPr>
              <w:t xml:space="preserve"> </w:t>
            </w:r>
            <w:r>
              <w:rPr>
                <w:b/>
                <w:sz w:val="24"/>
              </w:rPr>
              <w:t>безопасного</w:t>
            </w:r>
            <w:r>
              <w:rPr>
                <w:b/>
                <w:spacing w:val="-2"/>
                <w:sz w:val="24"/>
              </w:rPr>
              <w:t xml:space="preserve"> поведения</w:t>
            </w:r>
          </w:p>
          <w:p w:rsidR="002B252A" w:rsidRDefault="002A6D36">
            <w:pPr>
              <w:pStyle w:val="TableParagraph"/>
              <w:spacing w:before="24" w:line="264" w:lineRule="auto"/>
              <w:ind w:right="98"/>
              <w:rPr>
                <w:sz w:val="24"/>
              </w:rPr>
            </w:pPr>
            <w:r>
              <w:rPr>
                <w:sz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2B252A" w:rsidRDefault="002A6D36">
            <w:pPr>
              <w:pStyle w:val="TableParagraph"/>
              <w:spacing w:line="264" w:lineRule="auto"/>
              <w:ind w:right="93"/>
              <w:rPr>
                <w:sz w:val="24"/>
              </w:rPr>
            </w:pPr>
            <w:r>
              <w:rPr>
                <w:sz w:val="24"/>
              </w:rPr>
              <w:t xml:space="preserve">Создаѐт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w:t>
            </w:r>
            <w:r>
              <w:rPr>
                <w:spacing w:val="-2"/>
                <w:sz w:val="24"/>
              </w:rPr>
              <w:t>место.</w:t>
            </w:r>
          </w:p>
          <w:p w:rsidR="002B252A" w:rsidRDefault="002A6D36">
            <w:pPr>
              <w:pStyle w:val="TableParagraph"/>
              <w:spacing w:before="1" w:line="264" w:lineRule="auto"/>
              <w:ind w:right="93"/>
              <w:rPr>
                <w:sz w:val="24"/>
              </w:rPr>
            </w:pPr>
            <w:r>
              <w:rPr>
                <w:sz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2B252A" w:rsidRDefault="002A6D36">
            <w:pPr>
              <w:pStyle w:val="TableParagraph"/>
              <w:spacing w:line="264" w:lineRule="auto"/>
              <w:ind w:right="95"/>
              <w:rPr>
                <w:sz w:val="24"/>
              </w:rPr>
            </w:pPr>
            <w:r>
              <w:rPr>
                <w:sz w:val="24"/>
              </w:rPr>
              <w:t>Создаѐт игровые ситуации, в которых ребѐнок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r>
      <w:tr w:rsidR="002B252A">
        <w:trPr>
          <w:trHeight w:val="6375"/>
        </w:trPr>
        <w:tc>
          <w:tcPr>
            <w:tcW w:w="3188" w:type="dxa"/>
          </w:tcPr>
          <w:p w:rsidR="002B252A" w:rsidRDefault="002A6D36">
            <w:pPr>
              <w:pStyle w:val="TableParagraph"/>
              <w:tabs>
                <w:tab w:val="left" w:pos="1583"/>
              </w:tabs>
              <w:ind w:right="99"/>
              <w:jc w:val="left"/>
              <w:rPr>
                <w:b/>
                <w:sz w:val="24"/>
              </w:rPr>
            </w:pPr>
            <w:r>
              <w:rPr>
                <w:b/>
                <w:spacing w:val="-2"/>
                <w:sz w:val="24"/>
              </w:rPr>
              <w:t>Часть,</w:t>
            </w:r>
            <w:r>
              <w:rPr>
                <w:b/>
                <w:sz w:val="24"/>
              </w:rPr>
              <w:tab/>
            </w:r>
            <w:r>
              <w:rPr>
                <w:b/>
                <w:spacing w:val="-2"/>
                <w:sz w:val="24"/>
              </w:rPr>
              <w:t>формируемая участниками образовательных отношений:</w:t>
            </w:r>
          </w:p>
          <w:p w:rsidR="002B252A" w:rsidRDefault="002A6D36">
            <w:pPr>
              <w:pStyle w:val="TableParagraph"/>
              <w:tabs>
                <w:tab w:val="left" w:pos="2950"/>
              </w:tabs>
              <w:ind w:right="96"/>
              <w:rPr>
                <w:sz w:val="24"/>
              </w:rPr>
            </w:pPr>
            <w:r>
              <w:rPr>
                <w:sz w:val="24"/>
              </w:rPr>
              <w:t xml:space="preserve">создание условий для развития положительного отношения ребенка к себе и другим людям, развития </w:t>
            </w:r>
            <w:r>
              <w:rPr>
                <w:spacing w:val="-2"/>
                <w:sz w:val="24"/>
              </w:rPr>
              <w:t>коммуникативной</w:t>
            </w:r>
            <w:r>
              <w:rPr>
                <w:sz w:val="24"/>
              </w:rPr>
              <w:tab/>
            </w:r>
            <w:r>
              <w:rPr>
                <w:spacing w:val="-10"/>
                <w:sz w:val="24"/>
              </w:rPr>
              <w:t xml:space="preserve">и </w:t>
            </w:r>
            <w:r>
              <w:rPr>
                <w:spacing w:val="-2"/>
                <w:sz w:val="24"/>
              </w:rPr>
              <w:t>социальной</w:t>
            </w:r>
          </w:p>
          <w:p w:rsidR="002B252A" w:rsidRDefault="002A6D36">
            <w:pPr>
              <w:pStyle w:val="TableParagraph"/>
              <w:tabs>
                <w:tab w:val="left" w:pos="2173"/>
              </w:tabs>
              <w:ind w:right="96"/>
              <w:jc w:val="left"/>
              <w:rPr>
                <w:sz w:val="24"/>
              </w:rPr>
            </w:pPr>
            <w:r>
              <w:rPr>
                <w:sz w:val="24"/>
              </w:rPr>
              <w:t>ко</w:t>
            </w:r>
            <w:r>
              <w:rPr>
                <w:spacing w:val="-1"/>
                <w:sz w:val="24"/>
              </w:rPr>
              <w:t>м</w:t>
            </w:r>
            <w:r>
              <w:rPr>
                <w:sz w:val="24"/>
              </w:rPr>
              <w:t>п</w:t>
            </w:r>
            <w:r>
              <w:rPr>
                <w:spacing w:val="-1"/>
                <w:sz w:val="24"/>
              </w:rPr>
              <w:t>е</w:t>
            </w:r>
            <w:r>
              <w:rPr>
                <w:sz w:val="24"/>
              </w:rPr>
              <w:t>т</w:t>
            </w:r>
            <w:r>
              <w:rPr>
                <w:spacing w:val="-1"/>
                <w:sz w:val="24"/>
              </w:rPr>
              <w:t>е</w:t>
            </w:r>
            <w:r>
              <w:rPr>
                <w:sz w:val="24"/>
              </w:rPr>
              <w:t>нтно</w:t>
            </w:r>
            <w:r>
              <w:rPr>
                <w:spacing w:val="-1"/>
                <w:sz w:val="24"/>
              </w:rPr>
              <w:t>с</w:t>
            </w:r>
            <w:r>
              <w:rPr>
                <w:spacing w:val="-2"/>
                <w:sz w:val="24"/>
              </w:rPr>
              <w:t>т</w:t>
            </w:r>
            <w:r>
              <w:rPr>
                <w:sz w:val="24"/>
              </w:rPr>
              <w:t>и, втом</w:t>
            </w:r>
            <w:r>
              <w:rPr>
                <w:spacing w:val="-1"/>
                <w:sz w:val="24"/>
              </w:rPr>
              <w:t>ч</w:t>
            </w:r>
            <w:r>
              <w:rPr>
                <w:sz w:val="24"/>
              </w:rPr>
              <w:t>и</w:t>
            </w:r>
            <w:r>
              <w:rPr>
                <w:spacing w:val="-1"/>
                <w:sz w:val="24"/>
              </w:rPr>
              <w:t>с</w:t>
            </w:r>
            <w:r>
              <w:rPr>
                <w:sz w:val="24"/>
              </w:rPr>
              <w:t>ле информ</w:t>
            </w:r>
            <w:r>
              <w:rPr>
                <w:spacing w:val="-2"/>
                <w:sz w:val="24"/>
              </w:rPr>
              <w:t>а</w:t>
            </w:r>
            <w:r>
              <w:rPr>
                <w:sz w:val="24"/>
              </w:rPr>
              <w:t>ци</w:t>
            </w:r>
            <w:r>
              <w:rPr>
                <w:spacing w:val="-3"/>
                <w:sz w:val="24"/>
              </w:rPr>
              <w:t>о</w:t>
            </w:r>
            <w:r>
              <w:rPr>
                <w:sz w:val="24"/>
              </w:rPr>
              <w:t>нн</w:t>
            </w:r>
            <w:r>
              <w:rPr>
                <w:spacing w:val="1"/>
                <w:sz w:val="24"/>
              </w:rPr>
              <w:t>о</w:t>
            </w:r>
            <w:r>
              <w:rPr>
                <w:sz w:val="24"/>
              </w:rPr>
              <w:t>-</w:t>
            </w:r>
            <w:r>
              <w:rPr>
                <w:spacing w:val="-1"/>
                <w:sz w:val="24"/>
              </w:rPr>
              <w:t>со</w:t>
            </w:r>
            <w:r>
              <w:rPr>
                <w:sz w:val="24"/>
              </w:rPr>
              <w:t>ци</w:t>
            </w:r>
            <w:r>
              <w:rPr>
                <w:spacing w:val="-1"/>
                <w:sz w:val="24"/>
              </w:rPr>
              <w:t>ал</w:t>
            </w:r>
            <w:r>
              <w:rPr>
                <w:sz w:val="24"/>
              </w:rPr>
              <w:t>ьн</w:t>
            </w:r>
            <w:r>
              <w:rPr>
                <w:spacing w:val="-3"/>
                <w:sz w:val="24"/>
              </w:rPr>
              <w:t>о</w:t>
            </w:r>
            <w:r>
              <w:rPr>
                <w:sz w:val="24"/>
              </w:rPr>
              <w:t>й,</w:t>
            </w:r>
            <w:r>
              <w:rPr>
                <w:sz w:val="24"/>
              </w:rPr>
              <w:tab/>
            </w:r>
            <w:r>
              <w:rPr>
                <w:spacing w:val="-2"/>
                <w:sz w:val="24"/>
              </w:rPr>
              <w:t>р</w:t>
            </w:r>
            <w:r>
              <w:rPr>
                <w:spacing w:val="-3"/>
                <w:sz w:val="24"/>
              </w:rPr>
              <w:t>а</w:t>
            </w:r>
            <w:r>
              <w:rPr>
                <w:spacing w:val="-4"/>
                <w:sz w:val="24"/>
              </w:rPr>
              <w:t>з</w:t>
            </w:r>
            <w:r>
              <w:rPr>
                <w:spacing w:val="-3"/>
                <w:sz w:val="24"/>
              </w:rPr>
              <w:t>в</w:t>
            </w:r>
            <w:r>
              <w:rPr>
                <w:spacing w:val="-2"/>
                <w:sz w:val="24"/>
              </w:rPr>
              <w:t>ития</w:t>
            </w:r>
            <w:r>
              <w:rPr>
                <w:sz w:val="24"/>
              </w:rPr>
              <w:t xml:space="preserve"> игро</w:t>
            </w:r>
            <w:r>
              <w:rPr>
                <w:spacing w:val="-1"/>
                <w:sz w:val="24"/>
              </w:rPr>
              <w:t>во</w:t>
            </w:r>
            <w:r>
              <w:rPr>
                <w:sz w:val="24"/>
              </w:rPr>
              <w:t>й д</w:t>
            </w:r>
            <w:r>
              <w:rPr>
                <w:spacing w:val="-1"/>
                <w:sz w:val="24"/>
              </w:rPr>
              <w:t>е</w:t>
            </w:r>
            <w:r>
              <w:rPr>
                <w:sz w:val="24"/>
              </w:rPr>
              <w:t>ят</w:t>
            </w:r>
            <w:r>
              <w:rPr>
                <w:spacing w:val="-1"/>
                <w:sz w:val="24"/>
              </w:rPr>
              <w:t>ел</w:t>
            </w:r>
            <w:r>
              <w:rPr>
                <w:sz w:val="24"/>
              </w:rPr>
              <w:t>ьно</w:t>
            </w:r>
            <w:r>
              <w:rPr>
                <w:spacing w:val="-1"/>
                <w:sz w:val="24"/>
              </w:rPr>
              <w:t>с</w:t>
            </w:r>
            <w:r>
              <w:rPr>
                <w:spacing w:val="-2"/>
                <w:sz w:val="24"/>
              </w:rPr>
              <w:t>т</w:t>
            </w:r>
            <w:r>
              <w:rPr>
                <w:sz w:val="24"/>
              </w:rPr>
              <w:t>и.</w:t>
            </w:r>
          </w:p>
        </w:tc>
        <w:tc>
          <w:tcPr>
            <w:tcW w:w="6951" w:type="dxa"/>
          </w:tcPr>
          <w:p w:rsidR="002B252A" w:rsidRDefault="002A6D36">
            <w:pPr>
              <w:pStyle w:val="TableParagraph"/>
              <w:spacing w:line="264" w:lineRule="auto"/>
              <w:ind w:right="94" w:firstLine="708"/>
              <w:rPr>
                <w:sz w:val="24"/>
              </w:rPr>
            </w:pPr>
            <w:r>
              <w:rPr>
                <w:sz w:val="24"/>
              </w:rPr>
              <w:t>Формировать представления осемье, еѐ национальном составе, своей принадлежности к ее членам, об их обязанностяхи обязанностях самого ребенка; об интересах, увлечениях каждого члена семьи, семейном отдыхе. Воспитывать бережное отношение к семейным традициям.</w:t>
            </w:r>
          </w:p>
          <w:p w:rsidR="002B252A" w:rsidRDefault="002A6D36">
            <w:pPr>
              <w:pStyle w:val="TableParagraph"/>
              <w:spacing w:line="264" w:lineRule="auto"/>
              <w:ind w:right="97" w:firstLine="708"/>
              <w:rPr>
                <w:sz w:val="24"/>
              </w:rPr>
            </w:pPr>
            <w:r>
              <w:rPr>
                <w:sz w:val="24"/>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rsidR="002B252A" w:rsidRDefault="002A6D36">
            <w:pPr>
              <w:pStyle w:val="TableParagraph"/>
              <w:spacing w:line="264" w:lineRule="auto"/>
              <w:ind w:right="93" w:firstLine="708"/>
              <w:rPr>
                <w:sz w:val="24"/>
              </w:rPr>
            </w:pPr>
            <w:r>
              <w:rPr>
                <w:sz w:val="24"/>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Татарстан.</w:t>
            </w:r>
          </w:p>
          <w:p w:rsidR="002B252A" w:rsidRDefault="002A6D36">
            <w:pPr>
              <w:pStyle w:val="TableParagraph"/>
              <w:spacing w:line="264" w:lineRule="auto"/>
              <w:ind w:right="97" w:firstLine="708"/>
              <w:rPr>
                <w:sz w:val="24"/>
              </w:rPr>
            </w:pPr>
            <w:r>
              <w:rPr>
                <w:sz w:val="24"/>
              </w:rPr>
              <w:t>Одобрять инициативу общения на родном языке; Способствовать проявлению интереса к культуре и нравам людей,говорящихнадругомязыке,обучатьслушанию,помочьв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2B252A" w:rsidRDefault="002A6D36">
            <w:pPr>
              <w:pStyle w:val="TableParagraph"/>
              <w:ind w:left="0" w:right="100"/>
              <w:jc w:val="right"/>
              <w:rPr>
                <w:sz w:val="24"/>
              </w:rPr>
            </w:pPr>
            <w:r>
              <w:rPr>
                <w:sz w:val="24"/>
              </w:rPr>
              <w:t>Формировать</w:t>
            </w:r>
            <w:r w:rsidR="004C1217">
              <w:rPr>
                <w:sz w:val="24"/>
              </w:rPr>
              <w:t xml:space="preserve"> </w:t>
            </w:r>
            <w:r>
              <w:rPr>
                <w:sz w:val="24"/>
              </w:rPr>
              <w:t>культуру</w:t>
            </w:r>
            <w:r w:rsidR="004C1217">
              <w:rPr>
                <w:sz w:val="24"/>
              </w:rPr>
              <w:t xml:space="preserve"> </w:t>
            </w:r>
            <w:r>
              <w:rPr>
                <w:sz w:val="24"/>
              </w:rPr>
              <w:t>общения</w:t>
            </w:r>
            <w:r w:rsidR="004C1217">
              <w:rPr>
                <w:sz w:val="24"/>
              </w:rPr>
              <w:t xml:space="preserve"> </w:t>
            </w:r>
            <w:r>
              <w:rPr>
                <w:sz w:val="24"/>
              </w:rPr>
              <w:t>(приветливо</w:t>
            </w:r>
            <w:r w:rsidR="004C1217">
              <w:rPr>
                <w:sz w:val="24"/>
              </w:rPr>
              <w:t xml:space="preserve"> </w:t>
            </w:r>
            <w:r>
              <w:rPr>
                <w:spacing w:val="-2"/>
                <w:sz w:val="24"/>
              </w:rPr>
              <w:t>здороваться</w:t>
            </w:r>
          </w:p>
          <w:p w:rsidR="002B252A" w:rsidRDefault="004C1217" w:rsidP="004C1217">
            <w:pPr>
              <w:pStyle w:val="TableParagraph"/>
              <w:spacing w:before="22"/>
              <w:ind w:left="0" w:right="100"/>
              <w:jc w:val="right"/>
              <w:rPr>
                <w:sz w:val="24"/>
              </w:rPr>
            </w:pPr>
            <w:r>
              <w:rPr>
                <w:sz w:val="24"/>
              </w:rPr>
              <w:t xml:space="preserve"> и </w:t>
            </w:r>
            <w:r w:rsidR="002A6D36">
              <w:rPr>
                <w:sz w:val="24"/>
              </w:rPr>
              <w:t>прощаться</w:t>
            </w:r>
            <w:r>
              <w:rPr>
                <w:sz w:val="24"/>
              </w:rPr>
              <w:t xml:space="preserve"> </w:t>
            </w:r>
            <w:r w:rsidR="002A6D36">
              <w:rPr>
                <w:sz w:val="24"/>
              </w:rPr>
              <w:t>в</w:t>
            </w:r>
            <w:r>
              <w:rPr>
                <w:sz w:val="24"/>
              </w:rPr>
              <w:t xml:space="preserve"> </w:t>
            </w:r>
            <w:r w:rsidR="002A6D36">
              <w:rPr>
                <w:sz w:val="24"/>
              </w:rPr>
              <w:t>зависимости</w:t>
            </w:r>
            <w:r>
              <w:rPr>
                <w:sz w:val="24"/>
              </w:rPr>
              <w:t xml:space="preserve"> </w:t>
            </w:r>
            <w:r w:rsidR="002A6D36">
              <w:rPr>
                <w:sz w:val="24"/>
              </w:rPr>
              <w:t>от</w:t>
            </w:r>
            <w:r>
              <w:rPr>
                <w:sz w:val="24"/>
              </w:rPr>
              <w:t xml:space="preserve"> </w:t>
            </w:r>
            <w:r w:rsidR="002A6D36">
              <w:rPr>
                <w:sz w:val="24"/>
              </w:rPr>
              <w:t>национальной</w:t>
            </w:r>
            <w:r>
              <w:rPr>
                <w:sz w:val="24"/>
              </w:rPr>
              <w:t xml:space="preserve"> </w:t>
            </w:r>
            <w:r w:rsidR="002A6D36">
              <w:rPr>
                <w:spacing w:val="-2"/>
                <w:sz w:val="24"/>
              </w:rPr>
              <w:t>принадлежности</w:t>
            </w:r>
          </w:p>
        </w:tc>
      </w:tr>
    </w:tbl>
    <w:p w:rsidR="002B252A" w:rsidRDefault="002B252A">
      <w:pPr>
        <w:pStyle w:val="TableParagraph"/>
        <w:jc w:val="right"/>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88"/>
        <w:gridCol w:w="6951"/>
      </w:tblGrid>
      <w:tr w:rsidR="002B252A">
        <w:trPr>
          <w:trHeight w:val="11900"/>
        </w:trPr>
        <w:tc>
          <w:tcPr>
            <w:tcW w:w="3188" w:type="dxa"/>
          </w:tcPr>
          <w:p w:rsidR="002B252A" w:rsidRDefault="002B252A">
            <w:pPr>
              <w:pStyle w:val="TableParagraph"/>
              <w:ind w:left="0"/>
              <w:jc w:val="left"/>
              <w:rPr>
                <w:sz w:val="24"/>
              </w:rPr>
            </w:pPr>
          </w:p>
        </w:tc>
        <w:tc>
          <w:tcPr>
            <w:tcW w:w="6951" w:type="dxa"/>
          </w:tcPr>
          <w:p w:rsidR="002B252A" w:rsidRDefault="002A6D36">
            <w:pPr>
              <w:pStyle w:val="TableParagraph"/>
              <w:spacing w:line="264" w:lineRule="auto"/>
              <w:ind w:right="98"/>
              <w:rPr>
                <w:sz w:val="24"/>
              </w:rPr>
            </w:pPr>
            <w:r>
              <w:rPr>
                <w:sz w:val="24"/>
              </w:rPr>
              <w:t xml:space="preserve">собеседника, благодарить за оказанную услугу, помощь, угощение, извиняться, доброжелательно обращаться с просьбой, </w:t>
            </w:r>
            <w:r>
              <w:rPr>
                <w:spacing w:val="-2"/>
                <w:sz w:val="24"/>
              </w:rPr>
              <w:t>предложением).</w:t>
            </w:r>
          </w:p>
          <w:p w:rsidR="002B252A" w:rsidRDefault="002A6D36">
            <w:pPr>
              <w:pStyle w:val="TableParagraph"/>
              <w:spacing w:line="264" w:lineRule="auto"/>
              <w:ind w:right="100" w:firstLine="708"/>
              <w:rPr>
                <w:sz w:val="24"/>
              </w:rPr>
            </w:pPr>
            <w:r>
              <w:rPr>
                <w:sz w:val="24"/>
              </w:rPr>
              <w:t xml:space="preserve">Приобщать детей к празднованию дня рождения детского сада, республики Татарстан, формировать чувство радости и удовлетворенности от участия в жизни детского сада (города, </w:t>
            </w:r>
            <w:r>
              <w:rPr>
                <w:spacing w:val="-2"/>
                <w:sz w:val="24"/>
              </w:rPr>
              <w:t>республики).</w:t>
            </w:r>
          </w:p>
          <w:p w:rsidR="002B252A" w:rsidRDefault="002A6D36">
            <w:pPr>
              <w:pStyle w:val="TableParagraph"/>
              <w:spacing w:line="264" w:lineRule="auto"/>
              <w:ind w:right="102" w:firstLine="708"/>
              <w:rPr>
                <w:sz w:val="24"/>
              </w:rPr>
            </w:pPr>
            <w:r>
              <w:rPr>
                <w:sz w:val="24"/>
              </w:rPr>
              <w:t>Рассказать детям об опасностях переедания, приема в пищунедоброкачественных продуктов, употребления в больших дозах витаминов, лекарственных средств.</w:t>
            </w:r>
          </w:p>
          <w:p w:rsidR="002B252A" w:rsidRDefault="002A6D36">
            <w:pPr>
              <w:pStyle w:val="TableParagraph"/>
              <w:spacing w:line="264" w:lineRule="auto"/>
              <w:ind w:right="99" w:firstLine="708"/>
              <w:rPr>
                <w:sz w:val="24"/>
              </w:rPr>
            </w:pPr>
            <w:r>
              <w:rPr>
                <w:sz w:val="24"/>
              </w:rPr>
              <w:t>Предлагать несложные сюжеты для игр на темы из окружающей жизни, быта народов, по мотивам произведений татарских писателей, поэтов, эпизодов из мультфильмов.</w:t>
            </w:r>
          </w:p>
          <w:p w:rsidR="002B252A" w:rsidRDefault="002A6D36">
            <w:pPr>
              <w:pStyle w:val="TableParagraph"/>
              <w:spacing w:line="264" w:lineRule="auto"/>
              <w:ind w:right="96" w:firstLine="708"/>
              <w:rPr>
                <w:sz w:val="24"/>
              </w:rPr>
            </w:pPr>
            <w:r>
              <w:rPr>
                <w:sz w:val="24"/>
              </w:rPr>
              <w:t xml:space="preserve">Оказывать помощь в организации взаимодействия детей со сверстниками на уровне ролевых и партнерских взаимоотношений,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 использовать их в соответствии с </w:t>
            </w:r>
            <w:r>
              <w:rPr>
                <w:spacing w:val="-2"/>
                <w:sz w:val="24"/>
              </w:rPr>
              <w:t>ролью.</w:t>
            </w:r>
          </w:p>
          <w:p w:rsidR="002B252A" w:rsidRDefault="002A6D36">
            <w:pPr>
              <w:pStyle w:val="TableParagraph"/>
              <w:spacing w:line="264" w:lineRule="auto"/>
              <w:ind w:right="98" w:firstLine="708"/>
              <w:rPr>
                <w:sz w:val="24"/>
              </w:rPr>
            </w:pPr>
            <w:r>
              <w:rPr>
                <w:sz w:val="24"/>
              </w:rPr>
              <w:t xml:space="preserve">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реальному </w:t>
            </w:r>
            <w:r>
              <w:rPr>
                <w:spacing w:val="-2"/>
                <w:sz w:val="24"/>
              </w:rPr>
              <w:t>событию.</w:t>
            </w:r>
          </w:p>
          <w:p w:rsidR="002B252A" w:rsidRDefault="002A6D36">
            <w:pPr>
              <w:pStyle w:val="TableParagraph"/>
              <w:spacing w:line="264" w:lineRule="auto"/>
              <w:ind w:right="92" w:firstLine="708"/>
              <w:rPr>
                <w:sz w:val="24"/>
              </w:rPr>
            </w:pPr>
            <w:r>
              <w:rPr>
                <w:sz w:val="24"/>
              </w:rPr>
              <w:t xml:space="preserve">В театрализованных и режиссерских играх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w:t>
            </w:r>
            <w:r>
              <w:rPr>
                <w:spacing w:val="-2"/>
                <w:sz w:val="24"/>
              </w:rPr>
              <w:t>интонацию.</w:t>
            </w:r>
          </w:p>
          <w:p w:rsidR="002B252A" w:rsidRDefault="002A6D36">
            <w:pPr>
              <w:pStyle w:val="TableParagraph"/>
              <w:spacing w:line="264" w:lineRule="auto"/>
              <w:ind w:right="92" w:firstLine="708"/>
              <w:rPr>
                <w:sz w:val="24"/>
              </w:rPr>
            </w:pPr>
            <w:r>
              <w:rPr>
                <w:sz w:val="24"/>
              </w:rPr>
              <w:t>Практиковать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игрушками (курай, гармонь и др.).</w:t>
            </w:r>
          </w:p>
          <w:p w:rsidR="002B252A" w:rsidRDefault="002A6D36">
            <w:pPr>
              <w:pStyle w:val="TableParagraph"/>
              <w:tabs>
                <w:tab w:val="left" w:pos="2232"/>
                <w:tab w:val="left" w:pos="5346"/>
                <w:tab w:val="left" w:pos="6330"/>
              </w:tabs>
              <w:spacing w:before="57" w:line="264" w:lineRule="auto"/>
              <w:ind w:right="99"/>
              <w:jc w:val="left"/>
              <w:rPr>
                <w:sz w:val="24"/>
              </w:rPr>
            </w:pPr>
            <w:r>
              <w:rPr>
                <w:spacing w:val="-2"/>
                <w:sz w:val="24"/>
              </w:rPr>
              <w:t>Организовывать</w:t>
            </w:r>
            <w:r>
              <w:rPr>
                <w:sz w:val="24"/>
              </w:rPr>
              <w:tab/>
            </w:r>
            <w:r>
              <w:rPr>
                <w:spacing w:val="-2"/>
                <w:sz w:val="24"/>
              </w:rPr>
              <w:t>празднично-карнавальные</w:t>
            </w:r>
            <w:r>
              <w:rPr>
                <w:sz w:val="24"/>
              </w:rPr>
              <w:tab/>
            </w:r>
            <w:r>
              <w:rPr>
                <w:spacing w:val="-2"/>
                <w:sz w:val="24"/>
              </w:rPr>
              <w:t>игры,</w:t>
            </w:r>
            <w:r>
              <w:rPr>
                <w:sz w:val="24"/>
              </w:rPr>
              <w:tab/>
            </w:r>
            <w:r>
              <w:rPr>
                <w:spacing w:val="-4"/>
                <w:sz w:val="24"/>
              </w:rPr>
              <w:t xml:space="preserve">игры </w:t>
            </w:r>
            <w:r>
              <w:rPr>
                <w:sz w:val="24"/>
              </w:rPr>
              <w:t>сезонного</w:t>
            </w:r>
            <w:r w:rsidR="004C1217">
              <w:rPr>
                <w:sz w:val="24"/>
              </w:rPr>
              <w:t xml:space="preserve"> </w:t>
            </w:r>
            <w:r>
              <w:rPr>
                <w:sz w:val="24"/>
              </w:rPr>
              <w:t>характера,</w:t>
            </w:r>
            <w:r w:rsidR="004C1217">
              <w:rPr>
                <w:sz w:val="24"/>
              </w:rPr>
              <w:t xml:space="preserve"> </w:t>
            </w:r>
            <w:r>
              <w:rPr>
                <w:sz w:val="24"/>
              </w:rPr>
              <w:t>приуроченные</w:t>
            </w:r>
            <w:r w:rsidR="004C1217">
              <w:rPr>
                <w:sz w:val="24"/>
              </w:rPr>
              <w:t xml:space="preserve"> </w:t>
            </w:r>
            <w:r>
              <w:rPr>
                <w:sz w:val="24"/>
              </w:rPr>
              <w:t>к</w:t>
            </w:r>
            <w:r w:rsidR="004C1217">
              <w:rPr>
                <w:sz w:val="24"/>
              </w:rPr>
              <w:t xml:space="preserve"> </w:t>
            </w:r>
            <w:r>
              <w:rPr>
                <w:sz w:val="24"/>
              </w:rPr>
              <w:t>праздникам</w:t>
            </w:r>
            <w:r w:rsidR="004C1217">
              <w:rPr>
                <w:sz w:val="24"/>
              </w:rPr>
              <w:t xml:space="preserve"> </w:t>
            </w:r>
            <w:r>
              <w:rPr>
                <w:spacing w:val="-2"/>
                <w:sz w:val="24"/>
              </w:rPr>
              <w:t>«Сабантуй»,</w:t>
            </w:r>
          </w:p>
          <w:p w:rsidR="002B252A" w:rsidRDefault="002A6D36">
            <w:pPr>
              <w:pStyle w:val="TableParagraph"/>
              <w:jc w:val="left"/>
              <w:rPr>
                <w:sz w:val="24"/>
              </w:rPr>
            </w:pPr>
            <w:r>
              <w:rPr>
                <w:sz w:val="24"/>
              </w:rPr>
              <w:t>«Карга</w:t>
            </w:r>
            <w:r w:rsidR="004C1217">
              <w:rPr>
                <w:sz w:val="24"/>
              </w:rPr>
              <w:t xml:space="preserve"> </w:t>
            </w:r>
            <w:r>
              <w:rPr>
                <w:sz w:val="24"/>
              </w:rPr>
              <w:t>боткасы»,«Масленица»</w:t>
            </w:r>
            <w:r w:rsidR="004C1217">
              <w:rPr>
                <w:sz w:val="24"/>
              </w:rPr>
              <w:t xml:space="preserve"> </w:t>
            </w:r>
            <w:r>
              <w:rPr>
                <w:sz w:val="24"/>
              </w:rPr>
              <w:t>и</w:t>
            </w:r>
            <w:r w:rsidR="004C1217">
              <w:rPr>
                <w:sz w:val="24"/>
              </w:rPr>
              <w:t xml:space="preserve"> </w:t>
            </w:r>
            <w:r>
              <w:rPr>
                <w:sz w:val="24"/>
              </w:rPr>
              <w:t>др.,развивать</w:t>
            </w:r>
            <w:r w:rsidR="004C1217">
              <w:rPr>
                <w:sz w:val="24"/>
              </w:rPr>
              <w:t xml:space="preserve"> </w:t>
            </w:r>
            <w:r>
              <w:rPr>
                <w:spacing w:val="-2"/>
                <w:sz w:val="24"/>
              </w:rPr>
              <w:t>ощущение</w:t>
            </w:r>
          </w:p>
          <w:p w:rsidR="002B252A" w:rsidRDefault="004C1217">
            <w:pPr>
              <w:pStyle w:val="TableParagraph"/>
              <w:spacing w:before="27"/>
              <w:jc w:val="left"/>
              <w:rPr>
                <w:sz w:val="24"/>
              </w:rPr>
            </w:pPr>
            <w:r>
              <w:rPr>
                <w:sz w:val="24"/>
              </w:rPr>
              <w:t>п</w:t>
            </w:r>
            <w:r w:rsidR="002A6D36">
              <w:rPr>
                <w:sz w:val="24"/>
              </w:rPr>
              <w:t>раздничной</w:t>
            </w:r>
            <w:r>
              <w:rPr>
                <w:sz w:val="24"/>
              </w:rPr>
              <w:t xml:space="preserve"> </w:t>
            </w:r>
            <w:r w:rsidR="002A6D36">
              <w:rPr>
                <w:sz w:val="24"/>
              </w:rPr>
              <w:t>общности</w:t>
            </w:r>
            <w:r>
              <w:rPr>
                <w:sz w:val="24"/>
              </w:rPr>
              <w:t xml:space="preserve"> </w:t>
            </w:r>
            <w:r w:rsidR="002A6D36">
              <w:rPr>
                <w:sz w:val="24"/>
              </w:rPr>
              <w:t>между</w:t>
            </w:r>
            <w:r>
              <w:rPr>
                <w:sz w:val="24"/>
              </w:rPr>
              <w:t xml:space="preserve"> </w:t>
            </w:r>
            <w:r w:rsidR="002A6D36">
              <w:rPr>
                <w:sz w:val="24"/>
              </w:rPr>
              <w:t>взрослыми</w:t>
            </w:r>
            <w:r>
              <w:rPr>
                <w:sz w:val="24"/>
              </w:rPr>
              <w:t xml:space="preserve"> </w:t>
            </w:r>
            <w:r w:rsidR="002A6D36">
              <w:rPr>
                <w:sz w:val="24"/>
              </w:rPr>
              <w:t>и</w:t>
            </w:r>
            <w:r>
              <w:rPr>
                <w:sz w:val="24"/>
              </w:rPr>
              <w:t xml:space="preserve"> </w:t>
            </w:r>
            <w:r w:rsidR="002A6D36">
              <w:rPr>
                <w:spacing w:val="-2"/>
                <w:sz w:val="24"/>
              </w:rPr>
              <w:t>детьми.</w:t>
            </w:r>
          </w:p>
        </w:tc>
      </w:tr>
      <w:tr w:rsidR="002B252A">
        <w:trPr>
          <w:trHeight w:val="424"/>
        </w:trPr>
        <w:tc>
          <w:tcPr>
            <w:tcW w:w="10139" w:type="dxa"/>
            <w:gridSpan w:val="2"/>
          </w:tcPr>
          <w:p w:rsidR="002B252A" w:rsidRDefault="002A6D36">
            <w:pPr>
              <w:pStyle w:val="TableParagraph"/>
              <w:spacing w:before="61"/>
              <w:ind w:left="9" w:right="1"/>
              <w:jc w:val="center"/>
              <w:rPr>
                <w:b/>
                <w:sz w:val="24"/>
              </w:rPr>
            </w:pPr>
            <w:r>
              <w:rPr>
                <w:b/>
                <w:sz w:val="24"/>
              </w:rPr>
              <w:t>5-6</w:t>
            </w:r>
            <w:r>
              <w:rPr>
                <w:b/>
                <w:spacing w:val="-5"/>
                <w:sz w:val="24"/>
              </w:rPr>
              <w:t>лет</w:t>
            </w:r>
          </w:p>
        </w:tc>
      </w:tr>
      <w:tr w:rsidR="002B252A">
        <w:trPr>
          <w:trHeight w:val="3156"/>
        </w:trPr>
        <w:tc>
          <w:tcPr>
            <w:tcW w:w="3188" w:type="dxa"/>
          </w:tcPr>
          <w:p w:rsidR="002B252A" w:rsidRDefault="002A6D36">
            <w:pPr>
              <w:pStyle w:val="TableParagraph"/>
              <w:spacing w:before="59"/>
              <w:rPr>
                <w:b/>
                <w:sz w:val="24"/>
              </w:rPr>
            </w:pPr>
            <w:r>
              <w:rPr>
                <w:b/>
                <w:sz w:val="24"/>
              </w:rPr>
              <w:t>Обязательная</w:t>
            </w:r>
            <w:r w:rsidR="004C1217">
              <w:rPr>
                <w:b/>
                <w:sz w:val="24"/>
              </w:rPr>
              <w:t xml:space="preserve"> </w:t>
            </w:r>
            <w:r>
              <w:rPr>
                <w:b/>
                <w:spacing w:val="-2"/>
                <w:sz w:val="24"/>
              </w:rPr>
              <w:t>часть:</w:t>
            </w:r>
          </w:p>
          <w:p w:rsidR="002B252A" w:rsidRDefault="002A6D36">
            <w:pPr>
              <w:pStyle w:val="TableParagraph"/>
              <w:spacing w:before="84" w:line="264" w:lineRule="auto"/>
              <w:ind w:right="98"/>
              <w:rPr>
                <w:sz w:val="24"/>
              </w:rPr>
            </w:pPr>
            <w:r>
              <w:rPr>
                <w:sz w:val="24"/>
                <w:u w:val="single"/>
              </w:rPr>
              <w:t>В сфере социальных</w:t>
            </w:r>
            <w:r w:rsidR="004C1217">
              <w:rPr>
                <w:sz w:val="24"/>
                <w:u w:val="single"/>
              </w:rPr>
              <w:t xml:space="preserve"> </w:t>
            </w:r>
            <w:r>
              <w:rPr>
                <w:spacing w:val="-2"/>
                <w:sz w:val="24"/>
                <w:u w:val="single"/>
              </w:rPr>
              <w:t>отношений:</w:t>
            </w:r>
          </w:p>
          <w:p w:rsidR="002B252A" w:rsidRDefault="002A6D36">
            <w:pPr>
              <w:pStyle w:val="TableParagraph"/>
              <w:numPr>
                <w:ilvl w:val="0"/>
                <w:numId w:val="157"/>
              </w:numPr>
              <w:tabs>
                <w:tab w:val="left" w:pos="344"/>
              </w:tabs>
              <w:spacing w:line="264" w:lineRule="auto"/>
              <w:ind w:right="95" w:firstLine="0"/>
              <w:rPr>
                <w:sz w:val="24"/>
              </w:rPr>
            </w:pPr>
            <w:r>
              <w:rPr>
                <w:sz w:val="24"/>
              </w:rPr>
              <w:t>обогащать представления детей о формах поведения и действиях в различных ситуациях в семье и ДОО;</w:t>
            </w:r>
          </w:p>
          <w:p w:rsidR="002B252A" w:rsidRDefault="002A6D36">
            <w:pPr>
              <w:pStyle w:val="TableParagraph"/>
              <w:numPr>
                <w:ilvl w:val="0"/>
                <w:numId w:val="157"/>
              </w:numPr>
              <w:tabs>
                <w:tab w:val="left" w:pos="301"/>
              </w:tabs>
              <w:spacing w:line="264" w:lineRule="auto"/>
              <w:ind w:right="96" w:firstLine="0"/>
              <w:rPr>
                <w:sz w:val="24"/>
              </w:rPr>
            </w:pPr>
            <w:r>
              <w:rPr>
                <w:sz w:val="24"/>
              </w:rPr>
              <w:t>содействовать пониманию детьмисобственных</w:t>
            </w:r>
            <w:r>
              <w:rPr>
                <w:spacing w:val="-10"/>
                <w:sz w:val="24"/>
              </w:rPr>
              <w:t>и</w:t>
            </w:r>
          </w:p>
          <w:p w:rsidR="002B252A" w:rsidRDefault="002A6D36">
            <w:pPr>
              <w:pStyle w:val="TableParagraph"/>
              <w:tabs>
                <w:tab w:val="left" w:pos="1453"/>
              </w:tabs>
              <w:rPr>
                <w:sz w:val="24"/>
              </w:rPr>
            </w:pPr>
            <w:r>
              <w:rPr>
                <w:spacing w:val="-2"/>
                <w:sz w:val="24"/>
              </w:rPr>
              <w:t>чужих</w:t>
            </w:r>
            <w:r>
              <w:rPr>
                <w:sz w:val="24"/>
              </w:rPr>
              <w:tab/>
            </w:r>
            <w:r>
              <w:rPr>
                <w:spacing w:val="-2"/>
                <w:sz w:val="24"/>
              </w:rPr>
              <w:t>эмоциональных</w:t>
            </w:r>
          </w:p>
        </w:tc>
        <w:tc>
          <w:tcPr>
            <w:tcW w:w="6951" w:type="dxa"/>
          </w:tcPr>
          <w:p w:rsidR="002B252A" w:rsidRDefault="002A6D36">
            <w:pPr>
              <w:pStyle w:val="TableParagraph"/>
              <w:spacing w:before="59"/>
              <w:rPr>
                <w:b/>
                <w:sz w:val="24"/>
              </w:rPr>
            </w:pPr>
            <w:r>
              <w:rPr>
                <w:b/>
                <w:sz w:val="24"/>
              </w:rPr>
              <w:t>В</w:t>
            </w:r>
            <w:r w:rsidR="004C1217">
              <w:rPr>
                <w:b/>
                <w:sz w:val="24"/>
              </w:rPr>
              <w:t xml:space="preserve"> </w:t>
            </w:r>
            <w:r>
              <w:rPr>
                <w:b/>
                <w:sz w:val="24"/>
              </w:rPr>
              <w:t>сфере</w:t>
            </w:r>
            <w:r w:rsidR="004C1217">
              <w:rPr>
                <w:b/>
                <w:sz w:val="24"/>
              </w:rPr>
              <w:t xml:space="preserve"> </w:t>
            </w:r>
            <w:r>
              <w:rPr>
                <w:b/>
                <w:sz w:val="24"/>
              </w:rPr>
              <w:t>социальных</w:t>
            </w:r>
            <w:r>
              <w:rPr>
                <w:b/>
                <w:spacing w:val="-2"/>
                <w:sz w:val="24"/>
              </w:rPr>
              <w:t xml:space="preserve"> отношений</w:t>
            </w:r>
          </w:p>
          <w:p w:rsidR="002B252A" w:rsidRDefault="002A6D36">
            <w:pPr>
              <w:pStyle w:val="TableParagraph"/>
              <w:spacing w:before="24" w:line="264" w:lineRule="auto"/>
              <w:ind w:right="97"/>
              <w:rPr>
                <w:sz w:val="24"/>
              </w:rPr>
            </w:pPr>
            <w:r>
              <w:rPr>
                <w:sz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подчѐркивает достижения ребѐнка.Знакомит</w:t>
            </w:r>
            <w:r w:rsidR="004C1217">
              <w:rPr>
                <w:sz w:val="24"/>
              </w:rPr>
              <w:t xml:space="preserve"> </w:t>
            </w:r>
            <w:r>
              <w:rPr>
                <w:sz w:val="24"/>
              </w:rPr>
              <w:t>детей</w:t>
            </w:r>
            <w:r w:rsidR="004C1217">
              <w:rPr>
                <w:sz w:val="24"/>
              </w:rPr>
              <w:t xml:space="preserve"> </w:t>
            </w:r>
            <w:r>
              <w:rPr>
                <w:sz w:val="24"/>
              </w:rPr>
              <w:t>с</w:t>
            </w:r>
            <w:r w:rsidR="004C1217">
              <w:rPr>
                <w:sz w:val="24"/>
              </w:rPr>
              <w:t xml:space="preserve"> </w:t>
            </w:r>
            <w:r>
              <w:rPr>
                <w:sz w:val="24"/>
              </w:rPr>
              <w:t>их</w:t>
            </w:r>
            <w:r w:rsidR="004C1217">
              <w:rPr>
                <w:sz w:val="24"/>
              </w:rPr>
              <w:t xml:space="preserve"> </w:t>
            </w:r>
            <w:r>
              <w:rPr>
                <w:sz w:val="24"/>
              </w:rPr>
              <w:t>правами.Обогащает</w:t>
            </w:r>
            <w:r w:rsidR="004C1217">
              <w:rPr>
                <w:sz w:val="24"/>
              </w:rPr>
              <w:t xml:space="preserve"> </w:t>
            </w:r>
            <w:r>
              <w:rPr>
                <w:sz w:val="24"/>
              </w:rPr>
              <w:t xml:space="preserve">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w:t>
            </w:r>
            <w:r>
              <w:rPr>
                <w:spacing w:val="-2"/>
                <w:sz w:val="24"/>
              </w:rPr>
              <w:t>младших).</w:t>
            </w:r>
          </w:p>
          <w:p w:rsidR="002B252A" w:rsidRDefault="002A6D36">
            <w:pPr>
              <w:pStyle w:val="TableParagraph"/>
              <w:rPr>
                <w:sz w:val="24"/>
              </w:rPr>
            </w:pPr>
            <w:r>
              <w:rPr>
                <w:sz w:val="24"/>
              </w:rPr>
              <w:t>Педагог</w:t>
            </w:r>
            <w:r w:rsidR="004C1217">
              <w:rPr>
                <w:sz w:val="24"/>
              </w:rPr>
              <w:t xml:space="preserve"> </w:t>
            </w:r>
            <w:r>
              <w:rPr>
                <w:sz w:val="24"/>
              </w:rPr>
              <w:t>знакомит</w:t>
            </w:r>
            <w:r w:rsidR="004C1217">
              <w:rPr>
                <w:sz w:val="24"/>
              </w:rPr>
              <w:t xml:space="preserve"> </w:t>
            </w:r>
            <w:r>
              <w:rPr>
                <w:sz w:val="24"/>
              </w:rPr>
              <w:t>детей</w:t>
            </w:r>
            <w:r w:rsidR="004C1217">
              <w:rPr>
                <w:sz w:val="24"/>
              </w:rPr>
              <w:t xml:space="preserve"> </w:t>
            </w:r>
            <w:r>
              <w:rPr>
                <w:sz w:val="24"/>
              </w:rPr>
              <w:t>с</w:t>
            </w:r>
            <w:r w:rsidR="004C1217">
              <w:rPr>
                <w:sz w:val="24"/>
              </w:rPr>
              <w:t xml:space="preserve"> </w:t>
            </w:r>
            <w:r>
              <w:rPr>
                <w:sz w:val="24"/>
              </w:rPr>
              <w:t>основными</w:t>
            </w:r>
            <w:r w:rsidR="004C1217">
              <w:rPr>
                <w:sz w:val="24"/>
              </w:rPr>
              <w:t xml:space="preserve"> </w:t>
            </w:r>
            <w:r>
              <w:rPr>
                <w:sz w:val="24"/>
              </w:rPr>
              <w:t>эмоциями</w:t>
            </w:r>
            <w:r w:rsidR="004C1217">
              <w:rPr>
                <w:sz w:val="24"/>
              </w:rPr>
              <w:t xml:space="preserve"> </w:t>
            </w:r>
            <w:r>
              <w:rPr>
                <w:sz w:val="24"/>
              </w:rPr>
              <w:t>и</w:t>
            </w:r>
            <w:r w:rsidR="004C1217">
              <w:rPr>
                <w:sz w:val="24"/>
              </w:rPr>
              <w:t xml:space="preserve"> </w:t>
            </w:r>
            <w:r>
              <w:rPr>
                <w:sz w:val="24"/>
              </w:rPr>
              <w:t>чувствами,</w:t>
            </w:r>
            <w:r w:rsidR="004C1217">
              <w:rPr>
                <w:sz w:val="24"/>
              </w:rPr>
              <w:t xml:space="preserve"> </w:t>
            </w:r>
            <w:r>
              <w:rPr>
                <w:spacing w:val="-5"/>
                <w:sz w:val="24"/>
              </w:rPr>
              <w:t>их</w:t>
            </w:r>
          </w:p>
        </w:tc>
      </w:tr>
    </w:tbl>
    <w:p w:rsidR="002B252A" w:rsidRDefault="002B252A">
      <w:pPr>
        <w:pStyle w:val="TableParagraph"/>
        <w:rPr>
          <w:sz w:val="24"/>
        </w:rPr>
        <w:sectPr w:rsidR="002B252A">
          <w:pgSz w:w="11910" w:h="16840"/>
          <w:pgMar w:top="520" w:right="283" w:bottom="660" w:left="850" w:header="0" w:footer="466" w:gutter="0"/>
          <w:cols w:space="720"/>
        </w:sectPr>
      </w:pPr>
    </w:p>
    <w:p w:rsidR="002B252A" w:rsidRDefault="002B252A">
      <w:pPr>
        <w:pStyle w:val="a3"/>
        <w:spacing w:before="4"/>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88"/>
        <w:gridCol w:w="6951"/>
      </w:tblGrid>
      <w:tr w:rsidR="002B252A">
        <w:trPr>
          <w:trHeight w:val="15222"/>
        </w:trPr>
        <w:tc>
          <w:tcPr>
            <w:tcW w:w="3188" w:type="dxa"/>
          </w:tcPr>
          <w:p w:rsidR="002B252A" w:rsidRDefault="002A6D36">
            <w:pPr>
              <w:pStyle w:val="TableParagraph"/>
              <w:tabs>
                <w:tab w:val="left" w:pos="1988"/>
              </w:tabs>
              <w:spacing w:line="264" w:lineRule="auto"/>
              <w:ind w:right="95"/>
              <w:rPr>
                <w:sz w:val="24"/>
              </w:rPr>
            </w:pPr>
            <w:r>
              <w:rPr>
                <w:sz w:val="24"/>
              </w:rPr>
              <w:t xml:space="preserve">состояний и переживаний, </w:t>
            </w:r>
            <w:r>
              <w:rPr>
                <w:spacing w:val="-2"/>
                <w:sz w:val="24"/>
              </w:rPr>
              <w:t>овладению</w:t>
            </w:r>
            <w:r>
              <w:rPr>
                <w:sz w:val="24"/>
              </w:rPr>
              <w:tab/>
            </w:r>
            <w:r>
              <w:rPr>
                <w:spacing w:val="-2"/>
                <w:sz w:val="24"/>
              </w:rPr>
              <w:t xml:space="preserve">способами </w:t>
            </w:r>
            <w:r>
              <w:rPr>
                <w:sz w:val="24"/>
              </w:rPr>
              <w:t>эмпатийного поведения в ответ на разнообразные эмоциональные проявления сверстников и взрослых;</w:t>
            </w:r>
          </w:p>
          <w:p w:rsidR="002B252A" w:rsidRDefault="002A6D36">
            <w:pPr>
              <w:pStyle w:val="TableParagraph"/>
              <w:numPr>
                <w:ilvl w:val="0"/>
                <w:numId w:val="156"/>
              </w:numPr>
              <w:tabs>
                <w:tab w:val="left" w:pos="507"/>
                <w:tab w:val="left" w:pos="1562"/>
                <w:tab w:val="left" w:pos="2948"/>
              </w:tabs>
              <w:spacing w:line="264" w:lineRule="auto"/>
              <w:ind w:right="93" w:firstLine="0"/>
              <w:rPr>
                <w:sz w:val="24"/>
              </w:rPr>
            </w:pPr>
            <w:r>
              <w:rPr>
                <w:sz w:val="24"/>
              </w:rPr>
              <w:t xml:space="preserve">поддерживать интерес детей к отношениям и событиям в коллективе, согласованию действий </w:t>
            </w:r>
            <w:r>
              <w:rPr>
                <w:spacing w:val="-2"/>
                <w:sz w:val="24"/>
              </w:rPr>
              <w:t>между</w:t>
            </w:r>
            <w:r>
              <w:rPr>
                <w:sz w:val="24"/>
              </w:rPr>
              <w:tab/>
            </w:r>
            <w:r>
              <w:rPr>
                <w:spacing w:val="-2"/>
                <w:sz w:val="24"/>
              </w:rPr>
              <w:t>собой</w:t>
            </w:r>
            <w:r>
              <w:rPr>
                <w:sz w:val="24"/>
              </w:rPr>
              <w:tab/>
            </w:r>
            <w:r>
              <w:rPr>
                <w:spacing w:val="-10"/>
                <w:sz w:val="24"/>
              </w:rPr>
              <w:t>и</w:t>
            </w:r>
          </w:p>
          <w:p w:rsidR="002B252A" w:rsidRDefault="002A6D36">
            <w:pPr>
              <w:pStyle w:val="TableParagraph"/>
              <w:tabs>
                <w:tab w:val="left" w:pos="1984"/>
                <w:tab w:val="left" w:pos="2964"/>
              </w:tabs>
              <w:spacing w:line="264" w:lineRule="auto"/>
              <w:ind w:right="96"/>
              <w:rPr>
                <w:sz w:val="24"/>
              </w:rPr>
            </w:pPr>
            <w:r>
              <w:rPr>
                <w:spacing w:val="-2"/>
                <w:sz w:val="24"/>
              </w:rPr>
              <w:t>заинтересованности</w:t>
            </w:r>
            <w:r>
              <w:rPr>
                <w:sz w:val="24"/>
              </w:rPr>
              <w:tab/>
            </w:r>
            <w:r>
              <w:rPr>
                <w:spacing w:val="-10"/>
                <w:sz w:val="24"/>
              </w:rPr>
              <w:t xml:space="preserve">в </w:t>
            </w:r>
            <w:r>
              <w:rPr>
                <w:spacing w:val="-2"/>
                <w:sz w:val="24"/>
              </w:rPr>
              <w:t>общем</w:t>
            </w:r>
            <w:r>
              <w:rPr>
                <w:sz w:val="24"/>
              </w:rPr>
              <w:tab/>
            </w:r>
            <w:r>
              <w:rPr>
                <w:spacing w:val="-2"/>
                <w:sz w:val="24"/>
              </w:rPr>
              <w:t xml:space="preserve">результате </w:t>
            </w:r>
            <w:r>
              <w:rPr>
                <w:sz w:val="24"/>
              </w:rPr>
              <w:t>совместной деятельности;</w:t>
            </w:r>
          </w:p>
          <w:p w:rsidR="002B252A" w:rsidRDefault="002A6D36">
            <w:pPr>
              <w:pStyle w:val="TableParagraph"/>
              <w:numPr>
                <w:ilvl w:val="0"/>
                <w:numId w:val="156"/>
              </w:numPr>
              <w:tabs>
                <w:tab w:val="left" w:pos="255"/>
              </w:tabs>
              <w:spacing w:line="264" w:lineRule="auto"/>
              <w:ind w:right="96" w:firstLine="0"/>
              <w:rPr>
                <w:sz w:val="24"/>
              </w:rPr>
            </w:pPr>
            <w:r>
              <w:rPr>
                <w:sz w:val="24"/>
              </w:rPr>
              <w:t>обеспечиватьумениедетей вырабатывать и принимать правила взаимодействия в группе, понимание детьми последствий несоблюдения принятых правил;</w:t>
            </w:r>
          </w:p>
          <w:p w:rsidR="002B252A" w:rsidRDefault="002A6D36">
            <w:pPr>
              <w:pStyle w:val="TableParagraph"/>
              <w:numPr>
                <w:ilvl w:val="0"/>
                <w:numId w:val="156"/>
              </w:numPr>
              <w:tabs>
                <w:tab w:val="left" w:pos="335"/>
              </w:tabs>
              <w:spacing w:line="264" w:lineRule="auto"/>
              <w:ind w:right="96" w:firstLine="0"/>
              <w:rPr>
                <w:sz w:val="24"/>
              </w:rPr>
            </w:pPr>
            <w:r>
              <w:rPr>
                <w:sz w:val="24"/>
              </w:rPr>
              <w:t>расширять представления о правилах поведения в общественных местах; об обязанностях в группе.</w:t>
            </w:r>
          </w:p>
          <w:p w:rsidR="002B252A" w:rsidRDefault="002A6D36">
            <w:pPr>
              <w:pStyle w:val="TableParagraph"/>
              <w:spacing w:before="36" w:line="264" w:lineRule="auto"/>
              <w:ind w:right="97"/>
              <w:rPr>
                <w:sz w:val="24"/>
              </w:rPr>
            </w:pPr>
            <w:r>
              <w:rPr>
                <w:sz w:val="24"/>
                <w:u w:val="single"/>
              </w:rPr>
              <w:t>В области формирования</w:t>
            </w:r>
            <w:r w:rsidR="004C1217">
              <w:rPr>
                <w:sz w:val="24"/>
                <w:u w:val="single"/>
              </w:rPr>
              <w:t xml:space="preserve"> </w:t>
            </w:r>
            <w:r>
              <w:rPr>
                <w:sz w:val="24"/>
                <w:u w:val="single"/>
              </w:rPr>
              <w:t>основ гражданственности и</w:t>
            </w:r>
            <w:r w:rsidR="004C1217">
              <w:rPr>
                <w:sz w:val="24"/>
                <w:u w:val="single"/>
              </w:rPr>
              <w:t xml:space="preserve"> </w:t>
            </w:r>
            <w:r>
              <w:rPr>
                <w:spacing w:val="-2"/>
                <w:sz w:val="24"/>
                <w:u w:val="single"/>
              </w:rPr>
              <w:t>патриотизма:</w:t>
            </w:r>
          </w:p>
          <w:p w:rsidR="002B252A" w:rsidRDefault="002A6D36">
            <w:pPr>
              <w:pStyle w:val="TableParagraph"/>
              <w:numPr>
                <w:ilvl w:val="0"/>
                <w:numId w:val="156"/>
              </w:numPr>
              <w:tabs>
                <w:tab w:val="left" w:pos="267"/>
                <w:tab w:val="left" w:pos="2349"/>
              </w:tabs>
              <w:spacing w:line="264" w:lineRule="auto"/>
              <w:ind w:right="96" w:firstLine="0"/>
              <w:rPr>
                <w:sz w:val="24"/>
              </w:rPr>
            </w:pPr>
            <w:r>
              <w:rPr>
                <w:sz w:val="24"/>
              </w:rPr>
              <w:t xml:space="preserve">воспитыватьуважительное отношение к Родине, к </w:t>
            </w:r>
            <w:r>
              <w:rPr>
                <w:spacing w:val="-2"/>
                <w:sz w:val="24"/>
              </w:rPr>
              <w:t>людям</w:t>
            </w:r>
            <w:r>
              <w:rPr>
                <w:sz w:val="24"/>
              </w:rPr>
              <w:tab/>
            </w:r>
            <w:r>
              <w:rPr>
                <w:spacing w:val="-2"/>
                <w:sz w:val="24"/>
              </w:rPr>
              <w:t>разных</w:t>
            </w:r>
          </w:p>
          <w:p w:rsidR="002B252A" w:rsidRDefault="002A6D36">
            <w:pPr>
              <w:pStyle w:val="TableParagraph"/>
              <w:spacing w:before="1"/>
              <w:jc w:val="left"/>
              <w:rPr>
                <w:sz w:val="24"/>
              </w:rPr>
            </w:pPr>
            <w:r>
              <w:rPr>
                <w:spacing w:val="-2"/>
                <w:sz w:val="24"/>
              </w:rPr>
              <w:t>национальностей,</w:t>
            </w:r>
          </w:p>
          <w:p w:rsidR="002B252A" w:rsidRDefault="002A6D36">
            <w:pPr>
              <w:pStyle w:val="TableParagraph"/>
              <w:tabs>
                <w:tab w:val="left" w:pos="2842"/>
              </w:tabs>
              <w:spacing w:before="26" w:line="264" w:lineRule="auto"/>
              <w:ind w:right="97"/>
              <w:rPr>
                <w:sz w:val="24"/>
              </w:rPr>
            </w:pPr>
            <w:r>
              <w:rPr>
                <w:spacing w:val="-2"/>
                <w:sz w:val="24"/>
              </w:rPr>
              <w:t>проживающим</w:t>
            </w:r>
            <w:r>
              <w:rPr>
                <w:sz w:val="24"/>
              </w:rPr>
              <w:tab/>
            </w:r>
            <w:r>
              <w:rPr>
                <w:spacing w:val="-6"/>
                <w:sz w:val="24"/>
              </w:rPr>
              <w:t xml:space="preserve">на </w:t>
            </w:r>
            <w:r>
              <w:rPr>
                <w:sz w:val="24"/>
              </w:rPr>
              <w:t>территории России, их культурному наследию;</w:t>
            </w:r>
          </w:p>
          <w:p w:rsidR="002B252A" w:rsidRDefault="002A6D36">
            <w:pPr>
              <w:pStyle w:val="TableParagraph"/>
              <w:numPr>
                <w:ilvl w:val="0"/>
                <w:numId w:val="156"/>
              </w:numPr>
              <w:tabs>
                <w:tab w:val="left" w:pos="570"/>
              </w:tabs>
              <w:spacing w:before="2" w:line="264" w:lineRule="auto"/>
              <w:ind w:right="97" w:firstLine="0"/>
              <w:rPr>
                <w:sz w:val="24"/>
              </w:rPr>
            </w:pPr>
            <w:r>
              <w:rPr>
                <w:sz w:val="24"/>
              </w:rPr>
              <w:t xml:space="preserve">знакомить детей с </w:t>
            </w:r>
            <w:r>
              <w:rPr>
                <w:spacing w:val="-2"/>
                <w:sz w:val="24"/>
              </w:rPr>
              <w:t>содержанием</w:t>
            </w:r>
          </w:p>
          <w:p w:rsidR="002B252A" w:rsidRDefault="002A6D36">
            <w:pPr>
              <w:pStyle w:val="TableParagraph"/>
              <w:jc w:val="left"/>
              <w:rPr>
                <w:sz w:val="24"/>
              </w:rPr>
            </w:pPr>
            <w:r>
              <w:rPr>
                <w:spacing w:val="-2"/>
                <w:sz w:val="24"/>
              </w:rPr>
              <w:t>государственных</w:t>
            </w:r>
          </w:p>
          <w:p w:rsidR="002B252A" w:rsidRDefault="002A6D36">
            <w:pPr>
              <w:pStyle w:val="TableParagraph"/>
              <w:spacing w:before="26" w:line="264" w:lineRule="auto"/>
              <w:ind w:right="96"/>
              <w:rPr>
                <w:sz w:val="24"/>
              </w:rPr>
            </w:pPr>
            <w:r>
              <w:rPr>
                <w:sz w:val="24"/>
              </w:rPr>
              <w:t>праздников и традициями празднования, развивать патриотические чувства, уважение и гордость за поступки героев Отечества, достижения страны;</w:t>
            </w:r>
          </w:p>
          <w:p w:rsidR="002B252A" w:rsidRDefault="002A6D36">
            <w:pPr>
              <w:pStyle w:val="TableParagraph"/>
              <w:numPr>
                <w:ilvl w:val="0"/>
                <w:numId w:val="156"/>
              </w:numPr>
              <w:tabs>
                <w:tab w:val="left" w:pos="479"/>
                <w:tab w:val="left" w:pos="2831"/>
              </w:tabs>
              <w:spacing w:before="1" w:line="264" w:lineRule="auto"/>
              <w:ind w:right="94" w:firstLine="0"/>
              <w:rPr>
                <w:sz w:val="24"/>
              </w:rPr>
            </w:pPr>
            <w:r>
              <w:rPr>
                <w:sz w:val="24"/>
              </w:rPr>
              <w:t xml:space="preserve">поддерживать детскую </w:t>
            </w:r>
            <w:r>
              <w:rPr>
                <w:spacing w:val="-2"/>
                <w:sz w:val="24"/>
              </w:rPr>
              <w:t>любознательность</w:t>
            </w:r>
            <w:r>
              <w:rPr>
                <w:sz w:val="24"/>
              </w:rPr>
              <w:tab/>
            </w:r>
            <w:r>
              <w:rPr>
                <w:spacing w:val="-6"/>
                <w:sz w:val="24"/>
              </w:rPr>
              <w:t xml:space="preserve">по </w:t>
            </w:r>
            <w:r>
              <w:rPr>
                <w:sz w:val="24"/>
              </w:rPr>
              <w:t>отношению</w:t>
            </w:r>
            <w:r w:rsidR="004C1217">
              <w:rPr>
                <w:sz w:val="24"/>
              </w:rPr>
              <w:t xml:space="preserve"> </w:t>
            </w:r>
            <w:r>
              <w:rPr>
                <w:sz w:val="24"/>
              </w:rPr>
              <w:t>к</w:t>
            </w:r>
            <w:r w:rsidR="004C1217">
              <w:rPr>
                <w:sz w:val="24"/>
              </w:rPr>
              <w:t xml:space="preserve"> </w:t>
            </w:r>
            <w:r>
              <w:rPr>
                <w:sz w:val="24"/>
              </w:rPr>
              <w:t>родному</w:t>
            </w:r>
            <w:r w:rsidR="004C1217">
              <w:rPr>
                <w:sz w:val="24"/>
              </w:rPr>
              <w:t xml:space="preserve"> </w:t>
            </w:r>
            <w:r>
              <w:rPr>
                <w:sz w:val="24"/>
              </w:rPr>
              <w:t>краю, эмоциональный отклик на проявления красоты в различных</w:t>
            </w:r>
            <w:r w:rsidR="004C1217">
              <w:rPr>
                <w:sz w:val="24"/>
              </w:rPr>
              <w:t xml:space="preserve"> </w:t>
            </w:r>
            <w:r>
              <w:rPr>
                <w:spacing w:val="-2"/>
                <w:sz w:val="24"/>
              </w:rPr>
              <w:t>архитектурных</w:t>
            </w:r>
          </w:p>
          <w:p w:rsidR="002B252A" w:rsidRDefault="002A6D36">
            <w:pPr>
              <w:pStyle w:val="TableParagraph"/>
              <w:rPr>
                <w:sz w:val="24"/>
              </w:rPr>
            </w:pPr>
            <w:r>
              <w:rPr>
                <w:sz w:val="24"/>
              </w:rPr>
              <w:t>объектах</w:t>
            </w:r>
            <w:r w:rsidR="004C1217">
              <w:rPr>
                <w:sz w:val="24"/>
              </w:rPr>
              <w:t xml:space="preserve"> </w:t>
            </w:r>
            <w:r>
              <w:rPr>
                <w:sz w:val="24"/>
              </w:rPr>
              <w:t>и</w:t>
            </w:r>
            <w:r w:rsidR="004C1217">
              <w:rPr>
                <w:sz w:val="24"/>
              </w:rPr>
              <w:t xml:space="preserve"> </w:t>
            </w:r>
            <w:r>
              <w:rPr>
                <w:spacing w:val="-2"/>
                <w:sz w:val="24"/>
              </w:rPr>
              <w:t>произведениях</w:t>
            </w:r>
          </w:p>
        </w:tc>
        <w:tc>
          <w:tcPr>
            <w:tcW w:w="6951" w:type="dxa"/>
          </w:tcPr>
          <w:p w:rsidR="002B252A" w:rsidRDefault="002A6D36">
            <w:pPr>
              <w:pStyle w:val="TableParagraph"/>
              <w:spacing w:line="264" w:lineRule="auto"/>
              <w:ind w:right="94"/>
              <w:rPr>
                <w:sz w:val="24"/>
              </w:rPr>
            </w:pPr>
            <w:r>
              <w:rPr>
                <w:sz w:val="24"/>
              </w:rPr>
              <w:t>выражением в мимике, пантомимике, действиях, интонации</w:t>
            </w:r>
            <w:r w:rsidR="004C1217">
              <w:rPr>
                <w:sz w:val="24"/>
              </w:rPr>
              <w:t xml:space="preserve"> </w:t>
            </w:r>
            <w:r>
              <w:rPr>
                <w:sz w:val="24"/>
              </w:rPr>
              <w:t>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w:t>
            </w:r>
            <w:r w:rsidR="004C1217">
              <w:rPr>
                <w:sz w:val="24"/>
              </w:rPr>
              <w:t xml:space="preserve"> </w:t>
            </w:r>
            <w:r>
              <w:rPr>
                <w:sz w:val="24"/>
              </w:rPr>
              <w:t>и изобразительного искусства, кинематографа и</w:t>
            </w:r>
            <w:r w:rsidR="004C1217">
              <w:rPr>
                <w:sz w:val="24"/>
              </w:rPr>
              <w:t xml:space="preserve"> </w:t>
            </w:r>
            <w:r>
              <w:rPr>
                <w:sz w:val="24"/>
              </w:rPr>
              <w:t>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2B252A" w:rsidRDefault="002A6D36">
            <w:pPr>
              <w:pStyle w:val="TableParagraph"/>
              <w:spacing w:line="264" w:lineRule="auto"/>
              <w:ind w:right="95"/>
              <w:rPr>
                <w:sz w:val="24"/>
              </w:rPr>
            </w:pPr>
            <w:r>
              <w:rPr>
                <w:sz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2B252A" w:rsidRDefault="002A6D36">
            <w:pPr>
              <w:pStyle w:val="TableParagraph"/>
              <w:spacing w:line="264" w:lineRule="auto"/>
              <w:ind w:right="92"/>
              <w:rPr>
                <w:sz w:val="24"/>
              </w:rPr>
            </w:pPr>
            <w:r>
              <w:rPr>
                <w:sz w:val="24"/>
              </w:rPr>
              <w:t>Педагог поддерживает стремление ребѐнка быть членомдетского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своѐ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2B252A" w:rsidRDefault="002A6D36">
            <w:pPr>
              <w:pStyle w:val="TableParagraph"/>
              <w:spacing w:line="264" w:lineRule="auto"/>
              <w:ind w:right="97"/>
              <w:rPr>
                <w:sz w:val="24"/>
              </w:rPr>
            </w:pPr>
            <w:r>
              <w:rPr>
                <w:sz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2B252A" w:rsidRDefault="002A6D36">
            <w:pPr>
              <w:pStyle w:val="TableParagraph"/>
              <w:spacing w:line="264" w:lineRule="auto"/>
              <w:ind w:right="100"/>
              <w:rPr>
                <w:sz w:val="24"/>
              </w:rPr>
            </w:pPr>
            <w:r>
              <w:rPr>
                <w:sz w:val="24"/>
              </w:rPr>
              <w:t>Расширяет</w:t>
            </w:r>
            <w:r w:rsidR="004C1217">
              <w:rPr>
                <w:sz w:val="24"/>
              </w:rPr>
              <w:t xml:space="preserve"> </w:t>
            </w:r>
            <w:r>
              <w:rPr>
                <w:sz w:val="24"/>
              </w:rPr>
              <w:t>представления</w:t>
            </w:r>
            <w:r w:rsidR="004C1217">
              <w:rPr>
                <w:sz w:val="24"/>
              </w:rPr>
              <w:t xml:space="preserve"> </w:t>
            </w:r>
            <w:r>
              <w:rPr>
                <w:sz w:val="24"/>
              </w:rPr>
              <w:t>о</w:t>
            </w:r>
            <w:r w:rsidR="004C1217">
              <w:rPr>
                <w:sz w:val="24"/>
              </w:rPr>
              <w:t xml:space="preserve"> </w:t>
            </w:r>
            <w:r>
              <w:rPr>
                <w:sz w:val="24"/>
              </w:rPr>
              <w:t>правилах</w:t>
            </w:r>
            <w:r w:rsidR="004C1217">
              <w:rPr>
                <w:sz w:val="24"/>
              </w:rPr>
              <w:t xml:space="preserve"> </w:t>
            </w:r>
            <w:r>
              <w:rPr>
                <w:sz w:val="24"/>
              </w:rPr>
              <w:t>поведения</w:t>
            </w:r>
            <w:r w:rsidR="004C1217">
              <w:rPr>
                <w:sz w:val="24"/>
              </w:rPr>
              <w:t xml:space="preserve"> </w:t>
            </w:r>
            <w:r>
              <w:rPr>
                <w:sz w:val="24"/>
              </w:rPr>
              <w:t>в</w:t>
            </w:r>
            <w:r w:rsidR="004C1217">
              <w:rPr>
                <w:sz w:val="24"/>
              </w:rPr>
              <w:t xml:space="preserve"> </w:t>
            </w:r>
            <w:r>
              <w:rPr>
                <w:sz w:val="24"/>
              </w:rPr>
              <w:t>общественных местах; об обязанностях в группе.</w:t>
            </w:r>
          </w:p>
          <w:p w:rsidR="002B252A" w:rsidRDefault="002A6D36">
            <w:pPr>
              <w:pStyle w:val="TableParagraph"/>
              <w:spacing w:line="264" w:lineRule="auto"/>
              <w:ind w:right="99"/>
              <w:rPr>
                <w:sz w:val="24"/>
              </w:rPr>
            </w:pPr>
            <w:r>
              <w:rPr>
                <w:sz w:val="24"/>
              </w:rPr>
              <w:t>Обогащает словарь детей вежливыми словами (доброе утро, добрый вечер, хорошего дня, будьте здоровы, пожалуйста, извините, спасибо).</w:t>
            </w:r>
          </w:p>
          <w:p w:rsidR="002B252A" w:rsidRDefault="002A6D36">
            <w:pPr>
              <w:pStyle w:val="TableParagraph"/>
              <w:spacing w:line="264" w:lineRule="auto"/>
              <w:ind w:right="99"/>
              <w:rPr>
                <w:sz w:val="24"/>
              </w:rPr>
            </w:pPr>
            <w:r>
              <w:rPr>
                <w:sz w:val="24"/>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w:t>
            </w:r>
          </w:p>
          <w:p w:rsidR="002B252A" w:rsidRDefault="002A6D36">
            <w:pPr>
              <w:pStyle w:val="TableParagraph"/>
              <w:spacing w:line="264" w:lineRule="auto"/>
              <w:ind w:right="101"/>
              <w:rPr>
                <w:sz w:val="24"/>
              </w:rPr>
            </w:pPr>
            <w:r>
              <w:rPr>
                <w:sz w:val="24"/>
              </w:rPr>
              <w:t>Поддерживает чувство гордости детей, удовлетворение от проведенных мероприятий.</w:t>
            </w:r>
          </w:p>
        </w:tc>
      </w:tr>
    </w:tbl>
    <w:p w:rsidR="002B252A" w:rsidRDefault="002B252A">
      <w:pPr>
        <w:pStyle w:val="TableParagraph"/>
        <w:spacing w:line="264" w:lineRule="auto"/>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88"/>
        <w:gridCol w:w="6951"/>
      </w:tblGrid>
      <w:tr w:rsidR="002B252A" w:rsidTr="00C905C4">
        <w:trPr>
          <w:trHeight w:val="555"/>
        </w:trPr>
        <w:tc>
          <w:tcPr>
            <w:tcW w:w="3188" w:type="dxa"/>
          </w:tcPr>
          <w:p w:rsidR="002B252A" w:rsidRDefault="002A6D36">
            <w:pPr>
              <w:pStyle w:val="TableParagraph"/>
              <w:tabs>
                <w:tab w:val="left" w:pos="2140"/>
              </w:tabs>
              <w:spacing w:line="264" w:lineRule="auto"/>
              <w:ind w:right="98"/>
              <w:jc w:val="left"/>
              <w:rPr>
                <w:sz w:val="24"/>
              </w:rPr>
            </w:pPr>
            <w:r>
              <w:rPr>
                <w:spacing w:val="-2"/>
                <w:sz w:val="24"/>
              </w:rPr>
              <w:t>искусства,</w:t>
            </w:r>
            <w:r>
              <w:rPr>
                <w:sz w:val="24"/>
              </w:rPr>
              <w:tab/>
            </w:r>
            <w:r>
              <w:rPr>
                <w:spacing w:val="-2"/>
                <w:sz w:val="24"/>
              </w:rPr>
              <w:t>явлениях природы.</w:t>
            </w:r>
          </w:p>
          <w:p w:rsidR="002B252A" w:rsidRPr="00C905C4" w:rsidRDefault="002A6D36">
            <w:pPr>
              <w:pStyle w:val="TableParagraph"/>
              <w:tabs>
                <w:tab w:val="left" w:pos="854"/>
                <w:tab w:val="left" w:pos="2037"/>
              </w:tabs>
              <w:spacing w:before="35" w:line="264" w:lineRule="auto"/>
              <w:ind w:right="97"/>
              <w:jc w:val="left"/>
              <w:rPr>
                <w:sz w:val="24"/>
                <w:lang w:val="tt-RU"/>
              </w:rPr>
            </w:pPr>
            <w:r>
              <w:rPr>
                <w:spacing w:val="-10"/>
                <w:sz w:val="24"/>
                <w:u w:val="single"/>
              </w:rPr>
              <w:t>В</w:t>
            </w:r>
            <w:r>
              <w:rPr>
                <w:sz w:val="24"/>
                <w:u w:val="single"/>
              </w:rPr>
              <w:tab/>
            </w:r>
            <w:r>
              <w:rPr>
                <w:spacing w:val="-2"/>
                <w:sz w:val="24"/>
                <w:u w:val="single"/>
              </w:rPr>
              <w:t>сфере</w:t>
            </w:r>
            <w:r>
              <w:rPr>
                <w:sz w:val="24"/>
                <w:u w:val="single"/>
              </w:rPr>
              <w:tab/>
            </w:r>
            <w:r>
              <w:rPr>
                <w:spacing w:val="-2"/>
                <w:sz w:val="24"/>
                <w:u w:val="single"/>
              </w:rPr>
              <w:t>трудового</w:t>
            </w:r>
            <w:r w:rsidR="00C905C4">
              <w:rPr>
                <w:spacing w:val="-2"/>
                <w:sz w:val="24"/>
                <w:u w:val="single"/>
                <w:lang w:val="tt-RU"/>
              </w:rPr>
              <w:t xml:space="preserve"> </w:t>
            </w:r>
            <w:r>
              <w:rPr>
                <w:spacing w:val="-2"/>
                <w:sz w:val="24"/>
                <w:u w:val="single"/>
              </w:rPr>
              <w:t>воспитания</w:t>
            </w:r>
          </w:p>
          <w:p w:rsidR="002B252A" w:rsidRDefault="002A6D36">
            <w:pPr>
              <w:pStyle w:val="TableParagraph"/>
              <w:numPr>
                <w:ilvl w:val="0"/>
                <w:numId w:val="155"/>
              </w:numPr>
              <w:tabs>
                <w:tab w:val="left" w:pos="1728"/>
              </w:tabs>
              <w:ind w:left="1728"/>
              <w:jc w:val="left"/>
              <w:rPr>
                <w:sz w:val="24"/>
              </w:rPr>
            </w:pPr>
            <w:r>
              <w:rPr>
                <w:spacing w:val="-2"/>
                <w:sz w:val="24"/>
              </w:rPr>
              <w:t>формировать</w:t>
            </w:r>
          </w:p>
          <w:p w:rsidR="002B252A" w:rsidRDefault="002A6D36">
            <w:pPr>
              <w:pStyle w:val="TableParagraph"/>
              <w:spacing w:before="29" w:line="264" w:lineRule="auto"/>
              <w:ind w:right="95"/>
              <w:jc w:val="left"/>
              <w:rPr>
                <w:sz w:val="24"/>
              </w:rPr>
            </w:pPr>
            <w:r>
              <w:rPr>
                <w:sz w:val="24"/>
              </w:rPr>
              <w:t>представления</w:t>
            </w:r>
            <w:r w:rsidR="004C1217">
              <w:rPr>
                <w:sz w:val="24"/>
              </w:rPr>
              <w:t xml:space="preserve"> </w:t>
            </w:r>
            <w:r>
              <w:rPr>
                <w:sz w:val="24"/>
              </w:rPr>
              <w:t>о</w:t>
            </w:r>
            <w:r w:rsidR="004C1217">
              <w:rPr>
                <w:sz w:val="24"/>
              </w:rPr>
              <w:t xml:space="preserve"> </w:t>
            </w:r>
            <w:r>
              <w:rPr>
                <w:sz w:val="24"/>
              </w:rPr>
              <w:t>профессиях и трудовых процессах;</w:t>
            </w:r>
          </w:p>
          <w:p w:rsidR="002B252A" w:rsidRDefault="002A6D36">
            <w:pPr>
              <w:pStyle w:val="TableParagraph"/>
              <w:numPr>
                <w:ilvl w:val="0"/>
                <w:numId w:val="155"/>
              </w:numPr>
              <w:tabs>
                <w:tab w:val="left" w:pos="496"/>
                <w:tab w:val="left" w:pos="1666"/>
                <w:tab w:val="left" w:pos="1806"/>
                <w:tab w:val="left" w:pos="2080"/>
                <w:tab w:val="left" w:pos="2127"/>
                <w:tab w:val="left" w:pos="2490"/>
                <w:tab w:val="left" w:pos="2829"/>
                <w:tab w:val="left" w:pos="2947"/>
              </w:tabs>
              <w:spacing w:line="264" w:lineRule="auto"/>
              <w:ind w:right="95" w:firstLine="0"/>
              <w:jc w:val="left"/>
              <w:rPr>
                <w:sz w:val="24"/>
              </w:rPr>
            </w:pPr>
            <w:r>
              <w:rPr>
                <w:spacing w:val="-2"/>
                <w:sz w:val="24"/>
              </w:rPr>
              <w:t>воспитывать</w:t>
            </w:r>
            <w:r>
              <w:rPr>
                <w:sz w:val="24"/>
              </w:rPr>
              <w:tab/>
            </w:r>
            <w:r>
              <w:rPr>
                <w:sz w:val="24"/>
              </w:rPr>
              <w:tab/>
            </w:r>
            <w:r>
              <w:rPr>
                <w:spacing w:val="-2"/>
                <w:sz w:val="24"/>
              </w:rPr>
              <w:t>бережное отношение</w:t>
            </w:r>
            <w:r>
              <w:rPr>
                <w:sz w:val="24"/>
              </w:rPr>
              <w:tab/>
            </w:r>
            <w:r>
              <w:rPr>
                <w:sz w:val="24"/>
              </w:rPr>
              <w:tab/>
            </w:r>
            <w:r>
              <w:rPr>
                <w:spacing w:val="-10"/>
                <w:sz w:val="24"/>
              </w:rPr>
              <w:t>к</w:t>
            </w:r>
            <w:r>
              <w:rPr>
                <w:sz w:val="24"/>
              </w:rPr>
              <w:tab/>
            </w:r>
            <w:r>
              <w:rPr>
                <w:sz w:val="24"/>
              </w:rPr>
              <w:tab/>
            </w:r>
            <w:r>
              <w:rPr>
                <w:sz w:val="24"/>
              </w:rPr>
              <w:tab/>
            </w:r>
            <w:r>
              <w:rPr>
                <w:spacing w:val="-4"/>
                <w:sz w:val="24"/>
              </w:rPr>
              <w:t xml:space="preserve">труду </w:t>
            </w:r>
            <w:r>
              <w:rPr>
                <w:sz w:val="24"/>
              </w:rPr>
              <w:t xml:space="preserve">взрослых,крезультатамих </w:t>
            </w:r>
            <w:r>
              <w:rPr>
                <w:spacing w:val="-2"/>
                <w:sz w:val="24"/>
              </w:rPr>
              <w:t>труда;</w:t>
            </w:r>
            <w:r>
              <w:rPr>
                <w:sz w:val="24"/>
              </w:rPr>
              <w:tab/>
            </w:r>
            <w:r>
              <w:rPr>
                <w:sz w:val="24"/>
              </w:rPr>
              <w:tab/>
            </w:r>
            <w:r>
              <w:rPr>
                <w:sz w:val="24"/>
              </w:rPr>
              <w:tab/>
            </w:r>
            <w:r>
              <w:rPr>
                <w:spacing w:val="-2"/>
                <w:sz w:val="24"/>
              </w:rPr>
              <w:t>развивать самостоятельность</w:t>
            </w:r>
            <w:r>
              <w:rPr>
                <w:sz w:val="24"/>
              </w:rPr>
              <w:tab/>
            </w:r>
            <w:r>
              <w:rPr>
                <w:sz w:val="24"/>
              </w:rPr>
              <w:tab/>
            </w:r>
            <w:r>
              <w:rPr>
                <w:sz w:val="24"/>
              </w:rPr>
              <w:tab/>
            </w:r>
            <w:r>
              <w:rPr>
                <w:sz w:val="24"/>
              </w:rPr>
              <w:tab/>
            </w:r>
            <w:r>
              <w:rPr>
                <w:sz w:val="24"/>
              </w:rPr>
              <w:tab/>
            </w:r>
            <w:r>
              <w:rPr>
                <w:spacing w:val="-10"/>
                <w:sz w:val="24"/>
              </w:rPr>
              <w:t xml:space="preserve">и </w:t>
            </w:r>
            <w:r>
              <w:rPr>
                <w:spacing w:val="-2"/>
                <w:sz w:val="24"/>
              </w:rPr>
              <w:t>инициативу</w:t>
            </w:r>
            <w:r>
              <w:rPr>
                <w:sz w:val="24"/>
              </w:rPr>
              <w:tab/>
            </w:r>
            <w:r>
              <w:rPr>
                <w:spacing w:val="-10"/>
                <w:sz w:val="24"/>
              </w:rPr>
              <w:t>в</w:t>
            </w:r>
            <w:r>
              <w:rPr>
                <w:sz w:val="24"/>
              </w:rPr>
              <w:tab/>
            </w:r>
            <w:r>
              <w:rPr>
                <w:sz w:val="24"/>
              </w:rPr>
              <w:tab/>
            </w:r>
            <w:r>
              <w:rPr>
                <w:sz w:val="24"/>
              </w:rPr>
              <w:tab/>
            </w:r>
            <w:r>
              <w:rPr>
                <w:spacing w:val="-2"/>
                <w:sz w:val="24"/>
              </w:rPr>
              <w:t>трудовой деятельности</w:t>
            </w:r>
            <w:r>
              <w:rPr>
                <w:sz w:val="24"/>
              </w:rPr>
              <w:tab/>
            </w:r>
            <w:r>
              <w:rPr>
                <w:sz w:val="24"/>
              </w:rPr>
              <w:tab/>
            </w:r>
            <w:r>
              <w:rPr>
                <w:sz w:val="24"/>
              </w:rPr>
              <w:tab/>
            </w:r>
            <w:r>
              <w:rPr>
                <w:sz w:val="24"/>
              </w:rPr>
              <w:tab/>
            </w:r>
            <w:r>
              <w:rPr>
                <w:sz w:val="24"/>
              </w:rPr>
              <w:tab/>
            </w:r>
            <w:r>
              <w:rPr>
                <w:sz w:val="24"/>
              </w:rPr>
              <w:tab/>
            </w:r>
            <w:r>
              <w:rPr>
                <w:spacing w:val="-6"/>
                <w:sz w:val="24"/>
              </w:rPr>
              <w:t xml:space="preserve">по </w:t>
            </w:r>
            <w:r>
              <w:rPr>
                <w:spacing w:val="-2"/>
                <w:sz w:val="24"/>
              </w:rPr>
              <w:t>самообслуживанию, хозяйственно-бытовому, ручному</w:t>
            </w:r>
            <w:r>
              <w:rPr>
                <w:sz w:val="24"/>
              </w:rPr>
              <w:tab/>
            </w:r>
            <w:r>
              <w:rPr>
                <w:spacing w:val="-2"/>
                <w:sz w:val="24"/>
              </w:rPr>
              <w:t>труду</w:t>
            </w:r>
            <w:r>
              <w:rPr>
                <w:sz w:val="24"/>
              </w:rPr>
              <w:tab/>
            </w:r>
            <w:r>
              <w:rPr>
                <w:sz w:val="24"/>
              </w:rPr>
              <w:tab/>
            </w:r>
            <w:r>
              <w:rPr>
                <w:sz w:val="24"/>
              </w:rPr>
              <w:tab/>
            </w:r>
            <w:r>
              <w:rPr>
                <w:spacing w:val="-10"/>
                <w:sz w:val="24"/>
              </w:rPr>
              <w:t xml:space="preserve">и </w:t>
            </w:r>
            <w:r>
              <w:rPr>
                <w:sz w:val="24"/>
              </w:rPr>
              <w:t>конструированию,труду</w:t>
            </w:r>
            <w:r w:rsidR="004C1217">
              <w:rPr>
                <w:sz w:val="24"/>
              </w:rPr>
              <w:t xml:space="preserve"> </w:t>
            </w:r>
            <w:r>
              <w:rPr>
                <w:sz w:val="24"/>
              </w:rPr>
              <w:t xml:space="preserve">в </w:t>
            </w:r>
            <w:r>
              <w:rPr>
                <w:spacing w:val="-2"/>
                <w:sz w:val="24"/>
              </w:rPr>
              <w:t>природе;</w:t>
            </w:r>
          </w:p>
          <w:p w:rsidR="002B252A" w:rsidRDefault="002A6D36">
            <w:pPr>
              <w:pStyle w:val="TableParagraph"/>
              <w:numPr>
                <w:ilvl w:val="0"/>
                <w:numId w:val="155"/>
              </w:numPr>
              <w:tabs>
                <w:tab w:val="left" w:pos="571"/>
                <w:tab w:val="left" w:pos="2019"/>
                <w:tab w:val="left" w:pos="2971"/>
              </w:tabs>
              <w:spacing w:line="264" w:lineRule="auto"/>
              <w:ind w:right="97" w:firstLine="0"/>
              <w:jc w:val="left"/>
              <w:rPr>
                <w:sz w:val="24"/>
              </w:rPr>
            </w:pPr>
            <w:r>
              <w:rPr>
                <w:spacing w:val="-2"/>
                <w:sz w:val="24"/>
              </w:rPr>
              <w:t>знакомить</w:t>
            </w:r>
            <w:r>
              <w:rPr>
                <w:sz w:val="24"/>
              </w:rPr>
              <w:tab/>
            </w:r>
            <w:r>
              <w:rPr>
                <w:spacing w:val="-4"/>
                <w:sz w:val="24"/>
              </w:rPr>
              <w:t>детей</w:t>
            </w:r>
            <w:r>
              <w:rPr>
                <w:sz w:val="24"/>
              </w:rPr>
              <w:tab/>
            </w:r>
            <w:r>
              <w:rPr>
                <w:spacing w:val="-10"/>
                <w:sz w:val="24"/>
              </w:rPr>
              <w:t xml:space="preserve">с </w:t>
            </w:r>
            <w:r>
              <w:rPr>
                <w:spacing w:val="-2"/>
                <w:sz w:val="24"/>
              </w:rPr>
              <w:t>элементарными</w:t>
            </w:r>
          </w:p>
          <w:p w:rsidR="002B252A" w:rsidRDefault="002A6D36">
            <w:pPr>
              <w:pStyle w:val="TableParagraph"/>
              <w:tabs>
                <w:tab w:val="left" w:pos="2041"/>
              </w:tabs>
              <w:spacing w:line="264" w:lineRule="auto"/>
              <w:ind w:right="96"/>
              <w:jc w:val="left"/>
              <w:rPr>
                <w:sz w:val="24"/>
              </w:rPr>
            </w:pPr>
            <w:r>
              <w:rPr>
                <w:spacing w:val="-2"/>
                <w:sz w:val="24"/>
              </w:rPr>
              <w:t>экономическими</w:t>
            </w:r>
            <w:r>
              <w:rPr>
                <w:sz w:val="24"/>
              </w:rPr>
              <w:tab/>
            </w:r>
            <w:r>
              <w:rPr>
                <w:spacing w:val="-2"/>
                <w:sz w:val="24"/>
              </w:rPr>
              <w:t>знаниями, формировать первоначальные</w:t>
            </w:r>
          </w:p>
          <w:p w:rsidR="002B252A" w:rsidRDefault="002A6D36">
            <w:pPr>
              <w:pStyle w:val="TableParagraph"/>
              <w:tabs>
                <w:tab w:val="left" w:pos="2959"/>
              </w:tabs>
              <w:spacing w:line="264" w:lineRule="auto"/>
              <w:ind w:right="96"/>
              <w:jc w:val="left"/>
              <w:rPr>
                <w:sz w:val="24"/>
              </w:rPr>
            </w:pPr>
            <w:r>
              <w:rPr>
                <w:spacing w:val="-2"/>
                <w:sz w:val="24"/>
              </w:rPr>
              <w:t>представления</w:t>
            </w:r>
            <w:r>
              <w:rPr>
                <w:sz w:val="24"/>
              </w:rPr>
              <w:tab/>
            </w:r>
            <w:r>
              <w:rPr>
                <w:spacing w:val="-10"/>
                <w:sz w:val="24"/>
              </w:rPr>
              <w:t xml:space="preserve">о </w:t>
            </w:r>
            <w:r>
              <w:rPr>
                <w:sz w:val="24"/>
              </w:rPr>
              <w:t>финансовой грамотности.</w:t>
            </w:r>
          </w:p>
          <w:p w:rsidR="002B252A" w:rsidRDefault="002A6D36">
            <w:pPr>
              <w:pStyle w:val="TableParagraph"/>
              <w:tabs>
                <w:tab w:val="left" w:pos="515"/>
                <w:tab w:val="left" w:pos="1573"/>
              </w:tabs>
              <w:spacing w:before="38" w:line="266" w:lineRule="auto"/>
              <w:ind w:right="98"/>
              <w:jc w:val="left"/>
              <w:rPr>
                <w:sz w:val="24"/>
              </w:rPr>
            </w:pPr>
            <w:r>
              <w:rPr>
                <w:spacing w:val="-10"/>
                <w:sz w:val="24"/>
                <w:u w:val="single"/>
              </w:rPr>
              <w:t>В</w:t>
            </w:r>
            <w:r>
              <w:rPr>
                <w:sz w:val="24"/>
                <w:u w:val="single"/>
              </w:rPr>
              <w:tab/>
            </w:r>
            <w:r>
              <w:rPr>
                <w:spacing w:val="-2"/>
                <w:sz w:val="24"/>
                <w:u w:val="single"/>
              </w:rPr>
              <w:t>области</w:t>
            </w:r>
            <w:r>
              <w:rPr>
                <w:sz w:val="24"/>
                <w:u w:val="single"/>
              </w:rPr>
              <w:tab/>
            </w:r>
            <w:r>
              <w:rPr>
                <w:spacing w:val="-2"/>
                <w:sz w:val="24"/>
                <w:u w:val="single"/>
              </w:rPr>
              <w:t>формирования</w:t>
            </w:r>
            <w:r w:rsidR="004C1217">
              <w:rPr>
                <w:spacing w:val="-2"/>
                <w:sz w:val="24"/>
                <w:u w:val="single"/>
              </w:rPr>
              <w:t xml:space="preserve"> </w:t>
            </w:r>
            <w:r>
              <w:rPr>
                <w:sz w:val="24"/>
                <w:u w:val="single"/>
              </w:rPr>
              <w:t>безопасного поведения</w:t>
            </w:r>
            <w:r>
              <w:rPr>
                <w:sz w:val="24"/>
              </w:rPr>
              <w:t>:</w:t>
            </w:r>
          </w:p>
          <w:p w:rsidR="002B252A" w:rsidRDefault="002A6D36">
            <w:pPr>
              <w:pStyle w:val="TableParagraph"/>
              <w:numPr>
                <w:ilvl w:val="0"/>
                <w:numId w:val="155"/>
              </w:numPr>
              <w:tabs>
                <w:tab w:val="left" w:pos="1728"/>
              </w:tabs>
              <w:spacing w:line="271" w:lineRule="exact"/>
              <w:ind w:left="1728"/>
              <w:jc w:val="left"/>
              <w:rPr>
                <w:sz w:val="24"/>
              </w:rPr>
            </w:pPr>
            <w:r>
              <w:rPr>
                <w:spacing w:val="-2"/>
                <w:sz w:val="24"/>
              </w:rPr>
              <w:t>формировать</w:t>
            </w:r>
          </w:p>
          <w:p w:rsidR="002B252A" w:rsidRDefault="002A6D36">
            <w:pPr>
              <w:pStyle w:val="TableParagraph"/>
              <w:spacing w:before="29" w:line="264" w:lineRule="auto"/>
              <w:ind w:right="96"/>
              <w:rPr>
                <w:sz w:val="24"/>
              </w:rPr>
            </w:pPr>
            <w:r>
              <w:rPr>
                <w:sz w:val="24"/>
              </w:rPr>
              <w:t xml:space="preserve">представления детей об основных источниках и видах опасности в быту, на улице, в природе, в </w:t>
            </w:r>
            <w:r>
              <w:rPr>
                <w:spacing w:val="-2"/>
                <w:sz w:val="24"/>
              </w:rPr>
              <w:t>информационно-</w:t>
            </w:r>
          </w:p>
          <w:p w:rsidR="002B252A" w:rsidRDefault="002A6D36">
            <w:pPr>
              <w:pStyle w:val="TableParagraph"/>
              <w:spacing w:line="275" w:lineRule="exact"/>
              <w:rPr>
                <w:sz w:val="24"/>
              </w:rPr>
            </w:pPr>
            <w:r>
              <w:rPr>
                <w:sz w:val="24"/>
              </w:rPr>
              <w:t>телекоммуникационной</w:t>
            </w:r>
            <w:r w:rsidR="004C1217">
              <w:rPr>
                <w:sz w:val="24"/>
              </w:rPr>
              <w:t xml:space="preserve"> </w:t>
            </w:r>
            <w:r>
              <w:rPr>
                <w:spacing w:val="-4"/>
                <w:sz w:val="24"/>
              </w:rPr>
              <w:t>сети</w:t>
            </w:r>
          </w:p>
          <w:p w:rsidR="002B252A" w:rsidRDefault="002A6D36">
            <w:pPr>
              <w:pStyle w:val="TableParagraph"/>
              <w:tabs>
                <w:tab w:val="left" w:pos="1708"/>
              </w:tabs>
              <w:spacing w:before="29" w:line="264" w:lineRule="auto"/>
              <w:ind w:right="95"/>
              <w:rPr>
                <w:sz w:val="24"/>
              </w:rPr>
            </w:pPr>
            <w:r>
              <w:rPr>
                <w:sz w:val="24"/>
              </w:rPr>
              <w:t xml:space="preserve">«Интернет» (далее - сеть Интернет) и способах безопасного поведения; о </w:t>
            </w:r>
            <w:r>
              <w:rPr>
                <w:spacing w:val="-2"/>
                <w:sz w:val="24"/>
              </w:rPr>
              <w:t>правилах</w:t>
            </w:r>
            <w:r>
              <w:rPr>
                <w:sz w:val="24"/>
              </w:rPr>
              <w:tab/>
            </w:r>
            <w:r>
              <w:rPr>
                <w:spacing w:val="-2"/>
                <w:sz w:val="24"/>
              </w:rPr>
              <w:t xml:space="preserve">безопасности </w:t>
            </w:r>
            <w:r>
              <w:rPr>
                <w:sz w:val="24"/>
              </w:rPr>
              <w:t xml:space="preserve">дорожного движения в качестве пешехода и пассажира транспортного </w:t>
            </w:r>
            <w:r>
              <w:rPr>
                <w:spacing w:val="-2"/>
                <w:sz w:val="24"/>
              </w:rPr>
              <w:t>средства;</w:t>
            </w:r>
          </w:p>
          <w:p w:rsidR="002B252A" w:rsidRDefault="002A6D36">
            <w:pPr>
              <w:pStyle w:val="TableParagraph"/>
              <w:numPr>
                <w:ilvl w:val="0"/>
                <w:numId w:val="155"/>
              </w:numPr>
              <w:tabs>
                <w:tab w:val="left" w:pos="1728"/>
              </w:tabs>
              <w:spacing w:before="1"/>
              <w:ind w:left="1728"/>
              <w:rPr>
                <w:sz w:val="24"/>
              </w:rPr>
            </w:pPr>
            <w:r>
              <w:rPr>
                <w:spacing w:val="-2"/>
                <w:sz w:val="24"/>
              </w:rPr>
              <w:t>формировать</w:t>
            </w:r>
          </w:p>
          <w:p w:rsidR="002B252A" w:rsidRDefault="002A6D36">
            <w:pPr>
              <w:pStyle w:val="TableParagraph"/>
              <w:spacing w:before="26" w:line="264" w:lineRule="auto"/>
              <w:ind w:right="95"/>
              <w:rPr>
                <w:sz w:val="24"/>
              </w:rPr>
            </w:pPr>
            <w:r>
              <w:rPr>
                <w:sz w:val="24"/>
              </w:rPr>
              <w:t>осмотрительное отношение</w:t>
            </w:r>
            <w:r w:rsidR="004C1217">
              <w:rPr>
                <w:sz w:val="24"/>
              </w:rPr>
              <w:t xml:space="preserve"> </w:t>
            </w:r>
            <w:r>
              <w:rPr>
                <w:sz w:val="24"/>
              </w:rPr>
              <w:t>к потенциально опасным</w:t>
            </w:r>
            <w:r w:rsidR="004C1217">
              <w:rPr>
                <w:sz w:val="24"/>
              </w:rPr>
              <w:t xml:space="preserve"> </w:t>
            </w:r>
            <w:r>
              <w:rPr>
                <w:sz w:val="24"/>
              </w:rPr>
              <w:t>для человека ситуациям;</w:t>
            </w:r>
          </w:p>
          <w:p w:rsidR="002B252A" w:rsidRDefault="002A6D36">
            <w:pPr>
              <w:pStyle w:val="TableParagraph"/>
              <w:numPr>
                <w:ilvl w:val="0"/>
                <w:numId w:val="155"/>
              </w:numPr>
              <w:tabs>
                <w:tab w:val="left" w:pos="375"/>
              </w:tabs>
              <w:spacing w:before="1" w:line="264" w:lineRule="auto"/>
              <w:ind w:right="99" w:firstLine="0"/>
              <w:rPr>
                <w:sz w:val="24"/>
              </w:rPr>
            </w:pPr>
            <w:r>
              <w:rPr>
                <w:sz w:val="24"/>
              </w:rPr>
              <w:t>знакомить с основными правилами</w:t>
            </w:r>
            <w:r w:rsidR="004C1217">
              <w:rPr>
                <w:sz w:val="24"/>
              </w:rPr>
              <w:t xml:space="preserve"> </w:t>
            </w:r>
            <w:r>
              <w:rPr>
                <w:sz w:val="24"/>
              </w:rPr>
              <w:t>пользования</w:t>
            </w:r>
            <w:r w:rsidR="004C1217">
              <w:rPr>
                <w:sz w:val="24"/>
              </w:rPr>
              <w:t xml:space="preserve"> </w:t>
            </w:r>
            <w:r>
              <w:rPr>
                <w:sz w:val="24"/>
              </w:rPr>
              <w:t>сети</w:t>
            </w:r>
          </w:p>
          <w:p w:rsidR="002B252A" w:rsidRDefault="002A6D36">
            <w:pPr>
              <w:pStyle w:val="TableParagraph"/>
              <w:tabs>
                <w:tab w:val="left" w:pos="1870"/>
              </w:tabs>
              <w:rPr>
                <w:sz w:val="24"/>
              </w:rPr>
            </w:pPr>
            <w:r>
              <w:rPr>
                <w:spacing w:val="-2"/>
                <w:sz w:val="24"/>
              </w:rPr>
              <w:t>Интернет,</w:t>
            </w:r>
            <w:r>
              <w:rPr>
                <w:sz w:val="24"/>
              </w:rPr>
              <w:tab/>
            </w:r>
            <w:r>
              <w:rPr>
                <w:spacing w:val="-2"/>
                <w:sz w:val="24"/>
              </w:rPr>
              <w:t>цифровыми</w:t>
            </w:r>
          </w:p>
        </w:tc>
        <w:tc>
          <w:tcPr>
            <w:tcW w:w="6951" w:type="dxa"/>
          </w:tcPr>
          <w:p w:rsidR="002B252A" w:rsidRDefault="002A6D36">
            <w:pPr>
              <w:pStyle w:val="TableParagraph"/>
              <w:spacing w:line="264" w:lineRule="auto"/>
              <w:ind w:right="96"/>
              <w:rPr>
                <w:b/>
                <w:sz w:val="24"/>
              </w:rPr>
            </w:pPr>
            <w:r>
              <w:rPr>
                <w:b/>
                <w:sz w:val="24"/>
              </w:rPr>
              <w:t xml:space="preserve">В области формирования основ гражданственности и </w:t>
            </w:r>
            <w:r>
              <w:rPr>
                <w:b/>
                <w:spacing w:val="-2"/>
                <w:sz w:val="24"/>
              </w:rPr>
              <w:t>патриотизма</w:t>
            </w:r>
          </w:p>
          <w:p w:rsidR="002B252A" w:rsidRDefault="002A6D36">
            <w:pPr>
              <w:pStyle w:val="TableParagraph"/>
              <w:spacing w:line="264" w:lineRule="auto"/>
              <w:ind w:right="92"/>
              <w:rPr>
                <w:sz w:val="24"/>
              </w:rPr>
            </w:pPr>
            <w:r>
              <w:rPr>
                <w:sz w:val="24"/>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w:t>
            </w:r>
            <w:r>
              <w:rPr>
                <w:spacing w:val="-2"/>
                <w:sz w:val="24"/>
              </w:rPr>
              <w:t>родины.</w:t>
            </w:r>
          </w:p>
          <w:p w:rsidR="002B252A" w:rsidRDefault="002A6D36">
            <w:pPr>
              <w:pStyle w:val="TableParagraph"/>
              <w:spacing w:line="264" w:lineRule="auto"/>
              <w:ind w:right="96"/>
              <w:rPr>
                <w:sz w:val="24"/>
              </w:rPr>
            </w:pPr>
            <w:r>
              <w:rPr>
                <w:sz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населѐнном пункте, посвящѐнными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2B252A" w:rsidRDefault="002A6D36">
            <w:pPr>
              <w:pStyle w:val="TableParagraph"/>
              <w:spacing w:line="264" w:lineRule="auto"/>
              <w:ind w:right="97"/>
              <w:rPr>
                <w:sz w:val="24"/>
              </w:rPr>
            </w:pPr>
            <w:r>
              <w:rPr>
                <w:sz w:val="24"/>
              </w:rPr>
              <w:t>Педагог обогащает представления детей о малой родине: поддерживает</w:t>
            </w:r>
            <w:r w:rsidR="004C1217">
              <w:rPr>
                <w:sz w:val="24"/>
              </w:rPr>
              <w:t xml:space="preserve"> </w:t>
            </w:r>
            <w:r>
              <w:rPr>
                <w:sz w:val="24"/>
              </w:rPr>
              <w:t>любознательность</w:t>
            </w:r>
            <w:r w:rsidR="004C1217">
              <w:rPr>
                <w:sz w:val="24"/>
              </w:rPr>
              <w:t xml:space="preserve"> </w:t>
            </w:r>
            <w:r>
              <w:rPr>
                <w:sz w:val="24"/>
              </w:rPr>
              <w:t>по</w:t>
            </w:r>
            <w:r w:rsidR="004C1217">
              <w:rPr>
                <w:sz w:val="24"/>
              </w:rPr>
              <w:t xml:space="preserve"> </w:t>
            </w:r>
            <w:r>
              <w:rPr>
                <w:sz w:val="24"/>
              </w:rPr>
              <w:t>отношению</w:t>
            </w:r>
            <w:r w:rsidR="004C1217">
              <w:rPr>
                <w:sz w:val="24"/>
              </w:rPr>
              <w:t xml:space="preserve"> </w:t>
            </w:r>
            <w:r>
              <w:rPr>
                <w:sz w:val="24"/>
              </w:rPr>
              <w:t>к</w:t>
            </w:r>
            <w:r w:rsidR="004C1217">
              <w:rPr>
                <w:sz w:val="24"/>
              </w:rPr>
              <w:t xml:space="preserve"> </w:t>
            </w:r>
            <w:r>
              <w:rPr>
                <w:sz w:val="24"/>
              </w:rPr>
              <w:t>родному</w:t>
            </w:r>
            <w:r w:rsidR="004C1217">
              <w:rPr>
                <w:sz w:val="24"/>
              </w:rPr>
              <w:t xml:space="preserve"> </w:t>
            </w:r>
            <w:r>
              <w:rPr>
                <w:sz w:val="24"/>
              </w:rPr>
              <w:t>краю; интерес, почему именно так устроен населѐнный пункт (расположение улиц, площадей, различных объектов инфраструктуры); знакомит со смыслом некоторых символов и памятников населѐнного пункта, развивает умения откликаться на проявления красоты в различных архитектурных объектах.</w:t>
            </w:r>
          </w:p>
          <w:p w:rsidR="002B252A" w:rsidRDefault="002A6D36">
            <w:pPr>
              <w:pStyle w:val="TableParagraph"/>
              <w:spacing w:line="264" w:lineRule="auto"/>
              <w:ind w:right="94"/>
              <w:rPr>
                <w:sz w:val="24"/>
              </w:rPr>
            </w:pPr>
            <w:r>
              <w:rPr>
                <w:sz w:val="24"/>
              </w:rPr>
              <w:t xml:space="preserve">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w:t>
            </w:r>
            <w:r>
              <w:rPr>
                <w:spacing w:val="-2"/>
                <w:sz w:val="24"/>
              </w:rPr>
              <w:t>прочее).</w:t>
            </w:r>
          </w:p>
          <w:p w:rsidR="002B252A" w:rsidRDefault="002A6D36">
            <w:pPr>
              <w:pStyle w:val="TableParagraph"/>
              <w:spacing w:before="42"/>
              <w:rPr>
                <w:b/>
                <w:sz w:val="24"/>
              </w:rPr>
            </w:pPr>
            <w:r>
              <w:rPr>
                <w:b/>
                <w:sz w:val="24"/>
              </w:rPr>
              <w:t>В</w:t>
            </w:r>
            <w:r w:rsidR="004C1217">
              <w:rPr>
                <w:b/>
                <w:sz w:val="24"/>
              </w:rPr>
              <w:t xml:space="preserve"> </w:t>
            </w:r>
            <w:r>
              <w:rPr>
                <w:b/>
                <w:sz w:val="24"/>
              </w:rPr>
              <w:t>сфере</w:t>
            </w:r>
            <w:r w:rsidR="004C1217">
              <w:rPr>
                <w:b/>
                <w:sz w:val="24"/>
              </w:rPr>
              <w:t xml:space="preserve"> </w:t>
            </w:r>
            <w:r>
              <w:rPr>
                <w:b/>
                <w:sz w:val="24"/>
              </w:rPr>
              <w:t>трудового</w:t>
            </w:r>
            <w:r>
              <w:rPr>
                <w:b/>
                <w:spacing w:val="-2"/>
                <w:sz w:val="24"/>
              </w:rPr>
              <w:t xml:space="preserve"> воспитания</w:t>
            </w:r>
          </w:p>
          <w:p w:rsidR="002B252A" w:rsidRDefault="002A6D36">
            <w:pPr>
              <w:pStyle w:val="TableParagraph"/>
              <w:spacing w:before="22" w:line="264" w:lineRule="auto"/>
              <w:ind w:right="96"/>
              <w:rPr>
                <w:sz w:val="24"/>
              </w:rPr>
            </w:pPr>
            <w:r>
              <w:rPr>
                <w:sz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Создаѐт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цель,инструменты</w:t>
            </w:r>
            <w:r w:rsidR="004C1217">
              <w:rPr>
                <w:sz w:val="24"/>
              </w:rPr>
              <w:t xml:space="preserve"> </w:t>
            </w:r>
            <w:r>
              <w:rPr>
                <w:sz w:val="24"/>
              </w:rPr>
              <w:t>и</w:t>
            </w:r>
            <w:r w:rsidR="004C1217">
              <w:rPr>
                <w:sz w:val="24"/>
              </w:rPr>
              <w:t xml:space="preserve"> </w:t>
            </w:r>
            <w:r>
              <w:rPr>
                <w:sz w:val="24"/>
              </w:rPr>
              <w:t>оборудование,содержание</w:t>
            </w:r>
            <w:r w:rsidR="004C1217">
              <w:rPr>
                <w:sz w:val="24"/>
              </w:rPr>
              <w:t xml:space="preserve"> </w:t>
            </w:r>
            <w:r>
              <w:rPr>
                <w:sz w:val="24"/>
              </w:rPr>
              <w:t>действий,</w:t>
            </w:r>
            <w:r w:rsidR="004C1217">
              <w:rPr>
                <w:sz w:val="24"/>
              </w:rPr>
              <w:t xml:space="preserve"> </w:t>
            </w:r>
            <w:r>
              <w:rPr>
                <w:sz w:val="24"/>
              </w:rPr>
              <w:t>выбор трудовых действий</w:t>
            </w:r>
            <w:r w:rsidR="004C1217">
              <w:rPr>
                <w:sz w:val="24"/>
              </w:rPr>
              <w:t xml:space="preserve"> </w:t>
            </w:r>
            <w:r>
              <w:rPr>
                <w:sz w:val="24"/>
              </w:rPr>
              <w:t>в</w:t>
            </w:r>
            <w:r w:rsidR="004C1217">
              <w:rPr>
                <w:sz w:val="24"/>
              </w:rPr>
              <w:t xml:space="preserve"> </w:t>
            </w:r>
            <w:r>
              <w:rPr>
                <w:sz w:val="24"/>
              </w:rPr>
              <w:t>соответствии</w:t>
            </w:r>
            <w:r w:rsidR="004C1217">
              <w:rPr>
                <w:sz w:val="24"/>
              </w:rPr>
              <w:t xml:space="preserve"> </w:t>
            </w:r>
            <w:r>
              <w:rPr>
                <w:sz w:val="24"/>
              </w:rPr>
              <w:t>с целью, результат):</w:t>
            </w:r>
            <w:r>
              <w:rPr>
                <w:spacing w:val="-2"/>
                <w:sz w:val="24"/>
              </w:rPr>
              <w:t>продавец</w:t>
            </w:r>
          </w:p>
        </w:tc>
      </w:tr>
    </w:tbl>
    <w:p w:rsidR="002B252A" w:rsidRDefault="002B252A">
      <w:pPr>
        <w:pStyle w:val="TableParagraph"/>
        <w:spacing w:line="264" w:lineRule="auto"/>
        <w:rPr>
          <w:sz w:val="24"/>
        </w:rPr>
        <w:sectPr w:rsidR="002B252A">
          <w:pgSz w:w="11910" w:h="16840"/>
          <w:pgMar w:top="520" w:right="283" w:bottom="720" w:left="850" w:header="0" w:footer="466" w:gutter="0"/>
          <w:cols w:space="720"/>
        </w:sectPr>
      </w:pPr>
    </w:p>
    <w:p w:rsidR="002B252A" w:rsidRDefault="002B252A">
      <w:pPr>
        <w:pStyle w:val="a3"/>
        <w:spacing w:before="4"/>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88"/>
        <w:gridCol w:w="6951"/>
      </w:tblGrid>
      <w:tr w:rsidR="002B252A">
        <w:trPr>
          <w:trHeight w:val="15222"/>
        </w:trPr>
        <w:tc>
          <w:tcPr>
            <w:tcW w:w="3188" w:type="dxa"/>
          </w:tcPr>
          <w:p w:rsidR="002B252A" w:rsidRDefault="002A6D36">
            <w:pPr>
              <w:pStyle w:val="TableParagraph"/>
              <w:tabs>
                <w:tab w:val="left" w:pos="2089"/>
                <w:tab w:val="left" w:pos="2300"/>
              </w:tabs>
              <w:spacing w:line="264" w:lineRule="auto"/>
              <w:ind w:right="98"/>
              <w:rPr>
                <w:sz w:val="24"/>
              </w:rPr>
            </w:pPr>
            <w:r>
              <w:rPr>
                <w:spacing w:val="-2"/>
                <w:sz w:val="24"/>
              </w:rPr>
              <w:t>ресурсами,</w:t>
            </w:r>
            <w:r>
              <w:rPr>
                <w:sz w:val="24"/>
              </w:rPr>
              <w:tab/>
            </w:r>
            <w:r>
              <w:rPr>
                <w:spacing w:val="-2"/>
                <w:sz w:val="24"/>
              </w:rPr>
              <w:t xml:space="preserve">исключая </w:t>
            </w:r>
            <w:r>
              <w:rPr>
                <w:sz w:val="24"/>
              </w:rPr>
              <w:t xml:space="preserve">практическоеиспользование </w:t>
            </w:r>
            <w:r>
              <w:rPr>
                <w:spacing w:val="-2"/>
                <w:sz w:val="24"/>
              </w:rPr>
              <w:t>электронных</w:t>
            </w:r>
            <w:r>
              <w:rPr>
                <w:sz w:val="24"/>
              </w:rPr>
              <w:tab/>
            </w:r>
            <w:r>
              <w:rPr>
                <w:sz w:val="24"/>
              </w:rPr>
              <w:tab/>
            </w:r>
            <w:r>
              <w:rPr>
                <w:spacing w:val="-2"/>
                <w:sz w:val="24"/>
              </w:rPr>
              <w:t xml:space="preserve">средств </w:t>
            </w:r>
            <w:r>
              <w:rPr>
                <w:sz w:val="24"/>
              </w:rPr>
              <w:t xml:space="preserve">обучения индивидуального </w:t>
            </w:r>
            <w:r>
              <w:rPr>
                <w:spacing w:val="-2"/>
                <w:sz w:val="24"/>
              </w:rPr>
              <w:t>использования.</w:t>
            </w:r>
          </w:p>
        </w:tc>
        <w:tc>
          <w:tcPr>
            <w:tcW w:w="6951" w:type="dxa"/>
          </w:tcPr>
          <w:p w:rsidR="002B252A" w:rsidRDefault="002A6D36">
            <w:pPr>
              <w:pStyle w:val="TableParagraph"/>
              <w:spacing w:line="264" w:lineRule="auto"/>
              <w:ind w:right="102"/>
              <w:rPr>
                <w:sz w:val="24"/>
              </w:rPr>
            </w:pPr>
            <w:r>
              <w:rPr>
                <w:sz w:val="24"/>
              </w:rPr>
              <w:t xml:space="preserve">продаѐт товар покупателю, рабочий на фабрике изготавливает товар, шофѐр развозит товар по магазинам, грузчик разгружает </w:t>
            </w:r>
            <w:r>
              <w:rPr>
                <w:spacing w:val="-2"/>
                <w:sz w:val="24"/>
              </w:rPr>
              <w:t>товар.</w:t>
            </w:r>
          </w:p>
          <w:p w:rsidR="002B252A" w:rsidRDefault="002A6D36">
            <w:pPr>
              <w:pStyle w:val="TableParagraph"/>
              <w:spacing w:line="264" w:lineRule="auto"/>
              <w:ind w:right="97"/>
              <w:rPr>
                <w:sz w:val="24"/>
              </w:rPr>
            </w:pPr>
            <w:r>
              <w:rPr>
                <w:sz w:val="24"/>
              </w:rPr>
              <w:t>Педагог</w:t>
            </w:r>
            <w:r w:rsidR="004C1217">
              <w:rPr>
                <w:sz w:val="24"/>
              </w:rPr>
              <w:t xml:space="preserve"> </w:t>
            </w:r>
            <w:r>
              <w:rPr>
                <w:sz w:val="24"/>
              </w:rPr>
              <w:t>формирует</w:t>
            </w:r>
            <w:r w:rsidR="004C1217">
              <w:rPr>
                <w:sz w:val="24"/>
              </w:rPr>
              <w:t xml:space="preserve"> </w:t>
            </w:r>
            <w:r>
              <w:rPr>
                <w:sz w:val="24"/>
              </w:rPr>
              <w:t>представление</w:t>
            </w:r>
            <w:r w:rsidR="004C1217">
              <w:rPr>
                <w:sz w:val="24"/>
              </w:rPr>
              <w:t xml:space="preserve"> </w:t>
            </w:r>
            <w:r>
              <w:rPr>
                <w:sz w:val="24"/>
              </w:rPr>
              <w:t>детей</w:t>
            </w:r>
            <w:r w:rsidR="004C1217">
              <w:rPr>
                <w:sz w:val="24"/>
              </w:rPr>
              <w:t xml:space="preserve"> </w:t>
            </w:r>
            <w:r>
              <w:rPr>
                <w:sz w:val="24"/>
              </w:rPr>
              <w:t>о современной</w:t>
            </w:r>
            <w:r w:rsidR="004C1217">
              <w:rPr>
                <w:sz w:val="24"/>
              </w:rPr>
              <w:t xml:space="preserve"> </w:t>
            </w:r>
            <w:r>
              <w:rPr>
                <w:sz w:val="24"/>
              </w:rPr>
              <w:t>технике, в</w:t>
            </w:r>
            <w:r w:rsidR="004C1217">
              <w:rPr>
                <w:sz w:val="24"/>
              </w:rPr>
              <w:t xml:space="preserve"> </w:t>
            </w:r>
            <w:r>
              <w:rPr>
                <w:sz w:val="24"/>
              </w:rPr>
              <w:t>том</w:t>
            </w:r>
            <w:r w:rsidR="004C1217">
              <w:rPr>
                <w:sz w:val="24"/>
              </w:rPr>
              <w:t xml:space="preserve"> </w:t>
            </w:r>
            <w:r>
              <w:rPr>
                <w:sz w:val="24"/>
              </w:rPr>
              <w:t>числе</w:t>
            </w:r>
            <w:r w:rsidR="004C1217">
              <w:rPr>
                <w:sz w:val="24"/>
              </w:rPr>
              <w:t xml:space="preserve"> </w:t>
            </w:r>
            <w:r>
              <w:rPr>
                <w:sz w:val="24"/>
              </w:rPr>
              <w:t>цифровой,</w:t>
            </w:r>
            <w:r w:rsidR="004C1217">
              <w:rPr>
                <w:sz w:val="24"/>
              </w:rPr>
              <w:t xml:space="preserve"> </w:t>
            </w:r>
            <w:r>
              <w:rPr>
                <w:sz w:val="24"/>
              </w:rPr>
              <w:t>еѐ</w:t>
            </w:r>
            <w:r w:rsidR="004C1217">
              <w:rPr>
                <w:sz w:val="24"/>
              </w:rPr>
              <w:t xml:space="preserve"> </w:t>
            </w:r>
            <w:r>
              <w:rPr>
                <w:sz w:val="24"/>
              </w:rPr>
              <w:t>разнообразии,создает</w:t>
            </w:r>
            <w:r w:rsidR="004C1217">
              <w:rPr>
                <w:sz w:val="24"/>
              </w:rPr>
              <w:t xml:space="preserve"> </w:t>
            </w:r>
            <w:r>
              <w:rPr>
                <w:sz w:val="24"/>
              </w:rPr>
              <w:t>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2B252A" w:rsidRDefault="002A6D36">
            <w:pPr>
              <w:pStyle w:val="TableParagraph"/>
              <w:spacing w:line="264" w:lineRule="auto"/>
              <w:ind w:right="95"/>
              <w:rPr>
                <w:sz w:val="24"/>
              </w:rPr>
            </w:pPr>
            <w:r>
              <w:rPr>
                <w:sz w:val="24"/>
              </w:rPr>
              <w:t>Педагог</w:t>
            </w:r>
            <w:r w:rsidR="004C1217">
              <w:rPr>
                <w:sz w:val="24"/>
              </w:rPr>
              <w:t xml:space="preserve"> </w:t>
            </w:r>
            <w:r>
              <w:rPr>
                <w:sz w:val="24"/>
              </w:rPr>
              <w:t>создаѐт</w:t>
            </w:r>
            <w:r w:rsidR="004C1217">
              <w:rPr>
                <w:sz w:val="24"/>
              </w:rPr>
              <w:t xml:space="preserve"> </w:t>
            </w:r>
            <w:r>
              <w:rPr>
                <w:sz w:val="24"/>
              </w:rPr>
              <w:t>условия</w:t>
            </w:r>
            <w:r w:rsidR="004C1217">
              <w:rPr>
                <w:sz w:val="24"/>
              </w:rPr>
              <w:t xml:space="preserve"> </w:t>
            </w:r>
            <w:r>
              <w:rPr>
                <w:sz w:val="24"/>
              </w:rPr>
              <w:t>для</w:t>
            </w:r>
            <w:r w:rsidR="004C1217">
              <w:rPr>
                <w:sz w:val="24"/>
              </w:rPr>
              <w:t xml:space="preserve"> </w:t>
            </w:r>
            <w:r>
              <w:rPr>
                <w:sz w:val="24"/>
              </w:rPr>
              <w:t>знакомства</w:t>
            </w:r>
            <w:r w:rsidR="004C1217">
              <w:rPr>
                <w:sz w:val="24"/>
              </w:rPr>
              <w:t xml:space="preserve"> </w:t>
            </w:r>
            <w:r>
              <w:rPr>
                <w:sz w:val="24"/>
              </w:rPr>
              <w:t>детей</w:t>
            </w:r>
            <w:r w:rsidR="004C1217">
              <w:rPr>
                <w:sz w:val="24"/>
              </w:rPr>
              <w:t xml:space="preserve"> </w:t>
            </w:r>
            <w:r>
              <w:rPr>
                <w:sz w:val="24"/>
              </w:rPr>
              <w:t>с</w:t>
            </w:r>
            <w:r w:rsidR="004C1217">
              <w:rPr>
                <w:sz w:val="24"/>
              </w:rPr>
              <w:t xml:space="preserve"> </w:t>
            </w:r>
            <w:r>
              <w:rPr>
                <w:sz w:val="24"/>
              </w:rPr>
              <w:t>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2B252A" w:rsidRDefault="002A6D36">
            <w:pPr>
              <w:pStyle w:val="TableParagraph"/>
              <w:spacing w:line="264" w:lineRule="auto"/>
              <w:ind w:right="96"/>
              <w:rPr>
                <w:sz w:val="24"/>
              </w:rPr>
            </w:pPr>
            <w:r>
              <w:rPr>
                <w:sz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создаѐт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2B252A" w:rsidRDefault="002A6D36">
            <w:pPr>
              <w:pStyle w:val="TableParagraph"/>
              <w:spacing w:line="264" w:lineRule="auto"/>
              <w:ind w:right="100"/>
              <w:rPr>
                <w:sz w:val="24"/>
              </w:rPr>
            </w:pPr>
            <w:r>
              <w:rPr>
                <w:sz w:val="24"/>
              </w:rPr>
              <w:t>Педагог создаѐт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2B252A" w:rsidRDefault="002A6D36">
            <w:pPr>
              <w:pStyle w:val="TableParagraph"/>
              <w:spacing w:before="42"/>
              <w:rPr>
                <w:b/>
                <w:sz w:val="24"/>
              </w:rPr>
            </w:pPr>
            <w:r>
              <w:rPr>
                <w:b/>
                <w:sz w:val="24"/>
              </w:rPr>
              <w:t>В</w:t>
            </w:r>
            <w:r w:rsidR="004C1217">
              <w:rPr>
                <w:b/>
                <w:sz w:val="24"/>
              </w:rPr>
              <w:t xml:space="preserve"> </w:t>
            </w:r>
            <w:r>
              <w:rPr>
                <w:b/>
                <w:sz w:val="24"/>
              </w:rPr>
              <w:t>области</w:t>
            </w:r>
            <w:r w:rsidR="004C1217">
              <w:rPr>
                <w:b/>
                <w:sz w:val="24"/>
              </w:rPr>
              <w:t xml:space="preserve"> </w:t>
            </w:r>
            <w:r>
              <w:rPr>
                <w:b/>
                <w:sz w:val="24"/>
              </w:rPr>
              <w:t>формирования</w:t>
            </w:r>
            <w:r w:rsidR="004C1217">
              <w:rPr>
                <w:b/>
                <w:sz w:val="24"/>
              </w:rPr>
              <w:t xml:space="preserve"> </w:t>
            </w:r>
            <w:r>
              <w:rPr>
                <w:b/>
                <w:sz w:val="24"/>
              </w:rPr>
              <w:t>безопасного</w:t>
            </w:r>
            <w:r>
              <w:rPr>
                <w:b/>
                <w:spacing w:val="-2"/>
                <w:sz w:val="24"/>
              </w:rPr>
              <w:t xml:space="preserve"> поведения</w:t>
            </w:r>
          </w:p>
          <w:p w:rsidR="002B252A" w:rsidRDefault="002A6D36">
            <w:pPr>
              <w:pStyle w:val="TableParagraph"/>
              <w:spacing w:before="21" w:line="264" w:lineRule="auto"/>
              <w:ind w:right="94"/>
              <w:rPr>
                <w:sz w:val="24"/>
              </w:rPr>
            </w:pPr>
            <w:r>
              <w:rPr>
                <w:sz w:val="24"/>
              </w:rPr>
              <w:t>Педагог создаѐт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налюк - чуть не провалился в шахту, толкнул ребѐнка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2B252A" w:rsidRDefault="002A6D36">
            <w:pPr>
              <w:pStyle w:val="TableParagraph"/>
              <w:spacing w:before="2"/>
              <w:rPr>
                <w:sz w:val="24"/>
              </w:rPr>
            </w:pPr>
            <w:r>
              <w:rPr>
                <w:sz w:val="24"/>
              </w:rPr>
              <w:t>Педагог</w:t>
            </w:r>
            <w:r w:rsidR="00876A16">
              <w:rPr>
                <w:sz w:val="24"/>
              </w:rPr>
              <w:t xml:space="preserve"> </w:t>
            </w:r>
            <w:r>
              <w:rPr>
                <w:sz w:val="24"/>
              </w:rPr>
              <w:t>создаѐт</w:t>
            </w:r>
            <w:r w:rsidR="00876A16">
              <w:rPr>
                <w:sz w:val="24"/>
              </w:rPr>
              <w:t xml:space="preserve"> </w:t>
            </w:r>
            <w:r>
              <w:rPr>
                <w:sz w:val="24"/>
              </w:rPr>
              <w:t>условия</w:t>
            </w:r>
            <w:r w:rsidR="00876A16">
              <w:rPr>
                <w:sz w:val="24"/>
              </w:rPr>
              <w:t xml:space="preserve"> </w:t>
            </w:r>
            <w:r>
              <w:rPr>
                <w:sz w:val="24"/>
              </w:rPr>
              <w:t>для</w:t>
            </w:r>
            <w:r w:rsidR="00876A16">
              <w:rPr>
                <w:sz w:val="24"/>
              </w:rPr>
              <w:t xml:space="preserve"> </w:t>
            </w:r>
            <w:r>
              <w:rPr>
                <w:sz w:val="24"/>
              </w:rPr>
              <w:t>самостоятельной</w:t>
            </w:r>
            <w:r w:rsidR="00876A16">
              <w:rPr>
                <w:sz w:val="24"/>
              </w:rPr>
              <w:t xml:space="preserve"> </w:t>
            </w:r>
            <w:r>
              <w:rPr>
                <w:spacing w:val="-2"/>
                <w:sz w:val="24"/>
              </w:rPr>
              <w:t>деятельности</w:t>
            </w:r>
          </w:p>
          <w:p w:rsidR="002B252A" w:rsidRDefault="002A6D36">
            <w:pPr>
              <w:pStyle w:val="TableParagraph"/>
              <w:spacing w:before="27"/>
              <w:rPr>
                <w:sz w:val="24"/>
              </w:rPr>
            </w:pPr>
            <w:r>
              <w:rPr>
                <w:sz w:val="24"/>
              </w:rPr>
              <w:t>детей,</w:t>
            </w:r>
            <w:r w:rsidR="00876A16">
              <w:rPr>
                <w:sz w:val="24"/>
              </w:rPr>
              <w:t xml:space="preserve"> </w:t>
            </w:r>
            <w:r>
              <w:rPr>
                <w:sz w:val="24"/>
              </w:rPr>
              <w:t>где</w:t>
            </w:r>
            <w:r w:rsidR="00876A16">
              <w:rPr>
                <w:sz w:val="24"/>
              </w:rPr>
              <w:t xml:space="preserve"> </w:t>
            </w:r>
            <w:r>
              <w:rPr>
                <w:sz w:val="24"/>
              </w:rPr>
              <w:t>можно</w:t>
            </w:r>
            <w:r w:rsidR="00876A16">
              <w:rPr>
                <w:sz w:val="24"/>
              </w:rPr>
              <w:t xml:space="preserve"> </w:t>
            </w:r>
            <w:r>
              <w:rPr>
                <w:sz w:val="24"/>
              </w:rPr>
              <w:t>было</w:t>
            </w:r>
            <w:r w:rsidR="00876A16">
              <w:rPr>
                <w:sz w:val="24"/>
              </w:rPr>
              <w:t xml:space="preserve"> </w:t>
            </w:r>
            <w:r>
              <w:rPr>
                <w:sz w:val="24"/>
              </w:rPr>
              <w:t>бы</w:t>
            </w:r>
            <w:r w:rsidR="00876A16">
              <w:rPr>
                <w:sz w:val="24"/>
              </w:rPr>
              <w:t xml:space="preserve"> </w:t>
            </w:r>
            <w:r>
              <w:rPr>
                <w:sz w:val="24"/>
              </w:rPr>
              <w:t>применить</w:t>
            </w:r>
            <w:r w:rsidR="00876A16">
              <w:rPr>
                <w:sz w:val="24"/>
              </w:rPr>
              <w:t xml:space="preserve"> </w:t>
            </w:r>
            <w:r>
              <w:rPr>
                <w:sz w:val="24"/>
              </w:rPr>
              <w:t>навыки</w:t>
            </w:r>
            <w:r w:rsidR="00876A16">
              <w:rPr>
                <w:sz w:val="24"/>
              </w:rPr>
              <w:t xml:space="preserve"> </w:t>
            </w:r>
            <w:r>
              <w:rPr>
                <w:spacing w:val="-2"/>
                <w:sz w:val="24"/>
              </w:rPr>
              <w:t>безопасного</w:t>
            </w:r>
          </w:p>
        </w:tc>
      </w:tr>
    </w:tbl>
    <w:p w:rsidR="002B252A" w:rsidRDefault="002B252A">
      <w:pPr>
        <w:pStyle w:val="TableParagraph"/>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88"/>
        <w:gridCol w:w="6951"/>
      </w:tblGrid>
      <w:tr w:rsidR="002B252A">
        <w:trPr>
          <w:trHeight w:val="4007"/>
        </w:trPr>
        <w:tc>
          <w:tcPr>
            <w:tcW w:w="3188" w:type="dxa"/>
          </w:tcPr>
          <w:p w:rsidR="002B252A" w:rsidRDefault="002B252A">
            <w:pPr>
              <w:pStyle w:val="TableParagraph"/>
              <w:ind w:left="0"/>
              <w:jc w:val="left"/>
              <w:rPr>
                <w:sz w:val="24"/>
              </w:rPr>
            </w:pPr>
          </w:p>
        </w:tc>
        <w:tc>
          <w:tcPr>
            <w:tcW w:w="6951" w:type="dxa"/>
          </w:tcPr>
          <w:p w:rsidR="002B252A" w:rsidRDefault="002A6D36">
            <w:pPr>
              <w:pStyle w:val="TableParagraph"/>
              <w:spacing w:line="264" w:lineRule="auto"/>
              <w:ind w:right="96"/>
              <w:rPr>
                <w:sz w:val="24"/>
              </w:rPr>
            </w:pPr>
            <w:r>
              <w:rPr>
                <w:sz w:val="24"/>
              </w:rPr>
              <w:t>поведения: организует игровые и проблемные ситуации, решая которые ребѐнок может закрепить правила безопасного поведения. Иницирует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детейрассказать, как нужно было себя вести в подобной ситуации, чтобы избежать опасности.</w:t>
            </w:r>
          </w:p>
          <w:p w:rsidR="002B252A" w:rsidRDefault="002A6D36">
            <w:pPr>
              <w:pStyle w:val="TableParagraph"/>
              <w:spacing w:line="264" w:lineRule="auto"/>
              <w:ind w:right="99"/>
              <w:rPr>
                <w:sz w:val="24"/>
              </w:rPr>
            </w:pPr>
            <w:r>
              <w:rPr>
                <w:sz w:val="24"/>
              </w:rPr>
              <w:t>Педагог обсуждает с детьми правила пользования сетью Интернет, цифровыми ресурсами.</w:t>
            </w:r>
          </w:p>
        </w:tc>
      </w:tr>
      <w:tr w:rsidR="002B252A">
        <w:trPr>
          <w:trHeight w:val="11233"/>
        </w:trPr>
        <w:tc>
          <w:tcPr>
            <w:tcW w:w="3188" w:type="dxa"/>
          </w:tcPr>
          <w:p w:rsidR="002B252A" w:rsidRDefault="002A6D36">
            <w:pPr>
              <w:pStyle w:val="TableParagraph"/>
              <w:tabs>
                <w:tab w:val="left" w:pos="1583"/>
              </w:tabs>
              <w:spacing w:line="264" w:lineRule="auto"/>
              <w:ind w:right="99"/>
              <w:jc w:val="left"/>
              <w:rPr>
                <w:b/>
                <w:sz w:val="24"/>
              </w:rPr>
            </w:pPr>
            <w:r>
              <w:rPr>
                <w:b/>
                <w:spacing w:val="-2"/>
                <w:sz w:val="24"/>
              </w:rPr>
              <w:t>Часть,</w:t>
            </w:r>
            <w:r>
              <w:rPr>
                <w:b/>
                <w:sz w:val="24"/>
              </w:rPr>
              <w:tab/>
            </w:r>
            <w:r>
              <w:rPr>
                <w:b/>
                <w:spacing w:val="-2"/>
                <w:sz w:val="24"/>
              </w:rPr>
              <w:t>формируемая участниками образовательных отношений:</w:t>
            </w:r>
          </w:p>
          <w:p w:rsidR="002B252A" w:rsidRDefault="002A6D36">
            <w:pPr>
              <w:pStyle w:val="TableParagraph"/>
              <w:tabs>
                <w:tab w:val="left" w:pos="2950"/>
              </w:tabs>
              <w:spacing w:line="264" w:lineRule="auto"/>
              <w:ind w:right="96"/>
              <w:rPr>
                <w:sz w:val="24"/>
              </w:rPr>
            </w:pPr>
            <w:r>
              <w:rPr>
                <w:sz w:val="24"/>
              </w:rPr>
              <w:t xml:space="preserve">создание условий для развития положительного отношения ребенка к себе и другим людям, развития </w:t>
            </w:r>
            <w:r>
              <w:rPr>
                <w:spacing w:val="-2"/>
                <w:sz w:val="24"/>
              </w:rPr>
              <w:t>коммуникативной</w:t>
            </w:r>
            <w:r>
              <w:rPr>
                <w:sz w:val="24"/>
              </w:rPr>
              <w:tab/>
            </w:r>
            <w:r>
              <w:rPr>
                <w:spacing w:val="-10"/>
                <w:sz w:val="24"/>
              </w:rPr>
              <w:t xml:space="preserve">и </w:t>
            </w:r>
            <w:r>
              <w:rPr>
                <w:spacing w:val="-2"/>
                <w:sz w:val="24"/>
              </w:rPr>
              <w:t>социальной</w:t>
            </w:r>
          </w:p>
          <w:p w:rsidR="002B252A" w:rsidRDefault="002A6D36">
            <w:pPr>
              <w:pStyle w:val="TableParagraph"/>
              <w:tabs>
                <w:tab w:val="left" w:pos="2173"/>
              </w:tabs>
              <w:spacing w:line="264" w:lineRule="auto"/>
              <w:ind w:right="96"/>
              <w:jc w:val="left"/>
              <w:rPr>
                <w:sz w:val="24"/>
              </w:rPr>
            </w:pPr>
            <w:r>
              <w:rPr>
                <w:sz w:val="24"/>
              </w:rPr>
              <w:t>ко</w:t>
            </w:r>
            <w:r>
              <w:rPr>
                <w:spacing w:val="-1"/>
                <w:sz w:val="24"/>
              </w:rPr>
              <w:t>м</w:t>
            </w:r>
            <w:r>
              <w:rPr>
                <w:sz w:val="24"/>
              </w:rPr>
              <w:t>п</w:t>
            </w:r>
            <w:r>
              <w:rPr>
                <w:spacing w:val="-1"/>
                <w:sz w:val="24"/>
              </w:rPr>
              <w:t>е</w:t>
            </w:r>
            <w:r>
              <w:rPr>
                <w:sz w:val="24"/>
              </w:rPr>
              <w:t>т</w:t>
            </w:r>
            <w:r>
              <w:rPr>
                <w:spacing w:val="-1"/>
                <w:sz w:val="24"/>
              </w:rPr>
              <w:t>е</w:t>
            </w:r>
            <w:r>
              <w:rPr>
                <w:sz w:val="24"/>
              </w:rPr>
              <w:t>нтно</w:t>
            </w:r>
            <w:r>
              <w:rPr>
                <w:spacing w:val="-1"/>
                <w:sz w:val="24"/>
              </w:rPr>
              <w:t>с</w:t>
            </w:r>
            <w:r>
              <w:rPr>
                <w:spacing w:val="-2"/>
                <w:sz w:val="24"/>
              </w:rPr>
              <w:t>т</w:t>
            </w:r>
            <w:r>
              <w:rPr>
                <w:sz w:val="24"/>
              </w:rPr>
              <w:t>и, в</w:t>
            </w:r>
            <w:r w:rsidR="00876A16">
              <w:rPr>
                <w:sz w:val="24"/>
              </w:rPr>
              <w:t xml:space="preserve"> </w:t>
            </w:r>
            <w:r>
              <w:rPr>
                <w:sz w:val="24"/>
              </w:rPr>
              <w:t>том</w:t>
            </w:r>
            <w:r w:rsidR="00876A16">
              <w:rPr>
                <w:sz w:val="24"/>
              </w:rPr>
              <w:t xml:space="preserve"> </w:t>
            </w:r>
            <w:r>
              <w:rPr>
                <w:spacing w:val="-1"/>
                <w:sz w:val="24"/>
              </w:rPr>
              <w:t>ч</w:t>
            </w:r>
            <w:r>
              <w:rPr>
                <w:sz w:val="24"/>
              </w:rPr>
              <w:t>и</w:t>
            </w:r>
            <w:r>
              <w:rPr>
                <w:spacing w:val="-1"/>
                <w:sz w:val="24"/>
              </w:rPr>
              <w:t>с</w:t>
            </w:r>
            <w:r>
              <w:rPr>
                <w:sz w:val="24"/>
              </w:rPr>
              <w:t>ле информ</w:t>
            </w:r>
            <w:r>
              <w:rPr>
                <w:spacing w:val="-2"/>
                <w:sz w:val="24"/>
              </w:rPr>
              <w:t>а</w:t>
            </w:r>
            <w:r>
              <w:rPr>
                <w:sz w:val="24"/>
              </w:rPr>
              <w:t>ци</w:t>
            </w:r>
            <w:r>
              <w:rPr>
                <w:spacing w:val="-3"/>
                <w:sz w:val="24"/>
              </w:rPr>
              <w:t>о</w:t>
            </w:r>
            <w:r>
              <w:rPr>
                <w:sz w:val="24"/>
              </w:rPr>
              <w:t>нн</w:t>
            </w:r>
            <w:r>
              <w:rPr>
                <w:spacing w:val="1"/>
                <w:sz w:val="24"/>
              </w:rPr>
              <w:t>о</w:t>
            </w:r>
            <w:r>
              <w:rPr>
                <w:sz w:val="24"/>
              </w:rPr>
              <w:t>-</w:t>
            </w:r>
            <w:r>
              <w:rPr>
                <w:spacing w:val="-1"/>
                <w:sz w:val="24"/>
              </w:rPr>
              <w:t>со</w:t>
            </w:r>
            <w:r>
              <w:rPr>
                <w:sz w:val="24"/>
              </w:rPr>
              <w:t>ци</w:t>
            </w:r>
            <w:r>
              <w:rPr>
                <w:spacing w:val="-1"/>
                <w:sz w:val="24"/>
              </w:rPr>
              <w:t>ал</w:t>
            </w:r>
            <w:r>
              <w:rPr>
                <w:sz w:val="24"/>
              </w:rPr>
              <w:t>ьн</w:t>
            </w:r>
            <w:r>
              <w:rPr>
                <w:spacing w:val="-3"/>
                <w:sz w:val="24"/>
              </w:rPr>
              <w:t>о</w:t>
            </w:r>
            <w:r>
              <w:rPr>
                <w:sz w:val="24"/>
              </w:rPr>
              <w:t>й,</w:t>
            </w:r>
            <w:r>
              <w:rPr>
                <w:sz w:val="24"/>
              </w:rPr>
              <w:tab/>
            </w:r>
            <w:r>
              <w:rPr>
                <w:spacing w:val="-2"/>
                <w:sz w:val="24"/>
              </w:rPr>
              <w:t>р</w:t>
            </w:r>
            <w:r>
              <w:rPr>
                <w:spacing w:val="-3"/>
                <w:sz w:val="24"/>
              </w:rPr>
              <w:t>а</w:t>
            </w:r>
            <w:r>
              <w:rPr>
                <w:spacing w:val="-4"/>
                <w:sz w:val="24"/>
              </w:rPr>
              <w:t>з</w:t>
            </w:r>
            <w:r>
              <w:rPr>
                <w:spacing w:val="-3"/>
                <w:sz w:val="24"/>
              </w:rPr>
              <w:t>в</w:t>
            </w:r>
            <w:r>
              <w:rPr>
                <w:spacing w:val="-2"/>
                <w:sz w:val="24"/>
              </w:rPr>
              <w:t>ития</w:t>
            </w:r>
            <w:r>
              <w:rPr>
                <w:sz w:val="24"/>
              </w:rPr>
              <w:t xml:space="preserve"> игро</w:t>
            </w:r>
            <w:r>
              <w:rPr>
                <w:spacing w:val="-1"/>
                <w:sz w:val="24"/>
              </w:rPr>
              <w:t>во</w:t>
            </w:r>
            <w:r>
              <w:rPr>
                <w:sz w:val="24"/>
              </w:rPr>
              <w:t xml:space="preserve">й </w:t>
            </w:r>
            <w:r w:rsidR="00876A16">
              <w:rPr>
                <w:sz w:val="24"/>
              </w:rPr>
              <w:t xml:space="preserve"> </w:t>
            </w:r>
            <w:r>
              <w:rPr>
                <w:sz w:val="24"/>
              </w:rPr>
              <w:t>д</w:t>
            </w:r>
            <w:r>
              <w:rPr>
                <w:spacing w:val="-1"/>
                <w:sz w:val="24"/>
              </w:rPr>
              <w:t>е</w:t>
            </w:r>
            <w:r>
              <w:rPr>
                <w:sz w:val="24"/>
              </w:rPr>
              <w:t>ят</w:t>
            </w:r>
            <w:r>
              <w:rPr>
                <w:spacing w:val="-1"/>
                <w:sz w:val="24"/>
              </w:rPr>
              <w:t>ел</w:t>
            </w:r>
            <w:r>
              <w:rPr>
                <w:sz w:val="24"/>
              </w:rPr>
              <w:t>ьно</w:t>
            </w:r>
            <w:r>
              <w:rPr>
                <w:spacing w:val="-1"/>
                <w:sz w:val="24"/>
              </w:rPr>
              <w:t>с</w:t>
            </w:r>
            <w:r>
              <w:rPr>
                <w:spacing w:val="-2"/>
                <w:sz w:val="24"/>
              </w:rPr>
              <w:t>т</w:t>
            </w:r>
            <w:r>
              <w:rPr>
                <w:sz w:val="24"/>
              </w:rPr>
              <w:t>и.</w:t>
            </w:r>
          </w:p>
        </w:tc>
        <w:tc>
          <w:tcPr>
            <w:tcW w:w="6951" w:type="dxa"/>
          </w:tcPr>
          <w:p w:rsidR="002B252A" w:rsidRDefault="002A6D36">
            <w:pPr>
              <w:pStyle w:val="TableParagraph"/>
              <w:spacing w:line="264" w:lineRule="auto"/>
              <w:ind w:right="94"/>
              <w:rPr>
                <w:sz w:val="24"/>
              </w:rPr>
            </w:pPr>
            <w:r>
              <w:rPr>
                <w:sz w:val="24"/>
              </w:rPr>
              <w:t xml:space="preserve">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неѐ,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w:t>
            </w:r>
            <w:r>
              <w:rPr>
                <w:spacing w:val="-2"/>
                <w:sz w:val="24"/>
              </w:rPr>
              <w:t>родственниками.</w:t>
            </w:r>
          </w:p>
          <w:p w:rsidR="002B252A" w:rsidRDefault="002A6D36">
            <w:pPr>
              <w:pStyle w:val="TableParagraph"/>
              <w:spacing w:line="264" w:lineRule="auto"/>
              <w:ind w:right="97"/>
              <w:rPr>
                <w:sz w:val="24"/>
              </w:rPr>
            </w:pPr>
            <w:r>
              <w:rPr>
                <w:sz w:val="24"/>
              </w:rPr>
              <w:t xml:space="preserve">Поощрять желание ребенка принимать посильное участие в подготовке семейных праздников, к выполнению постоянных обязанностей по дому. Способствовать проявлению интереса к семейным делам, стремлению к совместному обсуждению </w:t>
            </w:r>
            <w:r>
              <w:rPr>
                <w:spacing w:val="-2"/>
                <w:sz w:val="24"/>
              </w:rPr>
              <w:t>проблем.</w:t>
            </w:r>
          </w:p>
          <w:p w:rsidR="002B252A" w:rsidRDefault="002A6D36">
            <w:pPr>
              <w:pStyle w:val="TableParagraph"/>
              <w:spacing w:line="264" w:lineRule="auto"/>
              <w:ind w:right="100"/>
              <w:rPr>
                <w:sz w:val="24"/>
              </w:rPr>
            </w:pPr>
            <w:r>
              <w:rPr>
                <w:sz w:val="24"/>
              </w:rPr>
              <w:t>Развивать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артистов на международных конкурсах.</w:t>
            </w:r>
          </w:p>
          <w:p w:rsidR="002B252A" w:rsidRDefault="002A6D36">
            <w:pPr>
              <w:pStyle w:val="TableParagraph"/>
              <w:spacing w:line="264" w:lineRule="auto"/>
              <w:ind w:right="99"/>
              <w:rPr>
                <w:sz w:val="24"/>
              </w:rPr>
            </w:pPr>
            <w:r>
              <w:rPr>
                <w:sz w:val="24"/>
              </w:rPr>
              <w:t>Поддерживать интерес ребенка к событиям из детства окружающих взрослых, информации про верных друзей, дворовые игры и самодельные игрушки, о смешных ситуациях, эпизодах, которые хорошо запомнились и могут быть созвучными интересам и чувствам самого ребенка.</w:t>
            </w:r>
          </w:p>
          <w:p w:rsidR="002B252A" w:rsidRDefault="002A6D36">
            <w:pPr>
              <w:pStyle w:val="TableParagraph"/>
              <w:spacing w:line="264" w:lineRule="auto"/>
              <w:ind w:right="97"/>
              <w:rPr>
                <w:sz w:val="24"/>
              </w:rPr>
            </w:pPr>
            <w:r>
              <w:rPr>
                <w:sz w:val="24"/>
              </w:rPr>
              <w:t>Поддерживать индивидуальные проявления детей в коллективных работах по уборке участка после листопада, подкормке птиц, живущих в городе, экологических акциях.</w:t>
            </w:r>
          </w:p>
          <w:p w:rsidR="002B252A" w:rsidRDefault="002A6D36">
            <w:pPr>
              <w:pStyle w:val="TableParagraph"/>
              <w:spacing w:line="264" w:lineRule="auto"/>
              <w:ind w:right="97"/>
              <w:rPr>
                <w:sz w:val="24"/>
              </w:rPr>
            </w:pPr>
            <w:r>
              <w:rPr>
                <w:sz w:val="24"/>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регионах страны.</w:t>
            </w:r>
          </w:p>
          <w:p w:rsidR="002B252A" w:rsidRDefault="002A6D36">
            <w:pPr>
              <w:pStyle w:val="TableParagraph"/>
              <w:spacing w:line="264" w:lineRule="auto"/>
              <w:ind w:right="97"/>
              <w:rPr>
                <w:sz w:val="24"/>
              </w:rPr>
            </w:pPr>
            <w:r>
              <w:rPr>
                <w:sz w:val="24"/>
              </w:rPr>
              <w:t xml:space="preserve">Создавать условия для эмоционально насыщенного содержательного общения на родном языке взрослого сребенком и детей между собой в разных видах детской </w:t>
            </w:r>
            <w:r>
              <w:rPr>
                <w:spacing w:val="-2"/>
                <w:sz w:val="24"/>
              </w:rPr>
              <w:t>активности.</w:t>
            </w:r>
          </w:p>
          <w:p w:rsidR="002B252A" w:rsidRDefault="002A6D36">
            <w:pPr>
              <w:pStyle w:val="TableParagraph"/>
              <w:spacing w:line="264" w:lineRule="auto"/>
              <w:ind w:right="101"/>
              <w:rPr>
                <w:sz w:val="24"/>
              </w:rPr>
            </w:pPr>
            <w:r>
              <w:rPr>
                <w:sz w:val="24"/>
              </w:rPr>
              <w:t>Развивать умение общаться на родном языке с разными детьми (младшими,старше</w:t>
            </w:r>
            <w:r w:rsidR="00876A16">
              <w:rPr>
                <w:sz w:val="24"/>
              </w:rPr>
              <w:t xml:space="preserve"> </w:t>
            </w:r>
            <w:r>
              <w:rPr>
                <w:sz w:val="24"/>
              </w:rPr>
              <w:t>себя,</w:t>
            </w:r>
            <w:r w:rsidR="00876A16">
              <w:rPr>
                <w:sz w:val="24"/>
              </w:rPr>
              <w:t xml:space="preserve"> </w:t>
            </w:r>
            <w:r>
              <w:rPr>
                <w:sz w:val="24"/>
              </w:rPr>
              <w:t>ровесниками,мальчиками,</w:t>
            </w:r>
            <w:r>
              <w:rPr>
                <w:spacing w:val="-2"/>
                <w:sz w:val="24"/>
              </w:rPr>
              <w:t>девочками),</w:t>
            </w:r>
          </w:p>
          <w:p w:rsidR="002B252A" w:rsidRDefault="00876A16">
            <w:pPr>
              <w:pStyle w:val="TableParagraph"/>
              <w:rPr>
                <w:sz w:val="24"/>
              </w:rPr>
            </w:pPr>
            <w:r>
              <w:rPr>
                <w:sz w:val="24"/>
              </w:rPr>
              <w:t xml:space="preserve">с </w:t>
            </w:r>
            <w:r w:rsidR="002A6D36">
              <w:rPr>
                <w:sz w:val="24"/>
              </w:rPr>
              <w:t>«новеньким»</w:t>
            </w:r>
            <w:r>
              <w:rPr>
                <w:sz w:val="24"/>
              </w:rPr>
              <w:t xml:space="preserve"> </w:t>
            </w:r>
            <w:r w:rsidR="002A6D36">
              <w:rPr>
                <w:sz w:val="24"/>
              </w:rPr>
              <w:t>в</w:t>
            </w:r>
            <w:r>
              <w:rPr>
                <w:sz w:val="24"/>
              </w:rPr>
              <w:t xml:space="preserve"> </w:t>
            </w:r>
            <w:r w:rsidR="002A6D36">
              <w:rPr>
                <w:sz w:val="24"/>
              </w:rPr>
              <w:t>группе</w:t>
            </w:r>
            <w:r>
              <w:rPr>
                <w:sz w:val="24"/>
              </w:rPr>
              <w:t xml:space="preserve"> </w:t>
            </w:r>
            <w:r w:rsidR="002A6D36">
              <w:rPr>
                <w:sz w:val="24"/>
              </w:rPr>
              <w:t>детского</w:t>
            </w:r>
            <w:r>
              <w:rPr>
                <w:sz w:val="24"/>
              </w:rPr>
              <w:t xml:space="preserve"> </w:t>
            </w:r>
            <w:r w:rsidR="002A6D36">
              <w:rPr>
                <w:sz w:val="24"/>
              </w:rPr>
              <w:t>сада</w:t>
            </w:r>
            <w:r>
              <w:rPr>
                <w:sz w:val="24"/>
              </w:rPr>
              <w:t xml:space="preserve"> </w:t>
            </w:r>
            <w:r w:rsidR="002A6D36">
              <w:rPr>
                <w:sz w:val="24"/>
              </w:rPr>
              <w:t>и</w:t>
            </w:r>
            <w:r>
              <w:rPr>
                <w:sz w:val="24"/>
              </w:rPr>
              <w:t xml:space="preserve"> </w:t>
            </w:r>
            <w:r w:rsidR="002A6D36">
              <w:rPr>
                <w:sz w:val="24"/>
              </w:rPr>
              <w:t>др.,</w:t>
            </w:r>
            <w:r>
              <w:rPr>
                <w:sz w:val="24"/>
              </w:rPr>
              <w:t xml:space="preserve"> </w:t>
            </w:r>
            <w:r w:rsidR="002A6D36">
              <w:rPr>
                <w:spacing w:val="-2"/>
                <w:sz w:val="24"/>
              </w:rPr>
              <w:t>воспитывать</w:t>
            </w:r>
          </w:p>
        </w:tc>
      </w:tr>
    </w:tbl>
    <w:p w:rsidR="002B252A" w:rsidRDefault="002B252A">
      <w:pPr>
        <w:pStyle w:val="TableParagraph"/>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88"/>
        <w:gridCol w:w="6951"/>
      </w:tblGrid>
      <w:tr w:rsidR="002B252A">
        <w:trPr>
          <w:trHeight w:val="15241"/>
        </w:trPr>
        <w:tc>
          <w:tcPr>
            <w:tcW w:w="3188" w:type="dxa"/>
          </w:tcPr>
          <w:p w:rsidR="002B252A" w:rsidRDefault="002B252A">
            <w:pPr>
              <w:pStyle w:val="TableParagraph"/>
              <w:ind w:left="0"/>
              <w:jc w:val="left"/>
              <w:rPr>
                <w:sz w:val="24"/>
              </w:rPr>
            </w:pPr>
          </w:p>
        </w:tc>
        <w:tc>
          <w:tcPr>
            <w:tcW w:w="6951" w:type="dxa"/>
          </w:tcPr>
          <w:p w:rsidR="002B252A" w:rsidRDefault="00876A16">
            <w:pPr>
              <w:pStyle w:val="TableParagraph"/>
              <w:spacing w:line="270" w:lineRule="exact"/>
              <w:rPr>
                <w:sz w:val="24"/>
              </w:rPr>
            </w:pPr>
            <w:r>
              <w:rPr>
                <w:sz w:val="24"/>
              </w:rPr>
              <w:t>д</w:t>
            </w:r>
            <w:r w:rsidR="002A6D36">
              <w:rPr>
                <w:sz w:val="24"/>
              </w:rPr>
              <w:t>оброжелательное</w:t>
            </w:r>
            <w:r>
              <w:rPr>
                <w:sz w:val="24"/>
              </w:rPr>
              <w:t xml:space="preserve"> </w:t>
            </w:r>
            <w:r w:rsidR="002A6D36">
              <w:rPr>
                <w:sz w:val="24"/>
              </w:rPr>
              <w:t>отношение</w:t>
            </w:r>
            <w:r>
              <w:rPr>
                <w:sz w:val="24"/>
              </w:rPr>
              <w:t xml:space="preserve"> </w:t>
            </w:r>
            <w:r w:rsidR="002A6D36">
              <w:rPr>
                <w:sz w:val="24"/>
              </w:rPr>
              <w:t>к</w:t>
            </w:r>
            <w:r>
              <w:rPr>
                <w:sz w:val="24"/>
              </w:rPr>
              <w:t xml:space="preserve"> </w:t>
            </w:r>
            <w:r w:rsidR="002A6D36">
              <w:rPr>
                <w:spacing w:val="-4"/>
                <w:sz w:val="24"/>
              </w:rPr>
              <w:t>ним.</w:t>
            </w:r>
          </w:p>
          <w:p w:rsidR="002B252A" w:rsidRDefault="002A6D36">
            <w:pPr>
              <w:pStyle w:val="TableParagraph"/>
              <w:spacing w:before="29" w:line="264" w:lineRule="auto"/>
              <w:ind w:right="99"/>
              <w:rPr>
                <w:sz w:val="24"/>
              </w:rPr>
            </w:pPr>
            <w:r>
              <w:rPr>
                <w:sz w:val="24"/>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2B252A" w:rsidRDefault="002A6D36">
            <w:pPr>
              <w:pStyle w:val="TableParagraph"/>
              <w:spacing w:line="264" w:lineRule="auto"/>
              <w:ind w:right="97"/>
              <w:rPr>
                <w:sz w:val="24"/>
              </w:rPr>
            </w:pPr>
            <w:r>
              <w:rPr>
                <w:sz w:val="24"/>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2B252A" w:rsidRDefault="002A6D36">
            <w:pPr>
              <w:pStyle w:val="TableParagraph"/>
              <w:spacing w:line="264" w:lineRule="auto"/>
              <w:ind w:right="95"/>
              <w:rPr>
                <w:sz w:val="24"/>
              </w:rPr>
            </w:pPr>
            <w:r>
              <w:rPr>
                <w:sz w:val="24"/>
              </w:rPr>
              <w:t>Помочь освоению элементарных правил этикета, поощрять этически ценные образцы общения, использование в речи татарского народного фольклора (пословицы, поговорки, потешки и др.).</w:t>
            </w:r>
          </w:p>
          <w:p w:rsidR="002B252A" w:rsidRDefault="002A6D36">
            <w:pPr>
              <w:pStyle w:val="TableParagraph"/>
              <w:spacing w:line="264" w:lineRule="auto"/>
              <w:ind w:right="100"/>
              <w:rPr>
                <w:sz w:val="24"/>
              </w:rPr>
            </w:pPr>
            <w:r>
              <w:rPr>
                <w:sz w:val="24"/>
              </w:rPr>
              <w:t>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rsidR="002B252A" w:rsidRDefault="002A6D36">
            <w:pPr>
              <w:pStyle w:val="TableParagraph"/>
              <w:spacing w:before="1" w:line="264" w:lineRule="auto"/>
              <w:ind w:right="101"/>
              <w:rPr>
                <w:sz w:val="24"/>
              </w:rPr>
            </w:pPr>
            <w:r>
              <w:rPr>
                <w:sz w:val="24"/>
              </w:rPr>
              <w:t>Формировать представления о взаимосвязи природы и человека, о влиянии окружающей среды на здоровье человека.</w:t>
            </w:r>
          </w:p>
          <w:p w:rsidR="002B252A" w:rsidRDefault="002A6D36">
            <w:pPr>
              <w:pStyle w:val="TableParagraph"/>
              <w:spacing w:line="264" w:lineRule="auto"/>
              <w:ind w:right="94"/>
              <w:rPr>
                <w:sz w:val="24"/>
              </w:rPr>
            </w:pPr>
            <w:r>
              <w:rPr>
                <w:sz w:val="24"/>
              </w:rPr>
              <w:t>Поощрять расширение выбора тем для сюжетно-ролевых игр; способствовать развитию сюжета на основе знаний, полученных при восприятии социального мира, из литературных произведений татарских писателей и поэтов, телевизионных передач, экскурсий по городу, выставок, походов.</w:t>
            </w:r>
          </w:p>
          <w:p w:rsidR="002B252A" w:rsidRDefault="002A6D36">
            <w:pPr>
              <w:pStyle w:val="TableParagraph"/>
              <w:spacing w:line="264" w:lineRule="auto"/>
              <w:ind w:right="95"/>
              <w:rPr>
                <w:sz w:val="24"/>
              </w:rPr>
            </w:pPr>
            <w:r>
              <w:rPr>
                <w:sz w:val="24"/>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p>
          <w:p w:rsidR="002B252A" w:rsidRDefault="002A6D36">
            <w:pPr>
              <w:pStyle w:val="TableParagraph"/>
              <w:spacing w:line="264" w:lineRule="auto"/>
              <w:ind w:right="100"/>
              <w:rPr>
                <w:sz w:val="24"/>
              </w:rPr>
            </w:pPr>
            <w:r>
              <w:rPr>
                <w:sz w:val="24"/>
              </w:rPr>
              <w:t>Поддерживать индивидуальную и совместную режиссерскую игру, в которой дети в условной форме используют национальные</w:t>
            </w:r>
            <w:r w:rsidR="00876A16">
              <w:rPr>
                <w:sz w:val="24"/>
              </w:rPr>
              <w:t xml:space="preserve"> </w:t>
            </w:r>
            <w:r>
              <w:rPr>
                <w:sz w:val="24"/>
              </w:rPr>
              <w:t>игрушки,</w:t>
            </w:r>
            <w:r w:rsidR="00876A16">
              <w:rPr>
                <w:sz w:val="24"/>
              </w:rPr>
              <w:t xml:space="preserve"> </w:t>
            </w:r>
            <w:r>
              <w:rPr>
                <w:sz w:val="24"/>
              </w:rPr>
              <w:t>игрушки-самоделки</w:t>
            </w:r>
            <w:r w:rsidR="00876A16">
              <w:rPr>
                <w:sz w:val="24"/>
              </w:rPr>
              <w:t xml:space="preserve"> </w:t>
            </w:r>
            <w:r>
              <w:rPr>
                <w:sz w:val="24"/>
              </w:rPr>
              <w:t>из</w:t>
            </w:r>
            <w:r w:rsidR="00876A16">
              <w:rPr>
                <w:sz w:val="24"/>
              </w:rPr>
              <w:t xml:space="preserve"> </w:t>
            </w:r>
            <w:r>
              <w:rPr>
                <w:spacing w:val="-2"/>
                <w:sz w:val="24"/>
              </w:rPr>
              <w:t>журнала</w:t>
            </w:r>
          </w:p>
          <w:p w:rsidR="002B252A" w:rsidRDefault="002A6D36">
            <w:pPr>
              <w:pStyle w:val="TableParagraph"/>
              <w:spacing w:before="1" w:line="264" w:lineRule="auto"/>
              <w:ind w:right="95"/>
              <w:rPr>
                <w:sz w:val="24"/>
              </w:rPr>
            </w:pPr>
            <w:r>
              <w:rPr>
                <w:sz w:val="24"/>
              </w:rPr>
              <w:t>«Тылсымлы куллар», отображают события из жизни, сюжеты из сказок народов Поволжья, мультфильмов и т.д.</w:t>
            </w:r>
          </w:p>
          <w:p w:rsidR="002B252A" w:rsidRDefault="002A6D36">
            <w:pPr>
              <w:pStyle w:val="TableParagraph"/>
              <w:spacing w:line="264" w:lineRule="auto"/>
              <w:ind w:right="99"/>
              <w:rPr>
                <w:sz w:val="24"/>
              </w:rPr>
            </w:pPr>
            <w:r>
              <w:rPr>
                <w:sz w:val="24"/>
              </w:rPr>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выступления перед сверстниками, родителями и гостями.</w:t>
            </w:r>
          </w:p>
          <w:p w:rsidR="002B252A" w:rsidRDefault="002A6D36">
            <w:pPr>
              <w:pStyle w:val="TableParagraph"/>
              <w:spacing w:line="264" w:lineRule="auto"/>
              <w:ind w:right="100"/>
              <w:rPr>
                <w:sz w:val="24"/>
              </w:rPr>
            </w:pPr>
            <w:r>
              <w:rPr>
                <w:sz w:val="24"/>
              </w:rPr>
              <w:t>Поощрять инициативность игрового (ролевого) поведения, соблюдение правил, проявление индивидуальности в татарских народных играх, играх с правилами, способствующих физическому, социальному развитию (этнокультурному).</w:t>
            </w:r>
          </w:p>
          <w:p w:rsidR="002B252A" w:rsidRDefault="002A6D36">
            <w:pPr>
              <w:pStyle w:val="TableParagraph"/>
              <w:spacing w:line="264" w:lineRule="auto"/>
              <w:ind w:right="94"/>
              <w:rPr>
                <w:sz w:val="24"/>
              </w:rPr>
            </w:pPr>
            <w:r>
              <w:rPr>
                <w:sz w:val="24"/>
              </w:rPr>
              <w:t>Поддерживать переход к самостоятельной организации детьми досуговых игр (интеллектуальные, настольно-печатные, игры-развлечения, 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 позицию равноправного партнера.</w:t>
            </w:r>
          </w:p>
          <w:p w:rsidR="002B252A" w:rsidRDefault="002A6D36">
            <w:pPr>
              <w:pStyle w:val="TableParagraph"/>
              <w:spacing w:before="58"/>
              <w:rPr>
                <w:sz w:val="24"/>
              </w:rPr>
            </w:pPr>
            <w:r>
              <w:rPr>
                <w:sz w:val="24"/>
              </w:rPr>
              <w:t>Поддерживать</w:t>
            </w:r>
            <w:r w:rsidR="00876A16">
              <w:rPr>
                <w:sz w:val="24"/>
              </w:rPr>
              <w:t xml:space="preserve"> </w:t>
            </w:r>
            <w:r>
              <w:rPr>
                <w:sz w:val="24"/>
              </w:rPr>
              <w:t>активное</w:t>
            </w:r>
            <w:r w:rsidR="00876A16">
              <w:rPr>
                <w:sz w:val="24"/>
              </w:rPr>
              <w:t xml:space="preserve"> </w:t>
            </w:r>
            <w:r>
              <w:rPr>
                <w:sz w:val="24"/>
              </w:rPr>
              <w:t>участие</w:t>
            </w:r>
            <w:r w:rsidR="00876A16">
              <w:rPr>
                <w:sz w:val="24"/>
              </w:rPr>
              <w:t xml:space="preserve"> </w:t>
            </w:r>
            <w:r>
              <w:rPr>
                <w:sz w:val="24"/>
              </w:rPr>
              <w:t>детей</w:t>
            </w:r>
            <w:r w:rsidR="00876A16">
              <w:rPr>
                <w:sz w:val="24"/>
              </w:rPr>
              <w:t xml:space="preserve"> </w:t>
            </w:r>
            <w:r>
              <w:rPr>
                <w:sz w:val="24"/>
              </w:rPr>
              <w:t>в</w:t>
            </w:r>
            <w:r w:rsidR="00876A16">
              <w:rPr>
                <w:sz w:val="24"/>
              </w:rPr>
              <w:t xml:space="preserve"> </w:t>
            </w:r>
            <w:r>
              <w:rPr>
                <w:spacing w:val="-2"/>
                <w:sz w:val="24"/>
              </w:rPr>
              <w:t>празднично-</w:t>
            </w:r>
          </w:p>
        </w:tc>
      </w:tr>
    </w:tbl>
    <w:p w:rsidR="002B252A" w:rsidRDefault="002B252A">
      <w:pPr>
        <w:pStyle w:val="TableParagraph"/>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88"/>
        <w:gridCol w:w="6951"/>
      </w:tblGrid>
      <w:tr w:rsidR="002B252A">
        <w:trPr>
          <w:trHeight w:val="1214"/>
        </w:trPr>
        <w:tc>
          <w:tcPr>
            <w:tcW w:w="3188" w:type="dxa"/>
          </w:tcPr>
          <w:p w:rsidR="002B252A" w:rsidRDefault="002B252A">
            <w:pPr>
              <w:pStyle w:val="TableParagraph"/>
              <w:ind w:left="0"/>
              <w:jc w:val="left"/>
              <w:rPr>
                <w:sz w:val="24"/>
              </w:rPr>
            </w:pPr>
          </w:p>
        </w:tc>
        <w:tc>
          <w:tcPr>
            <w:tcW w:w="6951" w:type="dxa"/>
          </w:tcPr>
          <w:p w:rsidR="002B252A" w:rsidRDefault="00876A16" w:rsidP="00760A9C">
            <w:pPr>
              <w:pStyle w:val="TableParagraph"/>
              <w:tabs>
                <w:tab w:val="left" w:pos="1832"/>
                <w:tab w:val="left" w:pos="3580"/>
                <w:tab w:val="left" w:pos="5112"/>
              </w:tabs>
              <w:spacing w:line="264" w:lineRule="auto"/>
              <w:ind w:right="94"/>
              <w:jc w:val="left"/>
              <w:rPr>
                <w:sz w:val="24"/>
              </w:rPr>
            </w:pPr>
            <w:r>
              <w:rPr>
                <w:sz w:val="24"/>
              </w:rPr>
              <w:t>к</w:t>
            </w:r>
            <w:r w:rsidR="002A6D36">
              <w:rPr>
                <w:sz w:val="24"/>
              </w:rPr>
              <w:t>арнавальных</w:t>
            </w:r>
            <w:r>
              <w:rPr>
                <w:sz w:val="24"/>
              </w:rPr>
              <w:t xml:space="preserve"> </w:t>
            </w:r>
            <w:r w:rsidR="002A6D36">
              <w:rPr>
                <w:sz w:val="24"/>
              </w:rPr>
              <w:t>играх,играх</w:t>
            </w:r>
            <w:r>
              <w:rPr>
                <w:sz w:val="24"/>
              </w:rPr>
              <w:t xml:space="preserve"> </w:t>
            </w:r>
            <w:r w:rsidR="002A6D36">
              <w:rPr>
                <w:sz w:val="24"/>
              </w:rPr>
              <w:t>сезонного</w:t>
            </w:r>
            <w:r>
              <w:rPr>
                <w:sz w:val="24"/>
              </w:rPr>
              <w:t xml:space="preserve"> </w:t>
            </w:r>
            <w:r w:rsidR="002A6D36">
              <w:rPr>
                <w:sz w:val="24"/>
              </w:rPr>
              <w:t xml:space="preserve">характера,приуроченныхк </w:t>
            </w:r>
            <w:r w:rsidR="002A6D36">
              <w:rPr>
                <w:spacing w:val="-2"/>
                <w:sz w:val="24"/>
              </w:rPr>
              <w:t>праздникам</w:t>
            </w:r>
            <w:r w:rsidR="002A6D36">
              <w:rPr>
                <w:sz w:val="24"/>
              </w:rPr>
              <w:tab/>
            </w:r>
            <w:r w:rsidR="002A6D36">
              <w:rPr>
                <w:spacing w:val="-2"/>
                <w:sz w:val="24"/>
              </w:rPr>
              <w:t>«Сабантуй»,</w:t>
            </w:r>
            <w:r w:rsidR="002A6D36">
              <w:rPr>
                <w:sz w:val="24"/>
              </w:rPr>
              <w:tab/>
            </w:r>
            <w:r w:rsidR="002A6D36">
              <w:rPr>
                <w:spacing w:val="-2"/>
                <w:sz w:val="24"/>
              </w:rPr>
              <w:t>«Науруз»,</w:t>
            </w:r>
            <w:r w:rsidR="002A6D36">
              <w:rPr>
                <w:sz w:val="24"/>
              </w:rPr>
              <w:tab/>
            </w:r>
            <w:r w:rsidR="002A6D36">
              <w:rPr>
                <w:spacing w:val="-2"/>
                <w:sz w:val="24"/>
              </w:rPr>
              <w:t>«Рождество»</w:t>
            </w:r>
            <w:r w:rsidR="002A6D36">
              <w:rPr>
                <w:sz w:val="24"/>
              </w:rPr>
              <w:tab/>
            </w:r>
            <w:r w:rsidR="002A6D36">
              <w:rPr>
                <w:spacing w:val="-10"/>
                <w:sz w:val="24"/>
              </w:rPr>
              <w:t>и</w:t>
            </w:r>
            <w:r w:rsidR="002A6D36">
              <w:rPr>
                <w:sz w:val="24"/>
              </w:rPr>
              <w:tab/>
            </w:r>
            <w:r w:rsidR="002A6D36">
              <w:rPr>
                <w:spacing w:val="-4"/>
                <w:sz w:val="24"/>
              </w:rPr>
              <w:t>др.,</w:t>
            </w:r>
            <w:r w:rsidR="002A6D36">
              <w:rPr>
                <w:sz w:val="24"/>
              </w:rPr>
              <w:tab/>
            </w:r>
            <w:r w:rsidR="002A6D36">
              <w:rPr>
                <w:spacing w:val="-2"/>
                <w:sz w:val="24"/>
              </w:rPr>
              <w:t>развивать</w:t>
            </w:r>
            <w:r w:rsidR="002A6D36">
              <w:rPr>
                <w:sz w:val="24"/>
              </w:rPr>
              <w:tab/>
            </w:r>
            <w:r w:rsidR="002A6D36">
              <w:rPr>
                <w:spacing w:val="-2"/>
                <w:sz w:val="24"/>
              </w:rPr>
              <w:t>ощущение</w:t>
            </w:r>
            <w:r w:rsidR="00760A9C">
              <w:rPr>
                <w:spacing w:val="-2"/>
                <w:sz w:val="24"/>
                <w:lang w:val="tt-RU"/>
              </w:rPr>
              <w:t xml:space="preserve">  </w:t>
            </w:r>
            <w:r w:rsidR="002A6D36">
              <w:rPr>
                <w:sz w:val="24"/>
              </w:rPr>
              <w:t>праздничной</w:t>
            </w:r>
            <w:r w:rsidR="00760A9C">
              <w:rPr>
                <w:sz w:val="24"/>
                <w:lang w:val="tt-RU"/>
              </w:rPr>
              <w:t xml:space="preserve"> </w:t>
            </w:r>
            <w:r w:rsidR="002A6D36">
              <w:rPr>
                <w:sz w:val="24"/>
              </w:rPr>
              <w:t>общности</w:t>
            </w:r>
            <w:r w:rsidR="00760A9C">
              <w:rPr>
                <w:sz w:val="24"/>
                <w:lang w:val="tt-RU"/>
              </w:rPr>
              <w:t xml:space="preserve"> </w:t>
            </w:r>
            <w:r w:rsidR="002A6D36">
              <w:rPr>
                <w:sz w:val="24"/>
              </w:rPr>
              <w:t>между</w:t>
            </w:r>
            <w:r w:rsidR="00760A9C">
              <w:rPr>
                <w:sz w:val="24"/>
                <w:lang w:val="tt-RU"/>
              </w:rPr>
              <w:t xml:space="preserve"> </w:t>
            </w:r>
            <w:r w:rsidR="002A6D36">
              <w:rPr>
                <w:spacing w:val="-2"/>
                <w:sz w:val="24"/>
              </w:rPr>
              <w:t>людьми.</w:t>
            </w:r>
          </w:p>
        </w:tc>
      </w:tr>
      <w:tr w:rsidR="002B252A">
        <w:trPr>
          <w:trHeight w:val="424"/>
        </w:trPr>
        <w:tc>
          <w:tcPr>
            <w:tcW w:w="10139" w:type="dxa"/>
            <w:gridSpan w:val="2"/>
          </w:tcPr>
          <w:p w:rsidR="002B252A" w:rsidRDefault="002A6D36">
            <w:pPr>
              <w:pStyle w:val="TableParagraph"/>
              <w:spacing w:before="61"/>
              <w:ind w:left="9" w:right="1"/>
              <w:jc w:val="center"/>
              <w:rPr>
                <w:b/>
                <w:sz w:val="24"/>
              </w:rPr>
            </w:pPr>
            <w:r>
              <w:rPr>
                <w:b/>
                <w:sz w:val="24"/>
              </w:rPr>
              <w:t>6-7</w:t>
            </w:r>
            <w:r>
              <w:rPr>
                <w:b/>
                <w:spacing w:val="-5"/>
                <w:sz w:val="24"/>
              </w:rPr>
              <w:t>лет</w:t>
            </w:r>
          </w:p>
        </w:tc>
      </w:tr>
      <w:tr w:rsidR="002B252A" w:rsidTr="00C905C4">
        <w:trPr>
          <w:trHeight w:val="5375"/>
        </w:trPr>
        <w:tc>
          <w:tcPr>
            <w:tcW w:w="3188" w:type="dxa"/>
          </w:tcPr>
          <w:p w:rsidR="002B252A" w:rsidRDefault="002A6D36">
            <w:pPr>
              <w:pStyle w:val="TableParagraph"/>
              <w:spacing w:before="59"/>
              <w:rPr>
                <w:b/>
                <w:sz w:val="24"/>
              </w:rPr>
            </w:pPr>
            <w:r>
              <w:rPr>
                <w:b/>
                <w:sz w:val="24"/>
              </w:rPr>
              <w:t>Обязательная</w:t>
            </w:r>
            <w:r w:rsidR="00963560">
              <w:rPr>
                <w:b/>
                <w:sz w:val="24"/>
              </w:rPr>
              <w:t xml:space="preserve"> </w:t>
            </w:r>
            <w:r>
              <w:rPr>
                <w:b/>
                <w:spacing w:val="-2"/>
                <w:sz w:val="24"/>
              </w:rPr>
              <w:t>часть:</w:t>
            </w:r>
          </w:p>
          <w:p w:rsidR="002B252A" w:rsidRDefault="002A6D36" w:rsidP="00C905C4">
            <w:pPr>
              <w:pStyle w:val="TableParagraph"/>
              <w:spacing w:before="84" w:line="264" w:lineRule="auto"/>
              <w:ind w:right="98"/>
              <w:rPr>
                <w:sz w:val="24"/>
              </w:rPr>
            </w:pPr>
            <w:r>
              <w:rPr>
                <w:sz w:val="24"/>
                <w:u w:val="single"/>
              </w:rPr>
              <w:t>В сфере социальных</w:t>
            </w:r>
            <w:r w:rsidR="00C905C4">
              <w:rPr>
                <w:sz w:val="24"/>
                <w:u w:val="single"/>
                <w:lang w:val="tt-RU"/>
              </w:rPr>
              <w:t xml:space="preserve"> </w:t>
            </w:r>
            <w:r>
              <w:rPr>
                <w:spacing w:val="-2"/>
                <w:sz w:val="24"/>
                <w:u w:val="single"/>
              </w:rPr>
              <w:t>отношений:</w:t>
            </w:r>
            <w:r w:rsidR="00760A9C">
              <w:rPr>
                <w:spacing w:val="-2"/>
                <w:sz w:val="24"/>
                <w:u w:val="single"/>
                <w:lang w:val="tt-RU"/>
              </w:rPr>
              <w:t xml:space="preserve"> </w:t>
            </w:r>
            <w:r>
              <w:rPr>
                <w:spacing w:val="-2"/>
                <w:sz w:val="24"/>
              </w:rPr>
              <w:t xml:space="preserve">поддерживать </w:t>
            </w:r>
            <w:r>
              <w:rPr>
                <w:sz w:val="24"/>
              </w:rPr>
              <w:t xml:space="preserve">положительную самооценку ребѐнка, уверенность в себе, осознание роста своих </w:t>
            </w:r>
            <w:r>
              <w:rPr>
                <w:spacing w:val="-2"/>
                <w:sz w:val="24"/>
              </w:rPr>
              <w:t>достижений,</w:t>
            </w:r>
            <w:r>
              <w:rPr>
                <w:sz w:val="24"/>
              </w:rPr>
              <w:tab/>
            </w:r>
            <w:r>
              <w:rPr>
                <w:sz w:val="24"/>
              </w:rPr>
              <w:tab/>
            </w:r>
            <w:r>
              <w:rPr>
                <w:spacing w:val="-2"/>
                <w:sz w:val="24"/>
              </w:rPr>
              <w:t xml:space="preserve">чувства </w:t>
            </w:r>
            <w:r>
              <w:rPr>
                <w:sz w:val="24"/>
              </w:rPr>
              <w:t xml:space="preserve">собственного достоинства, </w:t>
            </w:r>
            <w:r>
              <w:rPr>
                <w:spacing w:val="-2"/>
                <w:sz w:val="24"/>
              </w:rPr>
              <w:t>стремления</w:t>
            </w:r>
            <w:r>
              <w:rPr>
                <w:sz w:val="24"/>
              </w:rPr>
              <w:tab/>
            </w:r>
            <w:r>
              <w:rPr>
                <w:sz w:val="24"/>
              </w:rPr>
              <w:tab/>
            </w:r>
            <w:r>
              <w:rPr>
                <w:sz w:val="24"/>
              </w:rPr>
              <w:tab/>
            </w:r>
            <w:r>
              <w:rPr>
                <w:spacing w:val="-4"/>
                <w:sz w:val="24"/>
              </w:rPr>
              <w:t xml:space="preserve">стать </w:t>
            </w:r>
            <w:r>
              <w:rPr>
                <w:spacing w:val="-2"/>
                <w:sz w:val="24"/>
              </w:rPr>
              <w:t>школьником;</w:t>
            </w:r>
          </w:p>
          <w:p w:rsidR="002B252A" w:rsidRDefault="002A6D36">
            <w:pPr>
              <w:pStyle w:val="TableParagraph"/>
              <w:numPr>
                <w:ilvl w:val="0"/>
                <w:numId w:val="154"/>
              </w:numPr>
              <w:tabs>
                <w:tab w:val="left" w:pos="840"/>
                <w:tab w:val="left" w:pos="2565"/>
              </w:tabs>
              <w:spacing w:before="1" w:line="264" w:lineRule="auto"/>
              <w:ind w:right="92" w:firstLine="0"/>
              <w:rPr>
                <w:sz w:val="24"/>
              </w:rPr>
            </w:pPr>
            <w:r>
              <w:rPr>
                <w:spacing w:val="-2"/>
                <w:sz w:val="24"/>
              </w:rPr>
              <w:t>обогащать</w:t>
            </w:r>
            <w:r>
              <w:rPr>
                <w:sz w:val="24"/>
              </w:rPr>
              <w:tab/>
            </w:r>
            <w:r>
              <w:rPr>
                <w:spacing w:val="-4"/>
                <w:sz w:val="24"/>
              </w:rPr>
              <w:t xml:space="preserve">опыт </w:t>
            </w:r>
            <w:r>
              <w:rPr>
                <w:sz w:val="24"/>
              </w:rPr>
              <w:t>применения разнообразных способов взаимодействия со взрослыми и сверстниками; развитие начал социально-значимой активности;</w:t>
            </w:r>
          </w:p>
          <w:p w:rsidR="002B252A" w:rsidRDefault="002A6D36">
            <w:pPr>
              <w:pStyle w:val="TableParagraph"/>
              <w:numPr>
                <w:ilvl w:val="0"/>
                <w:numId w:val="154"/>
              </w:numPr>
              <w:tabs>
                <w:tab w:val="left" w:pos="277"/>
                <w:tab w:val="left" w:pos="2271"/>
              </w:tabs>
              <w:spacing w:line="264" w:lineRule="auto"/>
              <w:ind w:right="96" w:firstLine="0"/>
              <w:rPr>
                <w:sz w:val="24"/>
              </w:rPr>
            </w:pPr>
            <w:r>
              <w:rPr>
                <w:sz w:val="24"/>
              </w:rPr>
              <w:t>обогащать</w:t>
            </w:r>
            <w:r w:rsidR="00760A9C">
              <w:rPr>
                <w:sz w:val="24"/>
                <w:lang w:val="tt-RU"/>
              </w:rPr>
              <w:t xml:space="preserve"> </w:t>
            </w:r>
            <w:r>
              <w:rPr>
                <w:sz w:val="24"/>
              </w:rPr>
              <w:t xml:space="preserve">эмоциональный опыт ребѐнка, развивать </w:t>
            </w:r>
            <w:r>
              <w:rPr>
                <w:spacing w:val="-2"/>
                <w:sz w:val="24"/>
              </w:rPr>
              <w:t>способность</w:t>
            </w:r>
            <w:r>
              <w:rPr>
                <w:sz w:val="24"/>
              </w:rPr>
              <w:tab/>
            </w:r>
            <w:r>
              <w:rPr>
                <w:spacing w:val="-2"/>
                <w:sz w:val="24"/>
              </w:rPr>
              <w:t>ребѐнка</w:t>
            </w:r>
          </w:p>
          <w:p w:rsidR="002B252A" w:rsidRDefault="002A6D36">
            <w:pPr>
              <w:pStyle w:val="TableParagraph"/>
              <w:tabs>
                <w:tab w:val="left" w:pos="2011"/>
                <w:tab w:val="left" w:pos="2610"/>
              </w:tabs>
              <w:spacing w:line="264" w:lineRule="auto"/>
              <w:ind w:right="95"/>
              <w:rPr>
                <w:sz w:val="24"/>
              </w:rPr>
            </w:pPr>
            <w:r>
              <w:rPr>
                <w:spacing w:val="-2"/>
                <w:sz w:val="24"/>
              </w:rPr>
              <w:t>распознавать</w:t>
            </w:r>
            <w:r>
              <w:rPr>
                <w:sz w:val="24"/>
              </w:rPr>
              <w:tab/>
            </w:r>
            <w:r>
              <w:rPr>
                <w:sz w:val="24"/>
              </w:rPr>
              <w:tab/>
            </w:r>
            <w:r>
              <w:rPr>
                <w:spacing w:val="-4"/>
                <w:sz w:val="24"/>
              </w:rPr>
              <w:t xml:space="preserve">свои </w:t>
            </w:r>
            <w:r>
              <w:rPr>
                <w:sz w:val="24"/>
              </w:rPr>
              <w:t xml:space="preserve">переживания и эмоции окружающих, осуществлять </w:t>
            </w:r>
            <w:r>
              <w:rPr>
                <w:spacing w:val="-4"/>
                <w:sz w:val="24"/>
              </w:rPr>
              <w:t>выбор</w:t>
            </w:r>
            <w:r>
              <w:rPr>
                <w:sz w:val="24"/>
              </w:rPr>
              <w:tab/>
            </w:r>
            <w:r>
              <w:rPr>
                <w:spacing w:val="-2"/>
                <w:sz w:val="24"/>
              </w:rPr>
              <w:t xml:space="preserve">социально </w:t>
            </w:r>
            <w:r>
              <w:rPr>
                <w:sz w:val="24"/>
              </w:rPr>
              <w:t xml:space="preserve">одобряемых действий в конкретных ситуациях и </w:t>
            </w:r>
            <w:r>
              <w:rPr>
                <w:spacing w:val="-2"/>
                <w:sz w:val="24"/>
              </w:rPr>
              <w:t>обосновывать</w:t>
            </w:r>
            <w:r>
              <w:rPr>
                <w:sz w:val="24"/>
              </w:rPr>
              <w:tab/>
            </w:r>
            <w:r>
              <w:rPr>
                <w:sz w:val="24"/>
              </w:rPr>
              <w:tab/>
            </w:r>
            <w:r>
              <w:rPr>
                <w:spacing w:val="-4"/>
                <w:sz w:val="24"/>
              </w:rPr>
              <w:t xml:space="preserve">свои </w:t>
            </w:r>
            <w:r>
              <w:rPr>
                <w:sz w:val="24"/>
              </w:rPr>
              <w:t xml:space="preserve">намерения и ценностные </w:t>
            </w:r>
            <w:r>
              <w:rPr>
                <w:spacing w:val="-2"/>
                <w:sz w:val="24"/>
              </w:rPr>
              <w:t>ориентации;</w:t>
            </w:r>
          </w:p>
          <w:p w:rsidR="002B252A" w:rsidRDefault="002A6D36">
            <w:pPr>
              <w:pStyle w:val="TableParagraph"/>
              <w:numPr>
                <w:ilvl w:val="0"/>
                <w:numId w:val="154"/>
              </w:numPr>
              <w:tabs>
                <w:tab w:val="left" w:pos="495"/>
                <w:tab w:val="left" w:pos="2301"/>
              </w:tabs>
              <w:spacing w:line="264" w:lineRule="auto"/>
              <w:ind w:right="95" w:firstLine="0"/>
              <w:rPr>
                <w:sz w:val="24"/>
              </w:rPr>
            </w:pPr>
            <w:r>
              <w:rPr>
                <w:sz w:val="24"/>
              </w:rPr>
              <w:t xml:space="preserve">развивать способность ребѐнка понимать и учитывать интересы и </w:t>
            </w:r>
            <w:r>
              <w:rPr>
                <w:spacing w:val="-2"/>
                <w:sz w:val="24"/>
              </w:rPr>
              <w:t>чувства</w:t>
            </w:r>
            <w:r>
              <w:rPr>
                <w:sz w:val="24"/>
              </w:rPr>
              <w:tab/>
            </w:r>
            <w:r>
              <w:rPr>
                <w:spacing w:val="-2"/>
                <w:sz w:val="24"/>
              </w:rPr>
              <w:t xml:space="preserve">других; </w:t>
            </w:r>
            <w:r>
              <w:rPr>
                <w:sz w:val="24"/>
              </w:rPr>
              <w:t>договариваться и дружить</w:t>
            </w:r>
            <w:r w:rsidR="00760A9C">
              <w:rPr>
                <w:sz w:val="24"/>
                <w:lang w:val="tt-RU"/>
              </w:rPr>
              <w:t xml:space="preserve"> </w:t>
            </w:r>
            <w:r>
              <w:rPr>
                <w:sz w:val="24"/>
              </w:rPr>
              <w:t xml:space="preserve">со сверстниками; разрешать возникающие конфликты </w:t>
            </w:r>
            <w:r>
              <w:rPr>
                <w:spacing w:val="-2"/>
                <w:sz w:val="24"/>
              </w:rPr>
              <w:t>конструктивными</w:t>
            </w:r>
          </w:p>
          <w:p w:rsidR="002B252A" w:rsidRDefault="002A6D36">
            <w:pPr>
              <w:pStyle w:val="TableParagraph"/>
              <w:jc w:val="left"/>
              <w:rPr>
                <w:sz w:val="24"/>
              </w:rPr>
            </w:pPr>
            <w:r>
              <w:rPr>
                <w:spacing w:val="-2"/>
                <w:sz w:val="24"/>
              </w:rPr>
              <w:t>способами;</w:t>
            </w:r>
          </w:p>
          <w:p w:rsidR="002B252A" w:rsidRDefault="002A6D36">
            <w:pPr>
              <w:pStyle w:val="TableParagraph"/>
              <w:numPr>
                <w:ilvl w:val="0"/>
                <w:numId w:val="154"/>
              </w:numPr>
              <w:tabs>
                <w:tab w:val="left" w:pos="474"/>
              </w:tabs>
              <w:spacing w:before="28" w:line="264" w:lineRule="auto"/>
              <w:ind w:right="94" w:firstLine="0"/>
              <w:rPr>
                <w:sz w:val="24"/>
              </w:rPr>
            </w:pPr>
            <w:r>
              <w:rPr>
                <w:sz w:val="24"/>
              </w:rPr>
              <w:t>воспитывать привычки культурного поведения и общения с людьми, основ этикета, правил поведения в общественных местах.</w:t>
            </w:r>
          </w:p>
          <w:p w:rsidR="002B252A" w:rsidRDefault="002A6D36">
            <w:pPr>
              <w:pStyle w:val="TableParagraph"/>
              <w:spacing w:before="15" w:line="300" w:lineRule="atLeast"/>
              <w:ind w:right="97"/>
              <w:rPr>
                <w:sz w:val="24"/>
              </w:rPr>
            </w:pPr>
            <w:r>
              <w:rPr>
                <w:sz w:val="24"/>
                <w:u w:val="single"/>
              </w:rPr>
              <w:t>В области формирования</w:t>
            </w:r>
            <w:r w:rsidR="00963560">
              <w:rPr>
                <w:sz w:val="24"/>
                <w:u w:val="single"/>
              </w:rPr>
              <w:t xml:space="preserve"> </w:t>
            </w:r>
            <w:r>
              <w:rPr>
                <w:sz w:val="24"/>
                <w:u w:val="single"/>
              </w:rPr>
              <w:t>основ</w:t>
            </w:r>
            <w:r w:rsidR="00963560">
              <w:rPr>
                <w:sz w:val="24"/>
                <w:u w:val="single"/>
              </w:rPr>
              <w:t xml:space="preserve"> </w:t>
            </w:r>
            <w:r>
              <w:rPr>
                <w:sz w:val="24"/>
                <w:u w:val="single"/>
              </w:rPr>
              <w:t>гражданственности</w:t>
            </w:r>
            <w:r w:rsidR="00963560">
              <w:rPr>
                <w:sz w:val="24"/>
                <w:u w:val="single"/>
              </w:rPr>
              <w:t xml:space="preserve"> </w:t>
            </w:r>
            <w:r>
              <w:rPr>
                <w:spacing w:val="-10"/>
                <w:sz w:val="24"/>
                <w:u w:val="single"/>
              </w:rPr>
              <w:t>и</w:t>
            </w:r>
          </w:p>
        </w:tc>
        <w:tc>
          <w:tcPr>
            <w:tcW w:w="6951" w:type="dxa"/>
          </w:tcPr>
          <w:p w:rsidR="002B252A" w:rsidRDefault="002A6D36">
            <w:pPr>
              <w:pStyle w:val="TableParagraph"/>
              <w:spacing w:before="59"/>
              <w:rPr>
                <w:b/>
                <w:sz w:val="24"/>
              </w:rPr>
            </w:pPr>
            <w:r>
              <w:rPr>
                <w:b/>
                <w:sz w:val="24"/>
              </w:rPr>
              <w:t>В</w:t>
            </w:r>
            <w:r w:rsidR="00963560">
              <w:rPr>
                <w:b/>
                <w:sz w:val="24"/>
              </w:rPr>
              <w:t xml:space="preserve"> </w:t>
            </w:r>
            <w:r>
              <w:rPr>
                <w:b/>
                <w:sz w:val="24"/>
              </w:rPr>
              <w:t>сфере</w:t>
            </w:r>
            <w:r w:rsidR="00760A9C">
              <w:rPr>
                <w:b/>
                <w:sz w:val="24"/>
                <w:lang w:val="tt-RU"/>
              </w:rPr>
              <w:t xml:space="preserve"> </w:t>
            </w:r>
            <w:r>
              <w:rPr>
                <w:b/>
                <w:sz w:val="24"/>
              </w:rPr>
              <w:t>социальных</w:t>
            </w:r>
            <w:r>
              <w:rPr>
                <w:b/>
                <w:spacing w:val="-2"/>
                <w:sz w:val="24"/>
              </w:rPr>
              <w:t xml:space="preserve"> отношений</w:t>
            </w:r>
          </w:p>
          <w:p w:rsidR="002B252A" w:rsidRDefault="002A6D36">
            <w:pPr>
              <w:pStyle w:val="TableParagraph"/>
              <w:spacing w:before="24" w:line="264" w:lineRule="auto"/>
              <w:ind w:right="95"/>
              <w:rPr>
                <w:sz w:val="24"/>
              </w:rPr>
            </w:pPr>
            <w:r>
              <w:rPr>
                <w:sz w:val="24"/>
              </w:rPr>
              <w:t>Педагог</w:t>
            </w:r>
            <w:r w:rsidR="00963560">
              <w:rPr>
                <w:sz w:val="24"/>
              </w:rPr>
              <w:t xml:space="preserve"> </w:t>
            </w:r>
            <w:r>
              <w:rPr>
                <w:sz w:val="24"/>
              </w:rPr>
              <w:t>обеспечивает</w:t>
            </w:r>
            <w:r w:rsidR="00963560">
              <w:rPr>
                <w:sz w:val="24"/>
              </w:rPr>
              <w:t xml:space="preserve"> </w:t>
            </w:r>
            <w:r>
              <w:rPr>
                <w:sz w:val="24"/>
              </w:rPr>
              <w:t>детям</w:t>
            </w:r>
            <w:r w:rsidR="00963560">
              <w:rPr>
                <w:sz w:val="24"/>
              </w:rPr>
              <w:t xml:space="preserve"> </w:t>
            </w:r>
            <w:r>
              <w:rPr>
                <w:sz w:val="24"/>
              </w:rPr>
              <w:t>возможность</w:t>
            </w:r>
            <w:r w:rsidR="00963560">
              <w:rPr>
                <w:sz w:val="24"/>
              </w:rPr>
              <w:t xml:space="preserve"> </w:t>
            </w:r>
            <w:r>
              <w:rPr>
                <w:sz w:val="24"/>
              </w:rPr>
              <w:t>осознания</w:t>
            </w:r>
            <w:r w:rsidR="00963560">
              <w:rPr>
                <w:sz w:val="24"/>
              </w:rPr>
              <w:t xml:space="preserve"> </w:t>
            </w:r>
            <w:r>
              <w:rPr>
                <w:sz w:val="24"/>
              </w:rPr>
              <w:t>и</w:t>
            </w:r>
            <w:r w:rsidR="00963560">
              <w:rPr>
                <w:sz w:val="24"/>
              </w:rPr>
              <w:t xml:space="preserve"> </w:t>
            </w:r>
            <w:r>
              <w:rPr>
                <w:sz w:val="24"/>
              </w:rPr>
              <w:t>признания собственных ошибок, рефлексии качества решения</w:t>
            </w:r>
            <w:r w:rsidR="00963560">
              <w:rPr>
                <w:sz w:val="24"/>
              </w:rPr>
              <w:t xml:space="preserve"> </w:t>
            </w:r>
            <w:r>
              <w:rPr>
                <w:sz w:val="24"/>
              </w:rPr>
              <w:t xml:space="preserve">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w:t>
            </w:r>
            <w:r>
              <w:rPr>
                <w:spacing w:val="-2"/>
                <w:sz w:val="24"/>
              </w:rPr>
              <w:t>обществу.</w:t>
            </w:r>
          </w:p>
          <w:p w:rsidR="002B252A" w:rsidRDefault="002A6D36">
            <w:pPr>
              <w:pStyle w:val="TableParagraph"/>
              <w:spacing w:line="264" w:lineRule="auto"/>
              <w:ind w:right="98"/>
              <w:rPr>
                <w:sz w:val="24"/>
              </w:rPr>
            </w:pPr>
            <w:r>
              <w:rPr>
                <w:sz w:val="24"/>
              </w:rPr>
              <w:t xml:space="preserve">Педагог знакомит детей с изменением позиции человека с возрастом (ребѐнок посещает ДОО, затем учится в общеобразовательной организации, в колледже, вузе, взрослый работает, пожилой человек передаѐт опыт последующим поколениям). Объясняет детям о необходимости укрепления связи между поколениями, взаимной поддержки детей и </w:t>
            </w:r>
            <w:r>
              <w:rPr>
                <w:spacing w:val="-2"/>
                <w:sz w:val="24"/>
              </w:rPr>
              <w:t>взрослых.</w:t>
            </w:r>
          </w:p>
          <w:p w:rsidR="002B252A" w:rsidRDefault="002A6D36">
            <w:pPr>
              <w:pStyle w:val="TableParagraph"/>
              <w:spacing w:before="1" w:line="264" w:lineRule="auto"/>
              <w:ind w:right="98"/>
              <w:rPr>
                <w:sz w:val="24"/>
              </w:rPr>
            </w:pPr>
            <w:r>
              <w:rPr>
                <w:sz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2B252A" w:rsidRDefault="002A6D36">
            <w:pPr>
              <w:pStyle w:val="TableParagraph"/>
              <w:spacing w:line="264" w:lineRule="auto"/>
              <w:ind w:right="93"/>
              <w:rPr>
                <w:sz w:val="24"/>
              </w:rPr>
            </w:pPr>
            <w:r>
              <w:rPr>
                <w:sz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w:t>
            </w:r>
            <w:r w:rsidR="00760A9C">
              <w:rPr>
                <w:sz w:val="24"/>
                <w:lang w:val="tt-RU"/>
              </w:rPr>
              <w:t xml:space="preserve"> </w:t>
            </w:r>
            <w:r>
              <w:rPr>
                <w:sz w:val="24"/>
              </w:rPr>
              <w:t>по</w:t>
            </w:r>
            <w:r w:rsidR="00760A9C">
              <w:rPr>
                <w:sz w:val="24"/>
                <w:lang w:val="tt-RU"/>
              </w:rPr>
              <w:t xml:space="preserve"> </w:t>
            </w:r>
            <w:r>
              <w:rPr>
                <w:sz w:val="24"/>
              </w:rPr>
              <w:t>невербальным</w:t>
            </w:r>
            <w:r w:rsidR="00760A9C">
              <w:rPr>
                <w:sz w:val="24"/>
                <w:lang w:val="tt-RU"/>
              </w:rPr>
              <w:t xml:space="preserve"> </w:t>
            </w:r>
            <w:r>
              <w:rPr>
                <w:sz w:val="24"/>
              </w:rPr>
              <w:t>признакам</w:t>
            </w:r>
            <w:r w:rsidR="00760A9C">
              <w:rPr>
                <w:sz w:val="24"/>
                <w:lang w:val="tt-RU"/>
              </w:rPr>
              <w:t xml:space="preserve"> </w:t>
            </w:r>
            <w:r>
              <w:rPr>
                <w:sz w:val="24"/>
              </w:rPr>
              <w:t>(обращает внимание</w:t>
            </w:r>
            <w:r w:rsidR="00760A9C">
              <w:rPr>
                <w:sz w:val="24"/>
                <w:lang w:val="tt-RU"/>
              </w:rPr>
              <w:t xml:space="preserve"> </w:t>
            </w:r>
            <w:r>
              <w:rPr>
                <w:sz w:val="24"/>
              </w:rPr>
              <w:t>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w:t>
            </w:r>
            <w:r w:rsidR="00760A9C">
              <w:rPr>
                <w:sz w:val="24"/>
                <w:lang w:val="tt-RU"/>
              </w:rPr>
              <w:t xml:space="preserve"> </w:t>
            </w:r>
            <w:r>
              <w:rPr>
                <w:sz w:val="24"/>
              </w:rPr>
              <w:t>произведениях искусства.</w:t>
            </w:r>
          </w:p>
          <w:p w:rsidR="002B252A" w:rsidRDefault="002A6D36">
            <w:pPr>
              <w:pStyle w:val="TableParagraph"/>
              <w:spacing w:line="264" w:lineRule="auto"/>
              <w:jc w:val="left"/>
              <w:rPr>
                <w:sz w:val="24"/>
              </w:rPr>
            </w:pPr>
            <w:r>
              <w:rPr>
                <w:sz w:val="24"/>
              </w:rPr>
              <w:t>Расширяет</w:t>
            </w:r>
            <w:r w:rsidR="00963560">
              <w:rPr>
                <w:sz w:val="24"/>
              </w:rPr>
              <w:t xml:space="preserve"> </w:t>
            </w:r>
            <w:r>
              <w:rPr>
                <w:sz w:val="24"/>
              </w:rPr>
              <w:t>представления</w:t>
            </w:r>
            <w:r w:rsidR="00963560">
              <w:rPr>
                <w:sz w:val="24"/>
              </w:rPr>
              <w:t xml:space="preserve"> </w:t>
            </w:r>
            <w:r>
              <w:rPr>
                <w:sz w:val="24"/>
              </w:rPr>
              <w:t>о</w:t>
            </w:r>
            <w:r w:rsidR="00963560">
              <w:rPr>
                <w:sz w:val="24"/>
              </w:rPr>
              <w:t xml:space="preserve"> </w:t>
            </w:r>
            <w:r>
              <w:rPr>
                <w:sz w:val="24"/>
              </w:rPr>
              <w:t>семье,</w:t>
            </w:r>
            <w:r w:rsidR="00963560">
              <w:rPr>
                <w:sz w:val="24"/>
              </w:rPr>
              <w:t xml:space="preserve"> </w:t>
            </w:r>
            <w:r>
              <w:rPr>
                <w:sz w:val="24"/>
              </w:rPr>
              <w:t>семейных</w:t>
            </w:r>
            <w:r w:rsidR="00963560">
              <w:rPr>
                <w:sz w:val="24"/>
              </w:rPr>
              <w:t xml:space="preserve"> </w:t>
            </w:r>
            <w:r>
              <w:rPr>
                <w:sz w:val="24"/>
              </w:rPr>
              <w:t>и</w:t>
            </w:r>
            <w:r w:rsidR="00963560">
              <w:rPr>
                <w:sz w:val="24"/>
              </w:rPr>
              <w:t xml:space="preserve"> </w:t>
            </w:r>
            <w:r>
              <w:rPr>
                <w:sz w:val="24"/>
              </w:rPr>
              <w:t>родственных</w:t>
            </w:r>
            <w:r w:rsidR="00963560">
              <w:rPr>
                <w:sz w:val="24"/>
              </w:rPr>
              <w:t xml:space="preserve"> </w:t>
            </w:r>
            <w:r>
              <w:rPr>
                <w:sz w:val="24"/>
              </w:rPr>
              <w:t>отношениях:</w:t>
            </w:r>
            <w:r w:rsidR="00963560">
              <w:rPr>
                <w:sz w:val="24"/>
              </w:rPr>
              <w:t xml:space="preserve"> </w:t>
            </w:r>
            <w:r>
              <w:rPr>
                <w:sz w:val="24"/>
              </w:rPr>
              <w:t>взаимные</w:t>
            </w:r>
            <w:r w:rsidR="00963560">
              <w:rPr>
                <w:sz w:val="24"/>
              </w:rPr>
              <w:t xml:space="preserve"> </w:t>
            </w:r>
            <w:r>
              <w:rPr>
                <w:sz w:val="24"/>
              </w:rPr>
              <w:t>чувства,</w:t>
            </w:r>
            <w:r w:rsidR="00963560">
              <w:rPr>
                <w:sz w:val="24"/>
              </w:rPr>
              <w:t xml:space="preserve"> </w:t>
            </w:r>
            <w:r>
              <w:rPr>
                <w:sz w:val="24"/>
              </w:rPr>
              <w:t>правила</w:t>
            </w:r>
            <w:r w:rsidR="00963560">
              <w:rPr>
                <w:sz w:val="24"/>
              </w:rPr>
              <w:t xml:space="preserve"> </w:t>
            </w:r>
            <w:r>
              <w:rPr>
                <w:sz w:val="24"/>
              </w:rPr>
              <w:t>общения</w:t>
            </w:r>
            <w:r w:rsidR="00963560">
              <w:rPr>
                <w:sz w:val="24"/>
              </w:rPr>
              <w:t xml:space="preserve"> </w:t>
            </w:r>
            <w:r>
              <w:rPr>
                <w:sz w:val="24"/>
              </w:rPr>
              <w:t>в</w:t>
            </w:r>
            <w:r w:rsidR="00963560">
              <w:rPr>
                <w:sz w:val="24"/>
              </w:rPr>
              <w:t xml:space="preserve"> </w:t>
            </w:r>
            <w:r>
              <w:rPr>
                <w:sz w:val="24"/>
              </w:rPr>
              <w:t>семье,</w:t>
            </w:r>
            <w:r w:rsidR="00963560">
              <w:rPr>
                <w:sz w:val="24"/>
              </w:rPr>
              <w:t xml:space="preserve"> </w:t>
            </w:r>
            <w:r>
              <w:rPr>
                <w:sz w:val="24"/>
              </w:rPr>
              <w:t>значимые и памятные события, досуг семьи, семейный бюджет. Обогащает</w:t>
            </w:r>
            <w:r w:rsidR="00963560">
              <w:rPr>
                <w:sz w:val="24"/>
              </w:rPr>
              <w:t xml:space="preserve"> </w:t>
            </w:r>
            <w:r>
              <w:rPr>
                <w:sz w:val="24"/>
              </w:rPr>
              <w:t>представления</w:t>
            </w:r>
            <w:r w:rsidR="00963560">
              <w:rPr>
                <w:sz w:val="24"/>
              </w:rPr>
              <w:t xml:space="preserve"> </w:t>
            </w:r>
            <w:r>
              <w:rPr>
                <w:sz w:val="24"/>
              </w:rPr>
              <w:t>о</w:t>
            </w:r>
            <w:r w:rsidR="00963560">
              <w:rPr>
                <w:sz w:val="24"/>
              </w:rPr>
              <w:t xml:space="preserve">  </w:t>
            </w:r>
            <w:r>
              <w:rPr>
                <w:sz w:val="24"/>
              </w:rPr>
              <w:t>нравственных</w:t>
            </w:r>
            <w:r w:rsidR="00963560">
              <w:rPr>
                <w:sz w:val="24"/>
              </w:rPr>
              <w:t xml:space="preserve"> </w:t>
            </w:r>
            <w:r>
              <w:rPr>
                <w:sz w:val="24"/>
              </w:rPr>
              <w:t>качествах</w:t>
            </w:r>
            <w:r w:rsidR="00963560">
              <w:rPr>
                <w:sz w:val="24"/>
              </w:rPr>
              <w:t xml:space="preserve"> </w:t>
            </w:r>
            <w:r>
              <w:rPr>
                <w:sz w:val="24"/>
              </w:rPr>
              <w:t>людей,их проявлении в поступках и взаимоотношениях.</w:t>
            </w:r>
          </w:p>
          <w:p w:rsidR="002B252A" w:rsidRDefault="002A6D36">
            <w:pPr>
              <w:pStyle w:val="TableParagraph"/>
              <w:spacing w:line="264" w:lineRule="auto"/>
              <w:ind w:right="100"/>
              <w:rPr>
                <w:sz w:val="24"/>
              </w:rPr>
            </w:pPr>
            <w:r>
              <w:rPr>
                <w:sz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обращѐнность и интерес к мнению сверстника, инициирует ситуации взаимопомощи детей в различных видах деятельности; подчѐркивает ценность каждого ребѐнка и его вклада в общее дело; способствует тому, чтобы дети в течение дня в различных видах деятельности выбирали партнеров</w:t>
            </w:r>
            <w:r w:rsidR="00963560">
              <w:rPr>
                <w:sz w:val="24"/>
              </w:rPr>
              <w:t xml:space="preserve"> </w:t>
            </w:r>
            <w:r>
              <w:rPr>
                <w:sz w:val="24"/>
              </w:rPr>
              <w:t>по</w:t>
            </w:r>
            <w:r w:rsidR="00963560">
              <w:rPr>
                <w:sz w:val="24"/>
              </w:rPr>
              <w:t xml:space="preserve"> </w:t>
            </w:r>
            <w:r>
              <w:rPr>
                <w:sz w:val="24"/>
              </w:rPr>
              <w:t>интересам;</w:t>
            </w:r>
            <w:r w:rsidR="00963560">
              <w:rPr>
                <w:sz w:val="24"/>
              </w:rPr>
              <w:t xml:space="preserve"> </w:t>
            </w:r>
            <w:r>
              <w:rPr>
                <w:sz w:val="24"/>
              </w:rPr>
              <w:t>помогает</w:t>
            </w:r>
            <w:r w:rsidR="00963560">
              <w:rPr>
                <w:sz w:val="24"/>
              </w:rPr>
              <w:t xml:space="preserve"> </w:t>
            </w:r>
            <w:r>
              <w:rPr>
                <w:sz w:val="24"/>
              </w:rPr>
              <w:t>устанавливать</w:t>
            </w:r>
            <w:r w:rsidR="00963560">
              <w:rPr>
                <w:sz w:val="24"/>
              </w:rPr>
              <w:t xml:space="preserve"> </w:t>
            </w:r>
            <w:r>
              <w:rPr>
                <w:sz w:val="24"/>
              </w:rPr>
              <w:t>детям</w:t>
            </w:r>
            <w:r w:rsidR="00963560">
              <w:rPr>
                <w:sz w:val="24"/>
              </w:rPr>
              <w:t xml:space="preserve"> </w:t>
            </w:r>
            <w:r>
              <w:rPr>
                <w:spacing w:val="-4"/>
                <w:sz w:val="24"/>
              </w:rPr>
              <w:t>темп</w:t>
            </w:r>
          </w:p>
        </w:tc>
      </w:tr>
    </w:tbl>
    <w:p w:rsidR="002B252A" w:rsidRDefault="002B252A">
      <w:pPr>
        <w:pStyle w:val="TableParagraph"/>
        <w:spacing w:line="264" w:lineRule="auto"/>
        <w:rPr>
          <w:sz w:val="24"/>
        </w:rPr>
        <w:sectPr w:rsidR="002B252A">
          <w:pgSz w:w="11910" w:h="16840"/>
          <w:pgMar w:top="520" w:right="283" w:bottom="680" w:left="850" w:header="0" w:footer="466" w:gutter="0"/>
          <w:cols w:space="720"/>
        </w:sectPr>
      </w:pPr>
    </w:p>
    <w:p w:rsidR="002B252A" w:rsidRDefault="002B252A">
      <w:pPr>
        <w:pStyle w:val="a3"/>
        <w:spacing w:before="4"/>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88"/>
        <w:gridCol w:w="6951"/>
      </w:tblGrid>
      <w:tr w:rsidR="002B252A">
        <w:trPr>
          <w:trHeight w:val="15222"/>
        </w:trPr>
        <w:tc>
          <w:tcPr>
            <w:tcW w:w="3188" w:type="dxa"/>
          </w:tcPr>
          <w:p w:rsidR="002B252A" w:rsidRDefault="002A6D36">
            <w:pPr>
              <w:pStyle w:val="TableParagraph"/>
              <w:spacing w:line="270" w:lineRule="exact"/>
              <w:jc w:val="left"/>
              <w:rPr>
                <w:sz w:val="24"/>
              </w:rPr>
            </w:pPr>
            <w:r>
              <w:rPr>
                <w:spacing w:val="-2"/>
                <w:sz w:val="24"/>
                <w:u w:val="single"/>
              </w:rPr>
              <w:t>патриотизма:</w:t>
            </w:r>
          </w:p>
          <w:p w:rsidR="002B252A" w:rsidRDefault="002A6D36">
            <w:pPr>
              <w:pStyle w:val="TableParagraph"/>
              <w:numPr>
                <w:ilvl w:val="0"/>
                <w:numId w:val="153"/>
              </w:numPr>
              <w:tabs>
                <w:tab w:val="left" w:pos="1780"/>
              </w:tabs>
              <w:spacing w:before="29"/>
              <w:ind w:left="1780" w:hanging="1672"/>
              <w:jc w:val="left"/>
              <w:rPr>
                <w:sz w:val="24"/>
              </w:rPr>
            </w:pPr>
            <w:r>
              <w:rPr>
                <w:spacing w:val="-2"/>
                <w:sz w:val="24"/>
              </w:rPr>
              <w:t>воспитывать</w:t>
            </w:r>
          </w:p>
          <w:p w:rsidR="002B252A" w:rsidRDefault="002A6D36">
            <w:pPr>
              <w:pStyle w:val="TableParagraph"/>
              <w:tabs>
                <w:tab w:val="left" w:pos="2951"/>
              </w:tabs>
              <w:spacing w:before="26" w:line="264" w:lineRule="auto"/>
              <w:ind w:right="96"/>
              <w:rPr>
                <w:sz w:val="24"/>
              </w:rPr>
            </w:pPr>
            <w:r>
              <w:rPr>
                <w:spacing w:val="-2"/>
                <w:sz w:val="24"/>
              </w:rPr>
              <w:t>патриотические</w:t>
            </w:r>
            <w:r>
              <w:rPr>
                <w:sz w:val="24"/>
              </w:rPr>
              <w:tab/>
            </w:r>
            <w:r>
              <w:rPr>
                <w:spacing w:val="-10"/>
                <w:sz w:val="24"/>
              </w:rPr>
              <w:t xml:space="preserve">и </w:t>
            </w:r>
            <w:r>
              <w:rPr>
                <w:sz w:val="24"/>
              </w:rPr>
              <w:t xml:space="preserve">интернациональныечувства, </w:t>
            </w:r>
            <w:r>
              <w:rPr>
                <w:spacing w:val="-2"/>
                <w:sz w:val="24"/>
              </w:rPr>
              <w:t>уважительное</w:t>
            </w:r>
          </w:p>
          <w:p w:rsidR="002B252A" w:rsidRDefault="002A6D36">
            <w:pPr>
              <w:pStyle w:val="TableParagraph"/>
              <w:spacing w:before="2" w:line="264" w:lineRule="auto"/>
              <w:ind w:right="97"/>
              <w:rPr>
                <w:sz w:val="24"/>
              </w:rPr>
            </w:pPr>
            <w:r>
              <w:rPr>
                <w:sz w:val="24"/>
              </w:rPr>
              <w:t>отношение к Родине, к представителям разных национальностей, интерес к их культуре и обычаям;</w:t>
            </w:r>
          </w:p>
          <w:p w:rsidR="002B252A" w:rsidRDefault="002A6D36">
            <w:pPr>
              <w:pStyle w:val="TableParagraph"/>
              <w:spacing w:line="264" w:lineRule="auto"/>
              <w:ind w:right="95"/>
              <w:rPr>
                <w:sz w:val="24"/>
              </w:rPr>
            </w:pPr>
            <w:r>
              <w:rPr>
                <w:sz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2B252A" w:rsidRDefault="002A6D36">
            <w:pPr>
              <w:pStyle w:val="TableParagraph"/>
              <w:numPr>
                <w:ilvl w:val="0"/>
                <w:numId w:val="153"/>
              </w:numPr>
              <w:tabs>
                <w:tab w:val="left" w:pos="399"/>
                <w:tab w:val="left" w:pos="2411"/>
              </w:tabs>
              <w:spacing w:before="1" w:line="264" w:lineRule="auto"/>
              <w:ind w:right="95" w:firstLine="0"/>
              <w:rPr>
                <w:sz w:val="24"/>
              </w:rPr>
            </w:pPr>
            <w:r>
              <w:rPr>
                <w:sz w:val="24"/>
              </w:rPr>
              <w:t xml:space="preserve">знакомить с целями и доступными практиками волонтерства в России и включать детей при поддержке взрослых в </w:t>
            </w:r>
            <w:r>
              <w:rPr>
                <w:spacing w:val="-2"/>
                <w:sz w:val="24"/>
              </w:rPr>
              <w:t>социальные</w:t>
            </w:r>
            <w:r>
              <w:rPr>
                <w:sz w:val="24"/>
              </w:rPr>
              <w:tab/>
            </w:r>
            <w:r>
              <w:rPr>
                <w:spacing w:val="-2"/>
                <w:sz w:val="24"/>
              </w:rPr>
              <w:t xml:space="preserve">акции, </w:t>
            </w:r>
            <w:r>
              <w:rPr>
                <w:sz w:val="24"/>
              </w:rPr>
              <w:t>волонтерские</w:t>
            </w:r>
            <w:r w:rsidR="00760A9C">
              <w:rPr>
                <w:sz w:val="24"/>
                <w:lang w:val="tt-RU"/>
              </w:rPr>
              <w:t xml:space="preserve"> </w:t>
            </w:r>
            <w:r>
              <w:rPr>
                <w:sz w:val="24"/>
              </w:rPr>
              <w:t>мероприятия</w:t>
            </w:r>
            <w:r w:rsidR="00760A9C">
              <w:rPr>
                <w:sz w:val="24"/>
                <w:lang w:val="tt-RU"/>
              </w:rPr>
              <w:t xml:space="preserve"> </w:t>
            </w:r>
            <w:r>
              <w:rPr>
                <w:sz w:val="24"/>
              </w:rPr>
              <w:t>в ДОО</w:t>
            </w:r>
            <w:r w:rsidR="00760A9C">
              <w:rPr>
                <w:sz w:val="24"/>
                <w:lang w:val="tt-RU"/>
              </w:rPr>
              <w:t xml:space="preserve"> </w:t>
            </w:r>
            <w:r>
              <w:rPr>
                <w:sz w:val="24"/>
              </w:rPr>
              <w:t>и</w:t>
            </w:r>
            <w:r w:rsidR="00760A9C">
              <w:rPr>
                <w:sz w:val="24"/>
                <w:lang w:val="tt-RU"/>
              </w:rPr>
              <w:t xml:space="preserve"> </w:t>
            </w:r>
            <w:r>
              <w:rPr>
                <w:sz w:val="24"/>
              </w:rPr>
              <w:t>в</w:t>
            </w:r>
            <w:r w:rsidR="00760A9C">
              <w:rPr>
                <w:sz w:val="24"/>
                <w:lang w:val="tt-RU"/>
              </w:rPr>
              <w:t xml:space="preserve"> </w:t>
            </w:r>
            <w:r>
              <w:rPr>
                <w:sz w:val="24"/>
              </w:rPr>
              <w:t>населенном</w:t>
            </w:r>
            <w:r w:rsidR="00760A9C">
              <w:rPr>
                <w:sz w:val="24"/>
                <w:lang w:val="tt-RU"/>
              </w:rPr>
              <w:t xml:space="preserve"> </w:t>
            </w:r>
            <w:r>
              <w:rPr>
                <w:sz w:val="24"/>
              </w:rPr>
              <w:t>пункте;</w:t>
            </w:r>
          </w:p>
          <w:p w:rsidR="002B252A" w:rsidRDefault="002A6D36">
            <w:pPr>
              <w:pStyle w:val="TableParagraph"/>
              <w:numPr>
                <w:ilvl w:val="0"/>
                <w:numId w:val="153"/>
              </w:numPr>
              <w:tabs>
                <w:tab w:val="left" w:pos="287"/>
                <w:tab w:val="left" w:pos="2400"/>
              </w:tabs>
              <w:spacing w:line="264" w:lineRule="auto"/>
              <w:ind w:right="96" w:firstLine="0"/>
              <w:rPr>
                <w:sz w:val="24"/>
              </w:rPr>
            </w:pPr>
            <w:r>
              <w:rPr>
                <w:sz w:val="24"/>
              </w:rPr>
              <w:t xml:space="preserve">развивать интерес детей к населенному пункту, в </w:t>
            </w:r>
            <w:r>
              <w:rPr>
                <w:spacing w:val="-2"/>
                <w:sz w:val="24"/>
              </w:rPr>
              <w:t>котором</w:t>
            </w:r>
            <w:r>
              <w:rPr>
                <w:sz w:val="24"/>
              </w:rPr>
              <w:tab/>
            </w:r>
            <w:r>
              <w:rPr>
                <w:spacing w:val="-2"/>
                <w:sz w:val="24"/>
              </w:rPr>
              <w:t>живет,</w:t>
            </w:r>
          </w:p>
          <w:p w:rsidR="002B252A" w:rsidRDefault="002A6D36">
            <w:pPr>
              <w:pStyle w:val="TableParagraph"/>
              <w:tabs>
                <w:tab w:val="left" w:pos="1422"/>
                <w:tab w:val="left" w:pos="1590"/>
                <w:tab w:val="left" w:pos="1769"/>
                <w:tab w:val="left" w:pos="1830"/>
                <w:tab w:val="left" w:pos="2080"/>
                <w:tab w:val="left" w:pos="2149"/>
                <w:tab w:val="left" w:pos="2293"/>
                <w:tab w:val="left" w:pos="2336"/>
                <w:tab w:val="left" w:pos="2948"/>
              </w:tabs>
              <w:spacing w:line="264" w:lineRule="auto"/>
              <w:ind w:right="94"/>
              <w:jc w:val="left"/>
              <w:rPr>
                <w:sz w:val="24"/>
              </w:rPr>
            </w:pPr>
            <w:r>
              <w:rPr>
                <w:spacing w:val="-2"/>
                <w:sz w:val="24"/>
              </w:rPr>
              <w:t>переживание</w:t>
            </w:r>
            <w:r>
              <w:rPr>
                <w:sz w:val="24"/>
              </w:rPr>
              <w:tab/>
            </w:r>
            <w:r>
              <w:rPr>
                <w:sz w:val="24"/>
              </w:rPr>
              <w:tab/>
            </w:r>
            <w:r>
              <w:rPr>
                <w:sz w:val="24"/>
              </w:rPr>
              <w:tab/>
            </w:r>
            <w:r>
              <w:rPr>
                <w:sz w:val="24"/>
              </w:rPr>
              <w:tab/>
            </w:r>
            <w:r>
              <w:rPr>
                <w:sz w:val="24"/>
              </w:rPr>
              <w:tab/>
            </w:r>
            <w:r>
              <w:rPr>
                <w:sz w:val="24"/>
              </w:rPr>
              <w:tab/>
            </w:r>
            <w:r>
              <w:rPr>
                <w:spacing w:val="-2"/>
                <w:sz w:val="24"/>
              </w:rPr>
              <w:t>чувства удивления,</w:t>
            </w:r>
            <w:r>
              <w:rPr>
                <w:sz w:val="24"/>
              </w:rPr>
              <w:tab/>
            </w:r>
            <w:r>
              <w:rPr>
                <w:sz w:val="24"/>
              </w:rPr>
              <w:tab/>
            </w:r>
            <w:r>
              <w:rPr>
                <w:sz w:val="24"/>
              </w:rPr>
              <w:tab/>
            </w:r>
            <w:r>
              <w:rPr>
                <w:sz w:val="24"/>
              </w:rPr>
              <w:tab/>
            </w:r>
            <w:r>
              <w:rPr>
                <w:spacing w:val="-2"/>
                <w:sz w:val="24"/>
              </w:rPr>
              <w:t>восхищения достопримечательностями, событиями</w:t>
            </w:r>
            <w:r>
              <w:rPr>
                <w:sz w:val="24"/>
              </w:rPr>
              <w:tab/>
            </w:r>
            <w:r>
              <w:rPr>
                <w:sz w:val="24"/>
              </w:rPr>
              <w:tab/>
            </w:r>
            <w:r>
              <w:rPr>
                <w:spacing w:val="-2"/>
                <w:sz w:val="24"/>
              </w:rPr>
              <w:t>прошлого</w:t>
            </w:r>
            <w:r>
              <w:rPr>
                <w:sz w:val="24"/>
              </w:rPr>
              <w:tab/>
            </w:r>
            <w:r>
              <w:rPr>
                <w:spacing w:val="-10"/>
                <w:sz w:val="24"/>
              </w:rPr>
              <w:t xml:space="preserve">и </w:t>
            </w:r>
            <w:r>
              <w:rPr>
                <w:spacing w:val="-2"/>
                <w:sz w:val="24"/>
              </w:rPr>
              <w:t>настоящего;</w:t>
            </w:r>
            <w:r>
              <w:rPr>
                <w:sz w:val="24"/>
              </w:rPr>
              <w:tab/>
            </w:r>
            <w:r>
              <w:rPr>
                <w:sz w:val="24"/>
              </w:rPr>
              <w:tab/>
            </w:r>
            <w:r>
              <w:rPr>
                <w:sz w:val="24"/>
              </w:rPr>
              <w:tab/>
            </w:r>
            <w:r>
              <w:rPr>
                <w:sz w:val="24"/>
              </w:rPr>
              <w:tab/>
            </w:r>
            <w:r>
              <w:rPr>
                <w:sz w:val="24"/>
              </w:rPr>
              <w:tab/>
            </w:r>
            <w:r>
              <w:rPr>
                <w:spacing w:val="-2"/>
                <w:sz w:val="24"/>
              </w:rPr>
              <w:t>поощрять активное</w:t>
            </w:r>
            <w:r>
              <w:rPr>
                <w:sz w:val="24"/>
              </w:rPr>
              <w:tab/>
            </w:r>
            <w:r>
              <w:rPr>
                <w:sz w:val="24"/>
              </w:rPr>
              <w:tab/>
              <w:t>участие</w:t>
            </w:r>
            <w:r>
              <w:rPr>
                <w:sz w:val="24"/>
              </w:rPr>
              <w:tab/>
            </w:r>
            <w:r>
              <w:rPr>
                <w:spacing w:val="-2"/>
                <w:sz w:val="24"/>
              </w:rPr>
              <w:t>в праздновании</w:t>
            </w:r>
            <w:r>
              <w:rPr>
                <w:sz w:val="24"/>
              </w:rPr>
              <w:tab/>
            </w:r>
            <w:r>
              <w:rPr>
                <w:sz w:val="24"/>
              </w:rPr>
              <w:tab/>
            </w:r>
            <w:r>
              <w:rPr>
                <w:sz w:val="24"/>
              </w:rPr>
              <w:tab/>
            </w:r>
            <w:r>
              <w:rPr>
                <w:sz w:val="24"/>
              </w:rPr>
              <w:tab/>
            </w:r>
            <w:r>
              <w:rPr>
                <w:sz w:val="24"/>
              </w:rPr>
              <w:tab/>
            </w:r>
            <w:r>
              <w:rPr>
                <w:spacing w:val="-2"/>
                <w:sz w:val="24"/>
              </w:rPr>
              <w:t>событий, связанных</w:t>
            </w:r>
            <w:r>
              <w:rPr>
                <w:sz w:val="24"/>
              </w:rPr>
              <w:tab/>
            </w:r>
            <w:r>
              <w:rPr>
                <w:spacing w:val="-10"/>
                <w:sz w:val="24"/>
              </w:rPr>
              <w:t>с</w:t>
            </w:r>
            <w:r>
              <w:rPr>
                <w:sz w:val="24"/>
              </w:rPr>
              <w:tab/>
            </w:r>
            <w:r>
              <w:rPr>
                <w:sz w:val="24"/>
              </w:rPr>
              <w:tab/>
            </w:r>
            <w:r>
              <w:rPr>
                <w:spacing w:val="-4"/>
                <w:sz w:val="24"/>
              </w:rPr>
              <w:t>его</w:t>
            </w:r>
            <w:r>
              <w:rPr>
                <w:sz w:val="24"/>
              </w:rPr>
              <w:tab/>
            </w:r>
            <w:r>
              <w:rPr>
                <w:sz w:val="24"/>
              </w:rPr>
              <w:tab/>
            </w:r>
            <w:r>
              <w:rPr>
                <w:sz w:val="24"/>
              </w:rPr>
              <w:tab/>
            </w:r>
            <w:r>
              <w:rPr>
                <w:spacing w:val="-2"/>
                <w:sz w:val="24"/>
              </w:rPr>
              <w:t>местом проживания.</w:t>
            </w:r>
          </w:p>
          <w:p w:rsidR="002B252A" w:rsidRDefault="002A6D36">
            <w:pPr>
              <w:pStyle w:val="TableParagraph"/>
              <w:tabs>
                <w:tab w:val="left" w:pos="854"/>
                <w:tab w:val="left" w:pos="2037"/>
              </w:tabs>
              <w:spacing w:before="40" w:line="264" w:lineRule="auto"/>
              <w:ind w:right="97"/>
              <w:jc w:val="left"/>
              <w:rPr>
                <w:sz w:val="24"/>
              </w:rPr>
            </w:pPr>
            <w:r>
              <w:rPr>
                <w:spacing w:val="-10"/>
                <w:sz w:val="24"/>
                <w:u w:val="single"/>
              </w:rPr>
              <w:t>В</w:t>
            </w:r>
            <w:r>
              <w:rPr>
                <w:sz w:val="24"/>
                <w:u w:val="single"/>
              </w:rPr>
              <w:tab/>
            </w:r>
            <w:r>
              <w:rPr>
                <w:spacing w:val="-2"/>
                <w:sz w:val="24"/>
                <w:u w:val="single"/>
              </w:rPr>
              <w:t>сфере</w:t>
            </w:r>
            <w:r>
              <w:rPr>
                <w:sz w:val="24"/>
                <w:u w:val="single"/>
              </w:rPr>
              <w:tab/>
            </w:r>
            <w:r>
              <w:rPr>
                <w:spacing w:val="-2"/>
                <w:sz w:val="24"/>
                <w:u w:val="single"/>
              </w:rPr>
              <w:t>трудового</w:t>
            </w:r>
            <w:r w:rsidR="00963560">
              <w:rPr>
                <w:spacing w:val="-2"/>
                <w:sz w:val="24"/>
                <w:u w:val="single"/>
              </w:rPr>
              <w:t xml:space="preserve"> </w:t>
            </w:r>
            <w:r>
              <w:rPr>
                <w:spacing w:val="-2"/>
                <w:sz w:val="24"/>
                <w:u w:val="single"/>
              </w:rPr>
              <w:t>воспитания:</w:t>
            </w:r>
          </w:p>
          <w:p w:rsidR="002B252A" w:rsidRDefault="002A6D36">
            <w:pPr>
              <w:pStyle w:val="TableParagraph"/>
              <w:numPr>
                <w:ilvl w:val="0"/>
                <w:numId w:val="153"/>
              </w:numPr>
              <w:tabs>
                <w:tab w:val="left" w:pos="543"/>
              </w:tabs>
              <w:spacing w:line="264" w:lineRule="auto"/>
              <w:ind w:right="96" w:firstLine="0"/>
              <w:rPr>
                <w:sz w:val="24"/>
              </w:rPr>
            </w:pPr>
            <w:r>
              <w:rPr>
                <w:sz w:val="24"/>
              </w:rPr>
              <w:t xml:space="preserve">развивать ценностное отношение к труду </w:t>
            </w:r>
            <w:r>
              <w:rPr>
                <w:spacing w:val="-2"/>
                <w:sz w:val="24"/>
              </w:rPr>
              <w:t>взрослых;</w:t>
            </w:r>
          </w:p>
          <w:p w:rsidR="002B252A" w:rsidRDefault="002A6D36">
            <w:pPr>
              <w:pStyle w:val="TableParagraph"/>
              <w:numPr>
                <w:ilvl w:val="0"/>
                <w:numId w:val="153"/>
              </w:numPr>
              <w:tabs>
                <w:tab w:val="left" w:pos="1728"/>
              </w:tabs>
              <w:spacing w:before="1"/>
              <w:ind w:left="1728" w:hanging="1620"/>
              <w:rPr>
                <w:sz w:val="24"/>
              </w:rPr>
            </w:pPr>
            <w:r>
              <w:rPr>
                <w:spacing w:val="-2"/>
                <w:sz w:val="24"/>
              </w:rPr>
              <w:t>формировать</w:t>
            </w:r>
          </w:p>
          <w:p w:rsidR="002B252A" w:rsidRDefault="002A6D36">
            <w:pPr>
              <w:pStyle w:val="TableParagraph"/>
              <w:spacing w:before="26" w:line="264" w:lineRule="auto"/>
              <w:ind w:right="97"/>
              <w:rPr>
                <w:sz w:val="24"/>
              </w:rPr>
            </w:pPr>
            <w:r>
              <w:rPr>
                <w:sz w:val="24"/>
              </w:rPr>
              <w:t>представления о труде как ценности общества, о разнообразии и взаимосвязи видов труда и профессий;</w:t>
            </w:r>
          </w:p>
          <w:p w:rsidR="002B252A" w:rsidRDefault="002A6D36">
            <w:pPr>
              <w:pStyle w:val="TableParagraph"/>
              <w:numPr>
                <w:ilvl w:val="0"/>
                <w:numId w:val="153"/>
              </w:numPr>
              <w:tabs>
                <w:tab w:val="left" w:pos="464"/>
              </w:tabs>
              <w:ind w:left="464" w:hanging="356"/>
              <w:rPr>
                <w:sz w:val="24"/>
              </w:rPr>
            </w:pPr>
            <w:r>
              <w:rPr>
                <w:sz w:val="24"/>
              </w:rPr>
              <w:t>формировать</w:t>
            </w:r>
            <w:r w:rsidR="00963560">
              <w:rPr>
                <w:sz w:val="24"/>
              </w:rPr>
              <w:t xml:space="preserve"> </w:t>
            </w:r>
            <w:r>
              <w:rPr>
                <w:spacing w:val="-2"/>
                <w:sz w:val="24"/>
              </w:rPr>
              <w:t>элементы</w:t>
            </w:r>
          </w:p>
        </w:tc>
        <w:tc>
          <w:tcPr>
            <w:tcW w:w="6951" w:type="dxa"/>
          </w:tcPr>
          <w:p w:rsidR="002B252A" w:rsidRDefault="002A6D36">
            <w:pPr>
              <w:pStyle w:val="TableParagraph"/>
              <w:spacing w:line="270" w:lineRule="exact"/>
              <w:rPr>
                <w:sz w:val="24"/>
              </w:rPr>
            </w:pPr>
            <w:r>
              <w:rPr>
                <w:sz w:val="24"/>
              </w:rPr>
              <w:t>совместных</w:t>
            </w:r>
            <w:r>
              <w:rPr>
                <w:spacing w:val="-2"/>
                <w:sz w:val="24"/>
              </w:rPr>
              <w:t xml:space="preserve"> действий.</w:t>
            </w:r>
          </w:p>
          <w:p w:rsidR="002B252A" w:rsidRDefault="002A6D36">
            <w:pPr>
              <w:pStyle w:val="TableParagraph"/>
              <w:spacing w:before="29" w:line="264" w:lineRule="auto"/>
              <w:ind w:right="99"/>
              <w:rPr>
                <w:sz w:val="24"/>
              </w:rPr>
            </w:pPr>
            <w:r>
              <w:rPr>
                <w:sz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2B252A" w:rsidRDefault="002A6D36">
            <w:pPr>
              <w:pStyle w:val="TableParagraph"/>
              <w:spacing w:line="264" w:lineRule="auto"/>
              <w:ind w:right="99"/>
              <w:rPr>
                <w:sz w:val="24"/>
              </w:rPr>
            </w:pPr>
            <w:r>
              <w:rPr>
                <w:sz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2B252A" w:rsidRDefault="002A6D36">
            <w:pPr>
              <w:pStyle w:val="TableParagraph"/>
              <w:spacing w:before="45" w:line="264" w:lineRule="auto"/>
              <w:ind w:right="96"/>
              <w:rPr>
                <w:b/>
                <w:sz w:val="24"/>
              </w:rPr>
            </w:pPr>
            <w:r>
              <w:rPr>
                <w:b/>
                <w:sz w:val="24"/>
              </w:rPr>
              <w:t xml:space="preserve">В области формирования основ гражданственности и </w:t>
            </w:r>
            <w:r>
              <w:rPr>
                <w:b/>
                <w:spacing w:val="-2"/>
                <w:sz w:val="24"/>
              </w:rPr>
              <w:t>патриотизма</w:t>
            </w:r>
          </w:p>
          <w:p w:rsidR="002B252A" w:rsidRDefault="002A6D36">
            <w:pPr>
              <w:pStyle w:val="TableParagraph"/>
              <w:spacing w:line="264" w:lineRule="auto"/>
              <w:ind w:right="93"/>
              <w:rPr>
                <w:sz w:val="24"/>
              </w:rPr>
            </w:pPr>
            <w:r>
              <w:rPr>
                <w:sz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учѐтом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w:t>
            </w:r>
            <w:r w:rsidR="00760A9C">
              <w:rPr>
                <w:sz w:val="24"/>
                <w:lang w:val="tt-RU"/>
              </w:rPr>
              <w:t xml:space="preserve"> </w:t>
            </w:r>
            <w:r>
              <w:rPr>
                <w:sz w:val="24"/>
              </w:rPr>
              <w:t>символики</w:t>
            </w:r>
            <w:r w:rsidR="00760A9C">
              <w:rPr>
                <w:sz w:val="24"/>
                <w:lang w:val="tt-RU"/>
              </w:rPr>
              <w:t xml:space="preserve"> </w:t>
            </w:r>
            <w:r>
              <w:rPr>
                <w:sz w:val="24"/>
              </w:rPr>
              <w:t>(бережно</w:t>
            </w:r>
            <w:r w:rsidR="00760A9C">
              <w:rPr>
                <w:sz w:val="24"/>
                <w:lang w:val="tt-RU"/>
              </w:rPr>
              <w:t xml:space="preserve"> </w:t>
            </w:r>
            <w:r>
              <w:rPr>
                <w:sz w:val="24"/>
              </w:rPr>
              <w:t>хранить,</w:t>
            </w:r>
            <w:r w:rsidR="00760A9C">
              <w:rPr>
                <w:sz w:val="24"/>
                <w:lang w:val="tt-RU"/>
              </w:rPr>
              <w:t xml:space="preserve"> </w:t>
            </w:r>
            <w:r>
              <w:rPr>
                <w:sz w:val="24"/>
              </w:rPr>
              <w:t>вставать</w:t>
            </w:r>
            <w:r w:rsidR="00760A9C">
              <w:rPr>
                <w:sz w:val="24"/>
                <w:lang w:val="tt-RU"/>
              </w:rPr>
              <w:t xml:space="preserve"> </w:t>
            </w:r>
            <w:r>
              <w:rPr>
                <w:sz w:val="24"/>
              </w:rPr>
              <w:t>во</w:t>
            </w:r>
            <w:r w:rsidR="00760A9C">
              <w:rPr>
                <w:sz w:val="24"/>
                <w:lang w:val="tt-RU"/>
              </w:rPr>
              <w:t xml:space="preserve"> </w:t>
            </w:r>
            <w:r>
              <w:rPr>
                <w:sz w:val="24"/>
              </w:rPr>
              <w:t>время исполнения гимна страны).</w:t>
            </w:r>
          </w:p>
          <w:p w:rsidR="002B252A" w:rsidRDefault="002A6D36">
            <w:pPr>
              <w:pStyle w:val="TableParagraph"/>
              <w:spacing w:line="264" w:lineRule="auto"/>
              <w:ind w:right="100"/>
              <w:rPr>
                <w:sz w:val="24"/>
              </w:rPr>
            </w:pPr>
            <w:r>
              <w:rPr>
                <w:sz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2B252A" w:rsidRDefault="002A6D36">
            <w:pPr>
              <w:pStyle w:val="TableParagraph"/>
              <w:spacing w:line="264" w:lineRule="auto"/>
              <w:ind w:right="94"/>
              <w:rPr>
                <w:sz w:val="24"/>
              </w:rPr>
            </w:pPr>
            <w:r>
              <w:rPr>
                <w:sz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волонтѐрские мероприятия в ДОО и в населенном пункте.</w:t>
            </w:r>
          </w:p>
          <w:p w:rsidR="002B252A" w:rsidRDefault="002A6D36">
            <w:pPr>
              <w:pStyle w:val="TableParagraph"/>
              <w:spacing w:line="264" w:lineRule="auto"/>
              <w:ind w:right="96"/>
              <w:rPr>
                <w:sz w:val="24"/>
              </w:rPr>
            </w:pPr>
            <w:r>
              <w:rPr>
                <w:sz w:val="24"/>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w:t>
            </w:r>
            <w:r w:rsidR="00963560">
              <w:rPr>
                <w:sz w:val="24"/>
              </w:rPr>
              <w:t xml:space="preserve"> </w:t>
            </w:r>
            <w:r>
              <w:rPr>
                <w:sz w:val="24"/>
              </w:rPr>
              <w:t>с</w:t>
            </w:r>
            <w:r w:rsidR="00963560">
              <w:rPr>
                <w:sz w:val="24"/>
              </w:rPr>
              <w:t xml:space="preserve"> </w:t>
            </w:r>
            <w:r>
              <w:rPr>
                <w:sz w:val="24"/>
              </w:rPr>
              <w:t>праздниками:</w:t>
            </w:r>
            <w:r w:rsidR="00963560">
              <w:rPr>
                <w:sz w:val="24"/>
              </w:rPr>
              <w:t xml:space="preserve"> </w:t>
            </w:r>
            <w:r>
              <w:rPr>
                <w:sz w:val="24"/>
              </w:rPr>
              <w:t>День</w:t>
            </w:r>
            <w:r w:rsidR="00963560">
              <w:rPr>
                <w:sz w:val="24"/>
              </w:rPr>
              <w:t xml:space="preserve"> </w:t>
            </w:r>
            <w:r>
              <w:rPr>
                <w:sz w:val="24"/>
              </w:rPr>
              <w:t>полного</w:t>
            </w:r>
            <w:r w:rsidR="00963560">
              <w:rPr>
                <w:sz w:val="24"/>
              </w:rPr>
              <w:t xml:space="preserve"> </w:t>
            </w:r>
            <w:r>
              <w:rPr>
                <w:sz w:val="24"/>
              </w:rPr>
              <w:t>освобождения</w:t>
            </w:r>
            <w:r w:rsidR="00963560">
              <w:rPr>
                <w:sz w:val="24"/>
              </w:rPr>
              <w:t xml:space="preserve"> </w:t>
            </w:r>
            <w:r>
              <w:rPr>
                <w:sz w:val="24"/>
              </w:rPr>
              <w:t>Ленинграда</w:t>
            </w:r>
            <w:r w:rsidR="00963560">
              <w:rPr>
                <w:sz w:val="24"/>
              </w:rPr>
              <w:t xml:space="preserve"> </w:t>
            </w:r>
            <w:r>
              <w:rPr>
                <w:sz w:val="24"/>
              </w:rPr>
              <w:t>от фашистской блокады; Международный день родного языка,День добровольца (волонтѐра) в России, День Конституции Российской Федерации. Включает детей в празднование событий, связанных с жизнью населѐнного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еѐ достижения. Воспитывает уважение к защитникам Отечества, к памяти павших бойцов.</w:t>
            </w:r>
          </w:p>
          <w:p w:rsidR="002B252A" w:rsidRDefault="002A6D36">
            <w:pPr>
              <w:pStyle w:val="TableParagraph"/>
              <w:spacing w:line="276" w:lineRule="exact"/>
              <w:rPr>
                <w:sz w:val="24"/>
              </w:rPr>
            </w:pPr>
            <w:r>
              <w:rPr>
                <w:sz w:val="24"/>
              </w:rPr>
              <w:t>Развивает</w:t>
            </w:r>
            <w:r w:rsidR="00963560">
              <w:rPr>
                <w:sz w:val="24"/>
              </w:rPr>
              <w:t xml:space="preserve"> </w:t>
            </w:r>
            <w:r>
              <w:rPr>
                <w:sz w:val="24"/>
              </w:rPr>
              <w:t>интерес</w:t>
            </w:r>
            <w:r w:rsidR="00963560">
              <w:rPr>
                <w:sz w:val="24"/>
              </w:rPr>
              <w:t xml:space="preserve"> </w:t>
            </w:r>
            <w:r>
              <w:rPr>
                <w:sz w:val="24"/>
              </w:rPr>
              <w:t>детей</w:t>
            </w:r>
            <w:r w:rsidR="00963560">
              <w:rPr>
                <w:sz w:val="24"/>
              </w:rPr>
              <w:t xml:space="preserve"> </w:t>
            </w:r>
            <w:r>
              <w:rPr>
                <w:sz w:val="24"/>
              </w:rPr>
              <w:t>к</w:t>
            </w:r>
            <w:r w:rsidR="00963560">
              <w:rPr>
                <w:sz w:val="24"/>
              </w:rPr>
              <w:t xml:space="preserve"> </w:t>
            </w:r>
            <w:r>
              <w:rPr>
                <w:sz w:val="24"/>
              </w:rPr>
              <w:t>населѐнному</w:t>
            </w:r>
            <w:r w:rsidR="00963560">
              <w:rPr>
                <w:sz w:val="24"/>
              </w:rPr>
              <w:t xml:space="preserve"> </w:t>
            </w:r>
            <w:r>
              <w:rPr>
                <w:sz w:val="24"/>
              </w:rPr>
              <w:t>пункту,</w:t>
            </w:r>
            <w:r w:rsidR="00963560">
              <w:rPr>
                <w:sz w:val="24"/>
              </w:rPr>
              <w:t xml:space="preserve"> </w:t>
            </w:r>
            <w:r>
              <w:rPr>
                <w:sz w:val="24"/>
              </w:rPr>
              <w:t>в</w:t>
            </w:r>
            <w:r w:rsidR="00963560">
              <w:rPr>
                <w:sz w:val="24"/>
              </w:rPr>
              <w:t xml:space="preserve"> </w:t>
            </w:r>
            <w:r>
              <w:rPr>
                <w:spacing w:val="-2"/>
                <w:sz w:val="24"/>
              </w:rPr>
              <w:t>котором</w:t>
            </w:r>
          </w:p>
        </w:tc>
      </w:tr>
    </w:tbl>
    <w:p w:rsidR="002B252A" w:rsidRDefault="002B252A">
      <w:pPr>
        <w:pStyle w:val="TableParagraph"/>
        <w:spacing w:line="276" w:lineRule="exact"/>
        <w:rPr>
          <w:sz w:val="24"/>
        </w:rPr>
        <w:sectPr w:rsidR="002B252A">
          <w:pgSz w:w="11910" w:h="16840"/>
          <w:pgMar w:top="520" w:right="283" w:bottom="720" w:left="850" w:header="0" w:footer="466" w:gutter="0"/>
          <w:cols w:space="720"/>
        </w:sectPr>
      </w:pPr>
    </w:p>
    <w:p w:rsidR="002B252A" w:rsidRDefault="002B252A">
      <w:pPr>
        <w:pStyle w:val="a3"/>
        <w:spacing w:before="4"/>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88"/>
        <w:gridCol w:w="6951"/>
      </w:tblGrid>
      <w:tr w:rsidR="002B252A">
        <w:trPr>
          <w:trHeight w:val="15222"/>
        </w:trPr>
        <w:tc>
          <w:tcPr>
            <w:tcW w:w="3188" w:type="dxa"/>
          </w:tcPr>
          <w:p w:rsidR="002B252A" w:rsidRDefault="002A6D36">
            <w:pPr>
              <w:pStyle w:val="TableParagraph"/>
              <w:tabs>
                <w:tab w:val="left" w:pos="1616"/>
                <w:tab w:val="left" w:pos="1729"/>
                <w:tab w:val="left" w:pos="2022"/>
              </w:tabs>
              <w:spacing w:line="264" w:lineRule="auto"/>
              <w:ind w:right="97"/>
              <w:jc w:val="left"/>
              <w:rPr>
                <w:sz w:val="24"/>
              </w:rPr>
            </w:pPr>
            <w:r>
              <w:rPr>
                <w:spacing w:val="-2"/>
                <w:sz w:val="24"/>
              </w:rPr>
              <w:t>финансовой</w:t>
            </w:r>
            <w:r>
              <w:rPr>
                <w:sz w:val="24"/>
              </w:rPr>
              <w:tab/>
            </w:r>
            <w:r>
              <w:rPr>
                <w:sz w:val="24"/>
              </w:rPr>
              <w:tab/>
            </w:r>
            <w:r>
              <w:rPr>
                <w:spacing w:val="-2"/>
                <w:sz w:val="24"/>
              </w:rPr>
              <w:t>грамотности, осознания</w:t>
            </w:r>
            <w:r>
              <w:rPr>
                <w:sz w:val="24"/>
              </w:rPr>
              <w:tab/>
            </w:r>
            <w:r>
              <w:rPr>
                <w:spacing w:val="-2"/>
                <w:sz w:val="24"/>
              </w:rPr>
              <w:t>материальных возможностей</w:t>
            </w:r>
            <w:r>
              <w:rPr>
                <w:sz w:val="24"/>
              </w:rPr>
              <w:tab/>
            </w:r>
            <w:r>
              <w:rPr>
                <w:sz w:val="24"/>
              </w:rPr>
              <w:tab/>
            </w:r>
            <w:r>
              <w:rPr>
                <w:sz w:val="24"/>
              </w:rPr>
              <w:tab/>
            </w:r>
            <w:r>
              <w:rPr>
                <w:spacing w:val="-2"/>
                <w:sz w:val="24"/>
              </w:rPr>
              <w:t xml:space="preserve">родителей </w:t>
            </w:r>
            <w:r>
              <w:rPr>
                <w:sz w:val="24"/>
              </w:rPr>
              <w:t xml:space="preserve">(законныхпредставителей), </w:t>
            </w:r>
            <w:r>
              <w:rPr>
                <w:spacing w:val="-2"/>
                <w:sz w:val="24"/>
              </w:rPr>
              <w:t xml:space="preserve">ограниченности </w:t>
            </w:r>
            <w:r>
              <w:rPr>
                <w:sz w:val="24"/>
              </w:rPr>
              <w:t>материальных ресурсов;</w:t>
            </w:r>
          </w:p>
          <w:p w:rsidR="002B252A" w:rsidRDefault="002A6D36">
            <w:pPr>
              <w:pStyle w:val="TableParagraph"/>
              <w:numPr>
                <w:ilvl w:val="0"/>
                <w:numId w:val="152"/>
              </w:numPr>
              <w:tabs>
                <w:tab w:val="left" w:pos="507"/>
              </w:tabs>
              <w:spacing w:line="264" w:lineRule="auto"/>
              <w:ind w:right="96" w:firstLine="0"/>
              <w:rPr>
                <w:sz w:val="24"/>
              </w:rPr>
            </w:pPr>
            <w:r>
              <w:rPr>
                <w:sz w:val="24"/>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w:t>
            </w:r>
          </w:p>
          <w:p w:rsidR="002B252A" w:rsidRDefault="002A6D36">
            <w:pPr>
              <w:pStyle w:val="TableParagraph"/>
              <w:numPr>
                <w:ilvl w:val="0"/>
                <w:numId w:val="152"/>
              </w:numPr>
              <w:tabs>
                <w:tab w:val="left" w:pos="1780"/>
              </w:tabs>
              <w:ind w:left="1780" w:hanging="1672"/>
              <w:jc w:val="left"/>
              <w:rPr>
                <w:sz w:val="24"/>
              </w:rPr>
            </w:pPr>
            <w:r>
              <w:rPr>
                <w:spacing w:val="-2"/>
                <w:sz w:val="24"/>
              </w:rPr>
              <w:t>воспитывать</w:t>
            </w:r>
          </w:p>
          <w:p w:rsidR="002B252A" w:rsidRDefault="002A6D36">
            <w:pPr>
              <w:pStyle w:val="TableParagraph"/>
              <w:spacing w:before="23" w:line="264" w:lineRule="auto"/>
              <w:ind w:right="691"/>
              <w:jc w:val="left"/>
              <w:rPr>
                <w:sz w:val="24"/>
              </w:rPr>
            </w:pPr>
            <w:r>
              <w:rPr>
                <w:spacing w:val="-2"/>
                <w:sz w:val="24"/>
              </w:rPr>
              <w:t>ответственность, добросовестность,</w:t>
            </w:r>
          </w:p>
          <w:p w:rsidR="002B252A" w:rsidRDefault="002A6D36">
            <w:pPr>
              <w:pStyle w:val="TableParagraph"/>
              <w:spacing w:line="264" w:lineRule="auto"/>
              <w:ind w:right="95"/>
              <w:rPr>
                <w:sz w:val="24"/>
              </w:rPr>
            </w:pPr>
            <w:r>
              <w:rPr>
                <w:sz w:val="24"/>
              </w:rPr>
              <w:t>стремление к участию в труде взрослых, оказанию посильной помощи.</w:t>
            </w:r>
          </w:p>
          <w:p w:rsidR="002B252A" w:rsidRDefault="002A6D36">
            <w:pPr>
              <w:pStyle w:val="TableParagraph"/>
              <w:spacing w:before="40" w:line="264" w:lineRule="auto"/>
              <w:ind w:right="98"/>
              <w:rPr>
                <w:sz w:val="24"/>
              </w:rPr>
            </w:pPr>
            <w:r>
              <w:rPr>
                <w:sz w:val="24"/>
                <w:u w:val="single"/>
              </w:rPr>
              <w:t>В области формирования</w:t>
            </w:r>
            <w:r w:rsidR="00963560">
              <w:rPr>
                <w:sz w:val="24"/>
                <w:u w:val="single"/>
              </w:rPr>
              <w:t xml:space="preserve"> </w:t>
            </w:r>
            <w:r>
              <w:rPr>
                <w:sz w:val="24"/>
                <w:u w:val="single"/>
              </w:rPr>
              <w:t>безопасного поведения:</w:t>
            </w:r>
          </w:p>
          <w:p w:rsidR="002B252A" w:rsidRDefault="002A6D36">
            <w:pPr>
              <w:pStyle w:val="TableParagraph"/>
              <w:numPr>
                <w:ilvl w:val="0"/>
                <w:numId w:val="152"/>
              </w:numPr>
              <w:tabs>
                <w:tab w:val="left" w:pos="1728"/>
              </w:tabs>
              <w:ind w:left="1728" w:hanging="1620"/>
              <w:rPr>
                <w:sz w:val="24"/>
              </w:rPr>
            </w:pPr>
            <w:r>
              <w:rPr>
                <w:spacing w:val="-2"/>
                <w:sz w:val="24"/>
              </w:rPr>
              <w:t>формировать</w:t>
            </w:r>
          </w:p>
          <w:p w:rsidR="002B252A" w:rsidRDefault="002A6D36">
            <w:pPr>
              <w:pStyle w:val="TableParagraph"/>
              <w:tabs>
                <w:tab w:val="left" w:pos="1708"/>
              </w:tabs>
              <w:spacing w:before="28" w:line="264" w:lineRule="auto"/>
              <w:ind w:right="95"/>
              <w:rPr>
                <w:sz w:val="24"/>
              </w:rPr>
            </w:pPr>
            <w:r>
              <w:rPr>
                <w:sz w:val="24"/>
              </w:rPr>
              <w:t xml:space="preserve">представления об опасных для человека ситуациях в быту, в природе и способах правильного поведения; о </w:t>
            </w:r>
            <w:r>
              <w:rPr>
                <w:spacing w:val="-2"/>
                <w:sz w:val="24"/>
              </w:rPr>
              <w:t>правилах</w:t>
            </w:r>
            <w:r>
              <w:rPr>
                <w:sz w:val="24"/>
              </w:rPr>
              <w:tab/>
            </w:r>
            <w:r>
              <w:rPr>
                <w:spacing w:val="-2"/>
                <w:sz w:val="24"/>
              </w:rPr>
              <w:t xml:space="preserve">безопасности </w:t>
            </w:r>
            <w:r>
              <w:rPr>
                <w:sz w:val="24"/>
              </w:rPr>
              <w:t xml:space="preserve">дорожного движения в качестве пешехода и пассажира транспортного </w:t>
            </w:r>
            <w:r>
              <w:rPr>
                <w:spacing w:val="-2"/>
                <w:sz w:val="24"/>
              </w:rPr>
              <w:t>средства;</w:t>
            </w:r>
          </w:p>
          <w:p w:rsidR="002B252A" w:rsidRDefault="002A6D36">
            <w:pPr>
              <w:pStyle w:val="TableParagraph"/>
              <w:numPr>
                <w:ilvl w:val="0"/>
                <w:numId w:val="152"/>
              </w:numPr>
              <w:tabs>
                <w:tab w:val="left" w:pos="270"/>
              </w:tabs>
              <w:spacing w:line="264" w:lineRule="auto"/>
              <w:ind w:right="96" w:firstLine="0"/>
              <w:rPr>
                <w:sz w:val="24"/>
              </w:rPr>
            </w:pPr>
            <w:r>
              <w:rPr>
                <w:sz w:val="24"/>
              </w:rPr>
              <w:t>воспитывать осторожное и осмотрительное отношениек потенциально опасным</w:t>
            </w:r>
            <w:r w:rsidR="00963560">
              <w:rPr>
                <w:sz w:val="24"/>
              </w:rPr>
              <w:t xml:space="preserve"> </w:t>
            </w:r>
            <w:r>
              <w:rPr>
                <w:sz w:val="24"/>
              </w:rPr>
              <w:t>для человека ситуациям в общении, в быту, на улице,в природе, в сети Интернет.</w:t>
            </w:r>
          </w:p>
        </w:tc>
        <w:tc>
          <w:tcPr>
            <w:tcW w:w="6951" w:type="dxa"/>
          </w:tcPr>
          <w:p w:rsidR="002B252A" w:rsidRDefault="002A6D36">
            <w:pPr>
              <w:pStyle w:val="TableParagraph"/>
              <w:spacing w:line="264" w:lineRule="auto"/>
              <w:ind w:right="95"/>
              <w:rPr>
                <w:sz w:val="24"/>
              </w:rPr>
            </w:pPr>
            <w:r>
              <w:rPr>
                <w:sz w:val="24"/>
              </w:rPr>
              <w:t xml:space="preserve">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населѐнного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населѐнного </w:t>
            </w:r>
            <w:r>
              <w:rPr>
                <w:spacing w:val="-2"/>
                <w:sz w:val="24"/>
              </w:rPr>
              <w:t>пункта.</w:t>
            </w:r>
          </w:p>
          <w:p w:rsidR="002B252A" w:rsidRDefault="002A6D36">
            <w:pPr>
              <w:pStyle w:val="TableParagraph"/>
              <w:spacing w:before="40"/>
              <w:rPr>
                <w:b/>
                <w:sz w:val="24"/>
              </w:rPr>
            </w:pPr>
            <w:r>
              <w:rPr>
                <w:b/>
                <w:sz w:val="24"/>
              </w:rPr>
              <w:t>В</w:t>
            </w:r>
            <w:r w:rsidR="00963560">
              <w:rPr>
                <w:b/>
                <w:sz w:val="24"/>
              </w:rPr>
              <w:t xml:space="preserve"> </w:t>
            </w:r>
            <w:r>
              <w:rPr>
                <w:b/>
                <w:sz w:val="24"/>
              </w:rPr>
              <w:t>сфере</w:t>
            </w:r>
            <w:r w:rsidR="00963560">
              <w:rPr>
                <w:b/>
                <w:sz w:val="24"/>
              </w:rPr>
              <w:t xml:space="preserve"> </w:t>
            </w:r>
            <w:r>
              <w:rPr>
                <w:b/>
                <w:sz w:val="24"/>
              </w:rPr>
              <w:t>трудового</w:t>
            </w:r>
            <w:r>
              <w:rPr>
                <w:b/>
                <w:spacing w:val="-2"/>
                <w:sz w:val="24"/>
              </w:rPr>
              <w:t xml:space="preserve"> воспитания</w:t>
            </w:r>
          </w:p>
          <w:p w:rsidR="002B252A" w:rsidRDefault="002A6D36">
            <w:pPr>
              <w:pStyle w:val="TableParagraph"/>
              <w:spacing w:before="22" w:line="264" w:lineRule="auto"/>
              <w:ind w:right="95"/>
              <w:rPr>
                <w:sz w:val="24"/>
              </w:rPr>
            </w:pPr>
            <w:r>
              <w:rPr>
                <w:sz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w:t>
            </w:r>
          </w:p>
          <w:p w:rsidR="002B252A" w:rsidRDefault="002A6D36">
            <w:pPr>
              <w:pStyle w:val="TableParagraph"/>
              <w:spacing w:before="2" w:line="264" w:lineRule="auto"/>
              <w:ind w:right="96"/>
              <w:rPr>
                <w:sz w:val="24"/>
              </w:rPr>
            </w:pPr>
            <w:r>
              <w:rPr>
                <w:sz w:val="24"/>
              </w:rPr>
              <w:t>Организует этические беседы с детьми с целью обсуждения требований, предъявляемых к человеку определенной</w:t>
            </w:r>
            <w:r w:rsidR="00760A9C">
              <w:rPr>
                <w:sz w:val="24"/>
                <w:lang w:val="tt-RU"/>
              </w:rPr>
              <w:t xml:space="preserve"> </w:t>
            </w:r>
            <w:r>
              <w:rPr>
                <w:sz w:val="24"/>
              </w:rPr>
              <w:t>профессии, раскрывает личностные качества, помогающие человеку стать профессионалом и качественно выполнять профессиональные обязанности.</w:t>
            </w:r>
          </w:p>
          <w:p w:rsidR="002B252A" w:rsidRDefault="002A6D36">
            <w:pPr>
              <w:pStyle w:val="TableParagraph"/>
              <w:spacing w:line="264" w:lineRule="auto"/>
              <w:ind w:right="97"/>
              <w:rPr>
                <w:sz w:val="24"/>
              </w:rPr>
            </w:pPr>
            <w:r>
              <w:rPr>
                <w:sz w:val="24"/>
              </w:rPr>
              <w:t>Педагог создаѐт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ицене отдельных продуктов питания, игрушек, детских книг.</w:t>
            </w:r>
          </w:p>
          <w:p w:rsidR="002B252A" w:rsidRDefault="002A6D36">
            <w:pPr>
              <w:pStyle w:val="TableParagraph"/>
              <w:spacing w:line="264" w:lineRule="auto"/>
              <w:ind w:right="101"/>
              <w:rPr>
                <w:sz w:val="24"/>
              </w:rPr>
            </w:pPr>
            <w:r>
              <w:rPr>
                <w:sz w:val="24"/>
              </w:rPr>
              <w:t>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2B252A" w:rsidRDefault="002A6D36" w:rsidP="00963560">
            <w:pPr>
              <w:pStyle w:val="TableParagraph"/>
              <w:spacing w:line="264" w:lineRule="auto"/>
              <w:ind w:right="97"/>
              <w:rPr>
                <w:sz w:val="24"/>
              </w:rPr>
            </w:pPr>
            <w:r>
              <w:rPr>
                <w:sz w:val="24"/>
              </w:rPr>
              <w:t>Поощряет инициативность и самостоятельность детей в процессах самообслуживания в группе (убрать постель послесна, расставить ровно стулья за столами в зоне учебной деятельности), создаѐт проблемные и игровые ситуации для развития умений выполнять отдельные трудовые действия, привлекает к решению</w:t>
            </w:r>
            <w:r w:rsidR="00963560">
              <w:rPr>
                <w:sz w:val="24"/>
              </w:rPr>
              <w:t xml:space="preserve"> </w:t>
            </w:r>
            <w:r>
              <w:rPr>
                <w:sz w:val="24"/>
              </w:rPr>
              <w:t>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w:t>
            </w:r>
            <w:r w:rsidR="00963560">
              <w:rPr>
                <w:sz w:val="24"/>
              </w:rPr>
              <w:t xml:space="preserve"> </w:t>
            </w:r>
            <w:r>
              <w:rPr>
                <w:sz w:val="24"/>
              </w:rPr>
              <w:t>тарелку</w:t>
            </w:r>
            <w:r w:rsidR="00963560">
              <w:rPr>
                <w:sz w:val="24"/>
              </w:rPr>
              <w:t xml:space="preserve"> </w:t>
            </w:r>
            <w:r>
              <w:rPr>
                <w:sz w:val="24"/>
              </w:rPr>
              <w:t>после</w:t>
            </w:r>
            <w:r w:rsidR="00963560">
              <w:rPr>
                <w:sz w:val="24"/>
              </w:rPr>
              <w:t xml:space="preserve"> </w:t>
            </w:r>
            <w:r>
              <w:rPr>
                <w:sz w:val="24"/>
              </w:rPr>
              <w:t>обеда</w:t>
            </w:r>
            <w:r w:rsidR="00963560">
              <w:rPr>
                <w:sz w:val="24"/>
              </w:rPr>
              <w:t xml:space="preserve"> </w:t>
            </w:r>
            <w:r>
              <w:rPr>
                <w:sz w:val="24"/>
              </w:rPr>
              <w:t>,</w:t>
            </w:r>
            <w:r w:rsidR="00963560">
              <w:rPr>
                <w:sz w:val="24"/>
              </w:rPr>
              <w:t xml:space="preserve"> </w:t>
            </w:r>
            <w:r>
              <w:rPr>
                <w:sz w:val="24"/>
              </w:rPr>
              <w:t>вытереть</w:t>
            </w:r>
            <w:r w:rsidR="00963560">
              <w:rPr>
                <w:sz w:val="24"/>
              </w:rPr>
              <w:t xml:space="preserve"> </w:t>
            </w:r>
            <w:r>
              <w:rPr>
                <w:sz w:val="24"/>
              </w:rPr>
              <w:t>пыль</w:t>
            </w:r>
            <w:r w:rsidR="00963560">
              <w:rPr>
                <w:sz w:val="24"/>
              </w:rPr>
              <w:t xml:space="preserve"> </w:t>
            </w:r>
            <w:r>
              <w:rPr>
                <w:sz w:val="24"/>
              </w:rPr>
              <w:t>в</w:t>
            </w:r>
            <w:r w:rsidR="00963560">
              <w:rPr>
                <w:sz w:val="24"/>
              </w:rPr>
              <w:t xml:space="preserve"> </w:t>
            </w:r>
            <w:r>
              <w:rPr>
                <w:sz w:val="24"/>
              </w:rPr>
              <w:t>комнате,</w:t>
            </w:r>
            <w:r w:rsidR="00963560">
              <w:rPr>
                <w:sz w:val="24"/>
              </w:rPr>
              <w:t xml:space="preserve"> </w:t>
            </w:r>
            <w:r>
              <w:rPr>
                <w:sz w:val="24"/>
              </w:rPr>
              <w:t>застелить кровать,</w:t>
            </w:r>
            <w:r w:rsidR="00963560">
              <w:rPr>
                <w:sz w:val="24"/>
              </w:rPr>
              <w:t xml:space="preserve"> </w:t>
            </w:r>
            <w:r>
              <w:rPr>
                <w:sz w:val="24"/>
              </w:rPr>
              <w:t>погладить</w:t>
            </w:r>
            <w:r w:rsidR="00963560">
              <w:rPr>
                <w:sz w:val="24"/>
              </w:rPr>
              <w:t xml:space="preserve"> </w:t>
            </w:r>
            <w:r>
              <w:rPr>
                <w:sz w:val="24"/>
              </w:rPr>
              <w:t>носовой</w:t>
            </w:r>
            <w:r w:rsidR="00963560">
              <w:rPr>
                <w:sz w:val="24"/>
              </w:rPr>
              <w:t xml:space="preserve"> </w:t>
            </w:r>
            <w:r>
              <w:rPr>
                <w:sz w:val="24"/>
              </w:rPr>
              <w:t>платок,</w:t>
            </w:r>
            <w:r w:rsidR="00963560">
              <w:rPr>
                <w:sz w:val="24"/>
              </w:rPr>
              <w:t xml:space="preserve"> </w:t>
            </w:r>
            <w:r>
              <w:rPr>
                <w:sz w:val="24"/>
              </w:rPr>
              <w:t>покормить</w:t>
            </w:r>
            <w:r w:rsidR="00963560">
              <w:rPr>
                <w:sz w:val="24"/>
              </w:rPr>
              <w:t xml:space="preserve"> </w:t>
            </w:r>
            <w:r>
              <w:rPr>
                <w:spacing w:val="-2"/>
                <w:sz w:val="24"/>
              </w:rPr>
              <w:t>домашнего</w:t>
            </w:r>
            <w:r w:rsidR="00963560">
              <w:rPr>
                <w:sz w:val="24"/>
              </w:rPr>
              <w:t xml:space="preserve"> п</w:t>
            </w:r>
            <w:r>
              <w:rPr>
                <w:sz w:val="24"/>
              </w:rPr>
              <w:t>итомца</w:t>
            </w:r>
            <w:r w:rsidR="00963560">
              <w:rPr>
                <w:sz w:val="24"/>
              </w:rPr>
              <w:t xml:space="preserve"> </w:t>
            </w:r>
            <w:r>
              <w:rPr>
                <w:sz w:val="24"/>
              </w:rPr>
              <w:t>и тому</w:t>
            </w:r>
            <w:r w:rsidR="00963560">
              <w:rPr>
                <w:sz w:val="24"/>
              </w:rPr>
              <w:t xml:space="preserve"> </w:t>
            </w:r>
            <w:r>
              <w:rPr>
                <w:spacing w:val="-2"/>
                <w:sz w:val="24"/>
              </w:rPr>
              <w:t>подобное.</w:t>
            </w:r>
          </w:p>
        </w:tc>
      </w:tr>
    </w:tbl>
    <w:p w:rsidR="002B252A" w:rsidRDefault="002B252A">
      <w:pPr>
        <w:pStyle w:val="TableParagraph"/>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88"/>
        <w:gridCol w:w="6951"/>
      </w:tblGrid>
      <w:tr w:rsidR="002B252A">
        <w:trPr>
          <w:trHeight w:val="11333"/>
        </w:trPr>
        <w:tc>
          <w:tcPr>
            <w:tcW w:w="3188" w:type="dxa"/>
          </w:tcPr>
          <w:p w:rsidR="002B252A" w:rsidRDefault="002B252A">
            <w:pPr>
              <w:pStyle w:val="TableParagraph"/>
              <w:ind w:left="0"/>
              <w:jc w:val="left"/>
              <w:rPr>
                <w:sz w:val="24"/>
              </w:rPr>
            </w:pPr>
          </w:p>
        </w:tc>
        <w:tc>
          <w:tcPr>
            <w:tcW w:w="6951" w:type="dxa"/>
          </w:tcPr>
          <w:p w:rsidR="002B252A" w:rsidRDefault="002A6D36">
            <w:pPr>
              <w:pStyle w:val="TableParagraph"/>
              <w:spacing w:line="264" w:lineRule="auto"/>
              <w:ind w:right="96"/>
              <w:rPr>
                <w:sz w:val="24"/>
              </w:rPr>
            </w:pPr>
            <w:r>
              <w:rPr>
                <w:sz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2B252A" w:rsidRDefault="002A6D36">
            <w:pPr>
              <w:pStyle w:val="TableParagraph"/>
              <w:spacing w:before="41"/>
              <w:rPr>
                <w:b/>
                <w:sz w:val="24"/>
              </w:rPr>
            </w:pPr>
            <w:r>
              <w:rPr>
                <w:b/>
                <w:sz w:val="24"/>
              </w:rPr>
              <w:t>В</w:t>
            </w:r>
            <w:r w:rsidR="00963560">
              <w:rPr>
                <w:b/>
                <w:sz w:val="24"/>
              </w:rPr>
              <w:t xml:space="preserve"> </w:t>
            </w:r>
            <w:r>
              <w:rPr>
                <w:b/>
                <w:sz w:val="24"/>
              </w:rPr>
              <w:t>области</w:t>
            </w:r>
            <w:r w:rsidR="00963560">
              <w:rPr>
                <w:b/>
                <w:sz w:val="24"/>
              </w:rPr>
              <w:t xml:space="preserve"> </w:t>
            </w:r>
            <w:r>
              <w:rPr>
                <w:b/>
                <w:sz w:val="24"/>
              </w:rPr>
              <w:t>формирования</w:t>
            </w:r>
            <w:r w:rsidR="00963560">
              <w:rPr>
                <w:b/>
                <w:sz w:val="24"/>
              </w:rPr>
              <w:t xml:space="preserve"> </w:t>
            </w:r>
            <w:r>
              <w:rPr>
                <w:b/>
                <w:sz w:val="24"/>
              </w:rPr>
              <w:t>безопасного</w:t>
            </w:r>
            <w:r>
              <w:rPr>
                <w:b/>
                <w:spacing w:val="-2"/>
                <w:sz w:val="24"/>
              </w:rPr>
              <w:t xml:space="preserve"> поведения</w:t>
            </w:r>
          </w:p>
          <w:p w:rsidR="002B252A" w:rsidRDefault="002A6D36">
            <w:pPr>
              <w:pStyle w:val="TableParagraph"/>
              <w:spacing w:before="22" w:line="264" w:lineRule="auto"/>
              <w:ind w:right="100"/>
              <w:rPr>
                <w:sz w:val="24"/>
              </w:rPr>
            </w:pPr>
            <w:r>
              <w:rPr>
                <w:sz w:val="24"/>
              </w:rPr>
              <w:t>Педагог осуществляет ознакомление детей с правилами безопасного поведения в ситуациях, создающих угрозу жизни и здоровью ребѐнка(погас</w:t>
            </w:r>
            <w:r w:rsidR="00963560">
              <w:rPr>
                <w:sz w:val="24"/>
              </w:rPr>
              <w:t xml:space="preserve"> </w:t>
            </w:r>
            <w:r>
              <w:rPr>
                <w:sz w:val="24"/>
              </w:rPr>
              <w:t>свет,остался</w:t>
            </w:r>
            <w:r w:rsidR="00963560">
              <w:rPr>
                <w:sz w:val="24"/>
              </w:rPr>
              <w:t xml:space="preserve"> </w:t>
            </w:r>
            <w:r>
              <w:rPr>
                <w:sz w:val="24"/>
              </w:rPr>
              <w:t>один в</w:t>
            </w:r>
            <w:r w:rsidR="00FE1C1D">
              <w:rPr>
                <w:sz w:val="24"/>
              </w:rPr>
              <w:t xml:space="preserve"> </w:t>
            </w:r>
            <w:r>
              <w:rPr>
                <w:sz w:val="24"/>
              </w:rPr>
              <w:t>темноте,потерялся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2B252A" w:rsidRDefault="002A6D36">
            <w:pPr>
              <w:pStyle w:val="TableParagraph"/>
              <w:spacing w:line="264" w:lineRule="auto"/>
              <w:ind w:right="96"/>
              <w:rPr>
                <w:sz w:val="24"/>
              </w:rPr>
            </w:pPr>
            <w:r>
              <w:rPr>
                <w:sz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2B252A" w:rsidRDefault="002A6D36">
            <w:pPr>
              <w:pStyle w:val="TableParagraph"/>
              <w:spacing w:before="1" w:line="264" w:lineRule="auto"/>
              <w:ind w:right="98"/>
              <w:rPr>
                <w:sz w:val="24"/>
              </w:rPr>
            </w:pPr>
            <w:r>
              <w:rPr>
                <w:sz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2B252A" w:rsidRDefault="002A6D36">
            <w:pPr>
              <w:pStyle w:val="TableParagraph"/>
              <w:spacing w:line="264" w:lineRule="auto"/>
              <w:ind w:right="97"/>
              <w:rPr>
                <w:sz w:val="24"/>
              </w:rPr>
            </w:pPr>
            <w:r>
              <w:rPr>
                <w:sz w:val="24"/>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2B252A" w:rsidRDefault="002A6D36">
            <w:pPr>
              <w:pStyle w:val="TableParagraph"/>
              <w:spacing w:line="264" w:lineRule="auto"/>
              <w:ind w:right="98"/>
              <w:rPr>
                <w:sz w:val="24"/>
              </w:rPr>
            </w:pPr>
            <w:r>
              <w:rPr>
                <w:sz w:val="24"/>
              </w:rPr>
              <w:t>Обсуждает с детьми правила безопасного общения и взаимодействия со сверстниками в разных жизненных</w:t>
            </w:r>
            <w:r w:rsidR="00FE1C1D">
              <w:rPr>
                <w:sz w:val="24"/>
              </w:rPr>
              <w:t xml:space="preserve"> </w:t>
            </w:r>
            <w:r>
              <w:rPr>
                <w:sz w:val="24"/>
              </w:rPr>
              <w:t>ситуациях, поощряет стремление детей дошкольного возраста создать правила безопасного общения в группе.</w:t>
            </w:r>
          </w:p>
          <w:p w:rsidR="002B252A" w:rsidRDefault="002A6D36">
            <w:pPr>
              <w:pStyle w:val="TableParagraph"/>
              <w:spacing w:before="1" w:line="264" w:lineRule="auto"/>
              <w:ind w:right="93"/>
              <w:rPr>
                <w:sz w:val="24"/>
              </w:rPr>
            </w:pPr>
            <w:r>
              <w:rPr>
                <w:sz w:val="24"/>
              </w:rPr>
              <w:t>Обсуждает с детьми безопасные правила использования цифровых ресурсов, правила пользования мобильными телефонами с учѐтом требований Санитарных правил.</w:t>
            </w:r>
          </w:p>
        </w:tc>
      </w:tr>
      <w:tr w:rsidR="002B252A">
        <w:trPr>
          <w:trHeight w:val="4109"/>
        </w:trPr>
        <w:tc>
          <w:tcPr>
            <w:tcW w:w="3188" w:type="dxa"/>
          </w:tcPr>
          <w:p w:rsidR="002B252A" w:rsidRDefault="002A6D36">
            <w:pPr>
              <w:pStyle w:val="TableParagraph"/>
              <w:tabs>
                <w:tab w:val="left" w:pos="1583"/>
              </w:tabs>
              <w:spacing w:line="264" w:lineRule="auto"/>
              <w:ind w:right="99"/>
              <w:jc w:val="left"/>
              <w:rPr>
                <w:b/>
                <w:sz w:val="24"/>
              </w:rPr>
            </w:pPr>
            <w:r>
              <w:rPr>
                <w:b/>
                <w:spacing w:val="-2"/>
                <w:sz w:val="24"/>
              </w:rPr>
              <w:t>Часть,</w:t>
            </w:r>
            <w:r>
              <w:rPr>
                <w:b/>
                <w:sz w:val="24"/>
              </w:rPr>
              <w:tab/>
            </w:r>
            <w:r>
              <w:rPr>
                <w:b/>
                <w:spacing w:val="-2"/>
                <w:sz w:val="24"/>
              </w:rPr>
              <w:t>формируемая участниками образовательных отношений:</w:t>
            </w:r>
          </w:p>
          <w:p w:rsidR="002B252A" w:rsidRDefault="002A6D36">
            <w:pPr>
              <w:pStyle w:val="TableParagraph"/>
              <w:tabs>
                <w:tab w:val="left" w:pos="2950"/>
              </w:tabs>
              <w:spacing w:before="155" w:line="264" w:lineRule="auto"/>
              <w:ind w:right="94"/>
              <w:rPr>
                <w:sz w:val="24"/>
              </w:rPr>
            </w:pPr>
            <w:r>
              <w:rPr>
                <w:sz w:val="24"/>
              </w:rPr>
              <w:t xml:space="preserve">создание условий для развития положительного отношения ребенка к себе и другим людям, развития </w:t>
            </w:r>
            <w:r>
              <w:rPr>
                <w:spacing w:val="-2"/>
                <w:sz w:val="24"/>
              </w:rPr>
              <w:t>коммуникативной</w:t>
            </w:r>
            <w:r>
              <w:rPr>
                <w:sz w:val="24"/>
              </w:rPr>
              <w:tab/>
            </w:r>
            <w:r>
              <w:rPr>
                <w:spacing w:val="-10"/>
                <w:sz w:val="24"/>
              </w:rPr>
              <w:t xml:space="preserve">и </w:t>
            </w:r>
            <w:r>
              <w:rPr>
                <w:spacing w:val="-2"/>
                <w:sz w:val="24"/>
              </w:rPr>
              <w:t>социальной</w:t>
            </w:r>
          </w:p>
          <w:p w:rsidR="002B252A" w:rsidRDefault="002A6D36">
            <w:pPr>
              <w:pStyle w:val="TableParagraph"/>
              <w:spacing w:line="264" w:lineRule="auto"/>
              <w:ind w:right="97"/>
              <w:rPr>
                <w:sz w:val="24"/>
              </w:rPr>
            </w:pPr>
            <w:r>
              <w:rPr>
                <w:sz w:val="24"/>
              </w:rPr>
              <w:t>компетентности,</w:t>
            </w:r>
            <w:r w:rsidR="00CC230E">
              <w:rPr>
                <w:sz w:val="24"/>
              </w:rPr>
              <w:t xml:space="preserve"> </w:t>
            </w:r>
            <w:r>
              <w:rPr>
                <w:sz w:val="24"/>
              </w:rPr>
              <w:t>в</w:t>
            </w:r>
            <w:r w:rsidR="00CC230E">
              <w:rPr>
                <w:sz w:val="24"/>
              </w:rPr>
              <w:t xml:space="preserve"> </w:t>
            </w:r>
            <w:r>
              <w:rPr>
                <w:sz w:val="24"/>
              </w:rPr>
              <w:t>том</w:t>
            </w:r>
            <w:r w:rsidR="00CC230E">
              <w:rPr>
                <w:sz w:val="24"/>
              </w:rPr>
              <w:t xml:space="preserve"> </w:t>
            </w:r>
            <w:r>
              <w:rPr>
                <w:sz w:val="24"/>
              </w:rPr>
              <w:t xml:space="preserve">числе </w:t>
            </w:r>
            <w:r>
              <w:rPr>
                <w:spacing w:val="-2"/>
                <w:sz w:val="24"/>
              </w:rPr>
              <w:t>информационно-</w:t>
            </w:r>
          </w:p>
          <w:p w:rsidR="002B252A" w:rsidRDefault="002A6D36">
            <w:pPr>
              <w:pStyle w:val="TableParagraph"/>
              <w:tabs>
                <w:tab w:val="left" w:pos="2173"/>
              </w:tabs>
              <w:spacing w:before="1"/>
              <w:rPr>
                <w:sz w:val="24"/>
              </w:rPr>
            </w:pPr>
            <w:r>
              <w:rPr>
                <w:spacing w:val="-2"/>
                <w:sz w:val="24"/>
              </w:rPr>
              <w:t>социальной,</w:t>
            </w:r>
            <w:r>
              <w:rPr>
                <w:sz w:val="24"/>
              </w:rPr>
              <w:tab/>
            </w:r>
            <w:r>
              <w:rPr>
                <w:spacing w:val="-2"/>
                <w:sz w:val="24"/>
              </w:rPr>
              <w:t>развития</w:t>
            </w:r>
          </w:p>
        </w:tc>
        <w:tc>
          <w:tcPr>
            <w:tcW w:w="6951" w:type="dxa"/>
          </w:tcPr>
          <w:p w:rsidR="002B252A" w:rsidRDefault="002A6D36">
            <w:pPr>
              <w:pStyle w:val="TableParagraph"/>
              <w:spacing w:line="264" w:lineRule="auto"/>
              <w:ind w:right="96"/>
              <w:rPr>
                <w:sz w:val="24"/>
              </w:rPr>
            </w:pPr>
            <w:r>
              <w:rPr>
                <w:sz w:val="24"/>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2B252A" w:rsidRDefault="002A6D36">
            <w:pPr>
              <w:pStyle w:val="TableParagraph"/>
              <w:spacing w:line="264" w:lineRule="auto"/>
              <w:ind w:right="102"/>
              <w:rPr>
                <w:sz w:val="24"/>
              </w:rPr>
            </w:pPr>
            <w:r>
              <w:rPr>
                <w:sz w:val="24"/>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rsidR="002B252A" w:rsidRDefault="002A6D36">
            <w:pPr>
              <w:pStyle w:val="TableParagraph"/>
              <w:spacing w:line="264" w:lineRule="auto"/>
              <w:ind w:right="98"/>
              <w:rPr>
                <w:sz w:val="24"/>
              </w:rPr>
            </w:pPr>
            <w:r>
              <w:rPr>
                <w:sz w:val="24"/>
              </w:rPr>
              <w:t xml:space="preserve">Рассказать детям о том, какие трудности возникают в жизни инвалидов, одиноких пожилых людей, в какой поддержке они нуждаются. Способствовать проявлению готовности посочувствовать, оказать посильную помощь, поделиться </w:t>
            </w:r>
            <w:r>
              <w:rPr>
                <w:spacing w:val="-2"/>
                <w:sz w:val="24"/>
              </w:rPr>
              <w:t>радостью.</w:t>
            </w:r>
          </w:p>
        </w:tc>
      </w:tr>
    </w:tbl>
    <w:p w:rsidR="002B252A" w:rsidRDefault="002B252A">
      <w:pPr>
        <w:pStyle w:val="TableParagraph"/>
        <w:spacing w:line="264" w:lineRule="auto"/>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88"/>
        <w:gridCol w:w="6951"/>
      </w:tblGrid>
      <w:tr w:rsidR="002B252A">
        <w:trPr>
          <w:trHeight w:val="15486"/>
        </w:trPr>
        <w:tc>
          <w:tcPr>
            <w:tcW w:w="3188" w:type="dxa"/>
          </w:tcPr>
          <w:p w:rsidR="002B252A" w:rsidRDefault="002A6D36">
            <w:pPr>
              <w:pStyle w:val="TableParagraph"/>
              <w:spacing w:line="270" w:lineRule="exact"/>
              <w:jc w:val="left"/>
              <w:rPr>
                <w:sz w:val="24"/>
              </w:rPr>
            </w:pPr>
            <w:r>
              <w:rPr>
                <w:sz w:val="24"/>
              </w:rPr>
              <w:t>игровой</w:t>
            </w:r>
            <w:r>
              <w:rPr>
                <w:spacing w:val="-2"/>
                <w:sz w:val="24"/>
              </w:rPr>
              <w:t xml:space="preserve"> деятельности.</w:t>
            </w:r>
          </w:p>
        </w:tc>
        <w:tc>
          <w:tcPr>
            <w:tcW w:w="6951" w:type="dxa"/>
          </w:tcPr>
          <w:p w:rsidR="002B252A" w:rsidRDefault="002A6D36">
            <w:pPr>
              <w:pStyle w:val="TableParagraph"/>
              <w:spacing w:line="264" w:lineRule="auto"/>
              <w:ind w:right="98"/>
              <w:rPr>
                <w:sz w:val="24"/>
              </w:rPr>
            </w:pPr>
            <w:r>
              <w:rPr>
                <w:sz w:val="24"/>
              </w:rPr>
              <w:t>Поддерживать индивидуальные проявления детей в коллективных работах, направленных на заботу о природном окружении: посадить деревья во дворе (на участке детского сада), разбить клумбу с цветами, поливать их, обустраивать зимой кормушки для птиц.</w:t>
            </w:r>
          </w:p>
          <w:p w:rsidR="002B252A" w:rsidRDefault="002A6D36">
            <w:pPr>
              <w:pStyle w:val="TableParagraph"/>
              <w:spacing w:line="264" w:lineRule="auto"/>
              <w:ind w:right="100"/>
              <w:rPr>
                <w:sz w:val="24"/>
              </w:rPr>
            </w:pPr>
            <w:r>
              <w:rPr>
                <w:sz w:val="24"/>
              </w:rPr>
              <w:t>Поддерживать потребность ребенка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w:t>
            </w:r>
          </w:p>
          <w:p w:rsidR="002B252A" w:rsidRDefault="002A6D36">
            <w:pPr>
              <w:pStyle w:val="TableParagraph"/>
              <w:spacing w:line="264" w:lineRule="auto"/>
              <w:ind w:right="100"/>
              <w:rPr>
                <w:sz w:val="24"/>
              </w:rPr>
            </w:pPr>
            <w:r>
              <w:rPr>
                <w:sz w:val="24"/>
              </w:rPr>
              <w:t>Расширять круг общения ребенка на родном языке, формировать способы контактов с учителями школы, ветеранами войны, гостями, готовность выслушать и разговаривать в доброжелательной форме, поддерживать тему разговора, отзываться на просьбу, предложение, просить о помощи.</w:t>
            </w:r>
          </w:p>
          <w:p w:rsidR="002B252A" w:rsidRDefault="002A6D36">
            <w:pPr>
              <w:pStyle w:val="TableParagraph"/>
              <w:spacing w:line="264" w:lineRule="auto"/>
              <w:ind w:right="100"/>
              <w:rPr>
                <w:sz w:val="24"/>
              </w:rPr>
            </w:pPr>
            <w:r>
              <w:rPr>
                <w:sz w:val="24"/>
              </w:rPr>
              <w:t xml:space="preserve">Погружать детей в языковую среду, формировать коммуникативные способности, включающие знание татарского языка, «вживание» в коммуникативную ситуацию,эмоционально насыщенное общение, учет социальной роли </w:t>
            </w:r>
            <w:r>
              <w:rPr>
                <w:spacing w:val="-2"/>
                <w:sz w:val="24"/>
              </w:rPr>
              <w:t>партнера.</w:t>
            </w:r>
          </w:p>
          <w:p w:rsidR="002B252A" w:rsidRDefault="002A6D36">
            <w:pPr>
              <w:pStyle w:val="TableParagraph"/>
              <w:spacing w:line="264" w:lineRule="auto"/>
              <w:ind w:right="95"/>
              <w:rPr>
                <w:sz w:val="24"/>
              </w:rPr>
            </w:pPr>
            <w:r>
              <w:rPr>
                <w:sz w:val="24"/>
              </w:rPr>
              <w:t>Приобщать детей к празднованию знаменательных дат, которые отмечают люди во всем мире, формировать чувство радости и удовлетворенности от совместного празднования.</w:t>
            </w:r>
          </w:p>
          <w:p w:rsidR="002B252A" w:rsidRDefault="002A6D36">
            <w:pPr>
              <w:pStyle w:val="TableParagraph"/>
              <w:spacing w:line="264" w:lineRule="auto"/>
              <w:ind w:right="97"/>
              <w:rPr>
                <w:sz w:val="24"/>
              </w:rPr>
            </w:pPr>
            <w:r>
              <w:rPr>
                <w:sz w:val="24"/>
              </w:rPr>
              <w:t>Закреплять умение соблюдать правила поведения в детскомсаду, дома, на дорогах и улицах города, общественном месте, метро; требовать от других людей выполнения этих правил. Научить в случае необходимости самостоятельно набиратьномер телефона вызова экстренной помощи.</w:t>
            </w:r>
          </w:p>
          <w:p w:rsidR="002B252A" w:rsidRDefault="002A6D36">
            <w:pPr>
              <w:pStyle w:val="TableParagraph"/>
              <w:spacing w:line="264" w:lineRule="auto"/>
              <w:ind w:right="97"/>
              <w:rPr>
                <w:sz w:val="24"/>
              </w:rPr>
            </w:pPr>
            <w:r>
              <w:rPr>
                <w:sz w:val="24"/>
              </w:rPr>
              <w:t>Воспитывать бережное отношение к живой и неживой природе родного края, заранее предвидеть положительные и отрицательные последствия вмешательства человека, формировать непотребительское отношение к природе, первые навыки природопользования.</w:t>
            </w:r>
          </w:p>
          <w:p w:rsidR="002B252A" w:rsidRDefault="002A6D36">
            <w:pPr>
              <w:pStyle w:val="TableParagraph"/>
              <w:spacing w:line="264" w:lineRule="auto"/>
              <w:ind w:right="94"/>
              <w:rPr>
                <w:sz w:val="24"/>
              </w:rPr>
            </w:pPr>
            <w:r>
              <w:rPr>
                <w:sz w:val="24"/>
              </w:rPr>
              <w:t>Поддерживать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произведений народов Поволжья, художественных и мультипликационных фильмов.</w:t>
            </w:r>
          </w:p>
          <w:p w:rsidR="002B252A" w:rsidRDefault="002A6D36">
            <w:pPr>
              <w:pStyle w:val="TableParagraph"/>
              <w:spacing w:line="264" w:lineRule="auto"/>
              <w:ind w:right="95"/>
              <w:rPr>
                <w:sz w:val="24"/>
              </w:rPr>
            </w:pPr>
            <w:r>
              <w:rPr>
                <w:sz w:val="24"/>
              </w:rPr>
              <w:t>Поощрять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w:t>
            </w:r>
            <w:r w:rsidR="00CC230E">
              <w:rPr>
                <w:sz w:val="24"/>
              </w:rPr>
              <w:t xml:space="preserve"> </w:t>
            </w:r>
            <w:r>
              <w:rPr>
                <w:sz w:val="24"/>
              </w:rPr>
              <w:t>для</w:t>
            </w:r>
            <w:r w:rsidR="00CC230E">
              <w:rPr>
                <w:sz w:val="24"/>
              </w:rPr>
              <w:t xml:space="preserve"> </w:t>
            </w:r>
            <w:r>
              <w:rPr>
                <w:sz w:val="24"/>
              </w:rPr>
              <w:t>будущего</w:t>
            </w:r>
            <w:r w:rsidR="00CC230E">
              <w:rPr>
                <w:sz w:val="24"/>
              </w:rPr>
              <w:t xml:space="preserve"> </w:t>
            </w:r>
            <w:r>
              <w:rPr>
                <w:sz w:val="24"/>
              </w:rPr>
              <w:t>спектакля,</w:t>
            </w:r>
            <w:r w:rsidR="00CC230E">
              <w:rPr>
                <w:sz w:val="24"/>
              </w:rPr>
              <w:t xml:space="preserve"> </w:t>
            </w:r>
            <w:r>
              <w:rPr>
                <w:sz w:val="24"/>
              </w:rPr>
              <w:t>участвовать</w:t>
            </w:r>
            <w:r w:rsidR="00CC230E">
              <w:rPr>
                <w:sz w:val="24"/>
              </w:rPr>
              <w:t xml:space="preserve"> </w:t>
            </w:r>
            <w:r>
              <w:rPr>
                <w:sz w:val="24"/>
              </w:rPr>
              <w:t>в</w:t>
            </w:r>
            <w:r w:rsidR="00CC230E">
              <w:rPr>
                <w:sz w:val="24"/>
              </w:rPr>
              <w:t xml:space="preserve"> </w:t>
            </w:r>
            <w:r>
              <w:rPr>
                <w:sz w:val="24"/>
              </w:rPr>
              <w:t>распределении обязанностей и ролей. Использовать разные виды театра(бибабо, пальчиковый, театр кукол, картинок и др.). Развивать интерес к сценическому искусству.</w:t>
            </w:r>
          </w:p>
          <w:p w:rsidR="002B252A" w:rsidRDefault="002A6D36">
            <w:pPr>
              <w:pStyle w:val="TableParagraph"/>
              <w:spacing w:line="264" w:lineRule="auto"/>
              <w:ind w:right="96"/>
              <w:rPr>
                <w:sz w:val="24"/>
              </w:rPr>
            </w:pPr>
            <w:r>
              <w:rPr>
                <w:sz w:val="24"/>
              </w:rPr>
              <w:t>Поддерживать самостоятельную организацию детьми досуговых игр как формы культурного проведения свободного времени (интеллектуальные игры, игры-путешествия, игры-развлечения, игры-забавы, проводимые преимущественно с народными игрушками, персонажами театра кукол, музыкальными игрушками,</w:t>
            </w:r>
            <w:r w:rsidR="00CC230E">
              <w:rPr>
                <w:sz w:val="24"/>
              </w:rPr>
              <w:t xml:space="preserve"> </w:t>
            </w:r>
            <w:r>
              <w:rPr>
                <w:sz w:val="24"/>
              </w:rPr>
              <w:t>поощрять</w:t>
            </w:r>
            <w:r w:rsidR="00CC230E">
              <w:rPr>
                <w:sz w:val="24"/>
              </w:rPr>
              <w:t xml:space="preserve"> </w:t>
            </w:r>
            <w:r>
              <w:rPr>
                <w:sz w:val="24"/>
              </w:rPr>
              <w:t>проявление</w:t>
            </w:r>
            <w:r w:rsidR="00CC230E">
              <w:rPr>
                <w:sz w:val="24"/>
              </w:rPr>
              <w:t xml:space="preserve"> </w:t>
            </w:r>
            <w:r>
              <w:rPr>
                <w:spacing w:val="-2"/>
                <w:sz w:val="24"/>
              </w:rPr>
              <w:t>самостоятельности,</w:t>
            </w:r>
          </w:p>
          <w:p w:rsidR="002B252A" w:rsidRDefault="002A6D36">
            <w:pPr>
              <w:pStyle w:val="TableParagraph"/>
              <w:rPr>
                <w:sz w:val="24"/>
              </w:rPr>
            </w:pPr>
            <w:r>
              <w:rPr>
                <w:sz w:val="24"/>
              </w:rPr>
              <w:t>инициативности,</w:t>
            </w:r>
            <w:r w:rsidR="00CC230E">
              <w:rPr>
                <w:sz w:val="24"/>
              </w:rPr>
              <w:t xml:space="preserve"> </w:t>
            </w:r>
            <w:r>
              <w:rPr>
                <w:sz w:val="24"/>
              </w:rPr>
              <w:t>умение</w:t>
            </w:r>
            <w:r w:rsidR="00CC230E">
              <w:rPr>
                <w:sz w:val="24"/>
              </w:rPr>
              <w:t xml:space="preserve"> </w:t>
            </w:r>
            <w:r>
              <w:rPr>
                <w:sz w:val="24"/>
              </w:rPr>
              <w:t>занимать</w:t>
            </w:r>
            <w:r w:rsidR="00CC230E">
              <w:rPr>
                <w:sz w:val="24"/>
              </w:rPr>
              <w:t xml:space="preserve"> </w:t>
            </w:r>
            <w:r>
              <w:rPr>
                <w:sz w:val="24"/>
              </w:rPr>
              <w:t>позицию</w:t>
            </w:r>
            <w:r w:rsidR="00CC230E">
              <w:rPr>
                <w:sz w:val="24"/>
              </w:rPr>
              <w:t xml:space="preserve"> </w:t>
            </w:r>
            <w:r>
              <w:rPr>
                <w:spacing w:val="-2"/>
                <w:sz w:val="24"/>
              </w:rPr>
              <w:t>равноправного</w:t>
            </w:r>
          </w:p>
        </w:tc>
      </w:tr>
    </w:tbl>
    <w:p w:rsidR="002B252A" w:rsidRDefault="002B252A">
      <w:pPr>
        <w:pStyle w:val="TableParagraph"/>
        <w:rPr>
          <w:sz w:val="24"/>
        </w:rPr>
        <w:sectPr w:rsidR="002B252A">
          <w:pgSz w:w="11910" w:h="16840"/>
          <w:pgMar w:top="520" w:right="283" w:bottom="68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88"/>
        <w:gridCol w:w="6951"/>
      </w:tblGrid>
      <w:tr w:rsidR="002B252A">
        <w:trPr>
          <w:trHeight w:val="2793"/>
        </w:trPr>
        <w:tc>
          <w:tcPr>
            <w:tcW w:w="3188" w:type="dxa"/>
          </w:tcPr>
          <w:p w:rsidR="002B252A" w:rsidRDefault="002B252A">
            <w:pPr>
              <w:pStyle w:val="TableParagraph"/>
              <w:ind w:left="0"/>
              <w:jc w:val="left"/>
              <w:rPr>
                <w:sz w:val="24"/>
              </w:rPr>
            </w:pPr>
          </w:p>
        </w:tc>
        <w:tc>
          <w:tcPr>
            <w:tcW w:w="6951" w:type="dxa"/>
          </w:tcPr>
          <w:p w:rsidR="002B252A" w:rsidRDefault="002A6D36">
            <w:pPr>
              <w:pStyle w:val="TableParagraph"/>
              <w:spacing w:line="270" w:lineRule="exact"/>
              <w:jc w:val="left"/>
              <w:rPr>
                <w:sz w:val="24"/>
              </w:rPr>
            </w:pPr>
            <w:r>
              <w:rPr>
                <w:spacing w:val="-2"/>
                <w:sz w:val="24"/>
              </w:rPr>
              <w:t>партнера.</w:t>
            </w:r>
          </w:p>
          <w:p w:rsidR="002B252A" w:rsidRDefault="002A6D36">
            <w:pPr>
              <w:pStyle w:val="TableParagraph"/>
              <w:spacing w:before="29" w:line="264" w:lineRule="auto"/>
              <w:ind w:right="92"/>
              <w:rPr>
                <w:sz w:val="24"/>
              </w:rPr>
            </w:pPr>
            <w:r>
              <w:rPr>
                <w:sz w:val="24"/>
              </w:rPr>
              <w:t>Поощрять творческие проявления детей в празднично-карнавальных</w:t>
            </w:r>
            <w:r w:rsidR="00CC230E">
              <w:rPr>
                <w:sz w:val="24"/>
              </w:rPr>
              <w:t xml:space="preserve"> </w:t>
            </w:r>
            <w:r>
              <w:rPr>
                <w:sz w:val="24"/>
              </w:rPr>
              <w:t>играх,</w:t>
            </w:r>
            <w:r w:rsidR="00CC230E">
              <w:rPr>
                <w:sz w:val="24"/>
              </w:rPr>
              <w:t xml:space="preserve"> </w:t>
            </w:r>
            <w:r>
              <w:rPr>
                <w:sz w:val="24"/>
              </w:rPr>
              <w:t>играх</w:t>
            </w:r>
            <w:r w:rsidR="00CC230E">
              <w:rPr>
                <w:sz w:val="24"/>
              </w:rPr>
              <w:t xml:space="preserve"> </w:t>
            </w:r>
            <w:r>
              <w:rPr>
                <w:sz w:val="24"/>
              </w:rPr>
              <w:t>сезонного</w:t>
            </w:r>
            <w:r w:rsidR="00CC230E">
              <w:rPr>
                <w:sz w:val="24"/>
              </w:rPr>
              <w:t xml:space="preserve"> </w:t>
            </w:r>
            <w:r>
              <w:rPr>
                <w:sz w:val="24"/>
              </w:rPr>
              <w:t>характера,</w:t>
            </w:r>
            <w:r w:rsidR="00CC230E">
              <w:rPr>
                <w:sz w:val="24"/>
              </w:rPr>
              <w:t xml:space="preserve"> </w:t>
            </w:r>
            <w:r>
              <w:rPr>
                <w:sz w:val="24"/>
              </w:rPr>
              <w:t>приуроченных</w:t>
            </w:r>
            <w:r w:rsidR="00CC230E">
              <w:rPr>
                <w:sz w:val="24"/>
              </w:rPr>
              <w:t xml:space="preserve"> </w:t>
            </w:r>
            <w:r>
              <w:rPr>
                <w:sz w:val="24"/>
              </w:rPr>
              <w:t>к праздникам</w:t>
            </w:r>
            <w:r w:rsidR="00CC230E">
              <w:rPr>
                <w:sz w:val="24"/>
              </w:rPr>
              <w:t xml:space="preserve"> </w:t>
            </w:r>
            <w:r>
              <w:rPr>
                <w:sz w:val="24"/>
              </w:rPr>
              <w:t>«Науруз»,«Карга</w:t>
            </w:r>
            <w:r w:rsidR="00CC230E">
              <w:rPr>
                <w:sz w:val="24"/>
              </w:rPr>
              <w:t xml:space="preserve"> </w:t>
            </w:r>
            <w:r>
              <w:rPr>
                <w:sz w:val="24"/>
              </w:rPr>
              <w:t>боткасы»,</w:t>
            </w:r>
            <w:r>
              <w:rPr>
                <w:spacing w:val="-2"/>
                <w:sz w:val="24"/>
              </w:rPr>
              <w:t>«Сабантуй»,</w:t>
            </w:r>
          </w:p>
          <w:p w:rsidR="002B252A" w:rsidRDefault="002A6D36">
            <w:pPr>
              <w:pStyle w:val="TableParagraph"/>
              <w:spacing w:line="264" w:lineRule="auto"/>
              <w:ind w:right="96"/>
              <w:rPr>
                <w:sz w:val="24"/>
              </w:rPr>
            </w:pPr>
            <w:r>
              <w:rPr>
                <w:sz w:val="24"/>
              </w:rPr>
              <w:t>«Масленица», «Рождество», «Каравон» и др. Способствовать развитию праздничного настроения, чувства радости от активного участия в празднике.</w:t>
            </w:r>
          </w:p>
          <w:p w:rsidR="002B252A" w:rsidRDefault="002A6D36">
            <w:pPr>
              <w:pStyle w:val="TableParagraph"/>
              <w:rPr>
                <w:sz w:val="24"/>
              </w:rPr>
            </w:pPr>
            <w:r>
              <w:rPr>
                <w:sz w:val="24"/>
              </w:rPr>
              <w:t>Поддерживать</w:t>
            </w:r>
            <w:r w:rsidR="00CC230E">
              <w:rPr>
                <w:sz w:val="24"/>
              </w:rPr>
              <w:t xml:space="preserve"> </w:t>
            </w:r>
            <w:r>
              <w:rPr>
                <w:sz w:val="24"/>
              </w:rPr>
              <w:t>проявления</w:t>
            </w:r>
            <w:r w:rsidR="00CC230E">
              <w:rPr>
                <w:sz w:val="24"/>
              </w:rPr>
              <w:t xml:space="preserve"> </w:t>
            </w:r>
            <w:r>
              <w:rPr>
                <w:sz w:val="24"/>
              </w:rPr>
              <w:t>коллективных</w:t>
            </w:r>
            <w:r w:rsidR="00CC230E">
              <w:rPr>
                <w:sz w:val="24"/>
              </w:rPr>
              <w:t xml:space="preserve"> </w:t>
            </w:r>
            <w:r>
              <w:rPr>
                <w:sz w:val="24"/>
              </w:rPr>
              <w:t>словесных</w:t>
            </w:r>
            <w:r>
              <w:rPr>
                <w:spacing w:val="-4"/>
                <w:sz w:val="24"/>
              </w:rPr>
              <w:t xml:space="preserve"> игр.</w:t>
            </w:r>
          </w:p>
          <w:p w:rsidR="002B252A" w:rsidRDefault="002A6D36">
            <w:pPr>
              <w:pStyle w:val="TableParagraph"/>
              <w:spacing w:before="87"/>
              <w:rPr>
                <w:sz w:val="24"/>
              </w:rPr>
            </w:pPr>
            <w:r>
              <w:rPr>
                <w:sz w:val="24"/>
              </w:rPr>
              <w:t>Обогащать</w:t>
            </w:r>
            <w:r w:rsidR="00CC230E">
              <w:rPr>
                <w:sz w:val="24"/>
              </w:rPr>
              <w:t xml:space="preserve"> </w:t>
            </w:r>
            <w:r>
              <w:rPr>
                <w:sz w:val="24"/>
              </w:rPr>
              <w:t>игровой</w:t>
            </w:r>
            <w:r w:rsidR="00CC230E">
              <w:rPr>
                <w:sz w:val="24"/>
              </w:rPr>
              <w:t xml:space="preserve"> </w:t>
            </w:r>
            <w:r>
              <w:rPr>
                <w:sz w:val="24"/>
              </w:rPr>
              <w:t>опыт</w:t>
            </w:r>
            <w:r w:rsidR="00CC230E">
              <w:rPr>
                <w:sz w:val="24"/>
              </w:rPr>
              <w:t xml:space="preserve"> </w:t>
            </w:r>
            <w:r>
              <w:rPr>
                <w:sz w:val="24"/>
              </w:rPr>
              <w:t>играми</w:t>
            </w:r>
            <w:r w:rsidR="00CC230E">
              <w:rPr>
                <w:sz w:val="24"/>
              </w:rPr>
              <w:t xml:space="preserve"> </w:t>
            </w:r>
            <w:r>
              <w:rPr>
                <w:sz w:val="24"/>
              </w:rPr>
              <w:t>народов</w:t>
            </w:r>
            <w:r w:rsidR="00CC230E">
              <w:rPr>
                <w:sz w:val="24"/>
              </w:rPr>
              <w:t xml:space="preserve"> </w:t>
            </w:r>
            <w:r>
              <w:rPr>
                <w:spacing w:val="-2"/>
                <w:sz w:val="24"/>
              </w:rPr>
              <w:t>Поволжья.</w:t>
            </w:r>
          </w:p>
        </w:tc>
      </w:tr>
      <w:tr w:rsidR="002B252A">
        <w:trPr>
          <w:trHeight w:val="422"/>
        </w:trPr>
        <w:tc>
          <w:tcPr>
            <w:tcW w:w="10139" w:type="dxa"/>
            <w:gridSpan w:val="2"/>
          </w:tcPr>
          <w:p w:rsidR="002B252A" w:rsidRDefault="002A6D36">
            <w:pPr>
              <w:pStyle w:val="TableParagraph"/>
              <w:spacing w:before="59"/>
              <w:ind w:left="269"/>
              <w:jc w:val="left"/>
              <w:rPr>
                <w:b/>
                <w:sz w:val="24"/>
              </w:rPr>
            </w:pPr>
            <w:r>
              <w:rPr>
                <w:b/>
                <w:sz w:val="24"/>
              </w:rPr>
              <w:t>Совокупные</w:t>
            </w:r>
            <w:r w:rsidR="00CC230E">
              <w:rPr>
                <w:b/>
                <w:sz w:val="24"/>
              </w:rPr>
              <w:t xml:space="preserve"> </w:t>
            </w:r>
            <w:r>
              <w:rPr>
                <w:b/>
                <w:sz w:val="24"/>
              </w:rPr>
              <w:t>задачи</w:t>
            </w:r>
            <w:r w:rsidR="00CC230E">
              <w:rPr>
                <w:b/>
                <w:sz w:val="24"/>
              </w:rPr>
              <w:t xml:space="preserve"> </w:t>
            </w:r>
            <w:r>
              <w:rPr>
                <w:b/>
                <w:sz w:val="24"/>
              </w:rPr>
              <w:t>воспитания</w:t>
            </w:r>
            <w:r w:rsidR="00CC230E">
              <w:rPr>
                <w:b/>
                <w:sz w:val="24"/>
              </w:rPr>
              <w:t xml:space="preserve"> </w:t>
            </w:r>
            <w:r>
              <w:rPr>
                <w:b/>
                <w:sz w:val="24"/>
              </w:rPr>
              <w:t>в</w:t>
            </w:r>
            <w:r w:rsidR="00CC230E">
              <w:rPr>
                <w:b/>
                <w:sz w:val="24"/>
              </w:rPr>
              <w:t xml:space="preserve"> </w:t>
            </w:r>
            <w:r>
              <w:rPr>
                <w:b/>
                <w:sz w:val="24"/>
              </w:rPr>
              <w:t>рамках</w:t>
            </w:r>
            <w:r w:rsidR="00CC230E">
              <w:rPr>
                <w:b/>
                <w:sz w:val="24"/>
              </w:rPr>
              <w:t xml:space="preserve"> </w:t>
            </w:r>
            <w:r>
              <w:rPr>
                <w:b/>
                <w:sz w:val="24"/>
              </w:rPr>
              <w:t>ОО</w:t>
            </w:r>
            <w:r w:rsidR="00CC230E">
              <w:rPr>
                <w:b/>
                <w:sz w:val="24"/>
              </w:rPr>
              <w:t xml:space="preserve"> </w:t>
            </w:r>
            <w:r>
              <w:rPr>
                <w:b/>
                <w:sz w:val="24"/>
              </w:rPr>
              <w:t>«Социально-коммуникативное</w:t>
            </w:r>
            <w:r w:rsidR="00CC230E">
              <w:rPr>
                <w:b/>
                <w:sz w:val="24"/>
              </w:rPr>
              <w:t xml:space="preserve"> </w:t>
            </w:r>
            <w:r>
              <w:rPr>
                <w:b/>
                <w:spacing w:val="-2"/>
                <w:sz w:val="24"/>
              </w:rPr>
              <w:t>развитие»</w:t>
            </w:r>
          </w:p>
        </w:tc>
      </w:tr>
      <w:tr w:rsidR="002B252A">
        <w:trPr>
          <w:trHeight w:val="6497"/>
        </w:trPr>
        <w:tc>
          <w:tcPr>
            <w:tcW w:w="10139" w:type="dxa"/>
            <w:gridSpan w:val="2"/>
          </w:tcPr>
          <w:p w:rsidR="002B252A" w:rsidRDefault="002A6D36">
            <w:pPr>
              <w:pStyle w:val="TableParagraph"/>
              <w:spacing w:before="56" w:line="264" w:lineRule="auto"/>
              <w:jc w:val="left"/>
              <w:rPr>
                <w:sz w:val="24"/>
              </w:rPr>
            </w:pPr>
            <w:r>
              <w:rPr>
                <w:sz w:val="24"/>
              </w:rPr>
              <w:t>Решение</w:t>
            </w:r>
            <w:r w:rsidR="00CC230E">
              <w:rPr>
                <w:sz w:val="24"/>
              </w:rPr>
              <w:t xml:space="preserve"> </w:t>
            </w:r>
            <w:r>
              <w:rPr>
                <w:sz w:val="24"/>
              </w:rPr>
              <w:t>совокупных</w:t>
            </w:r>
            <w:r w:rsidR="00CC230E">
              <w:rPr>
                <w:sz w:val="24"/>
              </w:rPr>
              <w:t xml:space="preserve"> </w:t>
            </w:r>
            <w:r>
              <w:rPr>
                <w:sz w:val="24"/>
              </w:rPr>
              <w:t>задач</w:t>
            </w:r>
            <w:r w:rsidR="00CC230E">
              <w:rPr>
                <w:sz w:val="24"/>
              </w:rPr>
              <w:t xml:space="preserve"> </w:t>
            </w:r>
            <w:r>
              <w:rPr>
                <w:sz w:val="24"/>
              </w:rPr>
              <w:t>воспитания</w:t>
            </w:r>
            <w:r w:rsidR="00CC230E">
              <w:rPr>
                <w:sz w:val="24"/>
              </w:rPr>
              <w:t xml:space="preserve"> </w:t>
            </w:r>
            <w:r>
              <w:rPr>
                <w:sz w:val="24"/>
              </w:rPr>
              <w:t>в</w:t>
            </w:r>
            <w:r w:rsidR="00CC230E">
              <w:rPr>
                <w:sz w:val="24"/>
              </w:rPr>
              <w:t xml:space="preserve"> </w:t>
            </w:r>
            <w:r>
              <w:rPr>
                <w:sz w:val="24"/>
              </w:rPr>
              <w:t>рамках</w:t>
            </w:r>
            <w:r w:rsidR="00CC230E">
              <w:rPr>
                <w:sz w:val="24"/>
              </w:rPr>
              <w:t xml:space="preserve"> </w:t>
            </w:r>
            <w:r>
              <w:rPr>
                <w:sz w:val="24"/>
              </w:rPr>
              <w:t>образовательной</w:t>
            </w:r>
            <w:r w:rsidR="00CC230E">
              <w:rPr>
                <w:sz w:val="24"/>
              </w:rPr>
              <w:t xml:space="preserve"> </w:t>
            </w:r>
            <w:r>
              <w:rPr>
                <w:sz w:val="24"/>
              </w:rPr>
              <w:t>области</w:t>
            </w:r>
            <w:r w:rsidR="00CC230E">
              <w:rPr>
                <w:sz w:val="24"/>
              </w:rPr>
              <w:t xml:space="preserve"> </w:t>
            </w:r>
            <w:r>
              <w:rPr>
                <w:sz w:val="24"/>
              </w:rPr>
              <w:t>«Социально-коммуникативное</w:t>
            </w:r>
            <w:r w:rsidR="00CC230E">
              <w:rPr>
                <w:sz w:val="24"/>
              </w:rPr>
              <w:t xml:space="preserve"> </w:t>
            </w:r>
            <w:r>
              <w:rPr>
                <w:sz w:val="24"/>
              </w:rPr>
              <w:t>развитие»</w:t>
            </w:r>
            <w:r w:rsidR="00CC230E">
              <w:rPr>
                <w:sz w:val="24"/>
              </w:rPr>
              <w:t xml:space="preserve"> </w:t>
            </w:r>
            <w:r>
              <w:rPr>
                <w:sz w:val="24"/>
              </w:rPr>
              <w:t>направлено</w:t>
            </w:r>
            <w:r w:rsidR="00CC230E">
              <w:rPr>
                <w:sz w:val="24"/>
              </w:rPr>
              <w:t xml:space="preserve"> </w:t>
            </w:r>
            <w:r>
              <w:rPr>
                <w:sz w:val="24"/>
              </w:rPr>
              <w:t>на</w:t>
            </w:r>
            <w:r w:rsidR="00CC230E">
              <w:rPr>
                <w:sz w:val="24"/>
              </w:rPr>
              <w:t xml:space="preserve"> </w:t>
            </w:r>
            <w:r>
              <w:rPr>
                <w:sz w:val="24"/>
              </w:rPr>
              <w:t>приобщение</w:t>
            </w:r>
            <w:r w:rsidR="00CC230E">
              <w:rPr>
                <w:sz w:val="24"/>
              </w:rPr>
              <w:t xml:space="preserve"> </w:t>
            </w:r>
            <w:r>
              <w:rPr>
                <w:sz w:val="24"/>
              </w:rPr>
              <w:t>детей</w:t>
            </w:r>
            <w:r w:rsidR="00CC230E">
              <w:rPr>
                <w:sz w:val="24"/>
              </w:rPr>
              <w:t xml:space="preserve"> </w:t>
            </w:r>
            <w:r>
              <w:rPr>
                <w:sz w:val="24"/>
              </w:rPr>
              <w:t>к</w:t>
            </w:r>
            <w:r w:rsidR="00CC230E">
              <w:rPr>
                <w:sz w:val="24"/>
              </w:rPr>
              <w:t xml:space="preserve"> </w:t>
            </w:r>
            <w:r>
              <w:rPr>
                <w:sz w:val="24"/>
              </w:rPr>
              <w:t>ценностям</w:t>
            </w:r>
            <w:r w:rsidR="00CC230E">
              <w:rPr>
                <w:sz w:val="24"/>
              </w:rPr>
              <w:t xml:space="preserve"> </w:t>
            </w:r>
            <w:r>
              <w:rPr>
                <w:spacing w:val="-2"/>
                <w:sz w:val="24"/>
              </w:rPr>
              <w:t>«Родина»,</w:t>
            </w:r>
          </w:p>
          <w:p w:rsidR="002B252A" w:rsidRDefault="002A6D36">
            <w:pPr>
              <w:pStyle w:val="TableParagraph"/>
              <w:tabs>
                <w:tab w:val="left" w:pos="1643"/>
                <w:tab w:val="left" w:pos="2926"/>
                <w:tab w:val="left" w:pos="4406"/>
                <w:tab w:val="left" w:pos="5724"/>
                <w:tab w:val="left" w:pos="7640"/>
                <w:tab w:val="left" w:pos="8926"/>
              </w:tabs>
              <w:jc w:val="left"/>
              <w:rPr>
                <w:sz w:val="24"/>
              </w:rPr>
            </w:pPr>
            <w:r>
              <w:rPr>
                <w:spacing w:val="-2"/>
                <w:sz w:val="24"/>
              </w:rPr>
              <w:t>«Природа»,</w:t>
            </w:r>
            <w:r>
              <w:rPr>
                <w:sz w:val="24"/>
              </w:rPr>
              <w:tab/>
            </w:r>
            <w:r>
              <w:rPr>
                <w:spacing w:val="-2"/>
                <w:sz w:val="24"/>
              </w:rPr>
              <w:t>«Семья»,</w:t>
            </w:r>
            <w:r>
              <w:rPr>
                <w:sz w:val="24"/>
              </w:rPr>
              <w:tab/>
            </w:r>
            <w:r>
              <w:rPr>
                <w:spacing w:val="-2"/>
                <w:sz w:val="24"/>
              </w:rPr>
              <w:t>«Человек»,</w:t>
            </w:r>
            <w:r>
              <w:rPr>
                <w:sz w:val="24"/>
              </w:rPr>
              <w:tab/>
            </w:r>
            <w:r>
              <w:rPr>
                <w:spacing w:val="-2"/>
                <w:sz w:val="24"/>
              </w:rPr>
              <w:t>«Жизнь»,</w:t>
            </w:r>
            <w:r>
              <w:rPr>
                <w:sz w:val="24"/>
              </w:rPr>
              <w:tab/>
            </w:r>
            <w:r>
              <w:rPr>
                <w:spacing w:val="-2"/>
                <w:sz w:val="24"/>
              </w:rPr>
              <w:t>«Милосердие»,</w:t>
            </w:r>
            <w:r>
              <w:rPr>
                <w:sz w:val="24"/>
              </w:rPr>
              <w:tab/>
            </w:r>
            <w:r>
              <w:rPr>
                <w:spacing w:val="-2"/>
                <w:sz w:val="24"/>
              </w:rPr>
              <w:t>«Добро»,</w:t>
            </w:r>
            <w:r>
              <w:rPr>
                <w:sz w:val="24"/>
              </w:rPr>
              <w:tab/>
            </w:r>
            <w:r>
              <w:rPr>
                <w:spacing w:val="-2"/>
                <w:sz w:val="24"/>
              </w:rPr>
              <w:t>«Дружба»,</w:t>
            </w:r>
          </w:p>
          <w:p w:rsidR="002B252A" w:rsidRDefault="002A6D36">
            <w:pPr>
              <w:pStyle w:val="TableParagraph"/>
              <w:spacing w:before="27"/>
              <w:jc w:val="left"/>
              <w:rPr>
                <w:sz w:val="24"/>
              </w:rPr>
            </w:pPr>
            <w:r>
              <w:rPr>
                <w:sz w:val="24"/>
              </w:rPr>
              <w:t>«Сотрудничество»,</w:t>
            </w:r>
            <w:r>
              <w:rPr>
                <w:spacing w:val="-2"/>
                <w:sz w:val="24"/>
              </w:rPr>
              <w:t>«Труд».</w:t>
            </w:r>
          </w:p>
          <w:p w:rsidR="002B252A" w:rsidRDefault="002A6D36">
            <w:pPr>
              <w:pStyle w:val="TableParagraph"/>
              <w:spacing w:before="29"/>
              <w:jc w:val="left"/>
              <w:rPr>
                <w:sz w:val="24"/>
              </w:rPr>
            </w:pPr>
            <w:r>
              <w:rPr>
                <w:sz w:val="24"/>
              </w:rPr>
              <w:t>Это</w:t>
            </w:r>
            <w:r w:rsidR="00CC230E">
              <w:rPr>
                <w:sz w:val="24"/>
              </w:rPr>
              <w:t xml:space="preserve"> </w:t>
            </w:r>
            <w:r>
              <w:rPr>
                <w:sz w:val="24"/>
              </w:rPr>
              <w:t>предполагает</w:t>
            </w:r>
            <w:r w:rsidR="00CC230E">
              <w:rPr>
                <w:sz w:val="24"/>
              </w:rPr>
              <w:t xml:space="preserve"> </w:t>
            </w:r>
            <w:r>
              <w:rPr>
                <w:sz w:val="24"/>
              </w:rPr>
              <w:t>решение</w:t>
            </w:r>
            <w:r w:rsidR="00CC230E">
              <w:rPr>
                <w:sz w:val="24"/>
              </w:rPr>
              <w:t xml:space="preserve"> </w:t>
            </w:r>
            <w:r>
              <w:rPr>
                <w:sz w:val="24"/>
              </w:rPr>
              <w:t>задач</w:t>
            </w:r>
            <w:r w:rsidR="00CC230E">
              <w:rPr>
                <w:sz w:val="24"/>
              </w:rPr>
              <w:t xml:space="preserve"> </w:t>
            </w:r>
            <w:r>
              <w:rPr>
                <w:sz w:val="24"/>
              </w:rPr>
              <w:t>нескольких</w:t>
            </w:r>
            <w:r w:rsidR="00CC230E">
              <w:rPr>
                <w:sz w:val="24"/>
              </w:rPr>
              <w:t xml:space="preserve"> </w:t>
            </w:r>
            <w:r>
              <w:rPr>
                <w:sz w:val="24"/>
              </w:rPr>
              <w:t>направлений</w:t>
            </w:r>
            <w:r w:rsidR="00CC230E">
              <w:rPr>
                <w:sz w:val="24"/>
              </w:rPr>
              <w:t xml:space="preserve"> </w:t>
            </w:r>
            <w:r>
              <w:rPr>
                <w:spacing w:val="-2"/>
                <w:sz w:val="24"/>
              </w:rPr>
              <w:t>воспитания:</w:t>
            </w:r>
          </w:p>
          <w:p w:rsidR="002B252A" w:rsidRDefault="002A6D36">
            <w:pPr>
              <w:pStyle w:val="TableParagraph"/>
              <w:numPr>
                <w:ilvl w:val="0"/>
                <w:numId w:val="151"/>
              </w:numPr>
              <w:tabs>
                <w:tab w:val="left" w:pos="246"/>
              </w:tabs>
              <w:spacing w:before="27"/>
              <w:ind w:left="246" w:hanging="138"/>
              <w:jc w:val="left"/>
              <w:rPr>
                <w:sz w:val="24"/>
              </w:rPr>
            </w:pPr>
            <w:r>
              <w:rPr>
                <w:sz w:val="24"/>
              </w:rPr>
              <w:t>воспитание</w:t>
            </w:r>
            <w:r w:rsidR="00CC230E">
              <w:rPr>
                <w:sz w:val="24"/>
              </w:rPr>
              <w:t xml:space="preserve"> </w:t>
            </w:r>
            <w:r>
              <w:rPr>
                <w:sz w:val="24"/>
              </w:rPr>
              <w:t>уважения</w:t>
            </w:r>
            <w:r w:rsidR="00CC230E">
              <w:rPr>
                <w:sz w:val="24"/>
              </w:rPr>
              <w:t xml:space="preserve"> </w:t>
            </w:r>
            <w:r>
              <w:rPr>
                <w:sz w:val="24"/>
              </w:rPr>
              <w:t>к</w:t>
            </w:r>
            <w:r w:rsidR="00CC230E">
              <w:rPr>
                <w:sz w:val="24"/>
              </w:rPr>
              <w:t xml:space="preserve"> </w:t>
            </w:r>
            <w:r>
              <w:rPr>
                <w:sz w:val="24"/>
              </w:rPr>
              <w:t>своей</w:t>
            </w:r>
            <w:r w:rsidR="00CC230E">
              <w:rPr>
                <w:sz w:val="24"/>
              </w:rPr>
              <w:t xml:space="preserve"> </w:t>
            </w:r>
            <w:r>
              <w:rPr>
                <w:sz w:val="24"/>
              </w:rPr>
              <w:t>семье,</w:t>
            </w:r>
            <w:r w:rsidR="00CC230E">
              <w:rPr>
                <w:sz w:val="24"/>
              </w:rPr>
              <w:t xml:space="preserve"> </w:t>
            </w:r>
            <w:r>
              <w:rPr>
                <w:sz w:val="24"/>
              </w:rPr>
              <w:t>своему</w:t>
            </w:r>
            <w:r w:rsidR="00CC230E">
              <w:rPr>
                <w:sz w:val="24"/>
              </w:rPr>
              <w:t xml:space="preserve"> </w:t>
            </w:r>
            <w:r>
              <w:rPr>
                <w:sz w:val="24"/>
              </w:rPr>
              <w:t>населѐнному</w:t>
            </w:r>
            <w:r w:rsidR="00CC230E">
              <w:rPr>
                <w:sz w:val="24"/>
              </w:rPr>
              <w:t xml:space="preserve"> </w:t>
            </w:r>
            <w:r>
              <w:rPr>
                <w:sz w:val="24"/>
              </w:rPr>
              <w:t>пункту,</w:t>
            </w:r>
            <w:r w:rsidR="00CC230E">
              <w:rPr>
                <w:sz w:val="24"/>
              </w:rPr>
              <w:t xml:space="preserve"> </w:t>
            </w:r>
            <w:r>
              <w:rPr>
                <w:sz w:val="24"/>
              </w:rPr>
              <w:t>родному</w:t>
            </w:r>
            <w:r w:rsidR="00CC230E">
              <w:rPr>
                <w:sz w:val="24"/>
              </w:rPr>
              <w:t xml:space="preserve"> </w:t>
            </w:r>
            <w:r>
              <w:rPr>
                <w:sz w:val="24"/>
              </w:rPr>
              <w:t>краю,</w:t>
            </w:r>
            <w:r w:rsidR="00CC230E">
              <w:rPr>
                <w:sz w:val="24"/>
              </w:rPr>
              <w:t xml:space="preserve"> </w:t>
            </w:r>
            <w:r>
              <w:rPr>
                <w:sz w:val="24"/>
              </w:rPr>
              <w:t>своей</w:t>
            </w:r>
            <w:r w:rsidR="00CC230E">
              <w:rPr>
                <w:sz w:val="24"/>
              </w:rPr>
              <w:t xml:space="preserve"> </w:t>
            </w:r>
            <w:r>
              <w:rPr>
                <w:spacing w:val="-2"/>
                <w:sz w:val="24"/>
              </w:rPr>
              <w:t>стране;</w:t>
            </w:r>
          </w:p>
          <w:p w:rsidR="002B252A" w:rsidRDefault="002A6D36">
            <w:pPr>
              <w:pStyle w:val="TableParagraph"/>
              <w:numPr>
                <w:ilvl w:val="0"/>
                <w:numId w:val="151"/>
              </w:numPr>
              <w:tabs>
                <w:tab w:val="left" w:pos="323"/>
              </w:tabs>
              <w:spacing w:before="28" w:line="264" w:lineRule="auto"/>
              <w:ind w:right="97" w:firstLine="0"/>
              <w:rPr>
                <w:sz w:val="24"/>
              </w:rPr>
            </w:pPr>
            <w:r>
              <w:rPr>
                <w:sz w:val="24"/>
              </w:rPr>
              <w:t>воспитание уважительного отношения к другим людям - детям и взрослым (родителям (законным</w:t>
            </w:r>
            <w:r w:rsidR="00CC230E">
              <w:rPr>
                <w:sz w:val="24"/>
              </w:rPr>
              <w:t xml:space="preserve"> </w:t>
            </w:r>
            <w:r>
              <w:rPr>
                <w:sz w:val="24"/>
              </w:rPr>
              <w:t>представителям), педагогам, соседям и другим), вне зависимости от их этнической и национальной принадлежности;</w:t>
            </w:r>
          </w:p>
          <w:p w:rsidR="002B252A" w:rsidRDefault="002A6D36">
            <w:pPr>
              <w:pStyle w:val="TableParagraph"/>
              <w:numPr>
                <w:ilvl w:val="0"/>
                <w:numId w:val="151"/>
              </w:numPr>
              <w:tabs>
                <w:tab w:val="left" w:pos="265"/>
              </w:tabs>
              <w:spacing w:line="264" w:lineRule="auto"/>
              <w:ind w:right="101" w:firstLine="0"/>
              <w:rPr>
                <w:sz w:val="24"/>
              </w:rPr>
            </w:pPr>
            <w:r>
              <w:rPr>
                <w:sz w:val="24"/>
              </w:rPr>
              <w:t>воспитание ценностного отношения к культурному наследию своего народа, к нравственными культурным традициям России;</w:t>
            </w:r>
          </w:p>
          <w:p w:rsidR="002B252A" w:rsidRDefault="002A6D36">
            <w:pPr>
              <w:pStyle w:val="TableParagraph"/>
              <w:numPr>
                <w:ilvl w:val="0"/>
                <w:numId w:val="151"/>
              </w:numPr>
              <w:tabs>
                <w:tab w:val="left" w:pos="275"/>
              </w:tabs>
              <w:spacing w:line="264" w:lineRule="auto"/>
              <w:ind w:right="105" w:firstLine="0"/>
              <w:rPr>
                <w:sz w:val="24"/>
              </w:rPr>
            </w:pPr>
            <w:r>
              <w:rPr>
                <w:sz w:val="24"/>
              </w:rPr>
              <w:t>содействие становлению целостной картины мира, основанной на представлениях о добре и зле, красоте и уродстве, правде и лжи;</w:t>
            </w:r>
          </w:p>
          <w:p w:rsidR="002B252A" w:rsidRDefault="002A6D36">
            <w:pPr>
              <w:pStyle w:val="TableParagraph"/>
              <w:numPr>
                <w:ilvl w:val="0"/>
                <w:numId w:val="151"/>
              </w:numPr>
              <w:tabs>
                <w:tab w:val="left" w:pos="291"/>
              </w:tabs>
              <w:spacing w:line="264" w:lineRule="auto"/>
              <w:ind w:right="103" w:firstLine="0"/>
              <w:rPr>
                <w:sz w:val="24"/>
              </w:rPr>
            </w:pPr>
            <w:r>
              <w:rPr>
                <w:sz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B252A" w:rsidRDefault="002A6D36">
            <w:pPr>
              <w:pStyle w:val="TableParagraph"/>
              <w:numPr>
                <w:ilvl w:val="0"/>
                <w:numId w:val="151"/>
              </w:numPr>
              <w:tabs>
                <w:tab w:val="left" w:pos="361"/>
              </w:tabs>
              <w:spacing w:line="264" w:lineRule="auto"/>
              <w:ind w:right="104" w:firstLine="0"/>
              <w:rPr>
                <w:sz w:val="24"/>
              </w:rPr>
            </w:pPr>
            <w:r>
              <w:rPr>
                <w:sz w:val="24"/>
              </w:rPr>
              <w:t>создание условий для возникновения у ребѐнка нравственного, социально значимого поступка, приобретения ребѐнком опыта милосердия и заботы;</w:t>
            </w:r>
          </w:p>
          <w:p w:rsidR="002B252A" w:rsidRDefault="002A6D36">
            <w:pPr>
              <w:pStyle w:val="TableParagraph"/>
              <w:numPr>
                <w:ilvl w:val="0"/>
                <w:numId w:val="151"/>
              </w:numPr>
              <w:tabs>
                <w:tab w:val="left" w:pos="253"/>
              </w:tabs>
              <w:spacing w:line="264" w:lineRule="auto"/>
              <w:ind w:right="103" w:firstLine="0"/>
              <w:rPr>
                <w:sz w:val="24"/>
              </w:rPr>
            </w:pPr>
            <w:r>
              <w:rPr>
                <w:sz w:val="24"/>
              </w:rPr>
              <w:t>поддержка трудового усилия, привычки к доступному дошкольнику</w:t>
            </w:r>
            <w:r w:rsidR="00CC230E">
              <w:rPr>
                <w:sz w:val="24"/>
              </w:rPr>
              <w:t xml:space="preserve"> </w:t>
            </w:r>
            <w:r>
              <w:rPr>
                <w:sz w:val="24"/>
              </w:rPr>
              <w:t>напряжению физических, умственных и нравственных сил для решения трудовой задачи;</w:t>
            </w:r>
          </w:p>
          <w:p w:rsidR="002B252A" w:rsidRDefault="002A6D36">
            <w:pPr>
              <w:pStyle w:val="TableParagraph"/>
              <w:numPr>
                <w:ilvl w:val="0"/>
                <w:numId w:val="151"/>
              </w:numPr>
              <w:tabs>
                <w:tab w:val="left" w:pos="265"/>
              </w:tabs>
              <w:spacing w:line="264" w:lineRule="auto"/>
              <w:ind w:right="104" w:firstLine="0"/>
              <w:rPr>
                <w:sz w:val="24"/>
              </w:rPr>
            </w:pPr>
            <w:r>
              <w:rPr>
                <w:sz w:val="24"/>
              </w:rPr>
              <w:t>формирование способности бережно и уважительно относиться к результатам своего труда и труда других людей.</w:t>
            </w:r>
          </w:p>
        </w:tc>
      </w:tr>
      <w:tr w:rsidR="002B252A">
        <w:trPr>
          <w:trHeight w:val="551"/>
        </w:trPr>
        <w:tc>
          <w:tcPr>
            <w:tcW w:w="10139" w:type="dxa"/>
            <w:gridSpan w:val="2"/>
          </w:tcPr>
          <w:p w:rsidR="002B252A" w:rsidRDefault="002A6D36">
            <w:pPr>
              <w:pStyle w:val="TableParagraph"/>
              <w:spacing w:line="276" w:lineRule="exact"/>
              <w:jc w:val="left"/>
              <w:rPr>
                <w:b/>
                <w:sz w:val="24"/>
              </w:rPr>
            </w:pPr>
            <w:r>
              <w:rPr>
                <w:b/>
                <w:sz w:val="24"/>
              </w:rPr>
              <w:t>Методики</w:t>
            </w:r>
            <w:r w:rsidR="00CC230E">
              <w:rPr>
                <w:b/>
                <w:sz w:val="24"/>
              </w:rPr>
              <w:t xml:space="preserve"> </w:t>
            </w:r>
            <w:r>
              <w:rPr>
                <w:b/>
                <w:sz w:val="24"/>
              </w:rPr>
              <w:t>и</w:t>
            </w:r>
            <w:r w:rsidR="00CC230E">
              <w:rPr>
                <w:b/>
                <w:sz w:val="24"/>
              </w:rPr>
              <w:t xml:space="preserve"> </w:t>
            </w:r>
            <w:r>
              <w:rPr>
                <w:b/>
                <w:sz w:val="24"/>
              </w:rPr>
              <w:t>технологии</w:t>
            </w:r>
            <w:r w:rsidR="00CC230E">
              <w:rPr>
                <w:b/>
                <w:sz w:val="24"/>
              </w:rPr>
              <w:t xml:space="preserve"> </w:t>
            </w:r>
            <w:r>
              <w:rPr>
                <w:b/>
                <w:sz w:val="24"/>
              </w:rPr>
              <w:t>для</w:t>
            </w:r>
            <w:r w:rsidR="00CC230E">
              <w:rPr>
                <w:b/>
                <w:sz w:val="24"/>
              </w:rPr>
              <w:t xml:space="preserve"> </w:t>
            </w:r>
            <w:r>
              <w:rPr>
                <w:b/>
                <w:sz w:val="24"/>
              </w:rPr>
              <w:t>решения</w:t>
            </w:r>
            <w:r w:rsidR="00CC230E">
              <w:rPr>
                <w:b/>
                <w:sz w:val="24"/>
              </w:rPr>
              <w:t xml:space="preserve"> </w:t>
            </w:r>
            <w:r>
              <w:rPr>
                <w:b/>
                <w:sz w:val="24"/>
              </w:rPr>
              <w:t>задач</w:t>
            </w:r>
            <w:r w:rsidR="00CC230E">
              <w:rPr>
                <w:b/>
                <w:sz w:val="24"/>
              </w:rPr>
              <w:t xml:space="preserve"> </w:t>
            </w:r>
            <w:r>
              <w:rPr>
                <w:b/>
                <w:sz w:val="24"/>
              </w:rPr>
              <w:t>образовательной</w:t>
            </w:r>
            <w:r w:rsidR="00CC230E">
              <w:rPr>
                <w:b/>
                <w:sz w:val="24"/>
              </w:rPr>
              <w:t xml:space="preserve"> </w:t>
            </w:r>
            <w:r>
              <w:rPr>
                <w:b/>
                <w:sz w:val="24"/>
              </w:rPr>
              <w:t>области</w:t>
            </w:r>
            <w:r w:rsidR="00CC230E">
              <w:rPr>
                <w:b/>
                <w:sz w:val="24"/>
              </w:rPr>
              <w:t xml:space="preserve"> </w:t>
            </w:r>
            <w:r>
              <w:rPr>
                <w:b/>
                <w:sz w:val="24"/>
              </w:rPr>
              <w:t>«Социально-коммуникативное развитие»:</w:t>
            </w:r>
          </w:p>
        </w:tc>
      </w:tr>
      <w:tr w:rsidR="002B252A">
        <w:trPr>
          <w:trHeight w:val="4968"/>
        </w:trPr>
        <w:tc>
          <w:tcPr>
            <w:tcW w:w="10139" w:type="dxa"/>
            <w:gridSpan w:val="2"/>
          </w:tcPr>
          <w:p w:rsidR="002B252A" w:rsidRDefault="002A6D36">
            <w:pPr>
              <w:pStyle w:val="TableParagraph"/>
              <w:ind w:left="137" w:right="95"/>
              <w:rPr>
                <w:sz w:val="24"/>
              </w:rPr>
            </w:pPr>
            <w:r>
              <w:rPr>
                <w:sz w:val="24"/>
              </w:rPr>
              <w:t>-Ахмадиева Р.Ш., Воронина Е.Е., Минниханов Р.Н. и др., Обучение детей дошкольного возраста правилам безопасного поведения на дорогах. -Казань: Издание ГУ «НЦ БЖД», 2008</w:t>
            </w:r>
          </w:p>
          <w:p w:rsidR="002B252A" w:rsidRDefault="002A6D36">
            <w:pPr>
              <w:pStyle w:val="TableParagraph"/>
              <w:ind w:right="97"/>
              <w:rPr>
                <w:sz w:val="24"/>
              </w:rPr>
            </w:pPr>
            <w:r>
              <w:rPr>
                <w:sz w:val="24"/>
              </w:rPr>
              <w:t>-Ахмадиева Р.Ш, Аникина Н.С, Воронина Е.Е. Обучение детей в дошкольных образовательных организациях правилам безопасного поведения на дорогах: вариативный модуль к образовательной области «Социально-коммуникативное развитие». – Казань: Фолиант, 2016</w:t>
            </w:r>
          </w:p>
          <w:p w:rsidR="002B252A" w:rsidRDefault="002A6D36">
            <w:pPr>
              <w:pStyle w:val="TableParagraph"/>
              <w:rPr>
                <w:sz w:val="24"/>
              </w:rPr>
            </w:pPr>
            <w:r>
              <w:rPr>
                <w:sz w:val="24"/>
              </w:rPr>
              <w:t>-Буре</w:t>
            </w:r>
            <w:r w:rsidR="00760A9C">
              <w:rPr>
                <w:sz w:val="24"/>
                <w:lang w:val="tt-RU"/>
              </w:rPr>
              <w:t xml:space="preserve"> </w:t>
            </w:r>
            <w:r>
              <w:rPr>
                <w:sz w:val="24"/>
              </w:rPr>
              <w:t>Р.С.«Социально-нравственное</w:t>
            </w:r>
            <w:r w:rsidR="00760A9C">
              <w:rPr>
                <w:sz w:val="24"/>
                <w:lang w:val="tt-RU"/>
              </w:rPr>
              <w:t xml:space="preserve"> </w:t>
            </w:r>
            <w:r>
              <w:rPr>
                <w:sz w:val="24"/>
              </w:rPr>
              <w:t>воспитание</w:t>
            </w:r>
            <w:r w:rsidR="00760A9C">
              <w:rPr>
                <w:sz w:val="24"/>
                <w:lang w:val="tt-RU"/>
              </w:rPr>
              <w:t xml:space="preserve"> </w:t>
            </w:r>
            <w:r>
              <w:rPr>
                <w:sz w:val="24"/>
              </w:rPr>
              <w:t>дошкольников».3-7</w:t>
            </w:r>
            <w:r>
              <w:rPr>
                <w:spacing w:val="-5"/>
                <w:sz w:val="24"/>
              </w:rPr>
              <w:t>лет</w:t>
            </w:r>
          </w:p>
          <w:p w:rsidR="002B252A" w:rsidRDefault="002A6D36">
            <w:pPr>
              <w:pStyle w:val="TableParagraph"/>
              <w:ind w:left="137" w:right="92"/>
              <w:rPr>
                <w:sz w:val="24"/>
              </w:rPr>
            </w:pPr>
            <w:r>
              <w:rPr>
                <w:sz w:val="24"/>
              </w:rPr>
              <w:t>-Галеева Г.А., Гаффарова З.Л., Ишниязова Р.Ш.Цикл занятий для детей дошкольного возраста по обучению правилам безопасного поведения на дорогах: Сборник конспектов занятий.-Казань: ГУ ―НЦ БЖД‖, 2009</w:t>
            </w:r>
          </w:p>
          <w:p w:rsidR="002B252A" w:rsidRDefault="002A6D36">
            <w:pPr>
              <w:pStyle w:val="TableParagraph"/>
              <w:ind w:left="137" w:right="43"/>
              <w:jc w:val="left"/>
              <w:rPr>
                <w:sz w:val="24"/>
              </w:rPr>
            </w:pPr>
            <w:r>
              <w:rPr>
                <w:sz w:val="24"/>
              </w:rPr>
              <w:t>-Закирова</w:t>
            </w:r>
            <w:r w:rsidR="00CC230E">
              <w:rPr>
                <w:sz w:val="24"/>
                <w:lang w:val="tt-RU"/>
              </w:rPr>
              <w:t xml:space="preserve"> </w:t>
            </w:r>
            <w:r>
              <w:rPr>
                <w:sz w:val="24"/>
              </w:rPr>
              <w:t>К.В.Балачак</w:t>
            </w:r>
            <w:r w:rsidR="00CC230E">
              <w:rPr>
                <w:sz w:val="24"/>
              </w:rPr>
              <w:t xml:space="preserve"> </w:t>
            </w:r>
            <w:r>
              <w:rPr>
                <w:sz w:val="24"/>
              </w:rPr>
              <w:t>аланы:балалар</w:t>
            </w:r>
            <w:r w:rsidR="00CC230E">
              <w:rPr>
                <w:sz w:val="24"/>
              </w:rPr>
              <w:t xml:space="preserve"> </w:t>
            </w:r>
            <w:r>
              <w:rPr>
                <w:sz w:val="24"/>
              </w:rPr>
              <w:t>бакчасы тәрбиячеләре</w:t>
            </w:r>
            <w:r w:rsidR="00CC230E">
              <w:rPr>
                <w:sz w:val="24"/>
              </w:rPr>
              <w:t xml:space="preserve"> </w:t>
            </w:r>
            <w:r>
              <w:rPr>
                <w:sz w:val="24"/>
              </w:rPr>
              <w:t>һәм</w:t>
            </w:r>
            <w:r w:rsidR="00CC230E">
              <w:rPr>
                <w:sz w:val="24"/>
              </w:rPr>
              <w:t xml:space="preserve"> </w:t>
            </w:r>
            <w:r>
              <w:rPr>
                <w:sz w:val="24"/>
              </w:rPr>
              <w:t>әти-әниләр</w:t>
            </w:r>
            <w:r w:rsidR="00CC230E">
              <w:rPr>
                <w:sz w:val="24"/>
              </w:rPr>
              <w:t xml:space="preserve"> </w:t>
            </w:r>
            <w:r w:rsidR="00CC230E">
              <w:rPr>
                <w:sz w:val="24"/>
                <w:lang w:val="tt-RU"/>
              </w:rPr>
              <w:t>ө</w:t>
            </w:r>
            <w:r>
              <w:rPr>
                <w:sz w:val="24"/>
              </w:rPr>
              <w:t>чен</w:t>
            </w:r>
            <w:r w:rsidR="00CC230E">
              <w:rPr>
                <w:sz w:val="24"/>
                <w:lang w:val="tt-RU"/>
              </w:rPr>
              <w:t xml:space="preserve"> </w:t>
            </w:r>
            <w:r>
              <w:rPr>
                <w:sz w:val="24"/>
              </w:rPr>
              <w:t>хрестоматия. – Казан: РИЦ, 2011.</w:t>
            </w:r>
          </w:p>
          <w:p w:rsidR="002B252A" w:rsidRDefault="002A6D36">
            <w:pPr>
              <w:pStyle w:val="TableParagraph"/>
              <w:jc w:val="left"/>
              <w:rPr>
                <w:sz w:val="24"/>
              </w:rPr>
            </w:pPr>
            <w:r>
              <w:rPr>
                <w:sz w:val="24"/>
              </w:rPr>
              <w:t>-Закирова</w:t>
            </w:r>
            <w:r w:rsidR="00CC230E">
              <w:rPr>
                <w:sz w:val="24"/>
                <w:lang w:val="tt-RU"/>
              </w:rPr>
              <w:t xml:space="preserve"> </w:t>
            </w:r>
            <w:r>
              <w:rPr>
                <w:sz w:val="24"/>
              </w:rPr>
              <w:t>К.В. На</w:t>
            </w:r>
            <w:r w:rsidR="00CC230E">
              <w:rPr>
                <w:sz w:val="24"/>
                <w:lang w:val="tt-RU"/>
              </w:rPr>
              <w:t xml:space="preserve"> </w:t>
            </w:r>
            <w:r>
              <w:rPr>
                <w:sz w:val="24"/>
              </w:rPr>
              <w:t>поляне</w:t>
            </w:r>
            <w:r w:rsidR="00CC230E">
              <w:rPr>
                <w:sz w:val="24"/>
                <w:lang w:val="tt-RU"/>
              </w:rPr>
              <w:t xml:space="preserve"> </w:t>
            </w:r>
            <w:r>
              <w:rPr>
                <w:sz w:val="24"/>
              </w:rPr>
              <w:t>детства: хрестоматия для воспитателей дошкольных образовательных учреждений и родителей.- Казань: РИЦ, 2011</w:t>
            </w:r>
          </w:p>
          <w:p w:rsidR="002B252A" w:rsidRDefault="002A6D36">
            <w:pPr>
              <w:pStyle w:val="TableParagraph"/>
              <w:jc w:val="left"/>
              <w:rPr>
                <w:sz w:val="24"/>
              </w:rPr>
            </w:pPr>
            <w:r>
              <w:rPr>
                <w:sz w:val="24"/>
              </w:rPr>
              <w:t>-Закирова</w:t>
            </w:r>
            <w:r w:rsidR="00CC230E">
              <w:rPr>
                <w:sz w:val="24"/>
                <w:lang w:val="tt-RU"/>
              </w:rPr>
              <w:t xml:space="preserve"> </w:t>
            </w:r>
            <w:r>
              <w:rPr>
                <w:sz w:val="24"/>
              </w:rPr>
              <w:t>К.В.,Р.А.Кадыйрова,</w:t>
            </w:r>
            <w:r w:rsidR="00760A9C">
              <w:rPr>
                <w:sz w:val="24"/>
                <w:lang w:val="tt-RU"/>
              </w:rPr>
              <w:t xml:space="preserve"> </w:t>
            </w:r>
            <w:r>
              <w:rPr>
                <w:sz w:val="24"/>
              </w:rPr>
              <w:t>Г.М.Сафиуллина</w:t>
            </w:r>
            <w:r w:rsidR="00CC230E">
              <w:rPr>
                <w:sz w:val="24"/>
                <w:lang w:val="tt-RU"/>
              </w:rPr>
              <w:t xml:space="preserve"> </w:t>
            </w:r>
            <w:r>
              <w:rPr>
                <w:sz w:val="24"/>
              </w:rPr>
              <w:t>Балалар</w:t>
            </w:r>
            <w:r w:rsidR="00CC230E">
              <w:rPr>
                <w:sz w:val="24"/>
                <w:lang w:val="tt-RU"/>
              </w:rPr>
              <w:t xml:space="preserve"> </w:t>
            </w:r>
            <w:r>
              <w:rPr>
                <w:sz w:val="24"/>
              </w:rPr>
              <w:t>бакчасында</w:t>
            </w:r>
            <w:r w:rsidR="00CC230E">
              <w:rPr>
                <w:sz w:val="24"/>
                <w:lang w:val="tt-RU"/>
              </w:rPr>
              <w:t xml:space="preserve"> </w:t>
            </w:r>
            <w:r>
              <w:rPr>
                <w:sz w:val="24"/>
              </w:rPr>
              <w:t>әдәп-әхлак</w:t>
            </w:r>
            <w:r w:rsidR="00CC230E">
              <w:rPr>
                <w:sz w:val="24"/>
                <w:lang w:val="tt-RU"/>
              </w:rPr>
              <w:t xml:space="preserve"> </w:t>
            </w:r>
            <w:r>
              <w:rPr>
                <w:sz w:val="24"/>
              </w:rPr>
              <w:t>тәрбиясе. Методик кулланма. – Казан: Беренче полиграфия компаниясе, 2013</w:t>
            </w:r>
          </w:p>
          <w:p w:rsidR="002B252A" w:rsidRDefault="002A6D36">
            <w:pPr>
              <w:pStyle w:val="TableParagraph"/>
              <w:jc w:val="left"/>
              <w:rPr>
                <w:sz w:val="24"/>
              </w:rPr>
            </w:pPr>
            <w:r>
              <w:rPr>
                <w:sz w:val="24"/>
              </w:rPr>
              <w:t>-Зарипова З.М., Исаева Р.С. Үстерешле уеннар: методик кулланма.-Казан: Беренче полиграфия компаниясе, 2013</w:t>
            </w:r>
          </w:p>
          <w:p w:rsidR="002B252A" w:rsidRDefault="002A6D36">
            <w:pPr>
              <w:pStyle w:val="TableParagraph"/>
              <w:tabs>
                <w:tab w:val="left" w:pos="1278"/>
                <w:tab w:val="left" w:pos="1974"/>
                <w:tab w:val="left" w:pos="3744"/>
                <w:tab w:val="left" w:pos="6203"/>
                <w:tab w:val="left" w:pos="7290"/>
                <w:tab w:val="left" w:pos="7896"/>
                <w:tab w:val="left" w:pos="9163"/>
              </w:tabs>
              <w:spacing w:line="264" w:lineRule="exact"/>
              <w:jc w:val="left"/>
              <w:rPr>
                <w:sz w:val="24"/>
              </w:rPr>
            </w:pPr>
            <w:r>
              <w:rPr>
                <w:spacing w:val="-2"/>
                <w:sz w:val="24"/>
              </w:rPr>
              <w:t>-Карцева</w:t>
            </w:r>
            <w:r>
              <w:rPr>
                <w:sz w:val="24"/>
              </w:rPr>
              <w:tab/>
            </w:r>
            <w:r>
              <w:rPr>
                <w:spacing w:val="-4"/>
                <w:sz w:val="24"/>
              </w:rPr>
              <w:t>Л.В.</w:t>
            </w:r>
            <w:r>
              <w:rPr>
                <w:sz w:val="24"/>
              </w:rPr>
              <w:tab/>
            </w:r>
            <w:r>
              <w:rPr>
                <w:spacing w:val="-2"/>
                <w:sz w:val="24"/>
              </w:rPr>
              <w:t>Семьеведение:</w:t>
            </w:r>
            <w:r>
              <w:rPr>
                <w:sz w:val="24"/>
              </w:rPr>
              <w:tab/>
            </w:r>
            <w:r>
              <w:rPr>
                <w:spacing w:val="-2"/>
                <w:sz w:val="24"/>
              </w:rPr>
              <w:t>учебно-методическое</w:t>
            </w:r>
            <w:r>
              <w:rPr>
                <w:sz w:val="24"/>
              </w:rPr>
              <w:tab/>
            </w:r>
            <w:r>
              <w:rPr>
                <w:spacing w:val="-2"/>
                <w:sz w:val="24"/>
              </w:rPr>
              <w:t>пособие</w:t>
            </w:r>
            <w:r>
              <w:rPr>
                <w:sz w:val="24"/>
              </w:rPr>
              <w:tab/>
            </w:r>
            <w:r>
              <w:rPr>
                <w:spacing w:val="-5"/>
                <w:sz w:val="24"/>
              </w:rPr>
              <w:t>для</w:t>
            </w:r>
            <w:r>
              <w:rPr>
                <w:sz w:val="24"/>
              </w:rPr>
              <w:tab/>
            </w:r>
            <w:r>
              <w:rPr>
                <w:spacing w:val="-2"/>
                <w:sz w:val="24"/>
              </w:rPr>
              <w:t>педагогов</w:t>
            </w:r>
            <w:r>
              <w:rPr>
                <w:sz w:val="24"/>
              </w:rPr>
              <w:tab/>
            </w:r>
            <w:r>
              <w:rPr>
                <w:spacing w:val="-2"/>
                <w:sz w:val="24"/>
              </w:rPr>
              <w:t>системы</w:t>
            </w:r>
          </w:p>
        </w:tc>
      </w:tr>
    </w:tbl>
    <w:p w:rsidR="002B252A" w:rsidRDefault="002B252A">
      <w:pPr>
        <w:pStyle w:val="TableParagraph"/>
        <w:spacing w:line="264" w:lineRule="exact"/>
        <w:jc w:val="left"/>
        <w:rPr>
          <w:sz w:val="24"/>
        </w:rPr>
        <w:sectPr w:rsidR="002B252A">
          <w:pgSz w:w="11910" w:h="16840"/>
          <w:pgMar w:top="520" w:right="283" w:bottom="720" w:left="850" w:header="0" w:footer="466" w:gutter="0"/>
          <w:cols w:space="720"/>
        </w:sectPr>
      </w:pPr>
    </w:p>
    <w:p w:rsidR="002B252A" w:rsidRDefault="00015E2A">
      <w:pPr>
        <w:ind w:left="455"/>
        <w:rPr>
          <w:sz w:val="20"/>
        </w:rPr>
      </w:pPr>
      <w:r>
        <w:rPr>
          <w:sz w:val="20"/>
        </w:rPr>
      </w:r>
      <w:r>
        <w:rPr>
          <w:sz w:val="20"/>
        </w:rPr>
        <w:pict>
          <v:shapetype id="_x0000_t202" coordsize="21600,21600" o:spt="202" path="m,l,21600r21600,l21600,xe">
            <v:stroke joinstyle="miter"/>
            <v:path gradientshapeok="t" o:connecttype="rect"/>
          </v:shapetype>
          <v:shape id="docshape6" o:spid="_x0000_s1054" type="#_x0000_t202" style="width:507pt;height:97.25pt;mso-position-horizontal-relative:char;mso-position-vertical-relative:line" filled="f" strokeweight=".16936mm">
            <v:textbox inset="0,0,0,0">
              <w:txbxContent>
                <w:p w:rsidR="008D27DE" w:rsidRDefault="008D27DE">
                  <w:pPr>
                    <w:pStyle w:val="a3"/>
                    <w:spacing w:line="268" w:lineRule="exact"/>
                    <w:ind w:left="103"/>
                    <w:jc w:val="left"/>
                  </w:pPr>
                  <w:r>
                    <w:rPr>
                      <w:lang w:val="tt-RU"/>
                    </w:rPr>
                    <w:t>д</w:t>
                  </w:r>
                  <w:r>
                    <w:t>ошкольного</w:t>
                  </w:r>
                  <w:r>
                    <w:rPr>
                      <w:lang w:val="tt-RU"/>
                    </w:rPr>
                    <w:t xml:space="preserve"> </w:t>
                  </w:r>
                  <w:r>
                    <w:t>образования.–Казань:РИЦ«Школа»,</w:t>
                  </w:r>
                  <w:r>
                    <w:rPr>
                      <w:spacing w:val="-4"/>
                    </w:rPr>
                    <w:t>2017</w:t>
                  </w:r>
                </w:p>
                <w:p w:rsidR="008D27DE" w:rsidRDefault="008D27DE">
                  <w:pPr>
                    <w:pStyle w:val="a3"/>
                    <w:ind w:left="103"/>
                    <w:jc w:val="left"/>
                  </w:pPr>
                  <w:r>
                    <w:t>-Куцакова</w:t>
                  </w:r>
                  <w:r>
                    <w:rPr>
                      <w:lang w:val="tt-RU"/>
                    </w:rPr>
                    <w:t xml:space="preserve"> </w:t>
                  </w:r>
                  <w:r>
                    <w:t>Л.В.Трудовое</w:t>
                  </w:r>
                  <w:r>
                    <w:rPr>
                      <w:lang w:val="tt-RU"/>
                    </w:rPr>
                    <w:t xml:space="preserve"> </w:t>
                  </w:r>
                  <w:r>
                    <w:t>воспитание</w:t>
                  </w:r>
                  <w:r>
                    <w:rPr>
                      <w:lang w:val="tt-RU"/>
                    </w:rPr>
                    <w:t xml:space="preserve"> </w:t>
                  </w:r>
                  <w:r>
                    <w:t>в</w:t>
                  </w:r>
                  <w:r>
                    <w:rPr>
                      <w:lang w:val="tt-RU"/>
                    </w:rPr>
                    <w:t xml:space="preserve"> </w:t>
                  </w:r>
                  <w:r>
                    <w:t>детском</w:t>
                  </w:r>
                  <w:r>
                    <w:rPr>
                      <w:lang w:val="tt-RU"/>
                    </w:rPr>
                    <w:t xml:space="preserve"> </w:t>
                  </w:r>
                  <w:r>
                    <w:t>саду:</w:t>
                  </w:r>
                  <w:r>
                    <w:rPr>
                      <w:lang w:val="tt-RU"/>
                    </w:rPr>
                    <w:t xml:space="preserve"> </w:t>
                  </w:r>
                  <w:r>
                    <w:t>Для</w:t>
                  </w:r>
                  <w:r>
                    <w:rPr>
                      <w:lang w:val="tt-RU"/>
                    </w:rPr>
                    <w:t xml:space="preserve"> </w:t>
                  </w:r>
                  <w:r>
                    <w:t>занятий</w:t>
                  </w:r>
                  <w:r>
                    <w:rPr>
                      <w:lang w:val="tt-RU"/>
                    </w:rPr>
                    <w:t xml:space="preserve"> </w:t>
                  </w:r>
                  <w:r>
                    <w:t>с</w:t>
                  </w:r>
                  <w:r>
                    <w:rPr>
                      <w:lang w:val="tt-RU"/>
                    </w:rPr>
                    <w:t xml:space="preserve"> </w:t>
                  </w:r>
                  <w:r>
                    <w:t>детьми</w:t>
                  </w:r>
                  <w:r>
                    <w:rPr>
                      <w:lang w:val="tt-RU"/>
                    </w:rPr>
                    <w:t xml:space="preserve"> </w:t>
                  </w:r>
                  <w:r>
                    <w:t>2-7</w:t>
                  </w:r>
                  <w:r>
                    <w:rPr>
                      <w:spacing w:val="-4"/>
                    </w:rPr>
                    <w:t>лет.</w:t>
                  </w:r>
                </w:p>
                <w:p w:rsidR="008D27DE" w:rsidRDefault="008D27DE">
                  <w:pPr>
                    <w:pStyle w:val="a3"/>
                    <w:tabs>
                      <w:tab w:val="left" w:pos="1380"/>
                      <w:tab w:val="left" w:pos="2077"/>
                      <w:tab w:val="left" w:pos="3986"/>
                      <w:tab w:val="left" w:pos="5281"/>
                      <w:tab w:val="left" w:pos="6948"/>
                      <w:tab w:val="left" w:pos="8918"/>
                    </w:tabs>
                    <w:ind w:left="103" w:right="107"/>
                    <w:jc w:val="left"/>
                  </w:pPr>
                  <w:r>
                    <w:rPr>
                      <w:spacing w:val="-2"/>
                    </w:rPr>
                    <w:t>-Шаехова</w:t>
                  </w:r>
                  <w:r>
                    <w:tab/>
                  </w:r>
                  <w:r>
                    <w:rPr>
                      <w:spacing w:val="-4"/>
                    </w:rPr>
                    <w:t>Р.К.</w:t>
                  </w:r>
                  <w:r>
                    <w:tab/>
                  </w:r>
                  <w:r>
                    <w:rPr>
                      <w:spacing w:val="-2"/>
                    </w:rPr>
                    <w:t>С</w:t>
                  </w:r>
                  <w:r>
                    <w:rPr>
                      <w:spacing w:val="-2"/>
                      <w:lang w:val="tt-RU"/>
                    </w:rPr>
                    <w:t>ө</w:t>
                  </w:r>
                  <w:r>
                    <w:rPr>
                      <w:spacing w:val="-2"/>
                    </w:rPr>
                    <w:t>енеч-Радость</w:t>
                  </w:r>
                  <w:r>
                    <w:tab/>
                  </w:r>
                  <w:r>
                    <w:rPr>
                      <w:spacing w:val="-2"/>
                    </w:rPr>
                    <w:t>познания:</w:t>
                  </w:r>
                  <w:r>
                    <w:tab/>
                  </w:r>
                  <w:r>
                    <w:rPr>
                      <w:spacing w:val="-2"/>
                    </w:rPr>
                    <w:t>региональная</w:t>
                  </w:r>
                  <w:r>
                    <w:tab/>
                  </w:r>
                  <w:r>
                    <w:rPr>
                      <w:spacing w:val="-2"/>
                    </w:rPr>
                    <w:t>образовательная</w:t>
                  </w:r>
                  <w:r>
                    <w:tab/>
                  </w:r>
                  <w:r>
                    <w:rPr>
                      <w:spacing w:val="-2"/>
                    </w:rPr>
                    <w:t xml:space="preserve">программа </w:t>
                  </w:r>
                  <w:r>
                    <w:t>дошкольного образования. - Казань: Магариф-Вакыт, 2016</w:t>
                  </w:r>
                </w:p>
                <w:p w:rsidR="008D27DE" w:rsidRDefault="008D27DE">
                  <w:pPr>
                    <w:pStyle w:val="a3"/>
                    <w:numPr>
                      <w:ilvl w:val="0"/>
                      <w:numId w:val="150"/>
                    </w:numPr>
                    <w:tabs>
                      <w:tab w:val="left" w:pos="241"/>
                    </w:tabs>
                    <w:ind w:left="241" w:hanging="138"/>
                    <w:jc w:val="left"/>
                  </w:pPr>
                  <w:r>
                    <w:t>Гарипова</w:t>
                  </w:r>
                  <w:r>
                    <w:rPr>
                      <w:lang w:val="tt-RU"/>
                    </w:rPr>
                    <w:t xml:space="preserve"> </w:t>
                  </w:r>
                  <w:r>
                    <w:t>Н.Г.,Әхмәтова</w:t>
                  </w:r>
                  <w:r>
                    <w:rPr>
                      <w:lang w:val="tt-RU"/>
                    </w:rPr>
                    <w:t xml:space="preserve"> </w:t>
                  </w:r>
                  <w:r>
                    <w:t>Р.С.,</w:t>
                  </w:r>
                  <w:r>
                    <w:rPr>
                      <w:lang w:val="tt-RU"/>
                    </w:rPr>
                    <w:t xml:space="preserve"> </w:t>
                  </w:r>
                  <w:r>
                    <w:t>Хәсәнова</w:t>
                  </w:r>
                  <w:r>
                    <w:rPr>
                      <w:lang w:val="tt-RU"/>
                    </w:rPr>
                    <w:t xml:space="preserve"> </w:t>
                  </w:r>
                  <w:r>
                    <w:t>Ф.М.«Әйләнә-тирә</w:t>
                  </w:r>
                  <w:r>
                    <w:rPr>
                      <w:lang w:val="tt-RU"/>
                    </w:rPr>
                    <w:t xml:space="preserve"> </w:t>
                  </w:r>
                  <w:r>
                    <w:t>д</w:t>
                  </w:r>
                  <w:r>
                    <w:rPr>
                      <w:lang w:val="tt-RU"/>
                    </w:rPr>
                    <w:t>ө</w:t>
                  </w:r>
                  <w:r>
                    <w:t>нья</w:t>
                  </w:r>
                  <w:r>
                    <w:rPr>
                      <w:lang w:val="tt-RU"/>
                    </w:rPr>
                    <w:t xml:space="preserve"> </w:t>
                  </w:r>
                  <w:r>
                    <w:t>белән</w:t>
                  </w:r>
                  <w:r>
                    <w:rPr>
                      <w:lang w:val="tt-RU"/>
                    </w:rPr>
                    <w:t xml:space="preserve"> </w:t>
                  </w:r>
                  <w:r>
                    <w:t>танышу».4-5</w:t>
                  </w:r>
                  <w:r>
                    <w:rPr>
                      <w:spacing w:val="-5"/>
                    </w:rPr>
                    <w:t>яшь</w:t>
                  </w:r>
                </w:p>
                <w:p w:rsidR="008D27DE" w:rsidRDefault="008D27DE">
                  <w:pPr>
                    <w:pStyle w:val="a3"/>
                    <w:numPr>
                      <w:ilvl w:val="0"/>
                      <w:numId w:val="150"/>
                    </w:numPr>
                    <w:tabs>
                      <w:tab w:val="left" w:pos="241"/>
                    </w:tabs>
                    <w:ind w:left="241" w:hanging="138"/>
                    <w:jc w:val="left"/>
                  </w:pPr>
                  <w:r>
                    <w:t>Гарипова</w:t>
                  </w:r>
                  <w:r>
                    <w:rPr>
                      <w:lang w:val="tt-RU"/>
                    </w:rPr>
                    <w:t xml:space="preserve"> </w:t>
                  </w:r>
                  <w:r>
                    <w:t>Н.Г.,Әхмәтова</w:t>
                  </w:r>
                  <w:r>
                    <w:rPr>
                      <w:lang w:val="tt-RU"/>
                    </w:rPr>
                    <w:t xml:space="preserve"> </w:t>
                  </w:r>
                  <w:r>
                    <w:t>Р.С.,</w:t>
                  </w:r>
                  <w:r>
                    <w:rPr>
                      <w:lang w:val="tt-RU"/>
                    </w:rPr>
                    <w:t xml:space="preserve"> </w:t>
                  </w:r>
                  <w:r>
                    <w:t>Хәсәнова</w:t>
                  </w:r>
                  <w:r>
                    <w:rPr>
                      <w:lang w:val="tt-RU"/>
                    </w:rPr>
                    <w:t xml:space="preserve"> </w:t>
                  </w:r>
                  <w:r>
                    <w:t>Ф.М.«Әйләнә-тирә</w:t>
                  </w:r>
                  <w:r>
                    <w:rPr>
                      <w:lang w:val="tt-RU"/>
                    </w:rPr>
                    <w:t xml:space="preserve"> </w:t>
                  </w:r>
                  <w:r>
                    <w:t>донья</w:t>
                  </w:r>
                  <w:r>
                    <w:rPr>
                      <w:lang w:val="tt-RU"/>
                    </w:rPr>
                    <w:t xml:space="preserve"> </w:t>
                  </w:r>
                  <w:r>
                    <w:t>белән</w:t>
                  </w:r>
                  <w:r>
                    <w:rPr>
                      <w:lang w:val="tt-RU"/>
                    </w:rPr>
                    <w:t xml:space="preserve"> </w:t>
                  </w:r>
                  <w:r>
                    <w:t>танышу».5-6</w:t>
                  </w:r>
                  <w:r>
                    <w:rPr>
                      <w:spacing w:val="-4"/>
                    </w:rPr>
                    <w:t>яшь.</w:t>
                  </w:r>
                </w:p>
                <w:p w:rsidR="008D27DE" w:rsidRDefault="008D27DE">
                  <w:pPr>
                    <w:pStyle w:val="a3"/>
                    <w:numPr>
                      <w:ilvl w:val="0"/>
                      <w:numId w:val="150"/>
                    </w:numPr>
                    <w:tabs>
                      <w:tab w:val="left" w:pos="241"/>
                    </w:tabs>
                    <w:ind w:left="241" w:hanging="138"/>
                    <w:jc w:val="left"/>
                  </w:pPr>
                  <w:r>
                    <w:t>Закирова</w:t>
                  </w:r>
                  <w:r>
                    <w:rPr>
                      <w:lang w:val="tt-RU"/>
                    </w:rPr>
                    <w:t xml:space="preserve"> </w:t>
                  </w:r>
                  <w:r>
                    <w:t>К.В.,Кадыйрова</w:t>
                  </w:r>
                  <w:r>
                    <w:rPr>
                      <w:lang w:val="tt-RU"/>
                    </w:rPr>
                    <w:t xml:space="preserve"> </w:t>
                  </w:r>
                  <w:r>
                    <w:t>Р.Ә.,Сафиуллина</w:t>
                  </w:r>
                  <w:r>
                    <w:rPr>
                      <w:lang w:val="tt-RU"/>
                    </w:rPr>
                    <w:t xml:space="preserve"> </w:t>
                  </w:r>
                  <w:r>
                    <w:t>Г.М.«Балалар</w:t>
                  </w:r>
                  <w:r>
                    <w:rPr>
                      <w:lang w:val="tt-RU"/>
                    </w:rPr>
                    <w:t xml:space="preserve"> </w:t>
                  </w:r>
                  <w:r>
                    <w:t>бакчасында</w:t>
                  </w:r>
                  <w:r>
                    <w:rPr>
                      <w:lang w:val="tt-RU"/>
                    </w:rPr>
                    <w:t xml:space="preserve"> </w:t>
                  </w:r>
                  <w:r>
                    <w:t>әдәп-әхлак</w:t>
                  </w:r>
                  <w:r>
                    <w:rPr>
                      <w:spacing w:val="-2"/>
                    </w:rPr>
                    <w:t xml:space="preserve"> тәрбиясе»</w:t>
                  </w:r>
                </w:p>
              </w:txbxContent>
            </v:textbox>
            <w10:wrap type="none"/>
            <w10:anchorlock/>
          </v:shape>
        </w:pict>
      </w:r>
    </w:p>
    <w:p w:rsidR="002B252A" w:rsidRDefault="002A6D36">
      <w:pPr>
        <w:pStyle w:val="Heading3"/>
        <w:spacing w:before="241" w:after="27"/>
        <w:ind w:left="1241" w:right="957"/>
        <w:jc w:val="center"/>
      </w:pPr>
      <w:r>
        <w:t>Образовательная</w:t>
      </w:r>
      <w:r w:rsidR="00A91B0B">
        <w:rPr>
          <w:lang w:val="tt-RU"/>
        </w:rPr>
        <w:t xml:space="preserve"> </w:t>
      </w:r>
      <w:r>
        <w:t>область</w:t>
      </w:r>
      <w:r w:rsidR="00A91B0B">
        <w:rPr>
          <w:lang w:val="tt-RU"/>
        </w:rPr>
        <w:t xml:space="preserve"> </w:t>
      </w:r>
      <w:r>
        <w:t>«Познавательное</w:t>
      </w:r>
      <w:r w:rsidR="00A91B0B">
        <w:rPr>
          <w:lang w:val="tt-RU"/>
        </w:rPr>
        <w:t xml:space="preserve"> </w:t>
      </w:r>
      <w:r>
        <w:rPr>
          <w:spacing w:val="-2"/>
        </w:rPr>
        <w:t>развитие»</w:t>
      </w: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09"/>
        <w:gridCol w:w="7031"/>
      </w:tblGrid>
      <w:tr w:rsidR="002B252A">
        <w:trPr>
          <w:trHeight w:val="424"/>
        </w:trPr>
        <w:tc>
          <w:tcPr>
            <w:tcW w:w="10140" w:type="dxa"/>
            <w:gridSpan w:val="2"/>
          </w:tcPr>
          <w:p w:rsidR="002B252A" w:rsidRDefault="002A6D36">
            <w:pPr>
              <w:pStyle w:val="TableParagraph"/>
              <w:spacing w:before="59"/>
              <w:ind w:left="8"/>
              <w:jc w:val="center"/>
              <w:rPr>
                <w:b/>
                <w:sz w:val="24"/>
              </w:rPr>
            </w:pPr>
            <w:r>
              <w:rPr>
                <w:b/>
                <w:sz w:val="24"/>
              </w:rPr>
              <w:t>2-3</w:t>
            </w:r>
            <w:r>
              <w:rPr>
                <w:b/>
                <w:spacing w:val="-4"/>
                <w:sz w:val="24"/>
              </w:rPr>
              <w:t>года</w:t>
            </w:r>
          </w:p>
        </w:tc>
      </w:tr>
      <w:tr w:rsidR="002B252A">
        <w:trPr>
          <w:trHeight w:val="1031"/>
        </w:trPr>
        <w:tc>
          <w:tcPr>
            <w:tcW w:w="3109" w:type="dxa"/>
          </w:tcPr>
          <w:p w:rsidR="002B252A" w:rsidRDefault="002A6D36">
            <w:pPr>
              <w:pStyle w:val="TableParagraph"/>
              <w:spacing w:before="54" w:line="264" w:lineRule="auto"/>
              <w:ind w:left="56" w:right="48"/>
              <w:jc w:val="center"/>
              <w:rPr>
                <w:sz w:val="24"/>
              </w:rPr>
            </w:pPr>
            <w:r>
              <w:rPr>
                <w:sz w:val="24"/>
              </w:rPr>
              <w:t>Основные</w:t>
            </w:r>
            <w:r w:rsidR="00A91B0B">
              <w:rPr>
                <w:sz w:val="24"/>
                <w:lang w:val="tt-RU"/>
              </w:rPr>
              <w:t xml:space="preserve"> </w:t>
            </w:r>
            <w:r>
              <w:rPr>
                <w:sz w:val="24"/>
              </w:rPr>
              <w:t xml:space="preserve">задачи </w:t>
            </w:r>
            <w:r>
              <w:rPr>
                <w:spacing w:val="-2"/>
                <w:sz w:val="24"/>
              </w:rPr>
              <w:t>образовательной деятельности</w:t>
            </w:r>
          </w:p>
        </w:tc>
        <w:tc>
          <w:tcPr>
            <w:tcW w:w="7031" w:type="dxa"/>
          </w:tcPr>
          <w:p w:rsidR="002B252A" w:rsidRDefault="002A6D36">
            <w:pPr>
              <w:pStyle w:val="TableParagraph"/>
              <w:spacing w:before="54"/>
              <w:ind w:left="0"/>
              <w:jc w:val="center"/>
              <w:rPr>
                <w:sz w:val="24"/>
              </w:rPr>
            </w:pPr>
            <w:r>
              <w:rPr>
                <w:sz w:val="24"/>
              </w:rPr>
              <w:t>Содержание</w:t>
            </w:r>
            <w:r w:rsidR="00A91B0B">
              <w:rPr>
                <w:sz w:val="24"/>
                <w:lang w:val="tt-RU"/>
              </w:rPr>
              <w:t xml:space="preserve"> </w:t>
            </w:r>
            <w:r>
              <w:rPr>
                <w:sz w:val="24"/>
              </w:rPr>
              <w:t>образовательной</w:t>
            </w:r>
            <w:r w:rsidR="00A91B0B">
              <w:rPr>
                <w:sz w:val="24"/>
                <w:lang w:val="tt-RU"/>
              </w:rPr>
              <w:t xml:space="preserve"> </w:t>
            </w:r>
            <w:r>
              <w:rPr>
                <w:spacing w:val="-2"/>
                <w:sz w:val="24"/>
              </w:rPr>
              <w:t>деятельности</w:t>
            </w:r>
          </w:p>
        </w:tc>
      </w:tr>
      <w:tr w:rsidR="002B252A">
        <w:trPr>
          <w:trHeight w:val="11353"/>
        </w:trPr>
        <w:tc>
          <w:tcPr>
            <w:tcW w:w="3109" w:type="dxa"/>
          </w:tcPr>
          <w:p w:rsidR="002B252A" w:rsidRDefault="002A6D36">
            <w:pPr>
              <w:pStyle w:val="TableParagraph"/>
              <w:spacing w:before="59"/>
              <w:rPr>
                <w:b/>
                <w:sz w:val="24"/>
              </w:rPr>
            </w:pPr>
            <w:r>
              <w:rPr>
                <w:b/>
                <w:sz w:val="24"/>
              </w:rPr>
              <w:t>Обязательная</w:t>
            </w:r>
            <w:r w:rsidR="00C905C4">
              <w:rPr>
                <w:b/>
                <w:sz w:val="24"/>
                <w:lang w:val="tt-RU"/>
              </w:rPr>
              <w:t xml:space="preserve"> </w:t>
            </w:r>
            <w:r>
              <w:rPr>
                <w:b/>
                <w:spacing w:val="-2"/>
                <w:sz w:val="24"/>
              </w:rPr>
              <w:t>часть:</w:t>
            </w:r>
          </w:p>
          <w:p w:rsidR="002B252A" w:rsidRDefault="002A6D36">
            <w:pPr>
              <w:pStyle w:val="TableParagraph"/>
              <w:numPr>
                <w:ilvl w:val="0"/>
                <w:numId w:val="149"/>
              </w:numPr>
              <w:tabs>
                <w:tab w:val="left" w:pos="375"/>
              </w:tabs>
              <w:spacing w:before="81" w:line="264" w:lineRule="auto"/>
              <w:ind w:right="97" w:firstLine="0"/>
              <w:rPr>
                <w:sz w:val="24"/>
              </w:rPr>
            </w:pPr>
            <w:r>
              <w:rPr>
                <w:sz w:val="24"/>
              </w:rPr>
              <w:t>развивать разные виды восприятия: зрительного, слухового, осязательного, вкусового, обонятельного;</w:t>
            </w:r>
          </w:p>
          <w:p w:rsidR="002B252A" w:rsidRDefault="002A6D36">
            <w:pPr>
              <w:pStyle w:val="TableParagraph"/>
              <w:numPr>
                <w:ilvl w:val="0"/>
                <w:numId w:val="149"/>
              </w:numPr>
              <w:tabs>
                <w:tab w:val="left" w:pos="587"/>
                <w:tab w:val="left" w:pos="2111"/>
              </w:tabs>
              <w:spacing w:before="1" w:line="264" w:lineRule="auto"/>
              <w:ind w:right="95" w:firstLine="0"/>
              <w:rPr>
                <w:sz w:val="24"/>
              </w:rPr>
            </w:pPr>
            <w:r>
              <w:rPr>
                <w:sz w:val="24"/>
              </w:rPr>
              <w:t>р</w:t>
            </w:r>
            <w:r>
              <w:rPr>
                <w:spacing w:val="-1"/>
                <w:sz w:val="24"/>
              </w:rPr>
              <w:t>а</w:t>
            </w:r>
            <w:r>
              <w:rPr>
                <w:sz w:val="24"/>
              </w:rPr>
              <w:t>з</w:t>
            </w:r>
            <w:r>
              <w:rPr>
                <w:spacing w:val="-1"/>
                <w:sz w:val="24"/>
              </w:rPr>
              <w:t>в</w:t>
            </w:r>
            <w:r>
              <w:rPr>
                <w:sz w:val="24"/>
              </w:rPr>
              <w:t>ив</w:t>
            </w:r>
            <w:r>
              <w:rPr>
                <w:spacing w:val="-2"/>
                <w:sz w:val="24"/>
              </w:rPr>
              <w:t>а</w:t>
            </w:r>
            <w:r>
              <w:rPr>
                <w:sz w:val="24"/>
              </w:rPr>
              <w:t xml:space="preserve">ть      </w:t>
            </w:r>
            <w:r>
              <w:rPr>
                <w:spacing w:val="-2"/>
                <w:sz w:val="24"/>
              </w:rPr>
              <w:t>н</w:t>
            </w:r>
            <w:r>
              <w:rPr>
                <w:spacing w:val="-3"/>
                <w:sz w:val="24"/>
              </w:rPr>
              <w:t>а</w:t>
            </w:r>
            <w:r>
              <w:rPr>
                <w:spacing w:val="-2"/>
                <w:sz w:val="24"/>
              </w:rPr>
              <w:t>гл</w:t>
            </w:r>
            <w:r>
              <w:rPr>
                <w:spacing w:val="-5"/>
                <w:sz w:val="24"/>
              </w:rPr>
              <w:t>я</w:t>
            </w:r>
            <w:r>
              <w:rPr>
                <w:spacing w:val="-3"/>
                <w:sz w:val="24"/>
              </w:rPr>
              <w:t>д</w:t>
            </w:r>
            <w:r>
              <w:rPr>
                <w:spacing w:val="-1"/>
                <w:sz w:val="24"/>
              </w:rPr>
              <w:t>н</w:t>
            </w:r>
            <w:r>
              <w:rPr>
                <w:sz w:val="24"/>
              </w:rPr>
              <w:t>о</w:t>
            </w:r>
            <w:r>
              <w:rPr>
                <w:spacing w:val="-2"/>
                <w:sz w:val="24"/>
              </w:rPr>
              <w:t>-</w:t>
            </w:r>
            <w:r>
              <w:rPr>
                <w:sz w:val="24"/>
              </w:rPr>
              <w:t>д</w:t>
            </w:r>
            <w:r>
              <w:rPr>
                <w:spacing w:val="-1"/>
                <w:sz w:val="24"/>
              </w:rPr>
              <w:t>е</w:t>
            </w:r>
            <w:r>
              <w:rPr>
                <w:sz w:val="24"/>
              </w:rPr>
              <w:t>й</w:t>
            </w:r>
            <w:r>
              <w:rPr>
                <w:spacing w:val="-1"/>
                <w:sz w:val="24"/>
              </w:rPr>
              <w:t>с</w:t>
            </w:r>
            <w:r>
              <w:rPr>
                <w:sz w:val="24"/>
              </w:rPr>
              <w:t>тв</w:t>
            </w:r>
            <w:r>
              <w:rPr>
                <w:spacing w:val="-2"/>
                <w:sz w:val="24"/>
              </w:rPr>
              <w:t>е</w:t>
            </w:r>
            <w:r>
              <w:rPr>
                <w:sz w:val="24"/>
              </w:rPr>
              <w:t xml:space="preserve">нное  </w:t>
            </w:r>
            <w:r>
              <w:rPr>
                <w:spacing w:val="-1"/>
                <w:sz w:val="24"/>
              </w:rPr>
              <w:t>м</w:t>
            </w:r>
            <w:r>
              <w:rPr>
                <w:sz w:val="24"/>
              </w:rPr>
              <w:t>ышл</w:t>
            </w:r>
            <w:r>
              <w:rPr>
                <w:spacing w:val="-2"/>
                <w:sz w:val="24"/>
              </w:rPr>
              <w:t>е</w:t>
            </w:r>
            <w:r>
              <w:rPr>
                <w:sz w:val="24"/>
              </w:rPr>
              <w:t>ние  в п</w:t>
            </w:r>
            <w:r>
              <w:rPr>
                <w:spacing w:val="-1"/>
                <w:sz w:val="24"/>
              </w:rPr>
              <w:t>ро</w:t>
            </w:r>
            <w:r>
              <w:rPr>
                <w:sz w:val="24"/>
              </w:rPr>
              <w:t>ц</w:t>
            </w:r>
            <w:r>
              <w:rPr>
                <w:spacing w:val="-1"/>
                <w:sz w:val="24"/>
              </w:rPr>
              <w:t>есс</w:t>
            </w:r>
            <w:r>
              <w:rPr>
                <w:sz w:val="24"/>
              </w:rPr>
              <w:t>е</w:t>
            </w:r>
            <w:r>
              <w:rPr>
                <w:sz w:val="24"/>
              </w:rPr>
              <w:tab/>
            </w:r>
            <w:r>
              <w:rPr>
                <w:spacing w:val="-2"/>
                <w:sz w:val="24"/>
              </w:rPr>
              <w:t>р</w:t>
            </w:r>
            <w:r>
              <w:rPr>
                <w:spacing w:val="-3"/>
                <w:sz w:val="24"/>
              </w:rPr>
              <w:t>е</w:t>
            </w:r>
            <w:r>
              <w:rPr>
                <w:sz w:val="24"/>
              </w:rPr>
              <w:t>ш</w:t>
            </w:r>
            <w:r>
              <w:rPr>
                <w:spacing w:val="-3"/>
                <w:sz w:val="24"/>
              </w:rPr>
              <w:t>е</w:t>
            </w:r>
            <w:r>
              <w:rPr>
                <w:spacing w:val="-2"/>
                <w:sz w:val="24"/>
              </w:rPr>
              <w:t>ния</w:t>
            </w:r>
            <w:r>
              <w:rPr>
                <w:sz w:val="24"/>
              </w:rPr>
              <w:t xml:space="preserve"> позн</w:t>
            </w:r>
            <w:r>
              <w:rPr>
                <w:spacing w:val="-1"/>
                <w:sz w:val="24"/>
              </w:rPr>
              <w:t>а</w:t>
            </w:r>
            <w:r>
              <w:rPr>
                <w:sz w:val="24"/>
              </w:rPr>
              <w:t>в</w:t>
            </w:r>
            <w:r>
              <w:rPr>
                <w:spacing w:val="-1"/>
                <w:sz w:val="24"/>
              </w:rPr>
              <w:t>а</w:t>
            </w:r>
            <w:r>
              <w:rPr>
                <w:sz w:val="24"/>
              </w:rPr>
              <w:t>т</w:t>
            </w:r>
            <w:r>
              <w:rPr>
                <w:spacing w:val="-1"/>
                <w:sz w:val="24"/>
              </w:rPr>
              <w:t>ел</w:t>
            </w:r>
            <w:r>
              <w:rPr>
                <w:sz w:val="24"/>
              </w:rPr>
              <w:t>ьн</w:t>
            </w:r>
            <w:r>
              <w:rPr>
                <w:spacing w:val="-3"/>
                <w:sz w:val="24"/>
              </w:rPr>
              <w:t>ы</w:t>
            </w:r>
            <w:r>
              <w:rPr>
                <w:sz w:val="24"/>
              </w:rPr>
              <w:t>х</w:t>
            </w:r>
          </w:p>
          <w:p w:rsidR="002B252A" w:rsidRDefault="002A6D36">
            <w:pPr>
              <w:pStyle w:val="TableParagraph"/>
              <w:rPr>
                <w:sz w:val="24"/>
              </w:rPr>
            </w:pPr>
            <w:r>
              <w:rPr>
                <w:sz w:val="24"/>
              </w:rPr>
              <w:t>практических</w:t>
            </w:r>
            <w:r w:rsidR="00A91B0B">
              <w:rPr>
                <w:sz w:val="24"/>
                <w:lang w:val="tt-RU"/>
              </w:rPr>
              <w:t xml:space="preserve"> </w:t>
            </w:r>
            <w:r>
              <w:rPr>
                <w:spacing w:val="-2"/>
                <w:sz w:val="24"/>
              </w:rPr>
              <w:t>задач;</w:t>
            </w:r>
          </w:p>
          <w:p w:rsidR="002B252A" w:rsidRDefault="002A6D36">
            <w:pPr>
              <w:pStyle w:val="TableParagraph"/>
              <w:numPr>
                <w:ilvl w:val="0"/>
                <w:numId w:val="149"/>
              </w:numPr>
              <w:tabs>
                <w:tab w:val="left" w:pos="1132"/>
              </w:tabs>
              <w:spacing w:before="29" w:line="264" w:lineRule="auto"/>
              <w:ind w:right="98" w:firstLine="0"/>
              <w:rPr>
                <w:sz w:val="24"/>
              </w:rPr>
            </w:pPr>
            <w:r>
              <w:rPr>
                <w:spacing w:val="-2"/>
                <w:sz w:val="24"/>
              </w:rPr>
              <w:t>совершенствовать обследовательские</w:t>
            </w:r>
          </w:p>
          <w:p w:rsidR="002B252A" w:rsidRDefault="002A6D36">
            <w:pPr>
              <w:pStyle w:val="TableParagraph"/>
              <w:tabs>
                <w:tab w:val="left" w:pos="1943"/>
              </w:tabs>
              <w:spacing w:line="264" w:lineRule="auto"/>
              <w:ind w:right="98"/>
              <w:rPr>
                <w:sz w:val="24"/>
              </w:rPr>
            </w:pPr>
            <w:r>
              <w:rPr>
                <w:sz w:val="24"/>
              </w:rPr>
              <w:t xml:space="preserve">действия: выделение цвета, формы, величины как </w:t>
            </w:r>
            <w:r>
              <w:rPr>
                <w:spacing w:val="-2"/>
                <w:sz w:val="24"/>
              </w:rPr>
              <w:t>особых</w:t>
            </w:r>
            <w:r>
              <w:rPr>
                <w:sz w:val="24"/>
              </w:rPr>
              <w:tab/>
            </w:r>
            <w:r>
              <w:rPr>
                <w:spacing w:val="-2"/>
                <w:sz w:val="24"/>
              </w:rPr>
              <w:t>признаков</w:t>
            </w:r>
          </w:p>
          <w:p w:rsidR="002B252A" w:rsidRDefault="002A6D36">
            <w:pPr>
              <w:pStyle w:val="TableParagraph"/>
              <w:tabs>
                <w:tab w:val="left" w:pos="1998"/>
              </w:tabs>
              <w:spacing w:line="275" w:lineRule="exact"/>
              <w:rPr>
                <w:sz w:val="24"/>
              </w:rPr>
            </w:pPr>
            <w:r>
              <w:rPr>
                <w:spacing w:val="-2"/>
                <w:sz w:val="24"/>
              </w:rPr>
              <w:t>предметов,</w:t>
            </w:r>
            <w:r>
              <w:rPr>
                <w:sz w:val="24"/>
              </w:rPr>
              <w:tab/>
            </w:r>
            <w:r>
              <w:rPr>
                <w:spacing w:val="-2"/>
                <w:sz w:val="24"/>
              </w:rPr>
              <w:t>поощрять</w:t>
            </w:r>
          </w:p>
          <w:p w:rsidR="002B252A" w:rsidRDefault="002A6D36">
            <w:pPr>
              <w:pStyle w:val="TableParagraph"/>
              <w:tabs>
                <w:tab w:val="left" w:pos="1924"/>
              </w:tabs>
              <w:spacing w:before="29" w:line="264" w:lineRule="auto"/>
              <w:ind w:right="98"/>
              <w:rPr>
                <w:sz w:val="24"/>
              </w:rPr>
            </w:pPr>
            <w:r>
              <w:rPr>
                <w:spacing w:val="-2"/>
                <w:sz w:val="24"/>
              </w:rPr>
              <w:t>сравнение</w:t>
            </w:r>
            <w:r>
              <w:rPr>
                <w:sz w:val="24"/>
              </w:rPr>
              <w:tab/>
            </w:r>
            <w:r>
              <w:rPr>
                <w:spacing w:val="-2"/>
                <w:sz w:val="24"/>
              </w:rPr>
              <w:t xml:space="preserve">предметов </w:t>
            </w:r>
            <w:r>
              <w:rPr>
                <w:sz w:val="24"/>
              </w:rPr>
              <w:t>между собой по этим признакам и количеству, использовать один предмет в качестве образца, подбирая пары, группы;</w:t>
            </w:r>
          </w:p>
          <w:p w:rsidR="002B252A" w:rsidRDefault="002A6D36">
            <w:pPr>
              <w:pStyle w:val="TableParagraph"/>
              <w:numPr>
                <w:ilvl w:val="0"/>
                <w:numId w:val="149"/>
              </w:numPr>
              <w:tabs>
                <w:tab w:val="left" w:pos="443"/>
              </w:tabs>
              <w:spacing w:line="264" w:lineRule="auto"/>
              <w:ind w:right="96" w:firstLine="0"/>
              <w:rPr>
                <w:sz w:val="24"/>
              </w:rPr>
            </w:pPr>
            <w:r>
              <w:rPr>
                <w:sz w:val="24"/>
              </w:rPr>
              <w:t>формировать у детей простейшие представления о геометрических фигурах, величине и количестве предметов на основе чувственного познания;</w:t>
            </w:r>
          </w:p>
          <w:p w:rsidR="002B252A" w:rsidRDefault="002A6D36">
            <w:pPr>
              <w:pStyle w:val="TableParagraph"/>
              <w:tabs>
                <w:tab w:val="left" w:pos="1323"/>
                <w:tab w:val="left" w:pos="1842"/>
                <w:tab w:val="left" w:pos="2194"/>
                <w:tab w:val="left" w:pos="2289"/>
                <w:tab w:val="left" w:pos="2868"/>
              </w:tabs>
              <w:spacing w:line="264" w:lineRule="auto"/>
              <w:ind w:right="95"/>
              <w:jc w:val="left"/>
              <w:rPr>
                <w:sz w:val="24"/>
              </w:rPr>
            </w:pPr>
            <w:r>
              <w:rPr>
                <w:spacing w:val="-2"/>
                <w:sz w:val="24"/>
              </w:rPr>
              <w:t>развивать</w:t>
            </w:r>
            <w:r>
              <w:rPr>
                <w:sz w:val="24"/>
              </w:rPr>
              <w:tab/>
            </w:r>
            <w:r>
              <w:rPr>
                <w:spacing w:val="-2"/>
                <w:sz w:val="24"/>
              </w:rPr>
              <w:t>первоначальные представления</w:t>
            </w:r>
            <w:r>
              <w:rPr>
                <w:sz w:val="24"/>
              </w:rPr>
              <w:tab/>
            </w:r>
            <w:r>
              <w:rPr>
                <w:spacing w:val="-10"/>
                <w:sz w:val="24"/>
              </w:rPr>
              <w:t>о</w:t>
            </w:r>
            <w:r>
              <w:rPr>
                <w:sz w:val="24"/>
              </w:rPr>
              <w:tab/>
            </w:r>
            <w:r>
              <w:rPr>
                <w:spacing w:val="-4"/>
                <w:sz w:val="24"/>
              </w:rPr>
              <w:t>себе</w:t>
            </w:r>
            <w:r>
              <w:rPr>
                <w:sz w:val="24"/>
              </w:rPr>
              <w:tab/>
            </w:r>
            <w:r>
              <w:rPr>
                <w:spacing w:val="-10"/>
                <w:sz w:val="24"/>
              </w:rPr>
              <w:t xml:space="preserve">и </w:t>
            </w:r>
            <w:r>
              <w:rPr>
                <w:spacing w:val="-2"/>
                <w:sz w:val="24"/>
              </w:rPr>
              <w:t>близких</w:t>
            </w:r>
            <w:r>
              <w:rPr>
                <w:sz w:val="24"/>
              </w:rPr>
              <w:tab/>
            </w:r>
            <w:r>
              <w:rPr>
                <w:sz w:val="24"/>
              </w:rPr>
              <w:tab/>
            </w:r>
            <w:r>
              <w:rPr>
                <w:sz w:val="24"/>
              </w:rPr>
              <w:tab/>
            </w:r>
            <w:r>
              <w:rPr>
                <w:sz w:val="24"/>
              </w:rPr>
              <w:tab/>
            </w:r>
            <w:r>
              <w:rPr>
                <w:spacing w:val="-2"/>
                <w:sz w:val="24"/>
              </w:rPr>
              <w:t>людях, эмоционально-</w:t>
            </w:r>
            <w:r>
              <w:rPr>
                <w:sz w:val="24"/>
              </w:rPr>
              <w:t>положительное</w:t>
            </w:r>
            <w:r w:rsidR="00A91B0B">
              <w:rPr>
                <w:sz w:val="24"/>
                <w:lang w:val="tt-RU"/>
              </w:rPr>
              <w:t xml:space="preserve"> </w:t>
            </w:r>
            <w:r>
              <w:rPr>
                <w:sz w:val="24"/>
              </w:rPr>
              <w:t>отношение к</w:t>
            </w:r>
            <w:r w:rsidR="00A91B0B">
              <w:rPr>
                <w:sz w:val="24"/>
                <w:lang w:val="tt-RU"/>
              </w:rPr>
              <w:t xml:space="preserve"> </w:t>
            </w:r>
            <w:r>
              <w:rPr>
                <w:sz w:val="24"/>
              </w:rPr>
              <w:t>членам</w:t>
            </w:r>
            <w:r w:rsidR="00A91B0B">
              <w:rPr>
                <w:sz w:val="24"/>
                <w:lang w:val="tt-RU"/>
              </w:rPr>
              <w:t xml:space="preserve"> </w:t>
            </w:r>
            <w:r>
              <w:rPr>
                <w:sz w:val="24"/>
              </w:rPr>
              <w:t>семьи</w:t>
            </w:r>
            <w:r w:rsidR="00A91B0B">
              <w:rPr>
                <w:sz w:val="24"/>
                <w:lang w:val="tt-RU"/>
              </w:rPr>
              <w:t xml:space="preserve"> </w:t>
            </w:r>
            <w:r>
              <w:rPr>
                <w:sz w:val="24"/>
              </w:rPr>
              <w:t>и</w:t>
            </w:r>
            <w:r w:rsidR="00A91B0B">
              <w:rPr>
                <w:sz w:val="24"/>
                <w:lang w:val="tt-RU"/>
              </w:rPr>
              <w:t xml:space="preserve"> </w:t>
            </w:r>
            <w:r>
              <w:rPr>
                <w:sz w:val="24"/>
              </w:rPr>
              <w:t>людям ближайшего</w:t>
            </w:r>
            <w:r w:rsidR="00A91B0B">
              <w:rPr>
                <w:sz w:val="24"/>
                <w:lang w:val="tt-RU"/>
              </w:rPr>
              <w:t xml:space="preserve"> </w:t>
            </w:r>
            <w:r>
              <w:rPr>
                <w:sz w:val="24"/>
              </w:rPr>
              <w:t>окружения,о деятельности взрослых;</w:t>
            </w:r>
          </w:p>
          <w:p w:rsidR="002B252A" w:rsidRDefault="002A6D36">
            <w:pPr>
              <w:pStyle w:val="TableParagraph"/>
              <w:numPr>
                <w:ilvl w:val="0"/>
                <w:numId w:val="149"/>
              </w:numPr>
              <w:tabs>
                <w:tab w:val="left" w:pos="294"/>
              </w:tabs>
              <w:ind w:left="294" w:hanging="186"/>
              <w:jc w:val="left"/>
              <w:rPr>
                <w:sz w:val="24"/>
              </w:rPr>
            </w:pPr>
            <w:r>
              <w:rPr>
                <w:sz w:val="24"/>
              </w:rPr>
              <w:t>расширять</w:t>
            </w:r>
            <w:r w:rsidR="00A91B0B">
              <w:rPr>
                <w:sz w:val="24"/>
                <w:lang w:val="tt-RU"/>
              </w:rPr>
              <w:t xml:space="preserve"> </w:t>
            </w:r>
            <w:r>
              <w:rPr>
                <w:spacing w:val="-2"/>
                <w:sz w:val="24"/>
              </w:rPr>
              <w:t>представления</w:t>
            </w:r>
          </w:p>
        </w:tc>
        <w:tc>
          <w:tcPr>
            <w:tcW w:w="7031" w:type="dxa"/>
          </w:tcPr>
          <w:p w:rsidR="002B252A" w:rsidRDefault="002A6D36">
            <w:pPr>
              <w:pStyle w:val="TableParagraph"/>
              <w:spacing w:before="59"/>
              <w:ind w:left="105"/>
              <w:rPr>
                <w:b/>
                <w:sz w:val="24"/>
              </w:rPr>
            </w:pPr>
            <w:r>
              <w:rPr>
                <w:b/>
                <w:sz w:val="24"/>
              </w:rPr>
              <w:t>Сенсорные</w:t>
            </w:r>
            <w:r w:rsidR="00A91B0B">
              <w:rPr>
                <w:b/>
                <w:sz w:val="24"/>
                <w:lang w:val="tt-RU"/>
              </w:rPr>
              <w:t xml:space="preserve"> </w:t>
            </w:r>
            <w:r>
              <w:rPr>
                <w:b/>
                <w:sz w:val="24"/>
              </w:rPr>
              <w:t>эталоны</w:t>
            </w:r>
            <w:r w:rsidR="00A91B0B">
              <w:rPr>
                <w:b/>
                <w:sz w:val="24"/>
                <w:lang w:val="tt-RU"/>
              </w:rPr>
              <w:t xml:space="preserve"> </w:t>
            </w:r>
            <w:r>
              <w:rPr>
                <w:b/>
                <w:sz w:val="24"/>
              </w:rPr>
              <w:t>и</w:t>
            </w:r>
            <w:r w:rsidR="00A91B0B">
              <w:rPr>
                <w:b/>
                <w:sz w:val="24"/>
                <w:lang w:val="tt-RU"/>
              </w:rPr>
              <w:t xml:space="preserve"> </w:t>
            </w:r>
            <w:r>
              <w:rPr>
                <w:b/>
                <w:sz w:val="24"/>
              </w:rPr>
              <w:t>познавательные</w:t>
            </w:r>
            <w:r w:rsidR="00A91B0B">
              <w:rPr>
                <w:b/>
                <w:sz w:val="24"/>
                <w:lang w:val="tt-RU"/>
              </w:rPr>
              <w:t xml:space="preserve"> </w:t>
            </w:r>
            <w:r>
              <w:rPr>
                <w:b/>
                <w:spacing w:val="-2"/>
                <w:sz w:val="24"/>
              </w:rPr>
              <w:t>действия</w:t>
            </w:r>
          </w:p>
          <w:p w:rsidR="002B252A" w:rsidRDefault="002A6D36">
            <w:pPr>
              <w:pStyle w:val="TableParagraph"/>
              <w:spacing w:before="21" w:line="264" w:lineRule="auto"/>
              <w:ind w:left="105" w:right="96"/>
              <w:rPr>
                <w:sz w:val="24"/>
              </w:rPr>
            </w:pPr>
            <w:r>
              <w:rPr>
                <w:sz w:val="24"/>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w:t>
            </w:r>
            <w:r>
              <w:rPr>
                <w:spacing w:val="-2"/>
                <w:sz w:val="24"/>
              </w:rPr>
              <w:t>величине).</w:t>
            </w:r>
          </w:p>
          <w:p w:rsidR="002B252A" w:rsidRDefault="002A6D36">
            <w:pPr>
              <w:pStyle w:val="TableParagraph"/>
              <w:spacing w:before="1" w:line="264" w:lineRule="auto"/>
              <w:ind w:left="105" w:right="100"/>
              <w:rPr>
                <w:sz w:val="24"/>
              </w:rPr>
            </w:pPr>
            <w:r>
              <w:rPr>
                <w:sz w:val="24"/>
              </w:rPr>
              <w:t xml:space="preserve">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w:t>
            </w:r>
            <w:r>
              <w:rPr>
                <w:spacing w:val="-2"/>
                <w:sz w:val="24"/>
              </w:rPr>
              <w:t>пересыпания.</w:t>
            </w:r>
          </w:p>
          <w:p w:rsidR="002B252A" w:rsidRDefault="002A6D36">
            <w:pPr>
              <w:pStyle w:val="TableParagraph"/>
              <w:spacing w:line="264" w:lineRule="auto"/>
              <w:ind w:left="105" w:right="97"/>
              <w:rPr>
                <w:sz w:val="24"/>
              </w:rPr>
            </w:pPr>
            <w:r>
              <w:rPr>
                <w:sz w:val="24"/>
              </w:rPr>
              <w:t xml:space="preserve">Проводит игры-занятия с использованием предметов-орудий: сачков, черпачков для выуживания из специальных ѐмкостей с водой или без воды шариков, плавающих игрушек, палочек со свисающим на верѐвке магнитом для «ловли» на неѐ небольших </w:t>
            </w:r>
            <w:r>
              <w:rPr>
                <w:spacing w:val="-2"/>
                <w:sz w:val="24"/>
              </w:rPr>
              <w:t>предметов.</w:t>
            </w:r>
          </w:p>
          <w:p w:rsidR="002B252A" w:rsidRDefault="002A6D36">
            <w:pPr>
              <w:pStyle w:val="TableParagraph"/>
              <w:spacing w:before="2" w:line="264" w:lineRule="auto"/>
              <w:ind w:left="105" w:right="98"/>
              <w:rPr>
                <w:sz w:val="24"/>
              </w:rPr>
            </w:pPr>
            <w:r>
              <w:rPr>
                <w:sz w:val="24"/>
              </w:rPr>
              <w:t>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создаѐт ситуации для использования детьмипредметов-орудий в самостоятельной игровой и бытовой деятельности с целью решения практических задач.</w:t>
            </w:r>
          </w:p>
          <w:p w:rsidR="002B252A" w:rsidRDefault="002A6D36">
            <w:pPr>
              <w:pStyle w:val="TableParagraph"/>
              <w:spacing w:line="264" w:lineRule="auto"/>
              <w:ind w:left="105" w:right="95"/>
              <w:rPr>
                <w:sz w:val="24"/>
              </w:rPr>
            </w:pPr>
            <w:r>
              <w:rPr>
                <w:sz w:val="24"/>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убывающейвеличине; различныхпо формеицветубашенок из</w:t>
            </w:r>
            <w:r>
              <w:rPr>
                <w:spacing w:val="-5"/>
                <w:sz w:val="24"/>
              </w:rPr>
              <w:t>2-</w:t>
            </w:r>
          </w:p>
          <w:p w:rsidR="002B252A" w:rsidRDefault="002A6D36">
            <w:pPr>
              <w:pStyle w:val="TableParagraph"/>
              <w:spacing w:line="264" w:lineRule="auto"/>
              <w:ind w:left="105" w:right="99"/>
              <w:rPr>
                <w:sz w:val="24"/>
              </w:rPr>
            </w:pPr>
            <w:r>
              <w:rPr>
                <w:sz w:val="24"/>
              </w:rPr>
              <w:t>3 геометрических форм-вкладышей; разбирание и собирание трѐхместной матрѐшки с совмещением рисунка на еѐ частях, закрепляя понимание детьми слов, обозначающих различный размер предметов, их цвет и форму.</w:t>
            </w:r>
          </w:p>
          <w:p w:rsidR="002B252A" w:rsidRDefault="002A6D36">
            <w:pPr>
              <w:pStyle w:val="TableParagraph"/>
              <w:spacing w:line="264" w:lineRule="auto"/>
              <w:ind w:left="105" w:right="95"/>
              <w:rPr>
                <w:sz w:val="24"/>
              </w:rPr>
            </w:pPr>
            <w:r>
              <w:rPr>
                <w:sz w:val="24"/>
              </w:rPr>
              <w:t>В ходе проведения с детьми дидактических упражнений и игр-занятий формирует обобщѐнные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2B252A" w:rsidRDefault="002A6D36">
            <w:pPr>
              <w:pStyle w:val="TableParagraph"/>
              <w:spacing w:before="43"/>
              <w:ind w:left="105"/>
              <w:rPr>
                <w:b/>
                <w:sz w:val="24"/>
              </w:rPr>
            </w:pPr>
            <w:r>
              <w:rPr>
                <w:b/>
                <w:sz w:val="24"/>
              </w:rPr>
              <w:t>Математические</w:t>
            </w:r>
            <w:r w:rsidR="00A91B0B">
              <w:rPr>
                <w:b/>
                <w:sz w:val="24"/>
                <w:lang w:val="tt-RU"/>
              </w:rPr>
              <w:t xml:space="preserve"> </w:t>
            </w:r>
            <w:r>
              <w:rPr>
                <w:b/>
                <w:spacing w:val="-2"/>
                <w:sz w:val="24"/>
              </w:rPr>
              <w:t>представления</w:t>
            </w:r>
          </w:p>
          <w:p w:rsidR="002B252A" w:rsidRDefault="002A6D36">
            <w:pPr>
              <w:pStyle w:val="TableParagraph"/>
              <w:spacing w:before="24" w:line="264" w:lineRule="auto"/>
              <w:ind w:left="105" w:right="103"/>
              <w:rPr>
                <w:sz w:val="24"/>
              </w:rPr>
            </w:pPr>
            <w:r>
              <w:rPr>
                <w:sz w:val="24"/>
              </w:rPr>
              <w:t>Педагог подводит детей к освоению простейших умений в различении формы окружающих предметов, используя предэталоные</w:t>
            </w:r>
            <w:r w:rsidR="00A91B0B">
              <w:rPr>
                <w:sz w:val="24"/>
                <w:lang w:val="tt-RU"/>
              </w:rPr>
              <w:t xml:space="preserve"> </w:t>
            </w:r>
            <w:r>
              <w:rPr>
                <w:sz w:val="24"/>
              </w:rPr>
              <w:t>представления</w:t>
            </w:r>
            <w:r w:rsidR="00A91B0B">
              <w:rPr>
                <w:sz w:val="24"/>
                <w:lang w:val="tt-RU"/>
              </w:rPr>
              <w:t xml:space="preserve"> </w:t>
            </w:r>
            <w:r>
              <w:rPr>
                <w:sz w:val="24"/>
              </w:rPr>
              <w:t>о</w:t>
            </w:r>
            <w:r w:rsidR="00A91B0B">
              <w:rPr>
                <w:sz w:val="24"/>
                <w:lang w:val="tt-RU"/>
              </w:rPr>
              <w:t xml:space="preserve"> </w:t>
            </w:r>
            <w:r>
              <w:rPr>
                <w:sz w:val="24"/>
              </w:rPr>
              <w:t>шаре,кубе,круге,</w:t>
            </w:r>
            <w:r>
              <w:rPr>
                <w:spacing w:val="-2"/>
                <w:sz w:val="24"/>
              </w:rPr>
              <w:t>квадрате;</w:t>
            </w:r>
          </w:p>
        </w:tc>
      </w:tr>
    </w:tbl>
    <w:p w:rsidR="002B252A" w:rsidRDefault="002B252A">
      <w:pPr>
        <w:pStyle w:val="TableParagraph"/>
        <w:spacing w:line="264" w:lineRule="auto"/>
        <w:rPr>
          <w:sz w:val="24"/>
        </w:rPr>
        <w:sectPr w:rsidR="002B252A">
          <w:pgSz w:w="11910" w:h="16840"/>
          <w:pgMar w:top="56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09"/>
        <w:gridCol w:w="7031"/>
      </w:tblGrid>
      <w:tr w:rsidR="002B252A">
        <w:trPr>
          <w:trHeight w:val="11374"/>
        </w:trPr>
        <w:tc>
          <w:tcPr>
            <w:tcW w:w="3109" w:type="dxa"/>
          </w:tcPr>
          <w:p w:rsidR="002B252A" w:rsidRDefault="002A6D36">
            <w:pPr>
              <w:pStyle w:val="TableParagraph"/>
              <w:tabs>
                <w:tab w:val="left" w:pos="458"/>
                <w:tab w:val="left" w:pos="1890"/>
                <w:tab w:val="left" w:pos="2882"/>
              </w:tabs>
              <w:spacing w:line="264" w:lineRule="auto"/>
              <w:ind w:right="98"/>
              <w:jc w:val="left"/>
              <w:rPr>
                <w:sz w:val="24"/>
              </w:rPr>
            </w:pPr>
            <w:r>
              <w:rPr>
                <w:spacing w:val="-10"/>
                <w:sz w:val="24"/>
              </w:rPr>
              <w:t>о</w:t>
            </w:r>
            <w:r>
              <w:rPr>
                <w:sz w:val="24"/>
              </w:rPr>
              <w:tab/>
            </w:r>
            <w:r>
              <w:rPr>
                <w:spacing w:val="-2"/>
                <w:sz w:val="24"/>
              </w:rPr>
              <w:t>населѐнном</w:t>
            </w:r>
            <w:r>
              <w:rPr>
                <w:sz w:val="24"/>
              </w:rPr>
              <w:tab/>
            </w:r>
            <w:r>
              <w:rPr>
                <w:spacing w:val="-2"/>
                <w:sz w:val="24"/>
              </w:rPr>
              <w:t>пункте,</w:t>
            </w:r>
            <w:r>
              <w:rPr>
                <w:sz w:val="24"/>
              </w:rPr>
              <w:tab/>
            </w:r>
            <w:r>
              <w:rPr>
                <w:spacing w:val="-10"/>
                <w:sz w:val="24"/>
              </w:rPr>
              <w:t xml:space="preserve">в </w:t>
            </w:r>
            <w:r>
              <w:rPr>
                <w:sz w:val="24"/>
              </w:rPr>
              <w:t>котором</w:t>
            </w:r>
            <w:r w:rsidR="00A91B0B">
              <w:rPr>
                <w:sz w:val="24"/>
                <w:lang w:val="tt-RU"/>
              </w:rPr>
              <w:t xml:space="preserve"> </w:t>
            </w:r>
            <w:r>
              <w:rPr>
                <w:sz w:val="24"/>
              </w:rPr>
              <w:t>живѐт</w:t>
            </w:r>
            <w:r w:rsidR="00A91B0B">
              <w:rPr>
                <w:sz w:val="24"/>
                <w:lang w:val="tt-RU"/>
              </w:rPr>
              <w:t xml:space="preserve"> </w:t>
            </w:r>
            <w:r>
              <w:rPr>
                <w:sz w:val="24"/>
              </w:rPr>
              <w:t xml:space="preserve">ребѐнок,его </w:t>
            </w:r>
            <w:r>
              <w:rPr>
                <w:spacing w:val="-2"/>
                <w:sz w:val="24"/>
              </w:rPr>
              <w:t xml:space="preserve">достопримечательностях, </w:t>
            </w:r>
            <w:r>
              <w:rPr>
                <w:sz w:val="24"/>
              </w:rPr>
              <w:t>эмоционально</w:t>
            </w:r>
            <w:r w:rsidR="00A91B0B">
              <w:rPr>
                <w:sz w:val="24"/>
                <w:lang w:val="tt-RU"/>
              </w:rPr>
              <w:t xml:space="preserve"> </w:t>
            </w:r>
            <w:r>
              <w:rPr>
                <w:sz w:val="24"/>
              </w:rPr>
              <w:t>откликаться на</w:t>
            </w:r>
            <w:r w:rsidR="00A91B0B">
              <w:rPr>
                <w:sz w:val="24"/>
                <w:lang w:val="tt-RU"/>
              </w:rPr>
              <w:t xml:space="preserve"> </w:t>
            </w:r>
            <w:r>
              <w:rPr>
                <w:sz w:val="24"/>
              </w:rPr>
              <w:t>праздничное</w:t>
            </w:r>
            <w:r w:rsidR="00A91B0B">
              <w:rPr>
                <w:sz w:val="24"/>
                <w:lang w:val="tt-RU"/>
              </w:rPr>
              <w:t xml:space="preserve"> </w:t>
            </w:r>
            <w:r>
              <w:rPr>
                <w:sz w:val="24"/>
              </w:rPr>
              <w:t>убранство дома, ДОО;</w:t>
            </w:r>
          </w:p>
          <w:p w:rsidR="002B252A" w:rsidRDefault="002A6D36">
            <w:pPr>
              <w:pStyle w:val="TableParagraph"/>
              <w:numPr>
                <w:ilvl w:val="0"/>
                <w:numId w:val="148"/>
              </w:numPr>
              <w:tabs>
                <w:tab w:val="left" w:pos="1372"/>
                <w:tab w:val="left" w:pos="2869"/>
              </w:tabs>
              <w:spacing w:line="264" w:lineRule="auto"/>
              <w:ind w:right="96" w:firstLine="0"/>
              <w:rPr>
                <w:sz w:val="24"/>
              </w:rPr>
            </w:pPr>
            <w:r>
              <w:rPr>
                <w:spacing w:val="-2"/>
                <w:sz w:val="24"/>
              </w:rPr>
              <w:t>организовывать взаимодействие</w:t>
            </w:r>
            <w:r>
              <w:rPr>
                <w:sz w:val="24"/>
              </w:rPr>
              <w:tab/>
            </w:r>
            <w:r>
              <w:rPr>
                <w:spacing w:val="-10"/>
                <w:sz w:val="24"/>
              </w:rPr>
              <w:t xml:space="preserve">и </w:t>
            </w:r>
            <w:r>
              <w:rPr>
                <w:sz w:val="24"/>
              </w:rPr>
              <w:t xml:space="preserve">знакомить с животными и растениями ближайшего окружения, их названиями, </w:t>
            </w:r>
            <w:r>
              <w:rPr>
                <w:spacing w:val="-2"/>
                <w:sz w:val="24"/>
              </w:rPr>
              <w:t>строением</w:t>
            </w:r>
            <w:r>
              <w:rPr>
                <w:sz w:val="24"/>
              </w:rPr>
              <w:tab/>
            </w:r>
            <w:r>
              <w:rPr>
                <w:sz w:val="24"/>
              </w:rPr>
              <w:tab/>
            </w:r>
            <w:r>
              <w:rPr>
                <w:spacing w:val="-11"/>
                <w:sz w:val="24"/>
              </w:rPr>
              <w:t>и</w:t>
            </w:r>
          </w:p>
          <w:p w:rsidR="002B252A" w:rsidRDefault="002A6D36">
            <w:pPr>
              <w:pStyle w:val="TableParagraph"/>
              <w:spacing w:line="264" w:lineRule="auto"/>
              <w:ind w:right="95"/>
              <w:jc w:val="left"/>
              <w:rPr>
                <w:sz w:val="24"/>
              </w:rPr>
            </w:pPr>
            <w:r>
              <w:rPr>
                <w:spacing w:val="-2"/>
                <w:sz w:val="24"/>
              </w:rPr>
              <w:t>отличительными особенностями,</w:t>
            </w:r>
          </w:p>
          <w:p w:rsidR="002B252A" w:rsidRDefault="002A6D36">
            <w:pPr>
              <w:pStyle w:val="TableParagraph"/>
              <w:tabs>
                <w:tab w:val="left" w:pos="1919"/>
              </w:tabs>
              <w:spacing w:line="266" w:lineRule="auto"/>
              <w:ind w:right="98"/>
              <w:jc w:val="left"/>
              <w:rPr>
                <w:sz w:val="24"/>
              </w:rPr>
            </w:pPr>
            <w:r>
              <w:rPr>
                <w:spacing w:val="-2"/>
                <w:sz w:val="24"/>
              </w:rPr>
              <w:t>некоторыми</w:t>
            </w:r>
            <w:r>
              <w:rPr>
                <w:sz w:val="24"/>
              </w:rPr>
              <w:tab/>
            </w:r>
            <w:r>
              <w:rPr>
                <w:spacing w:val="-2"/>
                <w:sz w:val="24"/>
              </w:rPr>
              <w:t xml:space="preserve">объектами </w:t>
            </w:r>
            <w:r>
              <w:rPr>
                <w:sz w:val="24"/>
              </w:rPr>
              <w:t>неживой природы;</w:t>
            </w:r>
          </w:p>
          <w:p w:rsidR="002B252A" w:rsidRDefault="002A6D36">
            <w:pPr>
              <w:pStyle w:val="TableParagraph"/>
              <w:numPr>
                <w:ilvl w:val="0"/>
                <w:numId w:val="148"/>
              </w:numPr>
              <w:tabs>
                <w:tab w:val="left" w:pos="457"/>
                <w:tab w:val="left" w:pos="1703"/>
              </w:tabs>
              <w:spacing w:line="264" w:lineRule="auto"/>
              <w:ind w:right="99" w:firstLine="0"/>
              <w:rPr>
                <w:sz w:val="24"/>
              </w:rPr>
            </w:pPr>
            <w:r>
              <w:rPr>
                <w:sz w:val="24"/>
              </w:rPr>
              <w:t xml:space="preserve">развивать способность наблюдать за явлениями </w:t>
            </w:r>
            <w:r>
              <w:rPr>
                <w:spacing w:val="-2"/>
                <w:sz w:val="24"/>
              </w:rPr>
              <w:t>природы,</w:t>
            </w:r>
            <w:r>
              <w:rPr>
                <w:sz w:val="24"/>
              </w:rPr>
              <w:tab/>
            </w:r>
            <w:r>
              <w:rPr>
                <w:spacing w:val="-2"/>
                <w:sz w:val="24"/>
              </w:rPr>
              <w:t xml:space="preserve">воспитывать </w:t>
            </w:r>
            <w:r>
              <w:rPr>
                <w:sz w:val="24"/>
              </w:rPr>
              <w:t>бережное отношение к животным и растениям.</w:t>
            </w:r>
          </w:p>
        </w:tc>
        <w:tc>
          <w:tcPr>
            <w:tcW w:w="7031" w:type="dxa"/>
          </w:tcPr>
          <w:p w:rsidR="002B252A" w:rsidRDefault="002A6D36">
            <w:pPr>
              <w:pStyle w:val="TableParagraph"/>
              <w:spacing w:line="264" w:lineRule="auto"/>
              <w:ind w:left="105" w:right="97"/>
              <w:rPr>
                <w:sz w:val="24"/>
              </w:rPr>
            </w:pPr>
            <w:r>
              <w:rPr>
                <w:sz w:val="24"/>
              </w:rPr>
              <w:t>подборе предметов и геометрических фигур по образцу, различению и сравниванию предметов по величине, выбору</w:t>
            </w:r>
            <w:r w:rsidR="00760A9C">
              <w:rPr>
                <w:sz w:val="24"/>
                <w:lang w:val="tt-RU"/>
              </w:rPr>
              <w:t xml:space="preserve"> </w:t>
            </w:r>
            <w:r>
              <w:rPr>
                <w:sz w:val="24"/>
              </w:rPr>
              <w:t>среди двух предметов при условии резких различий: большой и маленький, длинный и короткий, высокий и низкий.</w:t>
            </w:r>
          </w:p>
          <w:p w:rsidR="002B252A" w:rsidRDefault="002A6D36">
            <w:pPr>
              <w:pStyle w:val="TableParagraph"/>
              <w:spacing w:line="264" w:lineRule="auto"/>
              <w:ind w:left="105" w:right="97"/>
              <w:rPr>
                <w:sz w:val="24"/>
              </w:rPr>
            </w:pPr>
            <w:r>
              <w:rPr>
                <w:sz w:val="24"/>
              </w:rPr>
              <w:t>Поддерживает интерес детей к количественной стороне различных групп предметов (много и много, много и мало, много и один) предметов.</w:t>
            </w:r>
          </w:p>
          <w:p w:rsidR="002B252A" w:rsidRDefault="002A6D36">
            <w:pPr>
              <w:pStyle w:val="TableParagraph"/>
              <w:spacing w:before="41"/>
              <w:ind w:left="105"/>
              <w:rPr>
                <w:b/>
                <w:sz w:val="24"/>
              </w:rPr>
            </w:pPr>
            <w:r>
              <w:rPr>
                <w:b/>
                <w:sz w:val="24"/>
              </w:rPr>
              <w:t>Окружающий</w:t>
            </w:r>
            <w:r w:rsidR="00A91B0B">
              <w:rPr>
                <w:b/>
                <w:sz w:val="24"/>
                <w:lang w:val="tt-RU"/>
              </w:rPr>
              <w:t xml:space="preserve"> </w:t>
            </w:r>
            <w:r>
              <w:rPr>
                <w:b/>
                <w:spacing w:val="-5"/>
                <w:sz w:val="24"/>
              </w:rPr>
              <w:t>мир</w:t>
            </w:r>
          </w:p>
          <w:p w:rsidR="002B252A" w:rsidRDefault="002A6D36" w:rsidP="00760A9C">
            <w:pPr>
              <w:pStyle w:val="TableParagraph"/>
              <w:spacing w:before="22" w:line="264" w:lineRule="auto"/>
              <w:ind w:left="105" w:right="99"/>
              <w:rPr>
                <w:sz w:val="24"/>
              </w:rPr>
            </w:pPr>
            <w:r>
              <w:rPr>
                <w:sz w:val="24"/>
              </w:rPr>
              <w:t>Педагог расширяет представления детей об окружающем мире, знакомит их с явлениями общественной жизни, с деятельностью взрослых (повар варит кашу, шофѐр водит машину, докторлечит); развивает представления о себе (о своѐм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далее);о его физических и эмоциональных состояниях (проголодался - насытился, устал - отдохнул; намочил - вытер; заплакал - засмеялся и так далее); о деятельности</w:t>
            </w:r>
            <w:r w:rsidR="00A91B0B">
              <w:rPr>
                <w:sz w:val="24"/>
                <w:lang w:val="tt-RU"/>
              </w:rPr>
              <w:t xml:space="preserve"> </w:t>
            </w:r>
            <w:r>
              <w:rPr>
                <w:sz w:val="24"/>
              </w:rPr>
              <w:t>близких</w:t>
            </w:r>
            <w:r w:rsidR="00A91B0B">
              <w:rPr>
                <w:sz w:val="24"/>
                <w:lang w:val="tt-RU"/>
              </w:rPr>
              <w:t xml:space="preserve"> </w:t>
            </w:r>
            <w:r>
              <w:rPr>
                <w:sz w:val="24"/>
              </w:rPr>
              <w:t>ребѐнку</w:t>
            </w:r>
            <w:r w:rsidR="00A91B0B">
              <w:rPr>
                <w:sz w:val="24"/>
                <w:lang w:val="tt-RU"/>
              </w:rPr>
              <w:t xml:space="preserve"> </w:t>
            </w:r>
            <w:r>
              <w:rPr>
                <w:sz w:val="24"/>
              </w:rPr>
              <w:t>людей(«Мама</w:t>
            </w:r>
            <w:r w:rsidR="00A91B0B">
              <w:rPr>
                <w:sz w:val="24"/>
                <w:lang w:val="tt-RU"/>
              </w:rPr>
              <w:t xml:space="preserve"> </w:t>
            </w:r>
            <w:r>
              <w:rPr>
                <w:sz w:val="24"/>
              </w:rPr>
              <w:t>моет</w:t>
            </w:r>
            <w:r w:rsidR="00A91B0B">
              <w:rPr>
                <w:sz w:val="24"/>
                <w:lang w:val="tt-RU"/>
              </w:rPr>
              <w:t xml:space="preserve"> </w:t>
            </w:r>
            <w:r>
              <w:rPr>
                <w:spacing w:val="-2"/>
                <w:sz w:val="24"/>
              </w:rPr>
              <w:t>пол»;</w:t>
            </w:r>
            <w:r w:rsidR="00760A9C">
              <w:rPr>
                <w:spacing w:val="-2"/>
                <w:sz w:val="24"/>
                <w:lang w:val="tt-RU"/>
              </w:rPr>
              <w:t xml:space="preserve"> </w:t>
            </w:r>
            <w:r>
              <w:rPr>
                <w:sz w:val="24"/>
              </w:rPr>
              <w:t>«Бабушка вяжет носочки»; «Сестра рисует»; «Дедушка читает газету»; «Брат строит гараж»; «Папа работает за компьютером»</w:t>
            </w:r>
            <w:r w:rsidR="00A91B0B">
              <w:rPr>
                <w:sz w:val="24"/>
                <w:lang w:val="tt-RU"/>
              </w:rPr>
              <w:t xml:space="preserve"> </w:t>
            </w:r>
            <w:r>
              <w:rPr>
                <w:sz w:val="24"/>
              </w:rPr>
              <w:t>и тому подобное);о предметах, действиях с ними и их назначении: предметы</w:t>
            </w:r>
            <w:r w:rsidR="00A91B0B">
              <w:rPr>
                <w:sz w:val="24"/>
                <w:lang w:val="tt-RU"/>
              </w:rPr>
              <w:t xml:space="preserve"> </w:t>
            </w:r>
            <w:r>
              <w:rPr>
                <w:sz w:val="24"/>
              </w:rPr>
              <w:t>домашнего</w:t>
            </w:r>
            <w:r w:rsidR="00A91B0B">
              <w:rPr>
                <w:sz w:val="24"/>
                <w:lang w:val="tt-RU"/>
              </w:rPr>
              <w:t xml:space="preserve"> </w:t>
            </w:r>
            <w:r>
              <w:rPr>
                <w:sz w:val="24"/>
              </w:rPr>
              <w:t>обихода</w:t>
            </w:r>
            <w:r w:rsidR="00A91B0B">
              <w:rPr>
                <w:sz w:val="24"/>
                <w:lang w:val="tt-RU"/>
              </w:rPr>
              <w:t xml:space="preserve"> </w:t>
            </w:r>
            <w:r>
              <w:rPr>
                <w:sz w:val="24"/>
              </w:rPr>
              <w:t>(посуда,</w:t>
            </w:r>
            <w:r w:rsidR="00A91B0B">
              <w:rPr>
                <w:sz w:val="24"/>
                <w:lang w:val="tt-RU"/>
              </w:rPr>
              <w:t xml:space="preserve"> </w:t>
            </w:r>
            <w:r>
              <w:rPr>
                <w:sz w:val="24"/>
              </w:rPr>
              <w:t>мебель,</w:t>
            </w:r>
            <w:r w:rsidR="00A91B0B">
              <w:rPr>
                <w:sz w:val="24"/>
                <w:lang w:val="tt-RU"/>
              </w:rPr>
              <w:t xml:space="preserve"> </w:t>
            </w:r>
            <w:r>
              <w:rPr>
                <w:sz w:val="24"/>
              </w:rPr>
              <w:t>одежда),игрушки, орудия труда (веник, метла, лопата, ведро, лейка и так далее).</w:t>
            </w:r>
          </w:p>
          <w:p w:rsidR="002B252A" w:rsidRDefault="002A6D36">
            <w:pPr>
              <w:pStyle w:val="TableParagraph"/>
              <w:spacing w:before="44"/>
              <w:ind w:left="105"/>
              <w:jc w:val="left"/>
              <w:rPr>
                <w:b/>
                <w:sz w:val="24"/>
              </w:rPr>
            </w:pPr>
            <w:r>
              <w:rPr>
                <w:b/>
                <w:spacing w:val="-2"/>
                <w:sz w:val="24"/>
              </w:rPr>
              <w:t>Природа</w:t>
            </w:r>
          </w:p>
          <w:p w:rsidR="002B252A" w:rsidRDefault="002A6D36">
            <w:pPr>
              <w:pStyle w:val="TableParagraph"/>
              <w:spacing w:before="22" w:line="264" w:lineRule="auto"/>
              <w:ind w:left="105" w:right="104"/>
              <w:rPr>
                <w:sz w:val="24"/>
              </w:rPr>
            </w:pPr>
            <w:r>
              <w:rPr>
                <w:sz w:val="24"/>
              </w:rPr>
              <w:t>В процессе ознакомления с природой педагог организует взаимодействие и направляет внимание детей на объекты живой</w:t>
            </w:r>
            <w:r w:rsidR="00760A9C">
              <w:rPr>
                <w:sz w:val="24"/>
                <w:lang w:val="tt-RU"/>
              </w:rPr>
              <w:t xml:space="preserve"> </w:t>
            </w:r>
            <w:r>
              <w:rPr>
                <w:sz w:val="24"/>
              </w:rPr>
              <w:t>и неживой природы, явления природы, которые доступны для непосредственного восприятия.</w:t>
            </w:r>
          </w:p>
          <w:p w:rsidR="002B252A" w:rsidRDefault="002A6D36">
            <w:pPr>
              <w:pStyle w:val="TableParagraph"/>
              <w:spacing w:line="264" w:lineRule="auto"/>
              <w:ind w:left="105" w:right="99"/>
              <w:rPr>
                <w:sz w:val="24"/>
              </w:rPr>
            </w:pPr>
            <w:r>
              <w:rPr>
                <w:sz w:val="24"/>
              </w:rPr>
              <w:t xml:space="preserve">Формирует представления о домашних и диких животных и их детѐнышах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w:t>
            </w:r>
            <w:r w:rsidR="00760A9C">
              <w:rPr>
                <w:sz w:val="24"/>
                <w:lang w:val="tt-RU"/>
              </w:rPr>
              <w:t xml:space="preserve"> </w:t>
            </w:r>
            <w:r>
              <w:rPr>
                <w:sz w:val="24"/>
              </w:rPr>
              <w:t>к</w:t>
            </w:r>
            <w:r w:rsidR="00760A9C">
              <w:rPr>
                <w:sz w:val="24"/>
                <w:lang w:val="tt-RU"/>
              </w:rPr>
              <w:t xml:space="preserve"> </w:t>
            </w:r>
            <w:r>
              <w:rPr>
                <w:sz w:val="24"/>
              </w:rPr>
              <w:t>животным и растениям.</w:t>
            </w:r>
          </w:p>
        </w:tc>
      </w:tr>
      <w:tr w:rsidR="002B252A">
        <w:trPr>
          <w:trHeight w:val="4068"/>
        </w:trPr>
        <w:tc>
          <w:tcPr>
            <w:tcW w:w="3109" w:type="dxa"/>
          </w:tcPr>
          <w:p w:rsidR="002B252A" w:rsidRDefault="002A6D36">
            <w:pPr>
              <w:pStyle w:val="TableParagraph"/>
              <w:tabs>
                <w:tab w:val="left" w:pos="1504"/>
              </w:tabs>
              <w:spacing w:before="59" w:line="264" w:lineRule="auto"/>
              <w:ind w:right="99"/>
              <w:jc w:val="left"/>
              <w:rPr>
                <w:b/>
                <w:sz w:val="24"/>
              </w:rPr>
            </w:pPr>
            <w:r>
              <w:rPr>
                <w:b/>
                <w:spacing w:val="-2"/>
                <w:sz w:val="24"/>
              </w:rPr>
              <w:t>Часть,</w:t>
            </w:r>
            <w:r>
              <w:rPr>
                <w:b/>
                <w:sz w:val="24"/>
              </w:rPr>
              <w:tab/>
            </w:r>
            <w:r>
              <w:rPr>
                <w:b/>
                <w:spacing w:val="-2"/>
                <w:sz w:val="24"/>
              </w:rPr>
              <w:t>формируемая участниками образовательных отношений:</w:t>
            </w:r>
          </w:p>
          <w:p w:rsidR="002B252A" w:rsidRDefault="002A6D36">
            <w:pPr>
              <w:pStyle w:val="TableParagraph"/>
              <w:tabs>
                <w:tab w:val="left" w:pos="2096"/>
                <w:tab w:val="left" w:pos="2431"/>
              </w:tabs>
              <w:spacing w:before="56" w:line="264" w:lineRule="auto"/>
              <w:ind w:right="95"/>
              <w:rPr>
                <w:sz w:val="24"/>
              </w:rPr>
            </w:pPr>
            <w:r>
              <w:rPr>
                <w:sz w:val="24"/>
              </w:rPr>
              <w:t xml:space="preserve">Создание условий для ознакомления детей с явлениями и предметами </w:t>
            </w:r>
            <w:r>
              <w:rPr>
                <w:spacing w:val="-2"/>
                <w:sz w:val="24"/>
              </w:rPr>
              <w:t>окружающего</w:t>
            </w:r>
            <w:r>
              <w:rPr>
                <w:sz w:val="24"/>
              </w:rPr>
              <w:tab/>
            </w:r>
            <w:r>
              <w:rPr>
                <w:sz w:val="24"/>
              </w:rPr>
              <w:tab/>
            </w:r>
            <w:r>
              <w:rPr>
                <w:spacing w:val="-4"/>
                <w:sz w:val="24"/>
              </w:rPr>
              <w:t xml:space="preserve">мира, </w:t>
            </w:r>
            <w:r>
              <w:rPr>
                <w:sz w:val="24"/>
              </w:rPr>
              <w:t xml:space="preserve">овладения предметными </w:t>
            </w:r>
            <w:r>
              <w:rPr>
                <w:spacing w:val="-2"/>
                <w:sz w:val="24"/>
              </w:rPr>
              <w:t>действиями,</w:t>
            </w:r>
            <w:r>
              <w:rPr>
                <w:sz w:val="24"/>
              </w:rPr>
              <w:tab/>
            </w:r>
            <w:r>
              <w:rPr>
                <w:spacing w:val="-2"/>
                <w:sz w:val="24"/>
              </w:rPr>
              <w:t>развитие познавательно-</w:t>
            </w:r>
          </w:p>
          <w:p w:rsidR="002B252A" w:rsidRDefault="002A6D36">
            <w:pPr>
              <w:pStyle w:val="TableParagraph"/>
              <w:spacing w:line="275" w:lineRule="exact"/>
              <w:jc w:val="left"/>
              <w:rPr>
                <w:sz w:val="24"/>
              </w:rPr>
            </w:pPr>
            <w:r>
              <w:rPr>
                <w:spacing w:val="-2"/>
                <w:sz w:val="24"/>
              </w:rPr>
              <w:t>исследовательской</w:t>
            </w:r>
          </w:p>
          <w:p w:rsidR="002B252A" w:rsidRDefault="002A6D36">
            <w:pPr>
              <w:pStyle w:val="TableParagraph"/>
              <w:tabs>
                <w:tab w:val="left" w:pos="2872"/>
              </w:tabs>
              <w:spacing w:before="29"/>
              <w:jc w:val="left"/>
              <w:rPr>
                <w:sz w:val="24"/>
              </w:rPr>
            </w:pPr>
            <w:r>
              <w:rPr>
                <w:spacing w:val="-2"/>
                <w:sz w:val="24"/>
              </w:rPr>
              <w:t>активности</w:t>
            </w:r>
            <w:r>
              <w:rPr>
                <w:sz w:val="24"/>
              </w:rPr>
              <w:tab/>
            </w:r>
            <w:r>
              <w:rPr>
                <w:spacing w:val="-10"/>
                <w:sz w:val="24"/>
              </w:rPr>
              <w:t>и</w:t>
            </w:r>
          </w:p>
        </w:tc>
        <w:tc>
          <w:tcPr>
            <w:tcW w:w="7031" w:type="dxa"/>
          </w:tcPr>
          <w:p w:rsidR="002B252A" w:rsidRDefault="002A6D36">
            <w:pPr>
              <w:pStyle w:val="TableParagraph"/>
              <w:numPr>
                <w:ilvl w:val="0"/>
                <w:numId w:val="147"/>
              </w:numPr>
              <w:tabs>
                <w:tab w:val="left" w:pos="286"/>
              </w:tabs>
              <w:spacing w:line="264" w:lineRule="auto"/>
              <w:ind w:right="100" w:firstLine="0"/>
              <w:rPr>
                <w:sz w:val="24"/>
              </w:rPr>
            </w:pPr>
            <w:r>
              <w:rPr>
                <w:sz w:val="24"/>
              </w:rPr>
              <w:t xml:space="preserve">познакомить с некоторыми явлениями общественной жизни и профессиями (врач лечит, дворник подметает, продавец продает </w:t>
            </w:r>
            <w:r>
              <w:rPr>
                <w:spacing w:val="-2"/>
                <w:sz w:val="24"/>
              </w:rPr>
              <w:t>продукты);</w:t>
            </w:r>
          </w:p>
          <w:p w:rsidR="002B252A" w:rsidRDefault="002A6D36">
            <w:pPr>
              <w:pStyle w:val="TableParagraph"/>
              <w:numPr>
                <w:ilvl w:val="0"/>
                <w:numId w:val="147"/>
              </w:numPr>
              <w:tabs>
                <w:tab w:val="left" w:pos="257"/>
              </w:tabs>
              <w:spacing w:line="264" w:lineRule="auto"/>
              <w:ind w:right="102" w:firstLine="0"/>
              <w:rPr>
                <w:sz w:val="24"/>
              </w:rPr>
            </w:pPr>
            <w:r>
              <w:rPr>
                <w:sz w:val="24"/>
              </w:rPr>
              <w:t>формировать представления о воде в быту (</w:t>
            </w:r>
            <w:r w:rsidR="00A91B0B">
              <w:rPr>
                <w:sz w:val="24"/>
              </w:rPr>
              <w:t>водой умываются, в воде стирают</w:t>
            </w:r>
            <w:r w:rsidR="00A91B0B">
              <w:rPr>
                <w:sz w:val="24"/>
                <w:lang w:val="tt-RU"/>
              </w:rPr>
              <w:t>, к</w:t>
            </w:r>
            <w:r>
              <w:rPr>
                <w:sz w:val="24"/>
              </w:rPr>
              <w:t>упаются), о воде в природе (дождь идет, ручей бежит, лужа образовалась и др.); способствовать проявлению элементарного обобщения;</w:t>
            </w:r>
          </w:p>
          <w:p w:rsidR="002B252A" w:rsidRDefault="002A6D36">
            <w:pPr>
              <w:pStyle w:val="TableParagraph"/>
              <w:numPr>
                <w:ilvl w:val="0"/>
                <w:numId w:val="147"/>
              </w:numPr>
              <w:tabs>
                <w:tab w:val="left" w:pos="286"/>
              </w:tabs>
              <w:spacing w:line="264" w:lineRule="auto"/>
              <w:ind w:right="101" w:firstLine="0"/>
              <w:rPr>
                <w:sz w:val="24"/>
              </w:rPr>
            </w:pPr>
            <w:r>
              <w:rPr>
                <w:sz w:val="24"/>
              </w:rPr>
              <w:t>формировать первые представления о животных: домашних и их детенышах (кошка-котенок, корова-теленок и др., домашних птицах (курица, петух, цыпленок, гусь, утка идр.), птицах</w:t>
            </w:r>
            <w:r w:rsidR="00A91B0B">
              <w:rPr>
                <w:sz w:val="24"/>
                <w:lang w:val="tt-RU"/>
              </w:rPr>
              <w:t xml:space="preserve"> </w:t>
            </w:r>
            <w:r>
              <w:rPr>
                <w:sz w:val="24"/>
              </w:rPr>
              <w:t>(сорока, ворона, воробей, голубь и др.); поддерживать элементарные проявления любознательности;</w:t>
            </w:r>
          </w:p>
          <w:p w:rsidR="002B252A" w:rsidRDefault="002A6D36">
            <w:pPr>
              <w:pStyle w:val="TableParagraph"/>
              <w:numPr>
                <w:ilvl w:val="0"/>
                <w:numId w:val="147"/>
              </w:numPr>
              <w:tabs>
                <w:tab w:val="left" w:pos="288"/>
              </w:tabs>
              <w:ind w:left="288"/>
              <w:rPr>
                <w:sz w:val="24"/>
              </w:rPr>
            </w:pPr>
            <w:r>
              <w:rPr>
                <w:sz w:val="24"/>
              </w:rPr>
              <w:t>формировать</w:t>
            </w:r>
            <w:r w:rsidR="00A91B0B">
              <w:rPr>
                <w:sz w:val="24"/>
                <w:lang w:val="tt-RU"/>
              </w:rPr>
              <w:t xml:space="preserve"> </w:t>
            </w:r>
            <w:r>
              <w:rPr>
                <w:sz w:val="24"/>
              </w:rPr>
              <w:t>первые</w:t>
            </w:r>
            <w:r w:rsidR="00A91B0B">
              <w:rPr>
                <w:sz w:val="24"/>
                <w:lang w:val="tt-RU"/>
              </w:rPr>
              <w:t xml:space="preserve"> </w:t>
            </w:r>
            <w:r>
              <w:rPr>
                <w:sz w:val="24"/>
              </w:rPr>
              <w:t>представления</w:t>
            </w:r>
            <w:r w:rsidR="00A91B0B">
              <w:rPr>
                <w:sz w:val="24"/>
                <w:lang w:val="tt-RU"/>
              </w:rPr>
              <w:t xml:space="preserve"> </w:t>
            </w:r>
            <w:r>
              <w:rPr>
                <w:sz w:val="24"/>
              </w:rPr>
              <w:t>о</w:t>
            </w:r>
            <w:r w:rsidR="00A91B0B">
              <w:rPr>
                <w:sz w:val="24"/>
                <w:lang w:val="tt-RU"/>
              </w:rPr>
              <w:t xml:space="preserve"> </w:t>
            </w:r>
            <w:r>
              <w:rPr>
                <w:sz w:val="24"/>
              </w:rPr>
              <w:t>сезонных</w:t>
            </w:r>
            <w:r w:rsidR="00A91B0B">
              <w:rPr>
                <w:sz w:val="24"/>
                <w:lang w:val="tt-RU"/>
              </w:rPr>
              <w:t xml:space="preserve"> </w:t>
            </w:r>
            <w:r>
              <w:rPr>
                <w:sz w:val="24"/>
              </w:rPr>
              <w:t>изменениях</w:t>
            </w:r>
            <w:r w:rsidR="00A91B0B">
              <w:rPr>
                <w:sz w:val="24"/>
                <w:lang w:val="tt-RU"/>
              </w:rPr>
              <w:t xml:space="preserve"> </w:t>
            </w:r>
            <w:r>
              <w:rPr>
                <w:spacing w:val="-10"/>
                <w:sz w:val="24"/>
              </w:rPr>
              <w:t>в</w:t>
            </w:r>
          </w:p>
        </w:tc>
      </w:tr>
    </w:tbl>
    <w:p w:rsidR="002B252A" w:rsidRDefault="002B252A">
      <w:pPr>
        <w:pStyle w:val="TableParagraph"/>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09"/>
        <w:gridCol w:w="7031"/>
      </w:tblGrid>
      <w:tr w:rsidR="002B252A">
        <w:trPr>
          <w:trHeight w:val="2793"/>
        </w:trPr>
        <w:tc>
          <w:tcPr>
            <w:tcW w:w="3109" w:type="dxa"/>
          </w:tcPr>
          <w:p w:rsidR="002B252A" w:rsidRDefault="002A6D36">
            <w:pPr>
              <w:pStyle w:val="TableParagraph"/>
              <w:spacing w:line="264" w:lineRule="auto"/>
              <w:ind w:right="95"/>
              <w:jc w:val="left"/>
              <w:rPr>
                <w:sz w:val="24"/>
              </w:rPr>
            </w:pPr>
            <w:r>
              <w:rPr>
                <w:spacing w:val="-2"/>
                <w:sz w:val="24"/>
              </w:rPr>
              <w:t>познавательных способностей</w:t>
            </w:r>
          </w:p>
        </w:tc>
        <w:tc>
          <w:tcPr>
            <w:tcW w:w="7031" w:type="dxa"/>
          </w:tcPr>
          <w:p w:rsidR="002B252A" w:rsidRDefault="002A6D36">
            <w:pPr>
              <w:pStyle w:val="TableParagraph"/>
              <w:spacing w:line="264" w:lineRule="auto"/>
              <w:ind w:left="105" w:right="102"/>
              <w:rPr>
                <w:sz w:val="24"/>
              </w:rPr>
            </w:pPr>
            <w:r>
              <w:rPr>
                <w:sz w:val="24"/>
              </w:rPr>
              <w:t>природе (зимой холодно, кругом снег, дует холодный ветер; весной тепло, тает снег.</w:t>
            </w:r>
            <w:r w:rsidR="00760A9C">
              <w:rPr>
                <w:sz w:val="24"/>
                <w:lang w:val="tt-RU"/>
              </w:rPr>
              <w:t xml:space="preserve"> </w:t>
            </w:r>
            <w:r>
              <w:rPr>
                <w:sz w:val="24"/>
              </w:rPr>
              <w:t>Бегут ручьи, распускаются листочки; летом жарко, светит солнце, созревают ягоды, цветут цветы; осенью прохладно, идут дожди, опадают желтые листья и др.); способствовать проявлению любознательности.</w:t>
            </w:r>
          </w:p>
          <w:p w:rsidR="002B252A" w:rsidRDefault="002A6D36">
            <w:pPr>
              <w:pStyle w:val="TableParagraph"/>
              <w:spacing w:before="56" w:line="264" w:lineRule="auto"/>
              <w:ind w:left="105" w:right="97"/>
              <w:rPr>
                <w:sz w:val="24"/>
              </w:rPr>
            </w:pPr>
            <w:r>
              <w:rPr>
                <w:sz w:val="24"/>
              </w:rPr>
              <w:t>- поощрять исследовательскую деятельность детей, создавая насыщенную РППС, наполняя ее соответствующими предметами (кастрюли,</w:t>
            </w:r>
            <w:r w:rsidR="00A91B0B">
              <w:rPr>
                <w:sz w:val="24"/>
                <w:lang w:val="tt-RU"/>
              </w:rPr>
              <w:t xml:space="preserve"> </w:t>
            </w:r>
            <w:r>
              <w:rPr>
                <w:sz w:val="24"/>
              </w:rPr>
              <w:t>сито,</w:t>
            </w:r>
            <w:r w:rsidR="00A91B0B">
              <w:rPr>
                <w:sz w:val="24"/>
                <w:lang w:val="tt-RU"/>
              </w:rPr>
              <w:t xml:space="preserve"> </w:t>
            </w:r>
            <w:r>
              <w:rPr>
                <w:sz w:val="24"/>
              </w:rPr>
              <w:t>пластмассовые</w:t>
            </w:r>
            <w:r w:rsidR="00A91B0B">
              <w:rPr>
                <w:sz w:val="24"/>
                <w:lang w:val="tt-RU"/>
              </w:rPr>
              <w:t xml:space="preserve"> </w:t>
            </w:r>
            <w:r>
              <w:rPr>
                <w:sz w:val="24"/>
              </w:rPr>
              <w:t>банки,бутылки,грецкие</w:t>
            </w:r>
            <w:r w:rsidR="00A91B0B">
              <w:rPr>
                <w:sz w:val="24"/>
                <w:lang w:val="tt-RU"/>
              </w:rPr>
              <w:t xml:space="preserve"> </w:t>
            </w:r>
            <w:r>
              <w:rPr>
                <w:spacing w:val="-2"/>
                <w:sz w:val="24"/>
              </w:rPr>
              <w:t>орехи,</w:t>
            </w:r>
          </w:p>
          <w:p w:rsidR="002B252A" w:rsidRDefault="002A6D36">
            <w:pPr>
              <w:pStyle w:val="TableParagraph"/>
              <w:spacing w:line="275" w:lineRule="exact"/>
              <w:ind w:left="105"/>
              <w:rPr>
                <w:sz w:val="24"/>
              </w:rPr>
            </w:pPr>
            <w:r>
              <w:rPr>
                <w:sz w:val="24"/>
              </w:rPr>
              <w:t>каштаны,песок,камушки,вода</w:t>
            </w:r>
            <w:r w:rsidR="00A91B0B">
              <w:rPr>
                <w:sz w:val="24"/>
                <w:lang w:val="tt-RU"/>
              </w:rPr>
              <w:t xml:space="preserve"> </w:t>
            </w:r>
            <w:r>
              <w:rPr>
                <w:sz w:val="24"/>
              </w:rPr>
              <w:t>и</w:t>
            </w:r>
            <w:r w:rsidR="00A91B0B">
              <w:rPr>
                <w:sz w:val="24"/>
                <w:lang w:val="tt-RU"/>
              </w:rPr>
              <w:t xml:space="preserve"> </w:t>
            </w:r>
            <w:r>
              <w:rPr>
                <w:spacing w:val="-4"/>
                <w:sz w:val="24"/>
              </w:rPr>
              <w:t>др.)</w:t>
            </w:r>
          </w:p>
        </w:tc>
      </w:tr>
      <w:tr w:rsidR="002B252A">
        <w:trPr>
          <w:trHeight w:val="422"/>
        </w:trPr>
        <w:tc>
          <w:tcPr>
            <w:tcW w:w="10140" w:type="dxa"/>
            <w:gridSpan w:val="2"/>
          </w:tcPr>
          <w:p w:rsidR="002B252A" w:rsidRDefault="002A6D36">
            <w:pPr>
              <w:pStyle w:val="TableParagraph"/>
              <w:spacing w:before="59"/>
              <w:ind w:left="8"/>
              <w:jc w:val="center"/>
              <w:rPr>
                <w:b/>
                <w:sz w:val="24"/>
              </w:rPr>
            </w:pPr>
            <w:r>
              <w:rPr>
                <w:b/>
                <w:sz w:val="24"/>
              </w:rPr>
              <w:t>3-4</w:t>
            </w:r>
            <w:r w:rsidR="00A91B0B">
              <w:rPr>
                <w:b/>
                <w:sz w:val="24"/>
                <w:lang w:val="tt-RU"/>
              </w:rPr>
              <w:t xml:space="preserve"> </w:t>
            </w:r>
            <w:r>
              <w:rPr>
                <w:b/>
                <w:spacing w:val="-4"/>
                <w:sz w:val="24"/>
              </w:rPr>
              <w:t>года</w:t>
            </w:r>
          </w:p>
        </w:tc>
      </w:tr>
      <w:tr w:rsidR="002B252A">
        <w:trPr>
          <w:trHeight w:val="12265"/>
        </w:trPr>
        <w:tc>
          <w:tcPr>
            <w:tcW w:w="3109" w:type="dxa"/>
          </w:tcPr>
          <w:p w:rsidR="002B252A" w:rsidRDefault="002A6D36">
            <w:pPr>
              <w:pStyle w:val="TableParagraph"/>
              <w:spacing w:before="61"/>
              <w:rPr>
                <w:b/>
                <w:sz w:val="24"/>
              </w:rPr>
            </w:pPr>
            <w:r>
              <w:rPr>
                <w:b/>
                <w:sz w:val="24"/>
              </w:rPr>
              <w:t>Обязательная</w:t>
            </w:r>
            <w:r w:rsidR="00A91B0B">
              <w:rPr>
                <w:b/>
                <w:sz w:val="24"/>
                <w:lang w:val="tt-RU"/>
              </w:rPr>
              <w:t xml:space="preserve"> </w:t>
            </w:r>
            <w:r>
              <w:rPr>
                <w:b/>
                <w:spacing w:val="-2"/>
                <w:sz w:val="24"/>
              </w:rPr>
              <w:t>часть:</w:t>
            </w:r>
          </w:p>
          <w:p w:rsidR="002B252A" w:rsidRDefault="002A6D36">
            <w:pPr>
              <w:pStyle w:val="TableParagraph"/>
              <w:numPr>
                <w:ilvl w:val="0"/>
                <w:numId w:val="146"/>
              </w:numPr>
              <w:tabs>
                <w:tab w:val="left" w:pos="1648"/>
              </w:tabs>
              <w:spacing w:before="82"/>
              <w:ind w:left="1648" w:hanging="1540"/>
              <w:rPr>
                <w:sz w:val="24"/>
              </w:rPr>
            </w:pPr>
            <w:r>
              <w:rPr>
                <w:spacing w:val="-2"/>
                <w:sz w:val="24"/>
              </w:rPr>
              <w:t>формировать</w:t>
            </w:r>
          </w:p>
          <w:p w:rsidR="002B252A" w:rsidRDefault="002A6D36">
            <w:pPr>
              <w:pStyle w:val="TableParagraph"/>
              <w:spacing w:before="28" w:line="264" w:lineRule="auto"/>
              <w:ind w:right="96"/>
              <w:rPr>
                <w:sz w:val="24"/>
              </w:rPr>
            </w:pPr>
            <w:r>
              <w:rPr>
                <w:sz w:val="24"/>
              </w:rPr>
              <w:t>представления детей о сенсорных</w:t>
            </w:r>
            <w:r w:rsidR="00A91B0B">
              <w:rPr>
                <w:sz w:val="24"/>
                <w:lang w:val="tt-RU"/>
              </w:rPr>
              <w:t xml:space="preserve"> </w:t>
            </w:r>
            <w:r>
              <w:rPr>
                <w:sz w:val="24"/>
              </w:rPr>
              <w:t>эталонах</w:t>
            </w:r>
            <w:r w:rsidR="00A91B0B">
              <w:rPr>
                <w:sz w:val="24"/>
                <w:lang w:val="tt-RU"/>
              </w:rPr>
              <w:t xml:space="preserve"> </w:t>
            </w:r>
            <w:r>
              <w:rPr>
                <w:sz w:val="24"/>
              </w:rPr>
              <w:t>цвета</w:t>
            </w:r>
            <w:r w:rsidR="00A91B0B">
              <w:rPr>
                <w:sz w:val="24"/>
                <w:lang w:val="tt-RU"/>
              </w:rPr>
              <w:t xml:space="preserve"> </w:t>
            </w:r>
            <w:r>
              <w:rPr>
                <w:sz w:val="24"/>
              </w:rPr>
              <w:t xml:space="preserve">и формы, их использовании в </w:t>
            </w:r>
            <w:r>
              <w:rPr>
                <w:spacing w:val="-2"/>
                <w:sz w:val="24"/>
              </w:rPr>
              <w:t>самостоятельной</w:t>
            </w:r>
          </w:p>
          <w:p w:rsidR="002B252A" w:rsidRDefault="002A6D36">
            <w:pPr>
              <w:pStyle w:val="TableParagraph"/>
              <w:spacing w:before="1"/>
              <w:jc w:val="left"/>
              <w:rPr>
                <w:sz w:val="24"/>
              </w:rPr>
            </w:pPr>
            <w:r>
              <w:rPr>
                <w:spacing w:val="-2"/>
                <w:sz w:val="24"/>
              </w:rPr>
              <w:t>деятельности;</w:t>
            </w:r>
          </w:p>
          <w:p w:rsidR="002B252A" w:rsidRDefault="002A6D36">
            <w:pPr>
              <w:pStyle w:val="TableParagraph"/>
              <w:numPr>
                <w:ilvl w:val="0"/>
                <w:numId w:val="146"/>
              </w:numPr>
              <w:tabs>
                <w:tab w:val="left" w:pos="722"/>
                <w:tab w:val="left" w:pos="1357"/>
                <w:tab w:val="left" w:pos="1607"/>
                <w:tab w:val="left" w:pos="1781"/>
                <w:tab w:val="left" w:pos="1952"/>
                <w:tab w:val="left" w:pos="2259"/>
              </w:tabs>
              <w:spacing w:before="27" w:line="264" w:lineRule="auto"/>
              <w:ind w:right="96" w:firstLine="0"/>
              <w:jc w:val="left"/>
              <w:rPr>
                <w:sz w:val="24"/>
              </w:rPr>
            </w:pPr>
            <w:r>
              <w:rPr>
                <w:spacing w:val="-2"/>
                <w:sz w:val="24"/>
              </w:rPr>
              <w:t>развивать</w:t>
            </w:r>
            <w:r>
              <w:rPr>
                <w:sz w:val="24"/>
              </w:rPr>
              <w:tab/>
            </w:r>
            <w:r>
              <w:rPr>
                <w:sz w:val="24"/>
              </w:rPr>
              <w:tab/>
            </w:r>
            <w:r>
              <w:rPr>
                <w:sz w:val="24"/>
              </w:rPr>
              <w:tab/>
            </w:r>
            <w:r>
              <w:rPr>
                <w:spacing w:val="-2"/>
                <w:sz w:val="24"/>
              </w:rPr>
              <w:t>умение непосредственного попарного</w:t>
            </w:r>
            <w:r>
              <w:rPr>
                <w:sz w:val="24"/>
              </w:rPr>
              <w:tab/>
            </w:r>
            <w:r>
              <w:rPr>
                <w:sz w:val="24"/>
              </w:rPr>
              <w:tab/>
            </w:r>
            <w:r>
              <w:rPr>
                <w:sz w:val="24"/>
              </w:rPr>
              <w:tab/>
            </w:r>
            <w:r>
              <w:rPr>
                <w:sz w:val="24"/>
              </w:rPr>
              <w:tab/>
            </w:r>
            <w:r>
              <w:rPr>
                <w:spacing w:val="-2"/>
                <w:sz w:val="24"/>
              </w:rPr>
              <w:t>сравнения предметов</w:t>
            </w:r>
            <w:r>
              <w:rPr>
                <w:sz w:val="24"/>
              </w:rPr>
              <w:tab/>
            </w:r>
            <w:r>
              <w:rPr>
                <w:sz w:val="24"/>
              </w:rPr>
              <w:tab/>
            </w:r>
            <w:r>
              <w:rPr>
                <w:spacing w:val="-6"/>
                <w:sz w:val="24"/>
              </w:rPr>
              <w:t>по</w:t>
            </w:r>
            <w:r>
              <w:rPr>
                <w:sz w:val="24"/>
              </w:rPr>
              <w:tab/>
            </w:r>
            <w:r>
              <w:rPr>
                <w:sz w:val="24"/>
              </w:rPr>
              <w:tab/>
            </w:r>
            <w:r>
              <w:rPr>
                <w:spacing w:val="-2"/>
                <w:sz w:val="24"/>
              </w:rPr>
              <w:t>форме, величине</w:t>
            </w:r>
            <w:r>
              <w:rPr>
                <w:sz w:val="24"/>
              </w:rPr>
              <w:tab/>
            </w:r>
            <w:r>
              <w:rPr>
                <w:spacing w:val="-10"/>
                <w:sz w:val="24"/>
              </w:rPr>
              <w:t>и</w:t>
            </w:r>
            <w:r>
              <w:rPr>
                <w:sz w:val="24"/>
              </w:rPr>
              <w:tab/>
            </w:r>
            <w:r>
              <w:rPr>
                <w:sz w:val="24"/>
              </w:rPr>
              <w:tab/>
            </w:r>
            <w:r>
              <w:rPr>
                <w:spacing w:val="-2"/>
                <w:sz w:val="24"/>
              </w:rPr>
              <w:t xml:space="preserve">количеству, </w:t>
            </w:r>
            <w:r>
              <w:rPr>
                <w:sz w:val="24"/>
              </w:rPr>
              <w:t>определяя</w:t>
            </w:r>
            <w:r w:rsidR="00A91B0B">
              <w:rPr>
                <w:sz w:val="24"/>
                <w:lang w:val="tt-RU"/>
              </w:rPr>
              <w:t xml:space="preserve"> </w:t>
            </w:r>
            <w:r>
              <w:rPr>
                <w:sz w:val="24"/>
              </w:rPr>
              <w:t>их</w:t>
            </w:r>
            <w:r w:rsidR="00A91B0B">
              <w:rPr>
                <w:sz w:val="24"/>
                <w:lang w:val="tt-RU"/>
              </w:rPr>
              <w:t xml:space="preserve"> </w:t>
            </w:r>
            <w:r>
              <w:rPr>
                <w:sz w:val="24"/>
              </w:rPr>
              <w:t>соотношение между собой;</w:t>
            </w:r>
          </w:p>
          <w:p w:rsidR="002B252A" w:rsidRDefault="002A6D36">
            <w:pPr>
              <w:pStyle w:val="TableParagraph"/>
              <w:numPr>
                <w:ilvl w:val="0"/>
                <w:numId w:val="146"/>
              </w:numPr>
              <w:tabs>
                <w:tab w:val="left" w:pos="619"/>
                <w:tab w:val="left" w:pos="1991"/>
                <w:tab w:val="left" w:pos="2132"/>
              </w:tabs>
              <w:spacing w:line="264" w:lineRule="auto"/>
              <w:ind w:right="98" w:firstLine="0"/>
              <w:jc w:val="left"/>
              <w:rPr>
                <w:sz w:val="24"/>
              </w:rPr>
            </w:pPr>
            <w:r>
              <w:rPr>
                <w:spacing w:val="-2"/>
                <w:sz w:val="24"/>
              </w:rPr>
              <w:t>помогать</w:t>
            </w:r>
            <w:r>
              <w:rPr>
                <w:sz w:val="24"/>
              </w:rPr>
              <w:tab/>
            </w:r>
            <w:r>
              <w:rPr>
                <w:spacing w:val="-2"/>
                <w:sz w:val="24"/>
              </w:rPr>
              <w:t>осваивать чувственные</w:t>
            </w:r>
            <w:r>
              <w:rPr>
                <w:sz w:val="24"/>
              </w:rPr>
              <w:tab/>
            </w:r>
            <w:r>
              <w:rPr>
                <w:sz w:val="24"/>
              </w:rPr>
              <w:tab/>
            </w:r>
            <w:r>
              <w:rPr>
                <w:spacing w:val="-2"/>
                <w:sz w:val="24"/>
              </w:rPr>
              <w:t>способы</w:t>
            </w:r>
          </w:p>
          <w:p w:rsidR="002B252A" w:rsidRDefault="002A6D36">
            <w:pPr>
              <w:pStyle w:val="TableParagraph"/>
              <w:tabs>
                <w:tab w:val="left" w:pos="2884"/>
              </w:tabs>
              <w:spacing w:line="264" w:lineRule="auto"/>
              <w:ind w:right="99"/>
              <w:rPr>
                <w:sz w:val="24"/>
              </w:rPr>
            </w:pPr>
            <w:r>
              <w:rPr>
                <w:spacing w:val="-2"/>
                <w:sz w:val="24"/>
              </w:rPr>
              <w:t>ориентировки</w:t>
            </w:r>
            <w:r>
              <w:rPr>
                <w:sz w:val="24"/>
              </w:rPr>
              <w:tab/>
            </w:r>
            <w:r>
              <w:rPr>
                <w:spacing w:val="-10"/>
                <w:sz w:val="24"/>
              </w:rPr>
              <w:t xml:space="preserve">в </w:t>
            </w:r>
            <w:r>
              <w:rPr>
                <w:sz w:val="24"/>
              </w:rPr>
              <w:t xml:space="preserve">пространстве и времени; </w:t>
            </w:r>
            <w:r>
              <w:rPr>
                <w:spacing w:val="-2"/>
                <w:sz w:val="24"/>
              </w:rPr>
              <w:t>развивать</w:t>
            </w:r>
          </w:p>
          <w:p w:rsidR="002B252A" w:rsidRDefault="002A6D36">
            <w:pPr>
              <w:pStyle w:val="TableParagraph"/>
              <w:rPr>
                <w:sz w:val="24"/>
              </w:rPr>
            </w:pPr>
            <w:r>
              <w:rPr>
                <w:sz w:val="24"/>
              </w:rPr>
              <w:t>исследовательские</w:t>
            </w:r>
            <w:r w:rsidR="00A91B0B">
              <w:rPr>
                <w:sz w:val="24"/>
                <w:lang w:val="tt-RU"/>
              </w:rPr>
              <w:t xml:space="preserve"> </w:t>
            </w:r>
            <w:r>
              <w:rPr>
                <w:spacing w:val="-2"/>
                <w:sz w:val="24"/>
              </w:rPr>
              <w:t>умения;</w:t>
            </w:r>
          </w:p>
          <w:p w:rsidR="002B252A" w:rsidRDefault="002A6D36">
            <w:pPr>
              <w:pStyle w:val="TableParagraph"/>
              <w:numPr>
                <w:ilvl w:val="0"/>
                <w:numId w:val="146"/>
              </w:numPr>
              <w:tabs>
                <w:tab w:val="left" w:pos="303"/>
                <w:tab w:val="left" w:pos="1645"/>
                <w:tab w:val="left" w:pos="2288"/>
                <w:tab w:val="left" w:pos="2497"/>
              </w:tabs>
              <w:spacing w:before="27" w:line="264" w:lineRule="auto"/>
              <w:ind w:right="94" w:firstLine="0"/>
              <w:jc w:val="left"/>
              <w:rPr>
                <w:sz w:val="24"/>
              </w:rPr>
            </w:pPr>
            <w:r>
              <w:rPr>
                <w:sz w:val="24"/>
              </w:rPr>
              <w:t>обогащать</w:t>
            </w:r>
            <w:r w:rsidR="00A91B0B">
              <w:rPr>
                <w:sz w:val="24"/>
                <w:lang w:val="tt-RU"/>
              </w:rPr>
              <w:t xml:space="preserve"> </w:t>
            </w:r>
            <w:r>
              <w:rPr>
                <w:sz w:val="24"/>
              </w:rPr>
              <w:t xml:space="preserve">представления </w:t>
            </w:r>
            <w:r>
              <w:rPr>
                <w:spacing w:val="-2"/>
                <w:sz w:val="24"/>
              </w:rPr>
              <w:t>ребѐнка</w:t>
            </w:r>
            <w:r>
              <w:rPr>
                <w:sz w:val="24"/>
              </w:rPr>
              <w:tab/>
            </w:r>
            <w:r>
              <w:rPr>
                <w:spacing w:val="-10"/>
                <w:sz w:val="24"/>
              </w:rPr>
              <w:t>о</w:t>
            </w:r>
            <w:r>
              <w:rPr>
                <w:sz w:val="24"/>
              </w:rPr>
              <w:tab/>
            </w:r>
            <w:r>
              <w:rPr>
                <w:sz w:val="24"/>
              </w:rPr>
              <w:tab/>
            </w:r>
            <w:r>
              <w:rPr>
                <w:spacing w:val="-4"/>
                <w:sz w:val="24"/>
              </w:rPr>
              <w:t xml:space="preserve">себе, </w:t>
            </w:r>
            <w:r>
              <w:rPr>
                <w:spacing w:val="-2"/>
                <w:sz w:val="24"/>
              </w:rPr>
              <w:t>окружающих</w:t>
            </w:r>
            <w:r>
              <w:rPr>
                <w:sz w:val="24"/>
              </w:rPr>
              <w:tab/>
            </w:r>
            <w:r>
              <w:rPr>
                <w:sz w:val="24"/>
              </w:rPr>
              <w:tab/>
            </w:r>
            <w:r>
              <w:rPr>
                <w:spacing w:val="-2"/>
                <w:sz w:val="24"/>
              </w:rPr>
              <w:t>людях, эмоционально-</w:t>
            </w:r>
            <w:r>
              <w:rPr>
                <w:sz w:val="24"/>
              </w:rPr>
              <w:t>положительного</w:t>
            </w:r>
            <w:r w:rsidR="00A91B0B">
              <w:rPr>
                <w:sz w:val="24"/>
                <w:lang w:val="tt-RU"/>
              </w:rPr>
              <w:t xml:space="preserve"> </w:t>
            </w:r>
            <w:r>
              <w:rPr>
                <w:sz w:val="24"/>
              </w:rPr>
              <w:t>отношения к</w:t>
            </w:r>
            <w:r w:rsidR="00A91B0B">
              <w:rPr>
                <w:sz w:val="24"/>
                <w:lang w:val="tt-RU"/>
              </w:rPr>
              <w:t xml:space="preserve"> </w:t>
            </w:r>
            <w:r>
              <w:rPr>
                <w:sz w:val="24"/>
              </w:rPr>
              <w:t>членам</w:t>
            </w:r>
            <w:r w:rsidR="00A91B0B">
              <w:rPr>
                <w:sz w:val="24"/>
                <w:lang w:val="tt-RU"/>
              </w:rPr>
              <w:t xml:space="preserve"> </w:t>
            </w:r>
            <w:r>
              <w:rPr>
                <w:sz w:val="24"/>
              </w:rPr>
              <w:t>семьи,</w:t>
            </w:r>
            <w:r w:rsidR="00A91B0B">
              <w:rPr>
                <w:sz w:val="24"/>
                <w:lang w:val="tt-RU"/>
              </w:rPr>
              <w:t xml:space="preserve"> </w:t>
            </w:r>
            <w:r>
              <w:rPr>
                <w:sz w:val="24"/>
              </w:rPr>
              <w:t>к</w:t>
            </w:r>
            <w:r w:rsidR="00A91B0B">
              <w:rPr>
                <w:sz w:val="24"/>
                <w:lang w:val="tt-RU"/>
              </w:rPr>
              <w:t xml:space="preserve"> </w:t>
            </w:r>
            <w:r>
              <w:rPr>
                <w:sz w:val="24"/>
              </w:rPr>
              <w:t>другим взрослым и сверстникам;</w:t>
            </w:r>
          </w:p>
          <w:p w:rsidR="002B252A" w:rsidRDefault="002A6D36">
            <w:pPr>
              <w:pStyle w:val="TableParagraph"/>
              <w:numPr>
                <w:ilvl w:val="0"/>
                <w:numId w:val="146"/>
              </w:numPr>
              <w:tabs>
                <w:tab w:val="left" w:pos="1159"/>
                <w:tab w:val="left" w:pos="1609"/>
                <w:tab w:val="left" w:pos="1703"/>
                <w:tab w:val="left" w:pos="1900"/>
                <w:tab w:val="left" w:pos="2235"/>
                <w:tab w:val="left" w:pos="2482"/>
                <w:tab w:val="left" w:pos="2673"/>
                <w:tab w:val="left" w:pos="2756"/>
              </w:tabs>
              <w:spacing w:before="2" w:line="264" w:lineRule="auto"/>
              <w:ind w:right="97" w:firstLine="0"/>
              <w:jc w:val="left"/>
              <w:rPr>
                <w:sz w:val="24"/>
              </w:rPr>
            </w:pPr>
            <w:r>
              <w:rPr>
                <w:spacing w:val="-2"/>
                <w:sz w:val="24"/>
              </w:rPr>
              <w:t>конкретизировать представления</w:t>
            </w:r>
            <w:r>
              <w:rPr>
                <w:sz w:val="24"/>
              </w:rPr>
              <w:tab/>
            </w:r>
            <w:r>
              <w:rPr>
                <w:sz w:val="24"/>
              </w:rPr>
              <w:tab/>
            </w:r>
            <w:r>
              <w:rPr>
                <w:spacing w:val="-4"/>
                <w:sz w:val="24"/>
              </w:rPr>
              <w:t>детей</w:t>
            </w:r>
            <w:r>
              <w:rPr>
                <w:sz w:val="24"/>
              </w:rPr>
              <w:tab/>
            </w:r>
            <w:r>
              <w:rPr>
                <w:sz w:val="24"/>
              </w:rPr>
              <w:tab/>
            </w:r>
            <w:r>
              <w:rPr>
                <w:sz w:val="24"/>
              </w:rPr>
              <w:tab/>
            </w:r>
            <w:r>
              <w:rPr>
                <w:spacing w:val="-6"/>
                <w:sz w:val="24"/>
              </w:rPr>
              <w:t xml:space="preserve">об </w:t>
            </w:r>
            <w:r>
              <w:rPr>
                <w:spacing w:val="-2"/>
                <w:sz w:val="24"/>
              </w:rPr>
              <w:t>объектах</w:t>
            </w:r>
            <w:r>
              <w:rPr>
                <w:sz w:val="24"/>
              </w:rPr>
              <w:tab/>
            </w:r>
            <w:r>
              <w:rPr>
                <w:sz w:val="24"/>
              </w:rPr>
              <w:tab/>
            </w:r>
            <w:r>
              <w:rPr>
                <w:sz w:val="24"/>
              </w:rPr>
              <w:tab/>
            </w:r>
            <w:r>
              <w:rPr>
                <w:spacing w:val="-2"/>
                <w:sz w:val="24"/>
              </w:rPr>
              <w:t>ближайшего окружения:</w:t>
            </w:r>
            <w:r>
              <w:rPr>
                <w:sz w:val="24"/>
              </w:rPr>
              <w:tab/>
            </w:r>
            <w:r>
              <w:rPr>
                <w:sz w:val="24"/>
              </w:rPr>
              <w:tab/>
            </w:r>
            <w:r>
              <w:rPr>
                <w:spacing w:val="-10"/>
                <w:sz w:val="24"/>
              </w:rPr>
              <w:t>о</w:t>
            </w:r>
            <w:r>
              <w:rPr>
                <w:sz w:val="24"/>
              </w:rPr>
              <w:tab/>
            </w:r>
            <w:r>
              <w:rPr>
                <w:sz w:val="24"/>
              </w:rPr>
              <w:tab/>
            </w:r>
            <w:r>
              <w:rPr>
                <w:spacing w:val="-2"/>
                <w:sz w:val="24"/>
              </w:rPr>
              <w:t>родном населѐнном</w:t>
            </w:r>
            <w:r>
              <w:rPr>
                <w:sz w:val="24"/>
              </w:rPr>
              <w:tab/>
            </w:r>
            <w:r>
              <w:rPr>
                <w:spacing w:val="-2"/>
                <w:sz w:val="24"/>
              </w:rPr>
              <w:t>пункте,</w:t>
            </w:r>
            <w:r>
              <w:rPr>
                <w:sz w:val="24"/>
              </w:rPr>
              <w:tab/>
            </w:r>
            <w:r>
              <w:rPr>
                <w:sz w:val="24"/>
              </w:rPr>
              <w:tab/>
            </w:r>
            <w:r>
              <w:rPr>
                <w:spacing w:val="-4"/>
                <w:sz w:val="24"/>
              </w:rPr>
              <w:t xml:space="preserve">его </w:t>
            </w:r>
            <w:r>
              <w:rPr>
                <w:spacing w:val="-2"/>
                <w:sz w:val="24"/>
              </w:rPr>
              <w:t xml:space="preserve">названии, </w:t>
            </w:r>
            <w:r>
              <w:rPr>
                <w:sz w:val="24"/>
              </w:rPr>
              <w:t>достопримечательностях</w:t>
            </w:r>
            <w:r w:rsidR="00A91B0B">
              <w:rPr>
                <w:sz w:val="24"/>
                <w:lang w:val="tt-RU"/>
              </w:rPr>
              <w:t xml:space="preserve"> </w:t>
            </w:r>
            <w:r>
              <w:rPr>
                <w:sz w:val="24"/>
              </w:rPr>
              <w:t xml:space="preserve">и </w:t>
            </w:r>
            <w:r>
              <w:rPr>
                <w:spacing w:val="-2"/>
                <w:sz w:val="24"/>
              </w:rPr>
              <w:t>традициях,</w:t>
            </w:r>
            <w:r>
              <w:rPr>
                <w:sz w:val="24"/>
              </w:rPr>
              <w:tab/>
            </w:r>
            <w:r>
              <w:rPr>
                <w:sz w:val="24"/>
              </w:rPr>
              <w:tab/>
            </w:r>
            <w:r>
              <w:rPr>
                <w:spacing w:val="-2"/>
                <w:sz w:val="24"/>
              </w:rPr>
              <w:t>накапливать эмоциональный</w:t>
            </w:r>
            <w:r>
              <w:rPr>
                <w:sz w:val="24"/>
              </w:rPr>
              <w:tab/>
            </w:r>
            <w:r>
              <w:rPr>
                <w:sz w:val="24"/>
              </w:rPr>
              <w:tab/>
            </w:r>
            <w:r>
              <w:rPr>
                <w:sz w:val="24"/>
              </w:rPr>
              <w:tab/>
            </w:r>
            <w:r>
              <w:rPr>
                <w:spacing w:val="-4"/>
                <w:sz w:val="24"/>
              </w:rPr>
              <w:t xml:space="preserve">опыт </w:t>
            </w:r>
            <w:r>
              <w:rPr>
                <w:sz w:val="24"/>
              </w:rPr>
              <w:t>участия в праздниках;</w:t>
            </w:r>
          </w:p>
          <w:p w:rsidR="002B252A" w:rsidRDefault="002A6D36">
            <w:pPr>
              <w:pStyle w:val="TableParagraph"/>
              <w:numPr>
                <w:ilvl w:val="0"/>
                <w:numId w:val="146"/>
              </w:numPr>
              <w:tabs>
                <w:tab w:val="left" w:pos="294"/>
                <w:tab w:val="left" w:pos="887"/>
                <w:tab w:val="left" w:pos="1218"/>
                <w:tab w:val="left" w:pos="2868"/>
              </w:tabs>
              <w:spacing w:line="264" w:lineRule="auto"/>
              <w:ind w:right="98" w:firstLine="0"/>
              <w:jc w:val="left"/>
              <w:rPr>
                <w:sz w:val="24"/>
              </w:rPr>
            </w:pPr>
            <w:r>
              <w:rPr>
                <w:sz w:val="24"/>
              </w:rPr>
              <w:t>расширять</w:t>
            </w:r>
            <w:r w:rsidR="00A91B0B">
              <w:rPr>
                <w:sz w:val="24"/>
                <w:lang w:val="tt-RU"/>
              </w:rPr>
              <w:t xml:space="preserve"> </w:t>
            </w:r>
            <w:r>
              <w:rPr>
                <w:sz w:val="24"/>
              </w:rPr>
              <w:t xml:space="preserve">представления </w:t>
            </w:r>
            <w:r>
              <w:rPr>
                <w:spacing w:val="-2"/>
                <w:sz w:val="24"/>
              </w:rPr>
              <w:t>детей</w:t>
            </w:r>
            <w:r>
              <w:rPr>
                <w:sz w:val="24"/>
              </w:rPr>
              <w:tab/>
            </w:r>
            <w:r>
              <w:rPr>
                <w:spacing w:val="-10"/>
                <w:sz w:val="24"/>
              </w:rPr>
              <w:t>о</w:t>
            </w:r>
            <w:r>
              <w:rPr>
                <w:sz w:val="24"/>
              </w:rPr>
              <w:tab/>
            </w:r>
            <w:r>
              <w:rPr>
                <w:spacing w:val="-2"/>
                <w:sz w:val="24"/>
              </w:rPr>
              <w:t>многообразии</w:t>
            </w:r>
            <w:r>
              <w:rPr>
                <w:sz w:val="24"/>
              </w:rPr>
              <w:tab/>
            </w:r>
            <w:r>
              <w:rPr>
                <w:spacing w:val="-10"/>
                <w:sz w:val="24"/>
              </w:rPr>
              <w:t>и</w:t>
            </w:r>
          </w:p>
          <w:p w:rsidR="002B252A" w:rsidRDefault="002A6D36">
            <w:pPr>
              <w:pStyle w:val="TableParagraph"/>
              <w:tabs>
                <w:tab w:val="left" w:pos="2010"/>
              </w:tabs>
              <w:jc w:val="left"/>
              <w:rPr>
                <w:sz w:val="24"/>
              </w:rPr>
            </w:pPr>
            <w:r>
              <w:rPr>
                <w:spacing w:val="-2"/>
                <w:sz w:val="24"/>
              </w:rPr>
              <w:t>особенностях</w:t>
            </w:r>
            <w:r>
              <w:rPr>
                <w:sz w:val="24"/>
              </w:rPr>
              <w:tab/>
            </w:r>
            <w:r>
              <w:rPr>
                <w:spacing w:val="-2"/>
                <w:sz w:val="24"/>
              </w:rPr>
              <w:t>растений,</w:t>
            </w:r>
          </w:p>
        </w:tc>
        <w:tc>
          <w:tcPr>
            <w:tcW w:w="7031" w:type="dxa"/>
          </w:tcPr>
          <w:p w:rsidR="002B252A" w:rsidRDefault="002A6D36">
            <w:pPr>
              <w:pStyle w:val="TableParagraph"/>
              <w:spacing w:before="61"/>
              <w:ind w:left="105"/>
              <w:rPr>
                <w:b/>
                <w:sz w:val="24"/>
              </w:rPr>
            </w:pPr>
            <w:r>
              <w:rPr>
                <w:b/>
                <w:sz w:val="24"/>
              </w:rPr>
              <w:t>Сенсорные</w:t>
            </w:r>
            <w:r w:rsidR="00A91B0B">
              <w:rPr>
                <w:b/>
                <w:sz w:val="24"/>
                <w:lang w:val="tt-RU"/>
              </w:rPr>
              <w:t xml:space="preserve"> </w:t>
            </w:r>
            <w:r>
              <w:rPr>
                <w:b/>
                <w:sz w:val="24"/>
              </w:rPr>
              <w:t>эталоны</w:t>
            </w:r>
            <w:r w:rsidR="00A91B0B">
              <w:rPr>
                <w:b/>
                <w:sz w:val="24"/>
                <w:lang w:val="tt-RU"/>
              </w:rPr>
              <w:t xml:space="preserve"> </w:t>
            </w:r>
            <w:r>
              <w:rPr>
                <w:b/>
                <w:sz w:val="24"/>
              </w:rPr>
              <w:t>и</w:t>
            </w:r>
            <w:r w:rsidR="00A91B0B">
              <w:rPr>
                <w:b/>
                <w:sz w:val="24"/>
                <w:lang w:val="tt-RU"/>
              </w:rPr>
              <w:t xml:space="preserve"> </w:t>
            </w:r>
            <w:r>
              <w:rPr>
                <w:b/>
                <w:sz w:val="24"/>
              </w:rPr>
              <w:t>познавательные</w:t>
            </w:r>
            <w:r w:rsidR="00A91B0B">
              <w:rPr>
                <w:b/>
                <w:sz w:val="24"/>
                <w:lang w:val="tt-RU"/>
              </w:rPr>
              <w:t xml:space="preserve"> </w:t>
            </w:r>
            <w:r>
              <w:rPr>
                <w:b/>
                <w:spacing w:val="-2"/>
                <w:sz w:val="24"/>
              </w:rPr>
              <w:t>действия</w:t>
            </w:r>
          </w:p>
          <w:p w:rsidR="002B252A" w:rsidRDefault="002A6D36">
            <w:pPr>
              <w:pStyle w:val="TableParagraph"/>
              <w:spacing w:before="22" w:line="264" w:lineRule="auto"/>
              <w:ind w:left="105" w:right="99"/>
              <w:rPr>
                <w:sz w:val="24"/>
              </w:rPr>
            </w:pPr>
            <w:r>
              <w:rPr>
                <w:sz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w:t>
            </w:r>
            <w:r w:rsidR="00A91B0B">
              <w:rPr>
                <w:sz w:val="24"/>
                <w:lang w:val="tt-RU"/>
              </w:rPr>
              <w:t xml:space="preserve"> </w:t>
            </w:r>
            <w:r>
              <w:rPr>
                <w:sz w:val="24"/>
              </w:rPr>
              <w:t>представлений</w:t>
            </w:r>
            <w:r w:rsidR="00A91B0B">
              <w:rPr>
                <w:sz w:val="24"/>
                <w:lang w:val="tt-RU"/>
              </w:rPr>
              <w:t xml:space="preserve"> </w:t>
            </w:r>
            <w:r>
              <w:rPr>
                <w:sz w:val="24"/>
              </w:rPr>
              <w:t>ребѐнка</w:t>
            </w:r>
            <w:r w:rsidR="00A91B0B">
              <w:rPr>
                <w:sz w:val="24"/>
                <w:lang w:val="tt-RU"/>
              </w:rPr>
              <w:t xml:space="preserve"> </w:t>
            </w:r>
            <w:r>
              <w:rPr>
                <w:sz w:val="24"/>
              </w:rPr>
              <w:t>о</w:t>
            </w:r>
            <w:r w:rsidR="00A91B0B">
              <w:rPr>
                <w:sz w:val="24"/>
                <w:lang w:val="tt-RU"/>
              </w:rPr>
              <w:t xml:space="preserve"> </w:t>
            </w:r>
            <w:r>
              <w:rPr>
                <w:sz w:val="24"/>
              </w:rPr>
              <w:t>различных</w:t>
            </w:r>
            <w:r w:rsidR="00A91B0B">
              <w:rPr>
                <w:sz w:val="24"/>
                <w:lang w:val="tt-RU"/>
              </w:rPr>
              <w:t xml:space="preserve"> </w:t>
            </w:r>
            <w:r>
              <w:rPr>
                <w:sz w:val="24"/>
              </w:rPr>
              <w:t>цветах</w:t>
            </w:r>
            <w:r w:rsidR="00A91B0B">
              <w:rPr>
                <w:sz w:val="24"/>
                <w:lang w:val="tt-RU"/>
              </w:rPr>
              <w:t xml:space="preserve"> </w:t>
            </w:r>
            <w:r>
              <w:rPr>
                <w:sz w:val="24"/>
              </w:rPr>
              <w:t>(красный, жѐлтый, зелѐный, синий, чѐрный,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w:t>
            </w:r>
            <w:r w:rsidR="00A91B0B">
              <w:rPr>
                <w:sz w:val="24"/>
                <w:lang w:val="tt-RU"/>
              </w:rPr>
              <w:t xml:space="preserve"> </w:t>
            </w:r>
            <w:r>
              <w:rPr>
                <w:sz w:val="24"/>
              </w:rPr>
              <w:t>познавательные</w:t>
            </w:r>
            <w:r w:rsidR="00A91B0B">
              <w:rPr>
                <w:sz w:val="24"/>
                <w:lang w:val="tt-RU"/>
              </w:rPr>
              <w:t xml:space="preserve"> </w:t>
            </w:r>
            <w:r>
              <w:rPr>
                <w:sz w:val="24"/>
              </w:rPr>
              <w:t>действия</w:t>
            </w:r>
            <w:r w:rsidR="00A91B0B">
              <w:rPr>
                <w:sz w:val="24"/>
                <w:lang w:val="tt-RU"/>
              </w:rPr>
              <w:t xml:space="preserve"> </w:t>
            </w:r>
            <w:r>
              <w:rPr>
                <w:sz w:val="24"/>
              </w:rPr>
              <w:t>детей,</w:t>
            </w:r>
            <w:r w:rsidR="00A91B0B">
              <w:rPr>
                <w:sz w:val="24"/>
                <w:lang w:val="tt-RU"/>
              </w:rPr>
              <w:t xml:space="preserve"> </w:t>
            </w:r>
            <w:r>
              <w:rPr>
                <w:sz w:val="24"/>
              </w:rPr>
              <w:t>задаѐт</w:t>
            </w:r>
            <w:r w:rsidR="00A91B0B">
              <w:rPr>
                <w:sz w:val="24"/>
                <w:lang w:val="tt-RU"/>
              </w:rPr>
              <w:t xml:space="preserve"> </w:t>
            </w:r>
            <w:r>
              <w:rPr>
                <w:sz w:val="24"/>
              </w:rPr>
              <w:t>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ребѐнка со взрослым и сверстниками. При сравнении двух предметов по одному признаку педагог направляет</w:t>
            </w:r>
            <w:r w:rsidR="00A91B0B">
              <w:rPr>
                <w:sz w:val="24"/>
                <w:lang w:val="tt-RU"/>
              </w:rPr>
              <w:t xml:space="preserve"> </w:t>
            </w:r>
            <w:r>
              <w:rPr>
                <w:sz w:val="24"/>
              </w:rPr>
              <w:t xml:space="preserve">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w:t>
            </w:r>
            <w:r>
              <w:rPr>
                <w:spacing w:val="-2"/>
                <w:sz w:val="24"/>
              </w:rPr>
              <w:t>слову.</w:t>
            </w:r>
          </w:p>
          <w:p w:rsidR="002B252A" w:rsidRDefault="002A6D36">
            <w:pPr>
              <w:pStyle w:val="TableParagraph"/>
              <w:spacing w:before="47"/>
              <w:ind w:left="105"/>
              <w:rPr>
                <w:b/>
                <w:sz w:val="24"/>
              </w:rPr>
            </w:pPr>
            <w:r>
              <w:rPr>
                <w:b/>
                <w:sz w:val="24"/>
              </w:rPr>
              <w:t>Математические</w:t>
            </w:r>
            <w:r w:rsidR="00A91B0B">
              <w:rPr>
                <w:b/>
                <w:sz w:val="24"/>
                <w:lang w:val="tt-RU"/>
              </w:rPr>
              <w:t xml:space="preserve"> </w:t>
            </w:r>
            <w:r>
              <w:rPr>
                <w:b/>
                <w:spacing w:val="-2"/>
                <w:sz w:val="24"/>
              </w:rPr>
              <w:t>представления</w:t>
            </w:r>
          </w:p>
          <w:p w:rsidR="002B252A" w:rsidRDefault="002A6D36">
            <w:pPr>
              <w:pStyle w:val="TableParagraph"/>
              <w:spacing w:before="21" w:line="264" w:lineRule="auto"/>
              <w:ind w:left="105" w:right="98"/>
              <w:rPr>
                <w:sz w:val="24"/>
              </w:rPr>
            </w:pPr>
            <w:r>
              <w:rPr>
                <w:sz w:val="24"/>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приѐмы наложения и приложения; организует овладение уравниванием неравных групп предметов путѐм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w:t>
            </w:r>
            <w:r>
              <w:rPr>
                <w:spacing w:val="-4"/>
                <w:sz w:val="24"/>
              </w:rPr>
              <w:t>ними.</w:t>
            </w:r>
          </w:p>
          <w:p w:rsidR="002B252A" w:rsidRDefault="002A6D36">
            <w:pPr>
              <w:pStyle w:val="TableParagraph"/>
              <w:spacing w:line="264" w:lineRule="auto"/>
              <w:ind w:left="105" w:right="97"/>
              <w:rPr>
                <w:sz w:val="24"/>
              </w:rPr>
            </w:pPr>
            <w:r>
              <w:rPr>
                <w:sz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2B252A" w:rsidRDefault="002A6D36">
            <w:pPr>
              <w:pStyle w:val="TableParagraph"/>
              <w:spacing w:before="66"/>
              <w:ind w:left="105"/>
              <w:rPr>
                <w:b/>
                <w:sz w:val="24"/>
              </w:rPr>
            </w:pPr>
            <w:r>
              <w:rPr>
                <w:b/>
                <w:sz w:val="24"/>
              </w:rPr>
              <w:t>Окружающий</w:t>
            </w:r>
            <w:r w:rsidR="00A91B0B">
              <w:rPr>
                <w:b/>
                <w:sz w:val="24"/>
                <w:lang w:val="tt-RU"/>
              </w:rPr>
              <w:t xml:space="preserve"> </w:t>
            </w:r>
            <w:r>
              <w:rPr>
                <w:b/>
                <w:spacing w:val="-5"/>
                <w:sz w:val="24"/>
              </w:rPr>
              <w:t>мир</w:t>
            </w:r>
          </w:p>
        </w:tc>
      </w:tr>
    </w:tbl>
    <w:p w:rsidR="002B252A" w:rsidRDefault="002B252A">
      <w:pPr>
        <w:pStyle w:val="TableParagraph"/>
        <w:rPr>
          <w:b/>
          <w:sz w:val="24"/>
        </w:rPr>
        <w:sectPr w:rsidR="002B252A">
          <w:pgSz w:w="11910" w:h="16840"/>
          <w:pgMar w:top="520" w:right="283" w:bottom="66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09"/>
        <w:gridCol w:w="7031"/>
      </w:tblGrid>
      <w:tr w:rsidR="002B252A">
        <w:trPr>
          <w:trHeight w:val="12265"/>
        </w:trPr>
        <w:tc>
          <w:tcPr>
            <w:tcW w:w="3109" w:type="dxa"/>
          </w:tcPr>
          <w:p w:rsidR="002B252A" w:rsidRDefault="002A6D36">
            <w:pPr>
              <w:pStyle w:val="TableParagraph"/>
              <w:tabs>
                <w:tab w:val="left" w:pos="1719"/>
                <w:tab w:val="left" w:pos="2749"/>
              </w:tabs>
              <w:spacing w:line="264" w:lineRule="auto"/>
              <w:ind w:right="97"/>
              <w:jc w:val="left"/>
              <w:rPr>
                <w:sz w:val="24"/>
              </w:rPr>
            </w:pPr>
            <w:r>
              <w:rPr>
                <w:spacing w:val="-2"/>
                <w:sz w:val="24"/>
              </w:rPr>
              <w:t>животных</w:t>
            </w:r>
            <w:r>
              <w:rPr>
                <w:sz w:val="24"/>
              </w:rPr>
              <w:tab/>
            </w:r>
            <w:r>
              <w:rPr>
                <w:spacing w:val="-2"/>
                <w:sz w:val="24"/>
              </w:rPr>
              <w:t>ближайшего окружения,</w:t>
            </w:r>
            <w:r>
              <w:rPr>
                <w:sz w:val="24"/>
              </w:rPr>
              <w:tab/>
            </w:r>
            <w:r>
              <w:rPr>
                <w:sz w:val="24"/>
              </w:rPr>
              <w:tab/>
            </w:r>
            <w:r>
              <w:rPr>
                <w:spacing w:val="-5"/>
                <w:sz w:val="24"/>
              </w:rPr>
              <w:t>их</w:t>
            </w:r>
          </w:p>
          <w:p w:rsidR="002B252A" w:rsidRDefault="002A6D36">
            <w:pPr>
              <w:pStyle w:val="TableParagraph"/>
              <w:tabs>
                <w:tab w:val="left" w:pos="1257"/>
                <w:tab w:val="left" w:pos="1300"/>
                <w:tab w:val="left" w:pos="1479"/>
                <w:tab w:val="left" w:pos="1633"/>
                <w:tab w:val="left" w:pos="1734"/>
                <w:tab w:val="left" w:pos="1889"/>
                <w:tab w:val="left" w:pos="2490"/>
                <w:tab w:val="left" w:pos="2883"/>
              </w:tabs>
              <w:spacing w:line="264" w:lineRule="auto"/>
              <w:ind w:right="97"/>
              <w:jc w:val="left"/>
              <w:rPr>
                <w:sz w:val="24"/>
              </w:rPr>
            </w:pPr>
            <w:r>
              <w:rPr>
                <w:spacing w:val="-2"/>
                <w:sz w:val="24"/>
              </w:rPr>
              <w:t>существенных отличительных</w:t>
            </w:r>
            <w:r>
              <w:rPr>
                <w:sz w:val="24"/>
              </w:rPr>
              <w:tab/>
            </w:r>
            <w:r>
              <w:rPr>
                <w:sz w:val="24"/>
              </w:rPr>
              <w:tab/>
            </w:r>
            <w:r>
              <w:rPr>
                <w:spacing w:val="-2"/>
                <w:sz w:val="24"/>
              </w:rPr>
              <w:t xml:space="preserve">признаках, </w:t>
            </w:r>
            <w:r>
              <w:rPr>
                <w:sz w:val="24"/>
              </w:rPr>
              <w:t xml:space="preserve">неживой природе,явлениях </w:t>
            </w:r>
            <w:r>
              <w:rPr>
                <w:spacing w:val="-2"/>
                <w:sz w:val="24"/>
              </w:rPr>
              <w:t>природы</w:t>
            </w:r>
            <w:r>
              <w:rPr>
                <w:sz w:val="24"/>
              </w:rPr>
              <w:tab/>
            </w:r>
            <w:r>
              <w:rPr>
                <w:spacing w:val="-10"/>
                <w:sz w:val="24"/>
              </w:rPr>
              <w:t>и</w:t>
            </w:r>
            <w:r>
              <w:rPr>
                <w:sz w:val="24"/>
              </w:rPr>
              <w:tab/>
            </w:r>
            <w:r>
              <w:rPr>
                <w:sz w:val="24"/>
              </w:rPr>
              <w:tab/>
            </w:r>
            <w:r>
              <w:rPr>
                <w:spacing w:val="-2"/>
                <w:sz w:val="24"/>
              </w:rPr>
              <w:t>деятельности человека</w:t>
            </w:r>
            <w:r>
              <w:rPr>
                <w:sz w:val="24"/>
              </w:rPr>
              <w:tab/>
            </w:r>
            <w:r>
              <w:rPr>
                <w:sz w:val="24"/>
              </w:rPr>
              <w:tab/>
              <w:t>в</w:t>
            </w:r>
            <w:r>
              <w:rPr>
                <w:sz w:val="24"/>
              </w:rPr>
              <w:tab/>
            </w:r>
            <w:r>
              <w:rPr>
                <w:sz w:val="24"/>
              </w:rPr>
              <w:tab/>
            </w:r>
            <w:r>
              <w:rPr>
                <w:sz w:val="24"/>
              </w:rPr>
              <w:tab/>
            </w:r>
            <w:r>
              <w:rPr>
                <w:spacing w:val="-2"/>
                <w:sz w:val="24"/>
              </w:rPr>
              <w:t>природе</w:t>
            </w:r>
            <w:r>
              <w:rPr>
                <w:sz w:val="24"/>
              </w:rPr>
              <w:tab/>
            </w:r>
            <w:r>
              <w:rPr>
                <w:spacing w:val="-10"/>
                <w:sz w:val="24"/>
              </w:rPr>
              <w:t xml:space="preserve">в </w:t>
            </w:r>
            <w:r>
              <w:rPr>
                <w:spacing w:val="-2"/>
                <w:sz w:val="24"/>
              </w:rPr>
              <w:t>разные</w:t>
            </w:r>
            <w:r>
              <w:rPr>
                <w:sz w:val="24"/>
              </w:rPr>
              <w:tab/>
            </w:r>
            <w:r>
              <w:rPr>
                <w:sz w:val="24"/>
              </w:rPr>
              <w:tab/>
            </w:r>
            <w:r>
              <w:rPr>
                <w:spacing w:val="-2"/>
                <w:sz w:val="24"/>
              </w:rPr>
              <w:t>сезоны</w:t>
            </w:r>
            <w:r>
              <w:rPr>
                <w:sz w:val="24"/>
              </w:rPr>
              <w:tab/>
            </w:r>
            <w:r>
              <w:rPr>
                <w:spacing w:val="-2"/>
                <w:sz w:val="24"/>
              </w:rPr>
              <w:t>года, знакомить</w:t>
            </w:r>
            <w:r>
              <w:rPr>
                <w:sz w:val="24"/>
              </w:rPr>
              <w:tab/>
            </w:r>
            <w:r>
              <w:rPr>
                <w:sz w:val="24"/>
              </w:rPr>
              <w:tab/>
            </w:r>
            <w:r>
              <w:rPr>
                <w:sz w:val="24"/>
              </w:rPr>
              <w:tab/>
            </w:r>
            <w:r>
              <w:rPr>
                <w:spacing w:val="-10"/>
                <w:sz w:val="24"/>
              </w:rPr>
              <w:t>с</w:t>
            </w:r>
            <w:r>
              <w:rPr>
                <w:sz w:val="24"/>
              </w:rPr>
              <w:tab/>
            </w:r>
            <w:r>
              <w:rPr>
                <w:sz w:val="24"/>
              </w:rPr>
              <w:tab/>
            </w:r>
            <w:r>
              <w:rPr>
                <w:sz w:val="24"/>
              </w:rPr>
              <w:tab/>
            </w:r>
            <w:r>
              <w:rPr>
                <w:spacing w:val="-2"/>
                <w:sz w:val="24"/>
              </w:rPr>
              <w:t xml:space="preserve">правилами </w:t>
            </w:r>
            <w:r>
              <w:rPr>
                <w:sz w:val="24"/>
              </w:rPr>
              <w:t>поведения по отношению к живым объектам природы.</w:t>
            </w:r>
          </w:p>
        </w:tc>
        <w:tc>
          <w:tcPr>
            <w:tcW w:w="7031" w:type="dxa"/>
          </w:tcPr>
          <w:p w:rsidR="002B252A" w:rsidRDefault="002A6D36">
            <w:pPr>
              <w:pStyle w:val="TableParagraph"/>
              <w:spacing w:line="264" w:lineRule="auto"/>
              <w:ind w:left="105" w:right="96"/>
              <w:rPr>
                <w:sz w:val="24"/>
              </w:rPr>
            </w:pPr>
            <w:r>
              <w:rPr>
                <w:sz w:val="24"/>
              </w:rPr>
              <w:t>Педагог формирует у детей начальные представления и эмоционально-положительное отношение к</w:t>
            </w:r>
            <w:r w:rsidR="004E3FFE">
              <w:rPr>
                <w:sz w:val="24"/>
                <w:lang w:val="tt-RU"/>
              </w:rPr>
              <w:t xml:space="preserve"> </w:t>
            </w:r>
            <w:r>
              <w:rPr>
                <w:sz w:val="24"/>
              </w:rPr>
              <w:t>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ребѐнка благодарить за подарки, оказывать посильную помощь родным, приобщаться к традициям семьи. Знакомит с</w:t>
            </w:r>
            <w:r w:rsidR="004E3FFE">
              <w:rPr>
                <w:sz w:val="24"/>
                <w:lang w:val="tt-RU"/>
              </w:rPr>
              <w:t xml:space="preserve"> </w:t>
            </w:r>
            <w:r>
              <w:rPr>
                <w:sz w:val="24"/>
              </w:rPr>
              <w:t>населѐнным пунктом, в котором живѐт ребѐнок, даѐт начальные представления о родной стране, о некоторых наиболее важных праздниках и событиях. Включая детей в отдельные бытовые ситуации,</w:t>
            </w:r>
            <w:r w:rsidR="004E3FFE">
              <w:rPr>
                <w:sz w:val="24"/>
                <w:lang w:val="tt-RU"/>
              </w:rPr>
              <w:t xml:space="preserve"> </w:t>
            </w:r>
            <w:r>
              <w:rPr>
                <w:sz w:val="24"/>
              </w:rPr>
              <w:t>знакомит</w:t>
            </w:r>
            <w:r w:rsidR="00A91B0B">
              <w:rPr>
                <w:sz w:val="24"/>
                <w:lang w:val="tt-RU"/>
              </w:rPr>
              <w:t xml:space="preserve"> </w:t>
            </w:r>
            <w:r>
              <w:rPr>
                <w:sz w:val="24"/>
              </w:rPr>
              <w:t>с</w:t>
            </w:r>
            <w:r w:rsidR="00A91B0B">
              <w:rPr>
                <w:sz w:val="24"/>
                <w:lang w:val="tt-RU"/>
              </w:rPr>
              <w:t xml:space="preserve"> </w:t>
            </w:r>
            <w:r>
              <w:rPr>
                <w:sz w:val="24"/>
              </w:rPr>
              <w:t>трудом</w:t>
            </w:r>
            <w:r w:rsidR="00A91B0B">
              <w:rPr>
                <w:sz w:val="24"/>
                <w:lang w:val="tt-RU"/>
              </w:rPr>
              <w:t xml:space="preserve"> </w:t>
            </w:r>
            <w:r>
              <w:rPr>
                <w:sz w:val="24"/>
              </w:rPr>
              <w:t>людей</w:t>
            </w:r>
            <w:r w:rsidR="00A91B0B">
              <w:rPr>
                <w:sz w:val="24"/>
                <w:lang w:val="tt-RU"/>
              </w:rPr>
              <w:t xml:space="preserve"> </w:t>
            </w:r>
            <w:r>
              <w:rPr>
                <w:sz w:val="24"/>
              </w:rPr>
              <w:t>близкого</w:t>
            </w:r>
            <w:r w:rsidR="00A91B0B">
              <w:rPr>
                <w:sz w:val="24"/>
                <w:lang w:val="tt-RU"/>
              </w:rPr>
              <w:t xml:space="preserve"> </w:t>
            </w:r>
            <w:r>
              <w:rPr>
                <w:sz w:val="24"/>
              </w:rPr>
              <w:t>окружения,(ходят</w:t>
            </w:r>
            <w:r w:rsidR="00A91B0B">
              <w:rPr>
                <w:sz w:val="24"/>
                <w:lang w:val="tt-RU"/>
              </w:rPr>
              <w:t xml:space="preserve"> </w:t>
            </w:r>
            <w:r>
              <w:rPr>
                <w:sz w:val="24"/>
              </w:rPr>
              <w:t>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некоторыеи</w:t>
            </w:r>
            <w:r w:rsidR="00A91B0B">
              <w:rPr>
                <w:sz w:val="24"/>
                <w:lang w:val="tt-RU"/>
              </w:rPr>
              <w:t xml:space="preserve"> </w:t>
            </w:r>
            <w:r>
              <w:rPr>
                <w:sz w:val="24"/>
              </w:rPr>
              <w:t>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Даѐт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солѐный).</w:t>
            </w:r>
          </w:p>
          <w:p w:rsidR="002B252A" w:rsidRDefault="002A6D36">
            <w:pPr>
              <w:pStyle w:val="TableParagraph"/>
              <w:spacing w:before="60"/>
              <w:ind w:left="105"/>
              <w:jc w:val="left"/>
              <w:rPr>
                <w:b/>
                <w:sz w:val="24"/>
              </w:rPr>
            </w:pPr>
            <w:r>
              <w:rPr>
                <w:b/>
                <w:spacing w:val="-2"/>
                <w:sz w:val="24"/>
              </w:rPr>
              <w:t>Природа</w:t>
            </w:r>
          </w:p>
          <w:p w:rsidR="002B252A" w:rsidRDefault="002A6D36">
            <w:pPr>
              <w:pStyle w:val="TableParagraph"/>
              <w:spacing w:before="24" w:line="264" w:lineRule="auto"/>
              <w:ind w:left="105" w:right="98"/>
              <w:rPr>
                <w:sz w:val="24"/>
              </w:rPr>
            </w:pPr>
            <w:r>
              <w:rPr>
                <w:sz w:val="24"/>
              </w:rPr>
              <w:t>Педагог расширяет представления о диких и домашних животных, деревьях, кустарниках, цветковых, травянистых растениях,овощах и фруктах,ягодах данной</w:t>
            </w:r>
            <w:r w:rsidR="00695CD1">
              <w:rPr>
                <w:sz w:val="24"/>
                <w:lang w:val="tt-RU"/>
              </w:rPr>
              <w:t xml:space="preserve"> </w:t>
            </w:r>
            <w:r>
              <w:rPr>
                <w:sz w:val="24"/>
              </w:rPr>
              <w:t>местности,помогает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времѐн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времѐн года.</w:t>
            </w:r>
          </w:p>
        </w:tc>
      </w:tr>
      <w:tr w:rsidR="002B252A">
        <w:trPr>
          <w:trHeight w:val="3156"/>
        </w:trPr>
        <w:tc>
          <w:tcPr>
            <w:tcW w:w="3109" w:type="dxa"/>
          </w:tcPr>
          <w:p w:rsidR="002B252A" w:rsidRDefault="002A6D36">
            <w:pPr>
              <w:pStyle w:val="TableParagraph"/>
              <w:tabs>
                <w:tab w:val="left" w:pos="1504"/>
              </w:tabs>
              <w:spacing w:before="59" w:line="264" w:lineRule="auto"/>
              <w:ind w:right="99"/>
              <w:jc w:val="left"/>
              <w:rPr>
                <w:b/>
                <w:sz w:val="24"/>
              </w:rPr>
            </w:pPr>
            <w:r>
              <w:rPr>
                <w:b/>
                <w:spacing w:val="-2"/>
                <w:sz w:val="24"/>
              </w:rPr>
              <w:t>Часть,</w:t>
            </w:r>
            <w:r>
              <w:rPr>
                <w:b/>
                <w:sz w:val="24"/>
              </w:rPr>
              <w:tab/>
            </w:r>
            <w:r>
              <w:rPr>
                <w:b/>
                <w:spacing w:val="-2"/>
                <w:sz w:val="24"/>
              </w:rPr>
              <w:t>формируемая участниками образовательных отношений:</w:t>
            </w:r>
          </w:p>
          <w:p w:rsidR="002B252A" w:rsidRDefault="002A6D36">
            <w:pPr>
              <w:pStyle w:val="TableParagraph"/>
              <w:tabs>
                <w:tab w:val="left" w:pos="1446"/>
                <w:tab w:val="left" w:pos="2645"/>
              </w:tabs>
              <w:spacing w:before="55" w:line="264" w:lineRule="auto"/>
              <w:ind w:right="99"/>
              <w:jc w:val="left"/>
              <w:rPr>
                <w:sz w:val="24"/>
              </w:rPr>
            </w:pPr>
            <w:r>
              <w:rPr>
                <w:spacing w:val="-2"/>
                <w:sz w:val="24"/>
              </w:rPr>
              <w:t>Создание</w:t>
            </w:r>
            <w:r>
              <w:rPr>
                <w:sz w:val="24"/>
              </w:rPr>
              <w:tab/>
            </w:r>
            <w:r>
              <w:rPr>
                <w:spacing w:val="-2"/>
                <w:sz w:val="24"/>
              </w:rPr>
              <w:t>условий</w:t>
            </w:r>
            <w:r>
              <w:rPr>
                <w:sz w:val="24"/>
              </w:rPr>
              <w:tab/>
            </w:r>
            <w:r>
              <w:rPr>
                <w:spacing w:val="-4"/>
                <w:sz w:val="24"/>
              </w:rPr>
              <w:t xml:space="preserve">для </w:t>
            </w:r>
            <w:r>
              <w:rPr>
                <w:spacing w:val="-2"/>
                <w:sz w:val="24"/>
              </w:rPr>
              <w:t>развития</w:t>
            </w:r>
          </w:p>
          <w:p w:rsidR="002B252A" w:rsidRDefault="002A6D36">
            <w:pPr>
              <w:pStyle w:val="TableParagraph"/>
              <w:spacing w:line="264" w:lineRule="auto"/>
              <w:ind w:right="227"/>
              <w:jc w:val="left"/>
              <w:rPr>
                <w:sz w:val="24"/>
              </w:rPr>
            </w:pPr>
            <w:r>
              <w:rPr>
                <w:spacing w:val="-2"/>
                <w:sz w:val="24"/>
              </w:rPr>
              <w:t>любознательности, познавательной активности,</w:t>
            </w:r>
          </w:p>
          <w:p w:rsidR="002B252A" w:rsidRDefault="002A6D36">
            <w:pPr>
              <w:pStyle w:val="TableParagraph"/>
              <w:spacing w:before="2"/>
              <w:jc w:val="left"/>
              <w:rPr>
                <w:sz w:val="24"/>
              </w:rPr>
            </w:pPr>
            <w:r>
              <w:rPr>
                <w:spacing w:val="-2"/>
                <w:sz w:val="24"/>
              </w:rPr>
              <w:t>познавательных</w:t>
            </w:r>
          </w:p>
        </w:tc>
        <w:tc>
          <w:tcPr>
            <w:tcW w:w="7031" w:type="dxa"/>
          </w:tcPr>
          <w:p w:rsidR="002B252A" w:rsidRDefault="002A6D36">
            <w:pPr>
              <w:pStyle w:val="TableParagraph"/>
              <w:spacing w:line="264" w:lineRule="auto"/>
              <w:ind w:left="105" w:right="101"/>
              <w:rPr>
                <w:sz w:val="24"/>
              </w:rPr>
            </w:pPr>
            <w:r>
              <w:rPr>
                <w:sz w:val="24"/>
              </w:rPr>
              <w:t>Познакомить детей с ближайшим окружением (основными объектами городской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 рассказать об их разнообразии. Побуждать детей задавать вопросы относительно рассматриваемых предметов.</w:t>
            </w:r>
          </w:p>
          <w:p w:rsidR="002B252A" w:rsidRDefault="002A6D36">
            <w:pPr>
              <w:pStyle w:val="TableParagraph"/>
              <w:spacing w:line="264" w:lineRule="auto"/>
              <w:ind w:left="105" w:right="98"/>
              <w:rPr>
                <w:sz w:val="24"/>
              </w:rPr>
            </w:pPr>
            <w:r>
              <w:rPr>
                <w:sz w:val="24"/>
              </w:rPr>
              <w:t>Учить детей по ряду признаков замечать суточные и сезонные изменения в природе, а также наблюдать за изменениями, которые происходят в связи с этим в жизнедеятельности</w:t>
            </w:r>
            <w:r w:rsidR="00C905C4">
              <w:rPr>
                <w:sz w:val="24"/>
                <w:lang w:val="tt-RU"/>
              </w:rPr>
              <w:t xml:space="preserve"> </w:t>
            </w:r>
            <w:r>
              <w:rPr>
                <w:sz w:val="24"/>
              </w:rPr>
              <w:t>человека.</w:t>
            </w:r>
            <w:r w:rsidR="00695CD1">
              <w:rPr>
                <w:sz w:val="24"/>
                <w:lang w:val="tt-RU"/>
              </w:rPr>
              <w:t xml:space="preserve"> </w:t>
            </w:r>
            <w:r>
              <w:rPr>
                <w:sz w:val="24"/>
              </w:rPr>
              <w:t>Обращать</w:t>
            </w:r>
            <w:r w:rsidR="00695CD1">
              <w:rPr>
                <w:sz w:val="24"/>
                <w:lang w:val="tt-RU"/>
              </w:rPr>
              <w:t xml:space="preserve"> </w:t>
            </w:r>
            <w:r>
              <w:rPr>
                <w:sz w:val="24"/>
              </w:rPr>
              <w:t>внимание</w:t>
            </w:r>
            <w:r w:rsidR="00695CD1">
              <w:rPr>
                <w:sz w:val="24"/>
                <w:lang w:val="tt-RU"/>
              </w:rPr>
              <w:t xml:space="preserve"> </w:t>
            </w:r>
            <w:r>
              <w:rPr>
                <w:sz w:val="24"/>
              </w:rPr>
              <w:t>на</w:t>
            </w:r>
            <w:r w:rsidR="00695CD1">
              <w:rPr>
                <w:sz w:val="24"/>
                <w:lang w:val="tt-RU"/>
              </w:rPr>
              <w:t xml:space="preserve"> </w:t>
            </w:r>
            <w:r>
              <w:rPr>
                <w:sz w:val="24"/>
              </w:rPr>
              <w:t>существующие</w:t>
            </w:r>
            <w:r w:rsidR="00695CD1">
              <w:rPr>
                <w:sz w:val="24"/>
                <w:lang w:val="tt-RU"/>
              </w:rPr>
              <w:t xml:space="preserve"> </w:t>
            </w:r>
            <w:r>
              <w:rPr>
                <w:sz w:val="24"/>
              </w:rPr>
              <w:t>в</w:t>
            </w:r>
            <w:r w:rsidR="00695CD1">
              <w:rPr>
                <w:sz w:val="24"/>
                <w:lang w:val="tt-RU"/>
              </w:rPr>
              <w:t xml:space="preserve"> </w:t>
            </w:r>
            <w:r>
              <w:rPr>
                <w:spacing w:val="-2"/>
                <w:sz w:val="24"/>
              </w:rPr>
              <w:t>окружающем</w:t>
            </w:r>
          </w:p>
        </w:tc>
      </w:tr>
    </w:tbl>
    <w:p w:rsidR="002B252A" w:rsidRDefault="002B252A">
      <w:pPr>
        <w:pStyle w:val="TableParagraph"/>
        <w:spacing w:line="264" w:lineRule="auto"/>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09"/>
        <w:gridCol w:w="7031"/>
      </w:tblGrid>
      <w:tr w:rsidR="002B252A">
        <w:trPr>
          <w:trHeight w:val="14634"/>
        </w:trPr>
        <w:tc>
          <w:tcPr>
            <w:tcW w:w="3109" w:type="dxa"/>
          </w:tcPr>
          <w:p w:rsidR="002B252A" w:rsidRDefault="002A6D36">
            <w:pPr>
              <w:pStyle w:val="TableParagraph"/>
              <w:tabs>
                <w:tab w:val="left" w:pos="2370"/>
              </w:tabs>
              <w:spacing w:line="264" w:lineRule="auto"/>
              <w:ind w:right="96"/>
              <w:rPr>
                <w:sz w:val="24"/>
              </w:rPr>
            </w:pPr>
            <w:r>
              <w:rPr>
                <w:spacing w:val="-2"/>
                <w:sz w:val="24"/>
              </w:rPr>
              <w:t>способностей</w:t>
            </w:r>
            <w:r>
              <w:rPr>
                <w:sz w:val="24"/>
              </w:rPr>
              <w:tab/>
            </w:r>
            <w:r>
              <w:rPr>
                <w:spacing w:val="-2"/>
                <w:sz w:val="24"/>
              </w:rPr>
              <w:t xml:space="preserve">детей, </w:t>
            </w:r>
            <w:r>
              <w:rPr>
                <w:sz w:val="24"/>
              </w:rPr>
              <w:t xml:space="preserve">развитие представлений в разных сферах знаний об </w:t>
            </w:r>
            <w:r>
              <w:rPr>
                <w:spacing w:val="-2"/>
                <w:sz w:val="24"/>
              </w:rPr>
              <w:t>окружающей</w:t>
            </w:r>
          </w:p>
          <w:p w:rsidR="002B252A" w:rsidRDefault="002A6D36">
            <w:pPr>
              <w:pStyle w:val="TableParagraph"/>
              <w:jc w:val="left"/>
              <w:rPr>
                <w:sz w:val="24"/>
              </w:rPr>
            </w:pPr>
            <w:r>
              <w:rPr>
                <w:spacing w:val="-2"/>
                <w:sz w:val="24"/>
              </w:rPr>
              <w:t>действительности.</w:t>
            </w:r>
          </w:p>
        </w:tc>
        <w:tc>
          <w:tcPr>
            <w:tcW w:w="7031" w:type="dxa"/>
          </w:tcPr>
          <w:p w:rsidR="002B252A" w:rsidRDefault="002A6D36">
            <w:pPr>
              <w:pStyle w:val="TableParagraph"/>
              <w:spacing w:line="264" w:lineRule="auto"/>
              <w:ind w:left="105" w:right="98"/>
              <w:rPr>
                <w:sz w:val="24"/>
              </w:rPr>
            </w:pPr>
            <w:r>
              <w:rPr>
                <w:sz w:val="24"/>
              </w:rPr>
              <w:t>мире простые закономерности и зависимости, например: если темно - нужно включить фонари, если скользко – посыпать проезжую часть песком).</w:t>
            </w:r>
          </w:p>
          <w:p w:rsidR="002B252A" w:rsidRDefault="002A6D36">
            <w:pPr>
              <w:pStyle w:val="TableParagraph"/>
              <w:spacing w:line="264" w:lineRule="auto"/>
              <w:ind w:left="105" w:right="98"/>
              <w:rPr>
                <w:sz w:val="24"/>
              </w:rPr>
            </w:pPr>
            <w:r>
              <w:rPr>
                <w:sz w:val="24"/>
              </w:rPr>
              <w:t>Познакомить с некоторыми растениями</w:t>
            </w:r>
            <w:r w:rsidR="00695CD1">
              <w:rPr>
                <w:sz w:val="24"/>
                <w:lang w:val="tt-RU"/>
              </w:rPr>
              <w:t xml:space="preserve"> </w:t>
            </w:r>
            <w:r>
              <w:rPr>
                <w:sz w:val="24"/>
              </w:rPr>
              <w:t>местности: с деревьями (береза, дуб, ель), кустарниками (сирень, шиповник), цветущими травянистыми растениями (одуванчик, мать-и-мачеха), комнатными растениями (герань, фикус). Способствовать проявлению интереса детей к объектам природы.</w:t>
            </w:r>
          </w:p>
          <w:p w:rsidR="002B252A" w:rsidRDefault="002A6D36">
            <w:pPr>
              <w:pStyle w:val="TableParagraph"/>
              <w:spacing w:line="264" w:lineRule="auto"/>
              <w:ind w:left="105" w:right="101"/>
              <w:rPr>
                <w:sz w:val="24"/>
              </w:rPr>
            </w:pPr>
            <w:r>
              <w:rPr>
                <w:sz w:val="24"/>
              </w:rPr>
              <w:t>Расширять представления детей о насекомых (муха, бабочка, пчела, паук, гусеница), поощрять самостоятельные открытия: муха, бабочка, пчела при прикосновении улетают, а гусеница и паук – уползают.</w:t>
            </w:r>
          </w:p>
          <w:p w:rsidR="002B252A" w:rsidRDefault="002A6D36">
            <w:pPr>
              <w:pStyle w:val="TableParagraph"/>
              <w:spacing w:line="264" w:lineRule="auto"/>
              <w:ind w:left="105" w:right="100"/>
              <w:rPr>
                <w:sz w:val="24"/>
              </w:rPr>
            </w:pPr>
            <w:r>
              <w:rPr>
                <w:sz w:val="24"/>
              </w:rPr>
              <w:t>Формировать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2B252A" w:rsidRDefault="002A6D36">
            <w:pPr>
              <w:pStyle w:val="TableParagraph"/>
              <w:spacing w:line="264" w:lineRule="auto"/>
              <w:ind w:left="105" w:right="102"/>
              <w:rPr>
                <w:sz w:val="24"/>
              </w:rPr>
            </w:pPr>
            <w:r>
              <w:rPr>
                <w:sz w:val="24"/>
              </w:rPr>
              <w:t>Предоставлять</w:t>
            </w:r>
            <w:r w:rsidR="00695CD1">
              <w:rPr>
                <w:sz w:val="24"/>
                <w:lang w:val="tt-RU"/>
              </w:rPr>
              <w:t xml:space="preserve"> </w:t>
            </w:r>
            <w:r>
              <w:rPr>
                <w:sz w:val="24"/>
              </w:rPr>
              <w:t>детям</w:t>
            </w:r>
            <w:r w:rsidR="00695CD1">
              <w:rPr>
                <w:sz w:val="24"/>
                <w:lang w:val="tt-RU"/>
              </w:rPr>
              <w:t xml:space="preserve"> </w:t>
            </w:r>
            <w:r>
              <w:rPr>
                <w:sz w:val="24"/>
              </w:rPr>
              <w:t>возможность</w:t>
            </w:r>
            <w:r w:rsidR="00695CD1">
              <w:rPr>
                <w:sz w:val="24"/>
                <w:lang w:val="tt-RU"/>
              </w:rPr>
              <w:t xml:space="preserve"> </w:t>
            </w:r>
            <w:r>
              <w:rPr>
                <w:sz w:val="24"/>
              </w:rPr>
              <w:t>самостоятельно</w:t>
            </w:r>
            <w:r w:rsidR="00695CD1">
              <w:rPr>
                <w:sz w:val="24"/>
                <w:lang w:val="tt-RU"/>
              </w:rPr>
              <w:t xml:space="preserve"> </w:t>
            </w:r>
            <w:r>
              <w:rPr>
                <w:sz w:val="24"/>
              </w:rPr>
              <w:t>рассматривать фотоснимки, отражающие современную окружающую действительность,</w:t>
            </w:r>
            <w:r w:rsidR="00695CD1">
              <w:rPr>
                <w:sz w:val="24"/>
                <w:lang w:val="tt-RU"/>
              </w:rPr>
              <w:t xml:space="preserve"> </w:t>
            </w:r>
            <w:r>
              <w:rPr>
                <w:sz w:val="24"/>
              </w:rPr>
              <w:t>иллюстрации</w:t>
            </w:r>
            <w:r w:rsidR="00695CD1">
              <w:rPr>
                <w:sz w:val="24"/>
                <w:lang w:val="tt-RU"/>
              </w:rPr>
              <w:t xml:space="preserve"> </w:t>
            </w:r>
            <w:r>
              <w:rPr>
                <w:sz w:val="24"/>
              </w:rPr>
              <w:t>в</w:t>
            </w:r>
            <w:r w:rsidR="00695CD1">
              <w:rPr>
                <w:sz w:val="24"/>
                <w:lang w:val="tt-RU"/>
              </w:rPr>
              <w:t xml:space="preserve"> </w:t>
            </w:r>
            <w:r>
              <w:rPr>
                <w:sz w:val="24"/>
              </w:rPr>
              <w:t>книгах,</w:t>
            </w:r>
            <w:r w:rsidR="00695CD1">
              <w:rPr>
                <w:sz w:val="24"/>
                <w:lang w:val="tt-RU"/>
              </w:rPr>
              <w:t xml:space="preserve"> </w:t>
            </w:r>
            <w:r>
              <w:rPr>
                <w:sz w:val="24"/>
              </w:rPr>
              <w:t>детских</w:t>
            </w:r>
            <w:r w:rsidR="00695CD1">
              <w:rPr>
                <w:sz w:val="24"/>
                <w:lang w:val="tt-RU"/>
              </w:rPr>
              <w:t xml:space="preserve"> </w:t>
            </w:r>
            <w:r>
              <w:rPr>
                <w:spacing w:val="-2"/>
                <w:sz w:val="24"/>
              </w:rPr>
              <w:t>журнал</w:t>
            </w:r>
            <w:r w:rsidR="00695CD1">
              <w:rPr>
                <w:spacing w:val="-2"/>
                <w:sz w:val="24"/>
                <w:lang w:val="tt-RU"/>
              </w:rPr>
              <w:t>ах</w:t>
            </w:r>
          </w:p>
          <w:p w:rsidR="002B252A" w:rsidRDefault="002A6D36">
            <w:pPr>
              <w:pStyle w:val="TableParagraph"/>
              <w:spacing w:line="264" w:lineRule="auto"/>
              <w:ind w:left="105" w:right="105"/>
              <w:rPr>
                <w:sz w:val="24"/>
              </w:rPr>
            </w:pPr>
            <w:r>
              <w:rPr>
                <w:sz w:val="24"/>
              </w:rPr>
              <w:t>«Сабантуй», «Салават купере» и др. Поощрять желание детей задавать вопросы, рассуждать относительно рассматриваемых явлений, событий.</w:t>
            </w:r>
          </w:p>
          <w:p w:rsidR="002B252A" w:rsidRDefault="002A6D36">
            <w:pPr>
              <w:pStyle w:val="TableParagraph"/>
              <w:spacing w:line="264" w:lineRule="auto"/>
              <w:ind w:left="105" w:right="95"/>
              <w:rPr>
                <w:sz w:val="24"/>
              </w:rPr>
            </w:pPr>
            <w:r>
              <w:rPr>
                <w:sz w:val="24"/>
              </w:rPr>
              <w:t>Побуждать детей к рассказыванию о том, как они провели выходные (праздничные) дни, с кем гуляли, где (в цирке, парке аттракционов «Кырлай», на центральной площади, улицах</w:t>
            </w:r>
            <w:r w:rsidR="00695CD1">
              <w:rPr>
                <w:sz w:val="24"/>
                <w:lang w:val="tt-RU"/>
              </w:rPr>
              <w:t xml:space="preserve"> </w:t>
            </w:r>
            <w:r>
              <w:rPr>
                <w:sz w:val="24"/>
              </w:rPr>
              <w:t>города, за городом). Инициировать проявление эмоционально-положительного отношения к событиям, стремление поделиться своими впечатлениями со взрослыми и сверстниками.</w:t>
            </w:r>
          </w:p>
          <w:p w:rsidR="002B252A" w:rsidRDefault="002A6D36">
            <w:pPr>
              <w:pStyle w:val="TableParagraph"/>
              <w:spacing w:line="264" w:lineRule="auto"/>
              <w:ind w:left="105" w:right="98"/>
              <w:rPr>
                <w:sz w:val="24"/>
              </w:rPr>
            </w:pPr>
            <w:r>
              <w:rPr>
                <w:sz w:val="24"/>
              </w:rPr>
              <w:t xml:space="preserve">Учить детей называть свой родной город, улицу, на которой он </w:t>
            </w:r>
            <w:r>
              <w:rPr>
                <w:spacing w:val="-2"/>
                <w:sz w:val="24"/>
              </w:rPr>
              <w:t>живет.</w:t>
            </w:r>
          </w:p>
          <w:p w:rsidR="002B252A" w:rsidRDefault="002A6D36">
            <w:pPr>
              <w:pStyle w:val="TableParagraph"/>
              <w:spacing w:line="264" w:lineRule="auto"/>
              <w:ind w:left="105" w:right="102"/>
              <w:rPr>
                <w:sz w:val="24"/>
              </w:rPr>
            </w:pPr>
            <w:r>
              <w:rPr>
                <w:sz w:val="24"/>
              </w:rPr>
              <w:t>Формировать целостное представление детей об ули-це, транспортных средствах, сигналах светофора, с выделением наиболее</w:t>
            </w:r>
            <w:r w:rsidR="00695CD1">
              <w:rPr>
                <w:sz w:val="24"/>
                <w:lang w:val="tt-RU"/>
              </w:rPr>
              <w:t xml:space="preserve"> </w:t>
            </w:r>
            <w:r>
              <w:rPr>
                <w:sz w:val="24"/>
              </w:rPr>
              <w:t>значимых</w:t>
            </w:r>
            <w:r w:rsidR="00695CD1">
              <w:rPr>
                <w:sz w:val="24"/>
                <w:lang w:val="tt-RU"/>
              </w:rPr>
              <w:t xml:space="preserve"> </w:t>
            </w:r>
            <w:r>
              <w:rPr>
                <w:sz w:val="24"/>
              </w:rPr>
              <w:t>для</w:t>
            </w:r>
            <w:r w:rsidR="00695CD1">
              <w:rPr>
                <w:sz w:val="24"/>
                <w:lang w:val="tt-RU"/>
              </w:rPr>
              <w:t xml:space="preserve"> </w:t>
            </w:r>
            <w:r>
              <w:rPr>
                <w:sz w:val="24"/>
              </w:rPr>
              <w:t>обучения</w:t>
            </w:r>
            <w:r w:rsidR="00695CD1">
              <w:rPr>
                <w:sz w:val="24"/>
                <w:lang w:val="tt-RU"/>
              </w:rPr>
              <w:t xml:space="preserve"> </w:t>
            </w:r>
            <w:r>
              <w:rPr>
                <w:sz w:val="24"/>
              </w:rPr>
              <w:t>правилам</w:t>
            </w:r>
            <w:r w:rsidR="00695CD1">
              <w:rPr>
                <w:sz w:val="24"/>
                <w:lang w:val="tt-RU"/>
              </w:rPr>
              <w:t xml:space="preserve"> </w:t>
            </w:r>
            <w:r>
              <w:rPr>
                <w:sz w:val="24"/>
              </w:rPr>
              <w:t>дорожного</w:t>
            </w:r>
            <w:r w:rsidR="00695CD1">
              <w:rPr>
                <w:sz w:val="24"/>
                <w:lang w:val="tt-RU"/>
              </w:rPr>
              <w:t xml:space="preserve"> </w:t>
            </w:r>
            <w:r w:rsidR="00695CD1">
              <w:rPr>
                <w:sz w:val="24"/>
              </w:rPr>
              <w:t>дви</w:t>
            </w:r>
            <w:r>
              <w:rPr>
                <w:sz w:val="24"/>
              </w:rPr>
              <w:t>жения ситуаций и объектов.</w:t>
            </w:r>
          </w:p>
          <w:p w:rsidR="002B252A" w:rsidRDefault="002A6D36">
            <w:pPr>
              <w:pStyle w:val="TableParagraph"/>
              <w:spacing w:line="264" w:lineRule="auto"/>
              <w:ind w:left="105" w:right="99"/>
              <w:rPr>
                <w:sz w:val="24"/>
              </w:rPr>
            </w:pPr>
            <w:r>
              <w:rPr>
                <w:sz w:val="24"/>
              </w:rPr>
              <w:t>Познакомить с названиями и назначением общественного транспорта в городе Казани. Обратить внимание на некоторые сходные особенности транспортных средств (трамвай, троллейбус). Учить находить сходства и различия грузового и легкового автомобилей, называть существенные детали (у автомобилей – кабина, руль, колеса, у грузового - кузов и т.д.).</w:t>
            </w:r>
          </w:p>
          <w:p w:rsidR="002B252A" w:rsidRDefault="00695CD1">
            <w:pPr>
              <w:pStyle w:val="TableParagraph"/>
              <w:spacing w:line="264" w:lineRule="auto"/>
              <w:ind w:left="105" w:right="103"/>
              <w:rPr>
                <w:sz w:val="24"/>
              </w:rPr>
            </w:pPr>
            <w:r>
              <w:rPr>
                <w:sz w:val="24"/>
              </w:rPr>
              <w:t>Развивать умение определять мес</w:t>
            </w:r>
            <w:r w:rsidR="002A6D36">
              <w:rPr>
                <w:sz w:val="24"/>
              </w:rPr>
              <w:t>тонахождение источника звука (звуки движуще-гося транспорта, сигнал автомобиля, звуковой сигнал при зеленом свете светофора и т. п.), воспринимать звуки различной громкости, различать звуки летящего самолета, движущихся поезда, трамвая и т.д. Развивать слуховое внимание.</w:t>
            </w:r>
          </w:p>
          <w:p w:rsidR="002B252A" w:rsidRDefault="002A6D36">
            <w:pPr>
              <w:pStyle w:val="TableParagraph"/>
              <w:spacing w:before="56"/>
              <w:ind w:left="105"/>
              <w:rPr>
                <w:sz w:val="24"/>
              </w:rPr>
            </w:pPr>
            <w:r>
              <w:rPr>
                <w:sz w:val="24"/>
              </w:rPr>
              <w:t>Познакомить</w:t>
            </w:r>
            <w:r w:rsidR="00695CD1">
              <w:rPr>
                <w:sz w:val="24"/>
                <w:lang w:val="tt-RU"/>
              </w:rPr>
              <w:t xml:space="preserve"> </w:t>
            </w:r>
            <w:r>
              <w:rPr>
                <w:sz w:val="24"/>
              </w:rPr>
              <w:t>с</w:t>
            </w:r>
            <w:r w:rsidR="00695CD1">
              <w:rPr>
                <w:sz w:val="24"/>
                <w:lang w:val="tt-RU"/>
              </w:rPr>
              <w:t xml:space="preserve"> </w:t>
            </w:r>
            <w:r>
              <w:rPr>
                <w:sz w:val="24"/>
              </w:rPr>
              <w:t>доступными</w:t>
            </w:r>
            <w:r w:rsidR="00695CD1">
              <w:rPr>
                <w:sz w:val="24"/>
                <w:lang w:val="tt-RU"/>
              </w:rPr>
              <w:t xml:space="preserve"> </w:t>
            </w:r>
            <w:r>
              <w:rPr>
                <w:sz w:val="24"/>
              </w:rPr>
              <w:t>пониманию</w:t>
            </w:r>
            <w:r w:rsidR="00695CD1">
              <w:rPr>
                <w:sz w:val="24"/>
                <w:lang w:val="tt-RU"/>
              </w:rPr>
              <w:t xml:space="preserve"> </w:t>
            </w:r>
            <w:r>
              <w:rPr>
                <w:sz w:val="24"/>
              </w:rPr>
              <w:t>ребенка</w:t>
            </w:r>
            <w:r w:rsidR="00695CD1">
              <w:rPr>
                <w:sz w:val="24"/>
                <w:lang w:val="tt-RU"/>
              </w:rPr>
              <w:t xml:space="preserve"> </w:t>
            </w:r>
            <w:r>
              <w:rPr>
                <w:spacing w:val="-2"/>
                <w:sz w:val="24"/>
              </w:rPr>
              <w:t>профессиями</w:t>
            </w:r>
          </w:p>
          <w:p w:rsidR="002B252A" w:rsidRDefault="002A6D36">
            <w:pPr>
              <w:pStyle w:val="TableParagraph"/>
              <w:spacing w:before="5" w:line="300" w:lineRule="atLeast"/>
              <w:ind w:left="105" w:right="101"/>
              <w:rPr>
                <w:sz w:val="24"/>
              </w:rPr>
            </w:pPr>
            <w:r>
              <w:rPr>
                <w:sz w:val="24"/>
              </w:rPr>
              <w:t>родителей, с трудом взрослых ближайшего социального окружения (магазин, поликлиника, парикмахерская и др.).</w:t>
            </w:r>
          </w:p>
        </w:tc>
      </w:tr>
      <w:tr w:rsidR="002B252A">
        <w:trPr>
          <w:trHeight w:val="424"/>
        </w:trPr>
        <w:tc>
          <w:tcPr>
            <w:tcW w:w="10140" w:type="dxa"/>
            <w:gridSpan w:val="2"/>
          </w:tcPr>
          <w:p w:rsidR="002B252A" w:rsidRDefault="002A6D36">
            <w:pPr>
              <w:pStyle w:val="TableParagraph"/>
              <w:spacing w:before="59"/>
              <w:ind w:left="7"/>
              <w:jc w:val="center"/>
              <w:rPr>
                <w:b/>
                <w:sz w:val="24"/>
              </w:rPr>
            </w:pPr>
            <w:r>
              <w:rPr>
                <w:b/>
                <w:sz w:val="24"/>
              </w:rPr>
              <w:t>4-5</w:t>
            </w:r>
            <w:r>
              <w:rPr>
                <w:b/>
                <w:spacing w:val="-5"/>
                <w:sz w:val="24"/>
              </w:rPr>
              <w:t>лет</w:t>
            </w:r>
          </w:p>
        </w:tc>
      </w:tr>
      <w:tr w:rsidR="002B252A">
        <w:trPr>
          <w:trHeight w:val="362"/>
        </w:trPr>
        <w:tc>
          <w:tcPr>
            <w:tcW w:w="3109" w:type="dxa"/>
          </w:tcPr>
          <w:p w:rsidR="002B252A" w:rsidRDefault="002A6D36">
            <w:pPr>
              <w:pStyle w:val="TableParagraph"/>
              <w:spacing w:before="59"/>
              <w:jc w:val="left"/>
              <w:rPr>
                <w:b/>
                <w:sz w:val="24"/>
              </w:rPr>
            </w:pPr>
            <w:r>
              <w:rPr>
                <w:b/>
                <w:sz w:val="24"/>
              </w:rPr>
              <w:t>Обязательная</w:t>
            </w:r>
            <w:r w:rsidR="00695CD1">
              <w:rPr>
                <w:b/>
                <w:sz w:val="24"/>
                <w:lang w:val="tt-RU"/>
              </w:rPr>
              <w:t xml:space="preserve"> </w:t>
            </w:r>
            <w:r>
              <w:rPr>
                <w:b/>
                <w:spacing w:val="-2"/>
                <w:sz w:val="24"/>
              </w:rPr>
              <w:t>часть:</w:t>
            </w:r>
          </w:p>
        </w:tc>
        <w:tc>
          <w:tcPr>
            <w:tcW w:w="7031" w:type="dxa"/>
          </w:tcPr>
          <w:p w:rsidR="002B252A" w:rsidRDefault="002A6D36">
            <w:pPr>
              <w:pStyle w:val="TableParagraph"/>
              <w:spacing w:before="59"/>
              <w:ind w:left="105"/>
              <w:jc w:val="left"/>
              <w:rPr>
                <w:b/>
                <w:sz w:val="24"/>
              </w:rPr>
            </w:pPr>
            <w:r>
              <w:rPr>
                <w:b/>
                <w:sz w:val="24"/>
              </w:rPr>
              <w:t>Сенсорные</w:t>
            </w:r>
            <w:r w:rsidR="00695CD1">
              <w:rPr>
                <w:b/>
                <w:sz w:val="24"/>
                <w:lang w:val="tt-RU"/>
              </w:rPr>
              <w:t xml:space="preserve"> </w:t>
            </w:r>
            <w:r>
              <w:rPr>
                <w:b/>
                <w:sz w:val="24"/>
              </w:rPr>
              <w:t>эталоны</w:t>
            </w:r>
            <w:r w:rsidR="00695CD1">
              <w:rPr>
                <w:b/>
                <w:sz w:val="24"/>
                <w:lang w:val="tt-RU"/>
              </w:rPr>
              <w:t xml:space="preserve"> </w:t>
            </w:r>
            <w:r>
              <w:rPr>
                <w:b/>
                <w:sz w:val="24"/>
              </w:rPr>
              <w:t>и</w:t>
            </w:r>
            <w:r w:rsidR="00695CD1">
              <w:rPr>
                <w:b/>
                <w:sz w:val="24"/>
                <w:lang w:val="tt-RU"/>
              </w:rPr>
              <w:t xml:space="preserve"> </w:t>
            </w:r>
            <w:r>
              <w:rPr>
                <w:b/>
                <w:sz w:val="24"/>
              </w:rPr>
              <w:t>познавательные</w:t>
            </w:r>
            <w:r w:rsidR="00695CD1">
              <w:rPr>
                <w:b/>
                <w:sz w:val="24"/>
                <w:lang w:val="tt-RU"/>
              </w:rPr>
              <w:t xml:space="preserve"> </w:t>
            </w:r>
            <w:r>
              <w:rPr>
                <w:b/>
                <w:spacing w:val="-2"/>
                <w:sz w:val="24"/>
              </w:rPr>
              <w:t>действия</w:t>
            </w:r>
          </w:p>
        </w:tc>
      </w:tr>
    </w:tbl>
    <w:p w:rsidR="002B252A" w:rsidRDefault="002B252A">
      <w:pPr>
        <w:pStyle w:val="TableParagraph"/>
        <w:jc w:val="left"/>
        <w:rPr>
          <w:b/>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09"/>
        <w:gridCol w:w="7031"/>
      </w:tblGrid>
      <w:tr w:rsidR="002B252A">
        <w:trPr>
          <w:trHeight w:val="15261"/>
        </w:trPr>
        <w:tc>
          <w:tcPr>
            <w:tcW w:w="3109" w:type="dxa"/>
          </w:tcPr>
          <w:p w:rsidR="002B252A" w:rsidRDefault="002A6D36">
            <w:pPr>
              <w:pStyle w:val="TableParagraph"/>
              <w:numPr>
                <w:ilvl w:val="0"/>
                <w:numId w:val="145"/>
              </w:numPr>
              <w:tabs>
                <w:tab w:val="left" w:pos="503"/>
              </w:tabs>
              <w:spacing w:before="54" w:line="264" w:lineRule="auto"/>
              <w:ind w:right="98" w:firstLine="0"/>
              <w:rPr>
                <w:sz w:val="24"/>
              </w:rPr>
            </w:pPr>
            <w:r>
              <w:rPr>
                <w:sz w:val="24"/>
              </w:rPr>
              <w:t xml:space="preserve">обогащать сенсорный опыт детей, развивать </w:t>
            </w:r>
            <w:r>
              <w:rPr>
                <w:spacing w:val="-2"/>
                <w:sz w:val="24"/>
              </w:rPr>
              <w:t>целенаправленное</w:t>
            </w:r>
          </w:p>
          <w:p w:rsidR="002B252A" w:rsidRDefault="002A6D36">
            <w:pPr>
              <w:pStyle w:val="TableParagraph"/>
              <w:tabs>
                <w:tab w:val="left" w:pos="2869"/>
              </w:tabs>
              <w:spacing w:before="2"/>
              <w:jc w:val="left"/>
              <w:rPr>
                <w:sz w:val="24"/>
              </w:rPr>
            </w:pPr>
            <w:r>
              <w:rPr>
                <w:spacing w:val="-2"/>
                <w:sz w:val="24"/>
              </w:rPr>
              <w:t>восприятие</w:t>
            </w:r>
            <w:r>
              <w:rPr>
                <w:sz w:val="24"/>
              </w:rPr>
              <w:tab/>
            </w:r>
            <w:r>
              <w:rPr>
                <w:spacing w:val="-10"/>
                <w:sz w:val="24"/>
              </w:rPr>
              <w:t>и</w:t>
            </w:r>
          </w:p>
          <w:p w:rsidR="002B252A" w:rsidRDefault="002A6D36">
            <w:pPr>
              <w:pStyle w:val="TableParagraph"/>
              <w:spacing w:before="26"/>
              <w:jc w:val="left"/>
              <w:rPr>
                <w:sz w:val="24"/>
              </w:rPr>
            </w:pPr>
            <w:r>
              <w:rPr>
                <w:spacing w:val="-2"/>
                <w:sz w:val="24"/>
              </w:rPr>
              <w:t>самостоятельное</w:t>
            </w:r>
          </w:p>
          <w:p w:rsidR="002B252A" w:rsidRDefault="002A6D36">
            <w:pPr>
              <w:pStyle w:val="TableParagraph"/>
              <w:spacing w:before="29" w:line="264" w:lineRule="auto"/>
              <w:ind w:right="98"/>
              <w:rPr>
                <w:sz w:val="24"/>
              </w:rPr>
            </w:pPr>
            <w:r>
              <w:rPr>
                <w:sz w:val="24"/>
              </w:rPr>
              <w:t xml:space="preserve">обследование окружающих предметов (объектов) с опорой на разные органы </w:t>
            </w:r>
            <w:r>
              <w:rPr>
                <w:spacing w:val="-2"/>
                <w:sz w:val="24"/>
              </w:rPr>
              <w:t>чувств;</w:t>
            </w:r>
          </w:p>
          <w:p w:rsidR="002B252A" w:rsidRDefault="002A6D36">
            <w:pPr>
              <w:pStyle w:val="TableParagraph"/>
              <w:numPr>
                <w:ilvl w:val="0"/>
                <w:numId w:val="145"/>
              </w:numPr>
              <w:tabs>
                <w:tab w:val="left" w:pos="661"/>
                <w:tab w:val="left" w:pos="2869"/>
              </w:tabs>
              <w:spacing w:line="264" w:lineRule="auto"/>
              <w:ind w:right="99" w:firstLine="0"/>
              <w:rPr>
                <w:sz w:val="24"/>
              </w:rPr>
            </w:pPr>
            <w:r>
              <w:rPr>
                <w:sz w:val="24"/>
              </w:rPr>
              <w:t xml:space="preserve">развивать способы решения поисковых задач в </w:t>
            </w:r>
            <w:r>
              <w:rPr>
                <w:spacing w:val="-2"/>
                <w:sz w:val="24"/>
              </w:rPr>
              <w:t>самостоятельной</w:t>
            </w:r>
            <w:r>
              <w:rPr>
                <w:sz w:val="24"/>
              </w:rPr>
              <w:tab/>
            </w:r>
            <w:r>
              <w:rPr>
                <w:spacing w:val="-10"/>
                <w:sz w:val="24"/>
              </w:rPr>
              <w:t>и</w:t>
            </w:r>
          </w:p>
          <w:p w:rsidR="002B252A" w:rsidRDefault="002A6D36">
            <w:pPr>
              <w:pStyle w:val="TableParagraph"/>
              <w:tabs>
                <w:tab w:val="left" w:pos="2772"/>
              </w:tabs>
              <w:spacing w:line="275" w:lineRule="exact"/>
              <w:rPr>
                <w:sz w:val="24"/>
              </w:rPr>
            </w:pPr>
            <w:r>
              <w:rPr>
                <w:spacing w:val="-2"/>
                <w:sz w:val="24"/>
              </w:rPr>
              <w:t>совместной</w:t>
            </w:r>
            <w:r>
              <w:rPr>
                <w:sz w:val="24"/>
              </w:rPr>
              <w:tab/>
            </w:r>
            <w:r>
              <w:rPr>
                <w:spacing w:val="-5"/>
                <w:sz w:val="24"/>
              </w:rPr>
              <w:t>со</w:t>
            </w:r>
          </w:p>
          <w:p w:rsidR="002B252A" w:rsidRDefault="002A6D36">
            <w:pPr>
              <w:pStyle w:val="TableParagraph"/>
              <w:spacing w:before="29" w:line="264" w:lineRule="auto"/>
              <w:ind w:right="99"/>
              <w:rPr>
                <w:sz w:val="24"/>
              </w:rPr>
            </w:pPr>
            <w:r>
              <w:rPr>
                <w:sz w:val="24"/>
              </w:rPr>
              <w:t xml:space="preserve">сверстниками и взрослыми </w:t>
            </w:r>
            <w:r>
              <w:rPr>
                <w:spacing w:val="-2"/>
                <w:sz w:val="24"/>
              </w:rPr>
              <w:t>деятельности;</w:t>
            </w:r>
          </w:p>
          <w:p w:rsidR="002B252A" w:rsidRDefault="002A6D36">
            <w:pPr>
              <w:pStyle w:val="TableParagraph"/>
              <w:numPr>
                <w:ilvl w:val="0"/>
                <w:numId w:val="145"/>
              </w:numPr>
              <w:tabs>
                <w:tab w:val="left" w:pos="332"/>
              </w:tabs>
              <w:spacing w:line="264" w:lineRule="auto"/>
              <w:ind w:right="96" w:firstLine="0"/>
              <w:rPr>
                <w:sz w:val="24"/>
              </w:rPr>
            </w:pPr>
            <w:r>
              <w:rPr>
                <w:sz w:val="24"/>
              </w:rPr>
              <w:t xml:space="preserve">обогащать элементарные </w:t>
            </w:r>
            <w:r>
              <w:rPr>
                <w:spacing w:val="-2"/>
                <w:sz w:val="24"/>
              </w:rPr>
              <w:t>математические</w:t>
            </w:r>
          </w:p>
          <w:p w:rsidR="002B252A" w:rsidRDefault="002A6D36">
            <w:pPr>
              <w:pStyle w:val="TableParagraph"/>
              <w:tabs>
                <w:tab w:val="left" w:pos="1866"/>
                <w:tab w:val="left" w:pos="2869"/>
              </w:tabs>
              <w:spacing w:line="264" w:lineRule="auto"/>
              <w:ind w:right="97"/>
              <w:rPr>
                <w:sz w:val="24"/>
              </w:rPr>
            </w:pPr>
            <w:r>
              <w:rPr>
                <w:spacing w:val="-2"/>
                <w:sz w:val="24"/>
              </w:rPr>
              <w:t>представления</w:t>
            </w:r>
            <w:r>
              <w:rPr>
                <w:sz w:val="24"/>
              </w:rPr>
              <w:tab/>
            </w:r>
            <w:r>
              <w:rPr>
                <w:sz w:val="24"/>
              </w:rPr>
              <w:tab/>
            </w:r>
            <w:r>
              <w:rPr>
                <w:spacing w:val="-24"/>
                <w:w w:val="85"/>
                <w:sz w:val="24"/>
              </w:rPr>
              <w:t>о</w:t>
            </w:r>
            <w:r w:rsidR="00695CD1">
              <w:rPr>
                <w:spacing w:val="-24"/>
                <w:w w:val="85"/>
                <w:sz w:val="24"/>
                <w:lang w:val="tt-RU"/>
              </w:rPr>
              <w:t xml:space="preserve"> </w:t>
            </w:r>
            <w:r>
              <w:rPr>
                <w:sz w:val="24"/>
              </w:rPr>
              <w:t xml:space="preserve">количестве, числе, форме, </w:t>
            </w:r>
            <w:r>
              <w:rPr>
                <w:spacing w:val="-2"/>
                <w:sz w:val="24"/>
              </w:rPr>
              <w:t>величине</w:t>
            </w:r>
            <w:r>
              <w:rPr>
                <w:sz w:val="24"/>
              </w:rPr>
              <w:tab/>
            </w:r>
            <w:r>
              <w:rPr>
                <w:spacing w:val="-2"/>
                <w:sz w:val="24"/>
              </w:rPr>
              <w:t>предметов, пространственных</w:t>
            </w:r>
            <w:r>
              <w:rPr>
                <w:sz w:val="24"/>
              </w:rPr>
              <w:tab/>
            </w:r>
            <w:r>
              <w:rPr>
                <w:spacing w:val="-10"/>
                <w:sz w:val="24"/>
              </w:rPr>
              <w:t xml:space="preserve">и </w:t>
            </w:r>
            <w:r>
              <w:rPr>
                <w:sz w:val="24"/>
              </w:rPr>
              <w:t>временных отношениях;</w:t>
            </w:r>
          </w:p>
          <w:p w:rsidR="002B252A" w:rsidRDefault="002A6D36">
            <w:pPr>
              <w:pStyle w:val="TableParagraph"/>
              <w:numPr>
                <w:ilvl w:val="0"/>
                <w:numId w:val="145"/>
              </w:numPr>
              <w:tabs>
                <w:tab w:val="left" w:pos="294"/>
                <w:tab w:val="left" w:pos="2886"/>
              </w:tabs>
              <w:spacing w:line="264" w:lineRule="auto"/>
              <w:ind w:right="96" w:firstLine="0"/>
              <w:rPr>
                <w:sz w:val="24"/>
              </w:rPr>
            </w:pPr>
            <w:r>
              <w:rPr>
                <w:sz w:val="24"/>
              </w:rPr>
              <w:t xml:space="preserve">расширять представления о себе и своих </w:t>
            </w:r>
            <w:r>
              <w:rPr>
                <w:spacing w:val="-2"/>
                <w:sz w:val="24"/>
              </w:rPr>
              <w:t>возможностях</w:t>
            </w:r>
            <w:r>
              <w:rPr>
                <w:sz w:val="24"/>
              </w:rPr>
              <w:tab/>
            </w:r>
            <w:r>
              <w:rPr>
                <w:spacing w:val="-10"/>
                <w:sz w:val="24"/>
              </w:rPr>
              <w:t xml:space="preserve">в </w:t>
            </w:r>
            <w:r>
              <w:rPr>
                <w:spacing w:val="-2"/>
                <w:sz w:val="24"/>
              </w:rPr>
              <w:t>познавательной</w:t>
            </w:r>
          </w:p>
          <w:p w:rsidR="002B252A" w:rsidRDefault="002A6D36">
            <w:pPr>
              <w:pStyle w:val="TableParagraph"/>
              <w:spacing w:line="266" w:lineRule="auto"/>
              <w:ind w:right="99"/>
              <w:rPr>
                <w:sz w:val="24"/>
              </w:rPr>
            </w:pPr>
            <w:r>
              <w:rPr>
                <w:sz w:val="24"/>
              </w:rPr>
              <w:t xml:space="preserve">деятельности с родителями </w:t>
            </w:r>
            <w:r>
              <w:rPr>
                <w:spacing w:val="-2"/>
                <w:sz w:val="24"/>
              </w:rPr>
              <w:t>(законными</w:t>
            </w:r>
          </w:p>
          <w:p w:rsidR="002B252A" w:rsidRDefault="002A6D36">
            <w:pPr>
              <w:pStyle w:val="TableParagraph"/>
              <w:tabs>
                <w:tab w:val="left" w:pos="1782"/>
              </w:tabs>
              <w:spacing w:line="264" w:lineRule="auto"/>
              <w:ind w:right="97"/>
              <w:rPr>
                <w:sz w:val="24"/>
              </w:rPr>
            </w:pPr>
            <w:r>
              <w:rPr>
                <w:sz w:val="24"/>
              </w:rPr>
              <w:t xml:space="preserve">представителями) и членам </w:t>
            </w:r>
            <w:r>
              <w:rPr>
                <w:spacing w:val="-2"/>
                <w:sz w:val="24"/>
              </w:rPr>
              <w:t>семьи;</w:t>
            </w:r>
            <w:r>
              <w:rPr>
                <w:sz w:val="24"/>
              </w:rPr>
              <w:tab/>
            </w:r>
            <w:r>
              <w:rPr>
                <w:spacing w:val="-2"/>
                <w:sz w:val="24"/>
              </w:rPr>
              <w:t xml:space="preserve">продолжать </w:t>
            </w:r>
            <w:r>
              <w:rPr>
                <w:sz w:val="24"/>
              </w:rPr>
              <w:t>развивать представления детей о труде взрослого;</w:t>
            </w:r>
          </w:p>
          <w:p w:rsidR="002B252A" w:rsidRDefault="002A6D36">
            <w:pPr>
              <w:pStyle w:val="TableParagraph"/>
              <w:numPr>
                <w:ilvl w:val="0"/>
                <w:numId w:val="145"/>
              </w:numPr>
              <w:tabs>
                <w:tab w:val="left" w:pos="342"/>
              </w:tabs>
              <w:spacing w:line="264" w:lineRule="auto"/>
              <w:ind w:right="98" w:firstLine="0"/>
              <w:rPr>
                <w:sz w:val="24"/>
              </w:rPr>
            </w:pPr>
            <w:r>
              <w:rPr>
                <w:sz w:val="24"/>
              </w:rPr>
              <w:t>развивать представления детей о своей малой</w:t>
            </w:r>
            <w:r w:rsidR="00F748D6">
              <w:rPr>
                <w:sz w:val="24"/>
                <w:lang w:val="tt-RU"/>
              </w:rPr>
              <w:t xml:space="preserve"> </w:t>
            </w:r>
            <w:r>
              <w:rPr>
                <w:sz w:val="24"/>
              </w:rPr>
              <w:t>родине,</w:t>
            </w:r>
            <w:r w:rsidR="00F748D6">
              <w:rPr>
                <w:sz w:val="24"/>
                <w:lang w:val="tt-RU"/>
              </w:rPr>
              <w:t xml:space="preserve"> </w:t>
            </w:r>
            <w:r>
              <w:rPr>
                <w:sz w:val="24"/>
              </w:rPr>
              <w:t>населѐнном</w:t>
            </w:r>
            <w:r w:rsidR="00F748D6">
              <w:rPr>
                <w:sz w:val="24"/>
                <w:lang w:val="tt-RU"/>
              </w:rPr>
              <w:t xml:space="preserve"> </w:t>
            </w:r>
            <w:r>
              <w:rPr>
                <w:sz w:val="24"/>
              </w:rPr>
              <w:t xml:space="preserve">пункте, в котором живут, его </w:t>
            </w:r>
            <w:r>
              <w:rPr>
                <w:spacing w:val="-2"/>
                <w:sz w:val="24"/>
              </w:rPr>
              <w:t>достопримечательностях,</w:t>
            </w:r>
          </w:p>
          <w:p w:rsidR="002B252A" w:rsidRDefault="002A6D36">
            <w:pPr>
              <w:pStyle w:val="TableParagraph"/>
              <w:spacing w:line="264" w:lineRule="auto"/>
              <w:ind w:right="98"/>
              <w:rPr>
                <w:sz w:val="24"/>
              </w:rPr>
            </w:pPr>
            <w:r>
              <w:rPr>
                <w:sz w:val="24"/>
              </w:rPr>
              <w:t>поддерживать интерес к стране; знакомить с традициями</w:t>
            </w:r>
            <w:r w:rsidR="00F748D6">
              <w:rPr>
                <w:sz w:val="24"/>
                <w:lang w:val="tt-RU"/>
              </w:rPr>
              <w:t xml:space="preserve"> </w:t>
            </w:r>
            <w:r>
              <w:rPr>
                <w:sz w:val="24"/>
              </w:rPr>
              <w:t>и</w:t>
            </w:r>
            <w:r w:rsidR="00F748D6">
              <w:rPr>
                <w:sz w:val="24"/>
                <w:lang w:val="tt-RU"/>
              </w:rPr>
              <w:t xml:space="preserve"> </w:t>
            </w:r>
            <w:r>
              <w:rPr>
                <w:sz w:val="24"/>
              </w:rPr>
              <w:t>праздниками, принимать участие в подготовке к праздникам, эмоционально откликаться на участие в них;</w:t>
            </w:r>
          </w:p>
          <w:p w:rsidR="002B252A" w:rsidRDefault="002A6D36">
            <w:pPr>
              <w:pStyle w:val="TableParagraph"/>
              <w:numPr>
                <w:ilvl w:val="0"/>
                <w:numId w:val="145"/>
              </w:numPr>
              <w:tabs>
                <w:tab w:val="left" w:pos="294"/>
                <w:tab w:val="left" w:pos="2870"/>
              </w:tabs>
              <w:spacing w:line="264" w:lineRule="auto"/>
              <w:ind w:right="95" w:firstLine="0"/>
              <w:rPr>
                <w:sz w:val="24"/>
              </w:rPr>
            </w:pPr>
            <w:r>
              <w:rPr>
                <w:sz w:val="24"/>
              </w:rPr>
              <w:t>расширять представления о многообразии объектов живой природы, их особенностях, питании, месте</w:t>
            </w:r>
            <w:r w:rsidR="00F748D6">
              <w:rPr>
                <w:sz w:val="24"/>
                <w:lang w:val="tt-RU"/>
              </w:rPr>
              <w:t xml:space="preserve"> </w:t>
            </w:r>
            <w:r>
              <w:rPr>
                <w:sz w:val="24"/>
              </w:rPr>
              <w:t>обитания</w:t>
            </w:r>
            <w:r w:rsidR="00F748D6">
              <w:rPr>
                <w:sz w:val="24"/>
                <w:lang w:val="tt-RU"/>
              </w:rPr>
              <w:t xml:space="preserve"> </w:t>
            </w:r>
            <w:r>
              <w:rPr>
                <w:sz w:val="24"/>
              </w:rPr>
              <w:t xml:space="preserve">,жизненных </w:t>
            </w:r>
            <w:r>
              <w:rPr>
                <w:spacing w:val="-2"/>
                <w:sz w:val="24"/>
              </w:rPr>
              <w:t>проявлениях</w:t>
            </w:r>
            <w:r>
              <w:rPr>
                <w:sz w:val="24"/>
              </w:rPr>
              <w:tab/>
            </w:r>
            <w:r>
              <w:rPr>
                <w:spacing w:val="-10"/>
                <w:sz w:val="24"/>
              </w:rPr>
              <w:t>и</w:t>
            </w:r>
          </w:p>
        </w:tc>
        <w:tc>
          <w:tcPr>
            <w:tcW w:w="7031" w:type="dxa"/>
          </w:tcPr>
          <w:p w:rsidR="002B252A" w:rsidRDefault="002A6D36">
            <w:pPr>
              <w:pStyle w:val="TableParagraph"/>
              <w:spacing w:line="264" w:lineRule="auto"/>
              <w:ind w:left="105" w:right="100"/>
              <w:rPr>
                <w:sz w:val="24"/>
              </w:rPr>
            </w:pPr>
            <w:r>
              <w:rPr>
                <w:sz w:val="24"/>
              </w:rPr>
              <w:t>На основе обследовательских действий педагог формирует у детей умение различать и называть уже известные цвета (красный, синий, зелѐный, жѐлтый, белый, чѐрный) и оттенки (розовый, голубой, серый); знакомит с новыми цветами и оттенками (коричневый, оранжевый, светло-зелѐный). Развивает способность различать и называть форму окружающих предметов,</w:t>
            </w:r>
            <w:r w:rsidR="00695CD1">
              <w:rPr>
                <w:sz w:val="24"/>
                <w:lang w:val="tt-RU"/>
              </w:rPr>
              <w:t xml:space="preserve"> </w:t>
            </w:r>
            <w:r>
              <w:rPr>
                <w:sz w:val="24"/>
              </w:rPr>
              <w:t>используя</w:t>
            </w:r>
            <w:r w:rsidR="00695CD1">
              <w:rPr>
                <w:sz w:val="24"/>
                <w:lang w:val="tt-RU"/>
              </w:rPr>
              <w:t xml:space="preserve"> </w:t>
            </w:r>
            <w:r>
              <w:rPr>
                <w:sz w:val="24"/>
              </w:rPr>
              <w:t>сенсорные</w:t>
            </w:r>
            <w:r w:rsidR="00695CD1">
              <w:rPr>
                <w:sz w:val="24"/>
                <w:lang w:val="tt-RU"/>
              </w:rPr>
              <w:t xml:space="preserve"> </w:t>
            </w:r>
            <w:r>
              <w:rPr>
                <w:sz w:val="24"/>
              </w:rPr>
              <w:t>эталоны</w:t>
            </w:r>
            <w:r w:rsidR="00695CD1">
              <w:rPr>
                <w:sz w:val="24"/>
                <w:lang w:val="tt-RU"/>
              </w:rPr>
              <w:t xml:space="preserve"> </w:t>
            </w:r>
            <w:r>
              <w:rPr>
                <w:sz w:val="24"/>
              </w:rPr>
              <w:t>геометрические</w:t>
            </w:r>
            <w:r w:rsidR="00695CD1">
              <w:rPr>
                <w:sz w:val="24"/>
                <w:lang w:val="tt-RU"/>
              </w:rPr>
              <w:t xml:space="preserve"> </w:t>
            </w:r>
            <w:r>
              <w:rPr>
                <w:sz w:val="24"/>
              </w:rPr>
              <w:t>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2B252A" w:rsidRDefault="002A6D36">
            <w:pPr>
              <w:pStyle w:val="TableParagraph"/>
              <w:spacing w:before="40"/>
              <w:ind w:left="105"/>
              <w:rPr>
                <w:b/>
                <w:sz w:val="24"/>
              </w:rPr>
            </w:pPr>
            <w:r>
              <w:rPr>
                <w:b/>
                <w:sz w:val="24"/>
              </w:rPr>
              <w:t>Математические</w:t>
            </w:r>
            <w:r w:rsidR="004E3FFE">
              <w:rPr>
                <w:b/>
                <w:sz w:val="24"/>
                <w:lang w:val="tt-RU"/>
              </w:rPr>
              <w:t xml:space="preserve"> </w:t>
            </w:r>
            <w:r>
              <w:rPr>
                <w:b/>
                <w:spacing w:val="-2"/>
                <w:sz w:val="24"/>
              </w:rPr>
              <w:t>представления</w:t>
            </w:r>
          </w:p>
          <w:p w:rsidR="002B252A" w:rsidRDefault="002A6D36">
            <w:pPr>
              <w:pStyle w:val="TableParagraph"/>
              <w:spacing w:before="22" w:line="264" w:lineRule="auto"/>
              <w:ind w:left="105" w:right="99"/>
              <w:rPr>
                <w:sz w:val="24"/>
              </w:rPr>
            </w:pPr>
            <w:r>
              <w:rPr>
                <w:sz w:val="24"/>
              </w:rPr>
              <w:t>Педагог формирует у детей умения считать в пределах пяти с участием различных анализаторов (на слух, ощупь, счѐт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счѐт в пределах пяти, познанию пространственных и временных отношений (вперѐд, назад, вниз, вперѐд, налево, направо, утро, день, вечер, ночь, вчера, сегодня, завтра).</w:t>
            </w:r>
          </w:p>
          <w:p w:rsidR="002B252A" w:rsidRDefault="002A6D36">
            <w:pPr>
              <w:pStyle w:val="TableParagraph"/>
              <w:spacing w:before="47"/>
              <w:ind w:left="105"/>
              <w:rPr>
                <w:b/>
                <w:sz w:val="24"/>
              </w:rPr>
            </w:pPr>
            <w:r>
              <w:rPr>
                <w:b/>
                <w:sz w:val="24"/>
              </w:rPr>
              <w:t>Окружающий</w:t>
            </w:r>
            <w:r w:rsidR="00695CD1">
              <w:rPr>
                <w:b/>
                <w:sz w:val="24"/>
                <w:lang w:val="tt-RU"/>
              </w:rPr>
              <w:t xml:space="preserve"> </w:t>
            </w:r>
            <w:r>
              <w:rPr>
                <w:b/>
                <w:spacing w:val="-5"/>
                <w:sz w:val="24"/>
              </w:rPr>
              <w:t>мир</w:t>
            </w:r>
          </w:p>
          <w:p w:rsidR="002B252A" w:rsidRDefault="002A6D36">
            <w:pPr>
              <w:pStyle w:val="TableParagraph"/>
              <w:spacing w:before="22" w:line="264" w:lineRule="auto"/>
              <w:ind w:left="105" w:right="101"/>
              <w:rPr>
                <w:sz w:val="24"/>
              </w:rPr>
            </w:pPr>
            <w:r>
              <w:rPr>
                <w:sz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2B252A" w:rsidRDefault="002A6D36">
            <w:pPr>
              <w:pStyle w:val="TableParagraph"/>
              <w:tabs>
                <w:tab w:val="left" w:pos="1287"/>
                <w:tab w:val="left" w:pos="2057"/>
                <w:tab w:val="left" w:pos="2366"/>
                <w:tab w:val="left" w:pos="3304"/>
                <w:tab w:val="left" w:pos="4465"/>
                <w:tab w:val="left" w:pos="4782"/>
                <w:tab w:val="left" w:pos="5672"/>
                <w:tab w:val="left" w:pos="6005"/>
              </w:tabs>
              <w:spacing w:before="1" w:line="264" w:lineRule="auto"/>
              <w:ind w:left="105" w:right="97"/>
              <w:jc w:val="left"/>
              <w:rPr>
                <w:sz w:val="24"/>
              </w:rPr>
            </w:pPr>
            <w:r>
              <w:rPr>
                <w:sz w:val="24"/>
              </w:rPr>
              <w:t>Расширяет представления детей о свойствах разных материалов в процессе</w:t>
            </w:r>
            <w:r w:rsidR="00695CD1">
              <w:rPr>
                <w:sz w:val="24"/>
                <w:lang w:val="tt-RU"/>
              </w:rPr>
              <w:t xml:space="preserve"> </w:t>
            </w:r>
            <w:r>
              <w:rPr>
                <w:sz w:val="24"/>
              </w:rPr>
              <w:t>работы</w:t>
            </w:r>
            <w:r w:rsidR="00695CD1">
              <w:rPr>
                <w:sz w:val="24"/>
                <w:lang w:val="tt-RU"/>
              </w:rPr>
              <w:t xml:space="preserve"> </w:t>
            </w:r>
            <w:r>
              <w:rPr>
                <w:sz w:val="24"/>
              </w:rPr>
              <w:t>с</w:t>
            </w:r>
            <w:r w:rsidR="00695CD1">
              <w:rPr>
                <w:sz w:val="24"/>
                <w:lang w:val="tt-RU"/>
              </w:rPr>
              <w:t xml:space="preserve"> </w:t>
            </w:r>
            <w:r>
              <w:rPr>
                <w:sz w:val="24"/>
              </w:rPr>
              <w:t>ними;</w:t>
            </w:r>
            <w:r w:rsidR="00695CD1">
              <w:rPr>
                <w:sz w:val="24"/>
                <w:lang w:val="tt-RU"/>
              </w:rPr>
              <w:t xml:space="preserve"> </w:t>
            </w:r>
            <w:r>
              <w:rPr>
                <w:sz w:val="24"/>
              </w:rPr>
              <w:t>подводит</w:t>
            </w:r>
            <w:r w:rsidR="00695CD1">
              <w:rPr>
                <w:sz w:val="24"/>
                <w:lang w:val="tt-RU"/>
              </w:rPr>
              <w:t xml:space="preserve"> </w:t>
            </w:r>
            <w:r>
              <w:rPr>
                <w:sz w:val="24"/>
              </w:rPr>
              <w:t>к</w:t>
            </w:r>
            <w:r w:rsidR="00695CD1">
              <w:rPr>
                <w:sz w:val="24"/>
                <w:lang w:val="tt-RU"/>
              </w:rPr>
              <w:t xml:space="preserve"> </w:t>
            </w:r>
            <w:r>
              <w:rPr>
                <w:sz w:val="24"/>
              </w:rPr>
              <w:t>пониманию</w:t>
            </w:r>
            <w:r w:rsidR="00695CD1">
              <w:rPr>
                <w:sz w:val="24"/>
                <w:lang w:val="tt-RU"/>
              </w:rPr>
              <w:t xml:space="preserve"> </w:t>
            </w:r>
            <w:r>
              <w:rPr>
                <w:sz w:val="24"/>
              </w:rPr>
              <w:t>того,</w:t>
            </w:r>
            <w:r w:rsidR="00695CD1">
              <w:rPr>
                <w:sz w:val="24"/>
                <w:lang w:val="tt-RU"/>
              </w:rPr>
              <w:t xml:space="preserve"> </w:t>
            </w:r>
            <w:r>
              <w:rPr>
                <w:sz w:val="24"/>
              </w:rPr>
              <w:t>что сходные</w:t>
            </w:r>
            <w:r w:rsidR="00695CD1">
              <w:rPr>
                <w:sz w:val="24"/>
                <w:lang w:val="tt-RU"/>
              </w:rPr>
              <w:t xml:space="preserve"> </w:t>
            </w:r>
            <w:r>
              <w:rPr>
                <w:sz w:val="24"/>
              </w:rPr>
              <w:t>по</w:t>
            </w:r>
            <w:r w:rsidR="00695CD1">
              <w:rPr>
                <w:sz w:val="24"/>
                <w:lang w:val="tt-RU"/>
              </w:rPr>
              <w:t xml:space="preserve"> </w:t>
            </w:r>
            <w:r>
              <w:rPr>
                <w:sz w:val="24"/>
              </w:rPr>
              <w:t>назначению</w:t>
            </w:r>
            <w:r w:rsidR="00695CD1">
              <w:rPr>
                <w:sz w:val="24"/>
                <w:lang w:val="tt-RU"/>
              </w:rPr>
              <w:t xml:space="preserve"> </w:t>
            </w:r>
            <w:r>
              <w:rPr>
                <w:sz w:val="24"/>
              </w:rPr>
              <w:t>предметы</w:t>
            </w:r>
            <w:r w:rsidR="00695CD1">
              <w:rPr>
                <w:sz w:val="24"/>
                <w:lang w:val="tt-RU"/>
              </w:rPr>
              <w:t xml:space="preserve"> </w:t>
            </w:r>
            <w:r>
              <w:rPr>
                <w:sz w:val="24"/>
              </w:rPr>
              <w:t>могут</w:t>
            </w:r>
            <w:r w:rsidR="00695CD1">
              <w:rPr>
                <w:sz w:val="24"/>
                <w:lang w:val="tt-RU"/>
              </w:rPr>
              <w:t xml:space="preserve"> </w:t>
            </w:r>
            <w:r>
              <w:rPr>
                <w:sz w:val="24"/>
              </w:rPr>
              <w:t>быть</w:t>
            </w:r>
            <w:r w:rsidR="00695CD1">
              <w:rPr>
                <w:sz w:val="24"/>
                <w:lang w:val="tt-RU"/>
              </w:rPr>
              <w:t xml:space="preserve"> </w:t>
            </w:r>
            <w:r>
              <w:rPr>
                <w:sz w:val="24"/>
              </w:rPr>
              <w:t>разной</w:t>
            </w:r>
            <w:r w:rsidR="00695CD1">
              <w:rPr>
                <w:sz w:val="24"/>
                <w:lang w:val="tt-RU"/>
              </w:rPr>
              <w:t xml:space="preserve"> </w:t>
            </w:r>
            <w:r>
              <w:rPr>
                <w:sz w:val="24"/>
              </w:rPr>
              <w:t>формы, сделаны</w:t>
            </w:r>
            <w:r w:rsidR="00695CD1">
              <w:rPr>
                <w:sz w:val="24"/>
                <w:lang w:val="tt-RU"/>
              </w:rPr>
              <w:t xml:space="preserve"> </w:t>
            </w:r>
            <w:r>
              <w:rPr>
                <w:sz w:val="24"/>
              </w:rPr>
              <w:t>из</w:t>
            </w:r>
            <w:r w:rsidR="00695CD1">
              <w:rPr>
                <w:sz w:val="24"/>
                <w:lang w:val="tt-RU"/>
              </w:rPr>
              <w:t xml:space="preserve"> </w:t>
            </w:r>
            <w:r>
              <w:rPr>
                <w:sz w:val="24"/>
              </w:rPr>
              <w:t>разных</w:t>
            </w:r>
            <w:r w:rsidR="00695CD1">
              <w:rPr>
                <w:sz w:val="24"/>
                <w:lang w:val="tt-RU"/>
              </w:rPr>
              <w:t xml:space="preserve"> </w:t>
            </w:r>
            <w:r>
              <w:rPr>
                <w:sz w:val="24"/>
              </w:rPr>
              <w:t>материалов;</w:t>
            </w:r>
            <w:r w:rsidR="00695CD1">
              <w:rPr>
                <w:sz w:val="24"/>
                <w:lang w:val="tt-RU"/>
              </w:rPr>
              <w:t xml:space="preserve"> </w:t>
            </w:r>
            <w:r>
              <w:rPr>
                <w:sz w:val="24"/>
              </w:rPr>
              <w:t>дает</w:t>
            </w:r>
            <w:r w:rsidR="00695CD1">
              <w:rPr>
                <w:sz w:val="24"/>
                <w:lang w:val="tt-RU"/>
              </w:rPr>
              <w:t xml:space="preserve"> </w:t>
            </w:r>
            <w:r>
              <w:rPr>
                <w:sz w:val="24"/>
              </w:rPr>
              <w:t>почувствовать</w:t>
            </w:r>
            <w:r w:rsidR="00695CD1">
              <w:rPr>
                <w:sz w:val="24"/>
                <w:lang w:val="tt-RU"/>
              </w:rPr>
              <w:t xml:space="preserve"> </w:t>
            </w:r>
            <w:r>
              <w:rPr>
                <w:sz w:val="24"/>
              </w:rPr>
              <w:t>и</w:t>
            </w:r>
            <w:r w:rsidR="00695CD1">
              <w:rPr>
                <w:sz w:val="24"/>
                <w:lang w:val="tt-RU"/>
              </w:rPr>
              <w:t xml:space="preserve"> </w:t>
            </w:r>
            <w:r>
              <w:rPr>
                <w:sz w:val="24"/>
              </w:rPr>
              <w:t>ощутить, что</w:t>
            </w:r>
            <w:r w:rsidR="00695CD1">
              <w:rPr>
                <w:sz w:val="24"/>
                <w:lang w:val="tt-RU"/>
              </w:rPr>
              <w:t xml:space="preserve"> </w:t>
            </w:r>
            <w:r>
              <w:rPr>
                <w:sz w:val="24"/>
              </w:rPr>
              <w:t>предметы</w:t>
            </w:r>
            <w:r w:rsidR="00695CD1">
              <w:rPr>
                <w:sz w:val="24"/>
                <w:lang w:val="tt-RU"/>
              </w:rPr>
              <w:t xml:space="preserve"> </w:t>
            </w:r>
            <w:r>
              <w:rPr>
                <w:sz w:val="24"/>
              </w:rPr>
              <w:t>имеют</w:t>
            </w:r>
            <w:r w:rsidR="00695CD1">
              <w:rPr>
                <w:sz w:val="24"/>
                <w:lang w:val="tt-RU"/>
              </w:rPr>
              <w:t xml:space="preserve"> </w:t>
            </w:r>
            <w:r>
              <w:rPr>
                <w:sz w:val="24"/>
              </w:rPr>
              <w:t>разный</w:t>
            </w:r>
            <w:r w:rsidR="00695CD1">
              <w:rPr>
                <w:sz w:val="24"/>
                <w:lang w:val="tt-RU"/>
              </w:rPr>
              <w:t xml:space="preserve"> </w:t>
            </w:r>
            <w:r>
              <w:rPr>
                <w:sz w:val="24"/>
              </w:rPr>
              <w:t>вес,</w:t>
            </w:r>
            <w:r w:rsidR="00695CD1">
              <w:rPr>
                <w:sz w:val="24"/>
                <w:lang w:val="tt-RU"/>
              </w:rPr>
              <w:t xml:space="preserve"> </w:t>
            </w:r>
            <w:r>
              <w:rPr>
                <w:sz w:val="24"/>
              </w:rPr>
              <w:t>объѐм;</w:t>
            </w:r>
            <w:r w:rsidR="00695CD1">
              <w:rPr>
                <w:sz w:val="24"/>
                <w:lang w:val="tt-RU"/>
              </w:rPr>
              <w:t xml:space="preserve"> </w:t>
            </w:r>
            <w:r>
              <w:rPr>
                <w:sz w:val="24"/>
              </w:rPr>
              <w:t>демонстрирует</w:t>
            </w:r>
            <w:r w:rsidR="00695CD1">
              <w:rPr>
                <w:sz w:val="24"/>
                <w:lang w:val="tt-RU"/>
              </w:rPr>
              <w:t xml:space="preserve"> </w:t>
            </w:r>
            <w:r>
              <w:rPr>
                <w:sz w:val="24"/>
              </w:rPr>
              <w:t>и</w:t>
            </w:r>
            <w:r w:rsidR="00695CD1">
              <w:rPr>
                <w:sz w:val="24"/>
                <w:lang w:val="tt-RU"/>
              </w:rPr>
              <w:t xml:space="preserve"> </w:t>
            </w:r>
            <w:r>
              <w:rPr>
                <w:sz w:val="24"/>
              </w:rPr>
              <w:t>разъясняет</w:t>
            </w:r>
            <w:r w:rsidR="00695CD1">
              <w:rPr>
                <w:sz w:val="24"/>
                <w:lang w:val="tt-RU"/>
              </w:rPr>
              <w:t xml:space="preserve"> </w:t>
            </w:r>
            <w:r>
              <w:rPr>
                <w:sz w:val="24"/>
              </w:rPr>
              <w:t>детям</w:t>
            </w:r>
            <w:r w:rsidR="00695CD1">
              <w:rPr>
                <w:sz w:val="24"/>
                <w:lang w:val="tt-RU"/>
              </w:rPr>
              <w:t xml:space="preserve"> </w:t>
            </w:r>
            <w:r>
              <w:rPr>
                <w:sz w:val="24"/>
              </w:rPr>
              <w:t>способы</w:t>
            </w:r>
            <w:r w:rsidR="00695CD1">
              <w:rPr>
                <w:sz w:val="24"/>
                <w:lang w:val="tt-RU"/>
              </w:rPr>
              <w:t xml:space="preserve"> </w:t>
            </w:r>
            <w:r>
              <w:rPr>
                <w:sz w:val="24"/>
              </w:rPr>
              <w:t>взвешивания,</w:t>
            </w:r>
            <w:r w:rsidR="00695CD1">
              <w:rPr>
                <w:sz w:val="24"/>
                <w:lang w:val="tt-RU"/>
              </w:rPr>
              <w:t xml:space="preserve"> </w:t>
            </w:r>
            <w:r>
              <w:rPr>
                <w:sz w:val="24"/>
              </w:rPr>
              <w:t>сравнения</w:t>
            </w:r>
            <w:r w:rsidR="00695CD1">
              <w:rPr>
                <w:sz w:val="24"/>
                <w:lang w:val="tt-RU"/>
              </w:rPr>
              <w:t xml:space="preserve"> </w:t>
            </w:r>
            <w:r>
              <w:rPr>
                <w:sz w:val="24"/>
              </w:rPr>
              <w:t>предметов между собой, показывая избегание возможности сделать ложные выводы</w:t>
            </w:r>
            <w:r w:rsidR="00695CD1">
              <w:rPr>
                <w:sz w:val="24"/>
                <w:lang w:val="tt-RU"/>
              </w:rPr>
              <w:t xml:space="preserve"> </w:t>
            </w:r>
            <w:r>
              <w:rPr>
                <w:sz w:val="24"/>
              </w:rPr>
              <w:t>(большой</w:t>
            </w:r>
            <w:r w:rsidR="00695CD1">
              <w:rPr>
                <w:sz w:val="24"/>
                <w:lang w:val="tt-RU"/>
              </w:rPr>
              <w:t xml:space="preserve"> </w:t>
            </w:r>
            <w:r>
              <w:rPr>
                <w:sz w:val="24"/>
              </w:rPr>
              <w:t>предмет</w:t>
            </w:r>
            <w:r w:rsidR="00695CD1">
              <w:rPr>
                <w:sz w:val="24"/>
                <w:lang w:val="tt-RU"/>
              </w:rPr>
              <w:t xml:space="preserve"> </w:t>
            </w:r>
            <w:r>
              <w:rPr>
                <w:sz w:val="24"/>
              </w:rPr>
              <w:t>не</w:t>
            </w:r>
            <w:r w:rsidR="00695CD1">
              <w:rPr>
                <w:sz w:val="24"/>
                <w:lang w:val="tt-RU"/>
              </w:rPr>
              <w:t xml:space="preserve"> </w:t>
            </w:r>
            <w:r>
              <w:rPr>
                <w:sz w:val="24"/>
              </w:rPr>
              <w:t>всегда</w:t>
            </w:r>
            <w:r w:rsidR="00695CD1">
              <w:rPr>
                <w:sz w:val="24"/>
                <w:lang w:val="tt-RU"/>
              </w:rPr>
              <w:t xml:space="preserve"> </w:t>
            </w:r>
            <w:r>
              <w:rPr>
                <w:sz w:val="24"/>
              </w:rPr>
              <w:t>оказывается</w:t>
            </w:r>
            <w:r w:rsidR="00695CD1">
              <w:rPr>
                <w:sz w:val="24"/>
                <w:lang w:val="tt-RU"/>
              </w:rPr>
              <w:t xml:space="preserve"> </w:t>
            </w:r>
            <w:r>
              <w:rPr>
                <w:sz w:val="24"/>
              </w:rPr>
              <w:t>более</w:t>
            </w:r>
            <w:r w:rsidR="00695CD1">
              <w:rPr>
                <w:sz w:val="24"/>
                <w:lang w:val="tt-RU"/>
              </w:rPr>
              <w:t xml:space="preserve"> </w:t>
            </w:r>
            <w:r>
              <w:rPr>
                <w:sz w:val="24"/>
              </w:rPr>
              <w:t>тяжѐлым). Показывает ребѐнку</w:t>
            </w:r>
            <w:r w:rsidR="00695CD1">
              <w:rPr>
                <w:sz w:val="24"/>
                <w:lang w:val="tt-RU"/>
              </w:rPr>
              <w:t xml:space="preserve"> </w:t>
            </w:r>
            <w:r>
              <w:rPr>
                <w:sz w:val="24"/>
              </w:rPr>
              <w:t>существующие в</w:t>
            </w:r>
            <w:r w:rsidR="00695CD1">
              <w:rPr>
                <w:sz w:val="24"/>
                <w:lang w:val="tt-RU"/>
              </w:rPr>
              <w:t xml:space="preserve"> </w:t>
            </w:r>
            <w:r>
              <w:rPr>
                <w:sz w:val="24"/>
              </w:rPr>
              <w:t>окружающем</w:t>
            </w:r>
            <w:r w:rsidR="00695CD1">
              <w:rPr>
                <w:sz w:val="24"/>
                <w:lang w:val="tt-RU"/>
              </w:rPr>
              <w:t xml:space="preserve"> </w:t>
            </w:r>
            <w:r>
              <w:rPr>
                <w:sz w:val="24"/>
              </w:rPr>
              <w:t>мире</w:t>
            </w:r>
            <w:r w:rsidR="00695CD1">
              <w:rPr>
                <w:sz w:val="24"/>
                <w:lang w:val="tt-RU"/>
              </w:rPr>
              <w:t xml:space="preserve"> </w:t>
            </w:r>
            <w:r>
              <w:rPr>
                <w:sz w:val="24"/>
              </w:rPr>
              <w:t>простые закономерности и зависимости, например: если холодно - нужно теплее</w:t>
            </w:r>
            <w:r w:rsidR="00695CD1">
              <w:rPr>
                <w:sz w:val="24"/>
                <w:lang w:val="tt-RU"/>
              </w:rPr>
              <w:t xml:space="preserve"> </w:t>
            </w:r>
            <w:r>
              <w:rPr>
                <w:sz w:val="24"/>
              </w:rPr>
              <w:t>одеться,если</w:t>
            </w:r>
            <w:r w:rsidR="00695CD1">
              <w:rPr>
                <w:sz w:val="24"/>
                <w:lang w:val="tt-RU"/>
              </w:rPr>
              <w:t xml:space="preserve"> </w:t>
            </w:r>
            <w:r>
              <w:rPr>
                <w:sz w:val="24"/>
              </w:rPr>
              <w:t>темно-нужно</w:t>
            </w:r>
            <w:r w:rsidR="00695CD1">
              <w:rPr>
                <w:sz w:val="24"/>
                <w:lang w:val="tt-RU"/>
              </w:rPr>
              <w:t xml:space="preserve"> </w:t>
            </w:r>
            <w:r>
              <w:rPr>
                <w:sz w:val="24"/>
              </w:rPr>
              <w:t>зажечь</w:t>
            </w:r>
            <w:r w:rsidR="00695CD1">
              <w:rPr>
                <w:sz w:val="24"/>
                <w:lang w:val="tt-RU"/>
              </w:rPr>
              <w:t xml:space="preserve"> </w:t>
            </w:r>
            <w:r>
              <w:rPr>
                <w:sz w:val="24"/>
              </w:rPr>
              <w:t>свет,если</w:t>
            </w:r>
            <w:r w:rsidR="00695CD1">
              <w:rPr>
                <w:sz w:val="24"/>
                <w:lang w:val="tt-RU"/>
              </w:rPr>
              <w:t xml:space="preserve"> </w:t>
            </w:r>
            <w:r>
              <w:rPr>
                <w:sz w:val="24"/>
              </w:rPr>
              <w:t>сильный ветер-закрыть</w:t>
            </w:r>
            <w:r w:rsidR="00695CD1">
              <w:rPr>
                <w:sz w:val="24"/>
                <w:lang w:val="tt-RU"/>
              </w:rPr>
              <w:t xml:space="preserve"> </w:t>
            </w:r>
            <w:r>
              <w:rPr>
                <w:sz w:val="24"/>
              </w:rPr>
              <w:t>окно.Указывает</w:t>
            </w:r>
            <w:r w:rsidR="00695CD1">
              <w:rPr>
                <w:sz w:val="24"/>
                <w:lang w:val="tt-RU"/>
              </w:rPr>
              <w:t xml:space="preserve"> </w:t>
            </w:r>
            <w:r>
              <w:rPr>
                <w:sz w:val="24"/>
              </w:rPr>
              <w:t>на</w:t>
            </w:r>
            <w:r w:rsidR="00695CD1">
              <w:rPr>
                <w:sz w:val="24"/>
                <w:lang w:val="tt-RU"/>
              </w:rPr>
              <w:t xml:space="preserve">  </w:t>
            </w:r>
            <w:r>
              <w:rPr>
                <w:sz w:val="24"/>
              </w:rPr>
              <w:t>необходимость</w:t>
            </w:r>
            <w:r w:rsidR="00695CD1">
              <w:rPr>
                <w:sz w:val="24"/>
                <w:lang w:val="tt-RU"/>
              </w:rPr>
              <w:t xml:space="preserve"> </w:t>
            </w:r>
            <w:r>
              <w:rPr>
                <w:sz w:val="24"/>
              </w:rPr>
              <w:t>замечать целесообразность</w:t>
            </w:r>
            <w:r w:rsidR="00FD66F1">
              <w:rPr>
                <w:sz w:val="24"/>
                <w:lang w:val="tt-RU"/>
              </w:rPr>
              <w:t xml:space="preserve"> </w:t>
            </w:r>
            <w:r>
              <w:rPr>
                <w:sz w:val="24"/>
              </w:rPr>
              <w:t>и</w:t>
            </w:r>
            <w:r w:rsidR="00FD66F1">
              <w:rPr>
                <w:sz w:val="24"/>
                <w:lang w:val="tt-RU"/>
              </w:rPr>
              <w:t xml:space="preserve"> </w:t>
            </w:r>
            <w:r>
              <w:rPr>
                <w:sz w:val="24"/>
              </w:rPr>
              <w:t>целенаправленность</w:t>
            </w:r>
            <w:r w:rsidR="00FD66F1">
              <w:rPr>
                <w:sz w:val="24"/>
                <w:lang w:val="tt-RU"/>
              </w:rPr>
              <w:t xml:space="preserve"> </w:t>
            </w:r>
            <w:r>
              <w:rPr>
                <w:sz w:val="24"/>
              </w:rPr>
              <w:t>некоторых</w:t>
            </w:r>
            <w:r w:rsidR="00FD66F1">
              <w:rPr>
                <w:sz w:val="24"/>
                <w:lang w:val="tt-RU"/>
              </w:rPr>
              <w:t xml:space="preserve"> </w:t>
            </w:r>
            <w:r>
              <w:rPr>
                <w:sz w:val="24"/>
              </w:rPr>
              <w:t>действий, видеть простейшие причины и следствия собственных действий. Педагог</w:t>
            </w:r>
            <w:r w:rsidR="00695CD1">
              <w:rPr>
                <w:sz w:val="24"/>
                <w:lang w:val="tt-RU"/>
              </w:rPr>
              <w:t xml:space="preserve"> </w:t>
            </w:r>
            <w:r>
              <w:rPr>
                <w:sz w:val="24"/>
              </w:rPr>
              <w:t>продолжает</w:t>
            </w:r>
            <w:r w:rsidR="00695CD1">
              <w:rPr>
                <w:sz w:val="24"/>
                <w:lang w:val="tt-RU"/>
              </w:rPr>
              <w:t xml:space="preserve"> </w:t>
            </w:r>
            <w:r>
              <w:rPr>
                <w:sz w:val="24"/>
              </w:rPr>
              <w:t>расширять</w:t>
            </w:r>
            <w:r w:rsidR="00695CD1">
              <w:rPr>
                <w:sz w:val="24"/>
                <w:lang w:val="tt-RU"/>
              </w:rPr>
              <w:t xml:space="preserve"> </w:t>
            </w:r>
            <w:r>
              <w:rPr>
                <w:sz w:val="24"/>
              </w:rPr>
              <w:t>представления</w:t>
            </w:r>
            <w:r w:rsidR="00695CD1">
              <w:rPr>
                <w:sz w:val="24"/>
                <w:lang w:val="tt-RU"/>
              </w:rPr>
              <w:t xml:space="preserve">  </w:t>
            </w:r>
            <w:r>
              <w:rPr>
                <w:sz w:val="24"/>
              </w:rPr>
              <w:t>детей</w:t>
            </w:r>
            <w:r w:rsidR="00695CD1">
              <w:rPr>
                <w:sz w:val="24"/>
                <w:lang w:val="tt-RU"/>
              </w:rPr>
              <w:t xml:space="preserve"> </w:t>
            </w:r>
            <w:r>
              <w:rPr>
                <w:sz w:val="24"/>
              </w:rPr>
              <w:t>о</w:t>
            </w:r>
            <w:r w:rsidR="00695CD1">
              <w:rPr>
                <w:sz w:val="24"/>
                <w:lang w:val="tt-RU"/>
              </w:rPr>
              <w:t xml:space="preserve"> </w:t>
            </w:r>
            <w:r>
              <w:rPr>
                <w:sz w:val="24"/>
              </w:rPr>
              <w:t>членах семьи, о малой родине и Отечестве; представления о населенном пункте,</w:t>
            </w:r>
            <w:r w:rsidR="00FD66F1">
              <w:rPr>
                <w:sz w:val="24"/>
                <w:lang w:val="tt-RU"/>
              </w:rPr>
              <w:t xml:space="preserve"> </w:t>
            </w:r>
            <w:r>
              <w:rPr>
                <w:sz w:val="24"/>
              </w:rPr>
              <w:t>в</w:t>
            </w:r>
            <w:r w:rsidR="00FD66F1">
              <w:rPr>
                <w:sz w:val="24"/>
                <w:lang w:val="tt-RU"/>
              </w:rPr>
              <w:t xml:space="preserve"> </w:t>
            </w:r>
            <w:r>
              <w:rPr>
                <w:sz w:val="24"/>
              </w:rPr>
              <w:t>котором</w:t>
            </w:r>
            <w:r w:rsidR="00FD66F1">
              <w:rPr>
                <w:sz w:val="24"/>
                <w:lang w:val="tt-RU"/>
              </w:rPr>
              <w:t xml:space="preserve"> </w:t>
            </w:r>
            <w:r>
              <w:rPr>
                <w:sz w:val="24"/>
              </w:rPr>
              <w:t>живут,</w:t>
            </w:r>
            <w:r w:rsidR="00FD66F1">
              <w:rPr>
                <w:sz w:val="24"/>
                <w:lang w:val="tt-RU"/>
              </w:rPr>
              <w:t xml:space="preserve"> </w:t>
            </w:r>
            <w:r>
              <w:rPr>
                <w:sz w:val="24"/>
              </w:rPr>
              <w:t>некоторых</w:t>
            </w:r>
            <w:r w:rsidR="00FD66F1">
              <w:rPr>
                <w:sz w:val="24"/>
                <w:lang w:val="tt-RU"/>
              </w:rPr>
              <w:t xml:space="preserve"> </w:t>
            </w:r>
            <w:r>
              <w:rPr>
                <w:sz w:val="24"/>
              </w:rPr>
              <w:t>городских</w:t>
            </w:r>
            <w:r w:rsidR="00FD66F1">
              <w:rPr>
                <w:sz w:val="24"/>
                <w:lang w:val="tt-RU"/>
              </w:rPr>
              <w:t xml:space="preserve"> </w:t>
            </w:r>
            <w:r>
              <w:rPr>
                <w:sz w:val="24"/>
              </w:rPr>
              <w:t>объектах,видах транспорта;</w:t>
            </w:r>
            <w:r w:rsidR="00F748D6">
              <w:rPr>
                <w:sz w:val="24"/>
                <w:lang w:val="tt-RU"/>
              </w:rPr>
              <w:t xml:space="preserve"> </w:t>
            </w:r>
            <w:r>
              <w:rPr>
                <w:sz w:val="24"/>
              </w:rPr>
              <w:t>расширяет</w:t>
            </w:r>
            <w:r w:rsidR="00F748D6">
              <w:rPr>
                <w:sz w:val="24"/>
                <w:lang w:val="tt-RU"/>
              </w:rPr>
              <w:t xml:space="preserve"> </w:t>
            </w:r>
            <w:r>
              <w:rPr>
                <w:sz w:val="24"/>
              </w:rPr>
              <w:t>и</w:t>
            </w:r>
            <w:r w:rsidR="00370E7F">
              <w:rPr>
                <w:sz w:val="24"/>
                <w:lang w:val="tt-RU"/>
              </w:rPr>
              <w:t xml:space="preserve"> </w:t>
            </w:r>
            <w:r>
              <w:rPr>
                <w:sz w:val="24"/>
              </w:rPr>
              <w:t>обогащает</w:t>
            </w:r>
            <w:r w:rsidR="00370E7F">
              <w:rPr>
                <w:sz w:val="24"/>
                <w:lang w:val="tt-RU"/>
              </w:rPr>
              <w:t xml:space="preserve"> </w:t>
            </w:r>
            <w:r>
              <w:rPr>
                <w:sz w:val="24"/>
              </w:rPr>
              <w:t>начальные</w:t>
            </w:r>
            <w:r w:rsidR="00370E7F">
              <w:rPr>
                <w:sz w:val="24"/>
                <w:lang w:val="tt-RU"/>
              </w:rPr>
              <w:t xml:space="preserve"> </w:t>
            </w:r>
            <w:r>
              <w:rPr>
                <w:sz w:val="24"/>
              </w:rPr>
              <w:t xml:space="preserve">представленияо родной стране, некоторых общественных праздниках и событиях. </w:t>
            </w:r>
            <w:r>
              <w:rPr>
                <w:spacing w:val="-2"/>
                <w:sz w:val="24"/>
              </w:rPr>
              <w:t>Знакомит</w:t>
            </w:r>
            <w:r>
              <w:rPr>
                <w:sz w:val="24"/>
              </w:rPr>
              <w:tab/>
            </w:r>
            <w:r>
              <w:rPr>
                <w:spacing w:val="-4"/>
                <w:sz w:val="24"/>
              </w:rPr>
              <w:t>детей</w:t>
            </w:r>
            <w:r>
              <w:rPr>
                <w:sz w:val="24"/>
              </w:rPr>
              <w:tab/>
            </w:r>
            <w:r>
              <w:rPr>
                <w:spacing w:val="-10"/>
                <w:sz w:val="24"/>
              </w:rPr>
              <w:t>с</w:t>
            </w:r>
            <w:r>
              <w:rPr>
                <w:sz w:val="24"/>
              </w:rPr>
              <w:tab/>
            </w:r>
            <w:r>
              <w:rPr>
                <w:spacing w:val="-2"/>
                <w:sz w:val="24"/>
              </w:rPr>
              <w:t>трудом</w:t>
            </w:r>
            <w:r>
              <w:rPr>
                <w:sz w:val="24"/>
              </w:rPr>
              <w:tab/>
            </w:r>
            <w:r>
              <w:rPr>
                <w:spacing w:val="-2"/>
                <w:sz w:val="24"/>
              </w:rPr>
              <w:t>взрослых</w:t>
            </w:r>
            <w:r>
              <w:rPr>
                <w:sz w:val="24"/>
              </w:rPr>
              <w:tab/>
            </w:r>
            <w:r>
              <w:rPr>
                <w:spacing w:val="-10"/>
                <w:sz w:val="24"/>
              </w:rPr>
              <w:t>в</w:t>
            </w:r>
            <w:r>
              <w:rPr>
                <w:sz w:val="24"/>
              </w:rPr>
              <w:tab/>
            </w:r>
            <w:r>
              <w:rPr>
                <w:spacing w:val="-2"/>
                <w:sz w:val="24"/>
              </w:rPr>
              <w:t>городе</w:t>
            </w:r>
            <w:r>
              <w:rPr>
                <w:sz w:val="24"/>
              </w:rPr>
              <w:tab/>
            </w:r>
            <w:r>
              <w:rPr>
                <w:spacing w:val="-10"/>
                <w:sz w:val="24"/>
              </w:rPr>
              <w:t>и</w:t>
            </w:r>
            <w:r>
              <w:rPr>
                <w:sz w:val="24"/>
              </w:rPr>
              <w:tab/>
            </w:r>
            <w:r>
              <w:rPr>
                <w:spacing w:val="-2"/>
                <w:sz w:val="24"/>
              </w:rPr>
              <w:t>сельской</w:t>
            </w:r>
          </w:p>
          <w:p w:rsidR="002B252A" w:rsidRDefault="002A6D36">
            <w:pPr>
              <w:pStyle w:val="TableParagraph"/>
              <w:spacing w:before="1"/>
              <w:ind w:left="105"/>
              <w:jc w:val="left"/>
              <w:rPr>
                <w:sz w:val="24"/>
              </w:rPr>
            </w:pPr>
            <w:r>
              <w:rPr>
                <w:sz w:val="24"/>
              </w:rPr>
              <w:t>местности;</w:t>
            </w:r>
            <w:r w:rsidR="00F748D6">
              <w:rPr>
                <w:sz w:val="24"/>
                <w:lang w:val="tt-RU"/>
              </w:rPr>
              <w:t xml:space="preserve"> </w:t>
            </w:r>
            <w:r>
              <w:rPr>
                <w:sz w:val="24"/>
              </w:rPr>
              <w:t>знакомит</w:t>
            </w:r>
            <w:r w:rsidR="00F748D6">
              <w:rPr>
                <w:sz w:val="24"/>
                <w:lang w:val="tt-RU"/>
              </w:rPr>
              <w:t xml:space="preserve"> </w:t>
            </w:r>
            <w:r>
              <w:rPr>
                <w:sz w:val="24"/>
              </w:rPr>
              <w:t>со</w:t>
            </w:r>
            <w:r w:rsidR="00F748D6">
              <w:rPr>
                <w:sz w:val="24"/>
                <w:lang w:val="tt-RU"/>
              </w:rPr>
              <w:t xml:space="preserve"> </w:t>
            </w:r>
            <w:r>
              <w:rPr>
                <w:sz w:val="24"/>
              </w:rPr>
              <w:t>спецификой</w:t>
            </w:r>
            <w:r w:rsidR="00F748D6">
              <w:rPr>
                <w:sz w:val="24"/>
                <w:lang w:val="tt-RU"/>
              </w:rPr>
              <w:t xml:space="preserve"> </w:t>
            </w:r>
            <w:r>
              <w:rPr>
                <w:sz w:val="24"/>
              </w:rPr>
              <w:t>зданий</w:t>
            </w:r>
            <w:r w:rsidR="00F748D6">
              <w:rPr>
                <w:sz w:val="24"/>
                <w:lang w:val="tt-RU"/>
              </w:rPr>
              <w:t xml:space="preserve"> </w:t>
            </w:r>
            <w:r>
              <w:rPr>
                <w:sz w:val="24"/>
              </w:rPr>
              <w:t>и</w:t>
            </w:r>
            <w:r w:rsidR="00F748D6">
              <w:rPr>
                <w:sz w:val="24"/>
                <w:lang w:val="tt-RU"/>
              </w:rPr>
              <w:t xml:space="preserve"> </w:t>
            </w:r>
            <w:r>
              <w:rPr>
                <w:sz w:val="24"/>
              </w:rPr>
              <w:t>их</w:t>
            </w:r>
            <w:r w:rsidR="00F748D6">
              <w:rPr>
                <w:sz w:val="24"/>
                <w:lang w:val="tt-RU"/>
              </w:rPr>
              <w:t xml:space="preserve"> </w:t>
            </w:r>
            <w:r>
              <w:rPr>
                <w:sz w:val="24"/>
              </w:rPr>
              <w:t>устройством</w:t>
            </w:r>
            <w:r w:rsidR="00F748D6">
              <w:rPr>
                <w:sz w:val="24"/>
                <w:lang w:val="tt-RU"/>
              </w:rPr>
              <w:t xml:space="preserve"> </w:t>
            </w:r>
            <w:r>
              <w:rPr>
                <w:spacing w:val="-10"/>
                <w:sz w:val="24"/>
              </w:rPr>
              <w:t>в</w:t>
            </w:r>
          </w:p>
        </w:tc>
      </w:tr>
    </w:tbl>
    <w:p w:rsidR="002B252A" w:rsidRDefault="002B252A">
      <w:pPr>
        <w:pStyle w:val="TableParagraph"/>
        <w:jc w:val="left"/>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09"/>
        <w:gridCol w:w="7031"/>
      </w:tblGrid>
      <w:tr w:rsidR="002B252A">
        <w:trPr>
          <w:trHeight w:val="7387"/>
        </w:trPr>
        <w:tc>
          <w:tcPr>
            <w:tcW w:w="3109" w:type="dxa"/>
          </w:tcPr>
          <w:p w:rsidR="002B252A" w:rsidRDefault="002A6D36">
            <w:pPr>
              <w:pStyle w:val="TableParagraph"/>
              <w:spacing w:line="270" w:lineRule="exact"/>
              <w:jc w:val="left"/>
              <w:rPr>
                <w:sz w:val="24"/>
              </w:rPr>
            </w:pPr>
            <w:r>
              <w:rPr>
                <w:spacing w:val="-2"/>
                <w:sz w:val="24"/>
              </w:rPr>
              <w:t>потребностях;</w:t>
            </w:r>
          </w:p>
          <w:p w:rsidR="002B252A" w:rsidRDefault="002A6D36">
            <w:pPr>
              <w:pStyle w:val="TableParagraph"/>
              <w:tabs>
                <w:tab w:val="left" w:pos="441"/>
                <w:tab w:val="left" w:pos="1441"/>
                <w:tab w:val="left" w:pos="1499"/>
                <w:tab w:val="left" w:pos="1541"/>
                <w:tab w:val="left" w:pos="1588"/>
                <w:tab w:val="left" w:pos="1820"/>
                <w:tab w:val="left" w:pos="2039"/>
                <w:tab w:val="left" w:pos="2070"/>
                <w:tab w:val="left" w:pos="2222"/>
                <w:tab w:val="left" w:pos="2490"/>
                <w:tab w:val="left" w:pos="2870"/>
              </w:tabs>
              <w:spacing w:before="29" w:line="264" w:lineRule="auto"/>
              <w:ind w:right="96"/>
              <w:jc w:val="left"/>
              <w:rPr>
                <w:sz w:val="24"/>
              </w:rPr>
            </w:pPr>
            <w:r>
              <w:rPr>
                <w:spacing w:val="-10"/>
                <w:sz w:val="24"/>
              </w:rPr>
              <w:t>-</w:t>
            </w:r>
            <w:r>
              <w:rPr>
                <w:sz w:val="24"/>
              </w:rPr>
              <w:tab/>
            </w:r>
            <w:r>
              <w:rPr>
                <w:spacing w:val="-2"/>
                <w:sz w:val="24"/>
              </w:rPr>
              <w:t>обучать</w:t>
            </w:r>
            <w:r>
              <w:rPr>
                <w:sz w:val="24"/>
              </w:rPr>
              <w:tab/>
            </w:r>
            <w:r>
              <w:rPr>
                <w:sz w:val="24"/>
              </w:rPr>
              <w:tab/>
            </w:r>
            <w:r>
              <w:rPr>
                <w:spacing w:val="-2"/>
                <w:sz w:val="24"/>
              </w:rPr>
              <w:t>сравнению</w:t>
            </w:r>
            <w:r>
              <w:rPr>
                <w:sz w:val="24"/>
              </w:rPr>
              <w:tab/>
            </w:r>
            <w:r>
              <w:rPr>
                <w:spacing w:val="-10"/>
                <w:sz w:val="24"/>
              </w:rPr>
              <w:t>и</w:t>
            </w:r>
            <w:r w:rsidR="00FD66F1">
              <w:rPr>
                <w:spacing w:val="-10"/>
                <w:sz w:val="24"/>
                <w:lang w:val="tt-RU"/>
              </w:rPr>
              <w:t xml:space="preserve"> </w:t>
            </w:r>
            <w:r>
              <w:rPr>
                <w:spacing w:val="-2"/>
                <w:sz w:val="24"/>
              </w:rPr>
              <w:t>группировке</w:t>
            </w:r>
            <w:r>
              <w:rPr>
                <w:sz w:val="24"/>
              </w:rPr>
              <w:tab/>
            </w:r>
            <w:r>
              <w:rPr>
                <w:sz w:val="24"/>
              </w:rPr>
              <w:tab/>
            </w:r>
            <w:r>
              <w:rPr>
                <w:sz w:val="24"/>
              </w:rPr>
              <w:tab/>
            </w:r>
            <w:r>
              <w:rPr>
                <w:sz w:val="24"/>
              </w:rPr>
              <w:tab/>
            </w:r>
            <w:r>
              <w:rPr>
                <w:sz w:val="24"/>
              </w:rPr>
              <w:tab/>
            </w:r>
            <w:r>
              <w:rPr>
                <w:sz w:val="24"/>
              </w:rPr>
              <w:tab/>
            </w:r>
            <w:r>
              <w:rPr>
                <w:sz w:val="24"/>
              </w:rPr>
              <w:tab/>
            </w:r>
            <w:r>
              <w:rPr>
                <w:spacing w:val="-2"/>
                <w:sz w:val="24"/>
              </w:rPr>
              <w:t xml:space="preserve">объектов </w:t>
            </w:r>
            <w:r>
              <w:rPr>
                <w:sz w:val="24"/>
              </w:rPr>
              <w:t>живой</w:t>
            </w:r>
            <w:r w:rsidR="00FD66F1">
              <w:rPr>
                <w:sz w:val="24"/>
                <w:lang w:val="tt-RU"/>
              </w:rPr>
              <w:t xml:space="preserve"> </w:t>
            </w:r>
            <w:r>
              <w:rPr>
                <w:sz w:val="24"/>
              </w:rPr>
              <w:t>природы</w:t>
            </w:r>
            <w:r w:rsidR="00FD66F1">
              <w:rPr>
                <w:sz w:val="24"/>
                <w:lang w:val="tt-RU"/>
              </w:rPr>
              <w:t xml:space="preserve"> </w:t>
            </w:r>
            <w:r>
              <w:rPr>
                <w:sz w:val="24"/>
              </w:rPr>
              <w:t>на</w:t>
            </w:r>
            <w:r w:rsidR="00FD66F1">
              <w:rPr>
                <w:sz w:val="24"/>
                <w:lang w:val="tt-RU"/>
              </w:rPr>
              <w:t xml:space="preserve"> </w:t>
            </w:r>
            <w:r>
              <w:rPr>
                <w:sz w:val="24"/>
              </w:rPr>
              <w:t xml:space="preserve">основе </w:t>
            </w:r>
            <w:r>
              <w:rPr>
                <w:spacing w:val="-2"/>
                <w:sz w:val="24"/>
              </w:rPr>
              <w:t>признаков,</w:t>
            </w:r>
            <w:r>
              <w:rPr>
                <w:sz w:val="24"/>
              </w:rPr>
              <w:tab/>
            </w:r>
            <w:r>
              <w:rPr>
                <w:sz w:val="24"/>
              </w:rPr>
              <w:tab/>
              <w:t>знакомить</w:t>
            </w:r>
            <w:r>
              <w:rPr>
                <w:sz w:val="24"/>
              </w:rPr>
              <w:tab/>
            </w:r>
            <w:r>
              <w:rPr>
                <w:spacing w:val="-4"/>
                <w:sz w:val="24"/>
              </w:rPr>
              <w:t>с</w:t>
            </w:r>
            <w:r w:rsidR="00FD66F1">
              <w:rPr>
                <w:spacing w:val="-4"/>
                <w:sz w:val="24"/>
                <w:lang w:val="tt-RU"/>
              </w:rPr>
              <w:t xml:space="preserve"> </w:t>
            </w:r>
            <w:r>
              <w:rPr>
                <w:spacing w:val="-2"/>
                <w:sz w:val="24"/>
              </w:rPr>
              <w:t>объектами</w:t>
            </w:r>
            <w:r>
              <w:rPr>
                <w:sz w:val="24"/>
              </w:rPr>
              <w:tab/>
            </w:r>
            <w:r>
              <w:rPr>
                <w:spacing w:val="-10"/>
                <w:sz w:val="24"/>
              </w:rPr>
              <w:t>и</w:t>
            </w:r>
            <w:r>
              <w:rPr>
                <w:sz w:val="24"/>
              </w:rPr>
              <w:tab/>
            </w:r>
            <w:r>
              <w:rPr>
                <w:sz w:val="24"/>
              </w:rPr>
              <w:tab/>
            </w:r>
            <w:r>
              <w:rPr>
                <w:spacing w:val="-2"/>
                <w:sz w:val="24"/>
              </w:rPr>
              <w:t>свойствами неживой</w:t>
            </w:r>
            <w:r>
              <w:rPr>
                <w:sz w:val="24"/>
              </w:rPr>
              <w:tab/>
            </w:r>
            <w:r>
              <w:rPr>
                <w:sz w:val="24"/>
              </w:rPr>
              <w:tab/>
            </w:r>
            <w:r>
              <w:rPr>
                <w:sz w:val="24"/>
              </w:rPr>
              <w:tab/>
            </w:r>
            <w:r>
              <w:rPr>
                <w:sz w:val="24"/>
              </w:rPr>
              <w:tab/>
            </w:r>
            <w:r>
              <w:rPr>
                <w:sz w:val="24"/>
              </w:rPr>
              <w:tab/>
            </w:r>
            <w:r>
              <w:rPr>
                <w:sz w:val="24"/>
              </w:rPr>
              <w:tab/>
            </w:r>
            <w:r>
              <w:rPr>
                <w:spacing w:val="-2"/>
                <w:sz w:val="24"/>
              </w:rPr>
              <w:t>природы, отличительными признаками</w:t>
            </w:r>
            <w:r>
              <w:rPr>
                <w:sz w:val="24"/>
              </w:rPr>
              <w:tab/>
            </w:r>
            <w:r>
              <w:rPr>
                <w:sz w:val="24"/>
              </w:rPr>
              <w:tab/>
            </w:r>
            <w:r>
              <w:rPr>
                <w:sz w:val="24"/>
              </w:rPr>
              <w:tab/>
            </w:r>
            <w:r>
              <w:rPr>
                <w:spacing w:val="-2"/>
                <w:sz w:val="24"/>
              </w:rPr>
              <w:t>времен</w:t>
            </w:r>
            <w:r>
              <w:rPr>
                <w:sz w:val="24"/>
              </w:rPr>
              <w:tab/>
            </w:r>
            <w:r>
              <w:rPr>
                <w:spacing w:val="-4"/>
                <w:sz w:val="24"/>
              </w:rPr>
              <w:t>года,</w:t>
            </w:r>
            <w:r w:rsidR="00FD66F1">
              <w:rPr>
                <w:spacing w:val="-4"/>
                <w:sz w:val="24"/>
                <w:lang w:val="tt-RU"/>
              </w:rPr>
              <w:t xml:space="preserve"> </w:t>
            </w:r>
            <w:r>
              <w:rPr>
                <w:spacing w:val="-2"/>
                <w:sz w:val="24"/>
              </w:rPr>
              <w:t>явлениями</w:t>
            </w:r>
            <w:r>
              <w:rPr>
                <w:sz w:val="24"/>
              </w:rPr>
              <w:tab/>
            </w:r>
            <w:r>
              <w:rPr>
                <w:sz w:val="24"/>
              </w:rPr>
              <w:tab/>
            </w:r>
            <w:r>
              <w:rPr>
                <w:sz w:val="24"/>
              </w:rPr>
              <w:tab/>
            </w:r>
            <w:r>
              <w:rPr>
                <w:sz w:val="24"/>
              </w:rPr>
              <w:tab/>
            </w:r>
            <w:r>
              <w:rPr>
                <w:spacing w:val="-2"/>
                <w:sz w:val="24"/>
              </w:rPr>
              <w:t>природы</w:t>
            </w:r>
            <w:r w:rsidR="00FD66F1">
              <w:rPr>
                <w:spacing w:val="-2"/>
                <w:sz w:val="24"/>
                <w:lang w:val="tt-RU"/>
              </w:rPr>
              <w:t xml:space="preserve"> </w:t>
            </w:r>
            <w:r>
              <w:rPr>
                <w:sz w:val="24"/>
              </w:rPr>
              <w:tab/>
            </w:r>
            <w:r>
              <w:rPr>
                <w:spacing w:val="-10"/>
                <w:sz w:val="24"/>
              </w:rPr>
              <w:t xml:space="preserve">и </w:t>
            </w:r>
            <w:r>
              <w:rPr>
                <w:sz w:val="24"/>
              </w:rPr>
              <w:t>деятельностью</w:t>
            </w:r>
            <w:r w:rsidR="00FD66F1">
              <w:rPr>
                <w:sz w:val="24"/>
                <w:lang w:val="tt-RU"/>
              </w:rPr>
              <w:t xml:space="preserve"> </w:t>
            </w:r>
            <w:r>
              <w:rPr>
                <w:sz w:val="24"/>
              </w:rPr>
              <w:t>человека</w:t>
            </w:r>
            <w:r w:rsidR="00FD66F1">
              <w:rPr>
                <w:sz w:val="24"/>
                <w:lang w:val="tt-RU"/>
              </w:rPr>
              <w:t xml:space="preserve"> </w:t>
            </w:r>
            <w:r>
              <w:rPr>
                <w:sz w:val="24"/>
              </w:rPr>
              <w:t xml:space="preserve">в </w:t>
            </w:r>
            <w:r>
              <w:rPr>
                <w:spacing w:val="-2"/>
                <w:sz w:val="24"/>
              </w:rPr>
              <w:t>разные</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sz w:val="24"/>
              </w:rPr>
              <w:t>сезоны, воспитывать</w:t>
            </w:r>
          </w:p>
          <w:p w:rsidR="002B252A" w:rsidRDefault="002A6D36">
            <w:pPr>
              <w:pStyle w:val="TableParagraph"/>
              <w:tabs>
                <w:tab w:val="left" w:pos="1290"/>
                <w:tab w:val="left" w:pos="1863"/>
                <w:tab w:val="left" w:pos="2868"/>
              </w:tabs>
              <w:spacing w:line="264" w:lineRule="auto"/>
              <w:ind w:right="96"/>
              <w:jc w:val="left"/>
              <w:rPr>
                <w:sz w:val="24"/>
              </w:rPr>
            </w:pPr>
            <w:r>
              <w:rPr>
                <w:spacing w:val="-2"/>
                <w:sz w:val="24"/>
              </w:rPr>
              <w:t>эмоционально-</w:t>
            </w:r>
            <w:r>
              <w:rPr>
                <w:sz w:val="24"/>
              </w:rPr>
              <w:t>положительное</w:t>
            </w:r>
            <w:r w:rsidR="00FD66F1">
              <w:rPr>
                <w:sz w:val="24"/>
                <w:lang w:val="tt-RU"/>
              </w:rPr>
              <w:t xml:space="preserve"> </w:t>
            </w:r>
            <w:r>
              <w:rPr>
                <w:sz w:val="24"/>
              </w:rPr>
              <w:t>отношение ко</w:t>
            </w:r>
            <w:r w:rsidR="00FD66F1">
              <w:rPr>
                <w:sz w:val="24"/>
                <w:lang w:val="tt-RU"/>
              </w:rPr>
              <w:t xml:space="preserve"> </w:t>
            </w:r>
            <w:r>
              <w:rPr>
                <w:sz w:val="24"/>
              </w:rPr>
              <w:t>всем</w:t>
            </w:r>
            <w:r w:rsidR="00FD66F1">
              <w:rPr>
                <w:sz w:val="24"/>
                <w:lang w:val="tt-RU"/>
              </w:rPr>
              <w:t xml:space="preserve"> </w:t>
            </w:r>
            <w:r>
              <w:rPr>
                <w:sz w:val="24"/>
              </w:rPr>
              <w:t>живым</w:t>
            </w:r>
            <w:r w:rsidR="00FD66F1">
              <w:rPr>
                <w:sz w:val="24"/>
                <w:lang w:val="tt-RU"/>
              </w:rPr>
              <w:t xml:space="preserve"> </w:t>
            </w:r>
            <w:r>
              <w:rPr>
                <w:sz w:val="24"/>
              </w:rPr>
              <w:t xml:space="preserve">существам, </w:t>
            </w:r>
            <w:r>
              <w:rPr>
                <w:spacing w:val="-2"/>
                <w:sz w:val="24"/>
              </w:rPr>
              <w:t>желание</w:t>
            </w:r>
            <w:r>
              <w:rPr>
                <w:sz w:val="24"/>
              </w:rPr>
              <w:tab/>
            </w:r>
            <w:r>
              <w:rPr>
                <w:spacing w:val="-6"/>
                <w:sz w:val="24"/>
              </w:rPr>
              <w:t>их</w:t>
            </w:r>
            <w:r>
              <w:rPr>
                <w:sz w:val="24"/>
              </w:rPr>
              <w:tab/>
            </w:r>
            <w:r>
              <w:rPr>
                <w:spacing w:val="-2"/>
                <w:sz w:val="24"/>
              </w:rPr>
              <w:t>беречь</w:t>
            </w:r>
            <w:r>
              <w:rPr>
                <w:sz w:val="24"/>
              </w:rPr>
              <w:tab/>
            </w:r>
            <w:r>
              <w:rPr>
                <w:spacing w:val="-10"/>
                <w:sz w:val="24"/>
              </w:rPr>
              <w:t xml:space="preserve">и </w:t>
            </w:r>
            <w:r>
              <w:rPr>
                <w:spacing w:val="-2"/>
                <w:sz w:val="24"/>
              </w:rPr>
              <w:t>заботиться.</w:t>
            </w:r>
          </w:p>
        </w:tc>
        <w:tc>
          <w:tcPr>
            <w:tcW w:w="7031" w:type="dxa"/>
          </w:tcPr>
          <w:p w:rsidR="002B252A" w:rsidRDefault="00FD66F1">
            <w:pPr>
              <w:pStyle w:val="TableParagraph"/>
              <w:spacing w:line="264" w:lineRule="auto"/>
              <w:ind w:left="105" w:right="100"/>
              <w:rPr>
                <w:sz w:val="24"/>
              </w:rPr>
            </w:pPr>
            <w:r>
              <w:rPr>
                <w:sz w:val="24"/>
                <w:lang w:val="tt-RU"/>
              </w:rPr>
              <w:t>г</w:t>
            </w:r>
            <w:r w:rsidR="002A6D36">
              <w:rPr>
                <w:sz w:val="24"/>
              </w:rPr>
              <w:t>ороде</w:t>
            </w:r>
            <w:r>
              <w:rPr>
                <w:sz w:val="24"/>
                <w:lang w:val="tt-RU"/>
              </w:rPr>
              <w:t xml:space="preserve"> </w:t>
            </w:r>
            <w:r w:rsidR="002A6D36">
              <w:rPr>
                <w:sz w:val="24"/>
              </w:rPr>
              <w:t>и</w:t>
            </w:r>
            <w:r>
              <w:rPr>
                <w:sz w:val="24"/>
                <w:lang w:val="tt-RU"/>
              </w:rPr>
              <w:t xml:space="preserve"> </w:t>
            </w:r>
            <w:r w:rsidR="002A6D36">
              <w:rPr>
                <w:sz w:val="24"/>
              </w:rPr>
              <w:t>селе</w:t>
            </w:r>
            <w:r>
              <w:rPr>
                <w:sz w:val="24"/>
                <w:lang w:val="tt-RU"/>
              </w:rPr>
              <w:t xml:space="preserve"> </w:t>
            </w:r>
            <w:r w:rsidR="002A6D36">
              <w:rPr>
                <w:sz w:val="24"/>
              </w:rPr>
              <w:t>(дома</w:t>
            </w:r>
            <w:r>
              <w:rPr>
                <w:sz w:val="24"/>
                <w:lang w:val="tt-RU"/>
              </w:rPr>
              <w:t xml:space="preserve"> </w:t>
            </w:r>
            <w:r w:rsidR="002A6D36">
              <w:rPr>
                <w:sz w:val="24"/>
              </w:rPr>
              <w:t>высокие,</w:t>
            </w:r>
            <w:r>
              <w:rPr>
                <w:sz w:val="24"/>
                <w:lang w:val="tt-RU"/>
              </w:rPr>
              <w:t xml:space="preserve"> </w:t>
            </w:r>
            <w:r w:rsidR="002A6D36">
              <w:rPr>
                <w:sz w:val="24"/>
              </w:rPr>
              <w:t>с</w:t>
            </w:r>
            <w:r>
              <w:rPr>
                <w:sz w:val="24"/>
                <w:lang w:val="tt-RU"/>
              </w:rPr>
              <w:t xml:space="preserve"> </w:t>
            </w:r>
            <w:r w:rsidR="002A6D36">
              <w:rPr>
                <w:sz w:val="24"/>
              </w:rPr>
              <w:t>балконами,</w:t>
            </w:r>
            <w:r>
              <w:rPr>
                <w:sz w:val="24"/>
                <w:lang w:val="tt-RU"/>
              </w:rPr>
              <w:t xml:space="preserve"> </w:t>
            </w:r>
            <w:r w:rsidR="002A6D36">
              <w:rPr>
                <w:sz w:val="24"/>
              </w:rPr>
              <w:t>лифтами,</w:t>
            </w:r>
            <w:r>
              <w:rPr>
                <w:sz w:val="24"/>
                <w:lang w:val="tt-RU"/>
              </w:rPr>
              <w:t xml:space="preserve"> </w:t>
            </w:r>
            <w:r w:rsidR="002A6D36">
              <w:rPr>
                <w:sz w:val="24"/>
              </w:rPr>
              <w:t>ванной;</w:t>
            </w:r>
            <w:r>
              <w:rPr>
                <w:sz w:val="24"/>
                <w:lang w:val="tt-RU"/>
              </w:rPr>
              <w:t xml:space="preserve"> </w:t>
            </w:r>
            <w:r w:rsidR="002A6D36">
              <w:rPr>
                <w:sz w:val="24"/>
              </w:rPr>
              <w:t xml:space="preserve">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w:t>
            </w:r>
            <w:r w:rsidR="002A6D36">
              <w:rPr>
                <w:spacing w:val="-2"/>
                <w:sz w:val="24"/>
              </w:rPr>
              <w:t>другие.</w:t>
            </w:r>
          </w:p>
          <w:p w:rsidR="002B252A" w:rsidRDefault="002A6D36">
            <w:pPr>
              <w:pStyle w:val="TableParagraph"/>
              <w:spacing w:before="41"/>
              <w:ind w:left="105"/>
              <w:jc w:val="left"/>
              <w:rPr>
                <w:b/>
                <w:sz w:val="24"/>
              </w:rPr>
            </w:pPr>
            <w:r>
              <w:rPr>
                <w:b/>
                <w:spacing w:val="-2"/>
                <w:sz w:val="24"/>
              </w:rPr>
              <w:t>Природа</w:t>
            </w:r>
          </w:p>
          <w:p w:rsidR="002B252A" w:rsidRDefault="002A6D36">
            <w:pPr>
              <w:pStyle w:val="TableParagraph"/>
              <w:spacing w:before="22" w:line="264" w:lineRule="auto"/>
              <w:ind w:left="105" w:right="96"/>
              <w:rPr>
                <w:sz w:val="24"/>
              </w:rPr>
            </w:pPr>
            <w:r>
              <w:rPr>
                <w:sz w:val="24"/>
              </w:rPr>
              <w:t>Педагог продолжает знакомить ребѐнка с многообразием</w:t>
            </w:r>
            <w:r w:rsidR="00FD66F1">
              <w:rPr>
                <w:sz w:val="24"/>
                <w:lang w:val="tt-RU"/>
              </w:rPr>
              <w:t xml:space="preserve"> </w:t>
            </w:r>
            <w:r>
              <w:rPr>
                <w:sz w:val="24"/>
              </w:rPr>
              <w:t>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w:t>
            </w:r>
            <w:r w:rsidR="00FD66F1">
              <w:rPr>
                <w:sz w:val="24"/>
                <w:lang w:val="tt-RU"/>
              </w:rPr>
              <w:t xml:space="preserve"> </w:t>
            </w:r>
            <w:r>
              <w:rPr>
                <w:sz w:val="24"/>
              </w:rPr>
              <w:t>природы</w:t>
            </w:r>
            <w:r w:rsidR="00FD66F1">
              <w:rPr>
                <w:sz w:val="24"/>
                <w:lang w:val="tt-RU"/>
              </w:rPr>
              <w:t xml:space="preserve"> </w:t>
            </w:r>
            <w:r>
              <w:rPr>
                <w:sz w:val="24"/>
              </w:rPr>
              <w:t>на</w:t>
            </w:r>
            <w:r w:rsidR="00FD66F1">
              <w:rPr>
                <w:sz w:val="24"/>
                <w:lang w:val="tt-RU"/>
              </w:rPr>
              <w:t xml:space="preserve"> </w:t>
            </w:r>
            <w:r>
              <w:rPr>
                <w:sz w:val="24"/>
              </w:rPr>
              <w:t>основе</w:t>
            </w:r>
            <w:r w:rsidR="00FD66F1">
              <w:rPr>
                <w:sz w:val="24"/>
                <w:lang w:val="tt-RU"/>
              </w:rPr>
              <w:t xml:space="preserve"> </w:t>
            </w:r>
            <w:r>
              <w:rPr>
                <w:sz w:val="24"/>
              </w:rPr>
              <w:t>признаков(</w:t>
            </w:r>
            <w:r w:rsidR="00FD66F1">
              <w:rPr>
                <w:sz w:val="24"/>
                <w:lang w:val="tt-RU"/>
              </w:rPr>
              <w:t xml:space="preserve"> </w:t>
            </w:r>
            <w:r>
              <w:rPr>
                <w:sz w:val="24"/>
              </w:rPr>
              <w:t>дикие-домашние,</w:t>
            </w:r>
            <w:r w:rsidR="00FD66F1">
              <w:rPr>
                <w:sz w:val="24"/>
                <w:lang w:val="tt-RU"/>
              </w:rPr>
              <w:t xml:space="preserve"> </w:t>
            </w:r>
            <w:r>
              <w:rPr>
                <w:spacing w:val="-2"/>
                <w:sz w:val="24"/>
              </w:rPr>
              <w:t>хищные</w:t>
            </w:r>
          </w:p>
          <w:p w:rsidR="002B252A" w:rsidRDefault="002A6D36">
            <w:pPr>
              <w:pStyle w:val="TableParagraph"/>
              <w:spacing w:line="264" w:lineRule="auto"/>
              <w:ind w:left="105" w:right="98"/>
              <w:rPr>
                <w:sz w:val="24"/>
              </w:rPr>
            </w:pPr>
            <w:r>
              <w:rPr>
                <w:sz w:val="24"/>
              </w:rPr>
              <w:t>- травоядные, перелѐтные - зимующие, деревья - кустарники, травы - цветковые растения, овощи - фрукты, ягоды, грибы и другое).Знакомит с объектами и свойствами неживой природы (камни, песок, глина,почва, вода),с</w:t>
            </w:r>
            <w:r w:rsidR="00FD66F1">
              <w:rPr>
                <w:sz w:val="24"/>
                <w:lang w:val="tt-RU"/>
              </w:rPr>
              <w:t xml:space="preserve"> </w:t>
            </w:r>
            <w:r>
              <w:rPr>
                <w:sz w:val="24"/>
              </w:rPr>
              <w:t>явлениями природы в разные сезоны</w:t>
            </w:r>
            <w:r w:rsidR="00FD66F1">
              <w:rPr>
                <w:sz w:val="24"/>
                <w:lang w:val="tt-RU"/>
              </w:rPr>
              <w:t xml:space="preserve"> </w:t>
            </w:r>
            <w:r>
              <w:rPr>
                <w:sz w:val="24"/>
              </w:rPr>
              <w:t>года(листопад,</w:t>
            </w:r>
            <w:r w:rsidR="00FD66F1">
              <w:rPr>
                <w:sz w:val="24"/>
                <w:lang w:val="tt-RU"/>
              </w:rPr>
              <w:t xml:space="preserve"> </w:t>
            </w:r>
            <w:r>
              <w:rPr>
                <w:sz w:val="24"/>
              </w:rPr>
              <w:t>ледоход,</w:t>
            </w:r>
            <w:r w:rsidR="00FD66F1">
              <w:rPr>
                <w:sz w:val="24"/>
                <w:lang w:val="tt-RU"/>
              </w:rPr>
              <w:t xml:space="preserve"> </w:t>
            </w:r>
            <w:r>
              <w:rPr>
                <w:sz w:val="24"/>
              </w:rPr>
              <w:t>гололед,</w:t>
            </w:r>
            <w:r w:rsidR="00FD66F1">
              <w:rPr>
                <w:sz w:val="24"/>
                <w:lang w:val="tt-RU"/>
              </w:rPr>
              <w:t xml:space="preserve"> </w:t>
            </w:r>
            <w:r>
              <w:rPr>
                <w:sz w:val="24"/>
              </w:rPr>
              <w:t>град,</w:t>
            </w:r>
            <w:r w:rsidR="00FD66F1">
              <w:rPr>
                <w:sz w:val="24"/>
                <w:lang w:val="tt-RU"/>
              </w:rPr>
              <w:t xml:space="preserve"> </w:t>
            </w:r>
            <w:r>
              <w:rPr>
                <w:sz w:val="24"/>
              </w:rPr>
              <w:t>ветер);</w:t>
            </w:r>
            <w:r w:rsidR="00FD66F1">
              <w:rPr>
                <w:sz w:val="24"/>
                <w:lang w:val="tt-RU"/>
              </w:rPr>
              <w:t xml:space="preserve"> </w:t>
            </w:r>
            <w:r>
              <w:rPr>
                <w:sz w:val="24"/>
              </w:rPr>
              <w:t>свойствами и качествами природных материалов (дерево, металл и другое), используя для этого простейшие опыты, экспериментирование.</w:t>
            </w:r>
          </w:p>
          <w:p w:rsidR="002B252A" w:rsidRDefault="002A6D36">
            <w:pPr>
              <w:pStyle w:val="TableParagraph"/>
              <w:spacing w:before="1" w:line="264" w:lineRule="auto"/>
              <w:ind w:left="105" w:right="101"/>
              <w:rPr>
                <w:sz w:val="24"/>
              </w:rPr>
            </w:pPr>
            <w:r>
              <w:rPr>
                <w:sz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ребѐнка о природе.</w:t>
            </w:r>
          </w:p>
        </w:tc>
      </w:tr>
      <w:tr w:rsidR="002B252A" w:rsidRPr="00FD66F1">
        <w:trPr>
          <w:trHeight w:val="7894"/>
        </w:trPr>
        <w:tc>
          <w:tcPr>
            <w:tcW w:w="3109" w:type="dxa"/>
          </w:tcPr>
          <w:p w:rsidR="002B252A" w:rsidRDefault="002A6D36">
            <w:pPr>
              <w:pStyle w:val="TableParagraph"/>
              <w:tabs>
                <w:tab w:val="left" w:pos="1504"/>
              </w:tabs>
              <w:spacing w:line="264" w:lineRule="auto"/>
              <w:ind w:right="99"/>
              <w:jc w:val="left"/>
              <w:rPr>
                <w:b/>
                <w:sz w:val="24"/>
              </w:rPr>
            </w:pPr>
            <w:r>
              <w:rPr>
                <w:b/>
                <w:spacing w:val="-2"/>
                <w:sz w:val="24"/>
              </w:rPr>
              <w:t>Часть,</w:t>
            </w:r>
            <w:r>
              <w:rPr>
                <w:b/>
                <w:sz w:val="24"/>
              </w:rPr>
              <w:tab/>
            </w:r>
            <w:r>
              <w:rPr>
                <w:b/>
                <w:spacing w:val="-2"/>
                <w:sz w:val="24"/>
              </w:rPr>
              <w:t>формируемая участниками образовательных отношений:</w:t>
            </w:r>
          </w:p>
          <w:p w:rsidR="002B252A" w:rsidRDefault="002A6D36">
            <w:pPr>
              <w:pStyle w:val="TableParagraph"/>
              <w:tabs>
                <w:tab w:val="left" w:pos="1417"/>
                <w:tab w:val="left" w:pos="2645"/>
              </w:tabs>
              <w:spacing w:line="264" w:lineRule="auto"/>
              <w:ind w:right="100"/>
              <w:jc w:val="left"/>
              <w:rPr>
                <w:sz w:val="24"/>
              </w:rPr>
            </w:pPr>
            <w:r>
              <w:rPr>
                <w:spacing w:val="-2"/>
                <w:sz w:val="24"/>
              </w:rPr>
              <w:t>создание</w:t>
            </w:r>
            <w:r>
              <w:rPr>
                <w:sz w:val="24"/>
              </w:rPr>
              <w:tab/>
            </w:r>
            <w:r>
              <w:rPr>
                <w:spacing w:val="-2"/>
                <w:sz w:val="24"/>
              </w:rPr>
              <w:t>условий</w:t>
            </w:r>
            <w:r>
              <w:rPr>
                <w:sz w:val="24"/>
              </w:rPr>
              <w:tab/>
            </w:r>
            <w:r>
              <w:rPr>
                <w:spacing w:val="-4"/>
                <w:sz w:val="24"/>
              </w:rPr>
              <w:t xml:space="preserve">для </w:t>
            </w:r>
            <w:r>
              <w:rPr>
                <w:spacing w:val="-2"/>
                <w:sz w:val="24"/>
              </w:rPr>
              <w:t>развития</w:t>
            </w:r>
          </w:p>
          <w:p w:rsidR="002B252A" w:rsidRDefault="002A6D36">
            <w:pPr>
              <w:pStyle w:val="TableParagraph"/>
              <w:spacing w:line="264" w:lineRule="auto"/>
              <w:ind w:right="227"/>
              <w:jc w:val="left"/>
              <w:rPr>
                <w:sz w:val="24"/>
              </w:rPr>
            </w:pPr>
            <w:r>
              <w:rPr>
                <w:spacing w:val="-2"/>
                <w:sz w:val="24"/>
              </w:rPr>
              <w:t>любознательности, познавательной активности, познавательных</w:t>
            </w:r>
          </w:p>
          <w:p w:rsidR="002B252A" w:rsidRDefault="002A6D36">
            <w:pPr>
              <w:pStyle w:val="TableParagraph"/>
              <w:tabs>
                <w:tab w:val="left" w:pos="2370"/>
              </w:tabs>
              <w:spacing w:line="264" w:lineRule="auto"/>
              <w:ind w:right="96"/>
              <w:rPr>
                <w:sz w:val="24"/>
              </w:rPr>
            </w:pPr>
            <w:r>
              <w:rPr>
                <w:spacing w:val="-2"/>
                <w:sz w:val="24"/>
              </w:rPr>
              <w:t>способностей</w:t>
            </w:r>
            <w:r>
              <w:rPr>
                <w:sz w:val="24"/>
              </w:rPr>
              <w:tab/>
            </w:r>
            <w:r>
              <w:rPr>
                <w:spacing w:val="-2"/>
                <w:sz w:val="24"/>
              </w:rPr>
              <w:t xml:space="preserve">детей, </w:t>
            </w:r>
            <w:r>
              <w:rPr>
                <w:sz w:val="24"/>
              </w:rPr>
              <w:t xml:space="preserve">развитие представлений в разных сферах знаний об </w:t>
            </w:r>
            <w:r>
              <w:rPr>
                <w:spacing w:val="-2"/>
                <w:sz w:val="24"/>
              </w:rPr>
              <w:t>окружающей</w:t>
            </w:r>
          </w:p>
          <w:p w:rsidR="002B252A" w:rsidRDefault="002A6D36">
            <w:pPr>
              <w:pStyle w:val="TableParagraph"/>
              <w:jc w:val="left"/>
              <w:rPr>
                <w:sz w:val="24"/>
              </w:rPr>
            </w:pPr>
            <w:r>
              <w:rPr>
                <w:spacing w:val="-2"/>
                <w:sz w:val="24"/>
              </w:rPr>
              <w:t>действительности.</w:t>
            </w:r>
          </w:p>
        </w:tc>
        <w:tc>
          <w:tcPr>
            <w:tcW w:w="7031" w:type="dxa"/>
          </w:tcPr>
          <w:p w:rsidR="002B252A" w:rsidRDefault="002A6D36">
            <w:pPr>
              <w:pStyle w:val="TableParagraph"/>
              <w:spacing w:line="264" w:lineRule="auto"/>
              <w:ind w:left="105" w:right="102"/>
              <w:rPr>
                <w:sz w:val="24"/>
              </w:rPr>
            </w:pPr>
            <w:r>
              <w:rPr>
                <w:sz w:val="24"/>
              </w:rPr>
              <w:t xml:space="preserve">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w:t>
            </w:r>
            <w:r>
              <w:rPr>
                <w:spacing w:val="-2"/>
                <w:sz w:val="24"/>
              </w:rPr>
              <w:t>человека.</w:t>
            </w:r>
          </w:p>
          <w:p w:rsidR="002B252A" w:rsidRDefault="002A6D36">
            <w:pPr>
              <w:pStyle w:val="TableParagraph"/>
              <w:spacing w:line="264" w:lineRule="auto"/>
              <w:ind w:left="105" w:right="99"/>
              <w:rPr>
                <w:sz w:val="24"/>
              </w:rPr>
            </w:pPr>
            <w:r>
              <w:rPr>
                <w:sz w:val="24"/>
              </w:rPr>
              <w:t>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транспорте, содержит в чистоте двор, улицу. Мотивировать расширение знаний, желание содержать в порядке своѐ жилище, улицы родного города.</w:t>
            </w:r>
          </w:p>
          <w:p w:rsidR="002B252A" w:rsidRDefault="002A6D36">
            <w:pPr>
              <w:pStyle w:val="TableParagraph"/>
              <w:spacing w:line="264" w:lineRule="auto"/>
              <w:ind w:left="105" w:right="99"/>
              <w:rPr>
                <w:sz w:val="24"/>
              </w:rPr>
            </w:pPr>
            <w:r>
              <w:rPr>
                <w:sz w:val="24"/>
              </w:rPr>
              <w:t xml:space="preserve">Расширять опыт соприкосновения с объектами окружающей природы: с деревьями (сосна, клен), грибами (маслята, опята, белый гриб), цветами (ромашка, василек), комнатными растениями (бальзамин, фуксия), формировать познавательную </w:t>
            </w:r>
            <w:r>
              <w:rPr>
                <w:spacing w:val="-2"/>
                <w:sz w:val="24"/>
              </w:rPr>
              <w:t>мотивацию.</w:t>
            </w:r>
          </w:p>
          <w:p w:rsidR="002B252A" w:rsidRDefault="002A6D36">
            <w:pPr>
              <w:pStyle w:val="TableParagraph"/>
              <w:spacing w:line="264" w:lineRule="auto"/>
              <w:ind w:left="105" w:right="102"/>
              <w:rPr>
                <w:sz w:val="24"/>
              </w:rPr>
            </w:pPr>
            <w:r>
              <w:rPr>
                <w:sz w:val="24"/>
              </w:rPr>
              <w:t>Продолжать знакомство с фруктами (груша, слива), овощами (огурец, помидор, лук), ягодами (малина, рябина, смородина), с их качествами (крупный, мелкий, гладкий, сочный, горький, кислый, сладкий и др.). Научить сортировать плоды, сравнивать их, вызывать желание помогать взрослым в сборе урожая.</w:t>
            </w:r>
          </w:p>
          <w:p w:rsidR="002B252A" w:rsidRDefault="002A6D36">
            <w:pPr>
              <w:pStyle w:val="TableParagraph"/>
              <w:spacing w:line="264" w:lineRule="auto"/>
              <w:ind w:left="105" w:right="99"/>
              <w:rPr>
                <w:sz w:val="24"/>
              </w:rPr>
            </w:pPr>
            <w:r>
              <w:rPr>
                <w:sz w:val="24"/>
              </w:rPr>
              <w:t>Расширять представления о насекомых (муравей, пчела, шмель, жук), поощрять самостоятельные наблюдения детьми, поддерживать их первые открытия: пчелы, бабочки, шмели чаще летают там, где много цветов.</w:t>
            </w:r>
          </w:p>
          <w:p w:rsidR="002B252A" w:rsidRPr="00FD66F1" w:rsidRDefault="002A6D36">
            <w:pPr>
              <w:pStyle w:val="TableParagraph"/>
              <w:ind w:left="105"/>
              <w:rPr>
                <w:sz w:val="24"/>
                <w:lang w:val="tt-RU"/>
              </w:rPr>
            </w:pPr>
            <w:r>
              <w:rPr>
                <w:sz w:val="24"/>
              </w:rPr>
              <w:t>Вызвать</w:t>
            </w:r>
            <w:r w:rsidR="00FD66F1">
              <w:rPr>
                <w:sz w:val="24"/>
                <w:lang w:val="tt-RU"/>
              </w:rPr>
              <w:t xml:space="preserve"> </w:t>
            </w:r>
            <w:r>
              <w:rPr>
                <w:sz w:val="24"/>
              </w:rPr>
              <w:t>желание</w:t>
            </w:r>
            <w:r w:rsidR="00FD66F1">
              <w:rPr>
                <w:sz w:val="24"/>
                <w:lang w:val="tt-RU"/>
              </w:rPr>
              <w:t xml:space="preserve"> </w:t>
            </w:r>
            <w:r>
              <w:rPr>
                <w:sz w:val="24"/>
              </w:rPr>
              <w:t>детей</w:t>
            </w:r>
            <w:r w:rsidR="00FD66F1">
              <w:rPr>
                <w:sz w:val="24"/>
                <w:lang w:val="tt-RU"/>
              </w:rPr>
              <w:t xml:space="preserve"> </w:t>
            </w:r>
            <w:r>
              <w:rPr>
                <w:sz w:val="24"/>
              </w:rPr>
              <w:t>нарисовать</w:t>
            </w:r>
            <w:r w:rsidR="00FD66F1">
              <w:rPr>
                <w:sz w:val="24"/>
                <w:lang w:val="tt-RU"/>
              </w:rPr>
              <w:t xml:space="preserve"> </w:t>
            </w:r>
            <w:r>
              <w:rPr>
                <w:sz w:val="24"/>
              </w:rPr>
              <w:t>понравившееся</w:t>
            </w:r>
            <w:r w:rsidR="00FD66F1">
              <w:rPr>
                <w:sz w:val="24"/>
                <w:lang w:val="tt-RU"/>
              </w:rPr>
              <w:t xml:space="preserve"> </w:t>
            </w:r>
            <w:r>
              <w:rPr>
                <w:spacing w:val="-2"/>
                <w:sz w:val="24"/>
              </w:rPr>
              <w:t>растение,</w:t>
            </w:r>
            <w:r w:rsidR="00FD66F1">
              <w:rPr>
                <w:spacing w:val="-2"/>
                <w:sz w:val="24"/>
                <w:lang w:val="tt-RU"/>
              </w:rPr>
              <w:t xml:space="preserve"> </w:t>
            </w:r>
          </w:p>
        </w:tc>
      </w:tr>
    </w:tbl>
    <w:p w:rsidR="002B252A" w:rsidRDefault="002B252A">
      <w:pPr>
        <w:pStyle w:val="TableParagraph"/>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09"/>
        <w:gridCol w:w="7031"/>
      </w:tblGrid>
      <w:tr w:rsidR="002B252A">
        <w:trPr>
          <w:trHeight w:val="12508"/>
        </w:trPr>
        <w:tc>
          <w:tcPr>
            <w:tcW w:w="3109" w:type="dxa"/>
          </w:tcPr>
          <w:p w:rsidR="002B252A" w:rsidRDefault="002B252A">
            <w:pPr>
              <w:pStyle w:val="TableParagraph"/>
              <w:ind w:left="0"/>
              <w:jc w:val="left"/>
              <w:rPr>
                <w:sz w:val="24"/>
              </w:rPr>
            </w:pPr>
          </w:p>
        </w:tc>
        <w:tc>
          <w:tcPr>
            <w:tcW w:w="7031" w:type="dxa"/>
          </w:tcPr>
          <w:p w:rsidR="002B252A" w:rsidRDefault="002A6D36">
            <w:pPr>
              <w:pStyle w:val="TableParagraph"/>
              <w:spacing w:line="270" w:lineRule="exact"/>
              <w:ind w:left="105"/>
              <w:rPr>
                <w:sz w:val="24"/>
              </w:rPr>
            </w:pPr>
            <w:r>
              <w:rPr>
                <w:sz w:val="24"/>
              </w:rPr>
              <w:t>животное,</w:t>
            </w:r>
            <w:r w:rsidR="00FD66F1">
              <w:rPr>
                <w:sz w:val="24"/>
                <w:lang w:val="tt-RU"/>
              </w:rPr>
              <w:t xml:space="preserve"> </w:t>
            </w:r>
            <w:r>
              <w:rPr>
                <w:sz w:val="24"/>
              </w:rPr>
              <w:t>сделать</w:t>
            </w:r>
            <w:r w:rsidR="00FD66F1">
              <w:rPr>
                <w:sz w:val="24"/>
                <w:lang w:val="tt-RU"/>
              </w:rPr>
              <w:t xml:space="preserve"> </w:t>
            </w:r>
            <w:r>
              <w:rPr>
                <w:sz w:val="24"/>
              </w:rPr>
              <w:t xml:space="preserve">их </w:t>
            </w:r>
            <w:r>
              <w:rPr>
                <w:spacing w:val="-2"/>
                <w:sz w:val="24"/>
              </w:rPr>
              <w:t>фотоснимки.</w:t>
            </w:r>
          </w:p>
          <w:p w:rsidR="002B252A" w:rsidRDefault="002A6D36">
            <w:pPr>
              <w:pStyle w:val="TableParagraph"/>
              <w:spacing w:before="29" w:line="264" w:lineRule="auto"/>
              <w:ind w:left="105" w:right="103"/>
              <w:rPr>
                <w:sz w:val="24"/>
              </w:rPr>
            </w:pPr>
            <w:r>
              <w:rPr>
                <w:sz w:val="24"/>
              </w:rPr>
              <w:t>Формировать представления о некоторых атрибутах национальной культуры (жилище, предметы быта, национальная кухня, одежда, посуда, музыкальные инструменты).</w:t>
            </w:r>
          </w:p>
          <w:p w:rsidR="002B252A" w:rsidRDefault="002A6D36">
            <w:pPr>
              <w:pStyle w:val="TableParagraph"/>
              <w:spacing w:line="264" w:lineRule="auto"/>
              <w:ind w:left="105" w:right="103"/>
              <w:rPr>
                <w:sz w:val="24"/>
              </w:rPr>
            </w:pPr>
            <w:r>
              <w:rPr>
                <w:sz w:val="24"/>
              </w:rPr>
              <w:t>Учить детей называть республику, ее столицу, родной город, улицу, на которой он живет. Рассказать детям о достопримечательностях города (села).</w:t>
            </w:r>
          </w:p>
          <w:p w:rsidR="002B252A" w:rsidRDefault="002A6D36">
            <w:pPr>
              <w:pStyle w:val="TableParagraph"/>
              <w:spacing w:line="264" w:lineRule="auto"/>
              <w:ind w:left="105" w:right="97"/>
              <w:rPr>
                <w:sz w:val="24"/>
              </w:rPr>
            </w:pPr>
            <w:r>
              <w:rPr>
                <w:sz w:val="24"/>
              </w:rPr>
              <w:t>Способствовать накоплению опыта участия детей в беседах о событиях, происходящих в родном городе. Стимулировать к коллекционированию</w:t>
            </w:r>
            <w:r w:rsidR="00FD66F1">
              <w:rPr>
                <w:sz w:val="24"/>
                <w:lang w:val="tt-RU"/>
              </w:rPr>
              <w:t xml:space="preserve"> </w:t>
            </w:r>
            <w:r>
              <w:rPr>
                <w:sz w:val="24"/>
              </w:rPr>
              <w:t>открыток,</w:t>
            </w:r>
            <w:r w:rsidR="00FD66F1">
              <w:rPr>
                <w:sz w:val="24"/>
                <w:lang w:val="tt-RU"/>
              </w:rPr>
              <w:t xml:space="preserve"> </w:t>
            </w:r>
            <w:r>
              <w:rPr>
                <w:sz w:val="24"/>
              </w:rPr>
              <w:t>значков,</w:t>
            </w:r>
            <w:r w:rsidR="00FD66F1">
              <w:rPr>
                <w:sz w:val="24"/>
                <w:lang w:val="tt-RU"/>
              </w:rPr>
              <w:t xml:space="preserve"> </w:t>
            </w:r>
            <w:r>
              <w:rPr>
                <w:sz w:val="24"/>
              </w:rPr>
              <w:t>семейных фотографий у памятных мест, иллюстрированных альбомов, книг, журналов, связанных с образами родного края.</w:t>
            </w:r>
          </w:p>
          <w:p w:rsidR="002B252A" w:rsidRDefault="002A6D36">
            <w:pPr>
              <w:pStyle w:val="TableParagraph"/>
              <w:spacing w:line="264" w:lineRule="auto"/>
              <w:ind w:left="105" w:right="105"/>
              <w:rPr>
                <w:sz w:val="24"/>
              </w:rPr>
            </w:pPr>
            <w:r>
              <w:rPr>
                <w:sz w:val="24"/>
              </w:rPr>
              <w:t>Развивать представления о трудовой деятельности взрослых посредством</w:t>
            </w:r>
            <w:r w:rsidR="009342ED">
              <w:rPr>
                <w:sz w:val="24"/>
                <w:lang w:val="tt-RU"/>
              </w:rPr>
              <w:t xml:space="preserve"> </w:t>
            </w:r>
            <w:r>
              <w:rPr>
                <w:sz w:val="24"/>
              </w:rPr>
              <w:t>татарских</w:t>
            </w:r>
            <w:r w:rsidR="009342ED">
              <w:rPr>
                <w:sz w:val="24"/>
                <w:lang w:val="tt-RU"/>
              </w:rPr>
              <w:t xml:space="preserve"> </w:t>
            </w:r>
            <w:r>
              <w:rPr>
                <w:sz w:val="24"/>
              </w:rPr>
              <w:t>народных</w:t>
            </w:r>
            <w:r w:rsidR="009342ED">
              <w:rPr>
                <w:sz w:val="24"/>
                <w:lang w:val="tt-RU"/>
              </w:rPr>
              <w:t xml:space="preserve"> </w:t>
            </w:r>
            <w:r>
              <w:rPr>
                <w:sz w:val="24"/>
              </w:rPr>
              <w:t>сказок</w:t>
            </w:r>
            <w:r w:rsidR="009342ED">
              <w:rPr>
                <w:sz w:val="24"/>
                <w:lang w:val="tt-RU"/>
              </w:rPr>
              <w:t xml:space="preserve"> </w:t>
            </w:r>
            <w:r>
              <w:rPr>
                <w:sz w:val="24"/>
              </w:rPr>
              <w:t>(«Четыре</w:t>
            </w:r>
            <w:r w:rsidR="009342ED">
              <w:rPr>
                <w:sz w:val="24"/>
                <w:lang w:val="tt-RU"/>
              </w:rPr>
              <w:t xml:space="preserve"> </w:t>
            </w:r>
            <w:r>
              <w:rPr>
                <w:spacing w:val="-2"/>
                <w:sz w:val="24"/>
              </w:rPr>
              <w:t>друга»,</w:t>
            </w:r>
          </w:p>
          <w:p w:rsidR="002B252A" w:rsidRDefault="002A6D36">
            <w:pPr>
              <w:pStyle w:val="TableParagraph"/>
              <w:spacing w:line="264" w:lineRule="auto"/>
              <w:ind w:left="105" w:right="100"/>
              <w:rPr>
                <w:sz w:val="24"/>
              </w:rPr>
            </w:pPr>
            <w:r>
              <w:rPr>
                <w:sz w:val="24"/>
              </w:rPr>
              <w:t>«Гороховое войско» и др.). Сопровождать трудовые операции ребенка стихотворными строчками татарских писателей (Д. Тарджемалов «Верхом на палочке», Ш. Маннур «Воркуют голуби» и др.).</w:t>
            </w:r>
          </w:p>
          <w:p w:rsidR="002B252A" w:rsidRDefault="002A6D36">
            <w:pPr>
              <w:pStyle w:val="TableParagraph"/>
              <w:spacing w:line="264" w:lineRule="auto"/>
              <w:ind w:left="105" w:right="102"/>
              <w:rPr>
                <w:sz w:val="24"/>
              </w:rPr>
            </w:pPr>
            <w:r>
              <w:rPr>
                <w:sz w:val="24"/>
              </w:rPr>
              <w:t>Формировать представление о том, что человек связан с</w:t>
            </w:r>
            <w:r w:rsidR="009342ED">
              <w:rPr>
                <w:sz w:val="24"/>
                <w:lang w:val="tt-RU"/>
              </w:rPr>
              <w:t xml:space="preserve"> </w:t>
            </w:r>
            <w:r>
              <w:rPr>
                <w:sz w:val="24"/>
              </w:rPr>
              <w:t>природой круглый год, он выполняет сезонные работы: сеетрожь, пшеницу на полях, сажает картофель в поле, косит сено на лугу, убирает снег во дворе и др.</w:t>
            </w:r>
          </w:p>
          <w:p w:rsidR="002B252A" w:rsidRDefault="002A6D36">
            <w:pPr>
              <w:pStyle w:val="TableParagraph"/>
              <w:spacing w:line="264" w:lineRule="auto"/>
              <w:ind w:left="105" w:right="98"/>
              <w:rPr>
                <w:sz w:val="24"/>
              </w:rPr>
            </w:pPr>
            <w:r>
              <w:rPr>
                <w:sz w:val="24"/>
              </w:rPr>
              <w:t>Расширять знания о профессиональной деятельности взрослых: водитель автобуса возит пассажиров, водитель снегоуборочной машины убирает снег на проезжей части дорог, инспектор</w:t>
            </w:r>
            <w:r w:rsidR="009342ED">
              <w:rPr>
                <w:sz w:val="24"/>
                <w:lang w:val="tt-RU"/>
              </w:rPr>
              <w:t xml:space="preserve"> </w:t>
            </w:r>
            <w:r>
              <w:rPr>
                <w:sz w:val="24"/>
              </w:rPr>
              <w:t>Г</w:t>
            </w:r>
            <w:r w:rsidR="004E3FFE">
              <w:rPr>
                <w:sz w:val="24"/>
              </w:rPr>
              <w:t>ИБДД регулирует движение автомо</w:t>
            </w:r>
            <w:r>
              <w:rPr>
                <w:sz w:val="24"/>
              </w:rPr>
              <w:t>билей на улицах города и т.д., акцентировать внимание детей на то, что деятельность взрослых направлена на заботу о жителях города.</w:t>
            </w:r>
          </w:p>
          <w:p w:rsidR="002B252A" w:rsidRDefault="002A6D36">
            <w:pPr>
              <w:pStyle w:val="TableParagraph"/>
              <w:spacing w:line="264" w:lineRule="auto"/>
              <w:ind w:left="105" w:right="98"/>
              <w:rPr>
                <w:sz w:val="24"/>
              </w:rPr>
            </w:pPr>
            <w:r>
              <w:rPr>
                <w:sz w:val="24"/>
              </w:rPr>
              <w:t>Рассмотреть с детьми макет железной дороги, рассказать о труде машиниста. Познакомить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егопортретный образ).Обогащать знания детей об окружающей действительности.</w:t>
            </w:r>
          </w:p>
          <w:p w:rsidR="002B252A" w:rsidRDefault="002A6D36">
            <w:pPr>
              <w:pStyle w:val="TableParagraph"/>
              <w:spacing w:before="62" w:line="264" w:lineRule="auto"/>
              <w:ind w:left="105" w:right="96"/>
              <w:rPr>
                <w:sz w:val="24"/>
              </w:rPr>
            </w:pPr>
            <w:r>
              <w:rPr>
                <w:sz w:val="24"/>
              </w:rPr>
              <w:t>Развивать умение определять относительную скорость движения (быстро, медленно); различать звуковые сигналы транспортных средств (трамвая, автобуса, пожарной машины, машины скорой пом</w:t>
            </w:r>
            <w:r w:rsidR="009342ED">
              <w:rPr>
                <w:sz w:val="24"/>
              </w:rPr>
              <w:t>ощи и т.д.); реагировать на мес</w:t>
            </w:r>
            <w:r>
              <w:rPr>
                <w:sz w:val="24"/>
              </w:rPr>
              <w:t>тонахождение источника звука,</w:t>
            </w:r>
            <w:r w:rsidR="009342ED">
              <w:rPr>
                <w:sz w:val="24"/>
                <w:lang w:val="tt-RU"/>
              </w:rPr>
              <w:t xml:space="preserve"> </w:t>
            </w:r>
            <w:r>
              <w:rPr>
                <w:sz w:val="24"/>
              </w:rPr>
              <w:t>по</w:t>
            </w:r>
            <w:r w:rsidR="009342ED">
              <w:rPr>
                <w:sz w:val="24"/>
                <w:lang w:val="tt-RU"/>
              </w:rPr>
              <w:t xml:space="preserve"> </w:t>
            </w:r>
            <w:r>
              <w:rPr>
                <w:sz w:val="24"/>
              </w:rPr>
              <w:t>мере</w:t>
            </w:r>
            <w:r w:rsidR="009342ED">
              <w:rPr>
                <w:sz w:val="24"/>
                <w:lang w:val="tt-RU"/>
              </w:rPr>
              <w:t xml:space="preserve"> </w:t>
            </w:r>
            <w:r>
              <w:rPr>
                <w:sz w:val="24"/>
              </w:rPr>
              <w:t>необходимости</w:t>
            </w:r>
            <w:r w:rsidR="009342ED">
              <w:rPr>
                <w:sz w:val="24"/>
                <w:lang w:val="tt-RU"/>
              </w:rPr>
              <w:t xml:space="preserve"> </w:t>
            </w:r>
            <w:r>
              <w:rPr>
                <w:sz w:val="24"/>
              </w:rPr>
              <w:t>останавливаться.</w:t>
            </w:r>
            <w:r w:rsidR="009342ED">
              <w:rPr>
                <w:sz w:val="24"/>
                <w:lang w:val="tt-RU"/>
              </w:rPr>
              <w:t xml:space="preserve"> </w:t>
            </w:r>
            <w:r>
              <w:rPr>
                <w:sz w:val="24"/>
              </w:rPr>
              <w:t>Упражнять</w:t>
            </w:r>
            <w:r w:rsidR="009342ED">
              <w:rPr>
                <w:sz w:val="24"/>
                <w:lang w:val="tt-RU"/>
              </w:rPr>
              <w:t xml:space="preserve"> </w:t>
            </w:r>
            <w:r>
              <w:rPr>
                <w:spacing w:val="-10"/>
                <w:sz w:val="24"/>
              </w:rPr>
              <w:t>в</w:t>
            </w:r>
          </w:p>
          <w:p w:rsidR="002B252A" w:rsidRDefault="009342ED">
            <w:pPr>
              <w:pStyle w:val="TableParagraph"/>
              <w:spacing w:line="276" w:lineRule="exact"/>
              <w:ind w:left="105"/>
              <w:rPr>
                <w:sz w:val="24"/>
              </w:rPr>
            </w:pPr>
            <w:r>
              <w:rPr>
                <w:sz w:val="24"/>
                <w:lang w:val="tt-RU"/>
              </w:rPr>
              <w:t>о</w:t>
            </w:r>
            <w:r w:rsidR="002A6D36">
              <w:rPr>
                <w:sz w:val="24"/>
              </w:rPr>
              <w:t>пределении</w:t>
            </w:r>
            <w:r>
              <w:rPr>
                <w:sz w:val="24"/>
                <w:lang w:val="tt-RU"/>
              </w:rPr>
              <w:t xml:space="preserve"> </w:t>
            </w:r>
            <w:r w:rsidR="002A6D36">
              <w:rPr>
                <w:sz w:val="24"/>
              </w:rPr>
              <w:t>действий</w:t>
            </w:r>
            <w:r>
              <w:rPr>
                <w:sz w:val="24"/>
                <w:lang w:val="tt-RU"/>
              </w:rPr>
              <w:t xml:space="preserve"> </w:t>
            </w:r>
            <w:r w:rsidR="002A6D36">
              <w:rPr>
                <w:sz w:val="24"/>
              </w:rPr>
              <w:t>самим</w:t>
            </w:r>
            <w:r>
              <w:rPr>
                <w:sz w:val="24"/>
                <w:lang w:val="tt-RU"/>
              </w:rPr>
              <w:t xml:space="preserve"> </w:t>
            </w:r>
            <w:r w:rsidR="002A6D36">
              <w:rPr>
                <w:sz w:val="24"/>
              </w:rPr>
              <w:t>ребенком</w:t>
            </w:r>
            <w:r>
              <w:rPr>
                <w:sz w:val="24"/>
                <w:lang w:val="tt-RU"/>
              </w:rPr>
              <w:t xml:space="preserve"> </w:t>
            </w:r>
            <w:r w:rsidR="002A6D36">
              <w:rPr>
                <w:sz w:val="24"/>
              </w:rPr>
              <w:t>по</w:t>
            </w:r>
            <w:r>
              <w:rPr>
                <w:sz w:val="24"/>
                <w:lang w:val="tt-RU"/>
              </w:rPr>
              <w:t xml:space="preserve"> </w:t>
            </w:r>
            <w:r w:rsidR="002A6D36">
              <w:rPr>
                <w:sz w:val="24"/>
              </w:rPr>
              <w:t>сигналу</w:t>
            </w:r>
            <w:r>
              <w:rPr>
                <w:sz w:val="24"/>
                <w:lang w:val="tt-RU"/>
              </w:rPr>
              <w:t xml:space="preserve"> </w:t>
            </w:r>
            <w:r w:rsidR="002A6D36">
              <w:rPr>
                <w:spacing w:val="-2"/>
                <w:sz w:val="24"/>
              </w:rPr>
              <w:t>светофора.</w:t>
            </w:r>
          </w:p>
        </w:tc>
      </w:tr>
      <w:tr w:rsidR="002B252A">
        <w:trPr>
          <w:trHeight w:val="424"/>
        </w:trPr>
        <w:tc>
          <w:tcPr>
            <w:tcW w:w="10140" w:type="dxa"/>
            <w:gridSpan w:val="2"/>
          </w:tcPr>
          <w:p w:rsidR="002B252A" w:rsidRDefault="002A6D36">
            <w:pPr>
              <w:pStyle w:val="TableParagraph"/>
              <w:spacing w:before="61"/>
              <w:ind w:left="7"/>
              <w:jc w:val="center"/>
              <w:rPr>
                <w:b/>
                <w:sz w:val="24"/>
              </w:rPr>
            </w:pPr>
            <w:r>
              <w:rPr>
                <w:b/>
                <w:sz w:val="24"/>
              </w:rPr>
              <w:t>5-6</w:t>
            </w:r>
            <w:r>
              <w:rPr>
                <w:b/>
                <w:spacing w:val="-5"/>
                <w:sz w:val="24"/>
              </w:rPr>
              <w:t>лет</w:t>
            </w:r>
          </w:p>
        </w:tc>
      </w:tr>
      <w:tr w:rsidR="002B252A">
        <w:trPr>
          <w:trHeight w:val="2548"/>
        </w:trPr>
        <w:tc>
          <w:tcPr>
            <w:tcW w:w="3109" w:type="dxa"/>
          </w:tcPr>
          <w:p w:rsidR="002B252A" w:rsidRDefault="002A6D36">
            <w:pPr>
              <w:pStyle w:val="TableParagraph"/>
              <w:spacing w:before="59"/>
              <w:jc w:val="left"/>
              <w:rPr>
                <w:b/>
                <w:sz w:val="24"/>
              </w:rPr>
            </w:pPr>
            <w:r>
              <w:rPr>
                <w:b/>
                <w:sz w:val="24"/>
              </w:rPr>
              <w:t>Обязательная</w:t>
            </w:r>
            <w:r w:rsidR="004E3FFE">
              <w:rPr>
                <w:b/>
                <w:sz w:val="24"/>
                <w:lang w:val="tt-RU"/>
              </w:rPr>
              <w:t xml:space="preserve"> </w:t>
            </w:r>
            <w:r>
              <w:rPr>
                <w:b/>
                <w:spacing w:val="-2"/>
                <w:sz w:val="24"/>
              </w:rPr>
              <w:t>часть:</w:t>
            </w:r>
          </w:p>
          <w:p w:rsidR="002B252A" w:rsidRDefault="002A6D36">
            <w:pPr>
              <w:pStyle w:val="TableParagraph"/>
              <w:tabs>
                <w:tab w:val="left" w:pos="2072"/>
              </w:tabs>
              <w:spacing w:before="84" w:line="264" w:lineRule="auto"/>
              <w:ind w:right="97"/>
              <w:jc w:val="left"/>
              <w:rPr>
                <w:sz w:val="24"/>
              </w:rPr>
            </w:pPr>
            <w:r>
              <w:rPr>
                <w:sz w:val="24"/>
              </w:rPr>
              <w:t xml:space="preserve">- развивать интерес детей к </w:t>
            </w:r>
            <w:r>
              <w:rPr>
                <w:spacing w:val="-2"/>
                <w:sz w:val="24"/>
              </w:rPr>
              <w:t>самостоятельному</w:t>
            </w:r>
            <w:r w:rsidR="004E3FFE">
              <w:rPr>
                <w:spacing w:val="-2"/>
                <w:sz w:val="24"/>
                <w:lang w:val="tt-RU"/>
              </w:rPr>
              <w:t xml:space="preserve"> </w:t>
            </w:r>
            <w:r>
              <w:rPr>
                <w:spacing w:val="-2"/>
                <w:sz w:val="24"/>
              </w:rPr>
              <w:t>познанию</w:t>
            </w:r>
            <w:r>
              <w:rPr>
                <w:sz w:val="24"/>
              </w:rPr>
              <w:tab/>
            </w:r>
            <w:r>
              <w:rPr>
                <w:spacing w:val="-2"/>
                <w:sz w:val="24"/>
              </w:rPr>
              <w:t xml:space="preserve">объектов </w:t>
            </w:r>
            <w:r>
              <w:rPr>
                <w:sz w:val="24"/>
              </w:rPr>
              <w:t>окружающего</w:t>
            </w:r>
            <w:r w:rsidR="004E3FFE">
              <w:rPr>
                <w:sz w:val="24"/>
                <w:lang w:val="tt-RU"/>
              </w:rPr>
              <w:t xml:space="preserve"> </w:t>
            </w:r>
            <w:r>
              <w:rPr>
                <w:sz w:val="24"/>
              </w:rPr>
              <w:t>мира</w:t>
            </w:r>
            <w:r w:rsidR="004E3FFE">
              <w:rPr>
                <w:sz w:val="24"/>
                <w:lang w:val="tt-RU"/>
              </w:rPr>
              <w:t xml:space="preserve"> </w:t>
            </w:r>
            <w:r>
              <w:rPr>
                <w:sz w:val="24"/>
              </w:rPr>
              <w:t>в</w:t>
            </w:r>
            <w:r w:rsidR="004E3FFE">
              <w:rPr>
                <w:sz w:val="24"/>
                <w:lang w:val="tt-RU"/>
              </w:rPr>
              <w:t xml:space="preserve"> </w:t>
            </w:r>
            <w:r>
              <w:rPr>
                <w:sz w:val="24"/>
              </w:rPr>
              <w:t xml:space="preserve">его </w:t>
            </w:r>
            <w:r>
              <w:rPr>
                <w:spacing w:val="-2"/>
                <w:sz w:val="24"/>
              </w:rPr>
              <w:t>разнообразных</w:t>
            </w:r>
          </w:p>
          <w:p w:rsidR="002B252A" w:rsidRDefault="004E3FFE">
            <w:pPr>
              <w:pStyle w:val="TableParagraph"/>
              <w:spacing w:line="275" w:lineRule="exact"/>
              <w:jc w:val="left"/>
              <w:rPr>
                <w:sz w:val="24"/>
              </w:rPr>
            </w:pPr>
            <w:r>
              <w:rPr>
                <w:sz w:val="24"/>
                <w:lang w:val="tt-RU"/>
              </w:rPr>
              <w:t>п</w:t>
            </w:r>
            <w:r w:rsidR="002A6D36">
              <w:rPr>
                <w:sz w:val="24"/>
              </w:rPr>
              <w:t>роявлениях</w:t>
            </w:r>
            <w:r>
              <w:rPr>
                <w:sz w:val="24"/>
                <w:lang w:val="tt-RU"/>
              </w:rPr>
              <w:t xml:space="preserve"> </w:t>
            </w:r>
            <w:r w:rsidR="002A6D36">
              <w:rPr>
                <w:sz w:val="24"/>
              </w:rPr>
              <w:t>и</w:t>
            </w:r>
            <w:r>
              <w:rPr>
                <w:sz w:val="24"/>
                <w:lang w:val="tt-RU"/>
              </w:rPr>
              <w:t xml:space="preserve"> </w:t>
            </w:r>
            <w:r w:rsidR="002A6D36">
              <w:rPr>
                <w:spacing w:val="-2"/>
                <w:sz w:val="24"/>
              </w:rPr>
              <w:t>простейших</w:t>
            </w:r>
          </w:p>
          <w:p w:rsidR="002B252A" w:rsidRDefault="002A6D36">
            <w:pPr>
              <w:pStyle w:val="TableParagraph"/>
              <w:spacing w:before="29"/>
              <w:jc w:val="left"/>
              <w:rPr>
                <w:sz w:val="24"/>
              </w:rPr>
            </w:pPr>
            <w:r>
              <w:rPr>
                <w:spacing w:val="-2"/>
                <w:sz w:val="24"/>
              </w:rPr>
              <w:t>зависимостях;</w:t>
            </w:r>
          </w:p>
        </w:tc>
        <w:tc>
          <w:tcPr>
            <w:tcW w:w="7031" w:type="dxa"/>
          </w:tcPr>
          <w:p w:rsidR="002B252A" w:rsidRDefault="002A6D36">
            <w:pPr>
              <w:pStyle w:val="TableParagraph"/>
              <w:spacing w:before="59"/>
              <w:ind w:left="105"/>
              <w:rPr>
                <w:b/>
                <w:sz w:val="24"/>
              </w:rPr>
            </w:pPr>
            <w:r>
              <w:rPr>
                <w:b/>
                <w:sz w:val="24"/>
              </w:rPr>
              <w:t>Сенсорные</w:t>
            </w:r>
            <w:r w:rsidR="009342ED">
              <w:rPr>
                <w:b/>
                <w:sz w:val="24"/>
                <w:lang w:val="tt-RU"/>
              </w:rPr>
              <w:t xml:space="preserve"> </w:t>
            </w:r>
            <w:r>
              <w:rPr>
                <w:b/>
                <w:sz w:val="24"/>
              </w:rPr>
              <w:t>эталоны</w:t>
            </w:r>
            <w:r w:rsidR="009342ED">
              <w:rPr>
                <w:b/>
                <w:sz w:val="24"/>
                <w:lang w:val="tt-RU"/>
              </w:rPr>
              <w:t xml:space="preserve"> </w:t>
            </w:r>
            <w:r>
              <w:rPr>
                <w:b/>
                <w:sz w:val="24"/>
              </w:rPr>
              <w:t>и</w:t>
            </w:r>
            <w:r w:rsidR="009342ED">
              <w:rPr>
                <w:b/>
                <w:sz w:val="24"/>
                <w:lang w:val="tt-RU"/>
              </w:rPr>
              <w:t xml:space="preserve"> </w:t>
            </w:r>
            <w:r>
              <w:rPr>
                <w:b/>
                <w:sz w:val="24"/>
              </w:rPr>
              <w:t>познавательные</w:t>
            </w:r>
            <w:r w:rsidR="009342ED">
              <w:rPr>
                <w:b/>
                <w:sz w:val="24"/>
                <w:lang w:val="tt-RU"/>
              </w:rPr>
              <w:t xml:space="preserve"> </w:t>
            </w:r>
            <w:r>
              <w:rPr>
                <w:b/>
                <w:spacing w:val="-2"/>
                <w:sz w:val="24"/>
              </w:rPr>
              <w:t>действия</w:t>
            </w:r>
          </w:p>
          <w:p w:rsidR="002B252A" w:rsidRDefault="002A6D36">
            <w:pPr>
              <w:pStyle w:val="TableParagraph"/>
              <w:spacing w:before="24" w:line="264" w:lineRule="auto"/>
              <w:ind w:left="105" w:right="98"/>
              <w:rPr>
                <w:sz w:val="24"/>
              </w:rPr>
            </w:pPr>
            <w:r>
              <w:rPr>
                <w:sz w:val="24"/>
              </w:rPr>
              <w:t>Педагог закрепляет умения детей различать и называть все цвета спектра и ахроматические цвета, оттенки цвета, тоны цвета, тѐплые и холодные оттенки; расширяет знания об известных цветах, знакомит с новыми цветами (фиолетовый) и оттенками (голубой, розовый, темно-зелѐный, сиреневый); развивает способность различать и называть геометрические фигуры, осваивать</w:t>
            </w:r>
            <w:r w:rsidR="004E3FFE">
              <w:rPr>
                <w:sz w:val="24"/>
                <w:lang w:val="tt-RU"/>
              </w:rPr>
              <w:t xml:space="preserve"> </w:t>
            </w:r>
            <w:r>
              <w:rPr>
                <w:sz w:val="24"/>
              </w:rPr>
              <w:t>способы</w:t>
            </w:r>
            <w:r w:rsidR="004E3FFE">
              <w:rPr>
                <w:sz w:val="24"/>
                <w:lang w:val="tt-RU"/>
              </w:rPr>
              <w:t xml:space="preserve"> </w:t>
            </w:r>
            <w:r>
              <w:rPr>
                <w:sz w:val="24"/>
              </w:rPr>
              <w:t>воссоздания</w:t>
            </w:r>
            <w:r w:rsidR="004E3FFE">
              <w:rPr>
                <w:sz w:val="24"/>
                <w:lang w:val="tt-RU"/>
              </w:rPr>
              <w:t xml:space="preserve"> </w:t>
            </w:r>
            <w:r>
              <w:rPr>
                <w:sz w:val="24"/>
              </w:rPr>
              <w:t>фигуры</w:t>
            </w:r>
            <w:r w:rsidR="004E3FFE">
              <w:rPr>
                <w:sz w:val="24"/>
                <w:lang w:val="tt-RU"/>
              </w:rPr>
              <w:t xml:space="preserve"> </w:t>
            </w:r>
            <w:r>
              <w:rPr>
                <w:sz w:val="24"/>
              </w:rPr>
              <w:t>из</w:t>
            </w:r>
            <w:r w:rsidR="004E3FFE">
              <w:rPr>
                <w:sz w:val="24"/>
                <w:lang w:val="tt-RU"/>
              </w:rPr>
              <w:t xml:space="preserve"> </w:t>
            </w:r>
            <w:r>
              <w:rPr>
                <w:sz w:val="24"/>
              </w:rPr>
              <w:t>частей,</w:t>
            </w:r>
            <w:r w:rsidR="004E3FFE">
              <w:rPr>
                <w:sz w:val="24"/>
                <w:lang w:val="tt-RU"/>
              </w:rPr>
              <w:t xml:space="preserve"> </w:t>
            </w:r>
            <w:r>
              <w:rPr>
                <w:spacing w:val="-2"/>
                <w:sz w:val="24"/>
              </w:rPr>
              <w:t>деления</w:t>
            </w:r>
          </w:p>
        </w:tc>
      </w:tr>
    </w:tbl>
    <w:p w:rsidR="002B252A" w:rsidRDefault="002B252A">
      <w:pPr>
        <w:pStyle w:val="TableParagraph"/>
        <w:spacing w:line="264" w:lineRule="auto"/>
        <w:rPr>
          <w:sz w:val="24"/>
        </w:rPr>
        <w:sectPr w:rsidR="002B252A">
          <w:pgSz w:w="11910" w:h="16840"/>
          <w:pgMar w:top="520" w:right="283" w:bottom="66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09"/>
        <w:gridCol w:w="7031"/>
      </w:tblGrid>
      <w:tr w:rsidR="002B252A">
        <w:trPr>
          <w:trHeight w:val="15486"/>
        </w:trPr>
        <w:tc>
          <w:tcPr>
            <w:tcW w:w="3109" w:type="dxa"/>
          </w:tcPr>
          <w:p w:rsidR="002B252A" w:rsidRDefault="002A6D36">
            <w:pPr>
              <w:pStyle w:val="TableParagraph"/>
              <w:spacing w:line="270" w:lineRule="exact"/>
              <w:jc w:val="left"/>
              <w:rPr>
                <w:sz w:val="24"/>
              </w:rPr>
            </w:pPr>
            <w:r>
              <w:rPr>
                <w:spacing w:val="-2"/>
                <w:sz w:val="24"/>
              </w:rPr>
              <w:t>формировать</w:t>
            </w:r>
          </w:p>
          <w:p w:rsidR="002B252A" w:rsidRDefault="002A6D36">
            <w:pPr>
              <w:pStyle w:val="TableParagraph"/>
              <w:tabs>
                <w:tab w:val="left" w:pos="1993"/>
              </w:tabs>
              <w:spacing w:before="29" w:line="264" w:lineRule="auto"/>
              <w:ind w:right="97"/>
              <w:rPr>
                <w:sz w:val="24"/>
              </w:rPr>
            </w:pPr>
            <w:r>
              <w:rPr>
                <w:sz w:val="24"/>
              </w:rPr>
              <w:t xml:space="preserve">представления детей о </w:t>
            </w:r>
            <w:r>
              <w:rPr>
                <w:spacing w:val="-2"/>
                <w:sz w:val="24"/>
              </w:rPr>
              <w:t>цифровых</w:t>
            </w:r>
            <w:r>
              <w:rPr>
                <w:sz w:val="24"/>
              </w:rPr>
              <w:tab/>
            </w:r>
            <w:r>
              <w:rPr>
                <w:spacing w:val="-2"/>
                <w:sz w:val="24"/>
              </w:rPr>
              <w:t xml:space="preserve">средствах </w:t>
            </w:r>
            <w:r>
              <w:rPr>
                <w:sz w:val="24"/>
              </w:rPr>
              <w:t xml:space="preserve">познания окружающего мира, способах их </w:t>
            </w:r>
            <w:r>
              <w:rPr>
                <w:spacing w:val="-2"/>
                <w:sz w:val="24"/>
              </w:rPr>
              <w:t>безопасного</w:t>
            </w:r>
          </w:p>
          <w:p w:rsidR="002B252A" w:rsidRDefault="002A6D36">
            <w:pPr>
              <w:pStyle w:val="TableParagraph"/>
              <w:spacing w:line="275" w:lineRule="exact"/>
              <w:jc w:val="left"/>
              <w:rPr>
                <w:sz w:val="24"/>
              </w:rPr>
            </w:pPr>
            <w:r>
              <w:rPr>
                <w:spacing w:val="-2"/>
                <w:sz w:val="24"/>
              </w:rPr>
              <w:t>использования;</w:t>
            </w:r>
          </w:p>
          <w:p w:rsidR="002B252A" w:rsidRDefault="002A6D36">
            <w:pPr>
              <w:pStyle w:val="TableParagraph"/>
              <w:numPr>
                <w:ilvl w:val="0"/>
                <w:numId w:val="144"/>
              </w:numPr>
              <w:tabs>
                <w:tab w:val="left" w:pos="458"/>
                <w:tab w:val="left" w:pos="659"/>
                <w:tab w:val="left" w:pos="1266"/>
                <w:tab w:val="left" w:pos="1340"/>
                <w:tab w:val="left" w:pos="1556"/>
                <w:tab w:val="left" w:pos="1633"/>
                <w:tab w:val="left" w:pos="1724"/>
                <w:tab w:val="left" w:pos="1962"/>
                <w:tab w:val="left" w:pos="2868"/>
              </w:tabs>
              <w:spacing w:before="28" w:line="264" w:lineRule="auto"/>
              <w:ind w:right="96" w:firstLine="0"/>
              <w:jc w:val="left"/>
              <w:rPr>
                <w:sz w:val="24"/>
              </w:rPr>
            </w:pPr>
            <w:r>
              <w:rPr>
                <w:spacing w:val="-2"/>
                <w:sz w:val="24"/>
              </w:rPr>
              <w:t>развивать</w:t>
            </w:r>
            <w:r>
              <w:rPr>
                <w:sz w:val="24"/>
              </w:rPr>
              <w:tab/>
            </w:r>
            <w:r>
              <w:rPr>
                <w:sz w:val="24"/>
              </w:rPr>
              <w:tab/>
            </w:r>
            <w:r>
              <w:rPr>
                <w:sz w:val="24"/>
              </w:rPr>
              <w:tab/>
            </w:r>
            <w:r>
              <w:rPr>
                <w:spacing w:val="-2"/>
                <w:sz w:val="24"/>
              </w:rPr>
              <w:t>способность использовать математические</w:t>
            </w:r>
            <w:r>
              <w:rPr>
                <w:sz w:val="24"/>
              </w:rPr>
              <w:tab/>
            </w:r>
            <w:r>
              <w:rPr>
                <w:spacing w:val="-2"/>
                <w:sz w:val="24"/>
              </w:rPr>
              <w:t>знания</w:t>
            </w:r>
            <w:r>
              <w:rPr>
                <w:sz w:val="24"/>
              </w:rPr>
              <w:tab/>
            </w:r>
            <w:r>
              <w:rPr>
                <w:spacing w:val="-10"/>
                <w:sz w:val="24"/>
              </w:rPr>
              <w:t xml:space="preserve">и </w:t>
            </w:r>
            <w:r>
              <w:rPr>
                <w:sz w:val="24"/>
              </w:rPr>
              <w:t xml:space="preserve">аналитические способы для </w:t>
            </w:r>
            <w:r>
              <w:rPr>
                <w:spacing w:val="-2"/>
                <w:sz w:val="24"/>
              </w:rPr>
              <w:t>познания</w:t>
            </w:r>
            <w:r>
              <w:rPr>
                <w:sz w:val="24"/>
              </w:rPr>
              <w:tab/>
            </w:r>
            <w:r>
              <w:rPr>
                <w:sz w:val="24"/>
              </w:rPr>
              <w:tab/>
            </w:r>
            <w:r>
              <w:rPr>
                <w:spacing w:val="-2"/>
                <w:sz w:val="24"/>
              </w:rPr>
              <w:t>математической стороны</w:t>
            </w:r>
            <w:r>
              <w:rPr>
                <w:sz w:val="24"/>
              </w:rPr>
              <w:tab/>
            </w:r>
            <w:r>
              <w:rPr>
                <w:sz w:val="24"/>
              </w:rPr>
              <w:tab/>
            </w:r>
            <w:r>
              <w:rPr>
                <w:sz w:val="24"/>
              </w:rPr>
              <w:tab/>
            </w:r>
            <w:r>
              <w:rPr>
                <w:spacing w:val="-2"/>
                <w:sz w:val="24"/>
              </w:rPr>
              <w:t>окружающего мира:</w:t>
            </w:r>
            <w:r>
              <w:rPr>
                <w:sz w:val="24"/>
              </w:rPr>
              <w:tab/>
            </w:r>
            <w:r>
              <w:rPr>
                <w:sz w:val="24"/>
              </w:rPr>
              <w:tab/>
            </w:r>
            <w:r>
              <w:rPr>
                <w:spacing w:val="-2"/>
                <w:sz w:val="24"/>
              </w:rPr>
              <w:t>опосредованное сравнение</w:t>
            </w:r>
            <w:r>
              <w:rPr>
                <w:sz w:val="24"/>
              </w:rPr>
              <w:tab/>
            </w:r>
            <w:r>
              <w:rPr>
                <w:sz w:val="24"/>
              </w:rPr>
              <w:tab/>
            </w:r>
            <w:r>
              <w:rPr>
                <w:sz w:val="24"/>
              </w:rPr>
              <w:tab/>
            </w:r>
            <w:r>
              <w:rPr>
                <w:spacing w:val="-2"/>
                <w:sz w:val="24"/>
              </w:rPr>
              <w:t>объектов</w:t>
            </w:r>
            <w:r>
              <w:rPr>
                <w:sz w:val="24"/>
              </w:rPr>
              <w:tab/>
            </w:r>
            <w:r>
              <w:rPr>
                <w:spacing w:val="-6"/>
                <w:sz w:val="24"/>
              </w:rPr>
              <w:t xml:space="preserve">с </w:t>
            </w:r>
            <w:r>
              <w:rPr>
                <w:spacing w:val="-2"/>
                <w:sz w:val="24"/>
              </w:rPr>
              <w:t>помощью</w:t>
            </w:r>
            <w:r>
              <w:rPr>
                <w:sz w:val="24"/>
              </w:rPr>
              <w:tab/>
            </w:r>
            <w:r>
              <w:rPr>
                <w:sz w:val="24"/>
              </w:rPr>
              <w:tab/>
            </w:r>
            <w:r>
              <w:rPr>
                <w:sz w:val="24"/>
              </w:rPr>
              <w:tab/>
            </w:r>
            <w:r>
              <w:rPr>
                <w:sz w:val="24"/>
              </w:rPr>
              <w:tab/>
            </w:r>
            <w:r>
              <w:rPr>
                <w:spacing w:val="-2"/>
                <w:sz w:val="24"/>
              </w:rPr>
              <w:t xml:space="preserve">заместителей </w:t>
            </w:r>
            <w:r>
              <w:rPr>
                <w:sz w:val="24"/>
              </w:rPr>
              <w:t xml:space="preserve">(условноймеры),сравнение </w:t>
            </w:r>
            <w:r>
              <w:rPr>
                <w:spacing w:val="-6"/>
                <w:sz w:val="24"/>
              </w:rPr>
              <w:t>по</w:t>
            </w:r>
            <w:r>
              <w:rPr>
                <w:sz w:val="24"/>
              </w:rPr>
              <w:tab/>
            </w:r>
            <w:r>
              <w:rPr>
                <w:sz w:val="24"/>
              </w:rPr>
              <w:tab/>
            </w:r>
            <w:r>
              <w:rPr>
                <w:spacing w:val="-2"/>
                <w:sz w:val="24"/>
              </w:rPr>
              <w:t>разным</w:t>
            </w:r>
            <w:r>
              <w:rPr>
                <w:sz w:val="24"/>
              </w:rPr>
              <w:tab/>
            </w:r>
            <w:r>
              <w:rPr>
                <w:sz w:val="24"/>
              </w:rPr>
              <w:tab/>
            </w:r>
            <w:r>
              <w:rPr>
                <w:sz w:val="24"/>
              </w:rPr>
              <w:tab/>
            </w:r>
            <w:r>
              <w:rPr>
                <w:spacing w:val="-2"/>
                <w:sz w:val="24"/>
              </w:rPr>
              <w:t xml:space="preserve">основаниям, </w:t>
            </w:r>
            <w:r>
              <w:rPr>
                <w:spacing w:val="-4"/>
                <w:sz w:val="24"/>
              </w:rPr>
              <w:t>счѐт,</w:t>
            </w:r>
            <w:r>
              <w:rPr>
                <w:sz w:val="24"/>
              </w:rPr>
              <w:tab/>
            </w:r>
            <w:r>
              <w:rPr>
                <w:sz w:val="24"/>
              </w:rPr>
              <w:tab/>
            </w:r>
            <w:r>
              <w:rPr>
                <w:spacing w:val="-2"/>
                <w:sz w:val="24"/>
              </w:rPr>
              <w:t xml:space="preserve">упорядочивание, </w:t>
            </w:r>
            <w:r>
              <w:rPr>
                <w:sz w:val="24"/>
              </w:rPr>
              <w:t>классификация,</w:t>
            </w:r>
            <w:r w:rsidR="004E3FFE">
              <w:rPr>
                <w:sz w:val="24"/>
                <w:lang w:val="tt-RU"/>
              </w:rPr>
              <w:t xml:space="preserve"> </w:t>
            </w:r>
            <w:r>
              <w:rPr>
                <w:sz w:val="24"/>
              </w:rPr>
              <w:t>сериация</w:t>
            </w:r>
            <w:r w:rsidR="004E3FFE">
              <w:rPr>
                <w:sz w:val="24"/>
                <w:lang w:val="tt-RU"/>
              </w:rPr>
              <w:t xml:space="preserve"> </w:t>
            </w:r>
            <w:r>
              <w:rPr>
                <w:sz w:val="24"/>
              </w:rPr>
              <w:t>и тому подобное);</w:t>
            </w:r>
          </w:p>
          <w:p w:rsidR="002B252A" w:rsidRDefault="002A6D36">
            <w:pPr>
              <w:pStyle w:val="TableParagraph"/>
              <w:numPr>
                <w:ilvl w:val="0"/>
                <w:numId w:val="144"/>
              </w:numPr>
              <w:tabs>
                <w:tab w:val="left" w:pos="1132"/>
                <w:tab w:val="left" w:pos="2884"/>
              </w:tabs>
              <w:spacing w:before="1" w:line="264" w:lineRule="auto"/>
              <w:ind w:right="98" w:firstLine="0"/>
              <w:rPr>
                <w:sz w:val="24"/>
              </w:rPr>
            </w:pPr>
            <w:r>
              <w:rPr>
                <w:spacing w:val="-2"/>
                <w:sz w:val="24"/>
              </w:rPr>
              <w:t>совершенствовать ориентировку</w:t>
            </w:r>
            <w:r>
              <w:rPr>
                <w:sz w:val="24"/>
              </w:rPr>
              <w:tab/>
            </w:r>
            <w:r>
              <w:rPr>
                <w:spacing w:val="-10"/>
                <w:sz w:val="24"/>
              </w:rPr>
              <w:t xml:space="preserve">в </w:t>
            </w:r>
            <w:r>
              <w:rPr>
                <w:sz w:val="24"/>
              </w:rPr>
              <w:t>пространстве и времени;</w:t>
            </w:r>
          </w:p>
          <w:p w:rsidR="002B252A" w:rsidRDefault="002A6D36">
            <w:pPr>
              <w:pStyle w:val="TableParagraph"/>
              <w:numPr>
                <w:ilvl w:val="0"/>
                <w:numId w:val="144"/>
              </w:numPr>
              <w:tabs>
                <w:tab w:val="left" w:pos="661"/>
                <w:tab w:val="left" w:pos="1384"/>
                <w:tab w:val="left" w:pos="2187"/>
              </w:tabs>
              <w:spacing w:line="264" w:lineRule="auto"/>
              <w:ind w:right="98" w:firstLine="0"/>
              <w:rPr>
                <w:sz w:val="24"/>
              </w:rPr>
            </w:pPr>
            <w:r>
              <w:rPr>
                <w:sz w:val="24"/>
              </w:rPr>
              <w:t xml:space="preserve">развивать способы взаимодействия с членами </w:t>
            </w:r>
            <w:r>
              <w:rPr>
                <w:spacing w:val="-4"/>
                <w:sz w:val="24"/>
              </w:rPr>
              <w:t>семьи</w:t>
            </w:r>
            <w:r>
              <w:rPr>
                <w:sz w:val="24"/>
              </w:rPr>
              <w:tab/>
            </w:r>
            <w:r>
              <w:rPr>
                <w:spacing w:val="-10"/>
                <w:sz w:val="24"/>
              </w:rPr>
              <w:t>и</w:t>
            </w:r>
            <w:r>
              <w:rPr>
                <w:sz w:val="24"/>
              </w:rPr>
              <w:tab/>
            </w:r>
            <w:r>
              <w:rPr>
                <w:spacing w:val="-2"/>
                <w:sz w:val="24"/>
              </w:rPr>
              <w:t xml:space="preserve">людьми </w:t>
            </w:r>
            <w:r>
              <w:rPr>
                <w:sz w:val="24"/>
              </w:rPr>
              <w:t xml:space="preserve">ближайшего окружения в </w:t>
            </w:r>
            <w:r>
              <w:rPr>
                <w:spacing w:val="-2"/>
                <w:sz w:val="24"/>
              </w:rPr>
              <w:t>познавательной</w:t>
            </w:r>
          </w:p>
          <w:p w:rsidR="002B252A" w:rsidRDefault="002A6D36">
            <w:pPr>
              <w:pStyle w:val="TableParagraph"/>
              <w:spacing w:before="1" w:line="264" w:lineRule="auto"/>
              <w:ind w:right="97"/>
              <w:rPr>
                <w:sz w:val="24"/>
              </w:rPr>
            </w:pPr>
            <w:r>
              <w:rPr>
                <w:sz w:val="24"/>
              </w:rPr>
              <w:t xml:space="preserve">деятельности, расширять самостоятельные действия различной направленности, закреплять позитивный опыт в самостоятельной и совместной со взрослым и </w:t>
            </w:r>
            <w:r>
              <w:rPr>
                <w:spacing w:val="-2"/>
                <w:sz w:val="24"/>
              </w:rPr>
              <w:t>сверстниками</w:t>
            </w:r>
          </w:p>
          <w:p w:rsidR="002B252A" w:rsidRDefault="002A6D36">
            <w:pPr>
              <w:pStyle w:val="TableParagraph"/>
              <w:spacing w:line="275" w:lineRule="exact"/>
              <w:jc w:val="left"/>
              <w:rPr>
                <w:sz w:val="24"/>
              </w:rPr>
            </w:pPr>
            <w:r>
              <w:rPr>
                <w:spacing w:val="-2"/>
                <w:sz w:val="24"/>
              </w:rPr>
              <w:t>деятельности;</w:t>
            </w:r>
          </w:p>
          <w:p w:rsidR="002B252A" w:rsidRDefault="002A6D36">
            <w:pPr>
              <w:pStyle w:val="TableParagraph"/>
              <w:numPr>
                <w:ilvl w:val="0"/>
                <w:numId w:val="144"/>
              </w:numPr>
              <w:tabs>
                <w:tab w:val="left" w:pos="294"/>
                <w:tab w:val="left" w:pos="1599"/>
                <w:tab w:val="left" w:pos="2439"/>
              </w:tabs>
              <w:spacing w:before="29" w:line="264" w:lineRule="auto"/>
              <w:ind w:right="97" w:firstLine="0"/>
              <w:rPr>
                <w:sz w:val="24"/>
              </w:rPr>
            </w:pPr>
            <w:r>
              <w:rPr>
                <w:sz w:val="24"/>
              </w:rPr>
              <w:t xml:space="preserve">расширять представления о многообразии объектов живой природы, их </w:t>
            </w:r>
            <w:r>
              <w:rPr>
                <w:spacing w:val="-2"/>
                <w:sz w:val="24"/>
              </w:rPr>
              <w:t>особенностях,</w:t>
            </w:r>
            <w:r>
              <w:rPr>
                <w:sz w:val="24"/>
              </w:rPr>
              <w:tab/>
            </w:r>
            <w:r>
              <w:rPr>
                <w:sz w:val="24"/>
              </w:rPr>
              <w:tab/>
            </w:r>
            <w:r>
              <w:rPr>
                <w:spacing w:val="-2"/>
                <w:sz w:val="24"/>
              </w:rPr>
              <w:t xml:space="preserve">среде </w:t>
            </w:r>
            <w:r>
              <w:rPr>
                <w:sz w:val="24"/>
              </w:rPr>
              <w:t xml:space="preserve">обитания и образе жизни, в разные сезоны года, их потребностях; продолжать </w:t>
            </w:r>
            <w:r>
              <w:rPr>
                <w:spacing w:val="-4"/>
                <w:sz w:val="24"/>
              </w:rPr>
              <w:t>учить</w:t>
            </w:r>
            <w:r>
              <w:rPr>
                <w:sz w:val="24"/>
              </w:rPr>
              <w:tab/>
            </w:r>
            <w:r>
              <w:rPr>
                <w:spacing w:val="-2"/>
                <w:sz w:val="24"/>
              </w:rPr>
              <w:t xml:space="preserve">группировать </w:t>
            </w:r>
            <w:r>
              <w:rPr>
                <w:sz w:val="24"/>
              </w:rPr>
              <w:t>объекты живой природы;</w:t>
            </w:r>
          </w:p>
          <w:p w:rsidR="002B252A" w:rsidRDefault="002A6D36">
            <w:pPr>
              <w:pStyle w:val="TableParagraph"/>
              <w:numPr>
                <w:ilvl w:val="0"/>
                <w:numId w:val="144"/>
              </w:numPr>
              <w:tabs>
                <w:tab w:val="left" w:pos="332"/>
                <w:tab w:val="left" w:pos="2202"/>
              </w:tabs>
              <w:spacing w:line="264" w:lineRule="auto"/>
              <w:ind w:right="98" w:firstLine="0"/>
              <w:rPr>
                <w:sz w:val="24"/>
              </w:rPr>
            </w:pPr>
            <w:r>
              <w:rPr>
                <w:sz w:val="24"/>
              </w:rPr>
              <w:t xml:space="preserve">продолжать учить детей </w:t>
            </w:r>
            <w:r>
              <w:rPr>
                <w:spacing w:val="-2"/>
                <w:sz w:val="24"/>
              </w:rPr>
              <w:t>использовать</w:t>
            </w:r>
            <w:r>
              <w:rPr>
                <w:sz w:val="24"/>
              </w:rPr>
              <w:tab/>
            </w:r>
            <w:r>
              <w:rPr>
                <w:spacing w:val="-2"/>
                <w:sz w:val="24"/>
              </w:rPr>
              <w:t xml:space="preserve">приѐмы </w:t>
            </w:r>
            <w:r>
              <w:rPr>
                <w:sz w:val="24"/>
              </w:rPr>
              <w:t>экспериментирования для познания</w:t>
            </w:r>
            <w:r w:rsidR="004E3FFE">
              <w:rPr>
                <w:sz w:val="24"/>
                <w:lang w:val="tt-RU"/>
              </w:rPr>
              <w:t xml:space="preserve"> </w:t>
            </w:r>
            <w:r>
              <w:rPr>
                <w:sz w:val="24"/>
              </w:rPr>
              <w:t>объектов</w:t>
            </w:r>
            <w:r w:rsidR="004E3FFE">
              <w:rPr>
                <w:sz w:val="24"/>
                <w:lang w:val="tt-RU"/>
              </w:rPr>
              <w:t xml:space="preserve"> </w:t>
            </w:r>
            <w:r>
              <w:rPr>
                <w:sz w:val="24"/>
              </w:rPr>
              <w:t>живой</w:t>
            </w:r>
            <w:r w:rsidR="004E3FFE">
              <w:rPr>
                <w:sz w:val="24"/>
                <w:lang w:val="tt-RU"/>
              </w:rPr>
              <w:t xml:space="preserve"> </w:t>
            </w:r>
            <w:r>
              <w:rPr>
                <w:spacing w:val="-10"/>
                <w:sz w:val="24"/>
              </w:rPr>
              <w:t>и</w:t>
            </w:r>
          </w:p>
          <w:p w:rsidR="002B252A" w:rsidRDefault="002A6D36">
            <w:pPr>
              <w:pStyle w:val="TableParagraph"/>
              <w:rPr>
                <w:sz w:val="24"/>
              </w:rPr>
            </w:pPr>
            <w:r>
              <w:rPr>
                <w:sz w:val="24"/>
              </w:rPr>
              <w:t>неживой</w:t>
            </w:r>
            <w:r w:rsidR="004E3FFE">
              <w:rPr>
                <w:sz w:val="24"/>
                <w:lang w:val="tt-RU"/>
              </w:rPr>
              <w:t xml:space="preserve"> </w:t>
            </w:r>
            <w:r>
              <w:rPr>
                <w:sz w:val="24"/>
              </w:rPr>
              <w:t>природы</w:t>
            </w:r>
            <w:r w:rsidR="004E3FFE">
              <w:rPr>
                <w:sz w:val="24"/>
                <w:lang w:val="tt-RU"/>
              </w:rPr>
              <w:t xml:space="preserve"> </w:t>
            </w:r>
            <w:r>
              <w:rPr>
                <w:sz w:val="24"/>
              </w:rPr>
              <w:t>и</w:t>
            </w:r>
            <w:r w:rsidR="004E3FFE">
              <w:rPr>
                <w:sz w:val="24"/>
                <w:lang w:val="tt-RU"/>
              </w:rPr>
              <w:t xml:space="preserve"> </w:t>
            </w:r>
            <w:r>
              <w:rPr>
                <w:spacing w:val="-7"/>
                <w:sz w:val="24"/>
              </w:rPr>
              <w:t>их</w:t>
            </w:r>
          </w:p>
        </w:tc>
        <w:tc>
          <w:tcPr>
            <w:tcW w:w="7031" w:type="dxa"/>
          </w:tcPr>
          <w:p w:rsidR="002B252A" w:rsidRDefault="002A6D36">
            <w:pPr>
              <w:pStyle w:val="TableParagraph"/>
              <w:spacing w:line="264" w:lineRule="auto"/>
              <w:ind w:left="105" w:right="99"/>
              <w:rPr>
                <w:sz w:val="24"/>
              </w:rPr>
            </w:pPr>
            <w:r>
              <w:rPr>
                <w:sz w:val="24"/>
              </w:rPr>
              <w:t xml:space="preserve">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w:t>
            </w:r>
            <w:r>
              <w:rPr>
                <w:spacing w:val="-2"/>
                <w:sz w:val="24"/>
              </w:rPr>
              <w:t>использования.</w:t>
            </w:r>
          </w:p>
          <w:p w:rsidR="002B252A" w:rsidRDefault="002A6D36">
            <w:pPr>
              <w:pStyle w:val="TableParagraph"/>
              <w:spacing w:line="264" w:lineRule="auto"/>
              <w:ind w:left="105" w:right="100"/>
              <w:rPr>
                <w:sz w:val="24"/>
              </w:rPr>
            </w:pPr>
            <w:r>
              <w:rPr>
                <w:sz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w:t>
            </w:r>
            <w:r w:rsidR="004E3FFE">
              <w:rPr>
                <w:sz w:val="24"/>
                <w:lang w:val="tt-RU"/>
              </w:rPr>
              <w:t xml:space="preserve"> </w:t>
            </w:r>
            <w:r>
              <w:rPr>
                <w:sz w:val="24"/>
              </w:rPr>
              <w:t>проявление</w:t>
            </w:r>
            <w:r w:rsidR="004E3FFE">
              <w:rPr>
                <w:sz w:val="24"/>
                <w:lang w:val="tt-RU"/>
              </w:rPr>
              <w:t xml:space="preserve"> </w:t>
            </w:r>
            <w:r>
              <w:rPr>
                <w:sz w:val="24"/>
              </w:rPr>
              <w:t>наблюдательности</w:t>
            </w:r>
            <w:r w:rsidR="004E3FFE">
              <w:rPr>
                <w:sz w:val="24"/>
                <w:lang w:val="tt-RU"/>
              </w:rPr>
              <w:t xml:space="preserve"> </w:t>
            </w:r>
            <w:r>
              <w:rPr>
                <w:sz w:val="24"/>
              </w:rPr>
              <w:t>за</w:t>
            </w:r>
            <w:r w:rsidR="004E3FFE">
              <w:rPr>
                <w:sz w:val="24"/>
                <w:lang w:val="tt-RU"/>
              </w:rPr>
              <w:t xml:space="preserve"> </w:t>
            </w:r>
            <w:r>
              <w:rPr>
                <w:sz w:val="24"/>
              </w:rPr>
              <w:t>действиями</w:t>
            </w:r>
            <w:r w:rsidR="004E3FFE">
              <w:rPr>
                <w:sz w:val="24"/>
                <w:lang w:val="tt-RU"/>
              </w:rPr>
              <w:t xml:space="preserve"> </w:t>
            </w:r>
            <w:r>
              <w:rPr>
                <w:sz w:val="24"/>
              </w:rPr>
              <w:t>взрослого идругих детей.</w:t>
            </w:r>
            <w:r w:rsidR="004E3FFE">
              <w:rPr>
                <w:sz w:val="24"/>
                <w:lang w:val="tt-RU"/>
              </w:rPr>
              <w:t xml:space="preserve"> </w:t>
            </w:r>
            <w:r>
              <w:rPr>
                <w:sz w:val="24"/>
              </w:rPr>
              <w:t>В</w:t>
            </w:r>
            <w:r w:rsidR="004E3FFE">
              <w:rPr>
                <w:sz w:val="24"/>
                <w:lang w:val="tt-RU"/>
              </w:rPr>
              <w:t xml:space="preserve"> </w:t>
            </w:r>
            <w:r>
              <w:rPr>
                <w:sz w:val="24"/>
              </w:rPr>
              <w:t>процессе</w:t>
            </w:r>
            <w:r w:rsidR="004E3FFE">
              <w:rPr>
                <w:sz w:val="24"/>
                <w:lang w:val="tt-RU"/>
              </w:rPr>
              <w:t xml:space="preserve"> </w:t>
            </w:r>
            <w:r>
              <w:rPr>
                <w:sz w:val="24"/>
              </w:rPr>
              <w:t>организации</w:t>
            </w:r>
            <w:r w:rsidR="004E3FFE">
              <w:rPr>
                <w:sz w:val="24"/>
                <w:lang w:val="tt-RU"/>
              </w:rPr>
              <w:t xml:space="preserve"> </w:t>
            </w:r>
            <w:r>
              <w:rPr>
                <w:sz w:val="24"/>
              </w:rPr>
              <w:t>разных</w:t>
            </w:r>
            <w:r w:rsidR="004E3FFE">
              <w:rPr>
                <w:sz w:val="24"/>
                <w:lang w:val="tt-RU"/>
              </w:rPr>
              <w:t xml:space="preserve"> </w:t>
            </w:r>
            <w:r>
              <w:rPr>
                <w:sz w:val="24"/>
              </w:rPr>
              <w:t>форм</w:t>
            </w:r>
            <w:r w:rsidR="004E3FFE">
              <w:rPr>
                <w:sz w:val="24"/>
                <w:lang w:val="tt-RU"/>
              </w:rPr>
              <w:t xml:space="preserve"> </w:t>
            </w:r>
            <w:r>
              <w:rPr>
                <w:sz w:val="24"/>
              </w:rPr>
              <w:t>совместной познавательной деятельности показывает детей возможности для обсуждения проблемы, для совместного нахождения способов еѐ решения, поощряет проявление инициативы, способности формулировать и отвечать на поставленные вопросы.</w:t>
            </w:r>
          </w:p>
          <w:p w:rsidR="002B252A" w:rsidRDefault="002A6D36">
            <w:pPr>
              <w:pStyle w:val="TableParagraph"/>
              <w:spacing w:before="40"/>
              <w:ind w:left="105"/>
              <w:rPr>
                <w:b/>
                <w:sz w:val="24"/>
              </w:rPr>
            </w:pPr>
            <w:r>
              <w:rPr>
                <w:b/>
                <w:sz w:val="24"/>
              </w:rPr>
              <w:t>Математические</w:t>
            </w:r>
            <w:r w:rsidR="004E3FFE">
              <w:rPr>
                <w:b/>
                <w:sz w:val="24"/>
                <w:lang w:val="tt-RU"/>
              </w:rPr>
              <w:t xml:space="preserve"> </w:t>
            </w:r>
            <w:r>
              <w:rPr>
                <w:b/>
                <w:spacing w:val="-2"/>
                <w:sz w:val="24"/>
              </w:rPr>
              <w:t>представления</w:t>
            </w:r>
          </w:p>
          <w:p w:rsidR="002B252A" w:rsidRDefault="002A6D36">
            <w:pPr>
              <w:pStyle w:val="TableParagraph"/>
              <w:spacing w:before="24" w:line="264" w:lineRule="auto"/>
              <w:ind w:left="105" w:right="95"/>
              <w:rPr>
                <w:sz w:val="24"/>
              </w:rPr>
            </w:pPr>
            <w:r>
              <w:rPr>
                <w:sz w:val="24"/>
              </w:rPr>
              <w:t>В процессе обучения количественному и порядковому счѐту в пределах десяти педагог совершенствует счѐтные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2B252A" w:rsidRDefault="002A6D36">
            <w:pPr>
              <w:pStyle w:val="TableParagraph"/>
              <w:spacing w:line="264" w:lineRule="auto"/>
              <w:ind w:left="105" w:right="98"/>
              <w:rPr>
                <w:sz w:val="24"/>
              </w:rPr>
            </w:pPr>
            <w:r>
              <w:rPr>
                <w:sz w:val="24"/>
              </w:rPr>
              <w:t>Педагог совершенствует умения выстраивать сериационные</w:t>
            </w:r>
            <w:r w:rsidR="004E3FFE">
              <w:rPr>
                <w:sz w:val="24"/>
                <w:lang w:val="tt-RU"/>
              </w:rPr>
              <w:t xml:space="preserve"> </w:t>
            </w:r>
            <w:r>
              <w:rPr>
                <w:sz w:val="24"/>
              </w:rPr>
              <w:t>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w:t>
            </w:r>
            <w:r w:rsidR="004E3FFE">
              <w:rPr>
                <w:sz w:val="24"/>
                <w:lang w:val="tt-RU"/>
              </w:rPr>
              <w:t xml:space="preserve"> </w:t>
            </w:r>
            <w:r>
              <w:rPr>
                <w:sz w:val="24"/>
              </w:rPr>
              <w:t>устанавливать пространственные отношения при ориентировке</w:t>
            </w:r>
            <w:r w:rsidR="004E3FFE">
              <w:rPr>
                <w:sz w:val="24"/>
                <w:lang w:val="tt-RU"/>
              </w:rPr>
              <w:t xml:space="preserve"> </w:t>
            </w:r>
            <w:r>
              <w:rPr>
                <w:sz w:val="24"/>
              </w:rPr>
              <w:t>на листе бумаги и временные зависимости в календарных единицах времени: сутки, неделя, месяц, год.</w:t>
            </w:r>
          </w:p>
          <w:p w:rsidR="002B252A" w:rsidRDefault="002A6D36">
            <w:pPr>
              <w:pStyle w:val="TableParagraph"/>
              <w:spacing w:before="46"/>
              <w:ind w:left="105"/>
              <w:rPr>
                <w:b/>
                <w:sz w:val="24"/>
              </w:rPr>
            </w:pPr>
            <w:r>
              <w:rPr>
                <w:b/>
                <w:sz w:val="24"/>
              </w:rPr>
              <w:t>Окружающий</w:t>
            </w:r>
            <w:r w:rsidR="004E3FFE">
              <w:rPr>
                <w:b/>
                <w:sz w:val="24"/>
                <w:lang w:val="tt-RU"/>
              </w:rPr>
              <w:t xml:space="preserve"> </w:t>
            </w:r>
            <w:r>
              <w:rPr>
                <w:b/>
                <w:spacing w:val="-5"/>
                <w:sz w:val="24"/>
              </w:rPr>
              <w:t>мир</w:t>
            </w:r>
          </w:p>
          <w:p w:rsidR="002B252A" w:rsidRDefault="002A6D36">
            <w:pPr>
              <w:pStyle w:val="TableParagraph"/>
              <w:spacing w:before="21" w:line="264" w:lineRule="auto"/>
              <w:ind w:left="105" w:right="100"/>
              <w:rPr>
                <w:sz w:val="24"/>
              </w:rPr>
            </w:pPr>
            <w:r>
              <w:rPr>
                <w:sz w:val="24"/>
              </w:rPr>
              <w:t>Педагог расширяет первичные представления о малой родине и Отечестве, о населѐнном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w:t>
            </w:r>
            <w:r w:rsidR="004E3FFE">
              <w:rPr>
                <w:sz w:val="24"/>
                <w:lang w:val="tt-RU"/>
              </w:rPr>
              <w:t xml:space="preserve"> </w:t>
            </w:r>
            <w:r>
              <w:rPr>
                <w:sz w:val="24"/>
              </w:rPr>
              <w:t>представлений</w:t>
            </w:r>
            <w:r w:rsidR="004E3FFE">
              <w:rPr>
                <w:sz w:val="24"/>
                <w:lang w:val="tt-RU"/>
              </w:rPr>
              <w:t xml:space="preserve"> </w:t>
            </w:r>
            <w:r>
              <w:rPr>
                <w:sz w:val="24"/>
              </w:rPr>
              <w:t>о</w:t>
            </w:r>
            <w:r w:rsidR="004E3FFE">
              <w:rPr>
                <w:sz w:val="24"/>
                <w:lang w:val="tt-RU"/>
              </w:rPr>
              <w:t xml:space="preserve"> </w:t>
            </w:r>
            <w:r>
              <w:rPr>
                <w:sz w:val="24"/>
              </w:rPr>
              <w:t>еѐ</w:t>
            </w:r>
            <w:r w:rsidR="004E3FFE">
              <w:rPr>
                <w:sz w:val="24"/>
                <w:lang w:val="tt-RU"/>
              </w:rPr>
              <w:t xml:space="preserve"> </w:t>
            </w:r>
            <w:r>
              <w:rPr>
                <w:sz w:val="24"/>
              </w:rPr>
              <w:t>столице,</w:t>
            </w:r>
            <w:r w:rsidR="004E3FFE">
              <w:rPr>
                <w:sz w:val="24"/>
                <w:lang w:val="tt-RU"/>
              </w:rPr>
              <w:t xml:space="preserve"> </w:t>
            </w:r>
            <w:r>
              <w:rPr>
                <w:sz w:val="24"/>
              </w:rPr>
              <w:t>государственном</w:t>
            </w:r>
            <w:r w:rsidR="004E3FFE">
              <w:rPr>
                <w:sz w:val="24"/>
                <w:lang w:val="tt-RU"/>
              </w:rPr>
              <w:t xml:space="preserve"> </w:t>
            </w:r>
            <w:r>
              <w:rPr>
                <w:sz w:val="24"/>
              </w:rPr>
              <w:t>флаге</w:t>
            </w:r>
            <w:r w:rsidR="004E3FFE">
              <w:rPr>
                <w:sz w:val="24"/>
                <w:lang w:val="tt-RU"/>
              </w:rPr>
              <w:t xml:space="preserve"> </w:t>
            </w:r>
            <w:r>
              <w:rPr>
                <w:spacing w:val="-10"/>
                <w:sz w:val="24"/>
              </w:rPr>
              <w:t>и</w:t>
            </w:r>
          </w:p>
        </w:tc>
      </w:tr>
    </w:tbl>
    <w:p w:rsidR="002B252A" w:rsidRDefault="002B252A">
      <w:pPr>
        <w:pStyle w:val="TableParagraph"/>
        <w:spacing w:line="264" w:lineRule="auto"/>
        <w:rPr>
          <w:sz w:val="24"/>
        </w:rPr>
        <w:sectPr w:rsidR="002B252A">
          <w:pgSz w:w="11910" w:h="16840"/>
          <w:pgMar w:top="520" w:right="283" w:bottom="68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09"/>
        <w:gridCol w:w="7031"/>
      </w:tblGrid>
      <w:tr w:rsidR="002B252A" w:rsidTr="00C905C4">
        <w:trPr>
          <w:trHeight w:val="9741"/>
        </w:trPr>
        <w:tc>
          <w:tcPr>
            <w:tcW w:w="3109" w:type="dxa"/>
          </w:tcPr>
          <w:p w:rsidR="002B252A" w:rsidRDefault="004E3FFE">
            <w:pPr>
              <w:pStyle w:val="TableParagraph"/>
              <w:spacing w:line="270" w:lineRule="exact"/>
              <w:rPr>
                <w:sz w:val="24"/>
              </w:rPr>
            </w:pPr>
            <w:r>
              <w:rPr>
                <w:sz w:val="24"/>
                <w:lang w:val="tt-RU"/>
              </w:rPr>
              <w:t>с</w:t>
            </w:r>
            <w:r w:rsidR="002A6D36">
              <w:rPr>
                <w:sz w:val="24"/>
              </w:rPr>
              <w:t>войств</w:t>
            </w:r>
            <w:r>
              <w:rPr>
                <w:sz w:val="24"/>
                <w:lang w:val="tt-RU"/>
              </w:rPr>
              <w:t xml:space="preserve"> </w:t>
            </w:r>
            <w:r w:rsidR="002A6D36">
              <w:rPr>
                <w:sz w:val="24"/>
              </w:rPr>
              <w:t>и</w:t>
            </w:r>
            <w:r w:rsidR="002A6D36">
              <w:rPr>
                <w:spacing w:val="-2"/>
                <w:sz w:val="24"/>
              </w:rPr>
              <w:t xml:space="preserve"> качеств;</w:t>
            </w:r>
          </w:p>
          <w:p w:rsidR="002B252A" w:rsidRDefault="002A6D36">
            <w:pPr>
              <w:pStyle w:val="TableParagraph"/>
              <w:spacing w:before="29" w:line="264" w:lineRule="auto"/>
              <w:ind w:right="99"/>
              <w:rPr>
                <w:sz w:val="24"/>
              </w:rPr>
            </w:pPr>
            <w:r>
              <w:rPr>
                <w:sz w:val="24"/>
              </w:rPr>
              <w:t xml:space="preserve">- продолжать знакомить с сезонными изменениями в природе, и деятельностью человека в разные сезоны, </w:t>
            </w:r>
            <w:r>
              <w:rPr>
                <w:spacing w:val="-2"/>
                <w:sz w:val="24"/>
              </w:rPr>
              <w:t>воспитывать</w:t>
            </w:r>
          </w:p>
          <w:p w:rsidR="002B252A" w:rsidRDefault="002A6D36">
            <w:pPr>
              <w:pStyle w:val="TableParagraph"/>
              <w:spacing w:line="264" w:lineRule="auto"/>
              <w:ind w:right="97"/>
              <w:rPr>
                <w:sz w:val="24"/>
              </w:rPr>
            </w:pPr>
            <w:r>
              <w:rPr>
                <w:sz w:val="24"/>
              </w:rPr>
              <w:t xml:space="preserve">положительное отношение ко всем живым существам, желание их беречь и </w:t>
            </w:r>
            <w:r>
              <w:rPr>
                <w:spacing w:val="-2"/>
                <w:sz w:val="24"/>
              </w:rPr>
              <w:t>заботиться.</w:t>
            </w:r>
          </w:p>
        </w:tc>
        <w:tc>
          <w:tcPr>
            <w:tcW w:w="7031" w:type="dxa"/>
          </w:tcPr>
          <w:p w:rsidR="002B252A" w:rsidRDefault="002A6D36">
            <w:pPr>
              <w:pStyle w:val="TableParagraph"/>
              <w:spacing w:line="264" w:lineRule="auto"/>
              <w:ind w:left="105" w:right="104"/>
              <w:rPr>
                <w:sz w:val="24"/>
              </w:rPr>
            </w:pPr>
            <w:r>
              <w:rPr>
                <w:sz w:val="24"/>
              </w:rPr>
              <w:t>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2B252A" w:rsidRDefault="002A6D36">
            <w:pPr>
              <w:pStyle w:val="TableParagraph"/>
              <w:spacing w:line="264" w:lineRule="auto"/>
              <w:ind w:left="105" w:right="99"/>
              <w:rPr>
                <w:sz w:val="24"/>
              </w:rPr>
            </w:pPr>
            <w:r>
              <w:rPr>
                <w:sz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2B252A" w:rsidRDefault="002A6D36">
            <w:pPr>
              <w:pStyle w:val="TableParagraph"/>
              <w:spacing w:before="39"/>
              <w:ind w:left="105"/>
              <w:jc w:val="left"/>
              <w:rPr>
                <w:b/>
                <w:sz w:val="24"/>
              </w:rPr>
            </w:pPr>
            <w:r>
              <w:rPr>
                <w:b/>
                <w:spacing w:val="-2"/>
                <w:sz w:val="24"/>
              </w:rPr>
              <w:t>Природа</w:t>
            </w:r>
          </w:p>
          <w:p w:rsidR="002B252A" w:rsidRDefault="002A6D36">
            <w:pPr>
              <w:pStyle w:val="TableParagraph"/>
              <w:spacing w:before="24" w:line="264" w:lineRule="auto"/>
              <w:ind w:left="105" w:right="100"/>
              <w:rPr>
                <w:sz w:val="24"/>
              </w:rPr>
            </w:pPr>
            <w:r>
              <w:rPr>
                <w:sz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w:t>
            </w:r>
            <w:r w:rsidR="004E3FFE">
              <w:rPr>
                <w:sz w:val="24"/>
                <w:lang w:val="tt-RU"/>
              </w:rPr>
              <w:t xml:space="preserve"> </w:t>
            </w:r>
            <w:r>
              <w:rPr>
                <w:sz w:val="24"/>
              </w:rPr>
              <w:t>объекты</w:t>
            </w:r>
            <w:r w:rsidR="004E3FFE">
              <w:rPr>
                <w:sz w:val="24"/>
                <w:lang w:val="tt-RU"/>
              </w:rPr>
              <w:t xml:space="preserve"> </w:t>
            </w:r>
            <w:r>
              <w:rPr>
                <w:sz w:val="24"/>
              </w:rPr>
              <w:t>живой</w:t>
            </w:r>
            <w:r w:rsidR="004E3FFE">
              <w:rPr>
                <w:sz w:val="24"/>
                <w:lang w:val="tt-RU"/>
              </w:rPr>
              <w:t xml:space="preserve"> </w:t>
            </w:r>
            <w:r>
              <w:rPr>
                <w:sz w:val="24"/>
              </w:rPr>
              <w:t>природы</w:t>
            </w:r>
            <w:r w:rsidR="004E3FFE">
              <w:rPr>
                <w:sz w:val="24"/>
                <w:lang w:val="tt-RU"/>
              </w:rPr>
              <w:t xml:space="preserve"> </w:t>
            </w:r>
            <w:r>
              <w:rPr>
                <w:sz w:val="24"/>
              </w:rPr>
              <w:t>по</w:t>
            </w:r>
            <w:r w:rsidR="004E3FFE">
              <w:rPr>
                <w:sz w:val="24"/>
                <w:lang w:val="tt-RU"/>
              </w:rPr>
              <w:t xml:space="preserve"> </w:t>
            </w:r>
            <w:r>
              <w:rPr>
                <w:sz w:val="24"/>
              </w:rPr>
              <w:t>их</w:t>
            </w:r>
            <w:r w:rsidR="004E3FFE">
              <w:rPr>
                <w:sz w:val="24"/>
                <w:lang w:val="tt-RU"/>
              </w:rPr>
              <w:t xml:space="preserve"> </w:t>
            </w:r>
            <w:r>
              <w:rPr>
                <w:sz w:val="24"/>
              </w:rPr>
              <w:t>особенностям,</w:t>
            </w:r>
            <w:r w:rsidR="004E3FFE">
              <w:rPr>
                <w:sz w:val="24"/>
                <w:lang w:val="tt-RU"/>
              </w:rPr>
              <w:t xml:space="preserve"> </w:t>
            </w:r>
            <w:r>
              <w:rPr>
                <w:sz w:val="24"/>
              </w:rPr>
              <w:t>месту обитания, образу жизни, питанию; направляет внимание детей на наличие потребностей у животных и растений (свет, тепло, вода, воздух, питание); создаѐт ситуации для понимания необходимости ухода за растениями и животными относительно их потребностей.</w:t>
            </w:r>
          </w:p>
          <w:p w:rsidR="002B252A" w:rsidRDefault="002A6D36">
            <w:pPr>
              <w:pStyle w:val="TableParagraph"/>
              <w:spacing w:before="1" w:line="264" w:lineRule="auto"/>
              <w:ind w:left="105" w:right="99"/>
              <w:rPr>
                <w:sz w:val="24"/>
              </w:rPr>
            </w:pPr>
            <w:r>
              <w:rPr>
                <w:sz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w:t>
            </w:r>
            <w:r w:rsidR="004E3FFE">
              <w:rPr>
                <w:sz w:val="24"/>
                <w:lang w:val="tt-RU"/>
              </w:rPr>
              <w:t xml:space="preserve"> </w:t>
            </w:r>
            <w:r>
              <w:rPr>
                <w:sz w:val="24"/>
              </w:rPr>
              <w:t xml:space="preserve">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w:t>
            </w:r>
            <w:r>
              <w:rPr>
                <w:spacing w:val="-2"/>
                <w:sz w:val="24"/>
              </w:rPr>
              <w:t>другое);</w:t>
            </w:r>
          </w:p>
          <w:p w:rsidR="002B252A" w:rsidRDefault="002A6D36">
            <w:pPr>
              <w:pStyle w:val="TableParagraph"/>
              <w:spacing w:line="264" w:lineRule="auto"/>
              <w:ind w:left="105" w:right="102"/>
              <w:rPr>
                <w:sz w:val="24"/>
              </w:rPr>
            </w:pPr>
            <w:r>
              <w:rPr>
                <w:sz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r>
      <w:tr w:rsidR="002B252A">
        <w:trPr>
          <w:trHeight w:val="5163"/>
        </w:trPr>
        <w:tc>
          <w:tcPr>
            <w:tcW w:w="3109" w:type="dxa"/>
          </w:tcPr>
          <w:p w:rsidR="002B252A" w:rsidRDefault="002A6D36">
            <w:pPr>
              <w:pStyle w:val="TableParagraph"/>
              <w:tabs>
                <w:tab w:val="left" w:pos="1504"/>
              </w:tabs>
              <w:spacing w:before="59" w:line="264" w:lineRule="auto"/>
              <w:ind w:right="99"/>
              <w:jc w:val="left"/>
              <w:rPr>
                <w:b/>
                <w:sz w:val="24"/>
              </w:rPr>
            </w:pPr>
            <w:r>
              <w:rPr>
                <w:b/>
                <w:spacing w:val="-2"/>
                <w:sz w:val="24"/>
              </w:rPr>
              <w:t>Часть,</w:t>
            </w:r>
            <w:r>
              <w:rPr>
                <w:b/>
                <w:sz w:val="24"/>
              </w:rPr>
              <w:tab/>
            </w:r>
            <w:r>
              <w:rPr>
                <w:b/>
                <w:spacing w:val="-2"/>
                <w:sz w:val="24"/>
              </w:rPr>
              <w:t>формируемая участниками образовательных отношений:</w:t>
            </w:r>
          </w:p>
          <w:p w:rsidR="002B252A" w:rsidRDefault="002A6D36">
            <w:pPr>
              <w:pStyle w:val="TableParagraph"/>
              <w:tabs>
                <w:tab w:val="left" w:pos="1417"/>
                <w:tab w:val="left" w:pos="2645"/>
              </w:tabs>
              <w:spacing w:before="55" w:line="266" w:lineRule="auto"/>
              <w:ind w:right="100"/>
              <w:jc w:val="left"/>
              <w:rPr>
                <w:sz w:val="24"/>
              </w:rPr>
            </w:pPr>
            <w:r>
              <w:rPr>
                <w:spacing w:val="-2"/>
                <w:sz w:val="24"/>
              </w:rPr>
              <w:t>создание</w:t>
            </w:r>
            <w:r>
              <w:rPr>
                <w:sz w:val="24"/>
              </w:rPr>
              <w:tab/>
            </w:r>
            <w:r>
              <w:rPr>
                <w:spacing w:val="-2"/>
                <w:sz w:val="24"/>
              </w:rPr>
              <w:t>условий</w:t>
            </w:r>
            <w:r>
              <w:rPr>
                <w:sz w:val="24"/>
              </w:rPr>
              <w:tab/>
            </w:r>
            <w:r>
              <w:rPr>
                <w:spacing w:val="-4"/>
                <w:sz w:val="24"/>
              </w:rPr>
              <w:t xml:space="preserve">для </w:t>
            </w:r>
            <w:r>
              <w:rPr>
                <w:spacing w:val="-2"/>
                <w:sz w:val="24"/>
              </w:rPr>
              <w:t>развития</w:t>
            </w:r>
          </w:p>
          <w:p w:rsidR="002B252A" w:rsidRDefault="002A6D36">
            <w:pPr>
              <w:pStyle w:val="TableParagraph"/>
              <w:spacing w:line="264" w:lineRule="auto"/>
              <w:ind w:right="227"/>
              <w:jc w:val="left"/>
              <w:rPr>
                <w:sz w:val="24"/>
              </w:rPr>
            </w:pPr>
            <w:r>
              <w:rPr>
                <w:spacing w:val="-2"/>
                <w:sz w:val="24"/>
              </w:rPr>
              <w:t>любознательности, познавательной активности, познавательных</w:t>
            </w:r>
          </w:p>
          <w:p w:rsidR="002B252A" w:rsidRDefault="002A6D36">
            <w:pPr>
              <w:pStyle w:val="TableParagraph"/>
              <w:tabs>
                <w:tab w:val="left" w:pos="2370"/>
              </w:tabs>
              <w:spacing w:line="264" w:lineRule="auto"/>
              <w:ind w:right="96"/>
              <w:rPr>
                <w:sz w:val="24"/>
              </w:rPr>
            </w:pPr>
            <w:r>
              <w:rPr>
                <w:spacing w:val="-2"/>
                <w:sz w:val="24"/>
              </w:rPr>
              <w:t>способностей</w:t>
            </w:r>
            <w:r>
              <w:rPr>
                <w:sz w:val="24"/>
              </w:rPr>
              <w:tab/>
            </w:r>
            <w:r>
              <w:rPr>
                <w:spacing w:val="-2"/>
                <w:sz w:val="24"/>
              </w:rPr>
              <w:t xml:space="preserve">детей, </w:t>
            </w:r>
            <w:r>
              <w:rPr>
                <w:sz w:val="24"/>
              </w:rPr>
              <w:t xml:space="preserve">развитие представлений в разных сферах знаний об </w:t>
            </w:r>
            <w:r>
              <w:rPr>
                <w:spacing w:val="-2"/>
                <w:sz w:val="24"/>
              </w:rPr>
              <w:t>окружающей</w:t>
            </w:r>
          </w:p>
          <w:p w:rsidR="002B252A" w:rsidRDefault="002A6D36">
            <w:pPr>
              <w:pStyle w:val="TableParagraph"/>
              <w:jc w:val="left"/>
              <w:rPr>
                <w:sz w:val="24"/>
              </w:rPr>
            </w:pPr>
            <w:r>
              <w:rPr>
                <w:spacing w:val="-2"/>
                <w:sz w:val="24"/>
              </w:rPr>
              <w:t>действительности.</w:t>
            </w:r>
          </w:p>
        </w:tc>
        <w:tc>
          <w:tcPr>
            <w:tcW w:w="7031" w:type="dxa"/>
          </w:tcPr>
          <w:p w:rsidR="002B252A" w:rsidRDefault="002A6D36">
            <w:pPr>
              <w:pStyle w:val="TableParagraph"/>
              <w:spacing w:line="264" w:lineRule="auto"/>
              <w:ind w:left="105" w:right="100"/>
              <w:rPr>
                <w:sz w:val="24"/>
              </w:rPr>
            </w:pPr>
            <w:r>
              <w:rPr>
                <w:sz w:val="24"/>
              </w:rPr>
              <w:t>Развивать умение видеть красоту природы родного края, богатство ее форм, красок, запахов.</w:t>
            </w:r>
          </w:p>
          <w:p w:rsidR="002B252A" w:rsidRDefault="002A6D36">
            <w:pPr>
              <w:pStyle w:val="TableParagraph"/>
              <w:spacing w:line="264" w:lineRule="auto"/>
              <w:ind w:left="105" w:right="97"/>
              <w:rPr>
                <w:sz w:val="24"/>
              </w:rPr>
            </w:pPr>
            <w:r>
              <w:rPr>
                <w:sz w:val="24"/>
              </w:rPr>
              <w:t xml:space="preserve">Познакомить с природоохранительной деятельностью человека. Рассказать о Волжско-Камском государственном заповеднике, национальном парке «Нижняя Кама», их роли в охране природы </w:t>
            </w:r>
            <w:r>
              <w:rPr>
                <w:spacing w:val="-2"/>
                <w:sz w:val="24"/>
              </w:rPr>
              <w:t>республики.</w:t>
            </w:r>
          </w:p>
          <w:p w:rsidR="002B252A" w:rsidRDefault="002A6D36">
            <w:pPr>
              <w:pStyle w:val="TableParagraph"/>
              <w:spacing w:line="264" w:lineRule="auto"/>
              <w:ind w:left="105" w:right="100"/>
              <w:rPr>
                <w:sz w:val="24"/>
              </w:rPr>
            </w:pPr>
            <w:r>
              <w:rPr>
                <w:sz w:val="24"/>
              </w:rPr>
              <w:t>Воспитывать бережное отношение к живой и неживой природе, предвидеть положительные и отрицательные последствия вмешательства человека, формировать непотребительское отношение к природе родного края, первоначальные навыки природопользования («Если я и другие люди будем собирать лекарственные травы с корнями, то…»).</w:t>
            </w:r>
          </w:p>
          <w:p w:rsidR="002B252A" w:rsidRDefault="002A6D36">
            <w:pPr>
              <w:pStyle w:val="TableParagraph"/>
              <w:spacing w:line="264" w:lineRule="auto"/>
              <w:ind w:left="105" w:right="103"/>
              <w:rPr>
                <w:sz w:val="24"/>
              </w:rPr>
            </w:pPr>
            <w:r>
              <w:rPr>
                <w:sz w:val="24"/>
              </w:rPr>
              <w:t>Поощрять создание детьми сборника рассказов с выделением наиболее значимых правил безопасного поведения в природе, проиллюстрировать сборник детскими рисунками.</w:t>
            </w:r>
          </w:p>
          <w:p w:rsidR="002B252A" w:rsidRPr="004E3FFE" w:rsidRDefault="002A6D36">
            <w:pPr>
              <w:pStyle w:val="TableParagraph"/>
              <w:ind w:left="105"/>
              <w:rPr>
                <w:sz w:val="24"/>
                <w:lang w:val="tt-RU"/>
              </w:rPr>
            </w:pPr>
            <w:r>
              <w:rPr>
                <w:sz w:val="24"/>
              </w:rPr>
              <w:t>Познакомить</w:t>
            </w:r>
            <w:r w:rsidR="004E3FFE">
              <w:rPr>
                <w:sz w:val="24"/>
                <w:lang w:val="tt-RU"/>
              </w:rPr>
              <w:t xml:space="preserve"> </w:t>
            </w:r>
            <w:r>
              <w:rPr>
                <w:sz w:val="24"/>
              </w:rPr>
              <w:t>с</w:t>
            </w:r>
            <w:r w:rsidR="004E3FFE">
              <w:rPr>
                <w:sz w:val="24"/>
                <w:lang w:val="tt-RU"/>
              </w:rPr>
              <w:t xml:space="preserve"> </w:t>
            </w:r>
            <w:r>
              <w:rPr>
                <w:sz w:val="24"/>
              </w:rPr>
              <w:t>символикой</w:t>
            </w:r>
            <w:r w:rsidR="004E3FFE">
              <w:rPr>
                <w:sz w:val="24"/>
                <w:lang w:val="tt-RU"/>
              </w:rPr>
              <w:t xml:space="preserve"> </w:t>
            </w:r>
            <w:r>
              <w:rPr>
                <w:sz w:val="24"/>
              </w:rPr>
              <w:t>Республики</w:t>
            </w:r>
            <w:r w:rsidR="004E3FFE">
              <w:rPr>
                <w:sz w:val="24"/>
                <w:lang w:val="tt-RU"/>
              </w:rPr>
              <w:t xml:space="preserve"> </w:t>
            </w:r>
            <w:r>
              <w:rPr>
                <w:sz w:val="24"/>
              </w:rPr>
              <w:t>Татарстан</w:t>
            </w:r>
            <w:r w:rsidR="004E3FFE">
              <w:rPr>
                <w:sz w:val="24"/>
                <w:lang w:val="tt-RU"/>
              </w:rPr>
              <w:t xml:space="preserve"> </w:t>
            </w:r>
            <w:r>
              <w:rPr>
                <w:sz w:val="24"/>
              </w:rPr>
              <w:t>(флаг,</w:t>
            </w:r>
            <w:r w:rsidR="004E3FFE">
              <w:rPr>
                <w:sz w:val="24"/>
                <w:lang w:val="tt-RU"/>
              </w:rPr>
              <w:t xml:space="preserve"> </w:t>
            </w:r>
            <w:r>
              <w:rPr>
                <w:spacing w:val="-2"/>
                <w:sz w:val="24"/>
              </w:rPr>
              <w:t>герб,</w:t>
            </w:r>
            <w:r w:rsidR="004E3FFE">
              <w:rPr>
                <w:spacing w:val="-2"/>
                <w:sz w:val="24"/>
                <w:lang w:val="tt-RU"/>
              </w:rPr>
              <w:t xml:space="preserve"> </w:t>
            </w:r>
          </w:p>
          <w:p w:rsidR="002B252A" w:rsidRDefault="002A6D36">
            <w:pPr>
              <w:pStyle w:val="TableParagraph"/>
              <w:spacing w:before="22"/>
              <w:ind w:left="105"/>
              <w:rPr>
                <w:sz w:val="24"/>
              </w:rPr>
            </w:pPr>
            <w:r>
              <w:rPr>
                <w:sz w:val="24"/>
              </w:rPr>
              <w:t>гимн).</w:t>
            </w:r>
            <w:r w:rsidR="004E3FFE">
              <w:rPr>
                <w:sz w:val="24"/>
                <w:lang w:val="tt-RU"/>
              </w:rPr>
              <w:t xml:space="preserve"> </w:t>
            </w:r>
            <w:r>
              <w:rPr>
                <w:sz w:val="24"/>
              </w:rPr>
              <w:t>Развивать</w:t>
            </w:r>
            <w:r w:rsidR="004E3FFE">
              <w:rPr>
                <w:sz w:val="24"/>
                <w:lang w:val="tt-RU"/>
              </w:rPr>
              <w:t xml:space="preserve"> </w:t>
            </w:r>
            <w:r>
              <w:rPr>
                <w:sz w:val="24"/>
              </w:rPr>
              <w:t>осознание</w:t>
            </w:r>
            <w:r w:rsidR="004E3FFE">
              <w:rPr>
                <w:sz w:val="24"/>
                <w:lang w:val="tt-RU"/>
              </w:rPr>
              <w:t xml:space="preserve"> </w:t>
            </w:r>
            <w:r>
              <w:rPr>
                <w:sz w:val="24"/>
              </w:rPr>
              <w:t>детьми</w:t>
            </w:r>
            <w:r w:rsidR="004E3FFE">
              <w:rPr>
                <w:sz w:val="24"/>
                <w:lang w:val="tt-RU"/>
              </w:rPr>
              <w:t xml:space="preserve"> </w:t>
            </w:r>
            <w:r>
              <w:rPr>
                <w:sz w:val="24"/>
              </w:rPr>
              <w:t>принадлежности</w:t>
            </w:r>
            <w:r w:rsidR="004E3FFE">
              <w:rPr>
                <w:sz w:val="24"/>
                <w:lang w:val="tt-RU"/>
              </w:rPr>
              <w:t xml:space="preserve"> </w:t>
            </w:r>
            <w:r>
              <w:rPr>
                <w:sz w:val="24"/>
              </w:rPr>
              <w:t>к</w:t>
            </w:r>
            <w:r w:rsidR="004E3FFE">
              <w:rPr>
                <w:sz w:val="24"/>
                <w:lang w:val="tt-RU"/>
              </w:rPr>
              <w:t xml:space="preserve"> </w:t>
            </w:r>
            <w:r>
              <w:rPr>
                <w:spacing w:val="-2"/>
                <w:sz w:val="24"/>
              </w:rPr>
              <w:t>своему</w:t>
            </w:r>
          </w:p>
        </w:tc>
      </w:tr>
    </w:tbl>
    <w:p w:rsidR="002B252A" w:rsidRDefault="002B252A">
      <w:pPr>
        <w:pStyle w:val="TableParagraph"/>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09"/>
        <w:gridCol w:w="7031"/>
      </w:tblGrid>
      <w:tr w:rsidR="002B252A">
        <w:trPr>
          <w:trHeight w:val="15486"/>
        </w:trPr>
        <w:tc>
          <w:tcPr>
            <w:tcW w:w="3109" w:type="dxa"/>
          </w:tcPr>
          <w:p w:rsidR="002B252A" w:rsidRDefault="002B252A">
            <w:pPr>
              <w:pStyle w:val="TableParagraph"/>
              <w:ind w:left="0"/>
              <w:jc w:val="left"/>
              <w:rPr>
                <w:sz w:val="24"/>
              </w:rPr>
            </w:pPr>
          </w:p>
        </w:tc>
        <w:tc>
          <w:tcPr>
            <w:tcW w:w="7031" w:type="dxa"/>
          </w:tcPr>
          <w:p w:rsidR="002B252A" w:rsidRDefault="002A6D36">
            <w:pPr>
              <w:pStyle w:val="TableParagraph"/>
              <w:spacing w:line="270" w:lineRule="exact"/>
              <w:ind w:left="105"/>
              <w:jc w:val="left"/>
              <w:rPr>
                <w:sz w:val="24"/>
              </w:rPr>
            </w:pPr>
            <w:r>
              <w:rPr>
                <w:spacing w:val="-2"/>
                <w:sz w:val="24"/>
              </w:rPr>
              <w:t>народу.</w:t>
            </w:r>
          </w:p>
          <w:p w:rsidR="002B252A" w:rsidRDefault="002A6D36">
            <w:pPr>
              <w:pStyle w:val="TableParagraph"/>
              <w:spacing w:before="29" w:line="264" w:lineRule="auto"/>
              <w:ind w:left="105" w:right="96"/>
              <w:rPr>
                <w:sz w:val="24"/>
              </w:rPr>
            </w:pPr>
            <w:r>
              <w:rPr>
                <w:sz w:val="24"/>
              </w:rPr>
              <w:t>Формировать представление о том, что Казань – столица республики и всех татар мира. Казань - крупный промышленный центр, один из древнейших городов России. В Казани работают Президент, Правительство Республики Татарстан, мэр города. Познакомить с символикой столицы.</w:t>
            </w:r>
          </w:p>
          <w:p w:rsidR="002B252A" w:rsidRDefault="002A6D36">
            <w:pPr>
              <w:pStyle w:val="TableParagraph"/>
              <w:spacing w:line="264" w:lineRule="auto"/>
              <w:ind w:left="105" w:right="99"/>
              <w:rPr>
                <w:sz w:val="24"/>
              </w:rPr>
            </w:pPr>
            <w:r>
              <w:rPr>
                <w:sz w:val="24"/>
              </w:rPr>
              <w:t>Рассказать детям истории, легенды, мифы о родном крае, обсудить их. Познакомить с событиями прошлого, достопримечательностями, историческими памятниками, музеями, с происхождением названий улиц города Казани. Приобщать детей к истории родного края, прошлому и современному состоянию национальной культуры.</w:t>
            </w:r>
          </w:p>
          <w:p w:rsidR="002B252A" w:rsidRDefault="002A6D36">
            <w:pPr>
              <w:pStyle w:val="TableParagraph"/>
              <w:spacing w:line="264" w:lineRule="auto"/>
              <w:ind w:left="105" w:right="101"/>
              <w:rPr>
                <w:sz w:val="24"/>
              </w:rPr>
            </w:pPr>
            <w:r>
              <w:rPr>
                <w:sz w:val="24"/>
              </w:rPr>
              <w:t>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водохранилища, озеро Кабан, озераи реки окрестности). Помочь детям понять условные обозначения.</w:t>
            </w:r>
          </w:p>
          <w:p w:rsidR="002B252A" w:rsidRDefault="002A6D36">
            <w:pPr>
              <w:pStyle w:val="TableParagraph"/>
              <w:spacing w:before="1" w:line="264" w:lineRule="auto"/>
              <w:ind w:left="105" w:right="103"/>
              <w:rPr>
                <w:sz w:val="24"/>
              </w:rPr>
            </w:pPr>
            <w:r>
              <w:rPr>
                <w:sz w:val="24"/>
              </w:rPr>
              <w:t xml:space="preserve">Расширять представления детей о средствах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Побуждать детей задавать вопросы, </w:t>
            </w:r>
            <w:r>
              <w:rPr>
                <w:spacing w:val="-2"/>
                <w:sz w:val="24"/>
              </w:rPr>
              <w:t>рассуждать.</w:t>
            </w:r>
          </w:p>
          <w:p w:rsidR="002B252A" w:rsidRDefault="002A6D36">
            <w:pPr>
              <w:pStyle w:val="TableParagraph"/>
              <w:spacing w:line="264" w:lineRule="auto"/>
              <w:ind w:left="105" w:right="99"/>
              <w:rPr>
                <w:sz w:val="24"/>
              </w:rPr>
            </w:pPr>
            <w:r>
              <w:rPr>
                <w:sz w:val="24"/>
              </w:rPr>
              <w:t xml:space="preserve">Формировать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видеоальбомов познакомить с традициями, обычаями, обрядами народов, живущих в Республике Татарстан. Помочь выделить общее и частное в поведении людей и явлениях культуры, развивать уважительное отношение к людям других </w:t>
            </w:r>
            <w:r>
              <w:rPr>
                <w:spacing w:val="-2"/>
                <w:sz w:val="24"/>
              </w:rPr>
              <w:t>национальностей.</w:t>
            </w:r>
          </w:p>
          <w:p w:rsidR="002B252A" w:rsidRDefault="002A6D36">
            <w:pPr>
              <w:pStyle w:val="TableParagraph"/>
              <w:spacing w:line="264" w:lineRule="auto"/>
              <w:ind w:left="105" w:right="103"/>
              <w:rPr>
                <w:sz w:val="24"/>
              </w:rPr>
            </w:pPr>
            <w:r>
              <w:rPr>
                <w:sz w:val="24"/>
              </w:rPr>
              <w:t>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 В. Цигаль и др.). Вызвать интерес к их жизни и творческой деятельности.</w:t>
            </w:r>
          </w:p>
          <w:p w:rsidR="002B252A" w:rsidRDefault="002A6D36">
            <w:pPr>
              <w:pStyle w:val="TableParagraph"/>
              <w:spacing w:before="1" w:line="264" w:lineRule="auto"/>
              <w:ind w:left="105" w:right="98"/>
              <w:rPr>
                <w:sz w:val="24"/>
              </w:rPr>
            </w:pPr>
            <w:r>
              <w:rPr>
                <w:sz w:val="24"/>
              </w:rPr>
              <w:t>Формировать представления детей о крупных</w:t>
            </w:r>
            <w:r w:rsidR="00D75F62">
              <w:rPr>
                <w:sz w:val="24"/>
                <w:lang w:val="tt-RU"/>
              </w:rPr>
              <w:t xml:space="preserve"> </w:t>
            </w:r>
            <w:r>
              <w:rPr>
                <w:sz w:val="24"/>
              </w:rPr>
              <w:t>агропромышленных комплексах, фермерских хозяйствах, о сельскохозяйственной продукции, некоторых профессиях, связанных с животноводством и растениеводством (фермер, доярка, ветеринар, комбайнер, овощевод и др.).</w:t>
            </w:r>
          </w:p>
          <w:p w:rsidR="002B252A" w:rsidRDefault="002A6D36">
            <w:pPr>
              <w:pStyle w:val="TableParagraph"/>
              <w:spacing w:line="264" w:lineRule="auto"/>
              <w:ind w:left="105" w:right="94"/>
              <w:rPr>
                <w:sz w:val="24"/>
              </w:rPr>
            </w:pPr>
            <w:r>
              <w:rPr>
                <w:sz w:val="24"/>
              </w:rPr>
              <w:t>Развивать представления детей о трудовой деятельности взрослых, их отношении к труду посредством татарских</w:t>
            </w:r>
            <w:r w:rsidR="00D75F62">
              <w:rPr>
                <w:sz w:val="24"/>
                <w:lang w:val="tt-RU"/>
              </w:rPr>
              <w:t xml:space="preserve"> </w:t>
            </w:r>
            <w:r>
              <w:rPr>
                <w:sz w:val="24"/>
              </w:rPr>
              <w:t>народных</w:t>
            </w:r>
            <w:r w:rsidR="00D75F62">
              <w:rPr>
                <w:sz w:val="24"/>
                <w:lang w:val="tt-RU"/>
              </w:rPr>
              <w:t xml:space="preserve"> </w:t>
            </w:r>
            <w:r>
              <w:rPr>
                <w:sz w:val="24"/>
              </w:rPr>
              <w:t>сказок</w:t>
            </w:r>
            <w:r w:rsidR="00D75F62">
              <w:rPr>
                <w:sz w:val="24"/>
                <w:lang w:val="tt-RU"/>
              </w:rPr>
              <w:t xml:space="preserve"> </w:t>
            </w:r>
            <w:r>
              <w:rPr>
                <w:sz w:val="24"/>
              </w:rPr>
              <w:t>(«Ремесло</w:t>
            </w:r>
            <w:r w:rsidR="00D75F62">
              <w:rPr>
                <w:sz w:val="24"/>
                <w:lang w:val="tt-RU"/>
              </w:rPr>
              <w:t xml:space="preserve"> </w:t>
            </w:r>
            <w:r>
              <w:rPr>
                <w:sz w:val="24"/>
              </w:rPr>
              <w:t>выручит»</w:t>
            </w:r>
            <w:r w:rsidR="00D75F62">
              <w:rPr>
                <w:sz w:val="24"/>
                <w:lang w:val="tt-RU"/>
              </w:rPr>
              <w:t xml:space="preserve"> </w:t>
            </w:r>
            <w:r>
              <w:rPr>
                <w:sz w:val="24"/>
              </w:rPr>
              <w:t>,</w:t>
            </w:r>
            <w:r w:rsidR="00D75F62">
              <w:rPr>
                <w:sz w:val="24"/>
                <w:lang w:val="tt-RU"/>
              </w:rPr>
              <w:t xml:space="preserve"> </w:t>
            </w:r>
            <w:r>
              <w:rPr>
                <w:sz w:val="24"/>
              </w:rPr>
              <w:t>«Три</w:t>
            </w:r>
            <w:r w:rsidR="00D75F62">
              <w:rPr>
                <w:sz w:val="24"/>
                <w:lang w:val="tt-RU"/>
              </w:rPr>
              <w:t xml:space="preserve"> </w:t>
            </w:r>
            <w:r>
              <w:rPr>
                <w:spacing w:val="-2"/>
                <w:sz w:val="24"/>
              </w:rPr>
              <w:t>дочери»</w:t>
            </w:r>
          </w:p>
          <w:p w:rsidR="002B252A" w:rsidRDefault="002A6D36">
            <w:pPr>
              <w:pStyle w:val="TableParagraph"/>
              <w:spacing w:line="264" w:lineRule="auto"/>
              <w:ind w:left="105" w:right="98"/>
              <w:rPr>
                <w:sz w:val="24"/>
              </w:rPr>
            </w:pPr>
            <w:r>
              <w:rPr>
                <w:sz w:val="24"/>
              </w:rPr>
              <w:t>«Падчерица» и др.).Акцентировать внимание детей насказочных героях, которые любят трудиться. Сопровождать трудовые действия детей строчками из стихотворенийГ. Тукая («Забавный ученик», «Киска-озорница» и др.).</w:t>
            </w:r>
          </w:p>
          <w:p w:rsidR="002B252A" w:rsidRDefault="002A6D36">
            <w:pPr>
              <w:pStyle w:val="TableParagraph"/>
              <w:ind w:left="105"/>
              <w:rPr>
                <w:sz w:val="24"/>
              </w:rPr>
            </w:pPr>
            <w:r>
              <w:rPr>
                <w:sz w:val="24"/>
              </w:rPr>
              <w:t>Продолжать</w:t>
            </w:r>
            <w:r w:rsidR="00D75F62">
              <w:rPr>
                <w:sz w:val="24"/>
                <w:lang w:val="tt-RU"/>
              </w:rPr>
              <w:t xml:space="preserve"> </w:t>
            </w:r>
            <w:r>
              <w:rPr>
                <w:sz w:val="24"/>
              </w:rPr>
              <w:t>знакомство</w:t>
            </w:r>
            <w:r w:rsidR="00D75F62">
              <w:rPr>
                <w:sz w:val="24"/>
                <w:lang w:val="tt-RU"/>
              </w:rPr>
              <w:t xml:space="preserve"> </w:t>
            </w:r>
            <w:r>
              <w:rPr>
                <w:sz w:val="24"/>
              </w:rPr>
              <w:t>с</w:t>
            </w:r>
            <w:r w:rsidR="00D75F62">
              <w:rPr>
                <w:sz w:val="24"/>
                <w:lang w:val="tt-RU"/>
              </w:rPr>
              <w:t xml:space="preserve"> </w:t>
            </w:r>
            <w:r>
              <w:rPr>
                <w:sz w:val="24"/>
              </w:rPr>
              <w:t>метрополитеном</w:t>
            </w:r>
            <w:r w:rsidR="00D75F62">
              <w:rPr>
                <w:sz w:val="24"/>
                <w:lang w:val="tt-RU"/>
              </w:rPr>
              <w:t xml:space="preserve"> </w:t>
            </w:r>
            <w:r>
              <w:rPr>
                <w:sz w:val="24"/>
              </w:rPr>
              <w:t>города</w:t>
            </w:r>
            <w:r w:rsidR="00D75F62">
              <w:rPr>
                <w:sz w:val="24"/>
                <w:lang w:val="tt-RU"/>
              </w:rPr>
              <w:t xml:space="preserve"> </w:t>
            </w:r>
            <w:r>
              <w:rPr>
                <w:sz w:val="24"/>
              </w:rPr>
              <w:t>Казани,</w:t>
            </w:r>
            <w:r>
              <w:rPr>
                <w:spacing w:val="-5"/>
                <w:sz w:val="24"/>
              </w:rPr>
              <w:t>со</w:t>
            </w:r>
          </w:p>
          <w:p w:rsidR="002B252A" w:rsidRDefault="002A6D36">
            <w:pPr>
              <w:pStyle w:val="TableParagraph"/>
              <w:spacing w:before="28"/>
              <w:ind w:left="105"/>
              <w:rPr>
                <w:sz w:val="24"/>
              </w:rPr>
            </w:pPr>
            <w:r>
              <w:rPr>
                <w:sz w:val="24"/>
              </w:rPr>
              <w:t>станциями:</w:t>
            </w:r>
            <w:r w:rsidR="00D75F62">
              <w:rPr>
                <w:sz w:val="24"/>
                <w:lang w:val="tt-RU"/>
              </w:rPr>
              <w:t xml:space="preserve"> </w:t>
            </w:r>
            <w:r>
              <w:rPr>
                <w:sz w:val="24"/>
              </w:rPr>
              <w:t>Кремлевская,</w:t>
            </w:r>
            <w:r w:rsidR="00D75F62">
              <w:rPr>
                <w:sz w:val="24"/>
                <w:lang w:val="tt-RU"/>
              </w:rPr>
              <w:t xml:space="preserve"> </w:t>
            </w:r>
            <w:r>
              <w:rPr>
                <w:sz w:val="24"/>
              </w:rPr>
              <w:t>Козья</w:t>
            </w:r>
            <w:r w:rsidR="00D75F62">
              <w:rPr>
                <w:sz w:val="24"/>
                <w:lang w:val="tt-RU"/>
              </w:rPr>
              <w:t xml:space="preserve"> </w:t>
            </w:r>
            <w:r>
              <w:rPr>
                <w:sz w:val="24"/>
              </w:rPr>
              <w:t>слобода,Суконная</w:t>
            </w:r>
            <w:r w:rsidR="00D75F62">
              <w:rPr>
                <w:sz w:val="24"/>
                <w:lang w:val="tt-RU"/>
              </w:rPr>
              <w:t xml:space="preserve"> </w:t>
            </w:r>
            <w:r>
              <w:rPr>
                <w:sz w:val="24"/>
              </w:rPr>
              <w:t>слобода</w:t>
            </w:r>
            <w:r w:rsidR="00D75F62">
              <w:rPr>
                <w:sz w:val="24"/>
                <w:lang w:val="tt-RU"/>
              </w:rPr>
              <w:t xml:space="preserve"> </w:t>
            </w:r>
            <w:r>
              <w:rPr>
                <w:sz w:val="24"/>
              </w:rPr>
              <w:t>и</w:t>
            </w:r>
            <w:r w:rsidR="00D75F62">
              <w:rPr>
                <w:sz w:val="24"/>
                <w:lang w:val="tt-RU"/>
              </w:rPr>
              <w:t xml:space="preserve"> </w:t>
            </w:r>
            <w:r>
              <w:rPr>
                <w:spacing w:val="-4"/>
                <w:sz w:val="24"/>
              </w:rPr>
              <w:t>др.,</w:t>
            </w:r>
          </w:p>
        </w:tc>
      </w:tr>
    </w:tbl>
    <w:p w:rsidR="002B252A" w:rsidRDefault="002B252A">
      <w:pPr>
        <w:pStyle w:val="TableParagraph"/>
        <w:rPr>
          <w:sz w:val="24"/>
        </w:rPr>
        <w:sectPr w:rsidR="002B252A">
          <w:pgSz w:w="11910" w:h="16840"/>
          <w:pgMar w:top="520" w:right="283" w:bottom="68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09"/>
        <w:gridCol w:w="7031"/>
      </w:tblGrid>
      <w:tr w:rsidR="002B252A">
        <w:trPr>
          <w:trHeight w:val="5830"/>
        </w:trPr>
        <w:tc>
          <w:tcPr>
            <w:tcW w:w="3109" w:type="dxa"/>
          </w:tcPr>
          <w:p w:rsidR="002B252A" w:rsidRDefault="002B252A">
            <w:pPr>
              <w:pStyle w:val="TableParagraph"/>
              <w:ind w:left="0"/>
              <w:jc w:val="left"/>
              <w:rPr>
                <w:sz w:val="24"/>
              </w:rPr>
            </w:pPr>
          </w:p>
        </w:tc>
        <w:tc>
          <w:tcPr>
            <w:tcW w:w="7031" w:type="dxa"/>
          </w:tcPr>
          <w:p w:rsidR="002B252A" w:rsidRDefault="002A6D36">
            <w:pPr>
              <w:pStyle w:val="TableParagraph"/>
              <w:spacing w:line="264" w:lineRule="auto"/>
              <w:ind w:left="105" w:right="102"/>
              <w:rPr>
                <w:sz w:val="24"/>
              </w:rPr>
            </w:pPr>
            <w:r>
              <w:rPr>
                <w:sz w:val="24"/>
              </w:rPr>
              <w:t>рассмотривать их нафотоснимка и рассказывать историю происхождений их названий. Обогащать знания детей об окружающей действительности.</w:t>
            </w:r>
          </w:p>
          <w:p w:rsidR="002B252A" w:rsidRDefault="002A6D36">
            <w:pPr>
              <w:pStyle w:val="TableParagraph"/>
              <w:spacing w:line="264" w:lineRule="auto"/>
              <w:ind w:left="105" w:right="101"/>
              <w:rPr>
                <w:sz w:val="24"/>
              </w:rPr>
            </w:pPr>
            <w:r>
              <w:rPr>
                <w:sz w:val="24"/>
              </w:rPr>
              <w:t>Познакомить с правилами перевозки детей в машине: пристегиваться ремнем и сидеть на детском сидении, неотвлекать водителя, не высовываться из окна, не брать с собой острые</w:t>
            </w:r>
            <w:r w:rsidR="00D75F62">
              <w:rPr>
                <w:sz w:val="24"/>
                <w:lang w:val="tt-RU"/>
              </w:rPr>
              <w:t xml:space="preserve"> </w:t>
            </w:r>
            <w:r>
              <w:rPr>
                <w:sz w:val="24"/>
              </w:rPr>
              <w:t>предметы;</w:t>
            </w:r>
            <w:r w:rsidR="00D75F62">
              <w:rPr>
                <w:sz w:val="24"/>
                <w:lang w:val="tt-RU"/>
              </w:rPr>
              <w:t xml:space="preserve"> </w:t>
            </w:r>
            <w:r>
              <w:rPr>
                <w:sz w:val="24"/>
              </w:rPr>
              <w:t>способствовать</w:t>
            </w:r>
            <w:r w:rsidR="00D75F62">
              <w:rPr>
                <w:sz w:val="24"/>
                <w:lang w:val="tt-RU"/>
              </w:rPr>
              <w:t xml:space="preserve"> </w:t>
            </w:r>
            <w:r>
              <w:rPr>
                <w:sz w:val="24"/>
              </w:rPr>
              <w:t>развитию</w:t>
            </w:r>
            <w:r w:rsidR="00D75F62">
              <w:rPr>
                <w:sz w:val="24"/>
                <w:lang w:val="tt-RU"/>
              </w:rPr>
              <w:t xml:space="preserve"> </w:t>
            </w:r>
            <w:r>
              <w:rPr>
                <w:sz w:val="24"/>
              </w:rPr>
              <w:t>умения</w:t>
            </w:r>
            <w:r w:rsidR="00D75F62">
              <w:rPr>
                <w:sz w:val="24"/>
                <w:lang w:val="tt-RU"/>
              </w:rPr>
              <w:t xml:space="preserve"> </w:t>
            </w:r>
            <w:r>
              <w:rPr>
                <w:sz w:val="24"/>
              </w:rPr>
              <w:t>осуществлять контроль своих действий.</w:t>
            </w:r>
          </w:p>
          <w:p w:rsidR="002B252A" w:rsidRDefault="002A6D36">
            <w:pPr>
              <w:pStyle w:val="TableParagraph"/>
              <w:spacing w:line="264" w:lineRule="auto"/>
              <w:ind w:left="105" w:right="104"/>
              <w:rPr>
                <w:sz w:val="24"/>
              </w:rPr>
            </w:pPr>
            <w:r>
              <w:rPr>
                <w:sz w:val="24"/>
              </w:rPr>
              <w:t>Уточнить знания детей о назначении специальных транспортных средств:</w:t>
            </w:r>
            <w:r w:rsidR="00D75F62">
              <w:rPr>
                <w:sz w:val="24"/>
                <w:lang w:val="tt-RU"/>
              </w:rPr>
              <w:t xml:space="preserve"> </w:t>
            </w:r>
            <w:r>
              <w:rPr>
                <w:sz w:val="24"/>
              </w:rPr>
              <w:t>машина</w:t>
            </w:r>
            <w:r w:rsidR="00D75F62">
              <w:rPr>
                <w:sz w:val="24"/>
                <w:lang w:val="tt-RU"/>
              </w:rPr>
              <w:t xml:space="preserve"> </w:t>
            </w:r>
            <w:r>
              <w:rPr>
                <w:sz w:val="24"/>
              </w:rPr>
              <w:t>«скорой</w:t>
            </w:r>
            <w:r w:rsidR="00D75F62">
              <w:rPr>
                <w:sz w:val="24"/>
                <w:lang w:val="tt-RU"/>
              </w:rPr>
              <w:t xml:space="preserve"> </w:t>
            </w:r>
            <w:r>
              <w:rPr>
                <w:sz w:val="24"/>
              </w:rPr>
              <w:t>помощи»,«полицейская</w:t>
            </w:r>
            <w:r w:rsidR="00D75F62">
              <w:rPr>
                <w:sz w:val="24"/>
                <w:lang w:val="tt-RU"/>
              </w:rPr>
              <w:t xml:space="preserve"> </w:t>
            </w:r>
            <w:r>
              <w:rPr>
                <w:spacing w:val="-2"/>
                <w:sz w:val="24"/>
              </w:rPr>
              <w:t>машина»,</w:t>
            </w:r>
          </w:p>
          <w:p w:rsidR="002B252A" w:rsidRDefault="002A6D36">
            <w:pPr>
              <w:pStyle w:val="TableParagraph"/>
              <w:spacing w:line="264" w:lineRule="auto"/>
              <w:ind w:left="105" w:right="102"/>
              <w:rPr>
                <w:sz w:val="24"/>
              </w:rPr>
            </w:pPr>
            <w:r>
              <w:rPr>
                <w:sz w:val="24"/>
              </w:rPr>
              <w:t>«пожарная машина» и др.;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p>
          <w:p w:rsidR="002B252A" w:rsidRDefault="002A6D36">
            <w:pPr>
              <w:pStyle w:val="TableParagraph"/>
              <w:spacing w:before="55" w:line="264" w:lineRule="auto"/>
              <w:ind w:left="105" w:right="97"/>
              <w:rPr>
                <w:sz w:val="24"/>
              </w:rPr>
            </w:pPr>
            <w:r>
              <w:rPr>
                <w:sz w:val="24"/>
              </w:rPr>
              <w:t>Поощрять создание детьми сборника сочинений с выделением наиболее значимых для закрепления правил безопасного поведения на улицах и дорогах города Казани, проиллюстрировать</w:t>
            </w:r>
            <w:r w:rsidR="00D75F62">
              <w:rPr>
                <w:sz w:val="24"/>
                <w:lang w:val="tt-RU"/>
              </w:rPr>
              <w:t xml:space="preserve"> </w:t>
            </w:r>
            <w:r>
              <w:rPr>
                <w:sz w:val="24"/>
              </w:rPr>
              <w:t>сборник</w:t>
            </w:r>
            <w:r w:rsidR="00D75F62">
              <w:rPr>
                <w:sz w:val="24"/>
                <w:lang w:val="tt-RU"/>
              </w:rPr>
              <w:t xml:space="preserve"> </w:t>
            </w:r>
            <w:r>
              <w:rPr>
                <w:sz w:val="24"/>
              </w:rPr>
              <w:t>детскими</w:t>
            </w:r>
            <w:r w:rsidR="00D75F62">
              <w:rPr>
                <w:sz w:val="24"/>
                <w:lang w:val="tt-RU"/>
              </w:rPr>
              <w:t xml:space="preserve"> </w:t>
            </w:r>
            <w:r>
              <w:rPr>
                <w:sz w:val="24"/>
              </w:rPr>
              <w:t>рисунками.</w:t>
            </w:r>
            <w:r>
              <w:rPr>
                <w:spacing w:val="-2"/>
                <w:sz w:val="24"/>
              </w:rPr>
              <w:t>Развивать</w:t>
            </w:r>
          </w:p>
          <w:p w:rsidR="002B252A" w:rsidRDefault="00D75F62">
            <w:pPr>
              <w:pStyle w:val="TableParagraph"/>
              <w:ind w:left="105"/>
              <w:rPr>
                <w:sz w:val="24"/>
              </w:rPr>
            </w:pPr>
            <w:r>
              <w:rPr>
                <w:sz w:val="24"/>
                <w:lang w:val="tt-RU"/>
              </w:rPr>
              <w:t>т</w:t>
            </w:r>
            <w:r w:rsidR="002A6D36">
              <w:rPr>
                <w:sz w:val="24"/>
              </w:rPr>
              <w:t>ворчество</w:t>
            </w:r>
            <w:r>
              <w:rPr>
                <w:sz w:val="24"/>
                <w:lang w:val="tt-RU"/>
              </w:rPr>
              <w:t xml:space="preserve"> </w:t>
            </w:r>
            <w:r w:rsidR="002A6D36">
              <w:rPr>
                <w:sz w:val="24"/>
              </w:rPr>
              <w:t>в</w:t>
            </w:r>
            <w:r>
              <w:rPr>
                <w:sz w:val="24"/>
                <w:lang w:val="tt-RU"/>
              </w:rPr>
              <w:t xml:space="preserve"> </w:t>
            </w:r>
            <w:r w:rsidR="002A6D36">
              <w:rPr>
                <w:sz w:val="24"/>
              </w:rPr>
              <w:t>различных его</w:t>
            </w:r>
            <w:r>
              <w:rPr>
                <w:sz w:val="24"/>
                <w:lang w:val="tt-RU"/>
              </w:rPr>
              <w:t xml:space="preserve"> </w:t>
            </w:r>
            <w:r w:rsidR="002A6D36">
              <w:rPr>
                <w:spacing w:val="-2"/>
                <w:sz w:val="24"/>
              </w:rPr>
              <w:t>формах.</w:t>
            </w:r>
          </w:p>
        </w:tc>
      </w:tr>
      <w:tr w:rsidR="002B252A">
        <w:trPr>
          <w:trHeight w:val="422"/>
        </w:trPr>
        <w:tc>
          <w:tcPr>
            <w:tcW w:w="10140" w:type="dxa"/>
            <w:gridSpan w:val="2"/>
          </w:tcPr>
          <w:p w:rsidR="002B252A" w:rsidRDefault="002A6D36">
            <w:pPr>
              <w:pStyle w:val="TableParagraph"/>
              <w:spacing w:before="59"/>
              <w:ind w:left="7"/>
              <w:jc w:val="center"/>
              <w:rPr>
                <w:b/>
                <w:sz w:val="24"/>
              </w:rPr>
            </w:pPr>
            <w:r>
              <w:rPr>
                <w:b/>
                <w:sz w:val="24"/>
              </w:rPr>
              <w:t>6-7</w:t>
            </w:r>
            <w:r>
              <w:rPr>
                <w:b/>
                <w:spacing w:val="-5"/>
                <w:sz w:val="24"/>
              </w:rPr>
              <w:t>лет</w:t>
            </w:r>
          </w:p>
        </w:tc>
      </w:tr>
      <w:tr w:rsidR="002B252A">
        <w:trPr>
          <w:trHeight w:val="9229"/>
        </w:trPr>
        <w:tc>
          <w:tcPr>
            <w:tcW w:w="3109" w:type="dxa"/>
          </w:tcPr>
          <w:p w:rsidR="002B252A" w:rsidRDefault="002A6D36">
            <w:pPr>
              <w:pStyle w:val="TableParagraph"/>
              <w:spacing w:before="61"/>
              <w:jc w:val="left"/>
              <w:rPr>
                <w:b/>
                <w:sz w:val="24"/>
              </w:rPr>
            </w:pPr>
            <w:r>
              <w:rPr>
                <w:b/>
                <w:sz w:val="24"/>
              </w:rPr>
              <w:t>Обязательная</w:t>
            </w:r>
            <w:r w:rsidR="00D75F62">
              <w:rPr>
                <w:b/>
                <w:sz w:val="24"/>
                <w:lang w:val="tt-RU"/>
              </w:rPr>
              <w:t xml:space="preserve"> </w:t>
            </w:r>
            <w:r>
              <w:rPr>
                <w:b/>
                <w:spacing w:val="-2"/>
                <w:sz w:val="24"/>
              </w:rPr>
              <w:t>часть:</w:t>
            </w:r>
          </w:p>
          <w:p w:rsidR="002B252A" w:rsidRDefault="002A6D36">
            <w:pPr>
              <w:pStyle w:val="TableParagraph"/>
              <w:numPr>
                <w:ilvl w:val="0"/>
                <w:numId w:val="143"/>
              </w:numPr>
              <w:tabs>
                <w:tab w:val="left" w:pos="1908"/>
              </w:tabs>
              <w:spacing w:before="82"/>
              <w:ind w:left="1908"/>
              <w:jc w:val="left"/>
              <w:rPr>
                <w:sz w:val="24"/>
              </w:rPr>
            </w:pPr>
            <w:r>
              <w:rPr>
                <w:spacing w:val="-2"/>
                <w:sz w:val="24"/>
              </w:rPr>
              <w:t>расширять</w:t>
            </w:r>
          </w:p>
          <w:p w:rsidR="002B252A" w:rsidRDefault="002A6D36">
            <w:pPr>
              <w:pStyle w:val="TableParagraph"/>
              <w:tabs>
                <w:tab w:val="left" w:pos="1430"/>
              </w:tabs>
              <w:spacing w:before="28" w:line="264" w:lineRule="auto"/>
              <w:ind w:right="95"/>
              <w:jc w:val="left"/>
              <w:rPr>
                <w:sz w:val="24"/>
              </w:rPr>
            </w:pPr>
            <w:r>
              <w:rPr>
                <w:spacing w:val="-2"/>
                <w:sz w:val="24"/>
              </w:rPr>
              <w:t xml:space="preserve">самостоятельность, </w:t>
            </w:r>
            <w:r>
              <w:rPr>
                <w:sz w:val="24"/>
              </w:rPr>
              <w:t>поощрять</w:t>
            </w:r>
            <w:r w:rsidR="00D75F62">
              <w:rPr>
                <w:sz w:val="24"/>
                <w:lang w:val="tt-RU"/>
              </w:rPr>
              <w:t xml:space="preserve"> </w:t>
            </w:r>
            <w:r>
              <w:rPr>
                <w:sz w:val="24"/>
              </w:rPr>
              <w:t>творчество</w:t>
            </w:r>
            <w:r w:rsidR="00D75F62">
              <w:rPr>
                <w:sz w:val="24"/>
                <w:lang w:val="tt-RU"/>
              </w:rPr>
              <w:t xml:space="preserve"> </w:t>
            </w:r>
            <w:r>
              <w:rPr>
                <w:sz w:val="24"/>
              </w:rPr>
              <w:t xml:space="preserve">детей </w:t>
            </w:r>
            <w:r>
              <w:rPr>
                <w:spacing w:val="-10"/>
                <w:sz w:val="24"/>
              </w:rPr>
              <w:t>в</w:t>
            </w:r>
            <w:r>
              <w:rPr>
                <w:sz w:val="24"/>
              </w:rPr>
              <w:tab/>
            </w:r>
            <w:r>
              <w:rPr>
                <w:spacing w:val="-2"/>
                <w:sz w:val="24"/>
              </w:rPr>
              <w:t>познавательно-исследовательской</w:t>
            </w:r>
          </w:p>
          <w:p w:rsidR="002B252A" w:rsidRDefault="002A6D36">
            <w:pPr>
              <w:pStyle w:val="TableParagraph"/>
              <w:spacing w:line="264" w:lineRule="auto"/>
              <w:ind w:right="95"/>
              <w:jc w:val="left"/>
              <w:rPr>
                <w:sz w:val="24"/>
              </w:rPr>
            </w:pPr>
            <w:r>
              <w:rPr>
                <w:spacing w:val="-2"/>
                <w:sz w:val="24"/>
              </w:rPr>
              <w:t>деятельности, избирательность</w:t>
            </w:r>
          </w:p>
          <w:p w:rsidR="002B252A" w:rsidRDefault="002A6D36">
            <w:pPr>
              <w:pStyle w:val="TableParagraph"/>
              <w:jc w:val="left"/>
              <w:rPr>
                <w:sz w:val="24"/>
              </w:rPr>
            </w:pPr>
            <w:r>
              <w:rPr>
                <w:sz w:val="24"/>
              </w:rPr>
              <w:t>познавательных</w:t>
            </w:r>
            <w:r w:rsidR="00D75F62">
              <w:rPr>
                <w:sz w:val="24"/>
                <w:lang w:val="tt-RU"/>
              </w:rPr>
              <w:t xml:space="preserve"> </w:t>
            </w:r>
            <w:r>
              <w:rPr>
                <w:spacing w:val="-2"/>
                <w:sz w:val="24"/>
              </w:rPr>
              <w:t>интересов;</w:t>
            </w:r>
          </w:p>
          <w:p w:rsidR="002B252A" w:rsidRDefault="002A6D36">
            <w:pPr>
              <w:pStyle w:val="TableParagraph"/>
              <w:numPr>
                <w:ilvl w:val="0"/>
                <w:numId w:val="143"/>
              </w:numPr>
              <w:tabs>
                <w:tab w:val="left" w:pos="351"/>
                <w:tab w:val="left" w:pos="2530"/>
              </w:tabs>
              <w:spacing w:before="27" w:line="264" w:lineRule="auto"/>
              <w:ind w:right="96" w:firstLine="0"/>
              <w:rPr>
                <w:sz w:val="24"/>
              </w:rPr>
            </w:pPr>
            <w:r>
              <w:rPr>
                <w:sz w:val="24"/>
              </w:rPr>
              <w:t xml:space="preserve">развивать умения детей включаться в коллективное исследование, обсуждать его ход, договариваться о совместных продуктивных действиях, выдвигать и </w:t>
            </w:r>
            <w:r>
              <w:rPr>
                <w:spacing w:val="-2"/>
                <w:sz w:val="24"/>
              </w:rPr>
              <w:t>доказывать</w:t>
            </w:r>
            <w:r>
              <w:rPr>
                <w:sz w:val="24"/>
              </w:rPr>
              <w:tab/>
            </w:r>
            <w:r>
              <w:rPr>
                <w:spacing w:val="-4"/>
                <w:sz w:val="24"/>
              </w:rPr>
              <w:t xml:space="preserve">свои </w:t>
            </w:r>
            <w:r>
              <w:rPr>
                <w:spacing w:val="-2"/>
                <w:sz w:val="24"/>
              </w:rPr>
              <w:t>предположения,</w:t>
            </w:r>
          </w:p>
          <w:p w:rsidR="002B252A" w:rsidRDefault="002A6D36">
            <w:pPr>
              <w:pStyle w:val="TableParagraph"/>
              <w:spacing w:before="1" w:line="264" w:lineRule="auto"/>
              <w:ind w:right="95"/>
              <w:rPr>
                <w:sz w:val="24"/>
              </w:rPr>
            </w:pPr>
            <w:r>
              <w:rPr>
                <w:sz w:val="24"/>
              </w:rPr>
              <w:t>представлять совместные результаты познания;</w:t>
            </w:r>
          </w:p>
          <w:p w:rsidR="002B252A" w:rsidRDefault="002A6D36">
            <w:pPr>
              <w:pStyle w:val="TableParagraph"/>
              <w:numPr>
                <w:ilvl w:val="0"/>
                <w:numId w:val="143"/>
              </w:numPr>
              <w:tabs>
                <w:tab w:val="left" w:pos="1924"/>
              </w:tabs>
              <w:ind w:left="1924" w:hanging="1816"/>
              <w:rPr>
                <w:sz w:val="24"/>
              </w:rPr>
            </w:pPr>
            <w:r>
              <w:rPr>
                <w:spacing w:val="-2"/>
                <w:sz w:val="24"/>
              </w:rPr>
              <w:t>обогащать</w:t>
            </w:r>
          </w:p>
          <w:p w:rsidR="002B252A" w:rsidRDefault="002A6D36">
            <w:pPr>
              <w:pStyle w:val="TableParagraph"/>
              <w:tabs>
                <w:tab w:val="left" w:pos="1694"/>
                <w:tab w:val="left" w:pos="2869"/>
              </w:tabs>
              <w:spacing w:before="27" w:line="264" w:lineRule="auto"/>
              <w:ind w:right="95"/>
              <w:rPr>
                <w:sz w:val="24"/>
              </w:rPr>
            </w:pPr>
            <w:r>
              <w:rPr>
                <w:spacing w:val="-2"/>
                <w:sz w:val="24"/>
              </w:rPr>
              <w:t>пространственные</w:t>
            </w:r>
            <w:r>
              <w:rPr>
                <w:sz w:val="24"/>
              </w:rPr>
              <w:tab/>
            </w:r>
            <w:r>
              <w:rPr>
                <w:spacing w:val="-10"/>
                <w:sz w:val="24"/>
              </w:rPr>
              <w:t xml:space="preserve">и </w:t>
            </w:r>
            <w:r>
              <w:rPr>
                <w:sz w:val="24"/>
              </w:rPr>
              <w:t xml:space="preserve">временные представления, поощрять использование </w:t>
            </w:r>
            <w:r>
              <w:rPr>
                <w:spacing w:val="-2"/>
                <w:sz w:val="24"/>
              </w:rPr>
              <w:t>счета,</w:t>
            </w:r>
            <w:r>
              <w:rPr>
                <w:sz w:val="24"/>
              </w:rPr>
              <w:tab/>
            </w:r>
            <w:r>
              <w:rPr>
                <w:spacing w:val="-2"/>
                <w:sz w:val="24"/>
              </w:rPr>
              <w:t>вычислений,</w:t>
            </w:r>
          </w:p>
          <w:p w:rsidR="002B252A" w:rsidRDefault="002A6D36">
            <w:pPr>
              <w:pStyle w:val="TableParagraph"/>
              <w:spacing w:line="264" w:lineRule="auto"/>
              <w:ind w:right="98"/>
              <w:rPr>
                <w:sz w:val="24"/>
              </w:rPr>
            </w:pPr>
            <w:r>
              <w:rPr>
                <w:sz w:val="24"/>
              </w:rPr>
              <w:t>измерения, логических операций для познания и преобразования предметов окружающего мира;</w:t>
            </w:r>
          </w:p>
          <w:p w:rsidR="002B252A" w:rsidRDefault="002A6D36">
            <w:pPr>
              <w:pStyle w:val="TableParagraph"/>
              <w:numPr>
                <w:ilvl w:val="0"/>
                <w:numId w:val="143"/>
              </w:numPr>
              <w:tabs>
                <w:tab w:val="left" w:pos="351"/>
              </w:tabs>
              <w:ind w:left="351" w:hanging="243"/>
              <w:rPr>
                <w:sz w:val="24"/>
              </w:rPr>
            </w:pPr>
            <w:r>
              <w:rPr>
                <w:sz w:val="24"/>
              </w:rPr>
              <w:t>развивать</w:t>
            </w:r>
            <w:r w:rsidR="00D75F62">
              <w:rPr>
                <w:sz w:val="24"/>
                <w:lang w:val="tt-RU"/>
              </w:rPr>
              <w:t xml:space="preserve"> </w:t>
            </w:r>
            <w:r>
              <w:rPr>
                <w:sz w:val="24"/>
              </w:rPr>
              <w:t>умения</w:t>
            </w:r>
            <w:r w:rsidR="00D75F62">
              <w:rPr>
                <w:sz w:val="24"/>
                <w:lang w:val="tt-RU"/>
              </w:rPr>
              <w:t xml:space="preserve"> </w:t>
            </w:r>
            <w:r>
              <w:rPr>
                <w:spacing w:val="-4"/>
                <w:sz w:val="24"/>
              </w:rPr>
              <w:t>детей</w:t>
            </w:r>
          </w:p>
          <w:p w:rsidR="002B252A" w:rsidRDefault="002A6D36">
            <w:pPr>
              <w:pStyle w:val="TableParagraph"/>
              <w:tabs>
                <w:tab w:val="left" w:pos="1913"/>
              </w:tabs>
              <w:spacing w:before="29"/>
              <w:rPr>
                <w:sz w:val="24"/>
              </w:rPr>
            </w:pPr>
            <w:r>
              <w:rPr>
                <w:spacing w:val="-2"/>
                <w:sz w:val="24"/>
              </w:rPr>
              <w:t>применять</w:t>
            </w:r>
            <w:r>
              <w:rPr>
                <w:sz w:val="24"/>
              </w:rPr>
              <w:tab/>
            </w:r>
            <w:r>
              <w:rPr>
                <w:spacing w:val="-2"/>
                <w:sz w:val="24"/>
              </w:rPr>
              <w:t>некоторые</w:t>
            </w:r>
          </w:p>
        </w:tc>
        <w:tc>
          <w:tcPr>
            <w:tcW w:w="7031" w:type="dxa"/>
          </w:tcPr>
          <w:p w:rsidR="002B252A" w:rsidRDefault="002A6D36">
            <w:pPr>
              <w:pStyle w:val="TableParagraph"/>
              <w:spacing w:before="61"/>
              <w:ind w:left="105"/>
              <w:rPr>
                <w:b/>
                <w:sz w:val="24"/>
              </w:rPr>
            </w:pPr>
            <w:r>
              <w:rPr>
                <w:b/>
                <w:sz w:val="24"/>
              </w:rPr>
              <w:t>Сенсорные</w:t>
            </w:r>
            <w:r w:rsidR="00D75F62">
              <w:rPr>
                <w:b/>
                <w:sz w:val="24"/>
                <w:lang w:val="tt-RU"/>
              </w:rPr>
              <w:t xml:space="preserve"> </w:t>
            </w:r>
            <w:r>
              <w:rPr>
                <w:b/>
                <w:sz w:val="24"/>
              </w:rPr>
              <w:t>эталоны</w:t>
            </w:r>
            <w:r w:rsidR="00D75F62">
              <w:rPr>
                <w:b/>
                <w:sz w:val="24"/>
                <w:lang w:val="tt-RU"/>
              </w:rPr>
              <w:t xml:space="preserve">  </w:t>
            </w:r>
            <w:r>
              <w:rPr>
                <w:b/>
                <w:sz w:val="24"/>
              </w:rPr>
              <w:t>и</w:t>
            </w:r>
            <w:r w:rsidR="00D75F62">
              <w:rPr>
                <w:b/>
                <w:sz w:val="24"/>
                <w:lang w:val="tt-RU"/>
              </w:rPr>
              <w:t xml:space="preserve"> </w:t>
            </w:r>
            <w:r>
              <w:rPr>
                <w:b/>
                <w:sz w:val="24"/>
              </w:rPr>
              <w:t>познавательные</w:t>
            </w:r>
            <w:r w:rsidR="00D75F62">
              <w:rPr>
                <w:b/>
                <w:sz w:val="24"/>
                <w:lang w:val="tt-RU"/>
              </w:rPr>
              <w:t xml:space="preserve"> </w:t>
            </w:r>
            <w:r>
              <w:rPr>
                <w:b/>
                <w:spacing w:val="-2"/>
                <w:sz w:val="24"/>
              </w:rPr>
              <w:t>действия</w:t>
            </w:r>
          </w:p>
          <w:p w:rsidR="002B252A" w:rsidRDefault="002A6D36">
            <w:pPr>
              <w:pStyle w:val="TableParagraph"/>
              <w:spacing w:before="22" w:line="264" w:lineRule="auto"/>
              <w:ind w:left="105" w:right="96"/>
              <w:rPr>
                <w:sz w:val="24"/>
              </w:rPr>
            </w:pPr>
            <w:r>
              <w:rPr>
                <w:sz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2B252A" w:rsidRDefault="002A6D36">
            <w:pPr>
              <w:pStyle w:val="TableParagraph"/>
              <w:spacing w:line="264" w:lineRule="auto"/>
              <w:ind w:left="105" w:right="98"/>
              <w:rPr>
                <w:sz w:val="24"/>
              </w:rPr>
            </w:pPr>
            <w:r>
              <w:rPr>
                <w:sz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еѐ решения, проявлять инициативу.</w:t>
            </w:r>
          </w:p>
          <w:p w:rsidR="002B252A" w:rsidRDefault="002A6D36">
            <w:pPr>
              <w:pStyle w:val="TableParagraph"/>
              <w:spacing w:line="264" w:lineRule="auto"/>
              <w:ind w:left="105" w:right="98"/>
              <w:rPr>
                <w:sz w:val="24"/>
              </w:rPr>
            </w:pPr>
            <w:r>
              <w:rPr>
                <w:sz w:val="24"/>
              </w:rPr>
              <w:t>Обогащает представления о цифровых средствах познания окружающего</w:t>
            </w:r>
            <w:r w:rsidR="00D75F62">
              <w:rPr>
                <w:sz w:val="24"/>
                <w:lang w:val="tt-RU"/>
              </w:rPr>
              <w:t xml:space="preserve"> </w:t>
            </w:r>
            <w:r>
              <w:rPr>
                <w:sz w:val="24"/>
              </w:rPr>
              <w:t>мира,</w:t>
            </w:r>
            <w:r w:rsidR="00D75F62">
              <w:rPr>
                <w:sz w:val="24"/>
                <w:lang w:val="tt-RU"/>
              </w:rPr>
              <w:t xml:space="preserve"> </w:t>
            </w:r>
            <w:r>
              <w:rPr>
                <w:sz w:val="24"/>
              </w:rPr>
              <w:t>закрепляет</w:t>
            </w:r>
            <w:r w:rsidR="00D75F62">
              <w:rPr>
                <w:sz w:val="24"/>
                <w:lang w:val="tt-RU"/>
              </w:rPr>
              <w:t xml:space="preserve"> </w:t>
            </w:r>
            <w:r>
              <w:rPr>
                <w:sz w:val="24"/>
              </w:rPr>
              <w:t>правила</w:t>
            </w:r>
            <w:r w:rsidR="00D75F62">
              <w:rPr>
                <w:sz w:val="24"/>
                <w:lang w:val="tt-RU"/>
              </w:rPr>
              <w:t xml:space="preserve"> </w:t>
            </w:r>
            <w:r>
              <w:rPr>
                <w:sz w:val="24"/>
              </w:rPr>
              <w:t>безопасного</w:t>
            </w:r>
            <w:r w:rsidR="00D75F62">
              <w:rPr>
                <w:sz w:val="24"/>
                <w:lang w:val="tt-RU"/>
              </w:rPr>
              <w:t xml:space="preserve"> </w:t>
            </w:r>
            <w:r>
              <w:rPr>
                <w:sz w:val="24"/>
              </w:rPr>
              <w:t>обращения</w:t>
            </w:r>
            <w:r w:rsidR="00D75F62">
              <w:rPr>
                <w:sz w:val="24"/>
                <w:lang w:val="tt-RU"/>
              </w:rPr>
              <w:t xml:space="preserve"> </w:t>
            </w:r>
            <w:r>
              <w:rPr>
                <w:sz w:val="24"/>
              </w:rPr>
              <w:t>с</w:t>
            </w:r>
            <w:r w:rsidR="00D75F62">
              <w:rPr>
                <w:sz w:val="24"/>
                <w:lang w:val="tt-RU"/>
              </w:rPr>
              <w:t xml:space="preserve"> </w:t>
            </w:r>
            <w:r>
              <w:rPr>
                <w:sz w:val="24"/>
              </w:rPr>
              <w:t xml:space="preserve"> </w:t>
            </w:r>
            <w:r>
              <w:rPr>
                <w:spacing w:val="-4"/>
                <w:sz w:val="24"/>
              </w:rPr>
              <w:t>ними.</w:t>
            </w:r>
          </w:p>
          <w:p w:rsidR="002B252A" w:rsidRDefault="002A6D36">
            <w:pPr>
              <w:pStyle w:val="TableParagraph"/>
              <w:spacing w:before="46"/>
              <w:ind w:left="105"/>
              <w:jc w:val="left"/>
              <w:rPr>
                <w:b/>
                <w:sz w:val="24"/>
              </w:rPr>
            </w:pPr>
            <w:r>
              <w:rPr>
                <w:b/>
                <w:sz w:val="24"/>
              </w:rPr>
              <w:t>Математические</w:t>
            </w:r>
            <w:r w:rsidR="00D75F62">
              <w:rPr>
                <w:b/>
                <w:sz w:val="24"/>
                <w:lang w:val="tt-RU"/>
              </w:rPr>
              <w:t xml:space="preserve"> </w:t>
            </w:r>
            <w:r>
              <w:rPr>
                <w:b/>
                <w:spacing w:val="-2"/>
                <w:sz w:val="24"/>
              </w:rPr>
              <w:t>представления</w:t>
            </w:r>
          </w:p>
          <w:p w:rsidR="002B252A" w:rsidRDefault="002A6D36">
            <w:pPr>
              <w:pStyle w:val="TableParagraph"/>
              <w:tabs>
                <w:tab w:val="left" w:pos="647"/>
                <w:tab w:val="left" w:pos="1186"/>
                <w:tab w:val="left" w:pos="1954"/>
                <w:tab w:val="left" w:pos="2550"/>
                <w:tab w:val="left" w:pos="3497"/>
                <w:tab w:val="left" w:pos="3864"/>
                <w:tab w:val="left" w:pos="4931"/>
                <w:tab w:val="left" w:pos="5547"/>
                <w:tab w:val="left" w:pos="6175"/>
              </w:tabs>
              <w:spacing w:before="21" w:line="264" w:lineRule="auto"/>
              <w:ind w:left="105" w:right="99"/>
              <w:jc w:val="left"/>
              <w:rPr>
                <w:sz w:val="24"/>
              </w:rPr>
            </w:pPr>
            <w:r>
              <w:rPr>
                <w:sz w:val="24"/>
              </w:rPr>
              <w:t>Педагог</w:t>
            </w:r>
            <w:r w:rsidR="00D75F62">
              <w:rPr>
                <w:sz w:val="24"/>
                <w:lang w:val="tt-RU"/>
              </w:rPr>
              <w:t xml:space="preserve"> </w:t>
            </w:r>
            <w:r>
              <w:rPr>
                <w:sz w:val="24"/>
              </w:rPr>
              <w:t>формирует</w:t>
            </w:r>
            <w:r w:rsidR="00D75F62">
              <w:rPr>
                <w:sz w:val="24"/>
                <w:lang w:val="tt-RU"/>
              </w:rPr>
              <w:t xml:space="preserve"> </w:t>
            </w:r>
            <w:r>
              <w:rPr>
                <w:sz w:val="24"/>
              </w:rPr>
              <w:t>у</w:t>
            </w:r>
            <w:r w:rsidR="00D75F62">
              <w:rPr>
                <w:sz w:val="24"/>
                <w:lang w:val="tt-RU"/>
              </w:rPr>
              <w:t xml:space="preserve"> </w:t>
            </w:r>
            <w:r>
              <w:rPr>
                <w:sz w:val="24"/>
              </w:rPr>
              <w:t>детей</w:t>
            </w:r>
            <w:r w:rsidR="00D75F62">
              <w:rPr>
                <w:sz w:val="24"/>
                <w:lang w:val="tt-RU"/>
              </w:rPr>
              <w:t xml:space="preserve"> </w:t>
            </w:r>
            <w:r>
              <w:rPr>
                <w:sz w:val="24"/>
              </w:rPr>
              <w:t>умения</w:t>
            </w:r>
            <w:r w:rsidR="00D75F62">
              <w:rPr>
                <w:sz w:val="24"/>
                <w:lang w:val="tt-RU"/>
              </w:rPr>
              <w:t xml:space="preserve"> </w:t>
            </w:r>
            <w:r>
              <w:rPr>
                <w:sz w:val="24"/>
              </w:rPr>
              <w:t>использовать</w:t>
            </w:r>
            <w:r w:rsidR="00D75F62">
              <w:rPr>
                <w:sz w:val="24"/>
                <w:lang w:val="tt-RU"/>
              </w:rPr>
              <w:t xml:space="preserve"> </w:t>
            </w:r>
            <w:r>
              <w:rPr>
                <w:sz w:val="24"/>
              </w:rPr>
              <w:t>для</w:t>
            </w:r>
            <w:r w:rsidR="00D75F62">
              <w:rPr>
                <w:sz w:val="24"/>
                <w:lang w:val="tt-RU"/>
              </w:rPr>
              <w:t xml:space="preserve"> </w:t>
            </w:r>
            <w:r>
              <w:rPr>
                <w:sz w:val="24"/>
              </w:rPr>
              <w:t>познания объектов и явлений окружающего мира математические способы нахождения</w:t>
            </w:r>
            <w:r w:rsidR="00D75F62">
              <w:rPr>
                <w:sz w:val="24"/>
                <w:lang w:val="tt-RU"/>
              </w:rPr>
              <w:t xml:space="preserve"> </w:t>
            </w:r>
            <w:r>
              <w:rPr>
                <w:sz w:val="24"/>
              </w:rPr>
              <w:t>решений:</w:t>
            </w:r>
            <w:r w:rsidR="00D75F62">
              <w:rPr>
                <w:sz w:val="24"/>
                <w:lang w:val="tt-RU"/>
              </w:rPr>
              <w:t xml:space="preserve"> </w:t>
            </w:r>
            <w:r>
              <w:rPr>
                <w:sz w:val="24"/>
              </w:rPr>
              <w:t>вычисление,</w:t>
            </w:r>
            <w:r w:rsidR="00D75F62">
              <w:rPr>
                <w:sz w:val="24"/>
                <w:lang w:val="tt-RU"/>
              </w:rPr>
              <w:t xml:space="preserve"> </w:t>
            </w:r>
            <w:r>
              <w:rPr>
                <w:sz w:val="24"/>
              </w:rPr>
              <w:t>измерение,сравнение</w:t>
            </w:r>
            <w:r w:rsidR="00D75F62">
              <w:rPr>
                <w:sz w:val="24"/>
                <w:lang w:val="tt-RU"/>
              </w:rPr>
              <w:t xml:space="preserve"> </w:t>
            </w:r>
            <w:r>
              <w:rPr>
                <w:sz w:val="24"/>
              </w:rPr>
              <w:t>по количеству,</w:t>
            </w:r>
            <w:r w:rsidR="00D75F62">
              <w:rPr>
                <w:sz w:val="24"/>
                <w:lang w:val="tt-RU"/>
              </w:rPr>
              <w:t xml:space="preserve"> </w:t>
            </w:r>
            <w:r>
              <w:rPr>
                <w:sz w:val="24"/>
              </w:rPr>
              <w:t>форме</w:t>
            </w:r>
            <w:r w:rsidR="00D75F62">
              <w:rPr>
                <w:sz w:val="24"/>
                <w:lang w:val="tt-RU"/>
              </w:rPr>
              <w:t xml:space="preserve"> </w:t>
            </w:r>
            <w:r>
              <w:rPr>
                <w:sz w:val="24"/>
              </w:rPr>
              <w:t>и</w:t>
            </w:r>
            <w:r w:rsidR="00D75F62">
              <w:rPr>
                <w:sz w:val="24"/>
                <w:lang w:val="tt-RU"/>
              </w:rPr>
              <w:t xml:space="preserve"> </w:t>
            </w:r>
            <w:r>
              <w:rPr>
                <w:sz w:val="24"/>
              </w:rPr>
              <w:t>величине</w:t>
            </w:r>
            <w:r w:rsidR="00D75F62">
              <w:rPr>
                <w:sz w:val="24"/>
                <w:lang w:val="tt-RU"/>
              </w:rPr>
              <w:t xml:space="preserve"> </w:t>
            </w:r>
            <w:r>
              <w:rPr>
                <w:sz w:val="24"/>
              </w:rPr>
              <w:t>с</w:t>
            </w:r>
            <w:r w:rsidR="00D75F62">
              <w:rPr>
                <w:sz w:val="24"/>
                <w:lang w:val="tt-RU"/>
              </w:rPr>
              <w:t xml:space="preserve"> </w:t>
            </w:r>
            <w:r>
              <w:rPr>
                <w:sz w:val="24"/>
              </w:rPr>
              <w:t>помощью</w:t>
            </w:r>
            <w:r w:rsidR="00D75F62">
              <w:rPr>
                <w:sz w:val="24"/>
                <w:lang w:val="tt-RU"/>
              </w:rPr>
              <w:t xml:space="preserve"> </w:t>
            </w:r>
            <w:r>
              <w:rPr>
                <w:sz w:val="24"/>
              </w:rPr>
              <w:t>условной</w:t>
            </w:r>
            <w:r w:rsidR="00D75F62">
              <w:rPr>
                <w:sz w:val="24"/>
                <w:lang w:val="tt-RU"/>
              </w:rPr>
              <w:t xml:space="preserve"> </w:t>
            </w:r>
            <w:r>
              <w:rPr>
                <w:sz w:val="24"/>
              </w:rPr>
              <w:t xml:space="preserve">меры, создание планов, схем, использование знаков, эталонов и другое. </w:t>
            </w:r>
            <w:r>
              <w:rPr>
                <w:spacing w:val="-10"/>
                <w:sz w:val="24"/>
              </w:rPr>
              <w:t>В</w:t>
            </w:r>
            <w:r>
              <w:rPr>
                <w:sz w:val="24"/>
              </w:rPr>
              <w:tab/>
            </w:r>
            <w:r>
              <w:rPr>
                <w:spacing w:val="-2"/>
                <w:sz w:val="24"/>
              </w:rPr>
              <w:t>процессе</w:t>
            </w:r>
            <w:r>
              <w:rPr>
                <w:sz w:val="24"/>
              </w:rPr>
              <w:tab/>
            </w:r>
            <w:r>
              <w:rPr>
                <w:spacing w:val="-2"/>
                <w:sz w:val="24"/>
              </w:rPr>
              <w:t>специально</w:t>
            </w:r>
            <w:r>
              <w:rPr>
                <w:sz w:val="24"/>
              </w:rPr>
              <w:tab/>
              <w:t>организованной</w:t>
            </w:r>
            <w:r>
              <w:rPr>
                <w:sz w:val="24"/>
              </w:rPr>
              <w:tab/>
            </w:r>
            <w:r>
              <w:rPr>
                <w:spacing w:val="-2"/>
                <w:sz w:val="24"/>
              </w:rPr>
              <w:t xml:space="preserve">деятельности </w:t>
            </w:r>
            <w:r>
              <w:rPr>
                <w:sz w:val="24"/>
              </w:rPr>
              <w:t>совершенствует</w:t>
            </w:r>
            <w:r w:rsidR="00D75F62">
              <w:rPr>
                <w:sz w:val="24"/>
                <w:lang w:val="tt-RU"/>
              </w:rPr>
              <w:t xml:space="preserve"> </w:t>
            </w:r>
            <w:r>
              <w:rPr>
                <w:sz w:val="24"/>
              </w:rPr>
              <w:t>умения</w:t>
            </w:r>
            <w:r w:rsidR="00D75F62">
              <w:rPr>
                <w:sz w:val="24"/>
                <w:lang w:val="tt-RU"/>
              </w:rPr>
              <w:t xml:space="preserve"> </w:t>
            </w:r>
            <w:r>
              <w:rPr>
                <w:sz w:val="24"/>
              </w:rPr>
              <w:t>считать</w:t>
            </w:r>
            <w:r w:rsidR="00D75F62">
              <w:rPr>
                <w:sz w:val="24"/>
                <w:lang w:val="tt-RU"/>
              </w:rPr>
              <w:t xml:space="preserve"> </w:t>
            </w:r>
            <w:r>
              <w:rPr>
                <w:sz w:val="24"/>
              </w:rPr>
              <w:t>в</w:t>
            </w:r>
            <w:r w:rsidR="00D75F62">
              <w:rPr>
                <w:sz w:val="24"/>
                <w:lang w:val="tt-RU"/>
              </w:rPr>
              <w:t xml:space="preserve"> </w:t>
            </w:r>
            <w:r>
              <w:rPr>
                <w:sz w:val="24"/>
              </w:rPr>
              <w:t>прямом</w:t>
            </w:r>
            <w:r w:rsidR="00D75F62">
              <w:rPr>
                <w:sz w:val="24"/>
                <w:lang w:val="tt-RU"/>
              </w:rPr>
              <w:t xml:space="preserve"> </w:t>
            </w:r>
            <w:r>
              <w:rPr>
                <w:sz w:val="24"/>
              </w:rPr>
              <w:t>и</w:t>
            </w:r>
            <w:r w:rsidR="00D75F62">
              <w:rPr>
                <w:sz w:val="24"/>
                <w:lang w:val="tt-RU"/>
              </w:rPr>
              <w:t xml:space="preserve"> </w:t>
            </w:r>
            <w:r>
              <w:rPr>
                <w:sz w:val="24"/>
              </w:rPr>
              <w:t>обратном</w:t>
            </w:r>
            <w:r w:rsidR="00D75F62">
              <w:rPr>
                <w:sz w:val="24"/>
                <w:lang w:val="tt-RU"/>
              </w:rPr>
              <w:t xml:space="preserve"> </w:t>
            </w:r>
            <w:r>
              <w:rPr>
                <w:sz w:val="24"/>
              </w:rPr>
              <w:t xml:space="preserve">порядке, знакомит с составом чисел из двух меньших в пределах первого </w:t>
            </w:r>
            <w:r>
              <w:rPr>
                <w:spacing w:val="-2"/>
                <w:sz w:val="24"/>
              </w:rPr>
              <w:t>десятка,</w:t>
            </w:r>
            <w:r>
              <w:rPr>
                <w:sz w:val="24"/>
              </w:rPr>
              <w:tab/>
            </w:r>
            <w:r>
              <w:rPr>
                <w:spacing w:val="-2"/>
                <w:sz w:val="24"/>
              </w:rPr>
              <w:t>закрепляет</w:t>
            </w:r>
            <w:r>
              <w:rPr>
                <w:sz w:val="24"/>
              </w:rPr>
              <w:tab/>
            </w:r>
            <w:r>
              <w:rPr>
                <w:spacing w:val="-2"/>
                <w:sz w:val="24"/>
              </w:rPr>
              <w:t>знания</w:t>
            </w:r>
            <w:r>
              <w:rPr>
                <w:sz w:val="24"/>
              </w:rPr>
              <w:tab/>
            </w:r>
            <w:r>
              <w:rPr>
                <w:spacing w:val="-10"/>
                <w:sz w:val="24"/>
              </w:rPr>
              <w:t>о</w:t>
            </w:r>
            <w:r>
              <w:rPr>
                <w:sz w:val="24"/>
              </w:rPr>
              <w:tab/>
            </w:r>
            <w:r>
              <w:rPr>
                <w:spacing w:val="-2"/>
                <w:sz w:val="24"/>
              </w:rPr>
              <w:t>цифрах,</w:t>
            </w:r>
            <w:r>
              <w:rPr>
                <w:sz w:val="24"/>
              </w:rPr>
              <w:tab/>
            </w:r>
            <w:r>
              <w:rPr>
                <w:spacing w:val="-2"/>
                <w:sz w:val="24"/>
              </w:rPr>
              <w:t>развивает</w:t>
            </w:r>
            <w:r>
              <w:rPr>
                <w:sz w:val="24"/>
              </w:rPr>
              <w:tab/>
            </w:r>
            <w:r>
              <w:rPr>
                <w:spacing w:val="-2"/>
                <w:sz w:val="24"/>
              </w:rPr>
              <w:t>умение</w:t>
            </w:r>
          </w:p>
        </w:tc>
      </w:tr>
    </w:tbl>
    <w:p w:rsidR="002B252A" w:rsidRDefault="002B252A">
      <w:pPr>
        <w:pStyle w:val="TableParagraph"/>
        <w:spacing w:line="264" w:lineRule="auto"/>
        <w:jc w:val="left"/>
        <w:rPr>
          <w:sz w:val="24"/>
        </w:rPr>
        <w:sectPr w:rsidR="002B252A">
          <w:pgSz w:w="11910" w:h="16840"/>
          <w:pgMar w:top="520" w:right="283" w:bottom="66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09"/>
        <w:gridCol w:w="7031"/>
      </w:tblGrid>
      <w:tr w:rsidR="002B252A">
        <w:trPr>
          <w:trHeight w:val="15486"/>
        </w:trPr>
        <w:tc>
          <w:tcPr>
            <w:tcW w:w="3109" w:type="dxa"/>
          </w:tcPr>
          <w:p w:rsidR="002B252A" w:rsidRDefault="002A6D36">
            <w:pPr>
              <w:pStyle w:val="TableParagraph"/>
              <w:spacing w:line="264" w:lineRule="auto"/>
              <w:ind w:right="97"/>
              <w:rPr>
                <w:sz w:val="24"/>
              </w:rPr>
            </w:pPr>
            <w:r>
              <w:rPr>
                <w:sz w:val="24"/>
              </w:rPr>
              <w:t xml:space="preserve">цифровые средства для познания окружающего мира, соблюдая правила их </w:t>
            </w:r>
            <w:r>
              <w:rPr>
                <w:spacing w:val="-2"/>
                <w:sz w:val="24"/>
              </w:rPr>
              <w:t>безопасного</w:t>
            </w:r>
          </w:p>
          <w:p w:rsidR="002B252A" w:rsidRDefault="002A6D36">
            <w:pPr>
              <w:pStyle w:val="TableParagraph"/>
              <w:jc w:val="left"/>
              <w:rPr>
                <w:sz w:val="24"/>
              </w:rPr>
            </w:pPr>
            <w:r>
              <w:rPr>
                <w:spacing w:val="-2"/>
                <w:sz w:val="24"/>
              </w:rPr>
              <w:t>использования;</w:t>
            </w:r>
          </w:p>
          <w:p w:rsidR="002B252A" w:rsidRDefault="002A6D36">
            <w:pPr>
              <w:pStyle w:val="TableParagraph"/>
              <w:tabs>
                <w:tab w:val="left" w:pos="1043"/>
                <w:tab w:val="left" w:pos="1573"/>
                <w:tab w:val="left" w:pos="2199"/>
                <w:tab w:val="left" w:pos="2869"/>
              </w:tabs>
              <w:spacing w:before="23" w:line="264" w:lineRule="auto"/>
              <w:ind w:right="97"/>
              <w:rPr>
                <w:sz w:val="24"/>
              </w:rPr>
            </w:pPr>
            <w:r>
              <w:rPr>
                <w:sz w:val="24"/>
              </w:rPr>
              <w:t>закреплять и расширять представления детей о способах взаимодействия</w:t>
            </w:r>
            <w:r>
              <w:rPr>
                <w:spacing w:val="-6"/>
                <w:sz w:val="24"/>
              </w:rPr>
              <w:t>со</w:t>
            </w:r>
            <w:r>
              <w:rPr>
                <w:sz w:val="24"/>
              </w:rPr>
              <w:tab/>
            </w:r>
            <w:r>
              <w:rPr>
                <w:spacing w:val="-2"/>
                <w:sz w:val="24"/>
              </w:rPr>
              <w:t>взрослыми</w:t>
            </w:r>
            <w:r>
              <w:rPr>
                <w:sz w:val="24"/>
              </w:rPr>
              <w:tab/>
            </w:r>
            <w:r>
              <w:rPr>
                <w:sz w:val="24"/>
              </w:rPr>
              <w:tab/>
            </w:r>
            <w:r>
              <w:rPr>
                <w:spacing w:val="-10"/>
                <w:sz w:val="24"/>
              </w:rPr>
              <w:t xml:space="preserve">и </w:t>
            </w:r>
            <w:r>
              <w:rPr>
                <w:sz w:val="24"/>
              </w:rPr>
              <w:t xml:space="preserve">сверстниками в разных </w:t>
            </w:r>
            <w:r>
              <w:rPr>
                <w:spacing w:val="-2"/>
                <w:sz w:val="24"/>
              </w:rPr>
              <w:t>видах</w:t>
            </w:r>
            <w:r>
              <w:rPr>
                <w:sz w:val="24"/>
              </w:rPr>
              <w:tab/>
            </w:r>
            <w:r>
              <w:rPr>
                <w:sz w:val="24"/>
              </w:rPr>
              <w:tab/>
            </w:r>
            <w:r>
              <w:rPr>
                <w:spacing w:val="-2"/>
                <w:sz w:val="24"/>
              </w:rPr>
              <w:t>деятельности, развивать</w:t>
            </w:r>
            <w:r>
              <w:rPr>
                <w:sz w:val="24"/>
              </w:rPr>
              <w:tab/>
            </w:r>
            <w:r>
              <w:rPr>
                <w:sz w:val="24"/>
              </w:rPr>
              <w:tab/>
            </w:r>
            <w:r>
              <w:rPr>
                <w:spacing w:val="-2"/>
                <w:sz w:val="24"/>
              </w:rPr>
              <w:t>чувство собственной</w:t>
            </w:r>
          </w:p>
          <w:p w:rsidR="002B252A" w:rsidRDefault="002A6D36">
            <w:pPr>
              <w:pStyle w:val="TableParagraph"/>
              <w:spacing w:line="264" w:lineRule="auto"/>
              <w:ind w:right="98"/>
              <w:rPr>
                <w:sz w:val="24"/>
              </w:rPr>
            </w:pPr>
            <w:r>
              <w:rPr>
                <w:sz w:val="24"/>
              </w:rPr>
              <w:t xml:space="preserve">компетентности в решении различных познавательных </w:t>
            </w:r>
            <w:r>
              <w:rPr>
                <w:spacing w:val="-2"/>
                <w:sz w:val="24"/>
              </w:rPr>
              <w:t>задач;</w:t>
            </w:r>
          </w:p>
          <w:p w:rsidR="002B252A" w:rsidRDefault="002A6D36">
            <w:pPr>
              <w:pStyle w:val="TableParagraph"/>
              <w:numPr>
                <w:ilvl w:val="0"/>
                <w:numId w:val="142"/>
              </w:numPr>
              <w:tabs>
                <w:tab w:val="left" w:pos="294"/>
                <w:tab w:val="left" w:pos="1998"/>
                <w:tab w:val="left" w:pos="2882"/>
              </w:tabs>
              <w:spacing w:line="264" w:lineRule="auto"/>
              <w:ind w:right="97" w:firstLine="0"/>
              <w:rPr>
                <w:sz w:val="24"/>
              </w:rPr>
            </w:pPr>
            <w:r>
              <w:rPr>
                <w:sz w:val="24"/>
              </w:rPr>
              <w:t xml:space="preserve">расширять представления о культурно-исторических событиях малой родины и </w:t>
            </w:r>
            <w:r>
              <w:rPr>
                <w:spacing w:val="-2"/>
                <w:sz w:val="24"/>
              </w:rPr>
              <w:t>Отечества,</w:t>
            </w:r>
            <w:r>
              <w:rPr>
                <w:sz w:val="24"/>
              </w:rPr>
              <w:tab/>
            </w:r>
            <w:r>
              <w:rPr>
                <w:spacing w:val="-2"/>
                <w:sz w:val="24"/>
              </w:rPr>
              <w:t>развивать интерес</w:t>
            </w:r>
            <w:r>
              <w:rPr>
                <w:sz w:val="24"/>
              </w:rPr>
              <w:tab/>
            </w:r>
            <w:r>
              <w:rPr>
                <w:sz w:val="24"/>
              </w:rPr>
              <w:tab/>
            </w:r>
            <w:r>
              <w:rPr>
                <w:spacing w:val="-10"/>
                <w:sz w:val="24"/>
              </w:rPr>
              <w:t>к</w:t>
            </w:r>
          </w:p>
          <w:p w:rsidR="002B252A" w:rsidRDefault="002A6D36">
            <w:pPr>
              <w:pStyle w:val="TableParagraph"/>
              <w:tabs>
                <w:tab w:val="left" w:pos="1424"/>
                <w:tab w:val="left" w:pos="2784"/>
              </w:tabs>
              <w:spacing w:before="1" w:line="264" w:lineRule="auto"/>
              <w:ind w:right="99"/>
              <w:jc w:val="left"/>
              <w:rPr>
                <w:sz w:val="24"/>
              </w:rPr>
            </w:pPr>
            <w:r>
              <w:rPr>
                <w:spacing w:val="-2"/>
                <w:sz w:val="24"/>
              </w:rPr>
              <w:t>достопримечательностям родной</w:t>
            </w:r>
            <w:r>
              <w:rPr>
                <w:sz w:val="24"/>
              </w:rPr>
              <w:tab/>
            </w:r>
            <w:r>
              <w:rPr>
                <w:spacing w:val="-2"/>
                <w:sz w:val="24"/>
              </w:rPr>
              <w:t>страны,</w:t>
            </w:r>
            <w:r>
              <w:rPr>
                <w:sz w:val="24"/>
              </w:rPr>
              <w:tab/>
            </w:r>
            <w:r>
              <w:rPr>
                <w:spacing w:val="-6"/>
                <w:sz w:val="24"/>
              </w:rPr>
              <w:t xml:space="preserve">еѐ </w:t>
            </w:r>
            <w:r>
              <w:rPr>
                <w:sz w:val="24"/>
              </w:rPr>
              <w:t>традициям</w:t>
            </w:r>
            <w:r w:rsidR="00D75F62">
              <w:rPr>
                <w:sz w:val="24"/>
                <w:lang w:val="tt-RU"/>
              </w:rPr>
              <w:t xml:space="preserve"> </w:t>
            </w:r>
            <w:r>
              <w:rPr>
                <w:sz w:val="24"/>
              </w:rPr>
              <w:t>и</w:t>
            </w:r>
            <w:r w:rsidR="00D75F62">
              <w:rPr>
                <w:sz w:val="24"/>
                <w:lang w:val="tt-RU"/>
              </w:rPr>
              <w:t xml:space="preserve"> </w:t>
            </w:r>
            <w:r>
              <w:rPr>
                <w:sz w:val="24"/>
              </w:rPr>
              <w:t xml:space="preserve">праздникам; </w:t>
            </w:r>
            <w:r>
              <w:rPr>
                <w:spacing w:val="-2"/>
                <w:sz w:val="24"/>
              </w:rPr>
              <w:t>воспитывать</w:t>
            </w:r>
          </w:p>
          <w:p w:rsidR="002B252A" w:rsidRDefault="002A6D36">
            <w:pPr>
              <w:pStyle w:val="TableParagraph"/>
              <w:spacing w:line="264" w:lineRule="auto"/>
              <w:ind w:right="95"/>
              <w:jc w:val="left"/>
              <w:rPr>
                <w:sz w:val="24"/>
              </w:rPr>
            </w:pPr>
            <w:r>
              <w:rPr>
                <w:spacing w:val="-2"/>
                <w:sz w:val="24"/>
              </w:rPr>
              <w:t>эмоционально-</w:t>
            </w:r>
            <w:r>
              <w:rPr>
                <w:sz w:val="24"/>
              </w:rPr>
              <w:t>положительное</w:t>
            </w:r>
            <w:r w:rsidR="00D75F62">
              <w:rPr>
                <w:sz w:val="24"/>
                <w:lang w:val="tt-RU"/>
              </w:rPr>
              <w:t xml:space="preserve"> </w:t>
            </w:r>
            <w:r>
              <w:rPr>
                <w:sz w:val="24"/>
              </w:rPr>
              <w:t>отношение к ним;</w:t>
            </w:r>
          </w:p>
          <w:p w:rsidR="002B252A" w:rsidRDefault="002A6D36">
            <w:pPr>
              <w:pStyle w:val="TableParagraph"/>
              <w:numPr>
                <w:ilvl w:val="0"/>
                <w:numId w:val="142"/>
              </w:numPr>
              <w:tabs>
                <w:tab w:val="left" w:pos="1648"/>
              </w:tabs>
              <w:spacing w:line="275" w:lineRule="exact"/>
              <w:ind w:left="1648" w:hanging="1540"/>
              <w:jc w:val="left"/>
              <w:rPr>
                <w:sz w:val="24"/>
              </w:rPr>
            </w:pPr>
            <w:r>
              <w:rPr>
                <w:spacing w:val="-2"/>
                <w:sz w:val="24"/>
              </w:rPr>
              <w:t>формировать</w:t>
            </w:r>
          </w:p>
          <w:p w:rsidR="002B252A" w:rsidRDefault="002A6D36">
            <w:pPr>
              <w:pStyle w:val="TableParagraph"/>
              <w:spacing w:before="29" w:line="264" w:lineRule="auto"/>
              <w:ind w:right="98"/>
              <w:rPr>
                <w:sz w:val="24"/>
              </w:rPr>
            </w:pPr>
            <w:r>
              <w:rPr>
                <w:sz w:val="24"/>
              </w:rPr>
              <w:t>представления детей о многообразии стран и народов мира;</w:t>
            </w:r>
          </w:p>
          <w:p w:rsidR="002B252A" w:rsidRDefault="002A6D36">
            <w:pPr>
              <w:pStyle w:val="TableParagraph"/>
              <w:numPr>
                <w:ilvl w:val="0"/>
                <w:numId w:val="142"/>
              </w:numPr>
              <w:tabs>
                <w:tab w:val="left" w:pos="409"/>
                <w:tab w:val="left" w:pos="2257"/>
              </w:tabs>
              <w:spacing w:line="264" w:lineRule="auto"/>
              <w:ind w:right="97" w:firstLine="0"/>
              <w:rPr>
                <w:sz w:val="24"/>
              </w:rPr>
            </w:pPr>
            <w:r>
              <w:rPr>
                <w:sz w:val="24"/>
              </w:rPr>
              <w:t>расширять и уточнять представления детей о богатстве природного мира в</w:t>
            </w:r>
            <w:r w:rsidR="00D75F62">
              <w:rPr>
                <w:sz w:val="24"/>
                <w:lang w:val="tt-RU"/>
              </w:rPr>
              <w:t xml:space="preserve"> </w:t>
            </w:r>
            <w:r>
              <w:rPr>
                <w:sz w:val="24"/>
              </w:rPr>
              <w:t>разных</w:t>
            </w:r>
            <w:r w:rsidR="00D75F62">
              <w:rPr>
                <w:sz w:val="24"/>
                <w:lang w:val="tt-RU"/>
              </w:rPr>
              <w:t xml:space="preserve"> </w:t>
            </w:r>
            <w:r>
              <w:rPr>
                <w:sz w:val="24"/>
              </w:rPr>
              <w:t>регионах</w:t>
            </w:r>
            <w:r w:rsidR="00D75F62">
              <w:rPr>
                <w:sz w:val="24"/>
                <w:lang w:val="tt-RU"/>
              </w:rPr>
              <w:t xml:space="preserve"> </w:t>
            </w:r>
            <w:r>
              <w:rPr>
                <w:sz w:val="24"/>
              </w:rPr>
              <w:t>Россиии на планете, о некоторых способах приспособления животных и растений к среде обитания, их потребностях,</w:t>
            </w:r>
            <w:r w:rsidR="00D75F62">
              <w:rPr>
                <w:sz w:val="24"/>
                <w:lang w:val="tt-RU"/>
              </w:rPr>
              <w:t xml:space="preserve"> </w:t>
            </w:r>
            <w:r>
              <w:rPr>
                <w:sz w:val="24"/>
              </w:rPr>
              <w:t>образе</w:t>
            </w:r>
            <w:r w:rsidR="00D75F62">
              <w:rPr>
                <w:sz w:val="24"/>
                <w:lang w:val="tt-RU"/>
              </w:rPr>
              <w:t xml:space="preserve"> </w:t>
            </w:r>
            <w:r>
              <w:rPr>
                <w:sz w:val="24"/>
              </w:rPr>
              <w:t xml:space="preserve">жизни живой природы и человека в разные сезоны года, </w:t>
            </w:r>
            <w:r>
              <w:rPr>
                <w:spacing w:val="-2"/>
                <w:sz w:val="24"/>
              </w:rPr>
              <w:t>закреплять</w:t>
            </w:r>
            <w:r>
              <w:rPr>
                <w:sz w:val="24"/>
              </w:rPr>
              <w:tab/>
            </w:r>
            <w:r>
              <w:rPr>
                <w:spacing w:val="-2"/>
                <w:sz w:val="24"/>
              </w:rPr>
              <w:t xml:space="preserve">умения </w:t>
            </w:r>
            <w:r>
              <w:rPr>
                <w:sz w:val="24"/>
              </w:rPr>
              <w:t>классифицировать объекты живой природы;</w:t>
            </w:r>
          </w:p>
          <w:p w:rsidR="002B252A" w:rsidRDefault="002A6D36">
            <w:pPr>
              <w:pStyle w:val="TableParagraph"/>
              <w:numPr>
                <w:ilvl w:val="0"/>
                <w:numId w:val="142"/>
              </w:numPr>
              <w:tabs>
                <w:tab w:val="left" w:pos="375"/>
                <w:tab w:val="left" w:pos="2750"/>
              </w:tabs>
              <w:spacing w:line="264" w:lineRule="auto"/>
              <w:ind w:right="97" w:firstLine="0"/>
              <w:rPr>
                <w:sz w:val="24"/>
              </w:rPr>
            </w:pPr>
            <w:r>
              <w:rPr>
                <w:sz w:val="24"/>
              </w:rPr>
              <w:t xml:space="preserve">расширять и углублять представления детей о неживой природе и еѐ </w:t>
            </w:r>
            <w:r>
              <w:rPr>
                <w:spacing w:val="-2"/>
                <w:sz w:val="24"/>
              </w:rPr>
              <w:t>свойствах,</w:t>
            </w:r>
            <w:r>
              <w:rPr>
                <w:sz w:val="24"/>
              </w:rPr>
              <w:tab/>
            </w:r>
            <w:r>
              <w:rPr>
                <w:spacing w:val="-5"/>
                <w:sz w:val="24"/>
              </w:rPr>
              <w:t>их</w:t>
            </w:r>
          </w:p>
          <w:p w:rsidR="002B252A" w:rsidRDefault="002A6D36">
            <w:pPr>
              <w:pStyle w:val="TableParagraph"/>
              <w:rPr>
                <w:sz w:val="24"/>
              </w:rPr>
            </w:pPr>
            <w:r>
              <w:rPr>
                <w:sz w:val="24"/>
              </w:rPr>
              <w:t>использовании</w:t>
            </w:r>
            <w:r w:rsidR="00D75F62">
              <w:rPr>
                <w:sz w:val="24"/>
                <w:lang w:val="tt-RU"/>
              </w:rPr>
              <w:t xml:space="preserve"> </w:t>
            </w:r>
            <w:r>
              <w:rPr>
                <w:spacing w:val="-2"/>
                <w:sz w:val="24"/>
              </w:rPr>
              <w:t>человеком,</w:t>
            </w:r>
          </w:p>
        </w:tc>
        <w:tc>
          <w:tcPr>
            <w:tcW w:w="7031" w:type="dxa"/>
          </w:tcPr>
          <w:p w:rsidR="002B252A" w:rsidRDefault="002A6D36">
            <w:pPr>
              <w:pStyle w:val="TableParagraph"/>
              <w:spacing w:line="264" w:lineRule="auto"/>
              <w:ind w:left="105" w:right="104"/>
              <w:rPr>
                <w:sz w:val="24"/>
              </w:rPr>
            </w:pPr>
            <w:r>
              <w:rPr>
                <w:sz w:val="24"/>
              </w:rPr>
              <w:t>составлять и решать простые арифметические задачи насложение и вычитание.</w:t>
            </w:r>
          </w:p>
          <w:p w:rsidR="002B252A" w:rsidRDefault="002A6D36">
            <w:pPr>
              <w:pStyle w:val="TableParagraph"/>
              <w:spacing w:line="264" w:lineRule="auto"/>
              <w:ind w:left="105" w:right="101"/>
              <w:rPr>
                <w:sz w:val="24"/>
              </w:rPr>
            </w:pPr>
            <w:r>
              <w:rPr>
                <w:sz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2B252A" w:rsidRDefault="002A6D36">
            <w:pPr>
              <w:pStyle w:val="TableParagraph"/>
              <w:spacing w:line="264" w:lineRule="auto"/>
              <w:ind w:left="105" w:right="97"/>
              <w:rPr>
                <w:sz w:val="24"/>
              </w:rPr>
            </w:pPr>
            <w:r>
              <w:rPr>
                <w:sz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w:t>
            </w:r>
            <w:r w:rsidR="00D75F62">
              <w:rPr>
                <w:sz w:val="24"/>
                <w:lang w:val="tt-RU"/>
              </w:rPr>
              <w:t xml:space="preserve"> </w:t>
            </w:r>
            <w:r>
              <w:rPr>
                <w:sz w:val="24"/>
              </w:rPr>
              <w:t>развивает</w:t>
            </w:r>
            <w:r w:rsidR="00D75F62">
              <w:rPr>
                <w:sz w:val="24"/>
                <w:lang w:val="tt-RU"/>
              </w:rPr>
              <w:t xml:space="preserve"> </w:t>
            </w:r>
            <w:r>
              <w:rPr>
                <w:sz w:val="24"/>
              </w:rPr>
              <w:t>чувство</w:t>
            </w:r>
            <w:r w:rsidR="00D75F62">
              <w:rPr>
                <w:sz w:val="24"/>
                <w:lang w:val="tt-RU"/>
              </w:rPr>
              <w:t xml:space="preserve"> </w:t>
            </w:r>
            <w:r>
              <w:rPr>
                <w:sz w:val="24"/>
              </w:rPr>
              <w:t>времени, умения</w:t>
            </w:r>
            <w:r w:rsidR="00D75F62">
              <w:rPr>
                <w:sz w:val="24"/>
                <w:lang w:val="tt-RU"/>
              </w:rPr>
              <w:t xml:space="preserve"> </w:t>
            </w:r>
            <w:r>
              <w:rPr>
                <w:sz w:val="24"/>
              </w:rPr>
              <w:t>определять</w:t>
            </w:r>
            <w:r w:rsidR="00D75F62">
              <w:rPr>
                <w:sz w:val="24"/>
                <w:lang w:val="tt-RU"/>
              </w:rPr>
              <w:t xml:space="preserve"> </w:t>
            </w:r>
            <w:r>
              <w:rPr>
                <w:sz w:val="24"/>
              </w:rPr>
              <w:t>время</w:t>
            </w:r>
            <w:r w:rsidR="00D75F62">
              <w:rPr>
                <w:sz w:val="24"/>
                <w:lang w:val="tt-RU"/>
              </w:rPr>
              <w:t xml:space="preserve"> </w:t>
            </w:r>
            <w:r>
              <w:rPr>
                <w:sz w:val="24"/>
              </w:rPr>
              <w:t>по</w:t>
            </w:r>
            <w:r w:rsidR="00D75F62">
              <w:rPr>
                <w:sz w:val="24"/>
                <w:lang w:val="tt-RU"/>
              </w:rPr>
              <w:t xml:space="preserve"> </w:t>
            </w:r>
            <w:r>
              <w:rPr>
                <w:sz w:val="24"/>
              </w:rPr>
              <w:t xml:space="preserve"> часам с точностью до четверти часа.</w:t>
            </w:r>
          </w:p>
          <w:p w:rsidR="002B252A" w:rsidRDefault="002A6D36">
            <w:pPr>
              <w:pStyle w:val="TableParagraph"/>
              <w:spacing w:before="41"/>
              <w:ind w:left="105"/>
              <w:rPr>
                <w:b/>
                <w:sz w:val="24"/>
              </w:rPr>
            </w:pPr>
            <w:r>
              <w:rPr>
                <w:b/>
                <w:sz w:val="24"/>
              </w:rPr>
              <w:t>Окружающий</w:t>
            </w:r>
            <w:r w:rsidR="00D75F62">
              <w:rPr>
                <w:b/>
                <w:sz w:val="24"/>
                <w:lang w:val="tt-RU"/>
              </w:rPr>
              <w:t xml:space="preserve"> </w:t>
            </w:r>
            <w:r>
              <w:rPr>
                <w:b/>
                <w:spacing w:val="-5"/>
                <w:sz w:val="24"/>
              </w:rPr>
              <w:t>мир</w:t>
            </w:r>
          </w:p>
          <w:p w:rsidR="002B252A" w:rsidRDefault="002A6D36">
            <w:pPr>
              <w:pStyle w:val="TableParagraph"/>
              <w:tabs>
                <w:tab w:val="left" w:pos="2555"/>
                <w:tab w:val="left" w:pos="5465"/>
              </w:tabs>
              <w:spacing w:before="22" w:line="264" w:lineRule="auto"/>
              <w:ind w:left="105" w:right="97"/>
              <w:rPr>
                <w:sz w:val="24"/>
              </w:rPr>
            </w:pPr>
            <w:r>
              <w:rPr>
                <w:sz w:val="24"/>
              </w:rPr>
              <w:t xml:space="preserve">В совместной с детьми деятельности педагог обогащает представления о родном населенном пункте (название улиц, </w:t>
            </w:r>
            <w:r>
              <w:rPr>
                <w:spacing w:val="-2"/>
                <w:sz w:val="24"/>
              </w:rPr>
              <w:t>некоторых</w:t>
            </w:r>
            <w:r>
              <w:rPr>
                <w:sz w:val="24"/>
              </w:rPr>
              <w:tab/>
            </w:r>
            <w:r>
              <w:rPr>
                <w:spacing w:val="-2"/>
                <w:sz w:val="24"/>
              </w:rPr>
              <w:t>архитектурных</w:t>
            </w:r>
            <w:r>
              <w:rPr>
                <w:sz w:val="24"/>
              </w:rPr>
              <w:tab/>
            </w:r>
            <w:r>
              <w:rPr>
                <w:spacing w:val="-2"/>
                <w:sz w:val="24"/>
              </w:rPr>
              <w:t xml:space="preserve">особенностях, </w:t>
            </w:r>
            <w:r>
              <w:rPr>
                <w:sz w:val="24"/>
              </w:rPr>
              <w:t>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w:t>
            </w:r>
            <w:r w:rsidR="00D75F62">
              <w:rPr>
                <w:sz w:val="24"/>
                <w:lang w:val="tt-RU"/>
              </w:rPr>
              <w:t xml:space="preserve"> </w:t>
            </w:r>
            <w:r>
              <w:rPr>
                <w:sz w:val="24"/>
              </w:rPr>
              <w:t>общественных</w:t>
            </w:r>
            <w:r w:rsidR="00D75F62">
              <w:rPr>
                <w:sz w:val="24"/>
                <w:lang w:val="tt-RU"/>
              </w:rPr>
              <w:t xml:space="preserve"> </w:t>
            </w:r>
            <w:r>
              <w:rPr>
                <w:sz w:val="24"/>
              </w:rPr>
              <w:t>учреждений,</w:t>
            </w:r>
            <w:r w:rsidR="00D75F62">
              <w:rPr>
                <w:sz w:val="24"/>
                <w:lang w:val="tt-RU"/>
              </w:rPr>
              <w:t xml:space="preserve"> </w:t>
            </w:r>
            <w:r>
              <w:rPr>
                <w:sz w:val="24"/>
              </w:rPr>
              <w:t>разных</w:t>
            </w:r>
            <w:r w:rsidR="00D75F62">
              <w:rPr>
                <w:sz w:val="24"/>
                <w:lang w:val="tt-RU"/>
              </w:rPr>
              <w:t xml:space="preserve"> </w:t>
            </w:r>
            <w:r>
              <w:rPr>
                <w:sz w:val="24"/>
              </w:rPr>
              <w:t>видов</w:t>
            </w:r>
            <w:r w:rsidR="00D75F62">
              <w:rPr>
                <w:sz w:val="24"/>
                <w:lang w:val="tt-RU"/>
              </w:rPr>
              <w:t xml:space="preserve"> </w:t>
            </w:r>
            <w:r>
              <w:rPr>
                <w:sz w:val="24"/>
              </w:rPr>
              <w:t>транспорта,</w:t>
            </w:r>
            <w:r w:rsidR="00D75F62">
              <w:rPr>
                <w:sz w:val="24"/>
                <w:lang w:val="tt-RU"/>
              </w:rPr>
              <w:t xml:space="preserve"> </w:t>
            </w:r>
            <w:r>
              <w:rPr>
                <w:sz w:val="24"/>
              </w:rPr>
              <w:t xml:space="preserve"> рассказывает</w:t>
            </w:r>
            <w:r w:rsidR="00D75F62">
              <w:rPr>
                <w:sz w:val="24"/>
                <w:lang w:val="tt-RU"/>
              </w:rPr>
              <w:t xml:space="preserve"> </w:t>
            </w:r>
            <w:r>
              <w:rPr>
                <w:sz w:val="24"/>
              </w:rPr>
              <w:t>о</w:t>
            </w:r>
            <w:r w:rsidR="00D75F62">
              <w:rPr>
                <w:sz w:val="24"/>
                <w:lang w:val="tt-RU"/>
              </w:rPr>
              <w:t xml:space="preserve"> </w:t>
            </w:r>
            <w:r>
              <w:rPr>
                <w:sz w:val="24"/>
              </w:rPr>
              <w:t>местах труда</w:t>
            </w:r>
            <w:r w:rsidR="00D75F62">
              <w:rPr>
                <w:sz w:val="24"/>
                <w:lang w:val="tt-RU"/>
              </w:rPr>
              <w:t xml:space="preserve"> </w:t>
            </w:r>
            <w:r>
              <w:rPr>
                <w:sz w:val="24"/>
              </w:rPr>
              <w:t>и</w:t>
            </w:r>
            <w:r w:rsidR="00D75F62">
              <w:rPr>
                <w:sz w:val="24"/>
                <w:lang w:val="tt-RU"/>
              </w:rPr>
              <w:t xml:space="preserve"> </w:t>
            </w:r>
            <w:r>
              <w:rPr>
                <w:sz w:val="24"/>
              </w:rPr>
              <w:t>отдыха</w:t>
            </w:r>
            <w:r w:rsidR="00D75F62">
              <w:rPr>
                <w:sz w:val="24"/>
                <w:lang w:val="tt-RU"/>
              </w:rPr>
              <w:t xml:space="preserve"> </w:t>
            </w:r>
            <w:r>
              <w:rPr>
                <w:sz w:val="24"/>
              </w:rPr>
              <w:t>людей</w:t>
            </w:r>
            <w:r w:rsidR="00D75F62">
              <w:rPr>
                <w:sz w:val="24"/>
                <w:lang w:val="tt-RU"/>
              </w:rPr>
              <w:t xml:space="preserve"> </w:t>
            </w:r>
            <w:r>
              <w:rPr>
                <w:sz w:val="24"/>
              </w:rPr>
              <w:t>в</w:t>
            </w:r>
            <w:r w:rsidR="00D75F62">
              <w:rPr>
                <w:sz w:val="24"/>
                <w:lang w:val="tt-RU"/>
              </w:rPr>
              <w:t xml:space="preserve"> </w:t>
            </w:r>
            <w:r>
              <w:rPr>
                <w:sz w:val="24"/>
              </w:rPr>
              <w:t>городе,</w:t>
            </w:r>
            <w:r w:rsidR="00D75F62">
              <w:rPr>
                <w:sz w:val="24"/>
                <w:lang w:val="tt-RU"/>
              </w:rPr>
              <w:t xml:space="preserve"> </w:t>
            </w:r>
            <w:r>
              <w:rPr>
                <w:sz w:val="24"/>
              </w:rPr>
              <w:t>об</w:t>
            </w:r>
            <w:r w:rsidR="00D75F62">
              <w:rPr>
                <w:sz w:val="24"/>
                <w:lang w:val="tt-RU"/>
              </w:rPr>
              <w:t xml:space="preserve"> </w:t>
            </w:r>
            <w:r>
              <w:rPr>
                <w:sz w:val="24"/>
              </w:rPr>
              <w:t>истории города и выдающихся горожанах, традициях городской жизни. Посредством поисковой и игровой деятельности педагог побуждает проявление</w:t>
            </w:r>
            <w:r w:rsidR="00D75F62">
              <w:rPr>
                <w:sz w:val="24"/>
                <w:lang w:val="tt-RU"/>
              </w:rPr>
              <w:t xml:space="preserve"> </w:t>
            </w:r>
            <w:r>
              <w:rPr>
                <w:sz w:val="24"/>
              </w:rPr>
              <w:t>интереса</w:t>
            </w:r>
            <w:r w:rsidR="00D75F62">
              <w:rPr>
                <w:sz w:val="24"/>
                <w:lang w:val="tt-RU"/>
              </w:rPr>
              <w:t xml:space="preserve"> </w:t>
            </w:r>
            <w:r>
              <w:rPr>
                <w:sz w:val="24"/>
              </w:rPr>
              <w:t>детей к ярким</w:t>
            </w:r>
            <w:r w:rsidR="00D75F62">
              <w:rPr>
                <w:sz w:val="24"/>
                <w:lang w:val="tt-RU"/>
              </w:rPr>
              <w:t xml:space="preserve"> </w:t>
            </w:r>
            <w:r>
              <w:rPr>
                <w:sz w:val="24"/>
              </w:rPr>
              <w:t>фактам</w:t>
            </w:r>
            <w:r w:rsidR="00D75F62">
              <w:rPr>
                <w:sz w:val="24"/>
                <w:lang w:val="tt-RU"/>
              </w:rPr>
              <w:t xml:space="preserve"> </w:t>
            </w:r>
            <w:r>
              <w:rPr>
                <w:sz w:val="24"/>
              </w:rPr>
              <w:t>из</w:t>
            </w:r>
            <w:r w:rsidR="00D75F62">
              <w:rPr>
                <w:sz w:val="24"/>
                <w:lang w:val="tt-RU"/>
              </w:rPr>
              <w:t xml:space="preserve"> </w:t>
            </w:r>
            <w:r>
              <w:rPr>
                <w:sz w:val="24"/>
              </w:rPr>
              <w:t>истории и культуры страны и общества, некоторым выдающимся людям России, формирует представление о планете Земля как общем доме людей, о многообразии стран и народов мира на ней.</w:t>
            </w:r>
          </w:p>
          <w:p w:rsidR="002B252A" w:rsidRDefault="002A6D36">
            <w:pPr>
              <w:pStyle w:val="TableParagraph"/>
              <w:spacing w:before="46"/>
              <w:ind w:left="105"/>
              <w:jc w:val="left"/>
              <w:rPr>
                <w:b/>
                <w:sz w:val="24"/>
              </w:rPr>
            </w:pPr>
            <w:r>
              <w:rPr>
                <w:b/>
                <w:spacing w:val="-2"/>
                <w:sz w:val="24"/>
              </w:rPr>
              <w:t>Природа</w:t>
            </w:r>
          </w:p>
          <w:p w:rsidR="002B252A" w:rsidRDefault="002A6D36">
            <w:pPr>
              <w:pStyle w:val="TableParagraph"/>
              <w:spacing w:before="22" w:line="264" w:lineRule="auto"/>
              <w:ind w:left="105" w:right="97"/>
              <w:rPr>
                <w:sz w:val="24"/>
              </w:rPr>
            </w:pPr>
            <w:r>
              <w:rPr>
                <w:sz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w:t>
            </w:r>
            <w:r w:rsidR="00D75F62">
              <w:rPr>
                <w:sz w:val="24"/>
                <w:lang w:val="tt-RU"/>
              </w:rPr>
              <w:t xml:space="preserve"> </w:t>
            </w:r>
            <w:r>
              <w:rPr>
                <w:sz w:val="24"/>
              </w:rPr>
              <w:t>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сравнивать,выделять</w:t>
            </w:r>
            <w:r w:rsidR="00D75F62">
              <w:rPr>
                <w:sz w:val="24"/>
                <w:lang w:val="tt-RU"/>
              </w:rPr>
              <w:t xml:space="preserve"> </w:t>
            </w:r>
            <w:r>
              <w:rPr>
                <w:sz w:val="24"/>
              </w:rPr>
              <w:t>свойства</w:t>
            </w:r>
            <w:r w:rsidR="00D75F62">
              <w:rPr>
                <w:sz w:val="24"/>
                <w:lang w:val="tt-RU"/>
              </w:rPr>
              <w:t xml:space="preserve"> </w:t>
            </w:r>
            <w:r>
              <w:rPr>
                <w:sz w:val="24"/>
              </w:rPr>
              <w:t>объектов,</w:t>
            </w:r>
            <w:r w:rsidR="00D75F62">
              <w:rPr>
                <w:sz w:val="24"/>
                <w:lang w:val="tt-RU"/>
              </w:rPr>
              <w:t xml:space="preserve"> </w:t>
            </w:r>
            <w:r>
              <w:rPr>
                <w:sz w:val="24"/>
              </w:rPr>
              <w:t>классифицировать</w:t>
            </w:r>
            <w:r w:rsidR="00D75F62">
              <w:rPr>
                <w:sz w:val="24"/>
                <w:lang w:val="tt-RU"/>
              </w:rPr>
              <w:t xml:space="preserve"> </w:t>
            </w:r>
            <w:r>
              <w:rPr>
                <w:sz w:val="24"/>
              </w:rPr>
              <w:t>их по признакам, формирует представления об отличии и сходстве животных и растений, их жизненных потребностях, этапах ростаи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сэтим связанных.</w:t>
            </w:r>
          </w:p>
        </w:tc>
      </w:tr>
    </w:tbl>
    <w:p w:rsidR="002B252A" w:rsidRDefault="002B252A">
      <w:pPr>
        <w:pStyle w:val="TableParagraph"/>
        <w:spacing w:line="264" w:lineRule="auto"/>
        <w:rPr>
          <w:sz w:val="24"/>
        </w:rPr>
        <w:sectPr w:rsidR="002B252A">
          <w:pgSz w:w="11910" w:h="16840"/>
          <w:pgMar w:top="520" w:right="283" w:bottom="68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09"/>
        <w:gridCol w:w="7031"/>
      </w:tblGrid>
      <w:tr w:rsidR="002B252A">
        <w:trPr>
          <w:trHeight w:val="6437"/>
        </w:trPr>
        <w:tc>
          <w:tcPr>
            <w:tcW w:w="3109" w:type="dxa"/>
          </w:tcPr>
          <w:p w:rsidR="002B252A" w:rsidRDefault="002A6D36">
            <w:pPr>
              <w:pStyle w:val="TableParagraph"/>
              <w:tabs>
                <w:tab w:val="left" w:pos="1650"/>
                <w:tab w:val="left" w:pos="2039"/>
                <w:tab w:val="left" w:pos="2879"/>
              </w:tabs>
              <w:spacing w:line="264" w:lineRule="auto"/>
              <w:ind w:right="96"/>
              <w:rPr>
                <w:sz w:val="24"/>
              </w:rPr>
            </w:pPr>
            <w:r>
              <w:rPr>
                <w:spacing w:val="-2"/>
                <w:sz w:val="24"/>
              </w:rPr>
              <w:t>явлениях</w:t>
            </w:r>
            <w:r>
              <w:rPr>
                <w:sz w:val="24"/>
              </w:rPr>
              <w:tab/>
            </w:r>
            <w:r>
              <w:rPr>
                <w:sz w:val="24"/>
              </w:rPr>
              <w:tab/>
            </w:r>
            <w:r>
              <w:rPr>
                <w:spacing w:val="-2"/>
                <w:sz w:val="24"/>
              </w:rPr>
              <w:t xml:space="preserve">природы, </w:t>
            </w:r>
            <w:r>
              <w:rPr>
                <w:sz w:val="24"/>
              </w:rPr>
              <w:t xml:space="preserve">воспитывать бережное и заботливое отношения к </w:t>
            </w:r>
            <w:r>
              <w:rPr>
                <w:spacing w:val="-4"/>
                <w:sz w:val="24"/>
              </w:rPr>
              <w:t>ней,</w:t>
            </w:r>
            <w:r>
              <w:rPr>
                <w:sz w:val="24"/>
              </w:rPr>
              <w:tab/>
            </w:r>
            <w:r>
              <w:rPr>
                <w:spacing w:val="-2"/>
                <w:sz w:val="24"/>
              </w:rPr>
              <w:t>формировать представления</w:t>
            </w:r>
            <w:r>
              <w:rPr>
                <w:sz w:val="24"/>
              </w:rPr>
              <w:tab/>
            </w:r>
            <w:r>
              <w:rPr>
                <w:sz w:val="24"/>
              </w:rPr>
              <w:tab/>
            </w:r>
            <w:r>
              <w:rPr>
                <w:sz w:val="24"/>
              </w:rPr>
              <w:tab/>
            </w:r>
            <w:r>
              <w:rPr>
                <w:spacing w:val="-10"/>
                <w:sz w:val="24"/>
              </w:rPr>
              <w:t xml:space="preserve">о </w:t>
            </w:r>
            <w:r>
              <w:rPr>
                <w:sz w:val="24"/>
              </w:rPr>
              <w:t>профессиях, связанных с природой и еѐ защитой.</w:t>
            </w:r>
          </w:p>
        </w:tc>
        <w:tc>
          <w:tcPr>
            <w:tcW w:w="7031" w:type="dxa"/>
          </w:tcPr>
          <w:p w:rsidR="002B252A" w:rsidRDefault="002A6D36">
            <w:pPr>
              <w:pStyle w:val="TableParagraph"/>
              <w:spacing w:line="264" w:lineRule="auto"/>
              <w:ind w:left="105" w:right="100"/>
              <w:rPr>
                <w:sz w:val="24"/>
              </w:rPr>
            </w:pPr>
            <w:r>
              <w:rPr>
                <w:sz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смногообразиемводных ресурсов (моря,океаны,озера,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w:t>
            </w:r>
            <w:r w:rsidR="00D75F62">
              <w:rPr>
                <w:sz w:val="24"/>
                <w:lang w:val="tt-RU"/>
              </w:rPr>
              <w:t xml:space="preserve"> </w:t>
            </w:r>
            <w:r>
              <w:rPr>
                <w:sz w:val="24"/>
              </w:rPr>
              <w:t>солнечные</w:t>
            </w:r>
            <w:r w:rsidR="00D75F62">
              <w:rPr>
                <w:sz w:val="24"/>
                <w:lang w:val="tt-RU"/>
              </w:rPr>
              <w:t xml:space="preserve"> </w:t>
            </w:r>
            <w:r>
              <w:rPr>
                <w:sz w:val="24"/>
              </w:rPr>
              <w:t>батареи,</w:t>
            </w:r>
            <w:r w:rsidR="00D75F62">
              <w:rPr>
                <w:sz w:val="24"/>
                <w:lang w:val="tt-RU"/>
              </w:rPr>
              <w:t xml:space="preserve"> </w:t>
            </w:r>
            <w:r>
              <w:rPr>
                <w:sz w:val="24"/>
              </w:rPr>
              <w:t>ледяные</w:t>
            </w:r>
            <w:r w:rsidR="00D75F62">
              <w:rPr>
                <w:sz w:val="24"/>
                <w:lang w:val="tt-RU"/>
              </w:rPr>
              <w:t xml:space="preserve"> </w:t>
            </w:r>
            <w:r>
              <w:rPr>
                <w:sz w:val="24"/>
              </w:rPr>
              <w:t>катки);</w:t>
            </w:r>
            <w:r w:rsidR="00D75F62">
              <w:rPr>
                <w:sz w:val="24"/>
                <w:lang w:val="tt-RU"/>
              </w:rPr>
              <w:t xml:space="preserve"> </w:t>
            </w:r>
            <w:r>
              <w:rPr>
                <w:sz w:val="24"/>
              </w:rPr>
              <w:t>о</w:t>
            </w:r>
            <w:r w:rsidR="00D75F62">
              <w:rPr>
                <w:sz w:val="24"/>
                <w:lang w:val="tt-RU"/>
              </w:rPr>
              <w:t xml:space="preserve"> </w:t>
            </w:r>
            <w:r>
              <w:rPr>
                <w:sz w:val="24"/>
              </w:rPr>
              <w:t>некоторых небесных телах (планеты, кометы, звезды), роли солнечного света, тепла в жизни живой природы.</w:t>
            </w:r>
          </w:p>
          <w:p w:rsidR="002B252A" w:rsidRDefault="002A6D36">
            <w:pPr>
              <w:pStyle w:val="TableParagraph"/>
              <w:spacing w:line="264" w:lineRule="auto"/>
              <w:ind w:left="105" w:right="100"/>
              <w:rPr>
                <w:sz w:val="24"/>
              </w:rPr>
            </w:pPr>
            <w:r>
              <w:rPr>
                <w:sz w:val="24"/>
              </w:rPr>
              <w:t xml:space="preserve">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w:t>
            </w:r>
            <w:r>
              <w:rPr>
                <w:spacing w:val="-2"/>
                <w:sz w:val="24"/>
              </w:rPr>
              <w:t>природу.</w:t>
            </w:r>
          </w:p>
          <w:p w:rsidR="002B252A" w:rsidRDefault="002A6D36">
            <w:pPr>
              <w:pStyle w:val="TableParagraph"/>
              <w:spacing w:line="264" w:lineRule="auto"/>
              <w:ind w:left="105" w:right="103"/>
              <w:rPr>
                <w:sz w:val="24"/>
              </w:rPr>
            </w:pPr>
            <w:r>
              <w:rPr>
                <w:sz w:val="24"/>
              </w:rPr>
              <w:t xml:space="preserve">Закрепляет правила поведения в природе, воспитывает осознанное, бережное и заботливое отношение к природе и еѐ </w:t>
            </w:r>
            <w:r>
              <w:rPr>
                <w:spacing w:val="-2"/>
                <w:sz w:val="24"/>
              </w:rPr>
              <w:t>ресурсам.</w:t>
            </w:r>
          </w:p>
        </w:tc>
      </w:tr>
      <w:tr w:rsidR="002B252A">
        <w:trPr>
          <w:trHeight w:val="8804"/>
        </w:trPr>
        <w:tc>
          <w:tcPr>
            <w:tcW w:w="3109" w:type="dxa"/>
          </w:tcPr>
          <w:p w:rsidR="002B252A" w:rsidRDefault="002A6D36">
            <w:pPr>
              <w:pStyle w:val="TableParagraph"/>
              <w:tabs>
                <w:tab w:val="left" w:pos="1504"/>
              </w:tabs>
              <w:spacing w:line="264" w:lineRule="auto"/>
              <w:ind w:right="99"/>
              <w:jc w:val="left"/>
              <w:rPr>
                <w:b/>
                <w:sz w:val="24"/>
              </w:rPr>
            </w:pPr>
            <w:r>
              <w:rPr>
                <w:b/>
                <w:spacing w:val="-2"/>
                <w:sz w:val="24"/>
              </w:rPr>
              <w:t>Часть,</w:t>
            </w:r>
            <w:r>
              <w:rPr>
                <w:b/>
                <w:sz w:val="24"/>
              </w:rPr>
              <w:tab/>
            </w:r>
            <w:r>
              <w:rPr>
                <w:b/>
                <w:spacing w:val="-2"/>
                <w:sz w:val="24"/>
              </w:rPr>
              <w:t>формируемая участниками образовательных отношений:</w:t>
            </w:r>
          </w:p>
          <w:p w:rsidR="002B252A" w:rsidRDefault="002A6D36">
            <w:pPr>
              <w:pStyle w:val="TableParagraph"/>
              <w:tabs>
                <w:tab w:val="left" w:pos="1417"/>
                <w:tab w:val="left" w:pos="2645"/>
              </w:tabs>
              <w:spacing w:line="264" w:lineRule="auto"/>
              <w:ind w:right="100"/>
              <w:jc w:val="left"/>
              <w:rPr>
                <w:sz w:val="24"/>
              </w:rPr>
            </w:pPr>
            <w:r>
              <w:rPr>
                <w:spacing w:val="-2"/>
                <w:sz w:val="24"/>
              </w:rPr>
              <w:t>создание</w:t>
            </w:r>
            <w:r>
              <w:rPr>
                <w:sz w:val="24"/>
              </w:rPr>
              <w:tab/>
            </w:r>
            <w:r>
              <w:rPr>
                <w:spacing w:val="-2"/>
                <w:sz w:val="24"/>
              </w:rPr>
              <w:t>условий</w:t>
            </w:r>
            <w:r>
              <w:rPr>
                <w:sz w:val="24"/>
              </w:rPr>
              <w:tab/>
            </w:r>
            <w:r>
              <w:rPr>
                <w:spacing w:val="-4"/>
                <w:sz w:val="24"/>
              </w:rPr>
              <w:t xml:space="preserve">для </w:t>
            </w:r>
            <w:r>
              <w:rPr>
                <w:spacing w:val="-2"/>
                <w:sz w:val="24"/>
              </w:rPr>
              <w:t>развития</w:t>
            </w:r>
          </w:p>
          <w:p w:rsidR="002B252A" w:rsidRDefault="002A6D36">
            <w:pPr>
              <w:pStyle w:val="TableParagraph"/>
              <w:spacing w:line="264" w:lineRule="auto"/>
              <w:ind w:right="227"/>
              <w:jc w:val="left"/>
              <w:rPr>
                <w:sz w:val="24"/>
              </w:rPr>
            </w:pPr>
            <w:r>
              <w:rPr>
                <w:spacing w:val="-2"/>
                <w:sz w:val="24"/>
              </w:rPr>
              <w:t>любознательности, познавательной активности, познавательных</w:t>
            </w:r>
          </w:p>
          <w:p w:rsidR="002B252A" w:rsidRDefault="002A6D36">
            <w:pPr>
              <w:pStyle w:val="TableParagraph"/>
              <w:tabs>
                <w:tab w:val="left" w:pos="2370"/>
              </w:tabs>
              <w:spacing w:line="264" w:lineRule="auto"/>
              <w:ind w:right="96"/>
              <w:rPr>
                <w:sz w:val="24"/>
              </w:rPr>
            </w:pPr>
            <w:r>
              <w:rPr>
                <w:spacing w:val="-2"/>
                <w:sz w:val="24"/>
              </w:rPr>
              <w:t>способностей</w:t>
            </w:r>
            <w:r>
              <w:rPr>
                <w:sz w:val="24"/>
              </w:rPr>
              <w:tab/>
            </w:r>
            <w:r>
              <w:rPr>
                <w:spacing w:val="-2"/>
                <w:sz w:val="24"/>
              </w:rPr>
              <w:t xml:space="preserve">детей, </w:t>
            </w:r>
            <w:r>
              <w:rPr>
                <w:sz w:val="24"/>
              </w:rPr>
              <w:t xml:space="preserve">развитие представлений в разных сферах знаний об </w:t>
            </w:r>
            <w:r>
              <w:rPr>
                <w:spacing w:val="-2"/>
                <w:sz w:val="24"/>
              </w:rPr>
              <w:t>окружающей</w:t>
            </w:r>
          </w:p>
          <w:p w:rsidR="002B252A" w:rsidRDefault="002A6D36">
            <w:pPr>
              <w:pStyle w:val="TableParagraph"/>
              <w:jc w:val="left"/>
              <w:rPr>
                <w:sz w:val="24"/>
              </w:rPr>
            </w:pPr>
            <w:r>
              <w:rPr>
                <w:spacing w:val="-2"/>
                <w:sz w:val="24"/>
              </w:rPr>
              <w:t>действительности.</w:t>
            </w:r>
          </w:p>
        </w:tc>
        <w:tc>
          <w:tcPr>
            <w:tcW w:w="7031" w:type="dxa"/>
          </w:tcPr>
          <w:p w:rsidR="002B252A" w:rsidRDefault="002A6D36">
            <w:pPr>
              <w:pStyle w:val="TableParagraph"/>
              <w:spacing w:line="264" w:lineRule="auto"/>
              <w:ind w:left="105" w:right="100"/>
              <w:rPr>
                <w:sz w:val="24"/>
              </w:rPr>
            </w:pPr>
            <w:r>
              <w:rPr>
                <w:sz w:val="24"/>
              </w:rPr>
              <w:t>Создавать условия для развития у детей некоторых</w:t>
            </w:r>
            <w:r w:rsidR="00D75F62">
              <w:rPr>
                <w:sz w:val="24"/>
                <w:lang w:val="tt-RU"/>
              </w:rPr>
              <w:t xml:space="preserve"> </w:t>
            </w:r>
            <w:r>
              <w:rPr>
                <w:sz w:val="24"/>
              </w:rPr>
              <w:t>представлений</w:t>
            </w:r>
            <w:r w:rsidR="00D75F62">
              <w:rPr>
                <w:sz w:val="24"/>
                <w:lang w:val="tt-RU"/>
              </w:rPr>
              <w:t xml:space="preserve"> </w:t>
            </w:r>
            <w:r>
              <w:rPr>
                <w:sz w:val="24"/>
              </w:rPr>
              <w:t>о</w:t>
            </w:r>
            <w:r w:rsidR="00D75F62">
              <w:rPr>
                <w:sz w:val="24"/>
                <w:lang w:val="tt-RU"/>
              </w:rPr>
              <w:t xml:space="preserve"> </w:t>
            </w:r>
            <w:r>
              <w:rPr>
                <w:sz w:val="24"/>
              </w:rPr>
              <w:t>народах</w:t>
            </w:r>
            <w:r w:rsidR="00D75F62">
              <w:rPr>
                <w:sz w:val="24"/>
                <w:lang w:val="tt-RU"/>
              </w:rPr>
              <w:t xml:space="preserve"> </w:t>
            </w:r>
            <w:r>
              <w:rPr>
                <w:sz w:val="24"/>
              </w:rPr>
              <w:t>Поволжья,</w:t>
            </w:r>
            <w:r w:rsidR="00D75F62">
              <w:rPr>
                <w:sz w:val="24"/>
                <w:lang w:val="tt-RU"/>
              </w:rPr>
              <w:t xml:space="preserve"> </w:t>
            </w:r>
            <w:r>
              <w:rPr>
                <w:sz w:val="24"/>
              </w:rPr>
              <w:t>их</w:t>
            </w:r>
            <w:r w:rsidR="00D75F62">
              <w:rPr>
                <w:sz w:val="24"/>
                <w:lang w:val="tt-RU"/>
              </w:rPr>
              <w:t xml:space="preserve"> </w:t>
            </w:r>
            <w:r>
              <w:rPr>
                <w:sz w:val="24"/>
              </w:rPr>
              <w:t>промыслах,</w:t>
            </w:r>
            <w:r w:rsidR="00D75F62">
              <w:rPr>
                <w:sz w:val="24"/>
                <w:lang w:val="tt-RU"/>
              </w:rPr>
              <w:t xml:space="preserve"> </w:t>
            </w:r>
            <w:r>
              <w:rPr>
                <w:sz w:val="24"/>
              </w:rPr>
              <w:t xml:space="preserve">национальной одежде, кухне, обычаях, традициях, народных праздниках. Обратить внимание на то, что дети, посещающие группу, могут быть представителями разных национальностей и культур, могут говорить на разных языках. Помочь овладеть способами поведения, принятыми в нравственно-этической, национальной, правовой культуре. Побуждать детей задавать вопросы, сравнивать с культурой своего народа, удивлять их необычной </w:t>
            </w:r>
            <w:r>
              <w:rPr>
                <w:spacing w:val="-2"/>
                <w:sz w:val="24"/>
              </w:rPr>
              <w:t>инфоромацией.</w:t>
            </w:r>
          </w:p>
          <w:p w:rsidR="002B252A" w:rsidRDefault="002A6D36">
            <w:pPr>
              <w:pStyle w:val="TableParagraph"/>
              <w:spacing w:line="264" w:lineRule="auto"/>
              <w:ind w:left="105" w:right="101"/>
              <w:rPr>
                <w:sz w:val="24"/>
              </w:rPr>
            </w:pPr>
            <w:r>
              <w:rPr>
                <w:sz w:val="24"/>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2B252A" w:rsidRDefault="002A6D36">
            <w:pPr>
              <w:pStyle w:val="TableParagraph"/>
              <w:spacing w:line="264" w:lineRule="auto"/>
              <w:ind w:left="105" w:right="104"/>
              <w:rPr>
                <w:sz w:val="24"/>
              </w:rPr>
            </w:pPr>
            <w:r>
              <w:rPr>
                <w:sz w:val="24"/>
              </w:rPr>
              <w:t>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w:t>
            </w:r>
          </w:p>
          <w:p w:rsidR="002B252A" w:rsidRDefault="002A6D36">
            <w:pPr>
              <w:pStyle w:val="TableParagraph"/>
              <w:spacing w:line="264" w:lineRule="auto"/>
              <w:ind w:left="105" w:right="98"/>
              <w:rPr>
                <w:sz w:val="24"/>
              </w:rPr>
            </w:pPr>
            <w:r>
              <w:rPr>
                <w:sz w:val="24"/>
              </w:rPr>
              <w:t xml:space="preserve">Расширять знания детей о природоохранительной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вмешательства человека, формировать ресурсосберегающее отношение к ней, навыки рационального природопользования. Рассказать о правилах сбора ягод и </w:t>
            </w:r>
            <w:r>
              <w:rPr>
                <w:spacing w:val="-2"/>
                <w:sz w:val="24"/>
              </w:rPr>
              <w:t>растений.</w:t>
            </w:r>
          </w:p>
          <w:p w:rsidR="002B252A" w:rsidRDefault="002A6D36">
            <w:pPr>
              <w:pStyle w:val="TableParagraph"/>
              <w:spacing w:line="264" w:lineRule="auto"/>
              <w:ind w:left="105" w:right="103"/>
              <w:rPr>
                <w:sz w:val="24"/>
              </w:rPr>
            </w:pPr>
            <w:r>
              <w:rPr>
                <w:sz w:val="24"/>
              </w:rPr>
              <w:t>Познакомить детей с глобусом, показать, где находится Россия, Москва, Санкт-Петербург, Казань, с какими странами граничит наша</w:t>
            </w:r>
            <w:r w:rsidR="00D75F62">
              <w:rPr>
                <w:sz w:val="24"/>
                <w:lang w:val="tt-RU"/>
              </w:rPr>
              <w:t xml:space="preserve"> </w:t>
            </w:r>
            <w:r>
              <w:rPr>
                <w:sz w:val="24"/>
              </w:rPr>
              <w:t>страна.</w:t>
            </w:r>
            <w:r w:rsidR="00D75F62">
              <w:rPr>
                <w:sz w:val="24"/>
                <w:lang w:val="tt-RU"/>
              </w:rPr>
              <w:t xml:space="preserve"> </w:t>
            </w:r>
            <w:r>
              <w:rPr>
                <w:sz w:val="24"/>
              </w:rPr>
              <w:t>В</w:t>
            </w:r>
            <w:r w:rsidR="00D75F62">
              <w:rPr>
                <w:sz w:val="24"/>
                <w:lang w:val="tt-RU"/>
              </w:rPr>
              <w:t xml:space="preserve"> </w:t>
            </w:r>
            <w:r>
              <w:rPr>
                <w:sz w:val="24"/>
              </w:rPr>
              <w:t>доступной</w:t>
            </w:r>
            <w:r w:rsidR="00D75F62">
              <w:rPr>
                <w:sz w:val="24"/>
                <w:lang w:val="tt-RU"/>
              </w:rPr>
              <w:t xml:space="preserve"> </w:t>
            </w:r>
            <w:r>
              <w:rPr>
                <w:sz w:val="24"/>
              </w:rPr>
              <w:t>форме</w:t>
            </w:r>
            <w:r w:rsidR="00D75F62">
              <w:rPr>
                <w:sz w:val="24"/>
                <w:lang w:val="tt-RU"/>
              </w:rPr>
              <w:t xml:space="preserve"> </w:t>
            </w:r>
            <w:r>
              <w:rPr>
                <w:sz w:val="24"/>
              </w:rPr>
              <w:t>рассказать</w:t>
            </w:r>
            <w:r w:rsidR="00D75F62">
              <w:rPr>
                <w:sz w:val="24"/>
                <w:lang w:val="tt-RU"/>
              </w:rPr>
              <w:t xml:space="preserve"> </w:t>
            </w:r>
            <w:r>
              <w:rPr>
                <w:sz w:val="24"/>
              </w:rPr>
              <w:t>о</w:t>
            </w:r>
            <w:r w:rsidR="00D75F62">
              <w:rPr>
                <w:sz w:val="24"/>
                <w:lang w:val="tt-RU"/>
              </w:rPr>
              <w:t xml:space="preserve"> </w:t>
            </w:r>
            <w:r>
              <w:rPr>
                <w:spacing w:val="-2"/>
                <w:sz w:val="24"/>
              </w:rPr>
              <w:t>некоторых</w:t>
            </w:r>
          </w:p>
          <w:p w:rsidR="002B252A" w:rsidRDefault="00D75F62">
            <w:pPr>
              <w:pStyle w:val="TableParagraph"/>
              <w:ind w:left="105"/>
              <w:rPr>
                <w:sz w:val="24"/>
              </w:rPr>
            </w:pPr>
            <w:r>
              <w:rPr>
                <w:sz w:val="24"/>
                <w:lang w:val="tt-RU"/>
              </w:rPr>
              <w:t>с</w:t>
            </w:r>
            <w:r w:rsidR="002A6D36">
              <w:rPr>
                <w:sz w:val="24"/>
              </w:rPr>
              <w:t>обытиях</w:t>
            </w:r>
            <w:r>
              <w:rPr>
                <w:sz w:val="24"/>
                <w:lang w:val="tt-RU"/>
              </w:rPr>
              <w:t xml:space="preserve"> </w:t>
            </w:r>
            <w:r w:rsidR="002A6D36">
              <w:rPr>
                <w:sz w:val="24"/>
              </w:rPr>
              <w:t>из</w:t>
            </w:r>
            <w:r>
              <w:rPr>
                <w:sz w:val="24"/>
                <w:lang w:val="tt-RU"/>
              </w:rPr>
              <w:t xml:space="preserve"> </w:t>
            </w:r>
            <w:r w:rsidR="002A6D36">
              <w:rPr>
                <w:sz w:val="24"/>
              </w:rPr>
              <w:t>истории</w:t>
            </w:r>
            <w:r>
              <w:rPr>
                <w:sz w:val="24"/>
                <w:lang w:val="tt-RU"/>
              </w:rPr>
              <w:t xml:space="preserve"> </w:t>
            </w:r>
            <w:r w:rsidR="002A6D36">
              <w:rPr>
                <w:sz w:val="24"/>
              </w:rPr>
              <w:t>России,о</w:t>
            </w:r>
            <w:r>
              <w:rPr>
                <w:sz w:val="24"/>
                <w:lang w:val="tt-RU"/>
              </w:rPr>
              <w:t xml:space="preserve"> </w:t>
            </w:r>
            <w:r w:rsidR="002A6D36">
              <w:rPr>
                <w:sz w:val="24"/>
              </w:rPr>
              <w:t>государственном</w:t>
            </w:r>
            <w:r>
              <w:rPr>
                <w:sz w:val="24"/>
                <w:lang w:val="tt-RU"/>
              </w:rPr>
              <w:t xml:space="preserve"> </w:t>
            </w:r>
            <w:r w:rsidR="002A6D36">
              <w:rPr>
                <w:spacing w:val="-2"/>
                <w:sz w:val="24"/>
              </w:rPr>
              <w:t>устройстве,</w:t>
            </w:r>
          </w:p>
        </w:tc>
      </w:tr>
    </w:tbl>
    <w:p w:rsidR="002B252A" w:rsidRDefault="002B252A">
      <w:pPr>
        <w:pStyle w:val="TableParagraph"/>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09"/>
        <w:gridCol w:w="7031"/>
      </w:tblGrid>
      <w:tr w:rsidR="002B252A">
        <w:trPr>
          <w:trHeight w:val="15486"/>
        </w:trPr>
        <w:tc>
          <w:tcPr>
            <w:tcW w:w="3109" w:type="dxa"/>
          </w:tcPr>
          <w:p w:rsidR="002B252A" w:rsidRDefault="002B252A">
            <w:pPr>
              <w:pStyle w:val="TableParagraph"/>
              <w:ind w:left="0"/>
              <w:jc w:val="left"/>
              <w:rPr>
                <w:sz w:val="24"/>
              </w:rPr>
            </w:pPr>
          </w:p>
        </w:tc>
        <w:tc>
          <w:tcPr>
            <w:tcW w:w="7031" w:type="dxa"/>
          </w:tcPr>
          <w:p w:rsidR="002B252A" w:rsidRDefault="002A6D36">
            <w:pPr>
              <w:pStyle w:val="TableParagraph"/>
              <w:spacing w:line="264" w:lineRule="auto"/>
              <w:ind w:left="105" w:right="104"/>
              <w:rPr>
                <w:sz w:val="24"/>
              </w:rPr>
            </w:pPr>
            <w:r>
              <w:rPr>
                <w:sz w:val="24"/>
              </w:rPr>
              <w:t>армии, авиации, флоте, выдающихся людях, работе политиков и общественных деятелей.</w:t>
            </w:r>
          </w:p>
          <w:p w:rsidR="002B252A" w:rsidRDefault="002A6D36">
            <w:pPr>
              <w:pStyle w:val="TableParagraph"/>
              <w:spacing w:line="264" w:lineRule="auto"/>
              <w:ind w:left="105" w:right="99"/>
              <w:rPr>
                <w:sz w:val="24"/>
              </w:rPr>
            </w:pPr>
            <w:r>
              <w:rPr>
                <w:sz w:val="24"/>
              </w:rPr>
              <w:t>Продолжать знакомство с прошлым и современным состоянием республики Татарстан, ее географическим расположением, природой, климатом, жизненедеятельности людей. Обогащать знания в разных сферах окружающей действительности.</w:t>
            </w:r>
          </w:p>
          <w:p w:rsidR="002B252A" w:rsidRDefault="002A6D36">
            <w:pPr>
              <w:pStyle w:val="TableParagraph"/>
              <w:spacing w:line="264" w:lineRule="auto"/>
              <w:ind w:left="105" w:right="99"/>
              <w:rPr>
                <w:sz w:val="24"/>
              </w:rPr>
            </w:pPr>
            <w:r>
              <w:rPr>
                <w:sz w:val="24"/>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Способствовать проявлению познавательного интереса к истории Казани.</w:t>
            </w:r>
          </w:p>
          <w:p w:rsidR="002B252A" w:rsidRDefault="002A6D36">
            <w:pPr>
              <w:pStyle w:val="TableParagraph"/>
              <w:spacing w:line="264" w:lineRule="auto"/>
              <w:ind w:left="105" w:right="97"/>
              <w:rPr>
                <w:sz w:val="24"/>
              </w:rPr>
            </w:pPr>
            <w:r>
              <w:rPr>
                <w:sz w:val="24"/>
              </w:rPr>
              <w:t>Развивать</w:t>
            </w:r>
            <w:r w:rsidR="00F61064">
              <w:rPr>
                <w:sz w:val="24"/>
                <w:lang w:val="tt-RU"/>
              </w:rPr>
              <w:t xml:space="preserve"> </w:t>
            </w:r>
            <w:r>
              <w:rPr>
                <w:sz w:val="24"/>
              </w:rPr>
              <w:t>умение</w:t>
            </w:r>
            <w:r w:rsidR="00F61064">
              <w:rPr>
                <w:sz w:val="24"/>
                <w:lang w:val="tt-RU"/>
              </w:rPr>
              <w:t xml:space="preserve"> </w:t>
            </w:r>
            <w:r>
              <w:rPr>
                <w:sz w:val="24"/>
              </w:rPr>
              <w:t>замечать</w:t>
            </w:r>
            <w:r w:rsidR="00F61064">
              <w:rPr>
                <w:sz w:val="24"/>
                <w:lang w:val="tt-RU"/>
              </w:rPr>
              <w:t xml:space="preserve"> </w:t>
            </w:r>
            <w:r>
              <w:rPr>
                <w:sz w:val="24"/>
              </w:rPr>
              <w:t>позитивные</w:t>
            </w:r>
            <w:r w:rsidR="00F61064">
              <w:rPr>
                <w:sz w:val="24"/>
                <w:lang w:val="tt-RU"/>
              </w:rPr>
              <w:t xml:space="preserve"> </w:t>
            </w:r>
            <w:r>
              <w:rPr>
                <w:sz w:val="24"/>
              </w:rPr>
              <w:t>изменения,</w:t>
            </w:r>
            <w:r w:rsidR="00F61064">
              <w:rPr>
                <w:sz w:val="24"/>
                <w:lang w:val="tt-RU"/>
              </w:rPr>
              <w:t xml:space="preserve"> </w:t>
            </w:r>
            <w:r>
              <w:rPr>
                <w:sz w:val="24"/>
              </w:rPr>
              <w:t>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2B252A" w:rsidRDefault="002A6D36">
            <w:pPr>
              <w:pStyle w:val="TableParagraph"/>
              <w:spacing w:line="264" w:lineRule="auto"/>
              <w:ind w:left="105" w:right="98"/>
              <w:rPr>
                <w:sz w:val="24"/>
              </w:rPr>
            </w:pPr>
            <w:r>
              <w:rPr>
                <w:sz w:val="24"/>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2B252A" w:rsidRDefault="002A6D36">
            <w:pPr>
              <w:pStyle w:val="TableParagraph"/>
              <w:spacing w:line="264" w:lineRule="auto"/>
              <w:ind w:left="105" w:right="99"/>
              <w:rPr>
                <w:sz w:val="24"/>
              </w:rPr>
            </w:pPr>
            <w:r>
              <w:rPr>
                <w:sz w:val="24"/>
              </w:rPr>
              <w:t>Познакомить с жизнью</w:t>
            </w:r>
            <w:r w:rsidR="00F61064">
              <w:rPr>
                <w:sz w:val="24"/>
                <w:lang w:val="tt-RU"/>
              </w:rPr>
              <w:t xml:space="preserve"> </w:t>
            </w:r>
            <w:r>
              <w:rPr>
                <w:sz w:val="24"/>
              </w:rPr>
              <w:t>древних городов,их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2B252A" w:rsidRDefault="002A6D36">
            <w:pPr>
              <w:pStyle w:val="TableParagraph"/>
              <w:tabs>
                <w:tab w:val="left" w:pos="1383"/>
                <w:tab w:val="left" w:pos="1829"/>
                <w:tab w:val="left" w:pos="3211"/>
                <w:tab w:val="left" w:pos="3592"/>
                <w:tab w:val="left" w:pos="4285"/>
                <w:tab w:val="left" w:pos="5657"/>
                <w:tab w:val="left" w:pos="6559"/>
              </w:tabs>
              <w:spacing w:line="264" w:lineRule="auto"/>
              <w:ind w:left="105" w:right="100"/>
              <w:jc w:val="left"/>
              <w:rPr>
                <w:sz w:val="24"/>
              </w:rPr>
            </w:pPr>
            <w:r>
              <w:rPr>
                <w:sz w:val="24"/>
              </w:rPr>
              <w:t>Приобщать к прошлому и настоящему национальной и мировой культур.</w:t>
            </w:r>
            <w:r w:rsidR="00F61064">
              <w:rPr>
                <w:sz w:val="24"/>
                <w:lang w:val="tt-RU"/>
              </w:rPr>
              <w:t xml:space="preserve"> </w:t>
            </w:r>
            <w:r>
              <w:rPr>
                <w:sz w:val="24"/>
              </w:rPr>
              <w:t>Познакомить</w:t>
            </w:r>
            <w:r w:rsidR="00F61064">
              <w:rPr>
                <w:sz w:val="24"/>
                <w:lang w:val="tt-RU"/>
              </w:rPr>
              <w:t xml:space="preserve"> </w:t>
            </w:r>
            <w:r>
              <w:rPr>
                <w:sz w:val="24"/>
              </w:rPr>
              <w:t>с</w:t>
            </w:r>
            <w:r w:rsidR="00F61064">
              <w:rPr>
                <w:sz w:val="24"/>
                <w:lang w:val="tt-RU"/>
              </w:rPr>
              <w:t xml:space="preserve"> </w:t>
            </w:r>
            <w:r>
              <w:rPr>
                <w:sz w:val="24"/>
              </w:rPr>
              <w:t>жизнью</w:t>
            </w:r>
            <w:r w:rsidR="00F61064">
              <w:rPr>
                <w:sz w:val="24"/>
                <w:lang w:val="tt-RU"/>
              </w:rPr>
              <w:t xml:space="preserve"> </w:t>
            </w:r>
            <w:r>
              <w:rPr>
                <w:sz w:val="24"/>
              </w:rPr>
              <w:t>и</w:t>
            </w:r>
            <w:r w:rsidR="00F61064">
              <w:rPr>
                <w:sz w:val="24"/>
                <w:lang w:val="tt-RU"/>
              </w:rPr>
              <w:t xml:space="preserve"> </w:t>
            </w:r>
            <w:r>
              <w:rPr>
                <w:sz w:val="24"/>
              </w:rPr>
              <w:t>творчеством</w:t>
            </w:r>
            <w:r w:rsidR="00F61064">
              <w:rPr>
                <w:sz w:val="24"/>
                <w:lang w:val="tt-RU"/>
              </w:rPr>
              <w:t xml:space="preserve"> </w:t>
            </w:r>
            <w:r>
              <w:rPr>
                <w:sz w:val="24"/>
              </w:rPr>
              <w:t>выдающихся деятелей</w:t>
            </w:r>
            <w:r w:rsidR="00F61064">
              <w:rPr>
                <w:sz w:val="24"/>
                <w:lang w:val="tt-RU"/>
              </w:rPr>
              <w:t xml:space="preserve"> </w:t>
            </w:r>
            <w:r>
              <w:rPr>
                <w:sz w:val="24"/>
              </w:rPr>
              <w:t>музыкального</w:t>
            </w:r>
            <w:r w:rsidR="00F61064">
              <w:rPr>
                <w:sz w:val="24"/>
                <w:lang w:val="tt-RU"/>
              </w:rPr>
              <w:t xml:space="preserve"> </w:t>
            </w:r>
            <w:r>
              <w:rPr>
                <w:sz w:val="24"/>
              </w:rPr>
              <w:t>и</w:t>
            </w:r>
            <w:r w:rsidR="00F61064">
              <w:rPr>
                <w:sz w:val="24"/>
                <w:lang w:val="tt-RU"/>
              </w:rPr>
              <w:t xml:space="preserve"> </w:t>
            </w:r>
            <w:r>
              <w:rPr>
                <w:sz w:val="24"/>
              </w:rPr>
              <w:t>театрального</w:t>
            </w:r>
            <w:r w:rsidR="00F61064">
              <w:rPr>
                <w:sz w:val="24"/>
                <w:lang w:val="tt-RU"/>
              </w:rPr>
              <w:t xml:space="preserve"> </w:t>
            </w:r>
            <w:r>
              <w:rPr>
                <w:sz w:val="24"/>
              </w:rPr>
              <w:t>искусства:</w:t>
            </w:r>
            <w:r w:rsidR="00F61064">
              <w:rPr>
                <w:sz w:val="24"/>
                <w:lang w:val="tt-RU"/>
              </w:rPr>
              <w:t xml:space="preserve"> </w:t>
            </w:r>
            <w:r>
              <w:rPr>
                <w:sz w:val="24"/>
              </w:rPr>
              <w:t>композиторы (С.Садыкова,</w:t>
            </w:r>
            <w:r w:rsidR="00F61064">
              <w:rPr>
                <w:sz w:val="24"/>
                <w:lang w:val="tt-RU"/>
              </w:rPr>
              <w:t xml:space="preserve"> </w:t>
            </w:r>
            <w:r>
              <w:rPr>
                <w:sz w:val="24"/>
              </w:rPr>
              <w:t>С.Сайдашев,</w:t>
            </w:r>
            <w:r w:rsidR="00F61064">
              <w:rPr>
                <w:sz w:val="24"/>
                <w:lang w:val="tt-RU"/>
              </w:rPr>
              <w:t xml:space="preserve"> </w:t>
            </w:r>
            <w:r>
              <w:rPr>
                <w:sz w:val="24"/>
              </w:rPr>
              <w:t>Ф.Яруллин</w:t>
            </w:r>
            <w:r w:rsidR="00F61064">
              <w:rPr>
                <w:sz w:val="24"/>
                <w:lang w:val="tt-RU"/>
              </w:rPr>
              <w:t xml:space="preserve"> </w:t>
            </w:r>
            <w:r>
              <w:rPr>
                <w:sz w:val="24"/>
              </w:rPr>
              <w:t>и</w:t>
            </w:r>
            <w:r w:rsidR="00F61064">
              <w:rPr>
                <w:sz w:val="24"/>
                <w:lang w:val="tt-RU"/>
              </w:rPr>
              <w:t xml:space="preserve"> </w:t>
            </w:r>
            <w:r>
              <w:rPr>
                <w:sz w:val="24"/>
              </w:rPr>
              <w:t>др.),</w:t>
            </w:r>
            <w:r w:rsidR="00F61064">
              <w:rPr>
                <w:sz w:val="24"/>
                <w:lang w:val="tt-RU"/>
              </w:rPr>
              <w:t xml:space="preserve"> </w:t>
            </w:r>
            <w:r>
              <w:rPr>
                <w:sz w:val="24"/>
              </w:rPr>
              <w:t>певцы</w:t>
            </w:r>
            <w:r w:rsidR="00F61064">
              <w:rPr>
                <w:sz w:val="24"/>
                <w:lang w:val="tt-RU"/>
              </w:rPr>
              <w:t xml:space="preserve"> </w:t>
            </w:r>
            <w:r>
              <w:rPr>
                <w:sz w:val="24"/>
              </w:rPr>
              <w:t xml:space="preserve">(Ф. </w:t>
            </w:r>
            <w:r>
              <w:rPr>
                <w:spacing w:val="-2"/>
                <w:sz w:val="24"/>
              </w:rPr>
              <w:t>Шаляпин,</w:t>
            </w:r>
            <w:r w:rsidR="00F61064">
              <w:rPr>
                <w:spacing w:val="-2"/>
                <w:sz w:val="24"/>
                <w:lang w:val="tt-RU"/>
              </w:rPr>
              <w:t xml:space="preserve"> </w:t>
            </w:r>
            <w:r>
              <w:rPr>
                <w:sz w:val="24"/>
              </w:rPr>
              <w:tab/>
            </w:r>
            <w:r>
              <w:rPr>
                <w:spacing w:val="-6"/>
                <w:sz w:val="24"/>
              </w:rPr>
              <w:t>Р.</w:t>
            </w:r>
            <w:r>
              <w:rPr>
                <w:sz w:val="24"/>
              </w:rPr>
              <w:tab/>
            </w:r>
            <w:r>
              <w:rPr>
                <w:spacing w:val="-2"/>
                <w:sz w:val="24"/>
              </w:rPr>
              <w:t>Ибрагимов</w:t>
            </w:r>
            <w:r>
              <w:rPr>
                <w:sz w:val="24"/>
              </w:rPr>
              <w:tab/>
            </w:r>
            <w:r>
              <w:rPr>
                <w:spacing w:val="-10"/>
                <w:sz w:val="24"/>
              </w:rPr>
              <w:t>и</w:t>
            </w:r>
            <w:r>
              <w:rPr>
                <w:sz w:val="24"/>
              </w:rPr>
              <w:tab/>
            </w:r>
            <w:r>
              <w:rPr>
                <w:spacing w:val="-2"/>
                <w:sz w:val="24"/>
              </w:rPr>
              <w:t>др.),</w:t>
            </w:r>
            <w:r>
              <w:rPr>
                <w:sz w:val="24"/>
              </w:rPr>
              <w:tab/>
            </w:r>
            <w:r>
              <w:rPr>
                <w:spacing w:val="-2"/>
                <w:sz w:val="24"/>
              </w:rPr>
              <w:t>режиссеры</w:t>
            </w:r>
            <w:r>
              <w:rPr>
                <w:sz w:val="24"/>
              </w:rPr>
              <w:tab/>
            </w:r>
            <w:r>
              <w:rPr>
                <w:spacing w:val="-2"/>
                <w:sz w:val="24"/>
              </w:rPr>
              <w:t>театра</w:t>
            </w:r>
            <w:r>
              <w:rPr>
                <w:sz w:val="24"/>
              </w:rPr>
              <w:tab/>
            </w:r>
            <w:r>
              <w:rPr>
                <w:spacing w:val="-4"/>
                <w:sz w:val="24"/>
              </w:rPr>
              <w:t xml:space="preserve">(М. </w:t>
            </w:r>
            <w:r>
              <w:rPr>
                <w:sz w:val="24"/>
              </w:rPr>
              <w:t>Салимжанов,</w:t>
            </w:r>
            <w:r w:rsidR="00F61064">
              <w:rPr>
                <w:sz w:val="24"/>
                <w:lang w:val="tt-RU"/>
              </w:rPr>
              <w:t xml:space="preserve"> </w:t>
            </w:r>
            <w:r>
              <w:rPr>
                <w:sz w:val="24"/>
              </w:rPr>
              <w:t>К.Тинчурин</w:t>
            </w:r>
            <w:r w:rsidR="00F61064">
              <w:rPr>
                <w:sz w:val="24"/>
                <w:lang w:val="tt-RU"/>
              </w:rPr>
              <w:t xml:space="preserve"> </w:t>
            </w:r>
            <w:r>
              <w:rPr>
                <w:sz w:val="24"/>
              </w:rPr>
              <w:t>и</w:t>
            </w:r>
            <w:r w:rsidR="00F61064">
              <w:rPr>
                <w:sz w:val="24"/>
                <w:lang w:val="tt-RU"/>
              </w:rPr>
              <w:t xml:space="preserve"> </w:t>
            </w:r>
            <w:r>
              <w:rPr>
                <w:sz w:val="24"/>
              </w:rPr>
              <w:t>др.),</w:t>
            </w:r>
            <w:r w:rsidR="00F61064">
              <w:rPr>
                <w:sz w:val="24"/>
                <w:lang w:val="tt-RU"/>
              </w:rPr>
              <w:t xml:space="preserve"> </w:t>
            </w:r>
            <w:r>
              <w:rPr>
                <w:sz w:val="24"/>
              </w:rPr>
              <w:t>актеры</w:t>
            </w:r>
            <w:r w:rsidR="00F61064">
              <w:rPr>
                <w:sz w:val="24"/>
                <w:lang w:val="tt-RU"/>
              </w:rPr>
              <w:t xml:space="preserve"> </w:t>
            </w:r>
            <w:r>
              <w:rPr>
                <w:sz w:val="24"/>
              </w:rPr>
              <w:t>театра</w:t>
            </w:r>
            <w:r w:rsidR="00F61064">
              <w:rPr>
                <w:sz w:val="24"/>
                <w:lang w:val="tt-RU"/>
              </w:rPr>
              <w:t xml:space="preserve"> </w:t>
            </w:r>
            <w:r>
              <w:rPr>
                <w:sz w:val="24"/>
              </w:rPr>
              <w:t>(В.</w:t>
            </w:r>
            <w:r w:rsidR="00F61064">
              <w:rPr>
                <w:sz w:val="24"/>
                <w:lang w:val="tt-RU"/>
              </w:rPr>
              <w:t xml:space="preserve"> </w:t>
            </w:r>
            <w:r>
              <w:rPr>
                <w:sz w:val="24"/>
              </w:rPr>
              <w:t>Качалов,</w:t>
            </w:r>
            <w:r w:rsidR="00F61064">
              <w:rPr>
                <w:sz w:val="24"/>
                <w:lang w:val="tt-RU"/>
              </w:rPr>
              <w:t xml:space="preserve"> </w:t>
            </w:r>
            <w:r>
              <w:rPr>
                <w:sz w:val="24"/>
              </w:rPr>
              <w:t>Г. Камал</w:t>
            </w:r>
            <w:r w:rsidR="00F61064">
              <w:rPr>
                <w:sz w:val="24"/>
                <w:lang w:val="tt-RU"/>
              </w:rPr>
              <w:t xml:space="preserve"> </w:t>
            </w:r>
            <w:r>
              <w:rPr>
                <w:sz w:val="24"/>
              </w:rPr>
              <w:t>и</w:t>
            </w:r>
            <w:r w:rsidR="00F61064">
              <w:rPr>
                <w:sz w:val="24"/>
                <w:lang w:val="tt-RU"/>
              </w:rPr>
              <w:t xml:space="preserve"> </w:t>
            </w:r>
            <w:r>
              <w:rPr>
                <w:sz w:val="24"/>
              </w:rPr>
              <w:t>др.).Удовлетворять</w:t>
            </w:r>
            <w:r w:rsidR="00F61064">
              <w:rPr>
                <w:sz w:val="24"/>
                <w:lang w:val="tt-RU"/>
              </w:rPr>
              <w:t xml:space="preserve"> </w:t>
            </w:r>
            <w:r>
              <w:rPr>
                <w:sz w:val="24"/>
              </w:rPr>
              <w:t>познавательный</w:t>
            </w:r>
            <w:r w:rsidR="00F61064">
              <w:rPr>
                <w:sz w:val="24"/>
                <w:lang w:val="tt-RU"/>
              </w:rPr>
              <w:t xml:space="preserve"> </w:t>
            </w:r>
            <w:r>
              <w:rPr>
                <w:sz w:val="24"/>
              </w:rPr>
              <w:t>интерес,</w:t>
            </w:r>
            <w:r w:rsidR="00F61064">
              <w:rPr>
                <w:sz w:val="24"/>
                <w:lang w:val="tt-RU"/>
              </w:rPr>
              <w:t xml:space="preserve"> </w:t>
            </w:r>
            <w:r>
              <w:rPr>
                <w:sz w:val="24"/>
              </w:rPr>
              <w:t>помочь</w:t>
            </w:r>
            <w:r w:rsidR="00F61064">
              <w:rPr>
                <w:sz w:val="24"/>
                <w:lang w:val="tt-RU"/>
              </w:rPr>
              <w:t xml:space="preserve"> </w:t>
            </w:r>
            <w:r>
              <w:rPr>
                <w:sz w:val="24"/>
              </w:rPr>
              <w:t>в поиске</w:t>
            </w:r>
            <w:r w:rsidR="00F61064">
              <w:rPr>
                <w:sz w:val="24"/>
                <w:lang w:val="tt-RU"/>
              </w:rPr>
              <w:t xml:space="preserve"> </w:t>
            </w:r>
            <w:r>
              <w:rPr>
                <w:sz w:val="24"/>
              </w:rPr>
              <w:t xml:space="preserve"> информации о творчестве деятелей культуры и искусства. Рассказать о жизни и деятельности выдающихся деятелей науки (Н.И.Лобачевский,</w:t>
            </w:r>
            <w:r w:rsidR="00F61064">
              <w:rPr>
                <w:sz w:val="24"/>
                <w:lang w:val="tt-RU"/>
              </w:rPr>
              <w:t xml:space="preserve"> </w:t>
            </w:r>
            <w:r>
              <w:rPr>
                <w:sz w:val="24"/>
              </w:rPr>
              <w:t>К.Ф.Фукс,</w:t>
            </w:r>
            <w:r w:rsidR="00F61064">
              <w:rPr>
                <w:sz w:val="24"/>
                <w:lang w:val="tt-RU"/>
              </w:rPr>
              <w:t xml:space="preserve"> </w:t>
            </w:r>
            <w:r>
              <w:rPr>
                <w:sz w:val="24"/>
              </w:rPr>
              <w:t>А.М.Бутлеров,</w:t>
            </w:r>
            <w:r w:rsidR="00F61064">
              <w:rPr>
                <w:sz w:val="24"/>
                <w:lang w:val="tt-RU"/>
              </w:rPr>
              <w:t xml:space="preserve"> </w:t>
            </w:r>
            <w:r>
              <w:rPr>
                <w:sz w:val="24"/>
              </w:rPr>
              <w:t>А.Е.Арбузов</w:t>
            </w:r>
            <w:r w:rsidR="00F61064">
              <w:rPr>
                <w:sz w:val="24"/>
                <w:lang w:val="tt-RU"/>
              </w:rPr>
              <w:t xml:space="preserve"> </w:t>
            </w:r>
            <w:r>
              <w:rPr>
                <w:sz w:val="24"/>
              </w:rPr>
              <w:t>и др.). Вызвать интерес к науке.</w:t>
            </w:r>
          </w:p>
          <w:p w:rsidR="002B252A" w:rsidRDefault="002A6D36">
            <w:pPr>
              <w:pStyle w:val="TableParagraph"/>
              <w:spacing w:line="264" w:lineRule="auto"/>
              <w:ind w:left="105" w:right="96"/>
              <w:rPr>
                <w:sz w:val="24"/>
              </w:rPr>
            </w:pPr>
            <w:r>
              <w:rPr>
                <w:sz w:val="24"/>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2B252A" w:rsidRDefault="002A6D36">
            <w:pPr>
              <w:pStyle w:val="TableParagraph"/>
              <w:spacing w:line="264" w:lineRule="auto"/>
              <w:ind w:left="105" w:right="97"/>
              <w:rPr>
                <w:sz w:val="24"/>
              </w:rPr>
            </w:pPr>
            <w:r>
              <w:rPr>
                <w:sz w:val="24"/>
              </w:rPr>
              <w:t>Научить ориентироваться в окружающем мире по знакам и символам. Развивать умение использовать планы-схемы для прохождения простых безопасных маршрутов в своем микрорайоне («Найди дорогу из детского сада к ближайшей остановке», «Покажи дорогу из дома в школу», «Найди место происшествия» и др.). Поощрять умение детей задавать вопросы покартам,</w:t>
            </w:r>
            <w:r w:rsidR="00F61064">
              <w:rPr>
                <w:sz w:val="24"/>
                <w:lang w:val="tt-RU"/>
              </w:rPr>
              <w:t xml:space="preserve"> </w:t>
            </w:r>
            <w:r>
              <w:rPr>
                <w:sz w:val="24"/>
              </w:rPr>
              <w:t>схемам,</w:t>
            </w:r>
            <w:r w:rsidR="00F61064">
              <w:rPr>
                <w:sz w:val="24"/>
                <w:lang w:val="tt-RU"/>
              </w:rPr>
              <w:t xml:space="preserve"> </w:t>
            </w:r>
            <w:r>
              <w:rPr>
                <w:sz w:val="24"/>
              </w:rPr>
              <w:t>маршруту,</w:t>
            </w:r>
            <w:r w:rsidR="00F61064">
              <w:rPr>
                <w:sz w:val="24"/>
                <w:lang w:val="tt-RU"/>
              </w:rPr>
              <w:t xml:space="preserve"> </w:t>
            </w:r>
            <w:r>
              <w:rPr>
                <w:sz w:val="24"/>
              </w:rPr>
              <w:t>расписанию,</w:t>
            </w:r>
            <w:r w:rsidR="00F61064">
              <w:rPr>
                <w:sz w:val="24"/>
                <w:lang w:val="tt-RU"/>
              </w:rPr>
              <w:t xml:space="preserve"> </w:t>
            </w:r>
            <w:r>
              <w:rPr>
                <w:spacing w:val="-2"/>
                <w:sz w:val="24"/>
              </w:rPr>
              <w:t>неизвестным</w:t>
            </w:r>
          </w:p>
          <w:p w:rsidR="002B252A" w:rsidRDefault="00F61064">
            <w:pPr>
              <w:pStyle w:val="TableParagraph"/>
              <w:ind w:left="105"/>
              <w:rPr>
                <w:sz w:val="24"/>
              </w:rPr>
            </w:pPr>
            <w:r>
              <w:rPr>
                <w:sz w:val="24"/>
                <w:lang w:val="tt-RU"/>
              </w:rPr>
              <w:t>д</w:t>
            </w:r>
            <w:r w:rsidR="002A6D36">
              <w:rPr>
                <w:sz w:val="24"/>
              </w:rPr>
              <w:t>орожным</w:t>
            </w:r>
            <w:r>
              <w:rPr>
                <w:sz w:val="24"/>
                <w:lang w:val="tt-RU"/>
              </w:rPr>
              <w:t xml:space="preserve"> </w:t>
            </w:r>
            <w:r w:rsidR="002A6D36">
              <w:rPr>
                <w:spacing w:val="-2"/>
                <w:sz w:val="24"/>
              </w:rPr>
              <w:t>знакам.</w:t>
            </w:r>
          </w:p>
        </w:tc>
      </w:tr>
    </w:tbl>
    <w:p w:rsidR="002B252A" w:rsidRDefault="002B252A">
      <w:pPr>
        <w:pStyle w:val="TableParagraph"/>
        <w:rPr>
          <w:sz w:val="24"/>
        </w:rPr>
        <w:sectPr w:rsidR="002B252A">
          <w:pgSz w:w="11910" w:h="16840"/>
          <w:pgMar w:top="520" w:right="283" w:bottom="68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09"/>
        <w:gridCol w:w="7031"/>
      </w:tblGrid>
      <w:tr w:rsidR="002B252A">
        <w:trPr>
          <w:trHeight w:val="4615"/>
        </w:trPr>
        <w:tc>
          <w:tcPr>
            <w:tcW w:w="3109" w:type="dxa"/>
          </w:tcPr>
          <w:p w:rsidR="002B252A" w:rsidRDefault="002B252A">
            <w:pPr>
              <w:pStyle w:val="TableParagraph"/>
              <w:ind w:left="0"/>
              <w:jc w:val="left"/>
              <w:rPr>
                <w:sz w:val="24"/>
              </w:rPr>
            </w:pPr>
          </w:p>
        </w:tc>
        <w:tc>
          <w:tcPr>
            <w:tcW w:w="7031" w:type="dxa"/>
          </w:tcPr>
          <w:p w:rsidR="002B252A" w:rsidRDefault="002A6D36">
            <w:pPr>
              <w:pStyle w:val="TableParagraph"/>
              <w:spacing w:line="264" w:lineRule="auto"/>
              <w:ind w:left="105" w:right="100"/>
              <w:rPr>
                <w:sz w:val="24"/>
              </w:rPr>
            </w:pPr>
            <w:r>
              <w:rPr>
                <w:sz w:val="24"/>
              </w:rPr>
              <w:t>Развивать представления о трудовой деятельности посредством татарских народных сказок («С ремеслом не пропадешь, без ремесла не проживешь», «Завещание», «Золотые песчинки» и др.). Формировать представления о некоторых современных профессиях (программист, стилист, инженер-нефтяник и др.), вызвать желание стать хорошим специалистом.</w:t>
            </w:r>
          </w:p>
          <w:p w:rsidR="002B252A" w:rsidRDefault="002A6D36">
            <w:pPr>
              <w:pStyle w:val="TableParagraph"/>
              <w:spacing w:line="264" w:lineRule="auto"/>
              <w:ind w:left="105" w:right="103"/>
              <w:rPr>
                <w:sz w:val="24"/>
              </w:rPr>
            </w:pPr>
            <w:r>
              <w:rPr>
                <w:sz w:val="24"/>
              </w:rPr>
              <w:t xml:space="preserve">Познакомить детей со строительством дорог, железнодорожных путей, с техническими машинами специального назначения, с профессиональной деятельностью строителей. Акцентировать внимание детей на происходящие изменения и их влияние на безопасность движения (от качества дорог зависит безопасность </w:t>
            </w:r>
            <w:r>
              <w:rPr>
                <w:spacing w:val="-2"/>
                <w:sz w:val="24"/>
              </w:rPr>
              <w:t>движения).</w:t>
            </w:r>
          </w:p>
          <w:p w:rsidR="002B252A" w:rsidRDefault="002A6D36">
            <w:pPr>
              <w:pStyle w:val="TableParagraph"/>
              <w:spacing w:before="55"/>
              <w:ind w:left="105"/>
              <w:rPr>
                <w:sz w:val="24"/>
              </w:rPr>
            </w:pPr>
            <w:r>
              <w:rPr>
                <w:sz w:val="24"/>
              </w:rPr>
              <w:t>Побуждать</w:t>
            </w:r>
            <w:r w:rsidR="00F61064">
              <w:rPr>
                <w:sz w:val="24"/>
                <w:lang w:val="tt-RU"/>
              </w:rPr>
              <w:t xml:space="preserve"> </w:t>
            </w:r>
            <w:r>
              <w:rPr>
                <w:sz w:val="24"/>
              </w:rPr>
              <w:t>детей</w:t>
            </w:r>
            <w:r w:rsidR="00F61064">
              <w:rPr>
                <w:sz w:val="24"/>
                <w:lang w:val="tt-RU"/>
              </w:rPr>
              <w:t xml:space="preserve"> </w:t>
            </w:r>
            <w:r>
              <w:rPr>
                <w:sz w:val="24"/>
              </w:rPr>
              <w:t>к</w:t>
            </w:r>
            <w:r w:rsidR="00F61064">
              <w:rPr>
                <w:sz w:val="24"/>
                <w:lang w:val="tt-RU"/>
              </w:rPr>
              <w:t xml:space="preserve"> </w:t>
            </w:r>
            <w:r>
              <w:rPr>
                <w:sz w:val="24"/>
              </w:rPr>
              <w:t>процессу</w:t>
            </w:r>
            <w:r w:rsidR="00F61064">
              <w:rPr>
                <w:sz w:val="24"/>
                <w:lang w:val="tt-RU"/>
              </w:rPr>
              <w:t xml:space="preserve"> </w:t>
            </w:r>
            <w:r>
              <w:rPr>
                <w:sz w:val="24"/>
              </w:rPr>
              <w:t>обеспечения</w:t>
            </w:r>
            <w:r w:rsidR="00F61064">
              <w:rPr>
                <w:sz w:val="24"/>
                <w:lang w:val="tt-RU"/>
              </w:rPr>
              <w:t xml:space="preserve"> </w:t>
            </w:r>
            <w:r>
              <w:rPr>
                <w:sz w:val="24"/>
              </w:rPr>
              <w:t>личной</w:t>
            </w:r>
            <w:r w:rsidR="00F61064">
              <w:rPr>
                <w:sz w:val="24"/>
                <w:lang w:val="tt-RU"/>
              </w:rPr>
              <w:t xml:space="preserve"> </w:t>
            </w:r>
            <w:r>
              <w:rPr>
                <w:spacing w:val="-2"/>
                <w:sz w:val="24"/>
              </w:rPr>
              <w:t>безопасности</w:t>
            </w:r>
          </w:p>
          <w:p w:rsidR="002B252A" w:rsidRDefault="002A6D36">
            <w:pPr>
              <w:pStyle w:val="TableParagraph"/>
              <w:spacing w:before="4" w:line="300" w:lineRule="atLeast"/>
              <w:ind w:left="105" w:right="102"/>
              <w:rPr>
                <w:sz w:val="24"/>
              </w:rPr>
            </w:pPr>
            <w:r>
              <w:rPr>
                <w:sz w:val="24"/>
              </w:rPr>
              <w:t>(самосохранению) в условиях ускоряющегося жизненного ритма на дорогах.</w:t>
            </w:r>
          </w:p>
        </w:tc>
      </w:tr>
      <w:tr w:rsidR="002B252A">
        <w:trPr>
          <w:trHeight w:val="422"/>
        </w:trPr>
        <w:tc>
          <w:tcPr>
            <w:tcW w:w="10140" w:type="dxa"/>
            <w:gridSpan w:val="2"/>
          </w:tcPr>
          <w:p w:rsidR="002B252A" w:rsidRDefault="002A6D36">
            <w:pPr>
              <w:pStyle w:val="TableParagraph"/>
              <w:spacing w:before="59"/>
              <w:ind w:left="1027"/>
              <w:jc w:val="left"/>
              <w:rPr>
                <w:b/>
                <w:sz w:val="24"/>
              </w:rPr>
            </w:pPr>
            <w:r>
              <w:rPr>
                <w:b/>
                <w:sz w:val="24"/>
              </w:rPr>
              <w:t>Совокупные</w:t>
            </w:r>
            <w:r w:rsidR="00F61064">
              <w:rPr>
                <w:b/>
                <w:sz w:val="24"/>
                <w:lang w:val="tt-RU"/>
              </w:rPr>
              <w:t xml:space="preserve"> </w:t>
            </w:r>
            <w:r>
              <w:rPr>
                <w:b/>
                <w:sz w:val="24"/>
              </w:rPr>
              <w:t>задачи</w:t>
            </w:r>
            <w:r w:rsidR="00F61064">
              <w:rPr>
                <w:b/>
                <w:sz w:val="24"/>
                <w:lang w:val="tt-RU"/>
              </w:rPr>
              <w:t xml:space="preserve"> </w:t>
            </w:r>
            <w:r>
              <w:rPr>
                <w:b/>
                <w:sz w:val="24"/>
              </w:rPr>
              <w:t>воспитания</w:t>
            </w:r>
            <w:r w:rsidR="00F61064">
              <w:rPr>
                <w:b/>
                <w:sz w:val="24"/>
                <w:lang w:val="tt-RU"/>
              </w:rPr>
              <w:t xml:space="preserve"> </w:t>
            </w:r>
            <w:r>
              <w:rPr>
                <w:b/>
                <w:sz w:val="24"/>
              </w:rPr>
              <w:t>в</w:t>
            </w:r>
            <w:r w:rsidR="00F61064">
              <w:rPr>
                <w:b/>
                <w:sz w:val="24"/>
                <w:lang w:val="tt-RU"/>
              </w:rPr>
              <w:t xml:space="preserve"> </w:t>
            </w:r>
            <w:r>
              <w:rPr>
                <w:b/>
                <w:sz w:val="24"/>
              </w:rPr>
              <w:t>рамках</w:t>
            </w:r>
            <w:r w:rsidR="00F61064">
              <w:rPr>
                <w:b/>
                <w:sz w:val="24"/>
                <w:lang w:val="tt-RU"/>
              </w:rPr>
              <w:t xml:space="preserve"> </w:t>
            </w:r>
            <w:r>
              <w:rPr>
                <w:b/>
                <w:sz w:val="24"/>
              </w:rPr>
              <w:t>ОО «Познавательное</w:t>
            </w:r>
            <w:r w:rsidR="00F61064">
              <w:rPr>
                <w:b/>
                <w:sz w:val="24"/>
                <w:lang w:val="tt-RU"/>
              </w:rPr>
              <w:t xml:space="preserve"> </w:t>
            </w:r>
            <w:r>
              <w:rPr>
                <w:b/>
                <w:spacing w:val="-2"/>
                <w:sz w:val="24"/>
              </w:rPr>
              <w:t>развитие»</w:t>
            </w:r>
          </w:p>
        </w:tc>
      </w:tr>
      <w:tr w:rsidR="002B252A">
        <w:trPr>
          <w:trHeight w:val="4067"/>
        </w:trPr>
        <w:tc>
          <w:tcPr>
            <w:tcW w:w="10140" w:type="dxa"/>
            <w:gridSpan w:val="2"/>
          </w:tcPr>
          <w:p w:rsidR="002B252A" w:rsidRDefault="002A6D36">
            <w:pPr>
              <w:pStyle w:val="TableParagraph"/>
              <w:spacing w:before="56" w:line="264" w:lineRule="auto"/>
              <w:jc w:val="left"/>
              <w:rPr>
                <w:sz w:val="24"/>
              </w:rPr>
            </w:pPr>
            <w:r>
              <w:rPr>
                <w:sz w:val="24"/>
              </w:rPr>
              <w:t>Решение</w:t>
            </w:r>
            <w:r w:rsidR="00F61064">
              <w:rPr>
                <w:sz w:val="24"/>
                <w:lang w:val="tt-RU"/>
              </w:rPr>
              <w:t xml:space="preserve"> </w:t>
            </w:r>
            <w:r>
              <w:rPr>
                <w:sz w:val="24"/>
              </w:rPr>
              <w:t>совокупных</w:t>
            </w:r>
            <w:r w:rsidR="00F61064">
              <w:rPr>
                <w:sz w:val="24"/>
                <w:lang w:val="tt-RU"/>
              </w:rPr>
              <w:t xml:space="preserve"> </w:t>
            </w:r>
            <w:r>
              <w:rPr>
                <w:sz w:val="24"/>
              </w:rPr>
              <w:t>задач</w:t>
            </w:r>
            <w:r w:rsidR="00F61064">
              <w:rPr>
                <w:sz w:val="24"/>
                <w:lang w:val="tt-RU"/>
              </w:rPr>
              <w:t xml:space="preserve"> </w:t>
            </w:r>
            <w:r>
              <w:rPr>
                <w:sz w:val="24"/>
              </w:rPr>
              <w:t>воспитания</w:t>
            </w:r>
            <w:r w:rsidR="00F61064">
              <w:rPr>
                <w:sz w:val="24"/>
                <w:lang w:val="tt-RU"/>
              </w:rPr>
              <w:t xml:space="preserve"> </w:t>
            </w:r>
            <w:r>
              <w:rPr>
                <w:sz w:val="24"/>
              </w:rPr>
              <w:t>в</w:t>
            </w:r>
            <w:r w:rsidR="00F61064">
              <w:rPr>
                <w:sz w:val="24"/>
                <w:lang w:val="tt-RU"/>
              </w:rPr>
              <w:t xml:space="preserve"> </w:t>
            </w:r>
            <w:r>
              <w:rPr>
                <w:sz w:val="24"/>
              </w:rPr>
              <w:t>рамках</w:t>
            </w:r>
            <w:r w:rsidR="00F61064">
              <w:rPr>
                <w:sz w:val="24"/>
                <w:lang w:val="tt-RU"/>
              </w:rPr>
              <w:t xml:space="preserve"> </w:t>
            </w:r>
            <w:r>
              <w:rPr>
                <w:sz w:val="24"/>
              </w:rPr>
              <w:t>образовательной</w:t>
            </w:r>
            <w:r w:rsidR="00F61064">
              <w:rPr>
                <w:sz w:val="24"/>
                <w:lang w:val="tt-RU"/>
              </w:rPr>
              <w:t xml:space="preserve"> </w:t>
            </w:r>
            <w:r>
              <w:rPr>
                <w:sz w:val="24"/>
              </w:rPr>
              <w:t>области</w:t>
            </w:r>
            <w:r w:rsidR="00F61064">
              <w:rPr>
                <w:sz w:val="24"/>
                <w:lang w:val="tt-RU"/>
              </w:rPr>
              <w:t xml:space="preserve"> </w:t>
            </w:r>
            <w:r>
              <w:rPr>
                <w:sz w:val="24"/>
              </w:rPr>
              <w:t>«Познавательное развитие»</w:t>
            </w:r>
            <w:r w:rsidR="00F61064">
              <w:rPr>
                <w:sz w:val="24"/>
                <w:lang w:val="tt-RU"/>
              </w:rPr>
              <w:t xml:space="preserve"> </w:t>
            </w:r>
            <w:r>
              <w:rPr>
                <w:sz w:val="24"/>
              </w:rPr>
              <w:t>направлено</w:t>
            </w:r>
            <w:r w:rsidR="00F61064">
              <w:rPr>
                <w:sz w:val="24"/>
                <w:lang w:val="tt-RU"/>
              </w:rPr>
              <w:t xml:space="preserve"> </w:t>
            </w:r>
            <w:r>
              <w:rPr>
                <w:sz w:val="24"/>
              </w:rPr>
              <w:t>на</w:t>
            </w:r>
            <w:r w:rsidR="00F61064">
              <w:rPr>
                <w:sz w:val="24"/>
                <w:lang w:val="tt-RU"/>
              </w:rPr>
              <w:t xml:space="preserve"> </w:t>
            </w:r>
            <w:r>
              <w:rPr>
                <w:sz w:val="24"/>
              </w:rPr>
              <w:t>приобщение</w:t>
            </w:r>
            <w:r w:rsidR="00F61064">
              <w:rPr>
                <w:sz w:val="24"/>
                <w:lang w:val="tt-RU"/>
              </w:rPr>
              <w:t xml:space="preserve"> </w:t>
            </w:r>
            <w:r>
              <w:rPr>
                <w:sz w:val="24"/>
              </w:rPr>
              <w:t>детей</w:t>
            </w:r>
            <w:r w:rsidR="00F61064">
              <w:rPr>
                <w:sz w:val="24"/>
                <w:lang w:val="tt-RU"/>
              </w:rPr>
              <w:t xml:space="preserve"> </w:t>
            </w:r>
            <w:r>
              <w:rPr>
                <w:sz w:val="24"/>
              </w:rPr>
              <w:t>к</w:t>
            </w:r>
            <w:r w:rsidR="00F61064">
              <w:rPr>
                <w:sz w:val="24"/>
                <w:lang w:val="tt-RU"/>
              </w:rPr>
              <w:t xml:space="preserve"> </w:t>
            </w:r>
            <w:r>
              <w:rPr>
                <w:sz w:val="24"/>
              </w:rPr>
              <w:t>ценностям</w:t>
            </w:r>
            <w:r w:rsidR="00F61064">
              <w:rPr>
                <w:sz w:val="24"/>
                <w:lang w:val="tt-RU"/>
              </w:rPr>
              <w:t xml:space="preserve"> </w:t>
            </w:r>
            <w:r>
              <w:rPr>
                <w:sz w:val="24"/>
              </w:rPr>
              <w:t>«Человек»,«Семья»,</w:t>
            </w:r>
            <w:r>
              <w:rPr>
                <w:spacing w:val="-2"/>
                <w:sz w:val="24"/>
              </w:rPr>
              <w:t>«Познание»,</w:t>
            </w:r>
          </w:p>
          <w:p w:rsidR="002B252A" w:rsidRDefault="002A6D36">
            <w:pPr>
              <w:pStyle w:val="TableParagraph"/>
              <w:jc w:val="left"/>
              <w:rPr>
                <w:sz w:val="24"/>
              </w:rPr>
            </w:pPr>
            <w:r>
              <w:rPr>
                <w:sz w:val="24"/>
              </w:rPr>
              <w:t>«Родина»</w:t>
            </w:r>
            <w:r w:rsidR="00F61064">
              <w:rPr>
                <w:sz w:val="24"/>
                <w:lang w:val="tt-RU"/>
              </w:rPr>
              <w:t xml:space="preserve"> </w:t>
            </w:r>
            <w:r>
              <w:rPr>
                <w:sz w:val="24"/>
              </w:rPr>
              <w:t>и</w:t>
            </w:r>
            <w:r w:rsidR="00F61064">
              <w:rPr>
                <w:sz w:val="24"/>
                <w:lang w:val="tt-RU"/>
              </w:rPr>
              <w:t xml:space="preserve"> </w:t>
            </w:r>
            <w:r>
              <w:rPr>
                <w:sz w:val="24"/>
              </w:rPr>
              <w:t>«Природа», что</w:t>
            </w:r>
            <w:r w:rsidR="00F61064">
              <w:rPr>
                <w:sz w:val="24"/>
                <w:lang w:val="tt-RU"/>
              </w:rPr>
              <w:t xml:space="preserve"> </w:t>
            </w:r>
            <w:r>
              <w:rPr>
                <w:spacing w:val="-2"/>
                <w:sz w:val="24"/>
              </w:rPr>
              <w:t>предполагает:</w:t>
            </w:r>
          </w:p>
          <w:p w:rsidR="002B252A" w:rsidRDefault="002A6D36">
            <w:pPr>
              <w:pStyle w:val="TableParagraph"/>
              <w:numPr>
                <w:ilvl w:val="0"/>
                <w:numId w:val="141"/>
              </w:numPr>
              <w:tabs>
                <w:tab w:val="left" w:pos="349"/>
              </w:tabs>
              <w:spacing w:before="27" w:line="264" w:lineRule="auto"/>
              <w:ind w:right="107" w:firstLine="0"/>
              <w:jc w:val="left"/>
              <w:rPr>
                <w:sz w:val="24"/>
              </w:rPr>
            </w:pPr>
            <w:r>
              <w:rPr>
                <w:sz w:val="24"/>
              </w:rPr>
              <w:t>воспитание</w:t>
            </w:r>
            <w:r w:rsidR="00F61064">
              <w:rPr>
                <w:sz w:val="24"/>
                <w:lang w:val="tt-RU"/>
              </w:rPr>
              <w:t xml:space="preserve"> </w:t>
            </w:r>
            <w:r>
              <w:rPr>
                <w:sz w:val="24"/>
              </w:rPr>
              <w:t>отношения</w:t>
            </w:r>
            <w:r w:rsidR="00F61064">
              <w:rPr>
                <w:sz w:val="24"/>
                <w:lang w:val="tt-RU"/>
              </w:rPr>
              <w:t xml:space="preserve"> </w:t>
            </w:r>
            <w:r>
              <w:rPr>
                <w:sz w:val="24"/>
              </w:rPr>
              <w:t>к</w:t>
            </w:r>
            <w:r w:rsidR="00F61064">
              <w:rPr>
                <w:sz w:val="24"/>
                <w:lang w:val="tt-RU"/>
              </w:rPr>
              <w:t xml:space="preserve"> </w:t>
            </w:r>
            <w:r>
              <w:rPr>
                <w:sz w:val="24"/>
              </w:rPr>
              <w:t>знанию</w:t>
            </w:r>
            <w:r w:rsidR="00F61064">
              <w:rPr>
                <w:sz w:val="24"/>
                <w:lang w:val="tt-RU"/>
              </w:rPr>
              <w:t xml:space="preserve"> </w:t>
            </w:r>
            <w:r>
              <w:rPr>
                <w:sz w:val="24"/>
              </w:rPr>
              <w:t>как</w:t>
            </w:r>
            <w:r w:rsidR="00F61064">
              <w:rPr>
                <w:sz w:val="24"/>
                <w:lang w:val="tt-RU"/>
              </w:rPr>
              <w:t xml:space="preserve"> </w:t>
            </w:r>
            <w:r>
              <w:rPr>
                <w:sz w:val="24"/>
              </w:rPr>
              <w:t>ценности,понимание</w:t>
            </w:r>
            <w:r w:rsidR="00F61064">
              <w:rPr>
                <w:sz w:val="24"/>
                <w:lang w:val="tt-RU"/>
              </w:rPr>
              <w:t xml:space="preserve"> </w:t>
            </w:r>
            <w:r>
              <w:rPr>
                <w:sz w:val="24"/>
              </w:rPr>
              <w:t>значения</w:t>
            </w:r>
            <w:r w:rsidR="00F61064">
              <w:rPr>
                <w:sz w:val="24"/>
                <w:lang w:val="tt-RU"/>
              </w:rPr>
              <w:t xml:space="preserve"> </w:t>
            </w:r>
            <w:r>
              <w:rPr>
                <w:sz w:val="24"/>
              </w:rPr>
              <w:t>образования</w:t>
            </w:r>
            <w:r w:rsidR="00F61064">
              <w:rPr>
                <w:sz w:val="24"/>
                <w:lang w:val="tt-RU"/>
              </w:rPr>
              <w:t xml:space="preserve"> </w:t>
            </w:r>
            <w:r>
              <w:rPr>
                <w:sz w:val="24"/>
              </w:rPr>
              <w:t>для</w:t>
            </w:r>
            <w:r w:rsidR="00F61064">
              <w:rPr>
                <w:sz w:val="24"/>
                <w:lang w:val="tt-RU"/>
              </w:rPr>
              <w:t xml:space="preserve"> </w:t>
            </w:r>
            <w:r>
              <w:rPr>
                <w:sz w:val="24"/>
              </w:rPr>
              <w:t xml:space="preserve"> человека, общества, страны;</w:t>
            </w:r>
          </w:p>
          <w:p w:rsidR="002B252A" w:rsidRDefault="002A6D36">
            <w:pPr>
              <w:pStyle w:val="TableParagraph"/>
              <w:numPr>
                <w:ilvl w:val="0"/>
                <w:numId w:val="141"/>
              </w:numPr>
              <w:tabs>
                <w:tab w:val="left" w:pos="296"/>
              </w:tabs>
              <w:spacing w:line="264" w:lineRule="auto"/>
              <w:ind w:right="103" w:firstLine="0"/>
              <w:jc w:val="left"/>
              <w:rPr>
                <w:sz w:val="24"/>
              </w:rPr>
            </w:pPr>
            <w:r>
              <w:rPr>
                <w:sz w:val="24"/>
              </w:rPr>
              <w:t>приобщение</w:t>
            </w:r>
            <w:r w:rsidR="00F61064">
              <w:rPr>
                <w:sz w:val="24"/>
                <w:lang w:val="tt-RU"/>
              </w:rPr>
              <w:t xml:space="preserve"> </w:t>
            </w:r>
            <w:r>
              <w:rPr>
                <w:sz w:val="24"/>
              </w:rPr>
              <w:t>к</w:t>
            </w:r>
            <w:r w:rsidR="00F61064">
              <w:rPr>
                <w:sz w:val="24"/>
                <w:lang w:val="tt-RU"/>
              </w:rPr>
              <w:t xml:space="preserve"> </w:t>
            </w:r>
            <w:r>
              <w:rPr>
                <w:sz w:val="24"/>
              </w:rPr>
              <w:t>отечественным</w:t>
            </w:r>
            <w:r w:rsidR="00F61064">
              <w:rPr>
                <w:sz w:val="24"/>
                <w:lang w:val="tt-RU"/>
              </w:rPr>
              <w:t xml:space="preserve"> </w:t>
            </w:r>
            <w:r>
              <w:rPr>
                <w:sz w:val="24"/>
              </w:rPr>
              <w:t>традициям</w:t>
            </w:r>
            <w:r w:rsidR="00F61064">
              <w:rPr>
                <w:sz w:val="24"/>
                <w:lang w:val="tt-RU"/>
              </w:rPr>
              <w:t xml:space="preserve"> </w:t>
            </w:r>
            <w:r>
              <w:rPr>
                <w:sz w:val="24"/>
              </w:rPr>
              <w:t>и</w:t>
            </w:r>
            <w:r w:rsidR="00F61064">
              <w:rPr>
                <w:sz w:val="24"/>
                <w:lang w:val="tt-RU"/>
              </w:rPr>
              <w:t xml:space="preserve"> </w:t>
            </w:r>
            <w:r>
              <w:rPr>
                <w:sz w:val="24"/>
              </w:rPr>
              <w:t>праздникам,к</w:t>
            </w:r>
            <w:r w:rsidR="00F61064">
              <w:rPr>
                <w:sz w:val="24"/>
                <w:lang w:val="tt-RU"/>
              </w:rPr>
              <w:t xml:space="preserve"> </w:t>
            </w:r>
            <w:r>
              <w:rPr>
                <w:sz w:val="24"/>
              </w:rPr>
              <w:t>истории</w:t>
            </w:r>
            <w:r w:rsidR="00F61064">
              <w:rPr>
                <w:sz w:val="24"/>
                <w:lang w:val="tt-RU"/>
              </w:rPr>
              <w:t xml:space="preserve"> </w:t>
            </w:r>
            <w:r>
              <w:rPr>
                <w:sz w:val="24"/>
              </w:rPr>
              <w:t>и</w:t>
            </w:r>
            <w:r w:rsidR="00F61064">
              <w:rPr>
                <w:sz w:val="24"/>
                <w:lang w:val="tt-RU"/>
              </w:rPr>
              <w:t xml:space="preserve"> </w:t>
            </w:r>
            <w:r>
              <w:rPr>
                <w:sz w:val="24"/>
              </w:rPr>
              <w:t>достижениям</w:t>
            </w:r>
            <w:r w:rsidR="00F61064">
              <w:rPr>
                <w:sz w:val="24"/>
                <w:lang w:val="tt-RU"/>
              </w:rPr>
              <w:t xml:space="preserve"> </w:t>
            </w:r>
            <w:r>
              <w:rPr>
                <w:sz w:val="24"/>
              </w:rPr>
              <w:t>родной страны, к культурному наследию народов России;</w:t>
            </w:r>
          </w:p>
          <w:p w:rsidR="002B252A" w:rsidRDefault="002A6D36">
            <w:pPr>
              <w:pStyle w:val="TableParagraph"/>
              <w:numPr>
                <w:ilvl w:val="0"/>
                <w:numId w:val="141"/>
              </w:numPr>
              <w:tabs>
                <w:tab w:val="left" w:pos="289"/>
              </w:tabs>
              <w:spacing w:line="264" w:lineRule="auto"/>
              <w:ind w:right="102" w:firstLine="0"/>
              <w:jc w:val="left"/>
              <w:rPr>
                <w:sz w:val="24"/>
              </w:rPr>
            </w:pPr>
            <w:r>
              <w:rPr>
                <w:sz w:val="24"/>
              </w:rPr>
              <w:t>воспитание</w:t>
            </w:r>
            <w:r w:rsidR="00F61064">
              <w:rPr>
                <w:sz w:val="24"/>
                <w:lang w:val="tt-RU"/>
              </w:rPr>
              <w:t xml:space="preserve"> </w:t>
            </w:r>
            <w:r>
              <w:rPr>
                <w:sz w:val="24"/>
              </w:rPr>
              <w:t>уважения</w:t>
            </w:r>
            <w:r w:rsidR="00F61064">
              <w:rPr>
                <w:sz w:val="24"/>
                <w:lang w:val="tt-RU"/>
              </w:rPr>
              <w:t xml:space="preserve"> </w:t>
            </w:r>
            <w:r>
              <w:rPr>
                <w:sz w:val="24"/>
              </w:rPr>
              <w:t>к</w:t>
            </w:r>
            <w:r w:rsidR="00F61064">
              <w:rPr>
                <w:sz w:val="24"/>
                <w:lang w:val="tt-RU"/>
              </w:rPr>
              <w:t xml:space="preserve"> </w:t>
            </w:r>
            <w:r>
              <w:rPr>
                <w:sz w:val="24"/>
              </w:rPr>
              <w:t>людям-представителям</w:t>
            </w:r>
            <w:r w:rsidR="00F61064">
              <w:rPr>
                <w:sz w:val="24"/>
                <w:lang w:val="tt-RU"/>
              </w:rPr>
              <w:t xml:space="preserve"> </w:t>
            </w:r>
            <w:r>
              <w:rPr>
                <w:sz w:val="24"/>
              </w:rPr>
              <w:t>разных</w:t>
            </w:r>
            <w:r w:rsidR="00F61064">
              <w:rPr>
                <w:sz w:val="24"/>
                <w:lang w:val="tt-RU"/>
              </w:rPr>
              <w:t xml:space="preserve"> </w:t>
            </w:r>
            <w:r>
              <w:rPr>
                <w:sz w:val="24"/>
              </w:rPr>
              <w:t>народов</w:t>
            </w:r>
            <w:r w:rsidR="00F61064">
              <w:rPr>
                <w:sz w:val="24"/>
                <w:lang w:val="tt-RU"/>
              </w:rPr>
              <w:t xml:space="preserve"> </w:t>
            </w:r>
            <w:r>
              <w:rPr>
                <w:sz w:val="24"/>
              </w:rPr>
              <w:t>России</w:t>
            </w:r>
            <w:r w:rsidR="00F61064">
              <w:rPr>
                <w:sz w:val="24"/>
                <w:lang w:val="tt-RU"/>
              </w:rPr>
              <w:t xml:space="preserve"> </w:t>
            </w:r>
            <w:r>
              <w:rPr>
                <w:sz w:val="24"/>
              </w:rPr>
              <w:t>независимо</w:t>
            </w:r>
            <w:r w:rsidR="00F61064">
              <w:rPr>
                <w:sz w:val="24"/>
                <w:lang w:val="tt-RU"/>
              </w:rPr>
              <w:t xml:space="preserve"> </w:t>
            </w:r>
            <w:r>
              <w:rPr>
                <w:sz w:val="24"/>
              </w:rPr>
              <w:t>от</w:t>
            </w:r>
            <w:r w:rsidR="00F61064">
              <w:rPr>
                <w:sz w:val="24"/>
                <w:lang w:val="tt-RU"/>
              </w:rPr>
              <w:t xml:space="preserve"> </w:t>
            </w:r>
            <w:r>
              <w:rPr>
                <w:sz w:val="24"/>
              </w:rPr>
              <w:t>их этнической принадлежности;</w:t>
            </w:r>
          </w:p>
          <w:p w:rsidR="002B252A" w:rsidRDefault="002A6D36">
            <w:pPr>
              <w:pStyle w:val="TableParagraph"/>
              <w:numPr>
                <w:ilvl w:val="0"/>
                <w:numId w:val="141"/>
              </w:numPr>
              <w:tabs>
                <w:tab w:val="left" w:pos="296"/>
              </w:tabs>
              <w:spacing w:line="264" w:lineRule="auto"/>
              <w:ind w:right="106" w:firstLine="0"/>
              <w:jc w:val="left"/>
              <w:rPr>
                <w:sz w:val="24"/>
              </w:rPr>
            </w:pPr>
            <w:r>
              <w:rPr>
                <w:sz w:val="24"/>
              </w:rPr>
              <w:t>воспитание</w:t>
            </w:r>
            <w:r w:rsidR="00F61064">
              <w:rPr>
                <w:sz w:val="24"/>
                <w:lang w:val="tt-RU"/>
              </w:rPr>
              <w:t xml:space="preserve"> </w:t>
            </w:r>
            <w:r>
              <w:rPr>
                <w:sz w:val="24"/>
              </w:rPr>
              <w:t>уважительного</w:t>
            </w:r>
            <w:r w:rsidR="00F61064">
              <w:rPr>
                <w:sz w:val="24"/>
                <w:lang w:val="tt-RU"/>
              </w:rPr>
              <w:t xml:space="preserve"> </w:t>
            </w:r>
            <w:r>
              <w:rPr>
                <w:sz w:val="24"/>
              </w:rPr>
              <w:t>отношения</w:t>
            </w:r>
            <w:r w:rsidR="00F61064">
              <w:rPr>
                <w:sz w:val="24"/>
                <w:lang w:val="tt-RU"/>
              </w:rPr>
              <w:t xml:space="preserve"> </w:t>
            </w:r>
            <w:r>
              <w:rPr>
                <w:sz w:val="24"/>
              </w:rPr>
              <w:t>к</w:t>
            </w:r>
            <w:r w:rsidR="00F61064">
              <w:rPr>
                <w:sz w:val="24"/>
                <w:lang w:val="tt-RU"/>
              </w:rPr>
              <w:t xml:space="preserve"> </w:t>
            </w:r>
            <w:r>
              <w:rPr>
                <w:sz w:val="24"/>
              </w:rPr>
              <w:t>государственным</w:t>
            </w:r>
            <w:r w:rsidR="00F61064">
              <w:rPr>
                <w:sz w:val="24"/>
                <w:lang w:val="tt-RU"/>
              </w:rPr>
              <w:t xml:space="preserve"> </w:t>
            </w:r>
            <w:r>
              <w:rPr>
                <w:sz w:val="24"/>
              </w:rPr>
              <w:t>символам</w:t>
            </w:r>
            <w:r w:rsidR="00F61064">
              <w:rPr>
                <w:sz w:val="24"/>
                <w:lang w:val="tt-RU"/>
              </w:rPr>
              <w:t xml:space="preserve"> </w:t>
            </w:r>
            <w:r>
              <w:rPr>
                <w:sz w:val="24"/>
              </w:rPr>
              <w:t>страны</w:t>
            </w:r>
            <w:r w:rsidR="00F61064">
              <w:rPr>
                <w:sz w:val="24"/>
                <w:lang w:val="tt-RU"/>
              </w:rPr>
              <w:t xml:space="preserve"> </w:t>
            </w:r>
            <w:r>
              <w:rPr>
                <w:sz w:val="24"/>
              </w:rPr>
              <w:t>(флагу,</w:t>
            </w:r>
            <w:r w:rsidR="00F61064">
              <w:rPr>
                <w:sz w:val="24"/>
                <w:lang w:val="tt-RU"/>
              </w:rPr>
              <w:t xml:space="preserve"> </w:t>
            </w:r>
            <w:r>
              <w:rPr>
                <w:sz w:val="24"/>
              </w:rPr>
              <w:t xml:space="preserve">гербу, </w:t>
            </w:r>
            <w:r>
              <w:rPr>
                <w:spacing w:val="-2"/>
                <w:sz w:val="24"/>
              </w:rPr>
              <w:t>гимну);</w:t>
            </w:r>
          </w:p>
          <w:p w:rsidR="002B252A" w:rsidRDefault="002A6D36">
            <w:pPr>
              <w:pStyle w:val="TableParagraph"/>
              <w:numPr>
                <w:ilvl w:val="0"/>
                <w:numId w:val="141"/>
              </w:numPr>
              <w:tabs>
                <w:tab w:val="left" w:pos="270"/>
              </w:tabs>
              <w:spacing w:line="264" w:lineRule="auto"/>
              <w:ind w:right="104" w:firstLine="0"/>
              <w:jc w:val="left"/>
              <w:rPr>
                <w:sz w:val="24"/>
              </w:rPr>
            </w:pPr>
            <w:r>
              <w:rPr>
                <w:sz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2B252A">
        <w:trPr>
          <w:trHeight w:val="551"/>
        </w:trPr>
        <w:tc>
          <w:tcPr>
            <w:tcW w:w="10140" w:type="dxa"/>
            <w:gridSpan w:val="2"/>
          </w:tcPr>
          <w:p w:rsidR="002B252A" w:rsidRDefault="002A6D36">
            <w:pPr>
              <w:pStyle w:val="TableParagraph"/>
              <w:tabs>
                <w:tab w:val="left" w:pos="1965"/>
                <w:tab w:val="left" w:pos="3145"/>
                <w:tab w:val="left" w:pos="3774"/>
                <w:tab w:val="left" w:pos="5028"/>
                <w:tab w:val="left" w:pos="5861"/>
                <w:tab w:val="left" w:pos="8065"/>
              </w:tabs>
              <w:spacing w:line="273" w:lineRule="exact"/>
              <w:ind w:left="5"/>
              <w:jc w:val="center"/>
              <w:rPr>
                <w:b/>
                <w:sz w:val="24"/>
              </w:rPr>
            </w:pPr>
            <w:r>
              <w:rPr>
                <w:b/>
                <w:spacing w:val="-2"/>
                <w:sz w:val="24"/>
              </w:rPr>
              <w:t>Литературные</w:t>
            </w:r>
            <w:r>
              <w:rPr>
                <w:b/>
                <w:sz w:val="24"/>
              </w:rPr>
              <w:tab/>
            </w:r>
            <w:r>
              <w:rPr>
                <w:b/>
                <w:spacing w:val="-2"/>
                <w:sz w:val="24"/>
              </w:rPr>
              <w:t>средства</w:t>
            </w:r>
            <w:r>
              <w:rPr>
                <w:b/>
                <w:sz w:val="24"/>
              </w:rPr>
              <w:tab/>
            </w:r>
            <w:r>
              <w:rPr>
                <w:b/>
                <w:spacing w:val="-5"/>
                <w:sz w:val="24"/>
              </w:rPr>
              <w:t>для</w:t>
            </w:r>
            <w:r>
              <w:rPr>
                <w:b/>
                <w:sz w:val="24"/>
              </w:rPr>
              <w:tab/>
            </w:r>
            <w:r>
              <w:rPr>
                <w:b/>
                <w:spacing w:val="-2"/>
                <w:sz w:val="24"/>
              </w:rPr>
              <w:t>решения</w:t>
            </w:r>
            <w:r>
              <w:rPr>
                <w:b/>
                <w:sz w:val="24"/>
              </w:rPr>
              <w:tab/>
            </w:r>
            <w:r>
              <w:rPr>
                <w:b/>
                <w:spacing w:val="-2"/>
                <w:sz w:val="24"/>
              </w:rPr>
              <w:t>задач</w:t>
            </w:r>
            <w:r>
              <w:rPr>
                <w:b/>
                <w:sz w:val="24"/>
              </w:rPr>
              <w:tab/>
            </w:r>
            <w:r>
              <w:rPr>
                <w:b/>
                <w:spacing w:val="-2"/>
                <w:sz w:val="24"/>
              </w:rPr>
              <w:t>образовательной</w:t>
            </w:r>
            <w:r>
              <w:rPr>
                <w:b/>
                <w:sz w:val="24"/>
              </w:rPr>
              <w:tab/>
            </w:r>
            <w:r>
              <w:rPr>
                <w:b/>
                <w:spacing w:val="-2"/>
                <w:sz w:val="24"/>
              </w:rPr>
              <w:t>области</w:t>
            </w:r>
          </w:p>
          <w:p w:rsidR="002B252A" w:rsidRDefault="002A6D36">
            <w:pPr>
              <w:pStyle w:val="TableParagraph"/>
              <w:spacing w:line="259" w:lineRule="exact"/>
              <w:ind w:left="10"/>
              <w:jc w:val="center"/>
              <w:rPr>
                <w:b/>
                <w:sz w:val="24"/>
              </w:rPr>
            </w:pPr>
            <w:r>
              <w:rPr>
                <w:b/>
                <w:sz w:val="24"/>
              </w:rPr>
              <w:t>«Познавательное</w:t>
            </w:r>
            <w:r w:rsidR="00F61064">
              <w:rPr>
                <w:b/>
                <w:sz w:val="24"/>
                <w:lang w:val="tt-RU"/>
              </w:rPr>
              <w:t xml:space="preserve"> </w:t>
            </w:r>
            <w:r>
              <w:rPr>
                <w:b/>
                <w:sz w:val="24"/>
              </w:rPr>
              <w:t>развитие»</w:t>
            </w:r>
            <w:r>
              <w:rPr>
                <w:b/>
                <w:spacing w:val="-10"/>
                <w:sz w:val="24"/>
              </w:rPr>
              <w:t>:</w:t>
            </w:r>
          </w:p>
        </w:tc>
      </w:tr>
      <w:tr w:rsidR="002B252A">
        <w:trPr>
          <w:trHeight w:val="5796"/>
        </w:trPr>
        <w:tc>
          <w:tcPr>
            <w:tcW w:w="10140" w:type="dxa"/>
            <w:gridSpan w:val="2"/>
          </w:tcPr>
          <w:p w:rsidR="002B252A" w:rsidRDefault="002A6D36">
            <w:pPr>
              <w:pStyle w:val="TableParagraph"/>
              <w:jc w:val="left"/>
              <w:rPr>
                <w:sz w:val="24"/>
              </w:rPr>
            </w:pPr>
            <w:r>
              <w:rPr>
                <w:sz w:val="24"/>
              </w:rPr>
              <w:t>-Веракса Н.Е., О.Р. Галимова. Познавательно-исследовательская</w:t>
            </w:r>
            <w:r w:rsidR="00AA0FD6">
              <w:rPr>
                <w:sz w:val="24"/>
                <w:lang w:val="tt-RU"/>
              </w:rPr>
              <w:t xml:space="preserve"> </w:t>
            </w:r>
            <w:r>
              <w:rPr>
                <w:sz w:val="24"/>
              </w:rPr>
              <w:t>деятельность дошкольников. Для занятий с детьми 4-7 лет.- М: Мозаика-Синтез, 2014</w:t>
            </w:r>
          </w:p>
          <w:p w:rsidR="002B252A" w:rsidRDefault="002A6D36">
            <w:pPr>
              <w:pStyle w:val="TableParagraph"/>
              <w:jc w:val="left"/>
              <w:rPr>
                <w:sz w:val="24"/>
              </w:rPr>
            </w:pPr>
            <w:r>
              <w:rPr>
                <w:sz w:val="24"/>
              </w:rPr>
              <w:t>-Дыбина</w:t>
            </w:r>
            <w:r w:rsidR="00AA0FD6">
              <w:rPr>
                <w:sz w:val="24"/>
                <w:lang w:val="tt-RU"/>
              </w:rPr>
              <w:t xml:space="preserve"> </w:t>
            </w:r>
            <w:r>
              <w:rPr>
                <w:sz w:val="24"/>
              </w:rPr>
              <w:t>О.Б.</w:t>
            </w:r>
            <w:r w:rsidR="00AA0FD6">
              <w:rPr>
                <w:sz w:val="24"/>
                <w:lang w:val="tt-RU"/>
              </w:rPr>
              <w:t xml:space="preserve"> </w:t>
            </w:r>
            <w:r>
              <w:rPr>
                <w:sz w:val="24"/>
              </w:rPr>
              <w:t>Предметный</w:t>
            </w:r>
            <w:r w:rsidR="00AA0FD6">
              <w:rPr>
                <w:sz w:val="24"/>
                <w:lang w:val="tt-RU"/>
              </w:rPr>
              <w:t xml:space="preserve"> </w:t>
            </w:r>
            <w:r>
              <w:rPr>
                <w:sz w:val="24"/>
              </w:rPr>
              <w:t>мир</w:t>
            </w:r>
            <w:r w:rsidR="00AA0FD6">
              <w:rPr>
                <w:sz w:val="24"/>
                <w:lang w:val="tt-RU"/>
              </w:rPr>
              <w:t xml:space="preserve"> </w:t>
            </w:r>
            <w:r>
              <w:rPr>
                <w:sz w:val="24"/>
              </w:rPr>
              <w:t>как</w:t>
            </w:r>
            <w:r w:rsidR="00AA0FD6">
              <w:rPr>
                <w:sz w:val="24"/>
                <w:lang w:val="tt-RU"/>
              </w:rPr>
              <w:t xml:space="preserve"> </w:t>
            </w:r>
            <w:r>
              <w:rPr>
                <w:sz w:val="24"/>
              </w:rPr>
              <w:t>средство</w:t>
            </w:r>
            <w:r w:rsidR="00AA0FD6">
              <w:rPr>
                <w:sz w:val="24"/>
                <w:lang w:val="tt-RU"/>
              </w:rPr>
              <w:t xml:space="preserve"> </w:t>
            </w:r>
            <w:r>
              <w:rPr>
                <w:sz w:val="24"/>
              </w:rPr>
              <w:t>формирования</w:t>
            </w:r>
            <w:r w:rsidR="00AA0FD6">
              <w:rPr>
                <w:sz w:val="24"/>
                <w:lang w:val="tt-RU"/>
              </w:rPr>
              <w:t xml:space="preserve"> </w:t>
            </w:r>
            <w:r>
              <w:rPr>
                <w:sz w:val="24"/>
              </w:rPr>
              <w:t>творчества</w:t>
            </w:r>
            <w:r w:rsidR="00AA0FD6">
              <w:rPr>
                <w:sz w:val="24"/>
                <w:lang w:val="tt-RU"/>
              </w:rPr>
              <w:t xml:space="preserve"> </w:t>
            </w:r>
            <w:r>
              <w:rPr>
                <w:sz w:val="24"/>
              </w:rPr>
              <w:t>детей.</w:t>
            </w:r>
            <w:r w:rsidR="00AA0FD6">
              <w:rPr>
                <w:sz w:val="24"/>
                <w:lang w:val="tt-RU"/>
              </w:rPr>
              <w:t xml:space="preserve"> </w:t>
            </w:r>
            <w:r>
              <w:rPr>
                <w:sz w:val="24"/>
              </w:rPr>
              <w:t>-М.:Мозаика-Синтез, 2002</w:t>
            </w:r>
          </w:p>
          <w:p w:rsidR="002B252A" w:rsidRDefault="002A6D36">
            <w:pPr>
              <w:pStyle w:val="TableParagraph"/>
              <w:jc w:val="left"/>
              <w:rPr>
                <w:sz w:val="24"/>
              </w:rPr>
            </w:pPr>
            <w:r>
              <w:rPr>
                <w:sz w:val="24"/>
              </w:rPr>
              <w:t>-Дыбина</w:t>
            </w:r>
            <w:r w:rsidR="00AA0FD6">
              <w:rPr>
                <w:sz w:val="24"/>
                <w:lang w:val="tt-RU"/>
              </w:rPr>
              <w:t xml:space="preserve"> </w:t>
            </w:r>
            <w:r>
              <w:rPr>
                <w:sz w:val="24"/>
              </w:rPr>
              <w:t>О.В.Неизведанное</w:t>
            </w:r>
            <w:r w:rsidR="00AA0FD6">
              <w:rPr>
                <w:sz w:val="24"/>
                <w:lang w:val="tt-RU"/>
              </w:rPr>
              <w:t xml:space="preserve"> </w:t>
            </w:r>
            <w:r>
              <w:rPr>
                <w:sz w:val="24"/>
              </w:rPr>
              <w:t>рядом:</w:t>
            </w:r>
            <w:r w:rsidR="00AA0FD6">
              <w:rPr>
                <w:sz w:val="24"/>
                <w:lang w:val="tt-RU"/>
              </w:rPr>
              <w:t xml:space="preserve"> </w:t>
            </w:r>
            <w:r>
              <w:rPr>
                <w:sz w:val="24"/>
              </w:rPr>
              <w:t>опыты</w:t>
            </w:r>
            <w:r w:rsidR="00AA0FD6">
              <w:rPr>
                <w:sz w:val="24"/>
                <w:lang w:val="tt-RU"/>
              </w:rPr>
              <w:t xml:space="preserve"> </w:t>
            </w:r>
            <w:r>
              <w:rPr>
                <w:sz w:val="24"/>
              </w:rPr>
              <w:t>и</w:t>
            </w:r>
            <w:r w:rsidR="00AA0FD6">
              <w:rPr>
                <w:sz w:val="24"/>
                <w:lang w:val="tt-RU"/>
              </w:rPr>
              <w:t xml:space="preserve"> </w:t>
            </w:r>
            <w:r>
              <w:rPr>
                <w:sz w:val="24"/>
              </w:rPr>
              <w:t>эксперименты</w:t>
            </w:r>
            <w:r w:rsidR="00AA0FD6">
              <w:rPr>
                <w:sz w:val="24"/>
                <w:lang w:val="tt-RU"/>
              </w:rPr>
              <w:t xml:space="preserve"> </w:t>
            </w:r>
            <w:r>
              <w:rPr>
                <w:sz w:val="24"/>
              </w:rPr>
              <w:t>для</w:t>
            </w:r>
            <w:r w:rsidR="00AA0FD6">
              <w:rPr>
                <w:sz w:val="24"/>
                <w:lang w:val="tt-RU"/>
              </w:rPr>
              <w:t xml:space="preserve"> </w:t>
            </w:r>
            <w:r>
              <w:rPr>
                <w:sz w:val="24"/>
              </w:rPr>
              <w:t>дошкольников.–М.:Сфера, 2010, 2017</w:t>
            </w:r>
          </w:p>
          <w:p w:rsidR="002B252A" w:rsidRDefault="002A6D36">
            <w:pPr>
              <w:pStyle w:val="TableParagraph"/>
              <w:jc w:val="left"/>
              <w:rPr>
                <w:sz w:val="24"/>
              </w:rPr>
            </w:pPr>
            <w:r>
              <w:rPr>
                <w:sz w:val="24"/>
              </w:rPr>
              <w:t>-Дыбина О. Б. Ознакомление с окружающим миром. Младшая группа.- М.: Мозаика-Синтез,</w:t>
            </w:r>
            <w:r>
              <w:rPr>
                <w:spacing w:val="-4"/>
                <w:sz w:val="24"/>
              </w:rPr>
              <w:t>2017</w:t>
            </w:r>
          </w:p>
          <w:p w:rsidR="002B252A" w:rsidRDefault="002A6D36">
            <w:pPr>
              <w:pStyle w:val="TableParagraph"/>
              <w:ind w:left="137" w:right="94"/>
              <w:jc w:val="left"/>
              <w:rPr>
                <w:sz w:val="24"/>
              </w:rPr>
            </w:pPr>
            <w:r>
              <w:rPr>
                <w:sz w:val="24"/>
              </w:rPr>
              <w:t>-Дыбина О. Б.Ознакомление с предметным и социальным окружением: средняя группа.-М.:Мозаика-Синтез, 2015</w:t>
            </w:r>
          </w:p>
          <w:p w:rsidR="002B252A" w:rsidRDefault="002A6D36">
            <w:pPr>
              <w:pStyle w:val="TableParagraph"/>
              <w:ind w:left="137" w:right="94"/>
              <w:jc w:val="left"/>
              <w:rPr>
                <w:sz w:val="24"/>
              </w:rPr>
            </w:pPr>
            <w:r>
              <w:rPr>
                <w:sz w:val="24"/>
              </w:rPr>
              <w:t>-Дыбина О. Б. Ознакомление с предметным и социальным окружением: старшая группа.- М.: Мозаика-Синтез, 2016</w:t>
            </w:r>
          </w:p>
          <w:p w:rsidR="002B252A" w:rsidRDefault="002A6D36">
            <w:pPr>
              <w:pStyle w:val="TableParagraph"/>
              <w:ind w:left="137"/>
              <w:jc w:val="left"/>
              <w:rPr>
                <w:sz w:val="24"/>
              </w:rPr>
            </w:pPr>
            <w:r>
              <w:rPr>
                <w:sz w:val="24"/>
              </w:rPr>
              <w:t>-Дыбина О. Б.Ознакомление с предметным и социальным окружением. Подготовительная к</w:t>
            </w:r>
            <w:r w:rsidR="00AA0FD6">
              <w:rPr>
                <w:sz w:val="24"/>
                <w:lang w:val="tt-RU"/>
              </w:rPr>
              <w:t xml:space="preserve"> </w:t>
            </w:r>
            <w:r>
              <w:rPr>
                <w:sz w:val="24"/>
              </w:rPr>
              <w:t>школе группа.- М.: Мозаика-Синтез, 2016</w:t>
            </w:r>
          </w:p>
          <w:p w:rsidR="002B252A" w:rsidRDefault="002A6D36">
            <w:pPr>
              <w:pStyle w:val="TableParagraph"/>
              <w:ind w:right="94"/>
              <w:jc w:val="left"/>
              <w:rPr>
                <w:sz w:val="24"/>
              </w:rPr>
            </w:pPr>
            <w:r>
              <w:rPr>
                <w:sz w:val="24"/>
              </w:rPr>
              <w:t>-Помораева И.А., Позина В.А. Формирование элементарных математических представлений. 2-3 л. – М.:Мозаика-Синтез, 2020</w:t>
            </w:r>
          </w:p>
          <w:p w:rsidR="002B252A" w:rsidRDefault="002A6D36">
            <w:pPr>
              <w:pStyle w:val="TableParagraph"/>
              <w:jc w:val="left"/>
              <w:rPr>
                <w:sz w:val="24"/>
              </w:rPr>
            </w:pPr>
            <w:r>
              <w:rPr>
                <w:sz w:val="24"/>
              </w:rPr>
              <w:t>-Помораева</w:t>
            </w:r>
            <w:r w:rsidR="00AA0FD6">
              <w:rPr>
                <w:sz w:val="24"/>
                <w:lang w:val="tt-RU"/>
              </w:rPr>
              <w:t xml:space="preserve"> </w:t>
            </w:r>
            <w:r>
              <w:rPr>
                <w:sz w:val="24"/>
              </w:rPr>
              <w:t>И.А.,ПозинаВ.А.Формирование</w:t>
            </w:r>
            <w:r w:rsidR="00AA0FD6">
              <w:rPr>
                <w:sz w:val="24"/>
                <w:lang w:val="tt-RU"/>
              </w:rPr>
              <w:t xml:space="preserve"> </w:t>
            </w:r>
            <w:r>
              <w:rPr>
                <w:sz w:val="24"/>
              </w:rPr>
              <w:t>элементарных</w:t>
            </w:r>
            <w:r w:rsidR="00AA0FD6">
              <w:rPr>
                <w:sz w:val="24"/>
                <w:lang w:val="tt-RU"/>
              </w:rPr>
              <w:t xml:space="preserve"> </w:t>
            </w:r>
            <w:r>
              <w:rPr>
                <w:sz w:val="24"/>
              </w:rPr>
              <w:t>математических</w:t>
            </w:r>
            <w:r w:rsidR="00AA0FD6">
              <w:rPr>
                <w:sz w:val="24"/>
                <w:lang w:val="tt-RU"/>
              </w:rPr>
              <w:t xml:space="preserve"> </w:t>
            </w:r>
            <w:r>
              <w:rPr>
                <w:sz w:val="24"/>
              </w:rPr>
              <w:t>представлений. Младшая группа.- М.: Мозаика-Синтез, 2015</w:t>
            </w:r>
          </w:p>
          <w:p w:rsidR="002B252A" w:rsidRDefault="002A6D36">
            <w:pPr>
              <w:pStyle w:val="TableParagraph"/>
              <w:jc w:val="left"/>
              <w:rPr>
                <w:sz w:val="24"/>
              </w:rPr>
            </w:pPr>
            <w:r>
              <w:rPr>
                <w:sz w:val="24"/>
              </w:rPr>
              <w:t>-Помораева</w:t>
            </w:r>
            <w:r w:rsidR="00AA0FD6">
              <w:rPr>
                <w:sz w:val="24"/>
                <w:lang w:val="tt-RU"/>
              </w:rPr>
              <w:t xml:space="preserve"> </w:t>
            </w:r>
            <w:r>
              <w:rPr>
                <w:sz w:val="24"/>
              </w:rPr>
              <w:t>И.А.,Позина</w:t>
            </w:r>
            <w:r w:rsidR="00AA0FD6">
              <w:rPr>
                <w:sz w:val="24"/>
                <w:lang w:val="tt-RU"/>
              </w:rPr>
              <w:t xml:space="preserve"> </w:t>
            </w:r>
            <w:r>
              <w:rPr>
                <w:sz w:val="24"/>
              </w:rPr>
              <w:t>В.А.Формирование</w:t>
            </w:r>
            <w:r w:rsidR="00AA0FD6">
              <w:rPr>
                <w:sz w:val="24"/>
                <w:lang w:val="tt-RU"/>
              </w:rPr>
              <w:t xml:space="preserve"> </w:t>
            </w:r>
            <w:r>
              <w:rPr>
                <w:sz w:val="24"/>
              </w:rPr>
              <w:t>элементарных</w:t>
            </w:r>
            <w:r w:rsidR="00AA0FD6">
              <w:rPr>
                <w:sz w:val="24"/>
                <w:lang w:val="tt-RU"/>
              </w:rPr>
              <w:t xml:space="preserve"> </w:t>
            </w:r>
            <w:r>
              <w:rPr>
                <w:sz w:val="24"/>
              </w:rPr>
              <w:t>математических</w:t>
            </w:r>
            <w:r w:rsidR="00AA0FD6">
              <w:rPr>
                <w:sz w:val="24"/>
                <w:lang w:val="tt-RU"/>
              </w:rPr>
              <w:t xml:space="preserve"> </w:t>
            </w:r>
            <w:r>
              <w:rPr>
                <w:sz w:val="24"/>
              </w:rPr>
              <w:t>представлений. Средняя группа.- М.: Мозаика-Синтез, 2015</w:t>
            </w:r>
          </w:p>
          <w:p w:rsidR="002B252A" w:rsidRDefault="002A6D36">
            <w:pPr>
              <w:pStyle w:val="TableParagraph"/>
              <w:spacing w:line="264" w:lineRule="exact"/>
              <w:ind w:left="137"/>
              <w:jc w:val="left"/>
              <w:rPr>
                <w:sz w:val="24"/>
              </w:rPr>
            </w:pPr>
            <w:r>
              <w:rPr>
                <w:sz w:val="24"/>
              </w:rPr>
              <w:t>-Помораева</w:t>
            </w:r>
            <w:r w:rsidR="00AA0FD6">
              <w:rPr>
                <w:sz w:val="24"/>
                <w:lang w:val="tt-RU"/>
              </w:rPr>
              <w:t xml:space="preserve"> </w:t>
            </w:r>
            <w:r>
              <w:rPr>
                <w:sz w:val="24"/>
              </w:rPr>
              <w:t>И.А.,Позина</w:t>
            </w:r>
            <w:r w:rsidR="00AA0FD6">
              <w:rPr>
                <w:sz w:val="24"/>
                <w:lang w:val="tt-RU"/>
              </w:rPr>
              <w:t xml:space="preserve"> </w:t>
            </w:r>
            <w:r>
              <w:rPr>
                <w:sz w:val="24"/>
              </w:rPr>
              <w:t>В.А.Формирование</w:t>
            </w:r>
            <w:r w:rsidR="00AA0FD6">
              <w:rPr>
                <w:sz w:val="24"/>
                <w:lang w:val="tt-RU"/>
              </w:rPr>
              <w:t xml:space="preserve"> </w:t>
            </w:r>
            <w:r>
              <w:rPr>
                <w:sz w:val="24"/>
              </w:rPr>
              <w:t>элементарных</w:t>
            </w:r>
            <w:r w:rsidR="00AA0FD6">
              <w:rPr>
                <w:sz w:val="24"/>
                <w:lang w:val="tt-RU"/>
              </w:rPr>
              <w:t xml:space="preserve"> </w:t>
            </w:r>
            <w:r>
              <w:rPr>
                <w:sz w:val="24"/>
              </w:rPr>
              <w:t>математических</w:t>
            </w:r>
            <w:r w:rsidR="00AA0FD6">
              <w:rPr>
                <w:sz w:val="24"/>
                <w:lang w:val="tt-RU"/>
              </w:rPr>
              <w:t xml:space="preserve"> </w:t>
            </w:r>
            <w:r>
              <w:rPr>
                <w:spacing w:val="-2"/>
                <w:sz w:val="24"/>
              </w:rPr>
              <w:t>представлений.</w:t>
            </w:r>
          </w:p>
        </w:tc>
      </w:tr>
    </w:tbl>
    <w:p w:rsidR="002B252A" w:rsidRDefault="002B252A">
      <w:pPr>
        <w:pStyle w:val="TableParagraph"/>
        <w:spacing w:line="264" w:lineRule="exact"/>
        <w:jc w:val="left"/>
        <w:rPr>
          <w:sz w:val="24"/>
        </w:rPr>
        <w:sectPr w:rsidR="002B252A">
          <w:pgSz w:w="11910" w:h="16840"/>
          <w:pgMar w:top="520" w:right="283" w:bottom="680" w:left="850" w:header="0" w:footer="466" w:gutter="0"/>
          <w:cols w:space="720"/>
        </w:sectPr>
      </w:pPr>
    </w:p>
    <w:p w:rsidR="002B252A" w:rsidRDefault="00015E2A">
      <w:pPr>
        <w:ind w:left="455"/>
        <w:rPr>
          <w:sz w:val="20"/>
        </w:rPr>
      </w:pPr>
      <w:r>
        <w:rPr>
          <w:sz w:val="20"/>
        </w:rPr>
      </w:r>
      <w:r>
        <w:rPr>
          <w:sz w:val="20"/>
        </w:rPr>
        <w:pict>
          <v:group id="docshapegroup7" o:spid="_x0000_s1042" style="width:507.5pt;height:290.85pt;mso-position-horizontal-relative:char;mso-position-vertical-relative:line" coordsize="10150,5817">
            <v:shape id="docshape8" o:spid="_x0000_s1048" style="position:absolute;width:10150;height:5817" coordsize="10150,5817" o:spt="100" adj="0,,0" path="m10149,5807r-9,l10,5807r-10,l,5816r10,l10140,5816r9,l10149,5807xm10149,r-9,l10,,,,,10,,5807r10,l10,10r10130,l10140,5807r9,l10149,10r,-10xe" fillcolor="black" stroked="f">
              <v:stroke joinstyle="round"/>
              <v:formulas/>
              <v:path arrowok="t" o:connecttype="segments"/>
            </v:shape>
            <v:shape id="docshape9" o:spid="_x0000_s1047" type="#_x0000_t202" style="position:absolute;left:113;top:11;width:9940;height:1371" filled="f" stroked="f">
              <v:textbox inset="0,0,0,0">
                <w:txbxContent>
                  <w:p w:rsidR="008D27DE" w:rsidRDefault="008D27DE">
                    <w:pPr>
                      <w:spacing w:line="266" w:lineRule="exact"/>
                      <w:ind w:left="28"/>
                      <w:rPr>
                        <w:sz w:val="24"/>
                      </w:rPr>
                    </w:pPr>
                    <w:r>
                      <w:rPr>
                        <w:sz w:val="24"/>
                      </w:rPr>
                      <w:t>Старшая</w:t>
                    </w:r>
                    <w:r>
                      <w:rPr>
                        <w:sz w:val="24"/>
                        <w:lang w:val="tt-RU"/>
                      </w:rPr>
                      <w:t xml:space="preserve"> </w:t>
                    </w:r>
                    <w:r>
                      <w:rPr>
                        <w:sz w:val="24"/>
                      </w:rPr>
                      <w:t>группа.–М.:Мозаика-Синтез,</w:t>
                    </w:r>
                    <w:r>
                      <w:rPr>
                        <w:spacing w:val="-4"/>
                        <w:sz w:val="24"/>
                      </w:rPr>
                      <w:t>2016</w:t>
                    </w:r>
                  </w:p>
                  <w:p w:rsidR="008D27DE" w:rsidRDefault="008D27DE">
                    <w:pPr>
                      <w:tabs>
                        <w:tab w:val="left" w:pos="3372"/>
                      </w:tabs>
                      <w:ind w:left="28" w:right="18"/>
                      <w:rPr>
                        <w:sz w:val="24"/>
                      </w:rPr>
                    </w:pPr>
                    <w:r>
                      <w:rPr>
                        <w:sz w:val="24"/>
                      </w:rPr>
                      <w:t>-Помораева</w:t>
                    </w:r>
                    <w:r>
                      <w:rPr>
                        <w:sz w:val="24"/>
                        <w:lang w:val="tt-RU"/>
                      </w:rPr>
                      <w:t xml:space="preserve"> </w:t>
                    </w:r>
                    <w:r>
                      <w:rPr>
                        <w:sz w:val="24"/>
                      </w:rPr>
                      <w:t>И.А.,Позина</w:t>
                    </w:r>
                    <w:r>
                      <w:rPr>
                        <w:sz w:val="24"/>
                        <w:lang w:val="tt-RU"/>
                      </w:rPr>
                      <w:t xml:space="preserve"> </w:t>
                    </w:r>
                    <w:r>
                      <w:rPr>
                        <w:sz w:val="24"/>
                      </w:rPr>
                      <w:t>В.А.</w:t>
                    </w:r>
                    <w:r>
                      <w:rPr>
                        <w:sz w:val="24"/>
                      </w:rPr>
                      <w:tab/>
                      <w:t>Формирование элементарных математических представлений: Подготовительная к школе группа.- М.: Мозаика-Синтез, 2016</w:t>
                    </w:r>
                  </w:p>
                  <w:p w:rsidR="008D27DE" w:rsidRDefault="008D27DE">
                    <w:pPr>
                      <w:rPr>
                        <w:sz w:val="24"/>
                      </w:rPr>
                    </w:pPr>
                    <w:r>
                      <w:rPr>
                        <w:sz w:val="24"/>
                      </w:rPr>
                      <w:t>-Соломенникова</w:t>
                    </w:r>
                    <w:r>
                      <w:rPr>
                        <w:sz w:val="24"/>
                        <w:lang w:val="tt-RU"/>
                      </w:rPr>
                      <w:t xml:space="preserve"> </w:t>
                    </w:r>
                    <w:r>
                      <w:rPr>
                        <w:sz w:val="24"/>
                      </w:rPr>
                      <w:t>О.А.Ознакомление</w:t>
                    </w:r>
                    <w:r>
                      <w:rPr>
                        <w:sz w:val="24"/>
                        <w:lang w:val="tt-RU"/>
                      </w:rPr>
                      <w:t xml:space="preserve"> </w:t>
                    </w:r>
                    <w:r>
                      <w:rPr>
                        <w:sz w:val="24"/>
                      </w:rPr>
                      <w:t>с</w:t>
                    </w:r>
                    <w:r>
                      <w:rPr>
                        <w:sz w:val="24"/>
                        <w:lang w:val="tt-RU"/>
                      </w:rPr>
                      <w:t xml:space="preserve"> </w:t>
                    </w:r>
                    <w:r>
                      <w:rPr>
                        <w:sz w:val="24"/>
                      </w:rPr>
                      <w:t>природой</w:t>
                    </w:r>
                    <w:r>
                      <w:rPr>
                        <w:sz w:val="24"/>
                        <w:lang w:val="tt-RU"/>
                      </w:rPr>
                      <w:t xml:space="preserve"> </w:t>
                    </w:r>
                    <w:r>
                      <w:rPr>
                        <w:sz w:val="24"/>
                      </w:rPr>
                      <w:t>в</w:t>
                    </w:r>
                    <w:r>
                      <w:rPr>
                        <w:sz w:val="24"/>
                        <w:lang w:val="tt-RU"/>
                      </w:rPr>
                      <w:t xml:space="preserve"> </w:t>
                    </w:r>
                    <w:r>
                      <w:rPr>
                        <w:sz w:val="24"/>
                      </w:rPr>
                      <w:t>детском</w:t>
                    </w:r>
                    <w:r>
                      <w:rPr>
                        <w:sz w:val="24"/>
                        <w:lang w:val="tt-RU"/>
                      </w:rPr>
                      <w:t xml:space="preserve"> </w:t>
                    </w:r>
                    <w:r>
                      <w:rPr>
                        <w:sz w:val="24"/>
                      </w:rPr>
                      <w:t>саду.</w:t>
                    </w:r>
                    <w:r>
                      <w:rPr>
                        <w:sz w:val="24"/>
                        <w:lang w:val="tt-RU"/>
                      </w:rPr>
                      <w:t xml:space="preserve"> </w:t>
                    </w:r>
                    <w:r>
                      <w:rPr>
                        <w:sz w:val="24"/>
                      </w:rPr>
                      <w:t>Вторая</w:t>
                    </w:r>
                    <w:r>
                      <w:rPr>
                        <w:sz w:val="24"/>
                        <w:lang w:val="tt-RU"/>
                      </w:rPr>
                      <w:t xml:space="preserve"> </w:t>
                    </w:r>
                    <w:r>
                      <w:rPr>
                        <w:sz w:val="24"/>
                      </w:rPr>
                      <w:t>группа</w:t>
                    </w:r>
                    <w:r>
                      <w:rPr>
                        <w:sz w:val="24"/>
                        <w:lang w:val="tt-RU"/>
                      </w:rPr>
                      <w:t xml:space="preserve"> </w:t>
                    </w:r>
                    <w:r>
                      <w:rPr>
                        <w:sz w:val="24"/>
                      </w:rPr>
                      <w:t>раннего возраста.</w:t>
                    </w:r>
                    <w:r>
                      <w:rPr>
                        <w:sz w:val="24"/>
                        <w:lang w:val="tt-RU"/>
                      </w:rPr>
                      <w:t xml:space="preserve"> </w:t>
                    </w:r>
                    <w:r>
                      <w:rPr>
                        <w:sz w:val="24"/>
                      </w:rPr>
                      <w:t xml:space="preserve"> Для занятий с детьми 2-3 л. – М.: Мозаика-Синтез, 2017</w:t>
                    </w:r>
                  </w:p>
                </w:txbxContent>
              </v:textbox>
            </v:shape>
            <v:shape id="docshape10" o:spid="_x0000_s1046" type="#_x0000_t202" style="position:absolute;left:113;top:1392;width:2340;height:1094" filled="f" stroked="f">
              <v:textbox inset="0,0,0,0">
                <w:txbxContent>
                  <w:p w:rsidR="008D27DE" w:rsidRDefault="008D27DE">
                    <w:pPr>
                      <w:ind w:right="18"/>
                      <w:rPr>
                        <w:sz w:val="24"/>
                      </w:rPr>
                    </w:pPr>
                    <w:r>
                      <w:rPr>
                        <w:sz w:val="24"/>
                      </w:rPr>
                      <w:t>-Соломенникова</w:t>
                    </w:r>
                    <w:r>
                      <w:rPr>
                        <w:sz w:val="24"/>
                        <w:lang w:val="tt-RU"/>
                      </w:rPr>
                      <w:t xml:space="preserve"> </w:t>
                    </w:r>
                    <w:r>
                      <w:rPr>
                        <w:sz w:val="24"/>
                      </w:rPr>
                      <w:t>О.А. Мозаика-Синтез,</w:t>
                    </w:r>
                    <w:r>
                      <w:rPr>
                        <w:spacing w:val="-4"/>
                        <w:sz w:val="24"/>
                      </w:rPr>
                      <w:t>2016</w:t>
                    </w:r>
                  </w:p>
                  <w:p w:rsidR="008D27DE" w:rsidRDefault="008D27DE">
                    <w:pPr>
                      <w:ind w:right="22"/>
                      <w:rPr>
                        <w:sz w:val="24"/>
                      </w:rPr>
                    </w:pPr>
                    <w:r>
                      <w:rPr>
                        <w:sz w:val="24"/>
                      </w:rPr>
                      <w:t>-Соломенникова</w:t>
                    </w:r>
                    <w:r>
                      <w:rPr>
                        <w:sz w:val="24"/>
                        <w:lang w:val="tt-RU"/>
                      </w:rPr>
                      <w:t xml:space="preserve"> </w:t>
                    </w:r>
                    <w:r>
                      <w:rPr>
                        <w:sz w:val="24"/>
                      </w:rPr>
                      <w:t>О.А. Мозаика-Синтез,</w:t>
                    </w:r>
                    <w:r>
                      <w:rPr>
                        <w:spacing w:val="-4"/>
                        <w:sz w:val="24"/>
                      </w:rPr>
                      <w:t>2016</w:t>
                    </w:r>
                  </w:p>
                </w:txbxContent>
              </v:textbox>
            </v:shape>
            <v:shape id="docshape11" o:spid="_x0000_s1045" type="#_x0000_t202" style="position:absolute;left:2741;top:1392;width:7317;height:266" filled="f" stroked="f">
              <v:textbox inset="0,0,0,0">
                <w:txbxContent>
                  <w:p w:rsidR="008D27DE" w:rsidRDefault="008D27DE">
                    <w:pPr>
                      <w:spacing w:line="266" w:lineRule="exact"/>
                      <w:rPr>
                        <w:sz w:val="24"/>
                      </w:rPr>
                    </w:pPr>
                    <w:r>
                      <w:rPr>
                        <w:sz w:val="24"/>
                      </w:rPr>
                      <w:t>Ознакомление</w:t>
                    </w:r>
                    <w:r>
                      <w:rPr>
                        <w:sz w:val="24"/>
                        <w:lang w:val="tt-RU"/>
                      </w:rPr>
                      <w:t xml:space="preserve"> </w:t>
                    </w:r>
                    <w:r>
                      <w:rPr>
                        <w:sz w:val="24"/>
                      </w:rPr>
                      <w:t>с</w:t>
                    </w:r>
                    <w:r>
                      <w:rPr>
                        <w:sz w:val="24"/>
                        <w:lang w:val="tt-RU"/>
                      </w:rPr>
                      <w:t xml:space="preserve"> </w:t>
                    </w:r>
                    <w:r>
                      <w:rPr>
                        <w:sz w:val="24"/>
                      </w:rPr>
                      <w:t>природой</w:t>
                    </w:r>
                    <w:r>
                      <w:rPr>
                        <w:sz w:val="24"/>
                        <w:lang w:val="tt-RU"/>
                      </w:rPr>
                      <w:t xml:space="preserve"> </w:t>
                    </w:r>
                    <w:r>
                      <w:rPr>
                        <w:sz w:val="24"/>
                      </w:rPr>
                      <w:t>в</w:t>
                    </w:r>
                    <w:r>
                      <w:rPr>
                        <w:sz w:val="24"/>
                        <w:lang w:val="tt-RU"/>
                      </w:rPr>
                      <w:t xml:space="preserve"> </w:t>
                    </w:r>
                    <w:r>
                      <w:rPr>
                        <w:sz w:val="24"/>
                      </w:rPr>
                      <w:t>детском</w:t>
                    </w:r>
                    <w:r>
                      <w:rPr>
                        <w:sz w:val="24"/>
                        <w:lang w:val="tt-RU"/>
                      </w:rPr>
                      <w:t xml:space="preserve"> </w:t>
                    </w:r>
                    <w:r>
                      <w:rPr>
                        <w:sz w:val="24"/>
                      </w:rPr>
                      <w:t>саду.Средняя</w:t>
                    </w:r>
                    <w:r>
                      <w:rPr>
                        <w:sz w:val="24"/>
                        <w:lang w:val="tt-RU"/>
                      </w:rPr>
                      <w:t xml:space="preserve"> </w:t>
                    </w:r>
                    <w:r>
                      <w:rPr>
                        <w:sz w:val="24"/>
                      </w:rPr>
                      <w:t>группа.-</w:t>
                    </w:r>
                    <w:r>
                      <w:rPr>
                        <w:spacing w:val="-5"/>
                        <w:sz w:val="24"/>
                      </w:rPr>
                      <w:t>М.:</w:t>
                    </w:r>
                  </w:p>
                </w:txbxContent>
              </v:textbox>
            </v:shape>
            <v:shape id="docshape12" o:spid="_x0000_s1044" type="#_x0000_t202" style="position:absolute;left:2727;top:1944;width:7329;height:266" filled="f" stroked="f">
              <v:textbox inset="0,0,0,0">
                <w:txbxContent>
                  <w:p w:rsidR="008D27DE" w:rsidRDefault="008D27DE">
                    <w:pPr>
                      <w:spacing w:line="266" w:lineRule="exact"/>
                      <w:rPr>
                        <w:sz w:val="24"/>
                      </w:rPr>
                    </w:pPr>
                    <w:r>
                      <w:rPr>
                        <w:sz w:val="24"/>
                      </w:rPr>
                      <w:t>Ознакомление</w:t>
                    </w:r>
                    <w:r>
                      <w:rPr>
                        <w:sz w:val="24"/>
                        <w:lang w:val="tt-RU"/>
                      </w:rPr>
                      <w:t xml:space="preserve"> </w:t>
                    </w:r>
                    <w:r>
                      <w:rPr>
                        <w:sz w:val="24"/>
                      </w:rPr>
                      <w:t>с</w:t>
                    </w:r>
                    <w:r>
                      <w:rPr>
                        <w:sz w:val="24"/>
                        <w:lang w:val="tt-RU"/>
                      </w:rPr>
                      <w:t xml:space="preserve"> </w:t>
                    </w:r>
                    <w:r>
                      <w:rPr>
                        <w:sz w:val="24"/>
                      </w:rPr>
                      <w:t>природой</w:t>
                    </w:r>
                    <w:r>
                      <w:rPr>
                        <w:sz w:val="24"/>
                        <w:lang w:val="tt-RU"/>
                      </w:rPr>
                      <w:t xml:space="preserve"> </w:t>
                    </w:r>
                    <w:r>
                      <w:rPr>
                        <w:sz w:val="24"/>
                      </w:rPr>
                      <w:t>в</w:t>
                    </w:r>
                    <w:r>
                      <w:rPr>
                        <w:sz w:val="24"/>
                        <w:lang w:val="tt-RU"/>
                      </w:rPr>
                      <w:t xml:space="preserve"> </w:t>
                    </w:r>
                    <w:r>
                      <w:rPr>
                        <w:sz w:val="24"/>
                      </w:rPr>
                      <w:t>детском</w:t>
                    </w:r>
                    <w:r>
                      <w:rPr>
                        <w:sz w:val="24"/>
                        <w:lang w:val="tt-RU"/>
                      </w:rPr>
                      <w:t xml:space="preserve"> </w:t>
                    </w:r>
                    <w:r>
                      <w:rPr>
                        <w:sz w:val="24"/>
                      </w:rPr>
                      <w:t>саду.Старшая</w:t>
                    </w:r>
                    <w:r>
                      <w:rPr>
                        <w:sz w:val="24"/>
                        <w:lang w:val="tt-RU"/>
                      </w:rPr>
                      <w:t xml:space="preserve"> </w:t>
                    </w:r>
                    <w:r>
                      <w:rPr>
                        <w:sz w:val="24"/>
                      </w:rPr>
                      <w:t>группа.-</w:t>
                    </w:r>
                    <w:r>
                      <w:rPr>
                        <w:spacing w:val="-5"/>
                        <w:sz w:val="24"/>
                      </w:rPr>
                      <w:t>М.:</w:t>
                    </w:r>
                  </w:p>
                </w:txbxContent>
              </v:textbox>
            </v:shape>
            <v:shape id="docshape13" o:spid="_x0000_s1043" type="#_x0000_t202" style="position:absolute;left:113;top:2496;width:9944;height:3303" filled="f" stroked="f">
              <v:textbox inset="0,0,0,0">
                <w:txbxContent>
                  <w:p w:rsidR="008D27DE" w:rsidRDefault="008D27DE">
                    <w:pPr>
                      <w:rPr>
                        <w:sz w:val="24"/>
                      </w:rPr>
                    </w:pPr>
                    <w:r>
                      <w:rPr>
                        <w:sz w:val="24"/>
                      </w:rPr>
                      <w:t>-Соломенникова</w:t>
                    </w:r>
                    <w:r>
                      <w:rPr>
                        <w:sz w:val="24"/>
                        <w:lang w:val="tt-RU"/>
                      </w:rPr>
                      <w:t xml:space="preserve"> </w:t>
                    </w:r>
                    <w:r>
                      <w:rPr>
                        <w:sz w:val="24"/>
                      </w:rPr>
                      <w:t>О.А.Ознакомление</w:t>
                    </w:r>
                    <w:r>
                      <w:rPr>
                        <w:sz w:val="24"/>
                        <w:lang w:val="tt-RU"/>
                      </w:rPr>
                      <w:t xml:space="preserve"> </w:t>
                    </w:r>
                    <w:r>
                      <w:rPr>
                        <w:sz w:val="24"/>
                      </w:rPr>
                      <w:t>с</w:t>
                    </w:r>
                    <w:r>
                      <w:rPr>
                        <w:sz w:val="24"/>
                        <w:lang w:val="tt-RU"/>
                      </w:rPr>
                      <w:t xml:space="preserve"> </w:t>
                    </w:r>
                    <w:r>
                      <w:rPr>
                        <w:sz w:val="24"/>
                      </w:rPr>
                      <w:t>природой</w:t>
                    </w:r>
                    <w:r>
                      <w:rPr>
                        <w:sz w:val="24"/>
                        <w:lang w:val="tt-RU"/>
                      </w:rPr>
                      <w:t xml:space="preserve"> </w:t>
                    </w:r>
                    <w:r>
                      <w:rPr>
                        <w:sz w:val="24"/>
                      </w:rPr>
                      <w:t>в</w:t>
                    </w:r>
                    <w:r>
                      <w:rPr>
                        <w:sz w:val="24"/>
                        <w:lang w:val="tt-RU"/>
                      </w:rPr>
                      <w:t xml:space="preserve"> </w:t>
                    </w:r>
                    <w:r>
                      <w:rPr>
                        <w:sz w:val="24"/>
                      </w:rPr>
                      <w:t>детском</w:t>
                    </w:r>
                    <w:r>
                      <w:rPr>
                        <w:sz w:val="24"/>
                        <w:lang w:val="tt-RU"/>
                      </w:rPr>
                      <w:t xml:space="preserve"> </w:t>
                    </w:r>
                    <w:r>
                      <w:rPr>
                        <w:sz w:val="24"/>
                      </w:rPr>
                      <w:t>саду.</w:t>
                    </w:r>
                    <w:r>
                      <w:rPr>
                        <w:sz w:val="24"/>
                        <w:lang w:val="tt-RU"/>
                      </w:rPr>
                      <w:t xml:space="preserve"> </w:t>
                    </w:r>
                    <w:r>
                      <w:rPr>
                        <w:sz w:val="24"/>
                      </w:rPr>
                      <w:t>Подготовительная</w:t>
                    </w:r>
                    <w:r>
                      <w:rPr>
                        <w:sz w:val="24"/>
                        <w:lang w:val="tt-RU"/>
                      </w:rPr>
                      <w:t xml:space="preserve"> </w:t>
                    </w:r>
                    <w:r>
                      <w:rPr>
                        <w:sz w:val="24"/>
                      </w:rPr>
                      <w:t>группа.- М.:Мозаика-Синтез, 2016.</w:t>
                    </w:r>
                  </w:p>
                  <w:p w:rsidR="008D27DE" w:rsidRDefault="008D27DE">
                    <w:pPr>
                      <w:numPr>
                        <w:ilvl w:val="0"/>
                        <w:numId w:val="140"/>
                      </w:numPr>
                      <w:tabs>
                        <w:tab w:val="left" w:pos="138"/>
                      </w:tabs>
                      <w:ind w:left="138" w:hanging="138"/>
                      <w:rPr>
                        <w:sz w:val="24"/>
                      </w:rPr>
                    </w:pPr>
                    <w:r>
                      <w:rPr>
                        <w:sz w:val="24"/>
                      </w:rPr>
                      <w:t>Шәрәфетдинова</w:t>
                    </w:r>
                    <w:r>
                      <w:rPr>
                        <w:sz w:val="24"/>
                        <w:lang w:val="tt-RU"/>
                      </w:rPr>
                      <w:t xml:space="preserve"> </w:t>
                    </w:r>
                    <w:r>
                      <w:rPr>
                        <w:sz w:val="24"/>
                      </w:rPr>
                      <w:t>З.Г.,</w:t>
                    </w:r>
                    <w:r>
                      <w:rPr>
                        <w:sz w:val="24"/>
                        <w:lang w:val="tt-RU"/>
                      </w:rPr>
                      <w:t xml:space="preserve"> </w:t>
                    </w:r>
                    <w:r>
                      <w:rPr>
                        <w:sz w:val="24"/>
                      </w:rPr>
                      <w:t>Хәбибуллина</w:t>
                    </w:r>
                    <w:r>
                      <w:rPr>
                        <w:sz w:val="24"/>
                        <w:lang w:val="tt-RU"/>
                      </w:rPr>
                      <w:t xml:space="preserve"> </w:t>
                    </w:r>
                    <w:r>
                      <w:rPr>
                        <w:sz w:val="24"/>
                      </w:rPr>
                      <w:t>И.Җ.,</w:t>
                    </w:r>
                    <w:r>
                      <w:rPr>
                        <w:sz w:val="24"/>
                        <w:lang w:val="tt-RU"/>
                      </w:rPr>
                      <w:t xml:space="preserve"> </w:t>
                    </w:r>
                    <w:r>
                      <w:rPr>
                        <w:sz w:val="24"/>
                      </w:rPr>
                      <w:t>Хәзрәтова</w:t>
                    </w:r>
                    <w:r>
                      <w:rPr>
                        <w:sz w:val="24"/>
                        <w:lang w:val="tt-RU"/>
                      </w:rPr>
                      <w:t xml:space="preserve"> </w:t>
                    </w:r>
                    <w:r>
                      <w:rPr>
                        <w:sz w:val="24"/>
                      </w:rPr>
                      <w:t>Ф.В.«Математикага</w:t>
                    </w:r>
                    <w:r>
                      <w:rPr>
                        <w:sz w:val="24"/>
                        <w:lang w:val="tt-RU"/>
                      </w:rPr>
                      <w:t xml:space="preserve"> ө</w:t>
                    </w:r>
                    <w:r>
                      <w:rPr>
                        <w:sz w:val="24"/>
                      </w:rPr>
                      <w:t>йрәнәбез»</w:t>
                    </w:r>
                    <w:r>
                      <w:rPr>
                        <w:sz w:val="24"/>
                        <w:lang w:val="tt-RU"/>
                      </w:rPr>
                      <w:t xml:space="preserve"> </w:t>
                    </w:r>
                    <w:r>
                      <w:rPr>
                        <w:sz w:val="24"/>
                      </w:rPr>
                      <w:t>4-5</w:t>
                    </w:r>
                    <w:r>
                      <w:rPr>
                        <w:spacing w:val="-4"/>
                        <w:sz w:val="24"/>
                      </w:rPr>
                      <w:t>яшь.</w:t>
                    </w:r>
                  </w:p>
                  <w:p w:rsidR="008D27DE" w:rsidRDefault="008D27DE">
                    <w:pPr>
                      <w:rPr>
                        <w:sz w:val="24"/>
                      </w:rPr>
                    </w:pPr>
                    <w:r>
                      <w:rPr>
                        <w:sz w:val="24"/>
                      </w:rPr>
                      <w:t>-Шәрәфетдинова</w:t>
                    </w:r>
                    <w:r>
                      <w:rPr>
                        <w:sz w:val="24"/>
                        <w:lang w:val="tt-RU"/>
                      </w:rPr>
                      <w:t xml:space="preserve"> </w:t>
                    </w:r>
                    <w:r>
                      <w:rPr>
                        <w:sz w:val="24"/>
                      </w:rPr>
                      <w:t>З.Г.,</w:t>
                    </w:r>
                    <w:r>
                      <w:rPr>
                        <w:sz w:val="24"/>
                        <w:lang w:val="tt-RU"/>
                      </w:rPr>
                      <w:t xml:space="preserve"> </w:t>
                    </w:r>
                    <w:r>
                      <w:rPr>
                        <w:sz w:val="24"/>
                      </w:rPr>
                      <w:t>Хәбибуллина</w:t>
                    </w:r>
                    <w:r>
                      <w:rPr>
                        <w:sz w:val="24"/>
                        <w:lang w:val="tt-RU"/>
                      </w:rPr>
                      <w:t xml:space="preserve"> </w:t>
                    </w:r>
                    <w:r>
                      <w:rPr>
                        <w:sz w:val="24"/>
                      </w:rPr>
                      <w:t>И.Җ.,</w:t>
                    </w:r>
                    <w:r>
                      <w:rPr>
                        <w:sz w:val="24"/>
                        <w:lang w:val="tt-RU"/>
                      </w:rPr>
                      <w:t xml:space="preserve"> </w:t>
                    </w:r>
                    <w:r>
                      <w:rPr>
                        <w:sz w:val="24"/>
                      </w:rPr>
                      <w:t>Хәзрәтова</w:t>
                    </w:r>
                    <w:r>
                      <w:rPr>
                        <w:sz w:val="24"/>
                        <w:lang w:val="tt-RU"/>
                      </w:rPr>
                      <w:t xml:space="preserve"> </w:t>
                    </w:r>
                    <w:r>
                      <w:rPr>
                        <w:sz w:val="24"/>
                      </w:rPr>
                      <w:t>Ф.В.«Математикага</w:t>
                    </w:r>
                    <w:r>
                      <w:rPr>
                        <w:sz w:val="24"/>
                        <w:lang w:val="tt-RU"/>
                      </w:rPr>
                      <w:t xml:space="preserve"> ө</w:t>
                    </w:r>
                    <w:r>
                      <w:rPr>
                        <w:sz w:val="24"/>
                      </w:rPr>
                      <w:t>йрәнәбез»</w:t>
                    </w:r>
                    <w:r>
                      <w:rPr>
                        <w:sz w:val="24"/>
                        <w:lang w:val="tt-RU"/>
                      </w:rPr>
                      <w:t xml:space="preserve"> </w:t>
                    </w:r>
                    <w:r>
                      <w:rPr>
                        <w:sz w:val="24"/>
                      </w:rPr>
                      <w:t>5-6</w:t>
                    </w:r>
                    <w:r>
                      <w:rPr>
                        <w:spacing w:val="-4"/>
                        <w:sz w:val="24"/>
                      </w:rPr>
                      <w:t>яшь.</w:t>
                    </w:r>
                  </w:p>
                  <w:p w:rsidR="008D27DE" w:rsidRDefault="008D27DE">
                    <w:pPr>
                      <w:numPr>
                        <w:ilvl w:val="0"/>
                        <w:numId w:val="140"/>
                      </w:numPr>
                      <w:tabs>
                        <w:tab w:val="left" w:pos="138"/>
                      </w:tabs>
                      <w:ind w:left="138" w:hanging="138"/>
                      <w:rPr>
                        <w:sz w:val="24"/>
                      </w:rPr>
                    </w:pPr>
                    <w:r>
                      <w:rPr>
                        <w:sz w:val="24"/>
                      </w:rPr>
                      <w:t>Камилева</w:t>
                    </w:r>
                    <w:r>
                      <w:rPr>
                        <w:sz w:val="24"/>
                        <w:lang w:val="tt-RU"/>
                      </w:rPr>
                      <w:t xml:space="preserve"> </w:t>
                    </w:r>
                    <w:r>
                      <w:rPr>
                        <w:sz w:val="24"/>
                      </w:rPr>
                      <w:t>М.Г.«Уйный-уйный</w:t>
                    </w:r>
                    <w:r>
                      <w:rPr>
                        <w:sz w:val="24"/>
                        <w:lang w:val="tt-RU"/>
                      </w:rPr>
                      <w:t xml:space="preserve"> </w:t>
                    </w:r>
                    <w:r>
                      <w:rPr>
                        <w:spacing w:val="-2"/>
                        <w:sz w:val="24"/>
                      </w:rPr>
                      <w:t>үсәбез»</w:t>
                    </w:r>
                  </w:p>
                  <w:p w:rsidR="008D27DE" w:rsidRDefault="008D27DE">
                    <w:pPr>
                      <w:tabs>
                        <w:tab w:val="left" w:pos="1867"/>
                        <w:tab w:val="left" w:pos="3682"/>
                        <w:tab w:val="left" w:pos="5087"/>
                        <w:tab w:val="left" w:pos="6752"/>
                      </w:tabs>
                      <w:ind w:right="18"/>
                      <w:rPr>
                        <w:sz w:val="24"/>
                      </w:rPr>
                    </w:pPr>
                    <w:r>
                      <w:rPr>
                        <w:sz w:val="24"/>
                      </w:rPr>
                      <w:t>-Шаехова</w:t>
                    </w:r>
                    <w:r>
                      <w:rPr>
                        <w:sz w:val="24"/>
                        <w:lang w:val="tt-RU"/>
                      </w:rPr>
                      <w:t xml:space="preserve"> </w:t>
                    </w:r>
                    <w:r>
                      <w:rPr>
                        <w:sz w:val="24"/>
                      </w:rPr>
                      <w:t>Р.К.</w:t>
                    </w:r>
                    <w:r>
                      <w:rPr>
                        <w:sz w:val="24"/>
                      </w:rPr>
                      <w:tab/>
                    </w:r>
                    <w:r>
                      <w:rPr>
                        <w:spacing w:val="-2"/>
                        <w:sz w:val="24"/>
                      </w:rPr>
                      <w:t>«Региональная</w:t>
                    </w:r>
                    <w:r>
                      <w:rPr>
                        <w:sz w:val="24"/>
                      </w:rPr>
                      <w:tab/>
                    </w:r>
                    <w:r>
                      <w:rPr>
                        <w:spacing w:val="-2"/>
                        <w:sz w:val="24"/>
                      </w:rPr>
                      <w:t>программа</w:t>
                    </w:r>
                    <w:r>
                      <w:rPr>
                        <w:sz w:val="24"/>
                      </w:rPr>
                      <w:tab/>
                    </w:r>
                    <w:r>
                      <w:rPr>
                        <w:spacing w:val="-2"/>
                        <w:sz w:val="24"/>
                      </w:rPr>
                      <w:t>дошкольного</w:t>
                    </w:r>
                    <w:r>
                      <w:rPr>
                        <w:sz w:val="24"/>
                      </w:rPr>
                      <w:tab/>
                      <w:t>образования«С</w:t>
                    </w:r>
                    <w:r>
                      <w:rPr>
                        <w:sz w:val="24"/>
                        <w:lang w:val="tt-RU"/>
                      </w:rPr>
                      <w:t>ө</w:t>
                    </w:r>
                    <w:r>
                      <w:rPr>
                        <w:sz w:val="24"/>
                      </w:rPr>
                      <w:t>енеч-Радость познания‖.Т</w:t>
                    </w:r>
                    <w:r>
                      <w:rPr>
                        <w:sz w:val="24"/>
                        <w:lang w:val="tt-RU"/>
                      </w:rPr>
                      <w:t>ө</w:t>
                    </w:r>
                    <w:r>
                      <w:rPr>
                        <w:sz w:val="24"/>
                      </w:rPr>
                      <w:t>бәкнең</w:t>
                    </w:r>
                    <w:r>
                      <w:rPr>
                        <w:sz w:val="24"/>
                        <w:lang w:val="tt-RU"/>
                      </w:rPr>
                      <w:t xml:space="preserve"> </w:t>
                    </w:r>
                    <w:r>
                      <w:rPr>
                        <w:sz w:val="24"/>
                      </w:rPr>
                      <w:t>мәктәпкәчә белем бирү программасы»</w:t>
                    </w:r>
                  </w:p>
                  <w:p w:rsidR="008D27DE" w:rsidRDefault="008D27DE">
                    <w:pPr>
                      <w:numPr>
                        <w:ilvl w:val="0"/>
                        <w:numId w:val="140"/>
                      </w:numPr>
                      <w:tabs>
                        <w:tab w:val="left" w:pos="143"/>
                      </w:tabs>
                      <w:ind w:left="143" w:hanging="143"/>
                      <w:rPr>
                        <w:sz w:val="24"/>
                      </w:rPr>
                    </w:pPr>
                    <w:r>
                      <w:rPr>
                        <w:sz w:val="24"/>
                      </w:rPr>
                      <w:t>«Туган</w:t>
                    </w:r>
                    <w:r>
                      <w:rPr>
                        <w:sz w:val="24"/>
                        <w:lang w:val="tt-RU"/>
                      </w:rPr>
                      <w:t xml:space="preserve"> </w:t>
                    </w:r>
                    <w:r>
                      <w:rPr>
                        <w:sz w:val="24"/>
                      </w:rPr>
                      <w:t>телдә</w:t>
                    </w:r>
                    <w:r>
                      <w:rPr>
                        <w:sz w:val="24"/>
                        <w:lang w:val="tt-RU"/>
                      </w:rPr>
                      <w:t xml:space="preserve"> </w:t>
                    </w:r>
                    <w:r>
                      <w:rPr>
                        <w:sz w:val="24"/>
                      </w:rPr>
                      <w:t>с</w:t>
                    </w:r>
                    <w:r>
                      <w:rPr>
                        <w:sz w:val="24"/>
                        <w:lang w:val="tt-RU"/>
                      </w:rPr>
                      <w:t>ө</w:t>
                    </w:r>
                    <w:r>
                      <w:rPr>
                        <w:sz w:val="24"/>
                      </w:rPr>
                      <w:t>йләшәбез», 3-4</w:t>
                    </w:r>
                    <w:r>
                      <w:rPr>
                        <w:spacing w:val="-4"/>
                        <w:sz w:val="24"/>
                      </w:rPr>
                      <w:t>яшь.</w:t>
                    </w:r>
                  </w:p>
                  <w:p w:rsidR="008D27DE" w:rsidRDefault="008D27DE">
                    <w:pPr>
                      <w:numPr>
                        <w:ilvl w:val="0"/>
                        <w:numId w:val="140"/>
                      </w:numPr>
                      <w:tabs>
                        <w:tab w:val="left" w:pos="143"/>
                      </w:tabs>
                      <w:ind w:left="143" w:hanging="143"/>
                      <w:rPr>
                        <w:sz w:val="24"/>
                      </w:rPr>
                    </w:pPr>
                    <w:r>
                      <w:rPr>
                        <w:sz w:val="24"/>
                      </w:rPr>
                      <w:t>«Туган</w:t>
                    </w:r>
                    <w:r>
                      <w:rPr>
                        <w:sz w:val="24"/>
                        <w:lang w:val="tt-RU"/>
                      </w:rPr>
                      <w:t xml:space="preserve"> </w:t>
                    </w:r>
                    <w:r>
                      <w:rPr>
                        <w:sz w:val="24"/>
                      </w:rPr>
                      <w:t>телдә</w:t>
                    </w:r>
                    <w:r>
                      <w:rPr>
                        <w:sz w:val="24"/>
                        <w:lang w:val="tt-RU"/>
                      </w:rPr>
                      <w:t xml:space="preserve"> </w:t>
                    </w:r>
                    <w:r>
                      <w:rPr>
                        <w:sz w:val="24"/>
                      </w:rPr>
                      <w:t>с</w:t>
                    </w:r>
                    <w:r>
                      <w:rPr>
                        <w:sz w:val="24"/>
                        <w:lang w:val="tt-RU"/>
                      </w:rPr>
                      <w:t>ө</w:t>
                    </w:r>
                    <w:r>
                      <w:rPr>
                        <w:sz w:val="24"/>
                      </w:rPr>
                      <w:t>йләшәбез», 4-5</w:t>
                    </w:r>
                    <w:r>
                      <w:rPr>
                        <w:spacing w:val="-4"/>
                        <w:sz w:val="24"/>
                      </w:rPr>
                      <w:t>яшь.</w:t>
                    </w:r>
                  </w:p>
                  <w:p w:rsidR="008D27DE" w:rsidRDefault="008D27DE">
                    <w:pPr>
                      <w:numPr>
                        <w:ilvl w:val="0"/>
                        <w:numId w:val="140"/>
                      </w:numPr>
                      <w:tabs>
                        <w:tab w:val="left" w:pos="143"/>
                      </w:tabs>
                      <w:ind w:left="143" w:hanging="143"/>
                      <w:rPr>
                        <w:sz w:val="24"/>
                      </w:rPr>
                    </w:pPr>
                    <w:r>
                      <w:rPr>
                        <w:sz w:val="24"/>
                      </w:rPr>
                      <w:t>«Туган</w:t>
                    </w:r>
                    <w:r>
                      <w:rPr>
                        <w:sz w:val="24"/>
                        <w:lang w:val="tt-RU"/>
                      </w:rPr>
                      <w:t xml:space="preserve"> </w:t>
                    </w:r>
                    <w:r>
                      <w:rPr>
                        <w:sz w:val="24"/>
                      </w:rPr>
                      <w:t>телдә</w:t>
                    </w:r>
                    <w:r>
                      <w:rPr>
                        <w:sz w:val="24"/>
                        <w:lang w:val="tt-RU"/>
                      </w:rPr>
                      <w:t xml:space="preserve"> </w:t>
                    </w:r>
                    <w:r>
                      <w:rPr>
                        <w:sz w:val="24"/>
                      </w:rPr>
                      <w:t>с</w:t>
                    </w:r>
                    <w:r>
                      <w:rPr>
                        <w:sz w:val="24"/>
                        <w:lang w:val="tt-RU"/>
                      </w:rPr>
                      <w:t>ө</w:t>
                    </w:r>
                    <w:r>
                      <w:rPr>
                        <w:sz w:val="24"/>
                      </w:rPr>
                      <w:t>йләшәбез», 5-6</w:t>
                    </w:r>
                    <w:r>
                      <w:rPr>
                        <w:spacing w:val="-4"/>
                        <w:sz w:val="24"/>
                      </w:rPr>
                      <w:t>яшь.</w:t>
                    </w:r>
                  </w:p>
                  <w:p w:rsidR="008D27DE" w:rsidRDefault="008D27DE">
                    <w:pPr>
                      <w:numPr>
                        <w:ilvl w:val="0"/>
                        <w:numId w:val="140"/>
                      </w:numPr>
                      <w:tabs>
                        <w:tab w:val="left" w:pos="138"/>
                      </w:tabs>
                      <w:ind w:left="138" w:hanging="138"/>
                      <w:rPr>
                        <w:sz w:val="24"/>
                      </w:rPr>
                    </w:pPr>
                    <w:r>
                      <w:rPr>
                        <w:sz w:val="24"/>
                      </w:rPr>
                      <w:t>Гарипова</w:t>
                    </w:r>
                    <w:r>
                      <w:rPr>
                        <w:sz w:val="24"/>
                        <w:lang w:val="tt-RU"/>
                      </w:rPr>
                      <w:t xml:space="preserve"> </w:t>
                    </w:r>
                    <w:r>
                      <w:rPr>
                        <w:sz w:val="24"/>
                      </w:rPr>
                      <w:t>Н.Г.,Әхмәтова</w:t>
                    </w:r>
                    <w:r>
                      <w:rPr>
                        <w:sz w:val="24"/>
                        <w:lang w:val="tt-RU"/>
                      </w:rPr>
                      <w:t xml:space="preserve"> </w:t>
                    </w:r>
                    <w:r>
                      <w:rPr>
                        <w:sz w:val="24"/>
                      </w:rPr>
                      <w:t>Р.С.,Хәсәнова</w:t>
                    </w:r>
                    <w:r>
                      <w:rPr>
                        <w:sz w:val="24"/>
                        <w:lang w:val="tt-RU"/>
                      </w:rPr>
                      <w:t xml:space="preserve"> </w:t>
                    </w:r>
                    <w:r>
                      <w:rPr>
                        <w:sz w:val="24"/>
                      </w:rPr>
                      <w:t>Ф.М.«Әйләнә-тирә</w:t>
                    </w:r>
                    <w:r>
                      <w:rPr>
                        <w:sz w:val="24"/>
                        <w:lang w:val="tt-RU"/>
                      </w:rPr>
                      <w:t xml:space="preserve"> </w:t>
                    </w:r>
                    <w:r>
                      <w:rPr>
                        <w:sz w:val="24"/>
                      </w:rPr>
                      <w:t>донья</w:t>
                    </w:r>
                    <w:r>
                      <w:rPr>
                        <w:sz w:val="24"/>
                        <w:lang w:val="tt-RU"/>
                      </w:rPr>
                      <w:t xml:space="preserve"> </w:t>
                    </w:r>
                    <w:r>
                      <w:rPr>
                        <w:sz w:val="24"/>
                      </w:rPr>
                      <w:t>белән</w:t>
                    </w:r>
                    <w:r>
                      <w:rPr>
                        <w:sz w:val="24"/>
                        <w:lang w:val="tt-RU"/>
                      </w:rPr>
                      <w:t xml:space="preserve"> </w:t>
                    </w:r>
                    <w:r>
                      <w:rPr>
                        <w:sz w:val="24"/>
                      </w:rPr>
                      <w:t>танышу».4-5</w:t>
                    </w:r>
                    <w:r>
                      <w:rPr>
                        <w:spacing w:val="-5"/>
                        <w:sz w:val="24"/>
                      </w:rPr>
                      <w:t>яшь</w:t>
                    </w:r>
                  </w:p>
                  <w:p w:rsidR="008D27DE" w:rsidRDefault="008D27DE">
                    <w:pPr>
                      <w:numPr>
                        <w:ilvl w:val="0"/>
                        <w:numId w:val="140"/>
                      </w:numPr>
                      <w:tabs>
                        <w:tab w:val="left" w:pos="138"/>
                      </w:tabs>
                      <w:ind w:left="138" w:hanging="138"/>
                      <w:rPr>
                        <w:sz w:val="24"/>
                      </w:rPr>
                    </w:pPr>
                    <w:r>
                      <w:rPr>
                        <w:sz w:val="24"/>
                      </w:rPr>
                      <w:t>Гарипова</w:t>
                    </w:r>
                    <w:r>
                      <w:rPr>
                        <w:sz w:val="24"/>
                        <w:lang w:val="tt-RU"/>
                      </w:rPr>
                      <w:t xml:space="preserve">  </w:t>
                    </w:r>
                    <w:r>
                      <w:rPr>
                        <w:sz w:val="24"/>
                      </w:rPr>
                      <w:t>Н.Г.,Әхмәтова</w:t>
                    </w:r>
                    <w:r>
                      <w:rPr>
                        <w:sz w:val="24"/>
                        <w:lang w:val="tt-RU"/>
                      </w:rPr>
                      <w:t xml:space="preserve"> </w:t>
                    </w:r>
                    <w:r>
                      <w:rPr>
                        <w:sz w:val="24"/>
                      </w:rPr>
                      <w:t>Р.С.,Хәсәнова</w:t>
                    </w:r>
                    <w:r>
                      <w:rPr>
                        <w:sz w:val="24"/>
                        <w:lang w:val="tt-RU"/>
                      </w:rPr>
                      <w:t xml:space="preserve"> </w:t>
                    </w:r>
                    <w:r>
                      <w:rPr>
                        <w:sz w:val="24"/>
                      </w:rPr>
                      <w:t>Ф.М.«Әйләнә-тирә</w:t>
                    </w:r>
                    <w:r>
                      <w:rPr>
                        <w:sz w:val="24"/>
                        <w:lang w:val="tt-RU"/>
                      </w:rPr>
                      <w:t xml:space="preserve"> </w:t>
                    </w:r>
                    <w:r>
                      <w:rPr>
                        <w:sz w:val="24"/>
                      </w:rPr>
                      <w:t>донья</w:t>
                    </w:r>
                    <w:r>
                      <w:rPr>
                        <w:sz w:val="24"/>
                        <w:lang w:val="tt-RU"/>
                      </w:rPr>
                      <w:t xml:space="preserve"> </w:t>
                    </w:r>
                    <w:r>
                      <w:rPr>
                        <w:sz w:val="24"/>
                      </w:rPr>
                      <w:t>белән</w:t>
                    </w:r>
                    <w:r>
                      <w:rPr>
                        <w:sz w:val="24"/>
                        <w:lang w:val="tt-RU"/>
                      </w:rPr>
                      <w:t xml:space="preserve"> </w:t>
                    </w:r>
                    <w:r>
                      <w:rPr>
                        <w:sz w:val="24"/>
                      </w:rPr>
                      <w:t>танышу».5-6</w:t>
                    </w:r>
                    <w:r>
                      <w:rPr>
                        <w:spacing w:val="-4"/>
                        <w:sz w:val="24"/>
                      </w:rPr>
                      <w:t>яшь.</w:t>
                    </w:r>
                  </w:p>
                </w:txbxContent>
              </v:textbox>
            </v:shape>
            <w10:wrap type="none"/>
            <w10:anchorlock/>
          </v:group>
        </w:pict>
      </w:r>
    </w:p>
    <w:p w:rsidR="002B252A" w:rsidRDefault="002B252A">
      <w:pPr>
        <w:pStyle w:val="a3"/>
        <w:spacing w:before="7"/>
        <w:ind w:left="0"/>
        <w:jc w:val="left"/>
        <w:rPr>
          <w:b/>
        </w:rPr>
      </w:pPr>
    </w:p>
    <w:p w:rsidR="002B252A" w:rsidRDefault="002A6D36">
      <w:pPr>
        <w:spacing w:after="27"/>
        <w:ind w:left="1241" w:right="957"/>
        <w:jc w:val="center"/>
        <w:rPr>
          <w:b/>
          <w:sz w:val="24"/>
        </w:rPr>
      </w:pPr>
      <w:r>
        <w:rPr>
          <w:b/>
          <w:sz w:val="24"/>
        </w:rPr>
        <w:t>Образовательная</w:t>
      </w:r>
      <w:r w:rsidR="00951A6A">
        <w:rPr>
          <w:b/>
          <w:sz w:val="24"/>
          <w:lang w:val="tt-RU"/>
        </w:rPr>
        <w:t xml:space="preserve"> </w:t>
      </w:r>
      <w:r>
        <w:rPr>
          <w:b/>
          <w:sz w:val="24"/>
        </w:rPr>
        <w:t>область</w:t>
      </w:r>
      <w:r w:rsidR="00951A6A">
        <w:rPr>
          <w:b/>
          <w:sz w:val="24"/>
          <w:lang w:val="tt-RU"/>
        </w:rPr>
        <w:t xml:space="preserve"> </w:t>
      </w:r>
      <w:r>
        <w:rPr>
          <w:b/>
          <w:sz w:val="24"/>
        </w:rPr>
        <w:t>«Речевое</w:t>
      </w:r>
      <w:r w:rsidR="00951A6A">
        <w:rPr>
          <w:b/>
          <w:sz w:val="24"/>
          <w:lang w:val="tt-RU"/>
        </w:rPr>
        <w:t xml:space="preserve"> </w:t>
      </w:r>
      <w:r>
        <w:rPr>
          <w:b/>
          <w:spacing w:val="-2"/>
          <w:sz w:val="24"/>
        </w:rPr>
        <w:t>развитие»</w:t>
      </w: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81"/>
        <w:gridCol w:w="6059"/>
      </w:tblGrid>
      <w:tr w:rsidR="002B252A">
        <w:trPr>
          <w:trHeight w:val="424"/>
        </w:trPr>
        <w:tc>
          <w:tcPr>
            <w:tcW w:w="10140" w:type="dxa"/>
            <w:gridSpan w:val="2"/>
          </w:tcPr>
          <w:p w:rsidR="002B252A" w:rsidRDefault="002A6D36">
            <w:pPr>
              <w:pStyle w:val="TableParagraph"/>
              <w:spacing w:before="61"/>
              <w:ind w:left="8"/>
              <w:jc w:val="center"/>
              <w:rPr>
                <w:b/>
                <w:sz w:val="24"/>
              </w:rPr>
            </w:pPr>
            <w:r>
              <w:rPr>
                <w:b/>
                <w:sz w:val="24"/>
              </w:rPr>
              <w:t>2-3</w:t>
            </w:r>
            <w:r>
              <w:rPr>
                <w:b/>
                <w:spacing w:val="-4"/>
                <w:sz w:val="24"/>
              </w:rPr>
              <w:t>года</w:t>
            </w:r>
          </w:p>
        </w:tc>
      </w:tr>
      <w:tr w:rsidR="002B252A">
        <w:trPr>
          <w:trHeight w:val="726"/>
        </w:trPr>
        <w:tc>
          <w:tcPr>
            <w:tcW w:w="4081" w:type="dxa"/>
          </w:tcPr>
          <w:p w:rsidR="002B252A" w:rsidRDefault="002A6D36">
            <w:pPr>
              <w:pStyle w:val="TableParagraph"/>
              <w:spacing w:before="54" w:line="264" w:lineRule="auto"/>
              <w:ind w:left="1356" w:right="253" w:hanging="1097"/>
              <w:jc w:val="left"/>
              <w:rPr>
                <w:sz w:val="24"/>
              </w:rPr>
            </w:pPr>
            <w:r>
              <w:rPr>
                <w:sz w:val="24"/>
              </w:rPr>
              <w:t>Основные</w:t>
            </w:r>
            <w:r w:rsidR="00951A6A">
              <w:rPr>
                <w:sz w:val="24"/>
                <w:lang w:val="tt-RU"/>
              </w:rPr>
              <w:t xml:space="preserve"> </w:t>
            </w:r>
            <w:r>
              <w:rPr>
                <w:sz w:val="24"/>
              </w:rPr>
              <w:t>задачи</w:t>
            </w:r>
            <w:r w:rsidR="00951A6A">
              <w:rPr>
                <w:sz w:val="24"/>
                <w:lang w:val="tt-RU"/>
              </w:rPr>
              <w:t xml:space="preserve"> </w:t>
            </w:r>
            <w:r>
              <w:rPr>
                <w:sz w:val="24"/>
              </w:rPr>
              <w:t xml:space="preserve">образовательной </w:t>
            </w:r>
            <w:r>
              <w:rPr>
                <w:spacing w:val="-2"/>
                <w:sz w:val="24"/>
              </w:rPr>
              <w:t>деятельности</w:t>
            </w:r>
          </w:p>
        </w:tc>
        <w:tc>
          <w:tcPr>
            <w:tcW w:w="6059" w:type="dxa"/>
          </w:tcPr>
          <w:p w:rsidR="002B252A" w:rsidRDefault="002A6D36">
            <w:pPr>
              <w:pStyle w:val="TableParagraph"/>
              <w:spacing w:before="54"/>
              <w:ind w:left="1"/>
              <w:jc w:val="center"/>
              <w:rPr>
                <w:sz w:val="24"/>
              </w:rPr>
            </w:pPr>
            <w:r>
              <w:rPr>
                <w:sz w:val="24"/>
              </w:rPr>
              <w:t>Содержание</w:t>
            </w:r>
            <w:r w:rsidR="00951A6A">
              <w:rPr>
                <w:sz w:val="24"/>
                <w:lang w:val="tt-RU"/>
              </w:rPr>
              <w:t xml:space="preserve"> </w:t>
            </w:r>
            <w:r>
              <w:rPr>
                <w:sz w:val="24"/>
              </w:rPr>
              <w:t>образовательной</w:t>
            </w:r>
            <w:r w:rsidR="00951A6A">
              <w:rPr>
                <w:sz w:val="24"/>
                <w:lang w:val="tt-RU"/>
              </w:rPr>
              <w:t xml:space="preserve"> </w:t>
            </w:r>
            <w:r>
              <w:rPr>
                <w:spacing w:val="-2"/>
                <w:sz w:val="24"/>
              </w:rPr>
              <w:t>деятельности</w:t>
            </w:r>
          </w:p>
        </w:tc>
      </w:tr>
      <w:tr w:rsidR="002B252A">
        <w:trPr>
          <w:trHeight w:val="7791"/>
        </w:trPr>
        <w:tc>
          <w:tcPr>
            <w:tcW w:w="4081" w:type="dxa"/>
          </w:tcPr>
          <w:p w:rsidR="002B252A" w:rsidRDefault="002A6D36">
            <w:pPr>
              <w:pStyle w:val="TableParagraph"/>
              <w:spacing w:before="59"/>
              <w:rPr>
                <w:b/>
                <w:sz w:val="24"/>
              </w:rPr>
            </w:pPr>
            <w:r>
              <w:rPr>
                <w:b/>
                <w:sz w:val="24"/>
              </w:rPr>
              <w:t>Обязательная</w:t>
            </w:r>
            <w:r w:rsidR="00951A6A">
              <w:rPr>
                <w:b/>
                <w:sz w:val="24"/>
                <w:lang w:val="tt-RU"/>
              </w:rPr>
              <w:t xml:space="preserve"> </w:t>
            </w:r>
            <w:r>
              <w:rPr>
                <w:b/>
                <w:spacing w:val="-2"/>
                <w:sz w:val="24"/>
              </w:rPr>
              <w:t>часть:</w:t>
            </w:r>
          </w:p>
          <w:p w:rsidR="002B252A" w:rsidRDefault="002A6D36">
            <w:pPr>
              <w:pStyle w:val="TableParagraph"/>
              <w:spacing w:before="84"/>
              <w:rPr>
                <w:sz w:val="24"/>
              </w:rPr>
            </w:pPr>
            <w:r>
              <w:rPr>
                <w:sz w:val="24"/>
                <w:u w:val="single"/>
              </w:rPr>
              <w:t>Формирование</w:t>
            </w:r>
            <w:r>
              <w:rPr>
                <w:spacing w:val="-2"/>
                <w:sz w:val="24"/>
                <w:u w:val="single"/>
              </w:rPr>
              <w:t xml:space="preserve"> словаря:</w:t>
            </w:r>
          </w:p>
          <w:p w:rsidR="002B252A" w:rsidRDefault="002A6D36">
            <w:pPr>
              <w:pStyle w:val="TableParagraph"/>
              <w:numPr>
                <w:ilvl w:val="0"/>
                <w:numId w:val="139"/>
              </w:numPr>
              <w:tabs>
                <w:tab w:val="left" w:pos="450"/>
              </w:tabs>
              <w:spacing w:before="26" w:line="264" w:lineRule="auto"/>
              <w:ind w:right="97" w:firstLine="0"/>
              <w:rPr>
                <w:sz w:val="24"/>
              </w:rPr>
            </w:pPr>
            <w:r>
              <w:rPr>
                <w:sz w:val="24"/>
              </w:rPr>
              <w:t>развивать понимание речи и активизировать словарь;</w:t>
            </w:r>
          </w:p>
          <w:p w:rsidR="002B252A" w:rsidRDefault="002A6D36">
            <w:pPr>
              <w:pStyle w:val="TableParagraph"/>
              <w:numPr>
                <w:ilvl w:val="0"/>
                <w:numId w:val="139"/>
              </w:numPr>
              <w:tabs>
                <w:tab w:val="left" w:pos="337"/>
                <w:tab w:val="left" w:pos="2653"/>
              </w:tabs>
              <w:spacing w:before="1" w:line="264" w:lineRule="auto"/>
              <w:ind w:right="97" w:firstLine="0"/>
              <w:rPr>
                <w:sz w:val="24"/>
              </w:rPr>
            </w:pPr>
            <w:r>
              <w:rPr>
                <w:sz w:val="24"/>
              </w:rPr>
              <w:t xml:space="preserve">формировать у детей умение по словесному указанию педагога находить предметы, различать их </w:t>
            </w:r>
            <w:r>
              <w:rPr>
                <w:spacing w:val="-2"/>
                <w:sz w:val="24"/>
              </w:rPr>
              <w:t>местоположение,</w:t>
            </w:r>
            <w:r>
              <w:rPr>
                <w:sz w:val="24"/>
              </w:rPr>
              <w:tab/>
            </w:r>
            <w:r>
              <w:rPr>
                <w:spacing w:val="-2"/>
                <w:sz w:val="24"/>
              </w:rPr>
              <w:t xml:space="preserve">имитировать </w:t>
            </w:r>
            <w:r>
              <w:rPr>
                <w:sz w:val="24"/>
              </w:rPr>
              <w:t xml:space="preserve">действия людей и движения </w:t>
            </w:r>
            <w:r>
              <w:rPr>
                <w:spacing w:val="-2"/>
                <w:sz w:val="24"/>
              </w:rPr>
              <w:t>животных;</w:t>
            </w:r>
          </w:p>
          <w:p w:rsidR="002B252A" w:rsidRDefault="002A6D36">
            <w:pPr>
              <w:pStyle w:val="TableParagraph"/>
              <w:numPr>
                <w:ilvl w:val="0"/>
                <w:numId w:val="139"/>
              </w:numPr>
              <w:tabs>
                <w:tab w:val="left" w:pos="635"/>
                <w:tab w:val="left" w:pos="2862"/>
              </w:tabs>
              <w:spacing w:line="264" w:lineRule="auto"/>
              <w:ind w:right="97" w:firstLine="0"/>
              <w:rPr>
                <w:sz w:val="24"/>
              </w:rPr>
            </w:pPr>
            <w:r>
              <w:rPr>
                <w:sz w:val="24"/>
              </w:rPr>
              <w:t xml:space="preserve">обогащать словарь детей </w:t>
            </w:r>
            <w:r>
              <w:rPr>
                <w:spacing w:val="-2"/>
                <w:sz w:val="24"/>
              </w:rPr>
              <w:t>существительными,</w:t>
            </w:r>
            <w:r>
              <w:rPr>
                <w:sz w:val="24"/>
              </w:rPr>
              <w:tab/>
            </w:r>
            <w:r>
              <w:rPr>
                <w:spacing w:val="-2"/>
                <w:sz w:val="24"/>
              </w:rPr>
              <w:t xml:space="preserve">глаголами, </w:t>
            </w:r>
            <w:r>
              <w:rPr>
                <w:sz w:val="24"/>
              </w:rPr>
              <w:t>прилагательными, наречиями и формировать умение использовать данные слова в речи.</w:t>
            </w:r>
          </w:p>
          <w:p w:rsidR="002B252A" w:rsidRDefault="002A6D36">
            <w:pPr>
              <w:pStyle w:val="TableParagraph"/>
              <w:spacing w:before="40"/>
              <w:rPr>
                <w:sz w:val="24"/>
              </w:rPr>
            </w:pPr>
            <w:r>
              <w:rPr>
                <w:sz w:val="24"/>
                <w:u w:val="single"/>
              </w:rPr>
              <w:t>Звуковая</w:t>
            </w:r>
            <w:r w:rsidR="00951A6A">
              <w:rPr>
                <w:sz w:val="24"/>
                <w:u w:val="single"/>
                <w:lang w:val="tt-RU"/>
              </w:rPr>
              <w:t xml:space="preserve"> </w:t>
            </w:r>
            <w:r>
              <w:rPr>
                <w:sz w:val="24"/>
                <w:u w:val="single"/>
              </w:rPr>
              <w:t>культура</w:t>
            </w:r>
            <w:r w:rsidR="00951A6A">
              <w:rPr>
                <w:sz w:val="24"/>
                <w:u w:val="single"/>
                <w:lang w:val="tt-RU"/>
              </w:rPr>
              <w:t xml:space="preserve"> </w:t>
            </w:r>
            <w:r>
              <w:rPr>
                <w:spacing w:val="-4"/>
                <w:sz w:val="24"/>
                <w:u w:val="single"/>
              </w:rPr>
              <w:t>речи:</w:t>
            </w:r>
          </w:p>
          <w:p w:rsidR="002B252A" w:rsidRDefault="002A6D36">
            <w:pPr>
              <w:pStyle w:val="TableParagraph"/>
              <w:numPr>
                <w:ilvl w:val="0"/>
                <w:numId w:val="139"/>
              </w:numPr>
              <w:tabs>
                <w:tab w:val="left" w:pos="385"/>
              </w:tabs>
              <w:spacing w:before="29" w:line="264" w:lineRule="auto"/>
              <w:ind w:right="99" w:firstLine="0"/>
              <w:rPr>
                <w:sz w:val="24"/>
              </w:rPr>
            </w:pPr>
            <w:r>
              <w:rPr>
                <w:sz w:val="24"/>
              </w:rPr>
              <w:t xml:space="preserve">упражнять детей в правильном произношении гласных и согласных звуков, звукоподражаний, отельных </w:t>
            </w:r>
            <w:r>
              <w:rPr>
                <w:spacing w:val="-2"/>
                <w:sz w:val="24"/>
              </w:rPr>
              <w:t>слов;</w:t>
            </w:r>
          </w:p>
          <w:p w:rsidR="002B252A" w:rsidRDefault="002A6D36">
            <w:pPr>
              <w:pStyle w:val="TableParagraph"/>
              <w:numPr>
                <w:ilvl w:val="0"/>
                <w:numId w:val="139"/>
              </w:numPr>
              <w:tabs>
                <w:tab w:val="left" w:pos="812"/>
              </w:tabs>
              <w:spacing w:line="264" w:lineRule="auto"/>
              <w:ind w:right="95" w:firstLine="0"/>
              <w:rPr>
                <w:sz w:val="24"/>
              </w:rPr>
            </w:pPr>
            <w:r>
              <w:rPr>
                <w:sz w:val="24"/>
              </w:rPr>
              <w:t>формировать правильное произношение</w:t>
            </w:r>
            <w:r w:rsidR="00951A6A">
              <w:rPr>
                <w:sz w:val="24"/>
                <w:lang w:val="tt-RU"/>
              </w:rPr>
              <w:t xml:space="preserve"> </w:t>
            </w:r>
            <w:r>
              <w:rPr>
                <w:sz w:val="24"/>
              </w:rPr>
              <w:t xml:space="preserve">звукоподражательных слов в разном темпе, с разной силой </w:t>
            </w:r>
            <w:r>
              <w:rPr>
                <w:spacing w:val="-2"/>
                <w:sz w:val="24"/>
              </w:rPr>
              <w:t>голоса.</w:t>
            </w:r>
          </w:p>
          <w:p w:rsidR="002B252A" w:rsidRDefault="002A6D36">
            <w:pPr>
              <w:pStyle w:val="TableParagraph"/>
              <w:spacing w:before="39"/>
              <w:rPr>
                <w:sz w:val="24"/>
              </w:rPr>
            </w:pPr>
            <w:r>
              <w:rPr>
                <w:sz w:val="24"/>
                <w:u w:val="single"/>
              </w:rPr>
              <w:t>Грамматический</w:t>
            </w:r>
            <w:r w:rsidR="00951A6A">
              <w:rPr>
                <w:sz w:val="24"/>
                <w:u w:val="single"/>
                <w:lang w:val="tt-RU"/>
              </w:rPr>
              <w:t xml:space="preserve"> </w:t>
            </w:r>
            <w:r>
              <w:rPr>
                <w:sz w:val="24"/>
                <w:u w:val="single"/>
              </w:rPr>
              <w:t>строй</w:t>
            </w:r>
            <w:r w:rsidR="00951A6A">
              <w:rPr>
                <w:sz w:val="24"/>
                <w:u w:val="single"/>
                <w:lang w:val="tt-RU"/>
              </w:rPr>
              <w:t xml:space="preserve"> </w:t>
            </w:r>
            <w:r>
              <w:rPr>
                <w:spacing w:val="-4"/>
                <w:sz w:val="24"/>
                <w:u w:val="single"/>
              </w:rPr>
              <w:t>речи:</w:t>
            </w:r>
          </w:p>
        </w:tc>
        <w:tc>
          <w:tcPr>
            <w:tcW w:w="6059" w:type="dxa"/>
          </w:tcPr>
          <w:p w:rsidR="002B252A" w:rsidRDefault="002A6D36">
            <w:pPr>
              <w:pStyle w:val="TableParagraph"/>
              <w:spacing w:before="59"/>
              <w:ind w:left="105"/>
              <w:rPr>
                <w:b/>
                <w:sz w:val="24"/>
              </w:rPr>
            </w:pPr>
            <w:r>
              <w:rPr>
                <w:b/>
                <w:sz w:val="24"/>
              </w:rPr>
              <w:t>Формирование</w:t>
            </w:r>
            <w:r w:rsidR="00951A6A">
              <w:rPr>
                <w:b/>
                <w:sz w:val="24"/>
                <w:lang w:val="tt-RU"/>
              </w:rPr>
              <w:t xml:space="preserve"> </w:t>
            </w:r>
            <w:r>
              <w:rPr>
                <w:b/>
                <w:spacing w:val="-2"/>
                <w:sz w:val="24"/>
              </w:rPr>
              <w:t>словаря</w:t>
            </w:r>
          </w:p>
          <w:p w:rsidR="002B252A" w:rsidRDefault="002A6D36">
            <w:pPr>
              <w:pStyle w:val="TableParagraph"/>
              <w:spacing w:before="24" w:line="264" w:lineRule="auto"/>
              <w:ind w:left="105" w:right="100"/>
              <w:rPr>
                <w:sz w:val="24"/>
              </w:rPr>
            </w:pPr>
            <w:r>
              <w:rPr>
                <w:sz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w:t>
            </w:r>
          </w:p>
          <w:p w:rsidR="002B252A" w:rsidRDefault="002A6D36">
            <w:pPr>
              <w:pStyle w:val="TableParagraph"/>
              <w:spacing w:line="264" w:lineRule="auto"/>
              <w:ind w:left="105" w:right="100"/>
              <w:rPr>
                <w:sz w:val="24"/>
              </w:rPr>
            </w:pPr>
            <w:r>
              <w:rPr>
                <w:sz w:val="24"/>
              </w:rPr>
              <w:t>Активизирует словарь детей: существительными, обозначающими</w:t>
            </w:r>
            <w:r w:rsidR="00951A6A">
              <w:rPr>
                <w:sz w:val="24"/>
                <w:lang w:val="tt-RU"/>
              </w:rPr>
              <w:t xml:space="preserve"> </w:t>
            </w:r>
            <w:r>
              <w:rPr>
                <w:sz w:val="24"/>
              </w:rPr>
              <w:t>названия</w:t>
            </w:r>
            <w:r w:rsidR="00951A6A">
              <w:rPr>
                <w:sz w:val="24"/>
                <w:lang w:val="tt-RU"/>
              </w:rPr>
              <w:t xml:space="preserve"> </w:t>
            </w:r>
            <w:r>
              <w:rPr>
                <w:sz w:val="24"/>
              </w:rPr>
              <w:t>транспортных</w:t>
            </w:r>
            <w:r w:rsidR="00951A6A">
              <w:rPr>
                <w:sz w:val="24"/>
                <w:lang w:val="tt-RU"/>
              </w:rPr>
              <w:t xml:space="preserve"> </w:t>
            </w:r>
            <w:r>
              <w:rPr>
                <w:sz w:val="24"/>
              </w:rPr>
              <w:t>средств,частей автомобиля, растений, фруктов, овощей, домашних животных и их детѐнышей;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w:t>
            </w:r>
          </w:p>
          <w:p w:rsidR="002B252A" w:rsidRDefault="002A6D36">
            <w:pPr>
              <w:pStyle w:val="TableParagraph"/>
              <w:spacing w:before="1" w:line="264" w:lineRule="auto"/>
              <w:ind w:left="105" w:right="101"/>
              <w:rPr>
                <w:sz w:val="24"/>
              </w:rPr>
            </w:pPr>
            <w:r>
              <w:rPr>
                <w:sz w:val="24"/>
              </w:rPr>
              <w:t>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ребѐнка взрослых и сверстников.</w:t>
            </w:r>
          </w:p>
          <w:p w:rsidR="002B252A" w:rsidRDefault="002A6D36">
            <w:pPr>
              <w:pStyle w:val="TableParagraph"/>
              <w:spacing w:before="45"/>
              <w:ind w:left="105"/>
              <w:rPr>
                <w:b/>
                <w:sz w:val="24"/>
              </w:rPr>
            </w:pPr>
            <w:r>
              <w:rPr>
                <w:b/>
                <w:sz w:val="24"/>
              </w:rPr>
              <w:t>Звуковая</w:t>
            </w:r>
            <w:r w:rsidR="00951A6A">
              <w:rPr>
                <w:b/>
                <w:sz w:val="24"/>
                <w:lang w:val="tt-RU"/>
              </w:rPr>
              <w:t xml:space="preserve"> </w:t>
            </w:r>
            <w:r>
              <w:rPr>
                <w:b/>
                <w:sz w:val="24"/>
              </w:rPr>
              <w:t>культура</w:t>
            </w:r>
            <w:r w:rsidR="00951A6A">
              <w:rPr>
                <w:b/>
                <w:sz w:val="24"/>
                <w:lang w:val="tt-RU"/>
              </w:rPr>
              <w:t xml:space="preserve"> </w:t>
            </w:r>
            <w:r>
              <w:rPr>
                <w:b/>
                <w:spacing w:val="-4"/>
                <w:sz w:val="24"/>
              </w:rPr>
              <w:t>речи</w:t>
            </w:r>
          </w:p>
          <w:p w:rsidR="002B252A" w:rsidRDefault="002A6D36">
            <w:pPr>
              <w:pStyle w:val="TableParagraph"/>
              <w:spacing w:before="21" w:line="264" w:lineRule="auto"/>
              <w:ind w:left="105" w:right="101"/>
              <w:rPr>
                <w:sz w:val="24"/>
              </w:rPr>
            </w:pPr>
            <w:r>
              <w:rPr>
                <w:sz w:val="24"/>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w:t>
            </w:r>
            <w:r w:rsidR="00951A6A">
              <w:rPr>
                <w:sz w:val="24"/>
                <w:lang w:val="tt-RU"/>
              </w:rPr>
              <w:t xml:space="preserve"> </w:t>
            </w:r>
            <w:r>
              <w:rPr>
                <w:sz w:val="24"/>
              </w:rPr>
              <w:t>смягчение</w:t>
            </w:r>
            <w:r w:rsidR="00951A6A">
              <w:rPr>
                <w:sz w:val="24"/>
                <w:lang w:val="tt-RU"/>
              </w:rPr>
              <w:t xml:space="preserve"> </w:t>
            </w:r>
            <w:r>
              <w:rPr>
                <w:sz w:val="24"/>
              </w:rPr>
              <w:t>практически</w:t>
            </w:r>
            <w:r w:rsidR="00951A6A">
              <w:rPr>
                <w:sz w:val="24"/>
                <w:lang w:val="tt-RU"/>
              </w:rPr>
              <w:t xml:space="preserve"> </w:t>
            </w:r>
            <w:r>
              <w:rPr>
                <w:spacing w:val="-4"/>
                <w:sz w:val="24"/>
              </w:rPr>
              <w:t>всех</w:t>
            </w:r>
          </w:p>
        </w:tc>
      </w:tr>
    </w:tbl>
    <w:p w:rsidR="002B252A" w:rsidRDefault="002B252A">
      <w:pPr>
        <w:pStyle w:val="TableParagraph"/>
        <w:spacing w:line="264" w:lineRule="auto"/>
        <w:rPr>
          <w:sz w:val="24"/>
        </w:rPr>
        <w:sectPr w:rsidR="002B252A">
          <w:pgSz w:w="11910" w:h="16840"/>
          <w:pgMar w:top="54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81"/>
        <w:gridCol w:w="6059"/>
      </w:tblGrid>
      <w:tr w:rsidR="002B252A">
        <w:trPr>
          <w:trHeight w:val="13276"/>
        </w:trPr>
        <w:tc>
          <w:tcPr>
            <w:tcW w:w="4081" w:type="dxa"/>
          </w:tcPr>
          <w:p w:rsidR="002B252A" w:rsidRDefault="002A6D36">
            <w:pPr>
              <w:pStyle w:val="TableParagraph"/>
              <w:numPr>
                <w:ilvl w:val="0"/>
                <w:numId w:val="138"/>
              </w:numPr>
              <w:tabs>
                <w:tab w:val="left" w:pos="435"/>
              </w:tabs>
              <w:spacing w:line="264" w:lineRule="auto"/>
              <w:ind w:right="98" w:firstLine="0"/>
              <w:rPr>
                <w:sz w:val="24"/>
              </w:rPr>
            </w:pPr>
            <w:r>
              <w:rPr>
                <w:sz w:val="24"/>
              </w:rPr>
              <w:t>формировать у детей умение согласовывать существительные и местоимения</w:t>
            </w:r>
            <w:r w:rsidR="00951A6A">
              <w:rPr>
                <w:sz w:val="24"/>
                <w:lang w:val="tt-RU"/>
              </w:rPr>
              <w:t xml:space="preserve"> </w:t>
            </w:r>
            <w:r>
              <w:rPr>
                <w:sz w:val="24"/>
              </w:rPr>
              <w:t>с</w:t>
            </w:r>
            <w:r w:rsidR="00951A6A">
              <w:rPr>
                <w:sz w:val="24"/>
                <w:lang w:val="tt-RU"/>
              </w:rPr>
              <w:t xml:space="preserve"> </w:t>
            </w:r>
            <w:r>
              <w:rPr>
                <w:sz w:val="24"/>
              </w:rPr>
              <w:t>глаголами,</w:t>
            </w:r>
            <w:r w:rsidR="00951A6A">
              <w:rPr>
                <w:sz w:val="24"/>
                <w:lang w:val="tt-RU"/>
              </w:rPr>
              <w:t xml:space="preserve"> </w:t>
            </w:r>
            <w:r>
              <w:rPr>
                <w:sz w:val="24"/>
              </w:rPr>
              <w:t>составлять фразы из 3-4 слов.</w:t>
            </w:r>
          </w:p>
          <w:p w:rsidR="002B252A" w:rsidRDefault="002A6D36">
            <w:pPr>
              <w:pStyle w:val="TableParagraph"/>
              <w:spacing w:before="35"/>
              <w:rPr>
                <w:sz w:val="24"/>
              </w:rPr>
            </w:pPr>
            <w:r>
              <w:rPr>
                <w:sz w:val="24"/>
                <w:u w:val="single"/>
              </w:rPr>
              <w:t>Связная</w:t>
            </w:r>
            <w:r w:rsidR="00951A6A">
              <w:rPr>
                <w:sz w:val="24"/>
                <w:u w:val="single"/>
                <w:lang w:val="tt-RU"/>
              </w:rPr>
              <w:t xml:space="preserve"> </w:t>
            </w:r>
            <w:r>
              <w:rPr>
                <w:spacing w:val="-2"/>
                <w:sz w:val="24"/>
                <w:u w:val="single"/>
              </w:rPr>
              <w:t>речь:</w:t>
            </w:r>
          </w:p>
          <w:p w:rsidR="002B252A" w:rsidRDefault="002A6D36">
            <w:pPr>
              <w:pStyle w:val="TableParagraph"/>
              <w:numPr>
                <w:ilvl w:val="0"/>
                <w:numId w:val="138"/>
              </w:numPr>
              <w:tabs>
                <w:tab w:val="left" w:pos="407"/>
              </w:tabs>
              <w:spacing w:before="29" w:line="264" w:lineRule="auto"/>
              <w:ind w:right="100" w:firstLine="0"/>
              <w:rPr>
                <w:sz w:val="24"/>
              </w:rPr>
            </w:pPr>
            <w:r>
              <w:rPr>
                <w:sz w:val="24"/>
              </w:rPr>
              <w:t>продолжать развивать у детей умения понимать речь педагога, отвечать на вопросы;</w:t>
            </w:r>
          </w:p>
          <w:p w:rsidR="002B252A" w:rsidRDefault="002A6D36">
            <w:pPr>
              <w:pStyle w:val="TableParagraph"/>
              <w:numPr>
                <w:ilvl w:val="0"/>
                <w:numId w:val="138"/>
              </w:numPr>
              <w:tabs>
                <w:tab w:val="left" w:pos="263"/>
              </w:tabs>
              <w:spacing w:line="264" w:lineRule="auto"/>
              <w:ind w:right="98" w:firstLine="0"/>
              <w:rPr>
                <w:sz w:val="24"/>
              </w:rPr>
            </w:pPr>
            <w:r>
              <w:rPr>
                <w:sz w:val="24"/>
              </w:rPr>
              <w:t xml:space="preserve">рассказывать об окружающем в 2-4 </w:t>
            </w:r>
            <w:r>
              <w:rPr>
                <w:spacing w:val="-2"/>
                <w:sz w:val="24"/>
              </w:rPr>
              <w:t>предложениях.</w:t>
            </w:r>
          </w:p>
          <w:p w:rsidR="002B252A" w:rsidRDefault="002A6D36">
            <w:pPr>
              <w:pStyle w:val="TableParagraph"/>
              <w:spacing w:before="40" w:line="264" w:lineRule="auto"/>
              <w:ind w:right="99"/>
              <w:rPr>
                <w:sz w:val="24"/>
              </w:rPr>
            </w:pPr>
            <w:r>
              <w:rPr>
                <w:sz w:val="24"/>
                <w:u w:val="single"/>
              </w:rPr>
              <w:t>Интерес к художественной</w:t>
            </w:r>
            <w:r w:rsidR="00951A6A">
              <w:rPr>
                <w:sz w:val="24"/>
                <w:u w:val="single"/>
                <w:lang w:val="tt-RU"/>
              </w:rPr>
              <w:t xml:space="preserve"> </w:t>
            </w:r>
            <w:r>
              <w:rPr>
                <w:spacing w:val="-2"/>
                <w:sz w:val="24"/>
                <w:u w:val="single"/>
              </w:rPr>
              <w:t>литературе:</w:t>
            </w:r>
          </w:p>
          <w:p w:rsidR="002B252A" w:rsidRDefault="002A6D36">
            <w:pPr>
              <w:pStyle w:val="TableParagraph"/>
              <w:numPr>
                <w:ilvl w:val="0"/>
                <w:numId w:val="138"/>
              </w:numPr>
              <w:tabs>
                <w:tab w:val="left" w:pos="435"/>
              </w:tabs>
              <w:spacing w:line="264" w:lineRule="auto"/>
              <w:ind w:right="97" w:firstLine="0"/>
              <w:rPr>
                <w:sz w:val="24"/>
              </w:rPr>
            </w:pPr>
            <w:r>
              <w:rPr>
                <w:sz w:val="24"/>
              </w:rPr>
              <w:t xml:space="preserve">формировать у детей умение воспринимать небольшие по объѐму потешки, сказки и рассказы с наглядным сопровождением (и без </w:t>
            </w:r>
            <w:r>
              <w:rPr>
                <w:spacing w:val="-2"/>
                <w:sz w:val="24"/>
              </w:rPr>
              <w:t>него);</w:t>
            </w:r>
          </w:p>
          <w:p w:rsidR="002B252A" w:rsidRDefault="002A6D36">
            <w:pPr>
              <w:pStyle w:val="TableParagraph"/>
              <w:numPr>
                <w:ilvl w:val="0"/>
                <w:numId w:val="138"/>
              </w:numPr>
              <w:tabs>
                <w:tab w:val="left" w:pos="584"/>
              </w:tabs>
              <w:spacing w:line="264" w:lineRule="auto"/>
              <w:ind w:right="97" w:firstLine="0"/>
              <w:rPr>
                <w:sz w:val="24"/>
              </w:rPr>
            </w:pPr>
            <w:r>
              <w:rPr>
                <w:sz w:val="24"/>
              </w:rPr>
              <w:t>побуждать договаривать и произносить четверостишия уже известных ребѐнку</w:t>
            </w:r>
            <w:r w:rsidR="00951A6A">
              <w:rPr>
                <w:sz w:val="24"/>
                <w:lang w:val="tt-RU"/>
              </w:rPr>
              <w:t xml:space="preserve"> </w:t>
            </w:r>
            <w:r>
              <w:rPr>
                <w:sz w:val="24"/>
              </w:rPr>
              <w:t>стихов и песенок, воспроизводить игровые действия, движения персонажей;</w:t>
            </w:r>
          </w:p>
          <w:p w:rsidR="002B252A" w:rsidRDefault="002A6D36">
            <w:pPr>
              <w:pStyle w:val="TableParagraph"/>
              <w:numPr>
                <w:ilvl w:val="0"/>
                <w:numId w:val="138"/>
              </w:numPr>
              <w:tabs>
                <w:tab w:val="left" w:pos="428"/>
                <w:tab w:val="left" w:pos="2382"/>
              </w:tabs>
              <w:spacing w:before="1" w:line="264" w:lineRule="auto"/>
              <w:ind w:right="96" w:firstLine="0"/>
              <w:rPr>
                <w:sz w:val="24"/>
              </w:rPr>
            </w:pPr>
            <w:r>
              <w:rPr>
                <w:sz w:val="24"/>
              </w:rPr>
              <w:t xml:space="preserve">поощрять отклик на ритм и </w:t>
            </w:r>
            <w:r>
              <w:rPr>
                <w:spacing w:val="-2"/>
                <w:sz w:val="24"/>
              </w:rPr>
              <w:t>мелодичность</w:t>
            </w:r>
            <w:r>
              <w:rPr>
                <w:sz w:val="24"/>
              </w:rPr>
              <w:tab/>
            </w:r>
            <w:r>
              <w:rPr>
                <w:spacing w:val="-2"/>
                <w:sz w:val="24"/>
              </w:rPr>
              <w:t xml:space="preserve">стихотворений, </w:t>
            </w:r>
            <w:r>
              <w:rPr>
                <w:sz w:val="24"/>
              </w:rPr>
              <w:t>потешек; формировать умение в процессе чтения произведения повторять звуковые жесты;</w:t>
            </w:r>
          </w:p>
          <w:p w:rsidR="002B252A" w:rsidRDefault="002A6D36">
            <w:pPr>
              <w:pStyle w:val="TableParagraph"/>
              <w:numPr>
                <w:ilvl w:val="0"/>
                <w:numId w:val="138"/>
              </w:numPr>
              <w:tabs>
                <w:tab w:val="left" w:pos="438"/>
                <w:tab w:val="left" w:pos="2473"/>
              </w:tabs>
              <w:spacing w:line="264" w:lineRule="auto"/>
              <w:ind w:right="95" w:firstLine="0"/>
              <w:rPr>
                <w:sz w:val="24"/>
              </w:rPr>
            </w:pPr>
            <w:r>
              <w:rPr>
                <w:sz w:val="24"/>
              </w:rPr>
              <w:t xml:space="preserve">развивать умение произносить звукоподражания, связанные с </w:t>
            </w:r>
            <w:r>
              <w:rPr>
                <w:spacing w:val="-2"/>
                <w:sz w:val="24"/>
              </w:rPr>
              <w:t>содержанием</w:t>
            </w:r>
            <w:r>
              <w:rPr>
                <w:sz w:val="24"/>
              </w:rPr>
              <w:tab/>
            </w:r>
            <w:r>
              <w:rPr>
                <w:spacing w:val="-2"/>
                <w:sz w:val="24"/>
              </w:rPr>
              <w:t xml:space="preserve">литературного </w:t>
            </w:r>
            <w:r>
              <w:rPr>
                <w:sz w:val="24"/>
              </w:rPr>
              <w:t>материала (мяу-мяу, тик-так, баю-бай, ква-ква и тому подобное);</w:t>
            </w:r>
          </w:p>
          <w:p w:rsidR="002B252A" w:rsidRDefault="002A6D36">
            <w:pPr>
              <w:pStyle w:val="TableParagraph"/>
              <w:numPr>
                <w:ilvl w:val="0"/>
                <w:numId w:val="138"/>
              </w:numPr>
              <w:tabs>
                <w:tab w:val="left" w:pos="572"/>
                <w:tab w:val="left" w:pos="2603"/>
              </w:tabs>
              <w:spacing w:line="264" w:lineRule="auto"/>
              <w:ind w:right="98" w:firstLine="0"/>
              <w:rPr>
                <w:sz w:val="24"/>
              </w:rPr>
            </w:pPr>
            <w:r>
              <w:rPr>
                <w:sz w:val="24"/>
              </w:rPr>
              <w:t xml:space="preserve">отвечать на вопросы по </w:t>
            </w:r>
            <w:r>
              <w:rPr>
                <w:spacing w:val="-2"/>
                <w:sz w:val="24"/>
              </w:rPr>
              <w:t>содержанию</w:t>
            </w:r>
            <w:r>
              <w:rPr>
                <w:sz w:val="24"/>
              </w:rPr>
              <w:tab/>
            </w:r>
            <w:r>
              <w:rPr>
                <w:spacing w:val="-2"/>
                <w:sz w:val="24"/>
              </w:rPr>
              <w:t>прочитанных произведений;</w:t>
            </w:r>
          </w:p>
          <w:p w:rsidR="002B252A" w:rsidRDefault="002A6D36">
            <w:pPr>
              <w:pStyle w:val="TableParagraph"/>
              <w:numPr>
                <w:ilvl w:val="0"/>
                <w:numId w:val="138"/>
              </w:numPr>
              <w:tabs>
                <w:tab w:val="left" w:pos="303"/>
              </w:tabs>
              <w:spacing w:line="264" w:lineRule="auto"/>
              <w:ind w:right="97" w:firstLine="0"/>
              <w:rPr>
                <w:sz w:val="24"/>
              </w:rPr>
            </w:pPr>
            <w:r>
              <w:rPr>
                <w:sz w:val="24"/>
              </w:rPr>
              <w:t xml:space="preserve">побуждать рассматривать книги и иллюстрации вместе с педагогом и </w:t>
            </w:r>
            <w:r>
              <w:rPr>
                <w:spacing w:val="-2"/>
                <w:sz w:val="24"/>
              </w:rPr>
              <w:t>самостоятельно;</w:t>
            </w:r>
          </w:p>
          <w:p w:rsidR="002B252A" w:rsidRDefault="002A6D36">
            <w:pPr>
              <w:pStyle w:val="TableParagraph"/>
              <w:numPr>
                <w:ilvl w:val="0"/>
                <w:numId w:val="138"/>
              </w:numPr>
              <w:tabs>
                <w:tab w:val="left" w:pos="996"/>
                <w:tab w:val="left" w:pos="2189"/>
                <w:tab w:val="left" w:pos="2802"/>
              </w:tabs>
              <w:spacing w:line="264" w:lineRule="auto"/>
              <w:ind w:right="97" w:firstLine="0"/>
              <w:rPr>
                <w:sz w:val="24"/>
              </w:rPr>
            </w:pPr>
            <w:r>
              <w:rPr>
                <w:spacing w:val="-2"/>
                <w:sz w:val="24"/>
              </w:rPr>
              <w:t>развивать</w:t>
            </w:r>
            <w:r>
              <w:rPr>
                <w:sz w:val="24"/>
              </w:rPr>
              <w:tab/>
            </w:r>
            <w:r>
              <w:rPr>
                <w:sz w:val="24"/>
              </w:rPr>
              <w:tab/>
            </w:r>
            <w:r>
              <w:rPr>
                <w:spacing w:val="-2"/>
                <w:sz w:val="24"/>
              </w:rPr>
              <w:t xml:space="preserve">восприятие </w:t>
            </w:r>
            <w:r>
              <w:rPr>
                <w:sz w:val="24"/>
              </w:rPr>
              <w:t xml:space="preserve">вопросительных и восклицательных </w:t>
            </w:r>
            <w:r>
              <w:rPr>
                <w:spacing w:val="-2"/>
                <w:sz w:val="24"/>
              </w:rPr>
              <w:t>интонаций</w:t>
            </w:r>
            <w:r>
              <w:rPr>
                <w:sz w:val="24"/>
              </w:rPr>
              <w:tab/>
            </w:r>
            <w:r>
              <w:rPr>
                <w:spacing w:val="-2"/>
                <w:sz w:val="24"/>
              </w:rPr>
              <w:t>художественного произведения.</w:t>
            </w:r>
          </w:p>
        </w:tc>
        <w:tc>
          <w:tcPr>
            <w:tcW w:w="6059" w:type="dxa"/>
          </w:tcPr>
          <w:p w:rsidR="002B252A" w:rsidRDefault="002A6D36">
            <w:pPr>
              <w:pStyle w:val="TableParagraph"/>
              <w:spacing w:line="264" w:lineRule="auto"/>
              <w:ind w:left="105" w:right="99"/>
              <w:rPr>
                <w:sz w:val="24"/>
              </w:rPr>
            </w:pPr>
            <w:r>
              <w:rPr>
                <w:sz w:val="24"/>
              </w:rPr>
              <w:t>согласных звуков. В словопроизношении ребѐнок пытается произнести все слова, которые необходимы для выражения его мысли.</w:t>
            </w:r>
          </w:p>
          <w:p w:rsidR="002B252A" w:rsidRDefault="002A6D36">
            <w:pPr>
              <w:pStyle w:val="TableParagraph"/>
              <w:spacing w:line="264" w:lineRule="auto"/>
              <w:ind w:left="105" w:right="101"/>
              <w:rPr>
                <w:sz w:val="24"/>
              </w:rPr>
            </w:pPr>
            <w:r>
              <w:rPr>
                <w:sz w:val="24"/>
              </w:rPr>
              <w:t xml:space="preserve">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своѐ отношение к предмету разговора при помощи разнообразных вербальных и невербальных </w:t>
            </w:r>
            <w:r>
              <w:rPr>
                <w:spacing w:val="-2"/>
                <w:sz w:val="24"/>
              </w:rPr>
              <w:t>средств.</w:t>
            </w:r>
          </w:p>
          <w:p w:rsidR="002B252A" w:rsidRDefault="002A6D36">
            <w:pPr>
              <w:pStyle w:val="TableParagraph"/>
              <w:spacing w:line="264" w:lineRule="auto"/>
              <w:ind w:left="105" w:right="101"/>
              <w:rPr>
                <w:sz w:val="24"/>
              </w:rPr>
            </w:pPr>
            <w:r>
              <w:rPr>
                <w:sz w:val="24"/>
              </w:rPr>
              <w:t>У детей проявляется эмоциональная непроизвольная выразительность речи.</w:t>
            </w:r>
          </w:p>
          <w:p w:rsidR="002B252A" w:rsidRDefault="002A6D36">
            <w:pPr>
              <w:pStyle w:val="TableParagraph"/>
              <w:spacing w:before="39"/>
              <w:ind w:left="105"/>
              <w:rPr>
                <w:b/>
                <w:sz w:val="24"/>
              </w:rPr>
            </w:pPr>
            <w:r>
              <w:rPr>
                <w:b/>
                <w:sz w:val="24"/>
              </w:rPr>
              <w:t>Грамматический</w:t>
            </w:r>
            <w:r w:rsidR="00951A6A">
              <w:rPr>
                <w:b/>
                <w:sz w:val="24"/>
                <w:lang w:val="tt-RU"/>
              </w:rPr>
              <w:t xml:space="preserve"> </w:t>
            </w:r>
            <w:r>
              <w:rPr>
                <w:b/>
                <w:sz w:val="24"/>
              </w:rPr>
              <w:t>строй</w:t>
            </w:r>
            <w:r w:rsidR="00951A6A">
              <w:rPr>
                <w:b/>
                <w:sz w:val="24"/>
                <w:lang w:val="tt-RU"/>
              </w:rPr>
              <w:t xml:space="preserve"> </w:t>
            </w:r>
            <w:r>
              <w:rPr>
                <w:b/>
                <w:spacing w:val="-4"/>
                <w:sz w:val="24"/>
              </w:rPr>
              <w:t>речи</w:t>
            </w:r>
          </w:p>
          <w:p w:rsidR="002B252A" w:rsidRDefault="002A6D36">
            <w:pPr>
              <w:pStyle w:val="TableParagraph"/>
              <w:tabs>
                <w:tab w:val="left" w:pos="2084"/>
                <w:tab w:val="left" w:pos="4058"/>
              </w:tabs>
              <w:spacing w:before="24" w:line="264" w:lineRule="auto"/>
              <w:ind w:left="105" w:right="99"/>
              <w:rPr>
                <w:sz w:val="24"/>
              </w:rPr>
            </w:pPr>
            <w:r>
              <w:rPr>
                <w:sz w:val="24"/>
              </w:rPr>
              <w:t xml:space="preserve">Педагог помогает детям овладеть умением правильно использовать большинство основных грамматических </w:t>
            </w:r>
            <w:r>
              <w:rPr>
                <w:spacing w:val="-2"/>
                <w:sz w:val="24"/>
              </w:rPr>
              <w:t>категорий:</w:t>
            </w:r>
            <w:r>
              <w:rPr>
                <w:sz w:val="24"/>
              </w:rPr>
              <w:tab/>
            </w:r>
            <w:r>
              <w:rPr>
                <w:spacing w:val="-2"/>
                <w:sz w:val="24"/>
              </w:rPr>
              <w:t>окончаний</w:t>
            </w:r>
            <w:r>
              <w:rPr>
                <w:sz w:val="24"/>
              </w:rPr>
              <w:tab/>
            </w:r>
            <w:r>
              <w:rPr>
                <w:spacing w:val="-2"/>
                <w:sz w:val="24"/>
              </w:rPr>
              <w:t xml:space="preserve">существительных; </w:t>
            </w:r>
            <w:r>
              <w:rPr>
                <w:sz w:val="24"/>
              </w:rPr>
              <w:t xml:space="preserve">уменьшительно-ласкательных суффиксов; поощряет словотворчество, формирует умение детей выражать свои мысли посредством трѐх-, четырехсловных </w:t>
            </w:r>
            <w:r>
              <w:rPr>
                <w:spacing w:val="-2"/>
                <w:sz w:val="24"/>
              </w:rPr>
              <w:t>предложений.</w:t>
            </w:r>
          </w:p>
          <w:p w:rsidR="002B252A" w:rsidRDefault="002A6D36">
            <w:pPr>
              <w:pStyle w:val="TableParagraph"/>
              <w:spacing w:before="45"/>
              <w:ind w:left="105"/>
              <w:rPr>
                <w:b/>
                <w:sz w:val="24"/>
              </w:rPr>
            </w:pPr>
            <w:r>
              <w:rPr>
                <w:b/>
                <w:sz w:val="24"/>
              </w:rPr>
              <w:t>Связная</w:t>
            </w:r>
            <w:r>
              <w:rPr>
                <w:b/>
                <w:spacing w:val="-4"/>
                <w:sz w:val="24"/>
              </w:rPr>
              <w:t>речь</w:t>
            </w:r>
          </w:p>
          <w:p w:rsidR="002B252A" w:rsidRDefault="002A6D36">
            <w:pPr>
              <w:pStyle w:val="TableParagraph"/>
              <w:spacing w:before="24" w:line="264" w:lineRule="auto"/>
              <w:ind w:left="105" w:right="98"/>
              <w:rPr>
                <w:sz w:val="24"/>
              </w:rPr>
            </w:pPr>
            <w:r>
              <w:rPr>
                <w:sz w:val="24"/>
              </w:rPr>
              <w:t xml:space="preserve">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обращѐнную речь с опорой и без опоры на </w:t>
            </w:r>
            <w:r>
              <w:rPr>
                <w:spacing w:val="-2"/>
                <w:sz w:val="24"/>
              </w:rPr>
              <w:t>наглядность.</w:t>
            </w:r>
          </w:p>
          <w:p w:rsidR="002B252A" w:rsidRDefault="002A6D36">
            <w:pPr>
              <w:pStyle w:val="TableParagraph"/>
              <w:spacing w:line="264" w:lineRule="auto"/>
              <w:ind w:left="105" w:right="98"/>
              <w:rPr>
                <w:sz w:val="24"/>
              </w:rPr>
            </w:pPr>
            <w:r>
              <w:rPr>
                <w:sz w:val="24"/>
              </w:rPr>
              <w:t>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еѐ содержание;</w:t>
            </w:r>
          </w:p>
          <w:p w:rsidR="002B252A" w:rsidRDefault="002A6D36">
            <w:pPr>
              <w:pStyle w:val="TableParagraph"/>
              <w:spacing w:line="264" w:lineRule="auto"/>
              <w:ind w:left="105" w:right="99"/>
              <w:rPr>
                <w:sz w:val="24"/>
              </w:rPr>
            </w:pPr>
            <w:r>
              <w:rPr>
                <w:sz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2B252A" w:rsidRDefault="002A6D36">
            <w:pPr>
              <w:pStyle w:val="TableParagraph"/>
              <w:spacing w:before="44"/>
              <w:ind w:left="105"/>
              <w:rPr>
                <w:b/>
                <w:sz w:val="24"/>
              </w:rPr>
            </w:pPr>
            <w:r>
              <w:rPr>
                <w:b/>
                <w:sz w:val="24"/>
              </w:rPr>
              <w:t>Примерный</w:t>
            </w:r>
            <w:r w:rsidR="00951A6A">
              <w:rPr>
                <w:b/>
                <w:sz w:val="24"/>
                <w:lang w:val="tt-RU"/>
              </w:rPr>
              <w:t xml:space="preserve"> </w:t>
            </w:r>
            <w:r>
              <w:rPr>
                <w:b/>
                <w:sz w:val="24"/>
              </w:rPr>
              <w:t>перечень</w:t>
            </w:r>
            <w:r w:rsidR="00951A6A">
              <w:rPr>
                <w:b/>
                <w:sz w:val="24"/>
                <w:lang w:val="tt-RU"/>
              </w:rPr>
              <w:t xml:space="preserve"> </w:t>
            </w:r>
            <w:r>
              <w:rPr>
                <w:b/>
                <w:sz w:val="24"/>
              </w:rPr>
              <w:t>художественной</w:t>
            </w:r>
            <w:r w:rsidR="00951A6A">
              <w:rPr>
                <w:b/>
                <w:sz w:val="24"/>
                <w:lang w:val="tt-RU"/>
              </w:rPr>
              <w:t xml:space="preserve"> </w:t>
            </w:r>
            <w:r>
              <w:rPr>
                <w:b/>
                <w:spacing w:val="-2"/>
                <w:sz w:val="24"/>
              </w:rPr>
              <w:t>литературы</w:t>
            </w:r>
          </w:p>
          <w:p w:rsidR="002B252A" w:rsidRDefault="00951A6A">
            <w:pPr>
              <w:pStyle w:val="TableParagraph"/>
              <w:spacing w:before="65"/>
              <w:ind w:left="105"/>
              <w:rPr>
                <w:sz w:val="24"/>
              </w:rPr>
            </w:pPr>
            <w:r>
              <w:rPr>
                <w:sz w:val="24"/>
              </w:rPr>
              <w:t>В</w:t>
            </w:r>
            <w:r>
              <w:rPr>
                <w:sz w:val="24"/>
                <w:lang w:val="tt-RU"/>
              </w:rPr>
              <w:t xml:space="preserve"> </w:t>
            </w:r>
            <w:r w:rsidR="002A6D36">
              <w:rPr>
                <w:sz w:val="24"/>
              </w:rPr>
              <w:t>соответствии</w:t>
            </w:r>
            <w:r>
              <w:rPr>
                <w:sz w:val="24"/>
                <w:lang w:val="tt-RU"/>
              </w:rPr>
              <w:t xml:space="preserve"> </w:t>
            </w:r>
            <w:r w:rsidR="002A6D36">
              <w:rPr>
                <w:sz w:val="24"/>
              </w:rPr>
              <w:t>с</w:t>
            </w:r>
            <w:r>
              <w:rPr>
                <w:sz w:val="24"/>
                <w:lang w:val="tt-RU"/>
              </w:rPr>
              <w:t xml:space="preserve"> </w:t>
            </w:r>
            <w:r w:rsidR="002A6D36">
              <w:rPr>
                <w:sz w:val="24"/>
              </w:rPr>
              <w:t>п.33.1.2.ФОП</w:t>
            </w:r>
            <w:r>
              <w:rPr>
                <w:sz w:val="24"/>
                <w:lang w:val="tt-RU"/>
              </w:rPr>
              <w:t xml:space="preserve"> </w:t>
            </w:r>
            <w:r w:rsidR="002A6D36">
              <w:rPr>
                <w:spacing w:val="-5"/>
                <w:sz w:val="24"/>
              </w:rPr>
              <w:t>ДО</w:t>
            </w:r>
          </w:p>
        </w:tc>
      </w:tr>
      <w:tr w:rsidR="002B252A">
        <w:trPr>
          <w:trHeight w:val="1941"/>
        </w:trPr>
        <w:tc>
          <w:tcPr>
            <w:tcW w:w="4081" w:type="dxa"/>
          </w:tcPr>
          <w:p w:rsidR="002B252A" w:rsidRDefault="002A6D36">
            <w:pPr>
              <w:pStyle w:val="TableParagraph"/>
              <w:spacing w:before="59" w:line="264" w:lineRule="auto"/>
              <w:ind w:right="97"/>
              <w:rPr>
                <w:b/>
                <w:sz w:val="24"/>
              </w:rPr>
            </w:pPr>
            <w:r>
              <w:rPr>
                <w:b/>
                <w:sz w:val="24"/>
              </w:rPr>
              <w:t>Часть, формируемая участниками образовательных отношений:</w:t>
            </w:r>
          </w:p>
          <w:p w:rsidR="002B252A" w:rsidRDefault="002A6D36">
            <w:pPr>
              <w:pStyle w:val="TableParagraph"/>
              <w:spacing w:before="55" w:line="264" w:lineRule="auto"/>
              <w:ind w:right="96"/>
              <w:rPr>
                <w:sz w:val="24"/>
              </w:rPr>
            </w:pPr>
            <w:r>
              <w:rPr>
                <w:sz w:val="24"/>
              </w:rPr>
              <w:t>Создание условий для развития речи детей в повседневной жизни, развитие</w:t>
            </w:r>
            <w:r w:rsidR="00951A6A">
              <w:rPr>
                <w:sz w:val="24"/>
                <w:lang w:val="tt-RU"/>
              </w:rPr>
              <w:t xml:space="preserve"> </w:t>
            </w:r>
            <w:r>
              <w:rPr>
                <w:sz w:val="24"/>
              </w:rPr>
              <w:t>речи</w:t>
            </w:r>
            <w:r w:rsidR="00951A6A">
              <w:rPr>
                <w:sz w:val="24"/>
                <w:lang w:val="tt-RU"/>
              </w:rPr>
              <w:t xml:space="preserve"> </w:t>
            </w:r>
            <w:r>
              <w:rPr>
                <w:sz w:val="24"/>
              </w:rPr>
              <w:t>в</w:t>
            </w:r>
            <w:r w:rsidR="00951A6A">
              <w:rPr>
                <w:sz w:val="24"/>
                <w:lang w:val="tt-RU"/>
              </w:rPr>
              <w:t xml:space="preserve"> </w:t>
            </w:r>
            <w:r>
              <w:rPr>
                <w:spacing w:val="-2"/>
                <w:sz w:val="24"/>
              </w:rPr>
              <w:t>специально</w:t>
            </w:r>
          </w:p>
          <w:p w:rsidR="002B252A" w:rsidRDefault="00951A6A">
            <w:pPr>
              <w:pStyle w:val="TableParagraph"/>
              <w:spacing w:before="1"/>
              <w:rPr>
                <w:sz w:val="24"/>
              </w:rPr>
            </w:pPr>
            <w:r>
              <w:rPr>
                <w:sz w:val="24"/>
                <w:lang w:val="tt-RU"/>
              </w:rPr>
              <w:t>о</w:t>
            </w:r>
            <w:r w:rsidR="002A6D36">
              <w:rPr>
                <w:sz w:val="24"/>
              </w:rPr>
              <w:t>рганизованных</w:t>
            </w:r>
            <w:r>
              <w:rPr>
                <w:sz w:val="24"/>
                <w:lang w:val="tt-RU"/>
              </w:rPr>
              <w:t xml:space="preserve"> </w:t>
            </w:r>
            <w:r w:rsidR="002A6D36">
              <w:rPr>
                <w:sz w:val="24"/>
              </w:rPr>
              <w:t>играх</w:t>
            </w:r>
            <w:r>
              <w:rPr>
                <w:sz w:val="24"/>
                <w:lang w:val="tt-RU"/>
              </w:rPr>
              <w:t xml:space="preserve"> </w:t>
            </w:r>
            <w:r w:rsidR="002A6D36">
              <w:rPr>
                <w:sz w:val="24"/>
              </w:rPr>
              <w:t>и</w:t>
            </w:r>
            <w:r w:rsidR="002A6D36">
              <w:rPr>
                <w:spacing w:val="-2"/>
                <w:sz w:val="24"/>
              </w:rPr>
              <w:t xml:space="preserve"> занятиях</w:t>
            </w:r>
          </w:p>
        </w:tc>
        <w:tc>
          <w:tcPr>
            <w:tcW w:w="6059" w:type="dxa"/>
          </w:tcPr>
          <w:p w:rsidR="002B252A" w:rsidRDefault="002A6D36">
            <w:pPr>
              <w:pStyle w:val="TableParagraph"/>
              <w:spacing w:before="234" w:line="264" w:lineRule="auto"/>
              <w:ind w:left="105" w:right="100"/>
              <w:rPr>
                <w:sz w:val="24"/>
              </w:rPr>
            </w:pPr>
            <w:r>
              <w:rPr>
                <w:sz w:val="24"/>
              </w:rPr>
              <w:t>- внимательно относится к выражению детьми своих желаний, чувств интересов, вопросов, терпеливо выслушивать ребенка, говорящего на родном языке, стремиться понять, что он хочет сказать, поддерживая ем самым активную речь ребенка;</w:t>
            </w:r>
          </w:p>
        </w:tc>
      </w:tr>
    </w:tbl>
    <w:p w:rsidR="002B252A" w:rsidRDefault="002B252A">
      <w:pPr>
        <w:pStyle w:val="TableParagraph"/>
        <w:spacing w:line="264" w:lineRule="auto"/>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81"/>
        <w:gridCol w:w="6059"/>
      </w:tblGrid>
      <w:tr w:rsidR="002B252A">
        <w:trPr>
          <w:trHeight w:val="9581"/>
        </w:trPr>
        <w:tc>
          <w:tcPr>
            <w:tcW w:w="4081" w:type="dxa"/>
          </w:tcPr>
          <w:p w:rsidR="002B252A" w:rsidRDefault="002B252A">
            <w:pPr>
              <w:pStyle w:val="TableParagraph"/>
              <w:ind w:left="0"/>
              <w:jc w:val="left"/>
              <w:rPr>
                <w:sz w:val="24"/>
              </w:rPr>
            </w:pPr>
          </w:p>
        </w:tc>
        <w:tc>
          <w:tcPr>
            <w:tcW w:w="6059" w:type="dxa"/>
          </w:tcPr>
          <w:p w:rsidR="002B252A" w:rsidRDefault="002A6D36">
            <w:pPr>
              <w:pStyle w:val="TableParagraph"/>
              <w:numPr>
                <w:ilvl w:val="0"/>
                <w:numId w:val="137"/>
              </w:numPr>
              <w:tabs>
                <w:tab w:val="left" w:pos="368"/>
              </w:tabs>
              <w:spacing w:before="234" w:line="264" w:lineRule="auto"/>
              <w:ind w:right="103" w:firstLine="0"/>
              <w:rPr>
                <w:sz w:val="24"/>
              </w:rPr>
            </w:pPr>
            <w:r>
              <w:rPr>
                <w:sz w:val="24"/>
              </w:rPr>
              <w:t>использовать различные ситуации для диалога с детьми, задавать открытые вопросы, побуждающие детей к активной речи;</w:t>
            </w:r>
          </w:p>
          <w:p w:rsidR="002B252A" w:rsidRDefault="002A6D36">
            <w:pPr>
              <w:pStyle w:val="TableParagraph"/>
              <w:numPr>
                <w:ilvl w:val="0"/>
                <w:numId w:val="137"/>
              </w:numPr>
              <w:tabs>
                <w:tab w:val="left" w:pos="184"/>
              </w:tabs>
              <w:spacing w:before="242" w:line="264" w:lineRule="auto"/>
              <w:ind w:right="101" w:firstLine="0"/>
              <w:rPr>
                <w:sz w:val="24"/>
                <w:u w:val="single"/>
              </w:rPr>
            </w:pPr>
            <w:r>
              <w:rPr>
                <w:sz w:val="24"/>
              </w:rPr>
              <w:t>обогащать словарный запас словами, обозначающими предмет, его свойства, осуществляемые действия(надеть фартук, пить катык, новая тюбетейка, деревянная матрешка, теплые валенки и др.);</w:t>
            </w:r>
          </w:p>
          <w:p w:rsidR="002B252A" w:rsidRDefault="002A6D36">
            <w:pPr>
              <w:pStyle w:val="TableParagraph"/>
              <w:numPr>
                <w:ilvl w:val="0"/>
                <w:numId w:val="137"/>
              </w:numPr>
              <w:tabs>
                <w:tab w:val="left" w:pos="344"/>
              </w:tabs>
              <w:spacing w:before="240" w:line="264" w:lineRule="auto"/>
              <w:ind w:right="98" w:firstLine="0"/>
              <w:rPr>
                <w:sz w:val="24"/>
              </w:rPr>
            </w:pPr>
            <w:r>
              <w:rPr>
                <w:sz w:val="24"/>
              </w:rPr>
              <w:t>поддерживать речевые звукоподражательные игры, обращать внимание на звуковую сторону слова (часики тикают – тик-так, молоток стук – тук-тук, тесто пыхтит– пых-пых, пила пилит – вжик-вжик и др.; развивать звуковую культуру речи;</w:t>
            </w:r>
          </w:p>
          <w:p w:rsidR="002B252A" w:rsidRDefault="002A6D36">
            <w:pPr>
              <w:pStyle w:val="TableParagraph"/>
              <w:numPr>
                <w:ilvl w:val="0"/>
                <w:numId w:val="137"/>
              </w:numPr>
              <w:tabs>
                <w:tab w:val="left" w:pos="320"/>
              </w:tabs>
              <w:spacing w:before="239" w:line="264" w:lineRule="auto"/>
              <w:ind w:right="99" w:firstLine="0"/>
              <w:rPr>
                <w:sz w:val="24"/>
              </w:rPr>
            </w:pPr>
            <w:r>
              <w:rPr>
                <w:sz w:val="24"/>
              </w:rPr>
              <w:t xml:space="preserve">развивать восприятие простых татарских (русских) народных сказок, несложных произведений фольклора (потешки, песенки), коротких произведений; стимулировать ребенка повторять отдельные слова и выражения из литературных и фольклорных </w:t>
            </w:r>
            <w:r>
              <w:rPr>
                <w:spacing w:val="-2"/>
                <w:sz w:val="24"/>
              </w:rPr>
              <w:t>произведений;</w:t>
            </w:r>
          </w:p>
          <w:p w:rsidR="002B252A" w:rsidRDefault="002A6D36">
            <w:pPr>
              <w:pStyle w:val="TableParagraph"/>
              <w:numPr>
                <w:ilvl w:val="0"/>
                <w:numId w:val="137"/>
              </w:numPr>
              <w:tabs>
                <w:tab w:val="left" w:pos="356"/>
              </w:tabs>
              <w:spacing w:before="60" w:line="264" w:lineRule="auto"/>
              <w:ind w:right="98" w:firstLine="0"/>
              <w:rPr>
                <w:sz w:val="24"/>
              </w:rPr>
            </w:pPr>
            <w:r>
              <w:rPr>
                <w:sz w:val="24"/>
              </w:rPr>
              <w:t>учить следить за развитием событий в коротких стихах, потешках, татарских (русских) народных сказках, сопровождать слушание иллюстрациями в книге, объяснять, что на них изображено; вызывать радость от рассматривания картинок, добиваться ответа на элементарные вопросы: Кто это? Что делает? Как кричит?</w:t>
            </w:r>
            <w:r w:rsidR="00951A6A">
              <w:rPr>
                <w:sz w:val="24"/>
                <w:lang w:val="tt-RU"/>
              </w:rPr>
              <w:t xml:space="preserve"> </w:t>
            </w:r>
            <w:r w:rsidR="00951A6A">
              <w:rPr>
                <w:sz w:val="24"/>
              </w:rPr>
              <w:t>И</w:t>
            </w:r>
            <w:r w:rsidR="00951A6A">
              <w:rPr>
                <w:sz w:val="24"/>
                <w:lang w:val="tt-RU"/>
              </w:rPr>
              <w:t xml:space="preserve"> </w:t>
            </w:r>
            <w:r>
              <w:rPr>
                <w:sz w:val="24"/>
              </w:rPr>
              <w:t>др.;</w:t>
            </w:r>
            <w:r w:rsidR="00951A6A">
              <w:rPr>
                <w:sz w:val="24"/>
                <w:lang w:val="tt-RU"/>
              </w:rPr>
              <w:t xml:space="preserve"> </w:t>
            </w:r>
            <w:r>
              <w:rPr>
                <w:sz w:val="24"/>
              </w:rPr>
              <w:t>побуждать</w:t>
            </w:r>
            <w:r w:rsidR="00951A6A">
              <w:rPr>
                <w:sz w:val="24"/>
                <w:lang w:val="tt-RU"/>
              </w:rPr>
              <w:t xml:space="preserve"> </w:t>
            </w:r>
            <w:r>
              <w:rPr>
                <w:sz w:val="24"/>
              </w:rPr>
              <w:t>самостоятельно</w:t>
            </w:r>
            <w:r w:rsidR="00951A6A">
              <w:rPr>
                <w:sz w:val="24"/>
                <w:lang w:val="tt-RU"/>
              </w:rPr>
              <w:t xml:space="preserve"> </w:t>
            </w:r>
            <w:r>
              <w:rPr>
                <w:sz w:val="24"/>
              </w:rPr>
              <w:t>рассматривать иллюстрации в книге</w:t>
            </w:r>
          </w:p>
          <w:p w:rsidR="002B252A" w:rsidRDefault="002A6D36">
            <w:pPr>
              <w:pStyle w:val="TableParagraph"/>
              <w:spacing w:before="6"/>
              <w:ind w:left="105"/>
              <w:rPr>
                <w:b/>
                <w:sz w:val="24"/>
              </w:rPr>
            </w:pPr>
            <w:r>
              <w:rPr>
                <w:b/>
                <w:sz w:val="24"/>
              </w:rPr>
              <w:t>Примерный</w:t>
            </w:r>
            <w:r w:rsidR="00951A6A">
              <w:rPr>
                <w:b/>
                <w:sz w:val="24"/>
                <w:lang w:val="tt-RU"/>
              </w:rPr>
              <w:t xml:space="preserve"> </w:t>
            </w:r>
            <w:r>
              <w:rPr>
                <w:b/>
                <w:sz w:val="24"/>
              </w:rPr>
              <w:t>перечень</w:t>
            </w:r>
            <w:r w:rsidR="00951A6A">
              <w:rPr>
                <w:b/>
                <w:sz w:val="24"/>
                <w:lang w:val="tt-RU"/>
              </w:rPr>
              <w:t xml:space="preserve"> </w:t>
            </w:r>
            <w:r>
              <w:rPr>
                <w:b/>
                <w:sz w:val="24"/>
              </w:rPr>
              <w:t>художественной</w:t>
            </w:r>
            <w:r w:rsidR="00951A6A">
              <w:rPr>
                <w:b/>
                <w:sz w:val="24"/>
                <w:lang w:val="tt-RU"/>
              </w:rPr>
              <w:t xml:space="preserve"> </w:t>
            </w:r>
            <w:r>
              <w:rPr>
                <w:b/>
                <w:spacing w:val="-2"/>
                <w:sz w:val="24"/>
              </w:rPr>
              <w:t>литературы</w:t>
            </w:r>
          </w:p>
          <w:p w:rsidR="002B252A" w:rsidRDefault="002A6D36">
            <w:pPr>
              <w:pStyle w:val="TableParagraph"/>
              <w:spacing w:before="81"/>
              <w:ind w:left="105"/>
              <w:rPr>
                <w:sz w:val="24"/>
              </w:rPr>
            </w:pPr>
            <w:r>
              <w:rPr>
                <w:sz w:val="24"/>
              </w:rPr>
              <w:t>Согласно</w:t>
            </w:r>
            <w:r w:rsidR="00951A6A">
              <w:rPr>
                <w:sz w:val="24"/>
                <w:lang w:val="tt-RU"/>
              </w:rPr>
              <w:t xml:space="preserve"> </w:t>
            </w:r>
            <w:r>
              <w:rPr>
                <w:sz w:val="24"/>
              </w:rPr>
              <w:t>хрестоматии</w:t>
            </w:r>
            <w:r w:rsidR="00951A6A">
              <w:rPr>
                <w:sz w:val="24"/>
                <w:lang w:val="tt-RU"/>
              </w:rPr>
              <w:t xml:space="preserve"> </w:t>
            </w:r>
            <w:r>
              <w:rPr>
                <w:sz w:val="24"/>
              </w:rPr>
              <w:t>«Балачак</w:t>
            </w:r>
            <w:r>
              <w:rPr>
                <w:spacing w:val="-2"/>
                <w:sz w:val="24"/>
              </w:rPr>
              <w:t xml:space="preserve"> аланы»</w:t>
            </w:r>
          </w:p>
        </w:tc>
      </w:tr>
      <w:tr w:rsidR="002B252A">
        <w:trPr>
          <w:trHeight w:val="424"/>
        </w:trPr>
        <w:tc>
          <w:tcPr>
            <w:tcW w:w="10140" w:type="dxa"/>
            <w:gridSpan w:val="2"/>
          </w:tcPr>
          <w:p w:rsidR="002B252A" w:rsidRDefault="002A6D36">
            <w:pPr>
              <w:pStyle w:val="TableParagraph"/>
              <w:spacing w:before="59"/>
              <w:ind w:left="8"/>
              <w:jc w:val="center"/>
              <w:rPr>
                <w:b/>
                <w:sz w:val="24"/>
              </w:rPr>
            </w:pPr>
            <w:r>
              <w:rPr>
                <w:b/>
                <w:sz w:val="24"/>
              </w:rPr>
              <w:t>3-4</w:t>
            </w:r>
            <w:r>
              <w:rPr>
                <w:b/>
                <w:spacing w:val="-4"/>
                <w:sz w:val="24"/>
              </w:rPr>
              <w:t>года</w:t>
            </w:r>
          </w:p>
        </w:tc>
      </w:tr>
      <w:tr w:rsidR="002B252A">
        <w:trPr>
          <w:trHeight w:val="5321"/>
        </w:trPr>
        <w:tc>
          <w:tcPr>
            <w:tcW w:w="4081" w:type="dxa"/>
          </w:tcPr>
          <w:p w:rsidR="002B252A" w:rsidRDefault="002A6D36">
            <w:pPr>
              <w:pStyle w:val="TableParagraph"/>
              <w:spacing w:before="59"/>
              <w:rPr>
                <w:b/>
                <w:sz w:val="24"/>
              </w:rPr>
            </w:pPr>
            <w:r>
              <w:rPr>
                <w:b/>
                <w:sz w:val="24"/>
              </w:rPr>
              <w:t>Обязательная</w:t>
            </w:r>
            <w:r w:rsidR="00951A6A">
              <w:rPr>
                <w:b/>
                <w:sz w:val="24"/>
                <w:lang w:val="tt-RU"/>
              </w:rPr>
              <w:t xml:space="preserve"> </w:t>
            </w:r>
            <w:r>
              <w:rPr>
                <w:b/>
                <w:spacing w:val="-2"/>
                <w:sz w:val="24"/>
              </w:rPr>
              <w:t>часть:</w:t>
            </w:r>
          </w:p>
          <w:p w:rsidR="002B252A" w:rsidRDefault="002A6D36">
            <w:pPr>
              <w:pStyle w:val="TableParagraph"/>
              <w:spacing w:before="81"/>
              <w:rPr>
                <w:sz w:val="24"/>
              </w:rPr>
            </w:pPr>
            <w:r>
              <w:rPr>
                <w:sz w:val="24"/>
                <w:u w:val="single"/>
              </w:rPr>
              <w:t>Формирование</w:t>
            </w:r>
            <w:r>
              <w:rPr>
                <w:spacing w:val="-2"/>
                <w:sz w:val="24"/>
                <w:u w:val="single"/>
              </w:rPr>
              <w:t xml:space="preserve"> словаря:</w:t>
            </w:r>
          </w:p>
          <w:p w:rsidR="002B252A" w:rsidRDefault="002A6D36">
            <w:pPr>
              <w:pStyle w:val="TableParagraph"/>
              <w:numPr>
                <w:ilvl w:val="0"/>
                <w:numId w:val="136"/>
              </w:numPr>
              <w:tabs>
                <w:tab w:val="left" w:pos="301"/>
                <w:tab w:val="left" w:pos="1314"/>
                <w:tab w:val="left" w:pos="3090"/>
              </w:tabs>
              <w:spacing w:before="29" w:line="264" w:lineRule="auto"/>
              <w:ind w:right="94" w:firstLine="0"/>
              <w:rPr>
                <w:sz w:val="24"/>
              </w:rPr>
            </w:pPr>
            <w:r>
              <w:rPr>
                <w:sz w:val="24"/>
              </w:rPr>
              <w:t xml:space="preserve">обогащение словаря: закреплять у детей умение различать и называть </w:t>
            </w:r>
            <w:r>
              <w:rPr>
                <w:spacing w:val="-4"/>
                <w:sz w:val="24"/>
              </w:rPr>
              <w:t>части</w:t>
            </w:r>
            <w:r>
              <w:rPr>
                <w:sz w:val="24"/>
              </w:rPr>
              <w:tab/>
            </w:r>
            <w:r>
              <w:rPr>
                <w:spacing w:val="-2"/>
                <w:sz w:val="24"/>
              </w:rPr>
              <w:t>предметов,</w:t>
            </w:r>
            <w:r>
              <w:rPr>
                <w:sz w:val="24"/>
              </w:rPr>
              <w:tab/>
            </w:r>
            <w:r>
              <w:rPr>
                <w:spacing w:val="-2"/>
                <w:sz w:val="24"/>
              </w:rPr>
              <w:t xml:space="preserve">качества </w:t>
            </w:r>
            <w:r>
              <w:rPr>
                <w:sz w:val="24"/>
              </w:rPr>
              <w:t xml:space="preserve">предметов, сходные по назначению предметы, понимать обобщающие </w:t>
            </w:r>
            <w:r>
              <w:rPr>
                <w:spacing w:val="-2"/>
                <w:sz w:val="24"/>
              </w:rPr>
              <w:t>слова;</w:t>
            </w:r>
          </w:p>
          <w:p w:rsidR="002B252A" w:rsidRDefault="002A6D36">
            <w:pPr>
              <w:pStyle w:val="TableParagraph"/>
              <w:numPr>
                <w:ilvl w:val="0"/>
                <w:numId w:val="136"/>
              </w:numPr>
              <w:tabs>
                <w:tab w:val="left" w:pos="1012"/>
                <w:tab w:val="left" w:pos="3106"/>
              </w:tabs>
              <w:spacing w:before="1" w:line="264" w:lineRule="auto"/>
              <w:ind w:right="98" w:firstLine="0"/>
              <w:rPr>
                <w:sz w:val="24"/>
              </w:rPr>
            </w:pPr>
            <w:r>
              <w:rPr>
                <w:spacing w:val="-2"/>
                <w:sz w:val="24"/>
              </w:rPr>
              <w:t>активизация</w:t>
            </w:r>
            <w:r>
              <w:rPr>
                <w:sz w:val="24"/>
              </w:rPr>
              <w:tab/>
            </w:r>
            <w:r>
              <w:rPr>
                <w:spacing w:val="-2"/>
                <w:sz w:val="24"/>
              </w:rPr>
              <w:t xml:space="preserve">словаря: </w:t>
            </w:r>
            <w:r>
              <w:rPr>
                <w:sz w:val="24"/>
              </w:rPr>
              <w:t>активизировать в речи слова, обозначающие названия предметов ближайшего окружения.</w:t>
            </w:r>
          </w:p>
          <w:p w:rsidR="002B252A" w:rsidRDefault="002A6D36">
            <w:pPr>
              <w:pStyle w:val="TableParagraph"/>
              <w:spacing w:before="38"/>
              <w:rPr>
                <w:sz w:val="24"/>
              </w:rPr>
            </w:pPr>
            <w:r>
              <w:rPr>
                <w:sz w:val="24"/>
                <w:u w:val="single"/>
              </w:rPr>
              <w:t>Звуковая</w:t>
            </w:r>
            <w:r w:rsidR="00951A6A">
              <w:rPr>
                <w:sz w:val="24"/>
                <w:u w:val="single"/>
                <w:lang w:val="tt-RU"/>
              </w:rPr>
              <w:t xml:space="preserve"> </w:t>
            </w:r>
            <w:r>
              <w:rPr>
                <w:sz w:val="24"/>
                <w:u w:val="single"/>
              </w:rPr>
              <w:t>культура</w:t>
            </w:r>
            <w:r w:rsidR="00951A6A">
              <w:rPr>
                <w:sz w:val="24"/>
                <w:u w:val="single"/>
                <w:lang w:val="tt-RU"/>
              </w:rPr>
              <w:t xml:space="preserve"> </w:t>
            </w:r>
            <w:r>
              <w:rPr>
                <w:spacing w:val="-4"/>
                <w:sz w:val="24"/>
                <w:u w:val="single"/>
              </w:rPr>
              <w:t>речи:</w:t>
            </w:r>
          </w:p>
          <w:p w:rsidR="002B252A" w:rsidRDefault="002A6D36">
            <w:pPr>
              <w:pStyle w:val="TableParagraph"/>
              <w:numPr>
                <w:ilvl w:val="0"/>
                <w:numId w:val="136"/>
              </w:numPr>
              <w:tabs>
                <w:tab w:val="left" w:pos="375"/>
              </w:tabs>
              <w:spacing w:before="29" w:line="264" w:lineRule="auto"/>
              <w:ind w:right="101" w:firstLine="0"/>
              <w:rPr>
                <w:sz w:val="24"/>
              </w:rPr>
            </w:pPr>
            <w:r>
              <w:rPr>
                <w:sz w:val="24"/>
              </w:rPr>
              <w:t>продолжать закреплять у детей умение внятно произносить в словах все</w:t>
            </w:r>
            <w:r w:rsidR="00951A6A">
              <w:rPr>
                <w:sz w:val="24"/>
                <w:lang w:val="tt-RU"/>
              </w:rPr>
              <w:t xml:space="preserve"> </w:t>
            </w:r>
            <w:r>
              <w:rPr>
                <w:sz w:val="24"/>
              </w:rPr>
              <w:t>гласные</w:t>
            </w:r>
            <w:r w:rsidR="00951A6A">
              <w:rPr>
                <w:sz w:val="24"/>
                <w:lang w:val="tt-RU"/>
              </w:rPr>
              <w:t xml:space="preserve"> </w:t>
            </w:r>
            <w:r>
              <w:rPr>
                <w:sz w:val="24"/>
              </w:rPr>
              <w:t>и</w:t>
            </w:r>
            <w:r w:rsidR="00951A6A">
              <w:rPr>
                <w:sz w:val="24"/>
                <w:lang w:val="tt-RU"/>
              </w:rPr>
              <w:t xml:space="preserve"> </w:t>
            </w:r>
            <w:r>
              <w:rPr>
                <w:sz w:val="24"/>
              </w:rPr>
              <w:t>согласные</w:t>
            </w:r>
            <w:r w:rsidR="00951A6A">
              <w:rPr>
                <w:sz w:val="24"/>
                <w:lang w:val="tt-RU"/>
              </w:rPr>
              <w:t xml:space="preserve"> </w:t>
            </w:r>
            <w:r>
              <w:rPr>
                <w:spacing w:val="-2"/>
                <w:sz w:val="24"/>
              </w:rPr>
              <w:t>звуки,</w:t>
            </w:r>
          </w:p>
          <w:p w:rsidR="002B252A" w:rsidRDefault="002A6D36">
            <w:pPr>
              <w:pStyle w:val="TableParagraph"/>
              <w:spacing w:line="275" w:lineRule="exact"/>
              <w:rPr>
                <w:sz w:val="24"/>
              </w:rPr>
            </w:pPr>
            <w:r>
              <w:rPr>
                <w:sz w:val="24"/>
              </w:rPr>
              <w:t>кроме</w:t>
            </w:r>
            <w:r w:rsidR="00951A6A">
              <w:rPr>
                <w:sz w:val="24"/>
                <w:lang w:val="tt-RU"/>
              </w:rPr>
              <w:t xml:space="preserve"> </w:t>
            </w:r>
            <w:r>
              <w:rPr>
                <w:sz w:val="24"/>
              </w:rPr>
              <w:t>шипящих</w:t>
            </w:r>
            <w:r w:rsidR="00951A6A">
              <w:rPr>
                <w:sz w:val="24"/>
                <w:lang w:val="tt-RU"/>
              </w:rPr>
              <w:t xml:space="preserve"> </w:t>
            </w:r>
            <w:r>
              <w:rPr>
                <w:sz w:val="24"/>
              </w:rPr>
              <w:t>и</w:t>
            </w:r>
            <w:r>
              <w:rPr>
                <w:spacing w:val="-2"/>
                <w:sz w:val="24"/>
              </w:rPr>
              <w:t xml:space="preserve"> сонорных;</w:t>
            </w:r>
          </w:p>
        </w:tc>
        <w:tc>
          <w:tcPr>
            <w:tcW w:w="6059" w:type="dxa"/>
          </w:tcPr>
          <w:p w:rsidR="002B252A" w:rsidRDefault="002A6D36">
            <w:pPr>
              <w:pStyle w:val="TableParagraph"/>
              <w:spacing w:before="59"/>
              <w:ind w:left="105"/>
              <w:rPr>
                <w:b/>
                <w:sz w:val="24"/>
              </w:rPr>
            </w:pPr>
            <w:r>
              <w:rPr>
                <w:b/>
                <w:sz w:val="24"/>
              </w:rPr>
              <w:t>Формирование</w:t>
            </w:r>
            <w:r w:rsidR="00951A6A">
              <w:rPr>
                <w:b/>
                <w:sz w:val="24"/>
                <w:lang w:val="tt-RU"/>
              </w:rPr>
              <w:t xml:space="preserve"> </w:t>
            </w:r>
            <w:r>
              <w:rPr>
                <w:b/>
                <w:spacing w:val="-2"/>
                <w:sz w:val="24"/>
              </w:rPr>
              <w:t>словаря</w:t>
            </w:r>
          </w:p>
          <w:p w:rsidR="002B252A" w:rsidRDefault="002A6D36">
            <w:pPr>
              <w:pStyle w:val="TableParagraph"/>
              <w:spacing w:before="21" w:line="264" w:lineRule="auto"/>
              <w:ind w:left="105" w:right="98"/>
              <w:rPr>
                <w:sz w:val="24"/>
              </w:rPr>
            </w:pPr>
            <w:r>
              <w:rPr>
                <w:sz w:val="24"/>
                <w:u w:val="single"/>
              </w:rPr>
              <w:t>Обогащение словаря</w:t>
            </w:r>
            <w:r>
              <w:rPr>
                <w:sz w:val="24"/>
              </w:rPr>
              <w:t>: педагог обогащает словарь детей за счѐт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ярковыраженных особенностях, формирует у детей умение понимать обобщающие слова (мебель, одежда).</w:t>
            </w:r>
          </w:p>
          <w:p w:rsidR="002B252A" w:rsidRDefault="002A6D36">
            <w:pPr>
              <w:pStyle w:val="TableParagraph"/>
              <w:spacing w:before="41" w:line="264" w:lineRule="auto"/>
              <w:ind w:left="105" w:right="102"/>
              <w:rPr>
                <w:sz w:val="24"/>
              </w:rPr>
            </w:pPr>
            <w:r>
              <w:rPr>
                <w:sz w:val="24"/>
                <w:u w:val="single"/>
              </w:rPr>
              <w:t>Активизация словаря:</w:t>
            </w:r>
            <w:r>
              <w:rPr>
                <w:sz w:val="24"/>
              </w:rPr>
              <w:t xml:space="preserve">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w:t>
            </w:r>
            <w:r w:rsidR="00951A6A">
              <w:rPr>
                <w:sz w:val="24"/>
                <w:lang w:val="tt-RU"/>
              </w:rPr>
              <w:t xml:space="preserve"> </w:t>
            </w:r>
            <w:r>
              <w:rPr>
                <w:sz w:val="24"/>
              </w:rPr>
              <w:t>некоторых</w:t>
            </w:r>
            <w:r w:rsidR="00951A6A">
              <w:rPr>
                <w:sz w:val="24"/>
                <w:lang w:val="tt-RU"/>
              </w:rPr>
              <w:t xml:space="preserve"> </w:t>
            </w:r>
            <w:r>
              <w:rPr>
                <w:sz w:val="24"/>
              </w:rPr>
              <w:t>качеств</w:t>
            </w:r>
            <w:r w:rsidR="00951A6A">
              <w:rPr>
                <w:sz w:val="24"/>
                <w:lang w:val="tt-RU"/>
              </w:rPr>
              <w:t xml:space="preserve"> </w:t>
            </w:r>
            <w:r>
              <w:rPr>
                <w:sz w:val="24"/>
              </w:rPr>
              <w:t>и</w:t>
            </w:r>
            <w:r w:rsidR="00951A6A">
              <w:rPr>
                <w:sz w:val="24"/>
                <w:lang w:val="tt-RU"/>
              </w:rPr>
              <w:t xml:space="preserve"> </w:t>
            </w:r>
            <w:r>
              <w:rPr>
                <w:sz w:val="24"/>
              </w:rPr>
              <w:t>свойств</w:t>
            </w:r>
            <w:r w:rsidR="00951A6A">
              <w:rPr>
                <w:sz w:val="24"/>
                <w:lang w:val="tt-RU"/>
              </w:rPr>
              <w:t xml:space="preserve"> </w:t>
            </w:r>
            <w:r>
              <w:rPr>
                <w:spacing w:val="-2"/>
                <w:sz w:val="24"/>
              </w:rPr>
              <w:t>предметов;</w:t>
            </w:r>
          </w:p>
        </w:tc>
      </w:tr>
    </w:tbl>
    <w:p w:rsidR="002B252A" w:rsidRDefault="002B252A">
      <w:pPr>
        <w:pStyle w:val="TableParagraph"/>
        <w:spacing w:line="264" w:lineRule="auto"/>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81"/>
        <w:gridCol w:w="6059"/>
      </w:tblGrid>
      <w:tr w:rsidR="002B252A">
        <w:trPr>
          <w:trHeight w:val="15301"/>
        </w:trPr>
        <w:tc>
          <w:tcPr>
            <w:tcW w:w="4081" w:type="dxa"/>
          </w:tcPr>
          <w:p w:rsidR="002B252A" w:rsidRDefault="002A6D36">
            <w:pPr>
              <w:pStyle w:val="TableParagraph"/>
              <w:numPr>
                <w:ilvl w:val="0"/>
                <w:numId w:val="135"/>
              </w:numPr>
              <w:tabs>
                <w:tab w:val="left" w:pos="392"/>
                <w:tab w:val="left" w:pos="2321"/>
                <w:tab w:val="left" w:pos="2932"/>
              </w:tabs>
              <w:spacing w:line="264" w:lineRule="auto"/>
              <w:ind w:right="97" w:firstLine="0"/>
              <w:rPr>
                <w:sz w:val="24"/>
              </w:rPr>
            </w:pPr>
            <w:r>
              <w:rPr>
                <w:sz w:val="24"/>
              </w:rPr>
              <w:t xml:space="preserve">вырабатывать правильный темп </w:t>
            </w:r>
            <w:r>
              <w:rPr>
                <w:spacing w:val="-4"/>
                <w:sz w:val="24"/>
              </w:rPr>
              <w:t>речи,</w:t>
            </w:r>
            <w:r>
              <w:rPr>
                <w:sz w:val="24"/>
              </w:rPr>
              <w:tab/>
            </w:r>
            <w:r>
              <w:rPr>
                <w:spacing w:val="-2"/>
                <w:sz w:val="24"/>
              </w:rPr>
              <w:t>интонационную выразительность;</w:t>
            </w:r>
            <w:r>
              <w:rPr>
                <w:sz w:val="24"/>
              </w:rPr>
              <w:tab/>
            </w:r>
            <w:r>
              <w:rPr>
                <w:sz w:val="24"/>
              </w:rPr>
              <w:tab/>
            </w:r>
            <w:r>
              <w:rPr>
                <w:spacing w:val="-2"/>
                <w:sz w:val="24"/>
              </w:rPr>
              <w:t xml:space="preserve">отчѐтливо </w:t>
            </w:r>
            <w:r>
              <w:rPr>
                <w:sz w:val="24"/>
              </w:rPr>
              <w:t>произносить</w:t>
            </w:r>
            <w:r w:rsidR="00951A6A">
              <w:rPr>
                <w:sz w:val="24"/>
                <w:lang w:val="tt-RU"/>
              </w:rPr>
              <w:t xml:space="preserve"> </w:t>
            </w:r>
            <w:r>
              <w:rPr>
                <w:sz w:val="24"/>
              </w:rPr>
              <w:t>слова</w:t>
            </w:r>
            <w:r w:rsidR="00951A6A">
              <w:rPr>
                <w:sz w:val="24"/>
                <w:lang w:val="tt-RU"/>
              </w:rPr>
              <w:t xml:space="preserve"> </w:t>
            </w:r>
            <w:r>
              <w:rPr>
                <w:sz w:val="24"/>
              </w:rPr>
              <w:t>и</w:t>
            </w:r>
            <w:r w:rsidR="00951A6A">
              <w:rPr>
                <w:sz w:val="24"/>
                <w:lang w:val="tt-RU"/>
              </w:rPr>
              <w:t xml:space="preserve"> </w:t>
            </w:r>
            <w:r>
              <w:rPr>
                <w:sz w:val="24"/>
              </w:rPr>
              <w:t>короткие</w:t>
            </w:r>
            <w:r w:rsidR="00951A6A">
              <w:rPr>
                <w:sz w:val="24"/>
                <w:lang w:val="tt-RU"/>
              </w:rPr>
              <w:t xml:space="preserve"> </w:t>
            </w:r>
            <w:r>
              <w:rPr>
                <w:spacing w:val="-2"/>
                <w:sz w:val="24"/>
              </w:rPr>
              <w:t>фразы.</w:t>
            </w:r>
          </w:p>
          <w:p w:rsidR="002B252A" w:rsidRDefault="002A6D36">
            <w:pPr>
              <w:pStyle w:val="TableParagraph"/>
              <w:spacing w:before="35"/>
              <w:rPr>
                <w:sz w:val="24"/>
              </w:rPr>
            </w:pPr>
            <w:r>
              <w:rPr>
                <w:sz w:val="24"/>
                <w:u w:val="single"/>
              </w:rPr>
              <w:t>Грамматический</w:t>
            </w:r>
            <w:r w:rsidR="00951A6A">
              <w:rPr>
                <w:sz w:val="24"/>
                <w:u w:val="single"/>
                <w:lang w:val="tt-RU"/>
              </w:rPr>
              <w:t xml:space="preserve"> </w:t>
            </w:r>
            <w:r>
              <w:rPr>
                <w:sz w:val="24"/>
                <w:u w:val="single"/>
              </w:rPr>
              <w:t>строй</w:t>
            </w:r>
            <w:r w:rsidR="00951A6A">
              <w:rPr>
                <w:sz w:val="24"/>
                <w:u w:val="single"/>
                <w:lang w:val="tt-RU"/>
              </w:rPr>
              <w:t xml:space="preserve"> </w:t>
            </w:r>
            <w:r>
              <w:rPr>
                <w:spacing w:val="-4"/>
                <w:sz w:val="24"/>
                <w:u w:val="single"/>
              </w:rPr>
              <w:t>речи:</w:t>
            </w:r>
          </w:p>
          <w:p w:rsidR="002B252A" w:rsidRDefault="002A6D36">
            <w:pPr>
              <w:pStyle w:val="TableParagraph"/>
              <w:numPr>
                <w:ilvl w:val="0"/>
                <w:numId w:val="135"/>
              </w:numPr>
              <w:tabs>
                <w:tab w:val="left" w:pos="318"/>
                <w:tab w:val="left" w:pos="2560"/>
                <w:tab w:val="left" w:pos="3316"/>
              </w:tabs>
              <w:spacing w:before="29" w:line="264" w:lineRule="auto"/>
              <w:ind w:right="94" w:firstLine="0"/>
              <w:rPr>
                <w:sz w:val="24"/>
              </w:rPr>
            </w:pPr>
            <w:r>
              <w:rPr>
                <w:sz w:val="24"/>
              </w:rP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w:t>
            </w:r>
            <w:r>
              <w:rPr>
                <w:spacing w:val="-2"/>
                <w:sz w:val="24"/>
              </w:rPr>
              <w:t>существительные</w:t>
            </w:r>
            <w:r>
              <w:rPr>
                <w:sz w:val="24"/>
              </w:rPr>
              <w:tab/>
            </w:r>
            <w:r>
              <w:rPr>
                <w:spacing w:val="-10"/>
                <w:sz w:val="24"/>
              </w:rPr>
              <w:t>в</w:t>
            </w:r>
            <w:r>
              <w:rPr>
                <w:sz w:val="24"/>
              </w:rPr>
              <w:tab/>
            </w:r>
            <w:r>
              <w:rPr>
                <w:spacing w:val="-2"/>
                <w:sz w:val="24"/>
              </w:rPr>
              <w:t xml:space="preserve">форме </w:t>
            </w:r>
            <w:r>
              <w:rPr>
                <w:sz w:val="24"/>
              </w:rPr>
              <w:t xml:space="preserve">единственного и множественного числа, обозначающие животных и их детѐнышей; существительных в форме множественного числа в родительном падеже; составлять предложения с однородными </w:t>
            </w:r>
            <w:r>
              <w:rPr>
                <w:spacing w:val="-2"/>
                <w:sz w:val="24"/>
              </w:rPr>
              <w:t>членами;</w:t>
            </w:r>
          </w:p>
          <w:p w:rsidR="002B252A" w:rsidRDefault="002A6D36">
            <w:pPr>
              <w:pStyle w:val="TableParagraph"/>
              <w:numPr>
                <w:ilvl w:val="0"/>
                <w:numId w:val="135"/>
              </w:numPr>
              <w:tabs>
                <w:tab w:val="left" w:pos="493"/>
                <w:tab w:val="left" w:pos="1561"/>
                <w:tab w:val="left" w:pos="2245"/>
                <w:tab w:val="left" w:pos="2552"/>
                <w:tab w:val="left" w:pos="2609"/>
                <w:tab w:val="left" w:pos="3615"/>
              </w:tabs>
              <w:spacing w:line="264" w:lineRule="auto"/>
              <w:ind w:right="96" w:firstLine="0"/>
              <w:rPr>
                <w:sz w:val="24"/>
              </w:rPr>
            </w:pPr>
            <w:r>
              <w:rPr>
                <w:sz w:val="24"/>
              </w:rPr>
              <w:t xml:space="preserve">закреплять у детей умения образовывать повелительную форму </w:t>
            </w:r>
            <w:r>
              <w:rPr>
                <w:spacing w:val="-2"/>
                <w:sz w:val="24"/>
              </w:rPr>
              <w:t>глаголов,</w:t>
            </w:r>
            <w:r>
              <w:rPr>
                <w:sz w:val="24"/>
              </w:rPr>
              <w:tab/>
            </w:r>
            <w:r>
              <w:rPr>
                <w:sz w:val="24"/>
              </w:rPr>
              <w:tab/>
            </w:r>
            <w:r>
              <w:rPr>
                <w:sz w:val="24"/>
              </w:rPr>
              <w:tab/>
            </w:r>
            <w:r>
              <w:rPr>
                <w:sz w:val="24"/>
              </w:rPr>
              <w:tab/>
            </w:r>
            <w:r>
              <w:rPr>
                <w:spacing w:val="-2"/>
                <w:sz w:val="24"/>
              </w:rPr>
              <w:t>использовать приставочный</w:t>
            </w:r>
            <w:r>
              <w:rPr>
                <w:sz w:val="24"/>
              </w:rPr>
              <w:tab/>
            </w:r>
            <w:r>
              <w:rPr>
                <w:sz w:val="24"/>
              </w:rPr>
              <w:tab/>
            </w:r>
            <w:r>
              <w:rPr>
                <w:spacing w:val="-2"/>
                <w:sz w:val="24"/>
              </w:rPr>
              <w:t>способ</w:t>
            </w:r>
            <w:r>
              <w:rPr>
                <w:sz w:val="24"/>
              </w:rPr>
              <w:tab/>
            </w:r>
            <w:r>
              <w:rPr>
                <w:spacing w:val="-4"/>
                <w:sz w:val="24"/>
              </w:rPr>
              <w:t xml:space="preserve">для </w:t>
            </w:r>
            <w:r>
              <w:rPr>
                <w:sz w:val="24"/>
              </w:rPr>
              <w:t xml:space="preserve">образования глаголов, знакомить </w:t>
            </w:r>
            <w:r>
              <w:rPr>
                <w:spacing w:val="-2"/>
                <w:sz w:val="24"/>
              </w:rPr>
              <w:t>детей</w:t>
            </w:r>
            <w:r>
              <w:rPr>
                <w:sz w:val="24"/>
              </w:rPr>
              <w:tab/>
            </w:r>
            <w:r>
              <w:rPr>
                <w:spacing w:val="-10"/>
                <w:sz w:val="24"/>
              </w:rPr>
              <w:t>с</w:t>
            </w:r>
            <w:r>
              <w:rPr>
                <w:sz w:val="24"/>
              </w:rPr>
              <w:tab/>
            </w:r>
            <w:r>
              <w:rPr>
                <w:sz w:val="24"/>
              </w:rPr>
              <w:tab/>
            </w:r>
            <w:r>
              <w:rPr>
                <w:spacing w:val="-2"/>
                <w:sz w:val="24"/>
              </w:rPr>
              <w:t xml:space="preserve">образованием </w:t>
            </w:r>
            <w:r>
              <w:rPr>
                <w:sz w:val="24"/>
              </w:rPr>
              <w:t>звукоподражательных глаголов;</w:t>
            </w:r>
          </w:p>
          <w:p w:rsidR="002B252A" w:rsidRDefault="002A6D36">
            <w:pPr>
              <w:pStyle w:val="TableParagraph"/>
              <w:numPr>
                <w:ilvl w:val="0"/>
                <w:numId w:val="135"/>
              </w:numPr>
              <w:tabs>
                <w:tab w:val="left" w:pos="308"/>
                <w:tab w:val="left" w:pos="1796"/>
                <w:tab w:val="left" w:pos="2254"/>
                <w:tab w:val="left" w:pos="3077"/>
              </w:tabs>
              <w:spacing w:line="276" w:lineRule="auto"/>
              <w:ind w:right="100" w:firstLine="0"/>
              <w:jc w:val="left"/>
              <w:rPr>
                <w:sz w:val="24"/>
              </w:rPr>
            </w:pPr>
            <w:r>
              <w:rPr>
                <w:sz w:val="24"/>
              </w:rPr>
              <w:t>совершенствовать</w:t>
            </w:r>
            <w:r w:rsidR="00951A6A">
              <w:rPr>
                <w:sz w:val="24"/>
                <w:lang w:val="tt-RU"/>
              </w:rPr>
              <w:t xml:space="preserve"> </w:t>
            </w:r>
            <w:r>
              <w:rPr>
                <w:sz w:val="24"/>
              </w:rPr>
              <w:t>у</w:t>
            </w:r>
            <w:r w:rsidR="00951A6A">
              <w:rPr>
                <w:sz w:val="24"/>
                <w:lang w:val="tt-RU"/>
              </w:rPr>
              <w:t xml:space="preserve"> </w:t>
            </w:r>
            <w:r>
              <w:rPr>
                <w:sz w:val="24"/>
              </w:rPr>
              <w:t>детей</w:t>
            </w:r>
            <w:r w:rsidR="00951A6A">
              <w:rPr>
                <w:sz w:val="24"/>
                <w:lang w:val="tt-RU"/>
              </w:rPr>
              <w:t xml:space="preserve"> </w:t>
            </w:r>
            <w:r>
              <w:rPr>
                <w:sz w:val="24"/>
              </w:rPr>
              <w:t xml:space="preserve">умение </w:t>
            </w:r>
            <w:r>
              <w:rPr>
                <w:spacing w:val="-2"/>
                <w:sz w:val="24"/>
              </w:rPr>
              <w:t>пользоваться</w:t>
            </w:r>
            <w:r>
              <w:rPr>
                <w:sz w:val="24"/>
              </w:rPr>
              <w:tab/>
            </w:r>
            <w:r>
              <w:rPr>
                <w:spacing w:val="-10"/>
                <w:sz w:val="24"/>
              </w:rPr>
              <w:t>в</w:t>
            </w:r>
            <w:r>
              <w:rPr>
                <w:sz w:val="24"/>
              </w:rPr>
              <w:tab/>
            </w:r>
            <w:r>
              <w:rPr>
                <w:spacing w:val="-4"/>
                <w:sz w:val="24"/>
              </w:rPr>
              <w:t>речи</w:t>
            </w:r>
            <w:r>
              <w:rPr>
                <w:sz w:val="24"/>
              </w:rPr>
              <w:tab/>
            </w:r>
            <w:r>
              <w:rPr>
                <w:spacing w:val="-2"/>
                <w:sz w:val="24"/>
              </w:rPr>
              <w:t xml:space="preserve">разными </w:t>
            </w:r>
            <w:r>
              <w:rPr>
                <w:sz w:val="24"/>
              </w:rPr>
              <w:t xml:space="preserve">способами словообразования. </w:t>
            </w:r>
            <w:r>
              <w:rPr>
                <w:sz w:val="24"/>
                <w:u w:val="single"/>
              </w:rPr>
              <w:t>Связная речь:</w:t>
            </w:r>
          </w:p>
          <w:p w:rsidR="002B252A" w:rsidRDefault="002A6D36">
            <w:pPr>
              <w:pStyle w:val="TableParagraph"/>
              <w:numPr>
                <w:ilvl w:val="0"/>
                <w:numId w:val="135"/>
              </w:numPr>
              <w:tabs>
                <w:tab w:val="left" w:pos="375"/>
              </w:tabs>
              <w:spacing w:line="264" w:lineRule="auto"/>
              <w:ind w:right="96" w:firstLine="0"/>
              <w:rPr>
                <w:sz w:val="24"/>
              </w:rPr>
            </w:pPr>
            <w:r>
              <w:rPr>
                <w:sz w:val="24"/>
              </w:rPr>
              <w:t>продолжать закреплять у детей умение</w:t>
            </w:r>
            <w:r w:rsidR="00951A6A">
              <w:rPr>
                <w:sz w:val="24"/>
                <w:lang w:val="tt-RU"/>
              </w:rPr>
              <w:t xml:space="preserve"> </w:t>
            </w:r>
            <w:r>
              <w:rPr>
                <w:sz w:val="24"/>
              </w:rPr>
              <w:t>отвечать</w:t>
            </w:r>
            <w:r w:rsidR="00951A6A">
              <w:rPr>
                <w:sz w:val="24"/>
                <w:lang w:val="tt-RU"/>
              </w:rPr>
              <w:t xml:space="preserve"> </w:t>
            </w:r>
            <w:r>
              <w:rPr>
                <w:sz w:val="24"/>
              </w:rPr>
              <w:t>на</w:t>
            </w:r>
            <w:r w:rsidR="00951A6A">
              <w:rPr>
                <w:sz w:val="24"/>
                <w:lang w:val="tt-RU"/>
              </w:rPr>
              <w:t xml:space="preserve"> </w:t>
            </w:r>
            <w:r>
              <w:rPr>
                <w:sz w:val="24"/>
              </w:rPr>
              <w:t>вопросы</w:t>
            </w:r>
            <w:r w:rsidR="00951A6A">
              <w:rPr>
                <w:sz w:val="24"/>
                <w:lang w:val="tt-RU"/>
              </w:rPr>
              <w:t xml:space="preserve"> </w:t>
            </w:r>
            <w:r>
              <w:rPr>
                <w:sz w:val="24"/>
              </w:rPr>
              <w:t>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w:t>
            </w:r>
          </w:p>
          <w:p w:rsidR="002B252A" w:rsidRDefault="002A6D36">
            <w:pPr>
              <w:pStyle w:val="TableParagraph"/>
              <w:numPr>
                <w:ilvl w:val="0"/>
                <w:numId w:val="135"/>
              </w:numPr>
              <w:tabs>
                <w:tab w:val="left" w:pos="313"/>
              </w:tabs>
              <w:spacing w:line="264" w:lineRule="auto"/>
              <w:ind w:right="96" w:firstLine="0"/>
              <w:rPr>
                <w:sz w:val="24"/>
              </w:rPr>
            </w:pPr>
            <w:r>
              <w:rPr>
                <w:sz w:val="24"/>
              </w:rPr>
              <w:t>воспитывать умение повторять за педагогом</w:t>
            </w:r>
            <w:r w:rsidR="00951A6A">
              <w:rPr>
                <w:sz w:val="24"/>
                <w:lang w:val="tt-RU"/>
              </w:rPr>
              <w:t xml:space="preserve"> </w:t>
            </w:r>
            <w:r>
              <w:rPr>
                <w:sz w:val="24"/>
              </w:rPr>
              <w:t>рассказ</w:t>
            </w:r>
            <w:r w:rsidR="00951A6A">
              <w:rPr>
                <w:sz w:val="24"/>
                <w:lang w:val="tt-RU"/>
              </w:rPr>
              <w:t xml:space="preserve"> </w:t>
            </w:r>
            <w:r>
              <w:rPr>
                <w:sz w:val="24"/>
              </w:rPr>
              <w:t>из</w:t>
            </w:r>
            <w:r w:rsidR="00951A6A">
              <w:rPr>
                <w:sz w:val="24"/>
                <w:lang w:val="tt-RU"/>
              </w:rPr>
              <w:t xml:space="preserve"> </w:t>
            </w:r>
            <w:r>
              <w:rPr>
                <w:sz w:val="24"/>
              </w:rPr>
              <w:t>3-</w:t>
            </w:r>
            <w:r>
              <w:rPr>
                <w:spacing w:val="-10"/>
                <w:sz w:val="24"/>
              </w:rPr>
              <w:t>4</w:t>
            </w:r>
          </w:p>
          <w:p w:rsidR="002B252A" w:rsidRDefault="002A6D36">
            <w:pPr>
              <w:pStyle w:val="TableParagraph"/>
              <w:spacing w:line="264" w:lineRule="auto"/>
              <w:ind w:right="97"/>
              <w:rPr>
                <w:sz w:val="24"/>
              </w:rPr>
            </w:pPr>
            <w:r>
              <w:rPr>
                <w:sz w:val="24"/>
              </w:rPr>
              <w:t>предложений об игрушке или по содержанию картины, побуждать участвовать в драматизации отрывков из знакомых сказок;</w:t>
            </w:r>
          </w:p>
          <w:p w:rsidR="002B252A" w:rsidRDefault="002A6D36">
            <w:pPr>
              <w:pStyle w:val="TableParagraph"/>
              <w:numPr>
                <w:ilvl w:val="0"/>
                <w:numId w:val="135"/>
              </w:numPr>
              <w:tabs>
                <w:tab w:val="left" w:pos="267"/>
                <w:tab w:val="left" w:pos="2485"/>
              </w:tabs>
              <w:spacing w:line="264" w:lineRule="auto"/>
              <w:ind w:right="97" w:firstLine="0"/>
              <w:rPr>
                <w:sz w:val="24"/>
              </w:rPr>
            </w:pPr>
            <w:r>
              <w:rPr>
                <w:sz w:val="24"/>
              </w:rPr>
              <w:t xml:space="preserve">подводить детей к пересказыванию </w:t>
            </w:r>
            <w:r>
              <w:rPr>
                <w:spacing w:val="-2"/>
                <w:sz w:val="24"/>
              </w:rPr>
              <w:t>литературных</w:t>
            </w:r>
            <w:r>
              <w:rPr>
                <w:sz w:val="24"/>
              </w:rPr>
              <w:tab/>
            </w:r>
            <w:r>
              <w:rPr>
                <w:spacing w:val="-2"/>
                <w:sz w:val="24"/>
              </w:rPr>
              <w:t xml:space="preserve">произведений, </w:t>
            </w:r>
            <w:r>
              <w:rPr>
                <w:sz w:val="24"/>
              </w:rPr>
              <w:t>формировать</w:t>
            </w:r>
            <w:r w:rsidR="00951A6A">
              <w:rPr>
                <w:sz w:val="24"/>
                <w:lang w:val="tt-RU"/>
              </w:rPr>
              <w:t xml:space="preserve"> </w:t>
            </w:r>
            <w:r>
              <w:rPr>
                <w:sz w:val="24"/>
              </w:rPr>
              <w:t>умение</w:t>
            </w:r>
            <w:r w:rsidR="00951A6A">
              <w:rPr>
                <w:sz w:val="24"/>
                <w:lang w:val="tt-RU"/>
              </w:rPr>
              <w:t xml:space="preserve"> </w:t>
            </w:r>
            <w:r>
              <w:rPr>
                <w:sz w:val="24"/>
              </w:rPr>
              <w:t>воспроизводить текст знакомой сказки</w:t>
            </w:r>
            <w:r w:rsidR="00951A6A">
              <w:rPr>
                <w:sz w:val="24"/>
                <w:lang w:val="tt-RU"/>
              </w:rPr>
              <w:t xml:space="preserve"> </w:t>
            </w:r>
            <w:r>
              <w:rPr>
                <w:sz w:val="24"/>
              </w:rPr>
              <w:t>или</w:t>
            </w:r>
            <w:r w:rsidR="00951A6A">
              <w:rPr>
                <w:sz w:val="24"/>
                <w:lang w:val="tt-RU"/>
              </w:rPr>
              <w:t xml:space="preserve"> </w:t>
            </w:r>
            <w:r>
              <w:rPr>
                <w:sz w:val="24"/>
              </w:rPr>
              <w:t>короткого рассказа сначала по вопросам педагога, а затем совместно с ним.</w:t>
            </w:r>
          </w:p>
          <w:p w:rsidR="002B252A" w:rsidRDefault="002A6D36">
            <w:pPr>
              <w:pStyle w:val="TableParagraph"/>
              <w:spacing w:before="1" w:line="300" w:lineRule="atLeast"/>
              <w:ind w:right="99"/>
              <w:rPr>
                <w:sz w:val="24"/>
              </w:rPr>
            </w:pPr>
            <w:r>
              <w:rPr>
                <w:sz w:val="24"/>
                <w:u w:val="single"/>
              </w:rPr>
              <w:t>Подготовка детей к обучению</w:t>
            </w:r>
            <w:r w:rsidR="00951A6A">
              <w:rPr>
                <w:sz w:val="24"/>
                <w:u w:val="single"/>
                <w:lang w:val="tt-RU"/>
              </w:rPr>
              <w:t xml:space="preserve"> </w:t>
            </w:r>
            <w:r>
              <w:rPr>
                <w:spacing w:val="-2"/>
                <w:sz w:val="24"/>
                <w:u w:val="single"/>
              </w:rPr>
              <w:t>грамоте:</w:t>
            </w:r>
          </w:p>
        </w:tc>
        <w:tc>
          <w:tcPr>
            <w:tcW w:w="6059" w:type="dxa"/>
          </w:tcPr>
          <w:p w:rsidR="002B252A" w:rsidRDefault="002A6D36">
            <w:pPr>
              <w:pStyle w:val="TableParagraph"/>
              <w:spacing w:line="270" w:lineRule="exact"/>
              <w:ind w:left="105"/>
              <w:rPr>
                <w:sz w:val="24"/>
              </w:rPr>
            </w:pPr>
            <w:r>
              <w:rPr>
                <w:sz w:val="24"/>
              </w:rPr>
              <w:t>материалов;</w:t>
            </w:r>
            <w:r w:rsidR="00951A6A">
              <w:rPr>
                <w:sz w:val="24"/>
                <w:lang w:val="tt-RU"/>
              </w:rPr>
              <w:t xml:space="preserve"> </w:t>
            </w:r>
            <w:r>
              <w:rPr>
                <w:sz w:val="24"/>
              </w:rPr>
              <w:t>объектов</w:t>
            </w:r>
            <w:r w:rsidR="00951A6A">
              <w:rPr>
                <w:sz w:val="24"/>
                <w:lang w:val="tt-RU"/>
              </w:rPr>
              <w:t xml:space="preserve"> </w:t>
            </w:r>
            <w:r>
              <w:rPr>
                <w:sz w:val="24"/>
              </w:rPr>
              <w:t>и</w:t>
            </w:r>
            <w:r w:rsidR="00951A6A">
              <w:rPr>
                <w:sz w:val="24"/>
                <w:lang w:val="tt-RU"/>
              </w:rPr>
              <w:t xml:space="preserve"> </w:t>
            </w:r>
            <w:r>
              <w:rPr>
                <w:sz w:val="24"/>
              </w:rPr>
              <w:t>явлений</w:t>
            </w:r>
            <w:r>
              <w:rPr>
                <w:spacing w:val="-2"/>
                <w:sz w:val="24"/>
              </w:rPr>
              <w:t xml:space="preserve"> природы.</w:t>
            </w:r>
          </w:p>
          <w:p w:rsidR="002B252A" w:rsidRDefault="002A6D36">
            <w:pPr>
              <w:pStyle w:val="TableParagraph"/>
              <w:spacing w:before="74"/>
              <w:ind w:left="105"/>
              <w:rPr>
                <w:b/>
                <w:sz w:val="24"/>
              </w:rPr>
            </w:pPr>
            <w:r>
              <w:rPr>
                <w:b/>
                <w:sz w:val="24"/>
              </w:rPr>
              <w:t>Звуковая</w:t>
            </w:r>
            <w:r w:rsidR="00951A6A">
              <w:rPr>
                <w:b/>
                <w:sz w:val="24"/>
                <w:lang w:val="tt-RU"/>
              </w:rPr>
              <w:t xml:space="preserve"> </w:t>
            </w:r>
            <w:r>
              <w:rPr>
                <w:b/>
                <w:sz w:val="24"/>
              </w:rPr>
              <w:t>культура</w:t>
            </w:r>
            <w:r w:rsidR="00951A6A">
              <w:rPr>
                <w:b/>
                <w:sz w:val="24"/>
                <w:lang w:val="tt-RU"/>
              </w:rPr>
              <w:t xml:space="preserve"> </w:t>
            </w:r>
            <w:r>
              <w:rPr>
                <w:b/>
                <w:spacing w:val="-4"/>
                <w:sz w:val="24"/>
              </w:rPr>
              <w:t>речи</w:t>
            </w:r>
          </w:p>
          <w:p w:rsidR="002B252A" w:rsidRDefault="002A6D36">
            <w:pPr>
              <w:pStyle w:val="TableParagraph"/>
              <w:spacing w:before="22" w:line="264" w:lineRule="auto"/>
              <w:ind w:left="105" w:right="99"/>
              <w:rPr>
                <w:sz w:val="24"/>
              </w:rPr>
            </w:pPr>
            <w:r>
              <w:rPr>
                <w:sz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твѐрдые и</w:t>
            </w:r>
            <w:r w:rsidR="00951A6A">
              <w:rPr>
                <w:sz w:val="24"/>
                <w:lang w:val="tt-RU"/>
              </w:rPr>
              <w:t xml:space="preserve"> </w:t>
            </w:r>
            <w:r>
              <w:rPr>
                <w:sz w:val="24"/>
              </w:rPr>
              <w:t>мягкие</w:t>
            </w:r>
            <w:r w:rsidR="00951A6A">
              <w:rPr>
                <w:sz w:val="24"/>
                <w:lang w:val="tt-RU"/>
              </w:rPr>
              <w:t xml:space="preserve"> </w:t>
            </w:r>
            <w:r>
              <w:rPr>
                <w:sz w:val="24"/>
              </w:rPr>
              <w:t>согласные</w:t>
            </w:r>
            <w:r w:rsidR="00951A6A">
              <w:rPr>
                <w:sz w:val="24"/>
                <w:lang w:val="tt-RU"/>
              </w:rPr>
              <w:t xml:space="preserve"> </w:t>
            </w:r>
            <w:r>
              <w:rPr>
                <w:sz w:val="24"/>
              </w:rPr>
              <w:t>звуки</w:t>
            </w:r>
            <w:r w:rsidR="00951A6A">
              <w:rPr>
                <w:sz w:val="24"/>
                <w:lang w:val="tt-RU"/>
              </w:rPr>
              <w:t xml:space="preserve"> </w:t>
            </w:r>
            <w:r>
              <w:rPr>
                <w:sz w:val="24"/>
              </w:rPr>
              <w:t>([м],[б],[п],[т],[д],[н],</w:t>
            </w:r>
            <w:r>
              <w:rPr>
                <w:spacing w:val="-4"/>
                <w:sz w:val="24"/>
              </w:rPr>
              <w:t>[к],</w:t>
            </w:r>
          </w:p>
          <w:p w:rsidR="002B252A" w:rsidRDefault="002A6D36">
            <w:pPr>
              <w:pStyle w:val="TableParagraph"/>
              <w:spacing w:line="264" w:lineRule="auto"/>
              <w:ind w:left="105" w:right="97"/>
              <w:rPr>
                <w:sz w:val="24"/>
              </w:rPr>
            </w:pPr>
            <w:r>
              <w:rPr>
                <w:sz w:val="24"/>
              </w:rPr>
              <w:t>[г],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2B252A" w:rsidRDefault="002A6D36">
            <w:pPr>
              <w:pStyle w:val="TableParagraph"/>
              <w:spacing w:before="45"/>
              <w:ind w:left="105"/>
              <w:rPr>
                <w:b/>
                <w:sz w:val="24"/>
              </w:rPr>
            </w:pPr>
            <w:r>
              <w:rPr>
                <w:b/>
                <w:sz w:val="24"/>
              </w:rPr>
              <w:t>Грамматический</w:t>
            </w:r>
            <w:r w:rsidR="00951A6A">
              <w:rPr>
                <w:b/>
                <w:sz w:val="24"/>
                <w:lang w:val="tt-RU"/>
              </w:rPr>
              <w:t xml:space="preserve"> </w:t>
            </w:r>
            <w:r>
              <w:rPr>
                <w:b/>
                <w:sz w:val="24"/>
              </w:rPr>
              <w:t>строй</w:t>
            </w:r>
            <w:r w:rsidR="00951A6A">
              <w:rPr>
                <w:b/>
                <w:sz w:val="24"/>
                <w:lang w:val="tt-RU"/>
              </w:rPr>
              <w:t xml:space="preserve"> </w:t>
            </w:r>
            <w:r>
              <w:rPr>
                <w:b/>
                <w:spacing w:val="-4"/>
                <w:sz w:val="24"/>
              </w:rPr>
              <w:t>речи</w:t>
            </w:r>
          </w:p>
          <w:p w:rsidR="002B252A" w:rsidRDefault="002A6D36">
            <w:pPr>
              <w:pStyle w:val="TableParagraph"/>
              <w:spacing w:before="24" w:line="264" w:lineRule="auto"/>
              <w:ind w:left="105" w:right="97"/>
              <w:rPr>
                <w:sz w:val="24"/>
              </w:rPr>
            </w:pPr>
            <w:r>
              <w:rPr>
                <w:sz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w:t>
            </w:r>
            <w:r w:rsidR="00951A6A">
              <w:rPr>
                <w:sz w:val="24"/>
                <w:lang w:val="tt-RU"/>
              </w:rPr>
              <w:t xml:space="preserve"> </w:t>
            </w:r>
            <w:r>
              <w:rPr>
                <w:sz w:val="24"/>
              </w:rPr>
              <w:t>детѐнышей в единственном и множественном числе (кошка - котѐнок, котята); составлять простое распространѐнное предложение и с помощью педагога строить сложные предложения.</w:t>
            </w:r>
          </w:p>
          <w:p w:rsidR="002B252A" w:rsidRDefault="002A6D36">
            <w:pPr>
              <w:pStyle w:val="TableParagraph"/>
              <w:spacing w:line="264" w:lineRule="auto"/>
              <w:ind w:left="105" w:right="100"/>
              <w:rPr>
                <w:sz w:val="24"/>
              </w:rPr>
            </w:pPr>
            <w:r>
              <w:rPr>
                <w:sz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(вошѐл - вышел), образовывать звукоподражательные глаголы (чирикает).</w:t>
            </w:r>
          </w:p>
          <w:p w:rsidR="002B252A" w:rsidRDefault="002A6D36">
            <w:pPr>
              <w:pStyle w:val="TableParagraph"/>
              <w:spacing w:before="44"/>
              <w:ind w:left="105"/>
              <w:rPr>
                <w:b/>
                <w:sz w:val="24"/>
              </w:rPr>
            </w:pPr>
            <w:r>
              <w:rPr>
                <w:b/>
                <w:sz w:val="24"/>
              </w:rPr>
              <w:t>Связная</w:t>
            </w:r>
            <w:r w:rsidR="00951A6A">
              <w:rPr>
                <w:b/>
                <w:sz w:val="24"/>
                <w:lang w:val="tt-RU"/>
              </w:rPr>
              <w:t xml:space="preserve"> </w:t>
            </w:r>
            <w:r>
              <w:rPr>
                <w:b/>
                <w:spacing w:val="-4"/>
                <w:sz w:val="24"/>
              </w:rPr>
              <w:t>речь</w:t>
            </w:r>
          </w:p>
          <w:p w:rsidR="002B252A" w:rsidRDefault="002A6D36">
            <w:pPr>
              <w:pStyle w:val="TableParagraph"/>
              <w:spacing w:before="24" w:line="264" w:lineRule="auto"/>
              <w:ind w:left="105" w:right="99"/>
              <w:rPr>
                <w:sz w:val="24"/>
              </w:rPr>
            </w:pPr>
            <w:r>
              <w:rPr>
                <w:sz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w:t>
            </w:r>
            <w:r w:rsidR="000834BE">
              <w:rPr>
                <w:sz w:val="24"/>
                <w:lang w:val="tt-RU"/>
              </w:rPr>
              <w:t xml:space="preserve"> </w:t>
            </w:r>
            <w:r>
              <w:rPr>
                <w:sz w:val="24"/>
              </w:rPr>
              <w:t>пожалеть,</w:t>
            </w:r>
            <w:r w:rsidR="000834BE">
              <w:rPr>
                <w:sz w:val="24"/>
                <w:lang w:val="tt-RU"/>
              </w:rPr>
              <w:t xml:space="preserve"> </w:t>
            </w:r>
            <w:r>
              <w:rPr>
                <w:sz w:val="24"/>
              </w:rPr>
              <w:t>развеселить,</w:t>
            </w:r>
            <w:r w:rsidR="000834BE">
              <w:rPr>
                <w:sz w:val="24"/>
                <w:lang w:val="tt-RU"/>
              </w:rPr>
              <w:t xml:space="preserve"> </w:t>
            </w:r>
            <w:r>
              <w:rPr>
                <w:sz w:val="24"/>
              </w:rPr>
              <w:t>использовать</w:t>
            </w:r>
            <w:r w:rsidR="000834BE">
              <w:rPr>
                <w:sz w:val="24"/>
                <w:lang w:val="tt-RU"/>
              </w:rPr>
              <w:t xml:space="preserve"> </w:t>
            </w:r>
            <w:r>
              <w:rPr>
                <w:sz w:val="24"/>
              </w:rPr>
              <w:t xml:space="preserve">ласковые </w:t>
            </w:r>
            <w:r>
              <w:rPr>
                <w:spacing w:val="-2"/>
                <w:sz w:val="24"/>
              </w:rPr>
              <w:t>слова.</w:t>
            </w:r>
          </w:p>
          <w:p w:rsidR="002B252A" w:rsidRDefault="002A6D36">
            <w:pPr>
              <w:pStyle w:val="TableParagraph"/>
              <w:spacing w:line="264" w:lineRule="auto"/>
              <w:ind w:left="105" w:right="102"/>
              <w:rPr>
                <w:sz w:val="24"/>
              </w:rPr>
            </w:pPr>
            <w:r>
              <w:rPr>
                <w:sz w:val="24"/>
              </w:rPr>
              <w:t xml:space="preserve">Педагог закрепляет у детей умения использовать основные формы речевого этикета в разных ситуациях </w:t>
            </w:r>
            <w:r>
              <w:rPr>
                <w:spacing w:val="-2"/>
                <w:sz w:val="24"/>
              </w:rPr>
              <w:t>общения.</w:t>
            </w:r>
          </w:p>
          <w:p w:rsidR="002B252A" w:rsidRDefault="002A6D36">
            <w:pPr>
              <w:pStyle w:val="TableParagraph"/>
              <w:spacing w:line="264" w:lineRule="auto"/>
              <w:ind w:left="105" w:right="102"/>
              <w:rPr>
                <w:sz w:val="24"/>
              </w:rPr>
            </w:pPr>
            <w:r>
              <w:rPr>
                <w:sz w:val="24"/>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w:t>
            </w:r>
            <w:r>
              <w:rPr>
                <w:spacing w:val="-2"/>
                <w:sz w:val="24"/>
              </w:rPr>
              <w:t>общения.</w:t>
            </w:r>
          </w:p>
          <w:p w:rsidR="002B252A" w:rsidRDefault="002A6D36">
            <w:pPr>
              <w:pStyle w:val="TableParagraph"/>
              <w:spacing w:line="275" w:lineRule="exact"/>
              <w:ind w:left="105"/>
              <w:rPr>
                <w:sz w:val="24"/>
              </w:rPr>
            </w:pPr>
            <w:r>
              <w:rPr>
                <w:sz w:val="24"/>
              </w:rPr>
              <w:t>Педагог</w:t>
            </w:r>
            <w:r w:rsidR="000834BE">
              <w:rPr>
                <w:sz w:val="24"/>
                <w:lang w:val="tt-RU"/>
              </w:rPr>
              <w:t xml:space="preserve"> </w:t>
            </w:r>
            <w:r>
              <w:rPr>
                <w:sz w:val="24"/>
              </w:rPr>
              <w:t>формирует</w:t>
            </w:r>
            <w:r w:rsidR="000834BE">
              <w:rPr>
                <w:sz w:val="24"/>
                <w:lang w:val="tt-RU"/>
              </w:rPr>
              <w:t xml:space="preserve"> </w:t>
            </w:r>
            <w:r>
              <w:rPr>
                <w:sz w:val="24"/>
              </w:rPr>
              <w:t>умения</w:t>
            </w:r>
            <w:r w:rsidR="000834BE">
              <w:rPr>
                <w:sz w:val="24"/>
                <w:lang w:val="tt-RU"/>
              </w:rPr>
              <w:t xml:space="preserve"> </w:t>
            </w:r>
            <w:r>
              <w:rPr>
                <w:sz w:val="24"/>
              </w:rPr>
              <w:t>у</w:t>
            </w:r>
            <w:r w:rsidR="000834BE">
              <w:rPr>
                <w:sz w:val="24"/>
                <w:lang w:val="tt-RU"/>
              </w:rPr>
              <w:t xml:space="preserve"> </w:t>
            </w:r>
            <w:r>
              <w:rPr>
                <w:sz w:val="24"/>
              </w:rPr>
              <w:t>детей</w:t>
            </w:r>
            <w:r w:rsidR="000834BE">
              <w:rPr>
                <w:sz w:val="24"/>
                <w:lang w:val="tt-RU"/>
              </w:rPr>
              <w:t xml:space="preserve"> </w:t>
            </w:r>
            <w:r>
              <w:rPr>
                <w:spacing w:val="-2"/>
                <w:sz w:val="24"/>
              </w:rPr>
              <w:t>использовать</w:t>
            </w:r>
          </w:p>
          <w:p w:rsidR="002B252A" w:rsidRDefault="002A6D36">
            <w:pPr>
              <w:pStyle w:val="TableParagraph"/>
              <w:spacing w:before="5" w:line="300" w:lineRule="atLeast"/>
              <w:ind w:left="105" w:right="101"/>
              <w:rPr>
                <w:sz w:val="24"/>
              </w:rPr>
            </w:pPr>
            <w:r>
              <w:rPr>
                <w:sz w:val="24"/>
              </w:rPr>
              <w:t>дружелюбный, спокойный тон, речевые формы вежливого</w:t>
            </w:r>
            <w:r w:rsidR="000834BE">
              <w:rPr>
                <w:sz w:val="24"/>
                <w:lang w:val="tt-RU"/>
              </w:rPr>
              <w:t xml:space="preserve"> </w:t>
            </w:r>
            <w:r>
              <w:rPr>
                <w:sz w:val="24"/>
              </w:rPr>
              <w:t>общения</w:t>
            </w:r>
            <w:r w:rsidR="000834BE">
              <w:rPr>
                <w:sz w:val="24"/>
                <w:lang w:val="tt-RU"/>
              </w:rPr>
              <w:t xml:space="preserve"> </w:t>
            </w:r>
            <w:r>
              <w:rPr>
                <w:sz w:val="24"/>
              </w:rPr>
              <w:t>со</w:t>
            </w:r>
            <w:r w:rsidR="000834BE">
              <w:rPr>
                <w:sz w:val="24"/>
                <w:lang w:val="tt-RU"/>
              </w:rPr>
              <w:t xml:space="preserve"> </w:t>
            </w:r>
            <w:r>
              <w:rPr>
                <w:sz w:val="24"/>
              </w:rPr>
              <w:t>взрослыми</w:t>
            </w:r>
            <w:r w:rsidR="000834BE">
              <w:rPr>
                <w:sz w:val="24"/>
                <w:lang w:val="tt-RU"/>
              </w:rPr>
              <w:t xml:space="preserve"> </w:t>
            </w:r>
            <w:r>
              <w:rPr>
                <w:sz w:val="24"/>
              </w:rPr>
              <w:t>и</w:t>
            </w:r>
            <w:r w:rsidR="000834BE">
              <w:rPr>
                <w:sz w:val="24"/>
                <w:lang w:val="tt-RU"/>
              </w:rPr>
              <w:t xml:space="preserve"> </w:t>
            </w:r>
            <w:r>
              <w:rPr>
                <w:spacing w:val="-2"/>
                <w:sz w:val="24"/>
              </w:rPr>
              <w:t>сверстниками:</w:t>
            </w:r>
          </w:p>
        </w:tc>
      </w:tr>
    </w:tbl>
    <w:p w:rsidR="002B252A" w:rsidRDefault="002B252A">
      <w:pPr>
        <w:pStyle w:val="TableParagraph"/>
        <w:spacing w:line="300" w:lineRule="atLeast"/>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81"/>
        <w:gridCol w:w="6059"/>
      </w:tblGrid>
      <w:tr w:rsidR="002B252A">
        <w:trPr>
          <w:trHeight w:val="11941"/>
        </w:trPr>
        <w:tc>
          <w:tcPr>
            <w:tcW w:w="4081" w:type="dxa"/>
          </w:tcPr>
          <w:p w:rsidR="002B252A" w:rsidRDefault="002A6D36">
            <w:pPr>
              <w:pStyle w:val="TableParagraph"/>
              <w:numPr>
                <w:ilvl w:val="0"/>
                <w:numId w:val="134"/>
              </w:numPr>
              <w:tabs>
                <w:tab w:val="left" w:pos="275"/>
              </w:tabs>
              <w:spacing w:line="264" w:lineRule="auto"/>
              <w:ind w:right="99" w:firstLine="0"/>
              <w:rPr>
                <w:sz w:val="24"/>
              </w:rPr>
            </w:pPr>
            <w:r>
              <w:rPr>
                <w:sz w:val="24"/>
              </w:rPr>
              <w:t>формировать умение вслушиваться в звучание слова, знакомить детей с терминами «слово», «звук» в практическом плане.</w:t>
            </w:r>
          </w:p>
          <w:p w:rsidR="002B252A" w:rsidRDefault="002A6D36">
            <w:pPr>
              <w:pStyle w:val="TableParagraph"/>
              <w:spacing w:before="35" w:line="264" w:lineRule="auto"/>
              <w:ind w:right="99"/>
              <w:rPr>
                <w:sz w:val="24"/>
              </w:rPr>
            </w:pPr>
            <w:r>
              <w:rPr>
                <w:sz w:val="24"/>
                <w:u w:val="single"/>
              </w:rPr>
              <w:t>Интерес к художественной</w:t>
            </w:r>
            <w:r w:rsidR="000834BE">
              <w:rPr>
                <w:sz w:val="24"/>
                <w:u w:val="single"/>
                <w:lang w:val="tt-RU"/>
              </w:rPr>
              <w:t xml:space="preserve"> </w:t>
            </w:r>
            <w:r>
              <w:rPr>
                <w:spacing w:val="-2"/>
                <w:sz w:val="24"/>
                <w:u w:val="single"/>
              </w:rPr>
              <w:t>литературе:</w:t>
            </w:r>
          </w:p>
          <w:p w:rsidR="002B252A" w:rsidRDefault="002A6D36">
            <w:pPr>
              <w:pStyle w:val="TableParagraph"/>
              <w:numPr>
                <w:ilvl w:val="0"/>
                <w:numId w:val="134"/>
              </w:numPr>
              <w:tabs>
                <w:tab w:val="left" w:pos="253"/>
                <w:tab w:val="left" w:pos="2778"/>
              </w:tabs>
              <w:spacing w:line="264" w:lineRule="auto"/>
              <w:ind w:right="96" w:firstLine="0"/>
              <w:rPr>
                <w:sz w:val="24"/>
              </w:rPr>
            </w:pPr>
            <w:r>
              <w:rPr>
                <w:sz w:val="24"/>
              </w:rPr>
              <w:t>обогащать</w:t>
            </w:r>
            <w:r w:rsidR="000834BE">
              <w:rPr>
                <w:sz w:val="24"/>
                <w:lang w:val="tt-RU"/>
              </w:rPr>
              <w:t xml:space="preserve"> </w:t>
            </w:r>
            <w:r>
              <w:rPr>
                <w:sz w:val="24"/>
              </w:rPr>
              <w:t>опыт</w:t>
            </w:r>
            <w:r w:rsidR="000834BE">
              <w:rPr>
                <w:sz w:val="24"/>
                <w:lang w:val="tt-RU"/>
              </w:rPr>
              <w:t xml:space="preserve"> </w:t>
            </w:r>
            <w:r>
              <w:rPr>
                <w:sz w:val="24"/>
              </w:rPr>
              <w:t>восприятия</w:t>
            </w:r>
            <w:r w:rsidR="000834BE">
              <w:rPr>
                <w:sz w:val="24"/>
                <w:lang w:val="tt-RU"/>
              </w:rPr>
              <w:t xml:space="preserve"> </w:t>
            </w:r>
            <w:r>
              <w:rPr>
                <w:sz w:val="24"/>
              </w:rPr>
              <w:t xml:space="preserve">жанров фольклора (потешки, песенки, прибаутки, сказки о животных) и </w:t>
            </w:r>
            <w:r>
              <w:rPr>
                <w:spacing w:val="-2"/>
                <w:sz w:val="24"/>
              </w:rPr>
              <w:t>художественной</w:t>
            </w:r>
            <w:r>
              <w:rPr>
                <w:sz w:val="24"/>
              </w:rPr>
              <w:tab/>
            </w:r>
            <w:r>
              <w:rPr>
                <w:spacing w:val="-2"/>
                <w:sz w:val="24"/>
              </w:rPr>
              <w:t xml:space="preserve">литературы </w:t>
            </w:r>
            <w:r>
              <w:rPr>
                <w:sz w:val="24"/>
              </w:rPr>
              <w:t>(небольшие авторские сказки, рассказы, стихотворения);</w:t>
            </w:r>
          </w:p>
          <w:p w:rsidR="002B252A" w:rsidRDefault="002A6D36">
            <w:pPr>
              <w:pStyle w:val="TableParagraph"/>
              <w:numPr>
                <w:ilvl w:val="0"/>
                <w:numId w:val="134"/>
              </w:numPr>
              <w:tabs>
                <w:tab w:val="left" w:pos="363"/>
              </w:tabs>
              <w:spacing w:line="264" w:lineRule="auto"/>
              <w:ind w:right="98" w:firstLine="0"/>
              <w:rPr>
                <w:sz w:val="24"/>
              </w:rPr>
            </w:pPr>
            <w:r>
              <w:rPr>
                <w:sz w:val="24"/>
              </w:rPr>
              <w:t>формировать навык совместного слушания выразительного чтения и рассказывания (с наглядным сопровождением и без него);</w:t>
            </w:r>
          </w:p>
          <w:p w:rsidR="002B252A" w:rsidRDefault="002A6D36">
            <w:pPr>
              <w:pStyle w:val="TableParagraph"/>
              <w:numPr>
                <w:ilvl w:val="0"/>
                <w:numId w:val="134"/>
              </w:numPr>
              <w:tabs>
                <w:tab w:val="left" w:pos="464"/>
                <w:tab w:val="left" w:pos="1969"/>
                <w:tab w:val="left" w:pos="3843"/>
              </w:tabs>
              <w:spacing w:before="1" w:line="264" w:lineRule="auto"/>
              <w:ind w:right="97" w:firstLine="0"/>
              <w:rPr>
                <w:sz w:val="24"/>
              </w:rPr>
            </w:pPr>
            <w:r>
              <w:rPr>
                <w:sz w:val="24"/>
              </w:rPr>
              <w:t xml:space="preserve">способствовать восприятию и </w:t>
            </w:r>
            <w:r>
              <w:rPr>
                <w:spacing w:val="-2"/>
                <w:sz w:val="24"/>
              </w:rPr>
              <w:t>пониманию</w:t>
            </w:r>
            <w:r>
              <w:rPr>
                <w:sz w:val="24"/>
              </w:rPr>
              <w:tab/>
            </w:r>
            <w:r>
              <w:rPr>
                <w:spacing w:val="-2"/>
                <w:sz w:val="24"/>
              </w:rPr>
              <w:t>содержания</w:t>
            </w:r>
            <w:r>
              <w:rPr>
                <w:sz w:val="24"/>
              </w:rPr>
              <w:tab/>
            </w:r>
            <w:r>
              <w:rPr>
                <w:spacing w:val="-10"/>
                <w:sz w:val="24"/>
              </w:rPr>
              <w:t xml:space="preserve">и </w:t>
            </w:r>
            <w:r>
              <w:rPr>
                <w:sz w:val="24"/>
              </w:rPr>
              <w:t>композиции текста (поступки персонажей, последовательность событий в сказках, рассказах);</w:t>
            </w:r>
          </w:p>
          <w:p w:rsidR="002B252A" w:rsidRDefault="002A6D36">
            <w:pPr>
              <w:pStyle w:val="TableParagraph"/>
              <w:numPr>
                <w:ilvl w:val="0"/>
                <w:numId w:val="134"/>
              </w:numPr>
              <w:tabs>
                <w:tab w:val="left" w:pos="359"/>
                <w:tab w:val="left" w:pos="1633"/>
                <w:tab w:val="left" w:pos="2398"/>
              </w:tabs>
              <w:spacing w:line="264" w:lineRule="auto"/>
              <w:ind w:right="96" w:firstLine="0"/>
              <w:rPr>
                <w:sz w:val="24"/>
              </w:rPr>
            </w:pPr>
            <w:r>
              <w:rPr>
                <w:sz w:val="24"/>
              </w:rPr>
              <w:t xml:space="preserve">формировать умение внятно, не спеша произносить небольшие </w:t>
            </w:r>
            <w:r>
              <w:rPr>
                <w:spacing w:val="-2"/>
                <w:sz w:val="24"/>
              </w:rPr>
              <w:t>потешки</w:t>
            </w:r>
            <w:r>
              <w:rPr>
                <w:sz w:val="24"/>
              </w:rPr>
              <w:tab/>
            </w:r>
            <w:r>
              <w:rPr>
                <w:spacing w:val="-10"/>
                <w:sz w:val="24"/>
              </w:rPr>
              <w:t>и</w:t>
            </w:r>
            <w:r>
              <w:rPr>
                <w:sz w:val="24"/>
              </w:rPr>
              <w:tab/>
            </w:r>
            <w:r>
              <w:rPr>
                <w:spacing w:val="-2"/>
                <w:sz w:val="24"/>
              </w:rPr>
              <w:t xml:space="preserve">стихотворения, </w:t>
            </w:r>
            <w:r>
              <w:rPr>
                <w:sz w:val="24"/>
              </w:rPr>
              <w:t>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2B252A" w:rsidRDefault="002A6D36">
            <w:pPr>
              <w:pStyle w:val="TableParagraph"/>
              <w:numPr>
                <w:ilvl w:val="0"/>
                <w:numId w:val="134"/>
              </w:numPr>
              <w:tabs>
                <w:tab w:val="left" w:pos="246"/>
                <w:tab w:val="left" w:pos="2332"/>
              </w:tabs>
              <w:spacing w:before="1" w:line="264" w:lineRule="auto"/>
              <w:ind w:right="100" w:firstLine="0"/>
              <w:rPr>
                <w:sz w:val="24"/>
              </w:rPr>
            </w:pPr>
            <w:r>
              <w:rPr>
                <w:sz w:val="24"/>
              </w:rPr>
              <w:t xml:space="preserve">поддерживатьобщениедетейдругс другом и с педагогом в процессе </w:t>
            </w:r>
            <w:r>
              <w:rPr>
                <w:spacing w:val="-2"/>
                <w:sz w:val="24"/>
              </w:rPr>
              <w:t>совместного</w:t>
            </w:r>
            <w:r>
              <w:rPr>
                <w:sz w:val="24"/>
              </w:rPr>
              <w:tab/>
            </w:r>
            <w:r>
              <w:rPr>
                <w:spacing w:val="-2"/>
                <w:sz w:val="24"/>
              </w:rPr>
              <w:t xml:space="preserve">рассматривания </w:t>
            </w:r>
            <w:r>
              <w:rPr>
                <w:sz w:val="24"/>
              </w:rPr>
              <w:t>книжек-картинок, иллюстраций;</w:t>
            </w:r>
          </w:p>
          <w:p w:rsidR="002B252A" w:rsidRDefault="002A6D36">
            <w:pPr>
              <w:pStyle w:val="TableParagraph"/>
              <w:numPr>
                <w:ilvl w:val="0"/>
                <w:numId w:val="134"/>
              </w:numPr>
              <w:tabs>
                <w:tab w:val="left" w:pos="543"/>
                <w:tab w:val="left" w:pos="2966"/>
              </w:tabs>
              <w:spacing w:line="264" w:lineRule="auto"/>
              <w:ind w:right="97" w:firstLine="0"/>
              <w:rPr>
                <w:sz w:val="24"/>
              </w:rPr>
            </w:pPr>
            <w:r>
              <w:rPr>
                <w:sz w:val="24"/>
              </w:rPr>
              <w:t xml:space="preserve">поддерживать положительные эмоциональныепроявления (улыбки, смех, жесты) детей в процессе </w:t>
            </w:r>
            <w:r>
              <w:rPr>
                <w:spacing w:val="-2"/>
                <w:sz w:val="24"/>
              </w:rPr>
              <w:t>совместного</w:t>
            </w:r>
            <w:r>
              <w:rPr>
                <w:sz w:val="24"/>
              </w:rPr>
              <w:tab/>
            </w:r>
            <w:r>
              <w:rPr>
                <w:spacing w:val="-2"/>
                <w:sz w:val="24"/>
              </w:rPr>
              <w:t xml:space="preserve">слушания </w:t>
            </w:r>
            <w:r>
              <w:rPr>
                <w:sz w:val="24"/>
              </w:rPr>
              <w:t>художественных произведений.</w:t>
            </w:r>
          </w:p>
        </w:tc>
        <w:tc>
          <w:tcPr>
            <w:tcW w:w="6059" w:type="dxa"/>
          </w:tcPr>
          <w:p w:rsidR="002B252A" w:rsidRDefault="002A6D36">
            <w:pPr>
              <w:pStyle w:val="TableParagraph"/>
              <w:spacing w:line="264" w:lineRule="auto"/>
              <w:ind w:left="105" w:right="100"/>
              <w:rPr>
                <w:sz w:val="24"/>
              </w:rPr>
            </w:pPr>
            <w:r>
              <w:rPr>
                <w:sz w:val="24"/>
              </w:rPr>
              <w:t>здороваться, прощаться, благодарить, выражать</w:t>
            </w:r>
            <w:r w:rsidR="000834BE">
              <w:rPr>
                <w:sz w:val="24"/>
                <w:lang w:val="tt-RU"/>
              </w:rPr>
              <w:t xml:space="preserve"> </w:t>
            </w:r>
            <w:r>
              <w:rPr>
                <w:sz w:val="24"/>
              </w:rPr>
              <w:t>просьбу, знакомиться, развивает у детей умения отвечать на вопросы, используя форму простого предложения или высказывания из 2-3 простых фраз.</w:t>
            </w:r>
          </w:p>
          <w:p w:rsidR="002B252A" w:rsidRDefault="002A6D36">
            <w:pPr>
              <w:pStyle w:val="TableParagraph"/>
              <w:tabs>
                <w:tab w:val="left" w:pos="1559"/>
                <w:tab w:val="left" w:pos="3547"/>
                <w:tab w:val="left" w:pos="5186"/>
              </w:tabs>
              <w:spacing w:line="264" w:lineRule="auto"/>
              <w:ind w:left="105" w:right="101"/>
              <w:rPr>
                <w:sz w:val="24"/>
              </w:rPr>
            </w:pPr>
            <w:r>
              <w:rPr>
                <w:spacing w:val="-2"/>
                <w:sz w:val="24"/>
              </w:rPr>
              <w:t>Педагог</w:t>
            </w:r>
            <w:r>
              <w:rPr>
                <w:sz w:val="24"/>
              </w:rPr>
              <w:tab/>
            </w:r>
            <w:r>
              <w:rPr>
                <w:spacing w:val="-2"/>
                <w:sz w:val="24"/>
              </w:rPr>
              <w:t>способствует</w:t>
            </w:r>
            <w:r>
              <w:rPr>
                <w:sz w:val="24"/>
              </w:rPr>
              <w:tab/>
            </w:r>
            <w:r>
              <w:rPr>
                <w:spacing w:val="-2"/>
                <w:sz w:val="24"/>
              </w:rPr>
              <w:t>освоению</w:t>
            </w:r>
            <w:r>
              <w:rPr>
                <w:sz w:val="24"/>
              </w:rPr>
              <w:tab/>
            </w:r>
            <w:r>
              <w:rPr>
                <w:spacing w:val="-2"/>
                <w:sz w:val="24"/>
              </w:rPr>
              <w:t xml:space="preserve">умений </w:t>
            </w:r>
            <w:r>
              <w:rPr>
                <w:sz w:val="24"/>
              </w:rPr>
              <w:t>монологической речи: по вопросам составлять рассказ по картинке из 3-4 предложений;</w:t>
            </w:r>
            <w:r w:rsidR="000834BE">
              <w:rPr>
                <w:sz w:val="24"/>
                <w:lang w:val="tt-RU"/>
              </w:rPr>
              <w:t xml:space="preserve"> </w:t>
            </w:r>
            <w:r>
              <w:rPr>
                <w:sz w:val="24"/>
              </w:rPr>
              <w:t>совместно с педагогом пересказывать хорошо знакомые сказки; читать</w:t>
            </w:r>
            <w:r w:rsidR="000834BE">
              <w:rPr>
                <w:sz w:val="24"/>
                <w:lang w:val="tt-RU"/>
              </w:rPr>
              <w:t xml:space="preserve"> </w:t>
            </w:r>
            <w:r>
              <w:rPr>
                <w:sz w:val="24"/>
              </w:rPr>
              <w:t>наизусть короткие стихотворения, слушать чтение детских книг и рассматривать иллюстрации.</w:t>
            </w:r>
          </w:p>
          <w:p w:rsidR="002B252A" w:rsidRDefault="002A6D36">
            <w:pPr>
              <w:pStyle w:val="TableParagraph"/>
              <w:spacing w:before="40"/>
              <w:ind w:left="105"/>
              <w:rPr>
                <w:b/>
                <w:sz w:val="24"/>
              </w:rPr>
            </w:pPr>
            <w:r>
              <w:rPr>
                <w:b/>
                <w:sz w:val="24"/>
              </w:rPr>
              <w:t>Подготовка</w:t>
            </w:r>
            <w:r w:rsidR="000834BE">
              <w:rPr>
                <w:b/>
                <w:sz w:val="24"/>
                <w:lang w:val="tt-RU"/>
              </w:rPr>
              <w:t xml:space="preserve"> </w:t>
            </w:r>
            <w:r>
              <w:rPr>
                <w:b/>
                <w:sz w:val="24"/>
              </w:rPr>
              <w:t>детей</w:t>
            </w:r>
            <w:r w:rsidR="000834BE">
              <w:rPr>
                <w:b/>
                <w:sz w:val="24"/>
                <w:lang w:val="tt-RU"/>
              </w:rPr>
              <w:t xml:space="preserve"> </w:t>
            </w:r>
            <w:r>
              <w:rPr>
                <w:b/>
                <w:sz w:val="24"/>
              </w:rPr>
              <w:t>к</w:t>
            </w:r>
            <w:r w:rsidR="000834BE">
              <w:rPr>
                <w:b/>
                <w:sz w:val="24"/>
                <w:lang w:val="tt-RU"/>
              </w:rPr>
              <w:t xml:space="preserve"> </w:t>
            </w:r>
            <w:r>
              <w:rPr>
                <w:b/>
                <w:sz w:val="24"/>
              </w:rPr>
              <w:t>обучению</w:t>
            </w:r>
            <w:r w:rsidR="000834BE">
              <w:rPr>
                <w:b/>
                <w:sz w:val="24"/>
                <w:lang w:val="tt-RU"/>
              </w:rPr>
              <w:t xml:space="preserve"> </w:t>
            </w:r>
            <w:r>
              <w:rPr>
                <w:b/>
                <w:spacing w:val="-2"/>
                <w:sz w:val="24"/>
              </w:rPr>
              <w:t>грамоте</w:t>
            </w:r>
          </w:p>
          <w:p w:rsidR="002B252A" w:rsidRDefault="002A6D36">
            <w:pPr>
              <w:pStyle w:val="TableParagraph"/>
              <w:spacing w:before="22" w:line="264" w:lineRule="auto"/>
              <w:ind w:left="105" w:right="96"/>
              <w:rPr>
                <w:sz w:val="24"/>
              </w:rPr>
            </w:pPr>
            <w:r>
              <w:rPr>
                <w:sz w:val="24"/>
              </w:rPr>
              <w:t>Педагог формирует у детей умение вслушиваться в звучание</w:t>
            </w:r>
            <w:r w:rsidR="000834BE">
              <w:rPr>
                <w:sz w:val="24"/>
                <w:lang w:val="tt-RU"/>
              </w:rPr>
              <w:t xml:space="preserve"> </w:t>
            </w:r>
            <w:r>
              <w:rPr>
                <w:sz w:val="24"/>
              </w:rPr>
              <w:t>слова,</w:t>
            </w:r>
            <w:r w:rsidR="000834BE">
              <w:rPr>
                <w:sz w:val="24"/>
                <w:lang w:val="tt-RU"/>
              </w:rPr>
              <w:t xml:space="preserve"> </w:t>
            </w:r>
            <w:r>
              <w:rPr>
                <w:sz w:val="24"/>
              </w:rPr>
              <w:t>закрепляет</w:t>
            </w:r>
            <w:r w:rsidR="000834BE">
              <w:rPr>
                <w:sz w:val="24"/>
                <w:lang w:val="tt-RU"/>
              </w:rPr>
              <w:t xml:space="preserve"> </w:t>
            </w:r>
            <w:r>
              <w:rPr>
                <w:sz w:val="24"/>
              </w:rPr>
              <w:t>в</w:t>
            </w:r>
            <w:r w:rsidR="000834BE">
              <w:rPr>
                <w:sz w:val="24"/>
                <w:lang w:val="tt-RU"/>
              </w:rPr>
              <w:t xml:space="preserve"> </w:t>
            </w:r>
            <w:r>
              <w:rPr>
                <w:sz w:val="24"/>
              </w:rPr>
              <w:t>речи</w:t>
            </w:r>
            <w:r w:rsidR="000834BE">
              <w:rPr>
                <w:sz w:val="24"/>
                <w:lang w:val="tt-RU"/>
              </w:rPr>
              <w:t xml:space="preserve"> </w:t>
            </w:r>
            <w:r>
              <w:rPr>
                <w:sz w:val="24"/>
              </w:rPr>
              <w:t>детей</w:t>
            </w:r>
            <w:r w:rsidR="000834BE">
              <w:rPr>
                <w:sz w:val="24"/>
                <w:lang w:val="tt-RU"/>
              </w:rPr>
              <w:t xml:space="preserve"> </w:t>
            </w:r>
            <w:r>
              <w:rPr>
                <w:spacing w:val="-2"/>
                <w:sz w:val="24"/>
              </w:rPr>
              <w:t>термины</w:t>
            </w:r>
          </w:p>
          <w:p w:rsidR="002B252A" w:rsidRDefault="002A6D36">
            <w:pPr>
              <w:pStyle w:val="TableParagraph"/>
              <w:ind w:left="105"/>
              <w:jc w:val="left"/>
              <w:rPr>
                <w:sz w:val="24"/>
              </w:rPr>
            </w:pPr>
            <w:r>
              <w:rPr>
                <w:sz w:val="24"/>
              </w:rPr>
              <w:t>«слово»,</w:t>
            </w:r>
            <w:r w:rsidR="000834BE">
              <w:rPr>
                <w:sz w:val="24"/>
                <w:lang w:val="tt-RU"/>
              </w:rPr>
              <w:t xml:space="preserve"> </w:t>
            </w:r>
            <w:r>
              <w:rPr>
                <w:sz w:val="24"/>
              </w:rPr>
              <w:t>«звук»</w:t>
            </w:r>
            <w:r w:rsidR="000834BE">
              <w:rPr>
                <w:sz w:val="24"/>
                <w:lang w:val="tt-RU"/>
              </w:rPr>
              <w:t xml:space="preserve"> </w:t>
            </w:r>
            <w:r>
              <w:rPr>
                <w:sz w:val="24"/>
              </w:rPr>
              <w:t>в</w:t>
            </w:r>
            <w:r w:rsidR="000834BE">
              <w:rPr>
                <w:sz w:val="24"/>
                <w:lang w:val="tt-RU"/>
              </w:rPr>
              <w:t xml:space="preserve"> </w:t>
            </w:r>
            <w:r>
              <w:rPr>
                <w:sz w:val="24"/>
              </w:rPr>
              <w:t>практическом</w:t>
            </w:r>
            <w:r w:rsidR="000834BE">
              <w:rPr>
                <w:sz w:val="24"/>
                <w:lang w:val="tt-RU"/>
              </w:rPr>
              <w:t xml:space="preserve"> </w:t>
            </w:r>
            <w:r>
              <w:rPr>
                <w:spacing w:val="-2"/>
                <w:sz w:val="24"/>
              </w:rPr>
              <w:t>плане.</w:t>
            </w:r>
          </w:p>
          <w:p w:rsidR="002B252A" w:rsidRDefault="002A6D36">
            <w:pPr>
              <w:pStyle w:val="TableParagraph"/>
              <w:spacing w:before="74"/>
              <w:ind w:left="105"/>
              <w:jc w:val="left"/>
              <w:rPr>
                <w:b/>
                <w:sz w:val="24"/>
              </w:rPr>
            </w:pPr>
            <w:r>
              <w:rPr>
                <w:b/>
                <w:sz w:val="24"/>
              </w:rPr>
              <w:t>Примерный</w:t>
            </w:r>
            <w:r w:rsidR="000834BE">
              <w:rPr>
                <w:b/>
                <w:sz w:val="24"/>
                <w:lang w:val="tt-RU"/>
              </w:rPr>
              <w:t xml:space="preserve"> </w:t>
            </w:r>
            <w:r>
              <w:rPr>
                <w:b/>
                <w:sz w:val="24"/>
              </w:rPr>
              <w:t>перечень</w:t>
            </w:r>
            <w:r w:rsidR="000834BE">
              <w:rPr>
                <w:b/>
                <w:sz w:val="24"/>
                <w:lang w:val="tt-RU"/>
              </w:rPr>
              <w:t xml:space="preserve"> </w:t>
            </w:r>
            <w:r>
              <w:rPr>
                <w:b/>
                <w:sz w:val="24"/>
              </w:rPr>
              <w:t>художественной</w:t>
            </w:r>
            <w:r w:rsidR="000834BE">
              <w:rPr>
                <w:b/>
                <w:sz w:val="24"/>
                <w:lang w:val="tt-RU"/>
              </w:rPr>
              <w:t xml:space="preserve"> </w:t>
            </w:r>
            <w:r>
              <w:rPr>
                <w:b/>
                <w:spacing w:val="-2"/>
                <w:sz w:val="24"/>
              </w:rPr>
              <w:t>литературы</w:t>
            </w:r>
          </w:p>
          <w:p w:rsidR="002B252A" w:rsidRDefault="000834BE">
            <w:pPr>
              <w:pStyle w:val="TableParagraph"/>
              <w:spacing w:before="22"/>
              <w:ind w:left="105"/>
              <w:jc w:val="left"/>
              <w:rPr>
                <w:sz w:val="24"/>
              </w:rPr>
            </w:pPr>
            <w:r>
              <w:rPr>
                <w:sz w:val="24"/>
                <w:lang w:val="tt-RU"/>
              </w:rPr>
              <w:t xml:space="preserve"> в </w:t>
            </w:r>
            <w:r w:rsidR="002A6D36">
              <w:rPr>
                <w:sz w:val="24"/>
              </w:rPr>
              <w:t>соответствии</w:t>
            </w:r>
            <w:r>
              <w:rPr>
                <w:sz w:val="24"/>
                <w:lang w:val="tt-RU"/>
              </w:rPr>
              <w:t xml:space="preserve"> </w:t>
            </w:r>
            <w:r w:rsidR="002A6D36">
              <w:rPr>
                <w:sz w:val="24"/>
              </w:rPr>
              <w:t>с</w:t>
            </w:r>
            <w:r>
              <w:rPr>
                <w:sz w:val="24"/>
                <w:lang w:val="tt-RU"/>
              </w:rPr>
              <w:t xml:space="preserve"> </w:t>
            </w:r>
            <w:r w:rsidR="002A6D36">
              <w:rPr>
                <w:sz w:val="24"/>
              </w:rPr>
              <w:t>п.33.1.3.ФОП</w:t>
            </w:r>
            <w:r>
              <w:rPr>
                <w:sz w:val="24"/>
                <w:lang w:val="tt-RU"/>
              </w:rPr>
              <w:t xml:space="preserve"> </w:t>
            </w:r>
            <w:r w:rsidR="002A6D36">
              <w:rPr>
                <w:spacing w:val="-5"/>
                <w:sz w:val="24"/>
              </w:rPr>
              <w:t>ДО</w:t>
            </w:r>
          </w:p>
        </w:tc>
      </w:tr>
      <w:tr w:rsidR="002B252A">
        <w:trPr>
          <w:trHeight w:val="3340"/>
        </w:trPr>
        <w:tc>
          <w:tcPr>
            <w:tcW w:w="4081" w:type="dxa"/>
          </w:tcPr>
          <w:p w:rsidR="002B252A" w:rsidRDefault="002A6D36">
            <w:pPr>
              <w:pStyle w:val="TableParagraph"/>
              <w:spacing w:before="59" w:line="264" w:lineRule="auto"/>
              <w:ind w:right="97"/>
              <w:rPr>
                <w:b/>
                <w:sz w:val="24"/>
              </w:rPr>
            </w:pPr>
            <w:r>
              <w:rPr>
                <w:b/>
                <w:sz w:val="24"/>
              </w:rPr>
              <w:t>Часть, формируемая участниками образовательных отношений:</w:t>
            </w:r>
          </w:p>
          <w:p w:rsidR="002B252A" w:rsidRDefault="002A6D36">
            <w:pPr>
              <w:pStyle w:val="TableParagraph"/>
              <w:tabs>
                <w:tab w:val="left" w:pos="1951"/>
              </w:tabs>
              <w:spacing w:before="55" w:line="264" w:lineRule="auto"/>
              <w:ind w:right="96"/>
              <w:rPr>
                <w:sz w:val="24"/>
              </w:rPr>
            </w:pPr>
            <w:r>
              <w:rPr>
                <w:sz w:val="24"/>
              </w:rPr>
              <w:t>Создание</w:t>
            </w:r>
            <w:r w:rsidR="0041690F">
              <w:rPr>
                <w:sz w:val="24"/>
                <w:lang w:val="tt-RU"/>
              </w:rPr>
              <w:t xml:space="preserve"> </w:t>
            </w:r>
            <w:r>
              <w:rPr>
                <w:sz w:val="24"/>
              </w:rPr>
              <w:t>условий</w:t>
            </w:r>
            <w:r w:rsidR="0041690F">
              <w:rPr>
                <w:sz w:val="24"/>
                <w:lang w:val="tt-RU"/>
              </w:rPr>
              <w:t xml:space="preserve"> </w:t>
            </w:r>
            <w:r>
              <w:rPr>
                <w:sz w:val="24"/>
              </w:rPr>
              <w:t>для</w:t>
            </w:r>
            <w:r w:rsidR="0041690F">
              <w:rPr>
                <w:sz w:val="24"/>
                <w:lang w:val="tt-RU"/>
              </w:rPr>
              <w:t xml:space="preserve"> </w:t>
            </w:r>
            <w:r>
              <w:rPr>
                <w:sz w:val="24"/>
              </w:rPr>
              <w:t xml:space="preserve">формирования основы речевой и языковой </w:t>
            </w:r>
            <w:r>
              <w:rPr>
                <w:spacing w:val="-2"/>
                <w:sz w:val="24"/>
              </w:rPr>
              <w:t>культуры,</w:t>
            </w:r>
            <w:r>
              <w:rPr>
                <w:sz w:val="24"/>
              </w:rPr>
              <w:tab/>
            </w:r>
            <w:r>
              <w:rPr>
                <w:spacing w:val="-2"/>
                <w:sz w:val="24"/>
              </w:rPr>
              <w:t xml:space="preserve">совершенствования </w:t>
            </w:r>
            <w:r>
              <w:rPr>
                <w:sz w:val="24"/>
              </w:rPr>
              <w:t>разных сторон речи ребенка, приобщения его к культуре чтения художественной литературы.</w:t>
            </w:r>
          </w:p>
        </w:tc>
        <w:tc>
          <w:tcPr>
            <w:tcW w:w="6059" w:type="dxa"/>
          </w:tcPr>
          <w:p w:rsidR="002B252A" w:rsidRDefault="002A6D36">
            <w:pPr>
              <w:pStyle w:val="TableParagraph"/>
              <w:tabs>
                <w:tab w:val="left" w:pos="973"/>
                <w:tab w:val="left" w:pos="1133"/>
                <w:tab w:val="left" w:pos="2060"/>
                <w:tab w:val="left" w:pos="2409"/>
                <w:tab w:val="left" w:pos="2520"/>
                <w:tab w:val="left" w:pos="3035"/>
                <w:tab w:val="left" w:pos="3247"/>
                <w:tab w:val="left" w:pos="3774"/>
                <w:tab w:val="left" w:pos="4275"/>
                <w:tab w:val="left" w:pos="4361"/>
                <w:tab w:val="left" w:pos="4820"/>
                <w:tab w:val="left" w:pos="5710"/>
              </w:tabs>
              <w:spacing w:line="264" w:lineRule="auto"/>
              <w:ind w:left="105" w:right="100"/>
              <w:jc w:val="left"/>
              <w:rPr>
                <w:sz w:val="24"/>
              </w:rPr>
            </w:pPr>
            <w:r>
              <w:rPr>
                <w:spacing w:val="-2"/>
                <w:sz w:val="24"/>
              </w:rPr>
              <w:t>Активизировать</w:t>
            </w:r>
            <w:r>
              <w:rPr>
                <w:sz w:val="24"/>
              </w:rPr>
              <w:tab/>
            </w:r>
            <w:r>
              <w:rPr>
                <w:spacing w:val="-2"/>
                <w:sz w:val="24"/>
              </w:rPr>
              <w:t>общение</w:t>
            </w:r>
            <w:r>
              <w:rPr>
                <w:sz w:val="24"/>
              </w:rPr>
              <w:tab/>
            </w:r>
            <w:r>
              <w:rPr>
                <w:sz w:val="24"/>
              </w:rPr>
              <w:tab/>
            </w:r>
            <w:r>
              <w:rPr>
                <w:spacing w:val="-6"/>
                <w:sz w:val="24"/>
              </w:rPr>
              <w:t>на</w:t>
            </w:r>
            <w:r>
              <w:rPr>
                <w:sz w:val="24"/>
              </w:rPr>
              <w:tab/>
            </w:r>
            <w:r>
              <w:rPr>
                <w:spacing w:val="-2"/>
                <w:sz w:val="24"/>
              </w:rPr>
              <w:t>родном</w:t>
            </w:r>
            <w:r>
              <w:rPr>
                <w:sz w:val="24"/>
              </w:rPr>
              <w:tab/>
            </w:r>
            <w:r>
              <w:rPr>
                <w:spacing w:val="-2"/>
                <w:sz w:val="24"/>
              </w:rPr>
              <w:t>языке</w:t>
            </w:r>
            <w:r>
              <w:rPr>
                <w:sz w:val="24"/>
              </w:rPr>
              <w:tab/>
            </w:r>
            <w:r>
              <w:rPr>
                <w:spacing w:val="-6"/>
                <w:sz w:val="24"/>
              </w:rPr>
              <w:t xml:space="preserve">на </w:t>
            </w:r>
            <w:r>
              <w:rPr>
                <w:sz w:val="24"/>
              </w:rPr>
              <w:t>разнообразные</w:t>
            </w:r>
            <w:r w:rsidR="0041690F">
              <w:rPr>
                <w:sz w:val="24"/>
                <w:lang w:val="tt-RU"/>
              </w:rPr>
              <w:t xml:space="preserve">  </w:t>
            </w:r>
            <w:r>
              <w:rPr>
                <w:sz w:val="24"/>
              </w:rPr>
              <w:t>темы,в</w:t>
            </w:r>
            <w:r w:rsidR="0041690F">
              <w:rPr>
                <w:sz w:val="24"/>
                <w:lang w:val="tt-RU"/>
              </w:rPr>
              <w:t xml:space="preserve"> </w:t>
            </w:r>
            <w:r>
              <w:rPr>
                <w:sz w:val="24"/>
              </w:rPr>
              <w:t>том</w:t>
            </w:r>
            <w:r w:rsidR="0041690F">
              <w:rPr>
                <w:sz w:val="24"/>
                <w:lang w:val="tt-RU"/>
              </w:rPr>
              <w:t xml:space="preserve"> </w:t>
            </w:r>
            <w:r>
              <w:rPr>
                <w:sz w:val="24"/>
              </w:rPr>
              <w:t>числе</w:t>
            </w:r>
            <w:r w:rsidR="0041690F">
              <w:rPr>
                <w:sz w:val="24"/>
                <w:lang w:val="tt-RU"/>
              </w:rPr>
              <w:t xml:space="preserve"> </w:t>
            </w:r>
            <w:r>
              <w:rPr>
                <w:sz w:val="24"/>
              </w:rPr>
              <w:t>выходящие</w:t>
            </w:r>
            <w:r w:rsidR="0041690F">
              <w:rPr>
                <w:sz w:val="24"/>
                <w:lang w:val="tt-RU"/>
              </w:rPr>
              <w:t xml:space="preserve"> </w:t>
            </w:r>
            <w:r>
              <w:rPr>
                <w:sz w:val="24"/>
              </w:rPr>
              <w:t>за</w:t>
            </w:r>
            <w:r w:rsidR="0041690F">
              <w:rPr>
                <w:sz w:val="24"/>
                <w:lang w:val="tt-RU"/>
              </w:rPr>
              <w:t xml:space="preserve"> </w:t>
            </w:r>
            <w:r>
              <w:rPr>
                <w:sz w:val="24"/>
              </w:rPr>
              <w:t>пределы наглядно</w:t>
            </w:r>
            <w:r w:rsidR="0041690F">
              <w:rPr>
                <w:sz w:val="24"/>
                <w:lang w:val="tt-RU"/>
              </w:rPr>
              <w:t xml:space="preserve"> </w:t>
            </w:r>
            <w:r>
              <w:rPr>
                <w:sz w:val="24"/>
              </w:rPr>
              <w:t>представленной</w:t>
            </w:r>
            <w:r w:rsidR="0041690F">
              <w:rPr>
                <w:sz w:val="24"/>
                <w:lang w:val="tt-RU"/>
              </w:rPr>
              <w:t xml:space="preserve"> </w:t>
            </w:r>
            <w:r>
              <w:rPr>
                <w:sz w:val="24"/>
              </w:rPr>
              <w:t>ситуации,</w:t>
            </w:r>
            <w:r w:rsidR="0041690F">
              <w:rPr>
                <w:sz w:val="24"/>
                <w:lang w:val="tt-RU"/>
              </w:rPr>
              <w:t xml:space="preserve"> </w:t>
            </w:r>
            <w:r>
              <w:rPr>
                <w:sz w:val="24"/>
              </w:rPr>
              <w:t>о</w:t>
            </w:r>
            <w:r w:rsidR="0041690F">
              <w:rPr>
                <w:sz w:val="24"/>
                <w:lang w:val="tt-RU"/>
              </w:rPr>
              <w:t xml:space="preserve"> </w:t>
            </w:r>
            <w:r>
              <w:rPr>
                <w:sz w:val="24"/>
              </w:rPr>
              <w:t>событиях</w:t>
            </w:r>
            <w:r w:rsidR="0041690F">
              <w:rPr>
                <w:sz w:val="24"/>
                <w:lang w:val="tt-RU"/>
              </w:rPr>
              <w:t xml:space="preserve"> </w:t>
            </w:r>
            <w:r>
              <w:rPr>
                <w:sz w:val="24"/>
              </w:rPr>
              <w:t xml:space="preserve">из </w:t>
            </w:r>
            <w:r>
              <w:rPr>
                <w:spacing w:val="-2"/>
                <w:sz w:val="24"/>
              </w:rPr>
              <w:t>жизни</w:t>
            </w:r>
            <w:r>
              <w:rPr>
                <w:sz w:val="24"/>
              </w:rPr>
              <w:tab/>
            </w:r>
            <w:r>
              <w:rPr>
                <w:spacing w:val="-2"/>
                <w:sz w:val="24"/>
              </w:rPr>
              <w:t>ребенка,</w:t>
            </w:r>
            <w:r>
              <w:rPr>
                <w:sz w:val="24"/>
              </w:rPr>
              <w:tab/>
            </w:r>
            <w:r>
              <w:rPr>
                <w:spacing w:val="-6"/>
                <w:sz w:val="24"/>
              </w:rPr>
              <w:t>об</w:t>
            </w:r>
            <w:r>
              <w:rPr>
                <w:sz w:val="24"/>
              </w:rPr>
              <w:tab/>
            </w:r>
            <w:r>
              <w:rPr>
                <w:sz w:val="24"/>
              </w:rPr>
              <w:tab/>
            </w:r>
            <w:r>
              <w:rPr>
                <w:spacing w:val="-2"/>
                <w:sz w:val="24"/>
              </w:rPr>
              <w:t>интересующих</w:t>
            </w:r>
            <w:r>
              <w:rPr>
                <w:sz w:val="24"/>
              </w:rPr>
              <w:tab/>
            </w:r>
            <w:r>
              <w:rPr>
                <w:spacing w:val="-4"/>
                <w:sz w:val="24"/>
              </w:rPr>
              <w:t>его</w:t>
            </w:r>
            <w:r>
              <w:rPr>
                <w:sz w:val="24"/>
              </w:rPr>
              <w:tab/>
            </w:r>
            <w:r>
              <w:rPr>
                <w:spacing w:val="-2"/>
                <w:sz w:val="24"/>
              </w:rPr>
              <w:t xml:space="preserve">предметах, </w:t>
            </w:r>
            <w:r>
              <w:rPr>
                <w:sz w:val="24"/>
              </w:rPr>
              <w:t>явлениях</w:t>
            </w:r>
            <w:r w:rsidR="0041690F">
              <w:rPr>
                <w:sz w:val="24"/>
                <w:lang w:val="tt-RU"/>
              </w:rPr>
              <w:t xml:space="preserve"> </w:t>
            </w:r>
            <w:r>
              <w:rPr>
                <w:sz w:val="24"/>
              </w:rPr>
              <w:t>природы</w:t>
            </w:r>
            <w:r w:rsidR="0041690F">
              <w:rPr>
                <w:sz w:val="24"/>
                <w:lang w:val="tt-RU"/>
              </w:rPr>
              <w:t xml:space="preserve"> </w:t>
            </w:r>
            <w:r>
              <w:rPr>
                <w:sz w:val="24"/>
              </w:rPr>
              <w:t>родного</w:t>
            </w:r>
            <w:r w:rsidR="0041690F">
              <w:rPr>
                <w:sz w:val="24"/>
                <w:lang w:val="tt-RU"/>
              </w:rPr>
              <w:t xml:space="preserve"> </w:t>
            </w:r>
            <w:r>
              <w:rPr>
                <w:sz w:val="24"/>
              </w:rPr>
              <w:t>края.</w:t>
            </w:r>
            <w:r w:rsidR="0041690F">
              <w:rPr>
                <w:sz w:val="24"/>
                <w:lang w:val="tt-RU"/>
              </w:rPr>
              <w:t xml:space="preserve"> </w:t>
            </w:r>
            <w:r>
              <w:rPr>
                <w:sz w:val="24"/>
              </w:rPr>
              <w:t>Формировать</w:t>
            </w:r>
            <w:r w:rsidR="0041690F">
              <w:rPr>
                <w:sz w:val="24"/>
                <w:lang w:val="tt-RU"/>
              </w:rPr>
              <w:t xml:space="preserve"> </w:t>
            </w:r>
            <w:r>
              <w:rPr>
                <w:sz w:val="24"/>
              </w:rPr>
              <w:t>устную речь</w:t>
            </w:r>
            <w:r w:rsidR="0041690F">
              <w:rPr>
                <w:sz w:val="24"/>
                <w:lang w:val="tt-RU"/>
              </w:rPr>
              <w:t xml:space="preserve"> </w:t>
            </w:r>
            <w:r>
              <w:rPr>
                <w:sz w:val="24"/>
              </w:rPr>
              <w:t>и</w:t>
            </w:r>
            <w:r w:rsidR="0041690F">
              <w:rPr>
                <w:sz w:val="24"/>
                <w:lang w:val="tt-RU"/>
              </w:rPr>
              <w:t xml:space="preserve"> </w:t>
            </w:r>
            <w:r>
              <w:rPr>
                <w:sz w:val="24"/>
              </w:rPr>
              <w:t>навыки</w:t>
            </w:r>
            <w:r w:rsidR="0041690F">
              <w:rPr>
                <w:sz w:val="24"/>
                <w:lang w:val="tt-RU"/>
              </w:rPr>
              <w:t xml:space="preserve"> </w:t>
            </w:r>
            <w:r>
              <w:rPr>
                <w:sz w:val="24"/>
              </w:rPr>
              <w:t>речевого</w:t>
            </w:r>
            <w:r w:rsidR="0041690F">
              <w:rPr>
                <w:sz w:val="24"/>
                <w:lang w:val="tt-RU"/>
              </w:rPr>
              <w:t xml:space="preserve"> </w:t>
            </w:r>
            <w:r>
              <w:rPr>
                <w:sz w:val="24"/>
              </w:rPr>
              <w:t>общения</w:t>
            </w:r>
            <w:r w:rsidR="0041690F">
              <w:rPr>
                <w:sz w:val="24"/>
                <w:lang w:val="tt-RU"/>
              </w:rPr>
              <w:t xml:space="preserve"> </w:t>
            </w:r>
            <w:r>
              <w:rPr>
                <w:sz w:val="24"/>
              </w:rPr>
              <w:t>с</w:t>
            </w:r>
            <w:r w:rsidR="0041690F">
              <w:rPr>
                <w:sz w:val="24"/>
                <w:lang w:val="tt-RU"/>
              </w:rPr>
              <w:t xml:space="preserve"> </w:t>
            </w:r>
            <w:r>
              <w:rPr>
                <w:sz w:val="24"/>
              </w:rPr>
              <w:t>собеседником</w:t>
            </w:r>
            <w:r w:rsidR="0041690F">
              <w:rPr>
                <w:sz w:val="24"/>
                <w:lang w:val="tt-RU"/>
              </w:rPr>
              <w:t xml:space="preserve"> </w:t>
            </w:r>
            <w:r>
              <w:rPr>
                <w:sz w:val="24"/>
              </w:rPr>
              <w:t xml:space="preserve">на основе овладения литературным языком своего народа. </w:t>
            </w:r>
            <w:r>
              <w:rPr>
                <w:spacing w:val="-4"/>
                <w:sz w:val="24"/>
              </w:rPr>
              <w:t>Учить</w:t>
            </w:r>
            <w:r>
              <w:rPr>
                <w:sz w:val="24"/>
              </w:rPr>
              <w:tab/>
            </w:r>
            <w:r>
              <w:rPr>
                <w:sz w:val="24"/>
              </w:rPr>
              <w:tab/>
            </w:r>
            <w:r>
              <w:rPr>
                <w:spacing w:val="-2"/>
                <w:sz w:val="24"/>
              </w:rPr>
              <w:t>отвечать</w:t>
            </w:r>
            <w:r>
              <w:rPr>
                <w:sz w:val="24"/>
              </w:rPr>
              <w:tab/>
            </w:r>
            <w:r>
              <w:rPr>
                <w:sz w:val="24"/>
              </w:rPr>
              <w:tab/>
            </w:r>
            <w:r>
              <w:rPr>
                <w:spacing w:val="-6"/>
                <w:sz w:val="24"/>
              </w:rPr>
              <w:t>на</w:t>
            </w:r>
            <w:r>
              <w:rPr>
                <w:sz w:val="24"/>
              </w:rPr>
              <w:tab/>
            </w:r>
            <w:r>
              <w:rPr>
                <w:spacing w:val="-2"/>
                <w:sz w:val="24"/>
              </w:rPr>
              <w:t>вопросы.</w:t>
            </w:r>
            <w:r>
              <w:rPr>
                <w:sz w:val="24"/>
              </w:rPr>
              <w:tab/>
            </w:r>
            <w:r>
              <w:rPr>
                <w:sz w:val="24"/>
              </w:rPr>
              <w:tab/>
            </w:r>
            <w:r>
              <w:rPr>
                <w:spacing w:val="-2"/>
                <w:sz w:val="24"/>
              </w:rPr>
              <w:t xml:space="preserve">Стимулировать </w:t>
            </w:r>
            <w:r>
              <w:rPr>
                <w:sz w:val="24"/>
              </w:rPr>
              <w:t>инициативные</w:t>
            </w:r>
            <w:r w:rsidR="0041690F">
              <w:rPr>
                <w:sz w:val="24"/>
                <w:lang w:val="tt-RU"/>
              </w:rPr>
              <w:t xml:space="preserve"> </w:t>
            </w:r>
            <w:r>
              <w:rPr>
                <w:sz w:val="24"/>
              </w:rPr>
              <w:t>высказывания,</w:t>
            </w:r>
            <w:r w:rsidR="0041690F">
              <w:rPr>
                <w:sz w:val="24"/>
                <w:lang w:val="tt-RU"/>
              </w:rPr>
              <w:t xml:space="preserve"> </w:t>
            </w:r>
            <w:r>
              <w:rPr>
                <w:sz w:val="24"/>
              </w:rPr>
              <w:t>обращения</w:t>
            </w:r>
            <w:r w:rsidR="0041690F">
              <w:rPr>
                <w:sz w:val="24"/>
                <w:lang w:val="tt-RU"/>
              </w:rPr>
              <w:t xml:space="preserve"> </w:t>
            </w:r>
            <w:r>
              <w:rPr>
                <w:sz w:val="24"/>
              </w:rPr>
              <w:t>ко</w:t>
            </w:r>
            <w:r w:rsidR="0041690F">
              <w:rPr>
                <w:sz w:val="24"/>
                <w:lang w:val="tt-RU"/>
              </w:rPr>
              <w:t xml:space="preserve"> </w:t>
            </w:r>
            <w:r>
              <w:rPr>
                <w:sz w:val="24"/>
              </w:rPr>
              <w:t>взрослому</w:t>
            </w:r>
            <w:r w:rsidR="0041690F">
              <w:rPr>
                <w:sz w:val="24"/>
                <w:lang w:val="tt-RU"/>
              </w:rPr>
              <w:t xml:space="preserve"> </w:t>
            </w:r>
            <w:r>
              <w:rPr>
                <w:sz w:val="24"/>
              </w:rPr>
              <w:t>с просьбами и предложениями.</w:t>
            </w:r>
          </w:p>
          <w:p w:rsidR="002B252A" w:rsidRDefault="002A6D36">
            <w:pPr>
              <w:pStyle w:val="TableParagraph"/>
              <w:ind w:left="105"/>
              <w:jc w:val="left"/>
              <w:rPr>
                <w:sz w:val="24"/>
              </w:rPr>
            </w:pPr>
            <w:r>
              <w:rPr>
                <w:sz w:val="24"/>
              </w:rPr>
              <w:t>Привлекать</w:t>
            </w:r>
            <w:r w:rsidR="0041690F">
              <w:rPr>
                <w:sz w:val="24"/>
                <w:lang w:val="tt-RU"/>
              </w:rPr>
              <w:t xml:space="preserve"> </w:t>
            </w:r>
            <w:r>
              <w:rPr>
                <w:sz w:val="24"/>
              </w:rPr>
              <w:t>к</w:t>
            </w:r>
            <w:r w:rsidR="0041690F">
              <w:rPr>
                <w:sz w:val="24"/>
                <w:lang w:val="tt-RU"/>
              </w:rPr>
              <w:t xml:space="preserve"> </w:t>
            </w:r>
            <w:r>
              <w:rPr>
                <w:sz w:val="24"/>
              </w:rPr>
              <w:t>драматизации</w:t>
            </w:r>
            <w:r w:rsidR="0041690F">
              <w:rPr>
                <w:sz w:val="24"/>
                <w:lang w:val="tt-RU"/>
              </w:rPr>
              <w:t xml:space="preserve">  </w:t>
            </w:r>
            <w:r>
              <w:rPr>
                <w:sz w:val="24"/>
              </w:rPr>
              <w:t>отрывков</w:t>
            </w:r>
            <w:r w:rsidR="0041690F">
              <w:rPr>
                <w:sz w:val="24"/>
                <w:lang w:val="tt-RU"/>
              </w:rPr>
              <w:t xml:space="preserve"> </w:t>
            </w:r>
            <w:r>
              <w:rPr>
                <w:sz w:val="24"/>
              </w:rPr>
              <w:t>из</w:t>
            </w:r>
            <w:r w:rsidR="0041690F">
              <w:rPr>
                <w:sz w:val="24"/>
                <w:lang w:val="tt-RU"/>
              </w:rPr>
              <w:t xml:space="preserve"> </w:t>
            </w:r>
            <w:r>
              <w:rPr>
                <w:spacing w:val="-2"/>
                <w:sz w:val="24"/>
              </w:rPr>
              <w:t>знакомых</w:t>
            </w:r>
          </w:p>
        </w:tc>
      </w:tr>
    </w:tbl>
    <w:p w:rsidR="002B252A" w:rsidRDefault="002B252A">
      <w:pPr>
        <w:pStyle w:val="TableParagraph"/>
        <w:jc w:val="left"/>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81"/>
        <w:gridCol w:w="6059"/>
      </w:tblGrid>
      <w:tr w:rsidR="002B252A">
        <w:trPr>
          <w:trHeight w:val="10443"/>
        </w:trPr>
        <w:tc>
          <w:tcPr>
            <w:tcW w:w="4081" w:type="dxa"/>
          </w:tcPr>
          <w:p w:rsidR="002B252A" w:rsidRDefault="002B252A">
            <w:pPr>
              <w:pStyle w:val="TableParagraph"/>
              <w:ind w:left="0"/>
              <w:jc w:val="left"/>
              <w:rPr>
                <w:sz w:val="24"/>
              </w:rPr>
            </w:pPr>
          </w:p>
        </w:tc>
        <w:tc>
          <w:tcPr>
            <w:tcW w:w="6059" w:type="dxa"/>
          </w:tcPr>
          <w:p w:rsidR="002B252A" w:rsidRDefault="002A6D36">
            <w:pPr>
              <w:pStyle w:val="TableParagraph"/>
              <w:spacing w:line="264" w:lineRule="auto"/>
              <w:ind w:left="105" w:right="97"/>
              <w:rPr>
                <w:sz w:val="24"/>
              </w:rPr>
            </w:pPr>
            <w:r>
              <w:rPr>
                <w:sz w:val="24"/>
              </w:rPr>
              <w:t>русских и татарских народных сказок, стихотворений, строить высказывания, состоящие из 2-3 предложений, пользоваться системой окончаний для согласования</w:t>
            </w:r>
            <w:r w:rsidR="0041690F">
              <w:rPr>
                <w:sz w:val="24"/>
                <w:lang w:val="tt-RU"/>
              </w:rPr>
              <w:t xml:space="preserve"> </w:t>
            </w:r>
            <w:r>
              <w:rPr>
                <w:sz w:val="24"/>
              </w:rPr>
              <w:t>слов в предложении.</w:t>
            </w:r>
          </w:p>
          <w:p w:rsidR="002B252A" w:rsidRDefault="002A6D36">
            <w:pPr>
              <w:pStyle w:val="TableParagraph"/>
              <w:spacing w:line="264" w:lineRule="auto"/>
              <w:ind w:left="105" w:right="104"/>
              <w:rPr>
                <w:sz w:val="24"/>
              </w:rPr>
            </w:pPr>
            <w:r>
              <w:rPr>
                <w:sz w:val="24"/>
              </w:rPr>
              <w:t xml:space="preserve">Развивать отношение к книге как к источнику эмоций и поводу к позитивно окрашенному общению со </w:t>
            </w:r>
            <w:r>
              <w:rPr>
                <w:spacing w:val="-2"/>
                <w:sz w:val="24"/>
              </w:rPr>
              <w:t>взрослым.</w:t>
            </w:r>
          </w:p>
          <w:p w:rsidR="002B252A" w:rsidRDefault="002A6D36">
            <w:pPr>
              <w:pStyle w:val="TableParagraph"/>
              <w:spacing w:line="264" w:lineRule="auto"/>
              <w:ind w:left="105" w:right="102"/>
              <w:rPr>
                <w:sz w:val="24"/>
              </w:rPr>
            </w:pPr>
            <w:r>
              <w:rPr>
                <w:sz w:val="24"/>
              </w:rPr>
              <w:t>Поддерживать интерес детей к слушанию литературных произведений разных жанров, стимулировать повторение в речи некоторых фраз прослушанных текстов</w:t>
            </w:r>
            <w:r w:rsidR="0041690F">
              <w:rPr>
                <w:sz w:val="24"/>
                <w:lang w:val="tt-RU"/>
              </w:rPr>
              <w:t xml:space="preserve"> </w:t>
            </w:r>
            <w:r>
              <w:rPr>
                <w:sz w:val="24"/>
              </w:rPr>
              <w:t>(песенка</w:t>
            </w:r>
            <w:r w:rsidR="0041690F">
              <w:rPr>
                <w:sz w:val="24"/>
                <w:lang w:val="tt-RU"/>
              </w:rPr>
              <w:t xml:space="preserve"> </w:t>
            </w:r>
            <w:r>
              <w:rPr>
                <w:sz w:val="24"/>
              </w:rPr>
              <w:t>Колобка,</w:t>
            </w:r>
            <w:r w:rsidR="0041690F">
              <w:rPr>
                <w:sz w:val="24"/>
                <w:lang w:val="tt-RU"/>
              </w:rPr>
              <w:t xml:space="preserve"> </w:t>
            </w:r>
            <w:r>
              <w:rPr>
                <w:sz w:val="24"/>
              </w:rPr>
              <w:t>реплики</w:t>
            </w:r>
            <w:r w:rsidR="0041690F">
              <w:rPr>
                <w:sz w:val="24"/>
                <w:lang w:val="tt-RU"/>
              </w:rPr>
              <w:t xml:space="preserve"> </w:t>
            </w:r>
            <w:r>
              <w:rPr>
                <w:sz w:val="24"/>
              </w:rPr>
              <w:t>персонажей</w:t>
            </w:r>
            <w:r w:rsidR="0041690F">
              <w:rPr>
                <w:sz w:val="24"/>
                <w:lang w:val="tt-RU"/>
              </w:rPr>
              <w:t xml:space="preserve"> </w:t>
            </w:r>
            <w:r>
              <w:rPr>
                <w:spacing w:val="-2"/>
                <w:sz w:val="24"/>
              </w:rPr>
              <w:t>сказки</w:t>
            </w:r>
          </w:p>
          <w:p w:rsidR="002B252A" w:rsidRDefault="002A6D36">
            <w:pPr>
              <w:pStyle w:val="TableParagraph"/>
              <w:ind w:left="105"/>
              <w:rPr>
                <w:sz w:val="24"/>
              </w:rPr>
            </w:pPr>
            <w:r>
              <w:rPr>
                <w:sz w:val="24"/>
              </w:rPr>
              <w:t>«Теремок»</w:t>
            </w:r>
            <w:r w:rsidR="0041690F">
              <w:rPr>
                <w:sz w:val="24"/>
                <w:lang w:val="tt-RU"/>
              </w:rPr>
              <w:t xml:space="preserve"> </w:t>
            </w:r>
            <w:r>
              <w:rPr>
                <w:sz w:val="24"/>
              </w:rPr>
              <w:t xml:space="preserve">и </w:t>
            </w:r>
            <w:r>
              <w:rPr>
                <w:spacing w:val="-2"/>
                <w:sz w:val="24"/>
              </w:rPr>
              <w:t>пр.).</w:t>
            </w:r>
          </w:p>
          <w:p w:rsidR="002B252A" w:rsidRDefault="002A6D36">
            <w:pPr>
              <w:pStyle w:val="TableParagraph"/>
              <w:spacing w:before="22" w:line="264" w:lineRule="auto"/>
              <w:ind w:left="105" w:right="99"/>
              <w:rPr>
                <w:sz w:val="24"/>
              </w:rPr>
            </w:pPr>
            <w:r>
              <w:rPr>
                <w:sz w:val="24"/>
              </w:rPr>
              <w:t>Учить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w:t>
            </w:r>
            <w:r w:rsidR="0041690F">
              <w:rPr>
                <w:sz w:val="24"/>
                <w:lang w:val="tt-RU"/>
              </w:rPr>
              <w:t xml:space="preserve"> </w:t>
            </w:r>
            <w:r>
              <w:rPr>
                <w:sz w:val="24"/>
              </w:rPr>
              <w:t>средствами</w:t>
            </w:r>
            <w:r w:rsidR="0041690F">
              <w:rPr>
                <w:sz w:val="24"/>
                <w:lang w:val="tt-RU"/>
              </w:rPr>
              <w:t xml:space="preserve"> </w:t>
            </w:r>
            <w:r>
              <w:rPr>
                <w:sz w:val="24"/>
              </w:rPr>
              <w:t>(игрушки,</w:t>
            </w:r>
            <w:r w:rsidR="0041690F">
              <w:rPr>
                <w:sz w:val="24"/>
                <w:lang w:val="tt-RU"/>
              </w:rPr>
              <w:t xml:space="preserve"> </w:t>
            </w:r>
            <w:r>
              <w:rPr>
                <w:sz w:val="24"/>
              </w:rPr>
              <w:t>картинки,</w:t>
            </w:r>
            <w:r w:rsidR="0041690F">
              <w:rPr>
                <w:sz w:val="24"/>
                <w:lang w:val="tt-RU"/>
              </w:rPr>
              <w:t xml:space="preserve"> </w:t>
            </w:r>
            <w:r>
              <w:rPr>
                <w:sz w:val="24"/>
              </w:rPr>
              <w:t>анимация). Добиваться ответа на несложные вопросы, помогать высказывать свое отношение к персонажам, вступать в ролевой диалог.</w:t>
            </w:r>
          </w:p>
          <w:p w:rsidR="002B252A" w:rsidRDefault="002A6D36">
            <w:pPr>
              <w:pStyle w:val="TableParagraph"/>
              <w:spacing w:before="2" w:line="264" w:lineRule="auto"/>
              <w:ind w:left="105" w:right="98"/>
              <w:rPr>
                <w:sz w:val="24"/>
              </w:rPr>
            </w:pPr>
            <w:r>
              <w:rPr>
                <w:sz w:val="24"/>
              </w:rPr>
              <w:t>Предоставить открытый доступ к различным литературным изданиям, место для рассматривания иллюстраций в книге. Помогать узнавать литературных героев при рассматривании книжных</w:t>
            </w:r>
            <w:r w:rsidR="0041690F">
              <w:rPr>
                <w:sz w:val="24"/>
                <w:lang w:val="tt-RU"/>
              </w:rPr>
              <w:t xml:space="preserve"> </w:t>
            </w:r>
            <w:r>
              <w:rPr>
                <w:sz w:val="24"/>
              </w:rPr>
              <w:t>иллюстраций.</w:t>
            </w:r>
          </w:p>
          <w:p w:rsidR="002B252A" w:rsidRDefault="002A6D36">
            <w:pPr>
              <w:pStyle w:val="TableParagraph"/>
              <w:spacing w:line="264" w:lineRule="auto"/>
              <w:ind w:left="105" w:right="98"/>
              <w:rPr>
                <w:sz w:val="24"/>
              </w:rPr>
            </w:pPr>
            <w:r>
              <w:rPr>
                <w:sz w:val="24"/>
              </w:rPr>
              <w:t>Познакомить с образцами татарского фольклора (песенки, потешки, заклички, пальчиковые игры). Поощрять использование малых фольклорных форм в повседневной жизни.</w:t>
            </w:r>
          </w:p>
          <w:p w:rsidR="002B252A" w:rsidRDefault="002A6D36">
            <w:pPr>
              <w:pStyle w:val="TableParagraph"/>
              <w:spacing w:before="1" w:line="264" w:lineRule="auto"/>
              <w:ind w:left="105" w:right="102"/>
              <w:rPr>
                <w:sz w:val="24"/>
              </w:rPr>
            </w:pPr>
            <w:r>
              <w:rPr>
                <w:sz w:val="24"/>
              </w:rPr>
              <w:t>Стимулировать инициативные обращения детей ко взрослому с просьбой почитать книгу.</w:t>
            </w:r>
          </w:p>
          <w:p w:rsidR="002B252A" w:rsidRDefault="002A6D36">
            <w:pPr>
              <w:pStyle w:val="TableParagraph"/>
              <w:spacing w:before="60" w:line="264" w:lineRule="auto"/>
              <w:ind w:left="105" w:right="104"/>
              <w:rPr>
                <w:sz w:val="24"/>
              </w:rPr>
            </w:pPr>
            <w:r>
              <w:rPr>
                <w:sz w:val="24"/>
              </w:rPr>
              <w:t>Помочь родителям в организации чтения ребенку дома, в</w:t>
            </w:r>
            <w:r w:rsidR="0041690F">
              <w:rPr>
                <w:sz w:val="24"/>
                <w:lang w:val="tt-RU"/>
              </w:rPr>
              <w:t xml:space="preserve"> </w:t>
            </w:r>
            <w:r>
              <w:rPr>
                <w:sz w:val="24"/>
              </w:rPr>
              <w:t>первоначальном</w:t>
            </w:r>
            <w:r w:rsidR="0041690F">
              <w:rPr>
                <w:sz w:val="24"/>
                <w:lang w:val="tt-RU"/>
              </w:rPr>
              <w:t xml:space="preserve"> </w:t>
            </w:r>
            <w:r>
              <w:rPr>
                <w:sz w:val="24"/>
              </w:rPr>
              <w:t>ознакомлении</w:t>
            </w:r>
            <w:r w:rsidR="0041690F">
              <w:rPr>
                <w:sz w:val="24"/>
                <w:lang w:val="tt-RU"/>
              </w:rPr>
              <w:t xml:space="preserve"> </w:t>
            </w:r>
            <w:r>
              <w:rPr>
                <w:sz w:val="24"/>
              </w:rPr>
              <w:t>с</w:t>
            </w:r>
            <w:r w:rsidR="0041690F">
              <w:rPr>
                <w:sz w:val="24"/>
                <w:lang w:val="tt-RU"/>
              </w:rPr>
              <w:t xml:space="preserve"> </w:t>
            </w:r>
            <w:r>
              <w:rPr>
                <w:sz w:val="24"/>
              </w:rPr>
              <w:t>театром</w:t>
            </w:r>
            <w:r w:rsidR="0041690F">
              <w:rPr>
                <w:sz w:val="24"/>
                <w:lang w:val="tt-RU"/>
              </w:rPr>
              <w:t xml:space="preserve"> </w:t>
            </w:r>
            <w:r>
              <w:rPr>
                <w:spacing w:val="-2"/>
                <w:sz w:val="24"/>
              </w:rPr>
              <w:t>кукол</w:t>
            </w:r>
          </w:p>
          <w:p w:rsidR="002B252A" w:rsidRDefault="002A6D36">
            <w:pPr>
              <w:pStyle w:val="TableParagraph"/>
              <w:ind w:left="105"/>
              <w:jc w:val="left"/>
              <w:rPr>
                <w:sz w:val="24"/>
              </w:rPr>
            </w:pPr>
            <w:r>
              <w:rPr>
                <w:spacing w:val="-2"/>
                <w:sz w:val="24"/>
              </w:rPr>
              <w:t>«Әкият».</w:t>
            </w:r>
          </w:p>
          <w:p w:rsidR="002B252A" w:rsidRDefault="002A6D36">
            <w:pPr>
              <w:pStyle w:val="TableParagraph"/>
              <w:spacing w:before="31"/>
              <w:ind w:left="105"/>
              <w:jc w:val="left"/>
              <w:rPr>
                <w:b/>
                <w:sz w:val="24"/>
              </w:rPr>
            </w:pPr>
            <w:r>
              <w:rPr>
                <w:b/>
                <w:sz w:val="24"/>
              </w:rPr>
              <w:t>Примерный</w:t>
            </w:r>
            <w:r w:rsidR="0041690F">
              <w:rPr>
                <w:b/>
                <w:sz w:val="24"/>
                <w:lang w:val="tt-RU"/>
              </w:rPr>
              <w:t xml:space="preserve"> </w:t>
            </w:r>
            <w:r>
              <w:rPr>
                <w:b/>
                <w:sz w:val="24"/>
              </w:rPr>
              <w:t>перечень</w:t>
            </w:r>
            <w:r w:rsidR="0041690F">
              <w:rPr>
                <w:b/>
                <w:sz w:val="24"/>
                <w:lang w:val="tt-RU"/>
              </w:rPr>
              <w:t xml:space="preserve"> </w:t>
            </w:r>
            <w:r>
              <w:rPr>
                <w:b/>
                <w:sz w:val="24"/>
              </w:rPr>
              <w:t>художественной</w:t>
            </w:r>
            <w:r w:rsidR="0041690F">
              <w:rPr>
                <w:b/>
                <w:sz w:val="24"/>
                <w:lang w:val="tt-RU"/>
              </w:rPr>
              <w:t xml:space="preserve"> </w:t>
            </w:r>
            <w:r>
              <w:rPr>
                <w:b/>
                <w:spacing w:val="-2"/>
                <w:sz w:val="24"/>
              </w:rPr>
              <w:t>литературы</w:t>
            </w:r>
          </w:p>
          <w:p w:rsidR="002B252A" w:rsidRDefault="002A6D36">
            <w:pPr>
              <w:pStyle w:val="TableParagraph"/>
              <w:spacing w:before="82"/>
              <w:ind w:left="105"/>
              <w:jc w:val="left"/>
              <w:rPr>
                <w:sz w:val="24"/>
              </w:rPr>
            </w:pPr>
            <w:r>
              <w:rPr>
                <w:sz w:val="24"/>
              </w:rPr>
              <w:t>Согласно</w:t>
            </w:r>
            <w:r w:rsidR="0041690F">
              <w:rPr>
                <w:sz w:val="24"/>
                <w:lang w:val="tt-RU"/>
              </w:rPr>
              <w:t xml:space="preserve"> </w:t>
            </w:r>
            <w:r>
              <w:rPr>
                <w:sz w:val="24"/>
              </w:rPr>
              <w:t>хрестоматии</w:t>
            </w:r>
            <w:r w:rsidR="0041690F">
              <w:rPr>
                <w:sz w:val="24"/>
                <w:lang w:val="tt-RU"/>
              </w:rPr>
              <w:t xml:space="preserve"> </w:t>
            </w:r>
            <w:r>
              <w:rPr>
                <w:sz w:val="24"/>
              </w:rPr>
              <w:t>«Балачак</w:t>
            </w:r>
            <w:r>
              <w:rPr>
                <w:spacing w:val="-2"/>
                <w:sz w:val="24"/>
              </w:rPr>
              <w:t xml:space="preserve"> аланы»</w:t>
            </w:r>
          </w:p>
        </w:tc>
      </w:tr>
      <w:tr w:rsidR="002B252A">
        <w:trPr>
          <w:trHeight w:val="424"/>
        </w:trPr>
        <w:tc>
          <w:tcPr>
            <w:tcW w:w="10140" w:type="dxa"/>
            <w:gridSpan w:val="2"/>
          </w:tcPr>
          <w:p w:rsidR="002B252A" w:rsidRDefault="002A6D36">
            <w:pPr>
              <w:pStyle w:val="TableParagraph"/>
              <w:spacing w:before="59"/>
              <w:ind w:left="7"/>
              <w:jc w:val="center"/>
              <w:rPr>
                <w:b/>
                <w:sz w:val="24"/>
              </w:rPr>
            </w:pPr>
            <w:r>
              <w:rPr>
                <w:b/>
                <w:sz w:val="24"/>
              </w:rPr>
              <w:t>4-5</w:t>
            </w:r>
            <w:r>
              <w:rPr>
                <w:b/>
                <w:spacing w:val="-5"/>
                <w:sz w:val="24"/>
              </w:rPr>
              <w:t>лет</w:t>
            </w:r>
          </w:p>
        </w:tc>
      </w:tr>
      <w:tr w:rsidR="002B252A">
        <w:trPr>
          <w:trHeight w:val="4371"/>
        </w:trPr>
        <w:tc>
          <w:tcPr>
            <w:tcW w:w="4081" w:type="dxa"/>
          </w:tcPr>
          <w:p w:rsidR="002B252A" w:rsidRDefault="002A6D36">
            <w:pPr>
              <w:pStyle w:val="TableParagraph"/>
              <w:spacing w:before="59"/>
              <w:rPr>
                <w:b/>
                <w:sz w:val="24"/>
              </w:rPr>
            </w:pPr>
            <w:r>
              <w:rPr>
                <w:b/>
                <w:sz w:val="24"/>
              </w:rPr>
              <w:t>Обязательная</w:t>
            </w:r>
            <w:r w:rsidR="0041690F">
              <w:rPr>
                <w:b/>
                <w:sz w:val="24"/>
                <w:lang w:val="tt-RU"/>
              </w:rPr>
              <w:t xml:space="preserve"> </w:t>
            </w:r>
            <w:r>
              <w:rPr>
                <w:b/>
                <w:spacing w:val="-2"/>
                <w:sz w:val="24"/>
              </w:rPr>
              <w:t>часть:</w:t>
            </w:r>
          </w:p>
          <w:p w:rsidR="002B252A" w:rsidRDefault="002A6D36">
            <w:pPr>
              <w:pStyle w:val="TableParagraph"/>
              <w:spacing w:before="81"/>
              <w:rPr>
                <w:sz w:val="24"/>
              </w:rPr>
            </w:pPr>
            <w:r>
              <w:rPr>
                <w:sz w:val="24"/>
                <w:u w:val="single"/>
              </w:rPr>
              <w:t>Развитие</w:t>
            </w:r>
            <w:r w:rsidR="0041690F">
              <w:rPr>
                <w:sz w:val="24"/>
                <w:u w:val="single"/>
                <w:lang w:val="tt-RU"/>
              </w:rPr>
              <w:t xml:space="preserve"> </w:t>
            </w:r>
            <w:r>
              <w:rPr>
                <w:spacing w:val="-2"/>
                <w:sz w:val="24"/>
                <w:u w:val="single"/>
              </w:rPr>
              <w:t>словаря:</w:t>
            </w:r>
          </w:p>
          <w:p w:rsidR="002B252A" w:rsidRDefault="002A6D36">
            <w:pPr>
              <w:pStyle w:val="TableParagraph"/>
              <w:numPr>
                <w:ilvl w:val="0"/>
                <w:numId w:val="133"/>
              </w:numPr>
              <w:tabs>
                <w:tab w:val="left" w:pos="380"/>
              </w:tabs>
              <w:spacing w:before="30" w:line="264" w:lineRule="auto"/>
              <w:ind w:right="97" w:firstLine="0"/>
              <w:rPr>
                <w:sz w:val="24"/>
              </w:rPr>
            </w:pPr>
            <w:r>
              <w:rPr>
                <w:sz w:val="24"/>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2B252A" w:rsidRDefault="002A6D36">
            <w:pPr>
              <w:pStyle w:val="TableParagraph"/>
              <w:numPr>
                <w:ilvl w:val="0"/>
                <w:numId w:val="133"/>
              </w:numPr>
              <w:tabs>
                <w:tab w:val="left" w:pos="289"/>
              </w:tabs>
              <w:spacing w:line="264" w:lineRule="auto"/>
              <w:ind w:right="95" w:firstLine="0"/>
              <w:rPr>
                <w:sz w:val="24"/>
              </w:rPr>
            </w:pPr>
            <w:r>
              <w:rPr>
                <w:sz w:val="24"/>
              </w:rPr>
              <w:t>активизация словаря: закреплять у детей умения использовать в речи существительные,</w:t>
            </w:r>
            <w:r>
              <w:rPr>
                <w:spacing w:val="-2"/>
                <w:sz w:val="24"/>
              </w:rPr>
              <w:t>обозначающие</w:t>
            </w:r>
          </w:p>
          <w:p w:rsidR="002B252A" w:rsidRDefault="002A6D36">
            <w:pPr>
              <w:pStyle w:val="TableParagraph"/>
              <w:spacing w:line="275" w:lineRule="exact"/>
              <w:rPr>
                <w:sz w:val="24"/>
              </w:rPr>
            </w:pPr>
            <w:r>
              <w:rPr>
                <w:sz w:val="24"/>
              </w:rPr>
              <w:t>названия</w:t>
            </w:r>
            <w:r w:rsidR="0041690F">
              <w:rPr>
                <w:sz w:val="24"/>
                <w:lang w:val="tt-RU"/>
              </w:rPr>
              <w:t xml:space="preserve"> </w:t>
            </w:r>
            <w:r>
              <w:rPr>
                <w:sz w:val="24"/>
              </w:rPr>
              <w:t>частей</w:t>
            </w:r>
            <w:r w:rsidR="0041690F">
              <w:rPr>
                <w:sz w:val="24"/>
                <w:lang w:val="tt-RU"/>
              </w:rPr>
              <w:t xml:space="preserve"> </w:t>
            </w:r>
            <w:r>
              <w:rPr>
                <w:sz w:val="24"/>
              </w:rPr>
              <w:t>и</w:t>
            </w:r>
            <w:r w:rsidR="0041690F">
              <w:rPr>
                <w:sz w:val="24"/>
                <w:lang w:val="tt-RU"/>
              </w:rPr>
              <w:t xml:space="preserve"> </w:t>
            </w:r>
            <w:r>
              <w:rPr>
                <w:spacing w:val="-2"/>
                <w:sz w:val="24"/>
              </w:rPr>
              <w:t>деталей</w:t>
            </w:r>
          </w:p>
        </w:tc>
        <w:tc>
          <w:tcPr>
            <w:tcW w:w="6059" w:type="dxa"/>
          </w:tcPr>
          <w:p w:rsidR="002B252A" w:rsidRDefault="002A6D36">
            <w:pPr>
              <w:pStyle w:val="TableParagraph"/>
              <w:spacing w:before="59"/>
              <w:ind w:left="105"/>
              <w:rPr>
                <w:b/>
                <w:sz w:val="24"/>
              </w:rPr>
            </w:pPr>
            <w:r>
              <w:rPr>
                <w:b/>
                <w:sz w:val="24"/>
              </w:rPr>
              <w:t>Развитие</w:t>
            </w:r>
            <w:r w:rsidR="0041690F">
              <w:rPr>
                <w:b/>
                <w:sz w:val="24"/>
                <w:lang w:val="tt-RU"/>
              </w:rPr>
              <w:t xml:space="preserve"> </w:t>
            </w:r>
            <w:r>
              <w:rPr>
                <w:b/>
                <w:spacing w:val="-2"/>
                <w:sz w:val="24"/>
              </w:rPr>
              <w:t>словаря</w:t>
            </w:r>
          </w:p>
          <w:p w:rsidR="002B252A" w:rsidRDefault="002A6D36">
            <w:pPr>
              <w:pStyle w:val="TableParagraph"/>
              <w:spacing w:before="21" w:line="264" w:lineRule="auto"/>
              <w:ind w:left="105" w:right="100"/>
              <w:rPr>
                <w:sz w:val="24"/>
              </w:rPr>
            </w:pPr>
            <w:r>
              <w:rPr>
                <w:sz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2B252A" w:rsidRDefault="002A6D36">
            <w:pPr>
              <w:pStyle w:val="TableParagraph"/>
              <w:spacing w:before="45"/>
              <w:ind w:left="105"/>
              <w:rPr>
                <w:b/>
                <w:sz w:val="24"/>
              </w:rPr>
            </w:pPr>
            <w:r>
              <w:rPr>
                <w:b/>
                <w:sz w:val="24"/>
              </w:rPr>
              <w:t>Звуковая</w:t>
            </w:r>
            <w:r w:rsidR="0041690F">
              <w:rPr>
                <w:b/>
                <w:sz w:val="24"/>
                <w:lang w:val="tt-RU"/>
              </w:rPr>
              <w:t xml:space="preserve"> </w:t>
            </w:r>
            <w:r>
              <w:rPr>
                <w:b/>
                <w:sz w:val="24"/>
              </w:rPr>
              <w:t>культура</w:t>
            </w:r>
            <w:r w:rsidR="0041690F">
              <w:rPr>
                <w:b/>
                <w:sz w:val="24"/>
                <w:lang w:val="tt-RU"/>
              </w:rPr>
              <w:t xml:space="preserve"> </w:t>
            </w:r>
            <w:r>
              <w:rPr>
                <w:b/>
                <w:spacing w:val="-4"/>
                <w:sz w:val="24"/>
              </w:rPr>
              <w:t>речи</w:t>
            </w:r>
          </w:p>
          <w:p w:rsidR="002B252A" w:rsidRDefault="002A6D36">
            <w:pPr>
              <w:pStyle w:val="TableParagraph"/>
              <w:spacing w:before="24"/>
              <w:ind w:left="105"/>
              <w:rPr>
                <w:sz w:val="24"/>
              </w:rPr>
            </w:pPr>
            <w:r>
              <w:rPr>
                <w:sz w:val="24"/>
              </w:rPr>
              <w:t>Педагог</w:t>
            </w:r>
            <w:r w:rsidR="0041690F">
              <w:rPr>
                <w:sz w:val="24"/>
                <w:lang w:val="tt-RU"/>
              </w:rPr>
              <w:t xml:space="preserve"> </w:t>
            </w:r>
            <w:r>
              <w:rPr>
                <w:sz w:val="24"/>
              </w:rPr>
              <w:t>помогает</w:t>
            </w:r>
            <w:r w:rsidR="0041690F">
              <w:rPr>
                <w:sz w:val="24"/>
                <w:lang w:val="tt-RU"/>
              </w:rPr>
              <w:t xml:space="preserve"> </w:t>
            </w:r>
            <w:r>
              <w:rPr>
                <w:sz w:val="24"/>
              </w:rPr>
              <w:t>детям</w:t>
            </w:r>
            <w:r w:rsidR="0041690F">
              <w:rPr>
                <w:sz w:val="24"/>
                <w:lang w:val="tt-RU"/>
              </w:rPr>
              <w:t xml:space="preserve"> </w:t>
            </w:r>
            <w:r>
              <w:rPr>
                <w:sz w:val="24"/>
              </w:rPr>
              <w:t>овладеть</w:t>
            </w:r>
            <w:r w:rsidR="0041690F">
              <w:rPr>
                <w:sz w:val="24"/>
                <w:lang w:val="tt-RU"/>
              </w:rPr>
              <w:t xml:space="preserve"> </w:t>
            </w:r>
            <w:r>
              <w:rPr>
                <w:spacing w:val="-2"/>
                <w:sz w:val="24"/>
              </w:rPr>
              <w:t>правильным</w:t>
            </w:r>
          </w:p>
        </w:tc>
      </w:tr>
    </w:tbl>
    <w:p w:rsidR="002B252A" w:rsidRDefault="002B252A">
      <w:pPr>
        <w:pStyle w:val="TableParagraph"/>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81"/>
        <w:gridCol w:w="6059"/>
      </w:tblGrid>
      <w:tr w:rsidR="002B252A">
        <w:trPr>
          <w:trHeight w:val="15301"/>
        </w:trPr>
        <w:tc>
          <w:tcPr>
            <w:tcW w:w="4081" w:type="dxa"/>
          </w:tcPr>
          <w:p w:rsidR="002B252A" w:rsidRDefault="002A6D36">
            <w:pPr>
              <w:pStyle w:val="TableParagraph"/>
              <w:tabs>
                <w:tab w:val="left" w:pos="2265"/>
              </w:tabs>
              <w:spacing w:line="264" w:lineRule="auto"/>
              <w:ind w:right="97"/>
              <w:rPr>
                <w:sz w:val="24"/>
              </w:rPr>
            </w:pPr>
            <w:r>
              <w:rPr>
                <w:spacing w:val="-2"/>
                <w:sz w:val="24"/>
              </w:rPr>
              <w:t>предметов,</w:t>
            </w:r>
            <w:r>
              <w:rPr>
                <w:sz w:val="24"/>
              </w:rPr>
              <w:tab/>
            </w:r>
            <w:r>
              <w:rPr>
                <w:spacing w:val="-2"/>
                <w:sz w:val="24"/>
              </w:rPr>
              <w:t xml:space="preserve">прилагательные, </w:t>
            </w:r>
            <w:r>
              <w:rPr>
                <w:sz w:val="24"/>
              </w:rPr>
              <w:t xml:space="preserve">обозначающие свойства предметов, наиболее употребительные глаголы, наречия и предлоги; употреблять существительные с обобщающим </w:t>
            </w:r>
            <w:r>
              <w:rPr>
                <w:spacing w:val="-2"/>
                <w:sz w:val="24"/>
              </w:rPr>
              <w:t>значением.</w:t>
            </w:r>
          </w:p>
          <w:p w:rsidR="002B252A" w:rsidRDefault="002A6D36" w:rsidP="007E32CF">
            <w:pPr>
              <w:pStyle w:val="TableParagraph"/>
              <w:spacing w:before="35"/>
              <w:rPr>
                <w:sz w:val="24"/>
              </w:rPr>
            </w:pPr>
            <w:r>
              <w:rPr>
                <w:sz w:val="24"/>
                <w:u w:val="single"/>
              </w:rPr>
              <w:t>Звуковая</w:t>
            </w:r>
            <w:r w:rsidR="0041690F">
              <w:rPr>
                <w:sz w:val="24"/>
                <w:u w:val="single"/>
                <w:lang w:val="tt-RU"/>
              </w:rPr>
              <w:t xml:space="preserve"> </w:t>
            </w:r>
            <w:r>
              <w:rPr>
                <w:sz w:val="24"/>
                <w:u w:val="single"/>
              </w:rPr>
              <w:t>культура</w:t>
            </w:r>
            <w:r w:rsidR="0041690F">
              <w:rPr>
                <w:sz w:val="24"/>
                <w:u w:val="single"/>
                <w:lang w:val="tt-RU"/>
              </w:rPr>
              <w:t xml:space="preserve"> </w:t>
            </w:r>
            <w:r>
              <w:rPr>
                <w:spacing w:val="-4"/>
                <w:sz w:val="24"/>
                <w:u w:val="single"/>
              </w:rPr>
              <w:t>речи:</w:t>
            </w:r>
            <w:r w:rsidR="007E32CF">
              <w:rPr>
                <w:spacing w:val="-4"/>
                <w:sz w:val="24"/>
                <w:u w:val="single"/>
                <w:lang w:val="tt-RU"/>
              </w:rPr>
              <w:t xml:space="preserve"> </w:t>
            </w:r>
            <w:r>
              <w:rPr>
                <w:spacing w:val="-2"/>
                <w:sz w:val="24"/>
              </w:rPr>
              <w:t>закреплять</w:t>
            </w:r>
            <w:r>
              <w:rPr>
                <w:sz w:val="24"/>
              </w:rPr>
              <w:tab/>
            </w:r>
            <w:r>
              <w:rPr>
                <w:spacing w:val="-2"/>
                <w:sz w:val="24"/>
              </w:rPr>
              <w:t xml:space="preserve">правильное </w:t>
            </w:r>
            <w:r>
              <w:rPr>
                <w:sz w:val="24"/>
              </w:rPr>
              <w:t xml:space="preserve">произношение гласных и согласных звуков, отрабатывать произношение свистящих, шипящих и сонорных </w:t>
            </w:r>
            <w:r>
              <w:rPr>
                <w:spacing w:val="-2"/>
                <w:sz w:val="24"/>
              </w:rPr>
              <w:t>звуков;</w:t>
            </w:r>
          </w:p>
          <w:p w:rsidR="002B252A" w:rsidRDefault="002A6D36">
            <w:pPr>
              <w:pStyle w:val="TableParagraph"/>
              <w:numPr>
                <w:ilvl w:val="0"/>
                <w:numId w:val="132"/>
              </w:numPr>
              <w:tabs>
                <w:tab w:val="left" w:pos="332"/>
                <w:tab w:val="left" w:pos="2492"/>
                <w:tab w:val="left" w:pos="2823"/>
                <w:tab w:val="left" w:pos="3841"/>
              </w:tabs>
              <w:spacing w:line="264" w:lineRule="auto"/>
              <w:ind w:right="94" w:firstLine="0"/>
              <w:rPr>
                <w:sz w:val="24"/>
              </w:rPr>
            </w:pPr>
            <w:r>
              <w:rPr>
                <w:sz w:val="24"/>
              </w:rPr>
              <w:t xml:space="preserve">продолжать работу над дикцией: </w:t>
            </w:r>
            <w:r>
              <w:rPr>
                <w:spacing w:val="-2"/>
                <w:sz w:val="24"/>
              </w:rPr>
              <w:t>совершенствовать</w:t>
            </w:r>
            <w:r>
              <w:rPr>
                <w:sz w:val="24"/>
              </w:rPr>
              <w:tab/>
            </w:r>
            <w:r>
              <w:rPr>
                <w:sz w:val="24"/>
              </w:rPr>
              <w:tab/>
            </w:r>
            <w:r>
              <w:rPr>
                <w:spacing w:val="-2"/>
                <w:sz w:val="24"/>
              </w:rPr>
              <w:t>отчетливое произношение</w:t>
            </w:r>
            <w:r>
              <w:rPr>
                <w:sz w:val="24"/>
              </w:rPr>
              <w:tab/>
            </w:r>
            <w:r>
              <w:rPr>
                <w:spacing w:val="-4"/>
                <w:sz w:val="24"/>
              </w:rPr>
              <w:t>слов</w:t>
            </w:r>
            <w:r>
              <w:rPr>
                <w:sz w:val="24"/>
              </w:rPr>
              <w:tab/>
            </w:r>
            <w:r>
              <w:rPr>
                <w:spacing w:val="-10"/>
                <w:sz w:val="24"/>
              </w:rPr>
              <w:t xml:space="preserve">и </w:t>
            </w:r>
            <w:r>
              <w:rPr>
                <w:sz w:val="24"/>
              </w:rPr>
              <w:t>словосочетаний, проводить работу</w:t>
            </w:r>
            <w:r w:rsidR="0041690F">
              <w:rPr>
                <w:sz w:val="24"/>
                <w:lang w:val="tt-RU"/>
              </w:rPr>
              <w:t xml:space="preserve"> </w:t>
            </w:r>
            <w:r>
              <w:rPr>
                <w:sz w:val="24"/>
              </w:rPr>
              <w:t>по</w:t>
            </w:r>
            <w:r w:rsidR="0041690F">
              <w:rPr>
                <w:sz w:val="24"/>
                <w:lang w:val="tt-RU"/>
              </w:rPr>
              <w:t xml:space="preserve"> </w:t>
            </w:r>
            <w:r>
              <w:rPr>
                <w:sz w:val="24"/>
              </w:rPr>
              <w:t>развитию</w:t>
            </w:r>
            <w:r w:rsidR="0041690F">
              <w:rPr>
                <w:sz w:val="24"/>
                <w:lang w:val="tt-RU"/>
              </w:rPr>
              <w:t xml:space="preserve"> </w:t>
            </w:r>
            <w:r>
              <w:rPr>
                <w:sz w:val="24"/>
              </w:rPr>
              <w:t>фонематического</w:t>
            </w:r>
            <w:r w:rsidR="0041690F">
              <w:rPr>
                <w:sz w:val="24"/>
                <w:lang w:val="tt-RU"/>
              </w:rPr>
              <w:t xml:space="preserve"> </w:t>
            </w:r>
            <w:r>
              <w:rPr>
                <w:sz w:val="24"/>
              </w:rPr>
              <w:t>слуха: учить различать на слух и называть слова с определенным звуком;</w:t>
            </w:r>
          </w:p>
          <w:p w:rsidR="002B252A" w:rsidRDefault="002A6D36">
            <w:pPr>
              <w:pStyle w:val="TableParagraph"/>
              <w:numPr>
                <w:ilvl w:val="0"/>
                <w:numId w:val="132"/>
              </w:numPr>
              <w:tabs>
                <w:tab w:val="left" w:pos="320"/>
              </w:tabs>
              <w:spacing w:line="264" w:lineRule="auto"/>
              <w:ind w:right="102" w:firstLine="0"/>
              <w:rPr>
                <w:sz w:val="24"/>
              </w:rPr>
            </w:pPr>
            <w:r>
              <w:rPr>
                <w:sz w:val="24"/>
              </w:rPr>
              <w:t>совершенствовать интонационную выразительность речи.</w:t>
            </w:r>
          </w:p>
          <w:p w:rsidR="002B252A" w:rsidRDefault="002A6D36">
            <w:pPr>
              <w:pStyle w:val="TableParagraph"/>
              <w:spacing w:before="39"/>
              <w:rPr>
                <w:sz w:val="24"/>
              </w:rPr>
            </w:pPr>
            <w:r>
              <w:rPr>
                <w:sz w:val="24"/>
                <w:u w:val="single"/>
              </w:rPr>
              <w:t>Грамматический</w:t>
            </w:r>
            <w:r w:rsidR="0041690F">
              <w:rPr>
                <w:sz w:val="24"/>
                <w:u w:val="single"/>
                <w:lang w:val="tt-RU"/>
              </w:rPr>
              <w:t xml:space="preserve"> </w:t>
            </w:r>
            <w:r>
              <w:rPr>
                <w:sz w:val="24"/>
                <w:u w:val="single"/>
              </w:rPr>
              <w:t>строй</w:t>
            </w:r>
            <w:r w:rsidR="0041690F">
              <w:rPr>
                <w:sz w:val="24"/>
                <w:u w:val="single"/>
                <w:lang w:val="tt-RU"/>
              </w:rPr>
              <w:t xml:space="preserve"> </w:t>
            </w:r>
            <w:r>
              <w:rPr>
                <w:spacing w:val="-4"/>
                <w:sz w:val="24"/>
                <w:u w:val="single"/>
              </w:rPr>
              <w:t>речи:</w:t>
            </w:r>
          </w:p>
          <w:p w:rsidR="002B252A" w:rsidRDefault="002A6D36">
            <w:pPr>
              <w:pStyle w:val="TableParagraph"/>
              <w:numPr>
                <w:ilvl w:val="0"/>
                <w:numId w:val="132"/>
              </w:numPr>
              <w:tabs>
                <w:tab w:val="left" w:pos="318"/>
              </w:tabs>
              <w:spacing w:before="29" w:line="264" w:lineRule="auto"/>
              <w:ind w:right="102" w:firstLine="0"/>
              <w:rPr>
                <w:sz w:val="24"/>
              </w:rPr>
            </w:pPr>
            <w:r>
              <w:rPr>
                <w:sz w:val="24"/>
              </w:rPr>
              <w:t>продолжать формировать у детей умение правильно согласовывать слова в предложении.</w:t>
            </w:r>
          </w:p>
          <w:p w:rsidR="002B252A" w:rsidRDefault="002A6D36">
            <w:pPr>
              <w:pStyle w:val="TableParagraph"/>
              <w:numPr>
                <w:ilvl w:val="0"/>
                <w:numId w:val="132"/>
              </w:numPr>
              <w:tabs>
                <w:tab w:val="left" w:pos="738"/>
                <w:tab w:val="left" w:pos="1249"/>
                <w:tab w:val="left" w:pos="1281"/>
                <w:tab w:val="left" w:pos="2705"/>
                <w:tab w:val="left" w:pos="3234"/>
                <w:tab w:val="left" w:pos="3303"/>
                <w:tab w:val="left" w:pos="3388"/>
                <w:tab w:val="left" w:pos="3843"/>
              </w:tabs>
              <w:spacing w:line="264" w:lineRule="auto"/>
              <w:ind w:right="93" w:firstLine="0"/>
              <w:rPr>
                <w:sz w:val="24"/>
              </w:rPr>
            </w:pPr>
            <w:r>
              <w:rPr>
                <w:sz w:val="24"/>
              </w:rPr>
              <w:t xml:space="preserve">совершенствовать умения: правильно использовать предлоги в </w:t>
            </w:r>
            <w:r>
              <w:rPr>
                <w:spacing w:val="-4"/>
                <w:sz w:val="24"/>
              </w:rPr>
              <w:t>речи;</w:t>
            </w:r>
            <w:r>
              <w:rPr>
                <w:sz w:val="24"/>
              </w:rPr>
              <w:tab/>
            </w:r>
            <w:r>
              <w:rPr>
                <w:sz w:val="24"/>
              </w:rPr>
              <w:tab/>
            </w:r>
            <w:r>
              <w:rPr>
                <w:sz w:val="24"/>
              </w:rPr>
              <w:tab/>
            </w:r>
            <w:r>
              <w:rPr>
                <w:spacing w:val="-2"/>
                <w:sz w:val="24"/>
              </w:rPr>
              <w:t>образовывать</w:t>
            </w:r>
            <w:r>
              <w:rPr>
                <w:sz w:val="24"/>
              </w:rPr>
              <w:tab/>
            </w:r>
            <w:r>
              <w:rPr>
                <w:sz w:val="24"/>
              </w:rPr>
              <w:tab/>
            </w:r>
            <w:r>
              <w:rPr>
                <w:sz w:val="24"/>
              </w:rPr>
              <w:tab/>
            </w:r>
            <w:r>
              <w:rPr>
                <w:spacing w:val="-2"/>
                <w:sz w:val="24"/>
              </w:rPr>
              <w:t>форму множественного</w:t>
            </w:r>
            <w:r>
              <w:rPr>
                <w:sz w:val="24"/>
              </w:rPr>
              <w:tab/>
            </w:r>
            <w:r>
              <w:rPr>
                <w:sz w:val="24"/>
              </w:rPr>
              <w:tab/>
            </w:r>
            <w:r>
              <w:rPr>
                <w:sz w:val="24"/>
              </w:rPr>
              <w:tab/>
            </w:r>
            <w:r>
              <w:rPr>
                <w:sz w:val="24"/>
              </w:rPr>
              <w:tab/>
            </w:r>
            <w:r>
              <w:rPr>
                <w:spacing w:val="-4"/>
                <w:sz w:val="24"/>
              </w:rPr>
              <w:t xml:space="preserve">числа </w:t>
            </w:r>
            <w:r>
              <w:rPr>
                <w:sz w:val="24"/>
              </w:rPr>
              <w:t xml:space="preserve">существительных, обозначающих детенышей животных, употреблять </w:t>
            </w:r>
            <w:r>
              <w:rPr>
                <w:spacing w:val="-4"/>
                <w:sz w:val="24"/>
              </w:rPr>
              <w:t>эти</w:t>
            </w:r>
            <w:r>
              <w:rPr>
                <w:sz w:val="24"/>
              </w:rPr>
              <w:tab/>
            </w:r>
            <w:r>
              <w:rPr>
                <w:sz w:val="24"/>
              </w:rPr>
              <w:tab/>
            </w:r>
            <w:r>
              <w:rPr>
                <w:spacing w:val="-2"/>
                <w:sz w:val="24"/>
              </w:rPr>
              <w:t>существительные</w:t>
            </w:r>
            <w:r>
              <w:rPr>
                <w:sz w:val="24"/>
              </w:rPr>
              <w:tab/>
            </w:r>
            <w:r>
              <w:rPr>
                <w:sz w:val="24"/>
              </w:rPr>
              <w:tab/>
            </w:r>
            <w:r>
              <w:rPr>
                <w:sz w:val="24"/>
              </w:rPr>
              <w:tab/>
            </w:r>
            <w:r>
              <w:rPr>
                <w:sz w:val="24"/>
              </w:rPr>
              <w:tab/>
            </w:r>
            <w:r>
              <w:rPr>
                <w:spacing w:val="-22"/>
                <w:w w:val="90"/>
                <w:sz w:val="24"/>
              </w:rPr>
              <w:t>в</w:t>
            </w:r>
            <w:r>
              <w:rPr>
                <w:sz w:val="24"/>
              </w:rPr>
              <w:t xml:space="preserve">именительном и родительном падежах; правильно использовать форму множественного числа </w:t>
            </w:r>
            <w:r>
              <w:rPr>
                <w:spacing w:val="-2"/>
                <w:sz w:val="24"/>
              </w:rPr>
              <w:t>родительного</w:t>
            </w:r>
            <w:r>
              <w:rPr>
                <w:sz w:val="24"/>
              </w:rPr>
              <w:tab/>
            </w:r>
            <w:r>
              <w:rPr>
                <w:sz w:val="24"/>
              </w:rPr>
              <w:tab/>
            </w:r>
            <w:r>
              <w:rPr>
                <w:spacing w:val="-2"/>
                <w:sz w:val="24"/>
              </w:rPr>
              <w:t>падежа существительных;</w:t>
            </w:r>
            <w:r>
              <w:rPr>
                <w:sz w:val="24"/>
              </w:rPr>
              <w:tab/>
            </w:r>
            <w:r>
              <w:rPr>
                <w:spacing w:val="-2"/>
                <w:sz w:val="24"/>
              </w:rPr>
              <w:t xml:space="preserve">употреблять </w:t>
            </w:r>
            <w:r>
              <w:rPr>
                <w:sz w:val="24"/>
              </w:rPr>
              <w:t xml:space="preserve">формы повелительного наклонения глаголов; использовать простые </w:t>
            </w:r>
            <w:r>
              <w:rPr>
                <w:spacing w:val="-2"/>
                <w:sz w:val="24"/>
              </w:rPr>
              <w:t>сложносочиненные</w:t>
            </w:r>
            <w:r>
              <w:rPr>
                <w:sz w:val="24"/>
              </w:rPr>
              <w:tab/>
            </w:r>
            <w:r>
              <w:rPr>
                <w:sz w:val="24"/>
              </w:rPr>
              <w:tab/>
            </w:r>
            <w:r>
              <w:rPr>
                <w:sz w:val="24"/>
              </w:rPr>
              <w:tab/>
            </w:r>
            <w:r>
              <w:rPr>
                <w:sz w:val="24"/>
              </w:rPr>
              <w:tab/>
            </w:r>
            <w:r>
              <w:rPr>
                <w:sz w:val="24"/>
              </w:rPr>
              <w:tab/>
            </w:r>
            <w:r>
              <w:rPr>
                <w:spacing w:val="-10"/>
                <w:sz w:val="24"/>
              </w:rPr>
              <w:t xml:space="preserve">и </w:t>
            </w:r>
            <w:r>
              <w:rPr>
                <w:sz w:val="24"/>
              </w:rPr>
              <w:t>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2B252A" w:rsidRDefault="002A6D36">
            <w:pPr>
              <w:pStyle w:val="TableParagraph"/>
              <w:spacing w:before="40"/>
              <w:rPr>
                <w:sz w:val="24"/>
              </w:rPr>
            </w:pPr>
            <w:r>
              <w:rPr>
                <w:sz w:val="24"/>
                <w:u w:val="single"/>
              </w:rPr>
              <w:t>Связная</w:t>
            </w:r>
            <w:r w:rsidR="0041690F">
              <w:rPr>
                <w:sz w:val="24"/>
                <w:u w:val="single"/>
                <w:lang w:val="tt-RU"/>
              </w:rPr>
              <w:t xml:space="preserve"> </w:t>
            </w:r>
            <w:r>
              <w:rPr>
                <w:spacing w:val="-2"/>
                <w:sz w:val="24"/>
                <w:u w:val="single"/>
              </w:rPr>
              <w:t>речь:</w:t>
            </w:r>
          </w:p>
          <w:p w:rsidR="002B252A" w:rsidRDefault="002A6D36">
            <w:pPr>
              <w:pStyle w:val="TableParagraph"/>
              <w:numPr>
                <w:ilvl w:val="0"/>
                <w:numId w:val="132"/>
              </w:numPr>
              <w:tabs>
                <w:tab w:val="left" w:pos="536"/>
              </w:tabs>
              <w:spacing w:before="27" w:line="264" w:lineRule="auto"/>
              <w:ind w:right="99" w:firstLine="0"/>
              <w:rPr>
                <w:sz w:val="24"/>
              </w:rPr>
            </w:pPr>
            <w:r>
              <w:rPr>
                <w:sz w:val="24"/>
              </w:rPr>
              <w:t>продолжать совершенствовать диалогическую речь детей;</w:t>
            </w:r>
          </w:p>
          <w:p w:rsidR="002B252A" w:rsidRDefault="002A6D36">
            <w:pPr>
              <w:pStyle w:val="TableParagraph"/>
              <w:rPr>
                <w:sz w:val="24"/>
              </w:rPr>
            </w:pPr>
            <w:r>
              <w:rPr>
                <w:sz w:val="24"/>
              </w:rPr>
              <w:t>закреплять</w:t>
            </w:r>
            <w:r w:rsidR="0041690F">
              <w:rPr>
                <w:sz w:val="24"/>
                <w:lang w:val="tt-RU"/>
              </w:rPr>
              <w:t xml:space="preserve"> </w:t>
            </w:r>
            <w:r>
              <w:rPr>
                <w:sz w:val="24"/>
              </w:rPr>
              <w:t>у</w:t>
            </w:r>
            <w:r w:rsidR="0041690F">
              <w:rPr>
                <w:sz w:val="24"/>
                <w:lang w:val="tt-RU"/>
              </w:rPr>
              <w:t xml:space="preserve"> </w:t>
            </w:r>
            <w:r>
              <w:rPr>
                <w:sz w:val="24"/>
              </w:rPr>
              <w:t>детей</w:t>
            </w:r>
            <w:r w:rsidR="0041690F">
              <w:rPr>
                <w:sz w:val="24"/>
                <w:lang w:val="tt-RU"/>
              </w:rPr>
              <w:t xml:space="preserve"> </w:t>
            </w:r>
            <w:r>
              <w:rPr>
                <w:spacing w:val="-2"/>
                <w:sz w:val="24"/>
              </w:rPr>
              <w:t>умение</w:t>
            </w:r>
          </w:p>
        </w:tc>
        <w:tc>
          <w:tcPr>
            <w:tcW w:w="6059" w:type="dxa"/>
          </w:tcPr>
          <w:p w:rsidR="002B252A" w:rsidRDefault="002A6D36">
            <w:pPr>
              <w:pStyle w:val="TableParagraph"/>
              <w:spacing w:line="264" w:lineRule="auto"/>
              <w:ind w:left="105" w:right="99"/>
              <w:rPr>
                <w:sz w:val="24"/>
              </w:rPr>
            </w:pPr>
            <w:r>
              <w:rPr>
                <w:sz w:val="24"/>
              </w:rPr>
              <w:t>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2B252A" w:rsidRDefault="002A6D36">
            <w:pPr>
              <w:pStyle w:val="TableParagraph"/>
              <w:spacing w:before="40"/>
              <w:ind w:left="105"/>
              <w:rPr>
                <w:b/>
                <w:sz w:val="24"/>
              </w:rPr>
            </w:pPr>
            <w:r>
              <w:rPr>
                <w:b/>
                <w:sz w:val="24"/>
              </w:rPr>
              <w:t>Грамматический</w:t>
            </w:r>
            <w:r w:rsidR="0041690F">
              <w:rPr>
                <w:b/>
                <w:sz w:val="24"/>
                <w:lang w:val="tt-RU"/>
              </w:rPr>
              <w:t xml:space="preserve"> </w:t>
            </w:r>
            <w:r>
              <w:rPr>
                <w:b/>
                <w:sz w:val="24"/>
              </w:rPr>
              <w:t>строй</w:t>
            </w:r>
            <w:r w:rsidR="0041690F">
              <w:rPr>
                <w:b/>
                <w:sz w:val="24"/>
                <w:lang w:val="tt-RU"/>
              </w:rPr>
              <w:t xml:space="preserve"> </w:t>
            </w:r>
            <w:r>
              <w:rPr>
                <w:b/>
                <w:spacing w:val="-4"/>
                <w:sz w:val="24"/>
              </w:rPr>
              <w:t>речи</w:t>
            </w:r>
          </w:p>
          <w:p w:rsidR="002B252A" w:rsidRDefault="002A6D36">
            <w:pPr>
              <w:pStyle w:val="TableParagraph"/>
              <w:spacing w:before="22" w:line="264" w:lineRule="auto"/>
              <w:ind w:left="105" w:right="93"/>
              <w:rPr>
                <w:sz w:val="24"/>
              </w:rPr>
            </w:pPr>
            <w:r>
              <w:rPr>
                <w:sz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2B252A" w:rsidRDefault="002A6D36">
            <w:pPr>
              <w:pStyle w:val="TableParagraph"/>
              <w:spacing w:before="46"/>
              <w:ind w:left="105"/>
              <w:rPr>
                <w:b/>
                <w:sz w:val="24"/>
              </w:rPr>
            </w:pPr>
            <w:r>
              <w:rPr>
                <w:b/>
                <w:sz w:val="24"/>
              </w:rPr>
              <w:t>Связная</w:t>
            </w:r>
            <w:r w:rsidR="0041690F">
              <w:rPr>
                <w:b/>
                <w:sz w:val="24"/>
                <w:lang w:val="tt-RU"/>
              </w:rPr>
              <w:t xml:space="preserve"> </w:t>
            </w:r>
            <w:r>
              <w:rPr>
                <w:b/>
                <w:spacing w:val="-4"/>
                <w:sz w:val="24"/>
              </w:rPr>
              <w:t>речь</w:t>
            </w:r>
          </w:p>
          <w:p w:rsidR="002B252A" w:rsidRDefault="002A6D36">
            <w:pPr>
              <w:pStyle w:val="TableParagraph"/>
              <w:spacing w:before="24" w:line="264" w:lineRule="auto"/>
              <w:ind w:left="105" w:right="97"/>
              <w:rPr>
                <w:sz w:val="24"/>
              </w:rPr>
            </w:pPr>
            <w:r>
              <w:rPr>
                <w:sz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2B252A" w:rsidRDefault="002A6D36">
            <w:pPr>
              <w:pStyle w:val="TableParagraph"/>
              <w:spacing w:line="264" w:lineRule="auto"/>
              <w:ind w:left="105" w:right="101"/>
              <w:rPr>
                <w:sz w:val="24"/>
              </w:rPr>
            </w:pPr>
            <w:r>
              <w:rPr>
                <w:sz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ребѐнка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2B252A" w:rsidRDefault="002A6D36">
            <w:pPr>
              <w:pStyle w:val="TableParagraph"/>
              <w:spacing w:line="264" w:lineRule="auto"/>
              <w:ind w:left="105" w:right="97"/>
              <w:rPr>
                <w:sz w:val="24"/>
              </w:rPr>
            </w:pPr>
            <w:r>
              <w:rPr>
                <w:sz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2B252A" w:rsidRDefault="002A6D36">
            <w:pPr>
              <w:pStyle w:val="TableParagraph"/>
              <w:spacing w:line="264" w:lineRule="auto"/>
              <w:ind w:left="105" w:right="100"/>
              <w:rPr>
                <w:sz w:val="24"/>
              </w:rPr>
            </w:pPr>
            <w:r>
              <w:rPr>
                <w:sz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w:t>
            </w:r>
            <w:r w:rsidR="0041690F">
              <w:rPr>
                <w:sz w:val="24"/>
                <w:lang w:val="tt-RU"/>
              </w:rPr>
              <w:t xml:space="preserve"> </w:t>
            </w:r>
            <w:r>
              <w:rPr>
                <w:sz w:val="24"/>
              </w:rPr>
              <w:t>на</w:t>
            </w:r>
            <w:r w:rsidR="0041690F">
              <w:rPr>
                <w:sz w:val="24"/>
                <w:lang w:val="tt-RU"/>
              </w:rPr>
              <w:t xml:space="preserve"> </w:t>
            </w:r>
            <w:r>
              <w:rPr>
                <w:sz w:val="24"/>
              </w:rPr>
              <w:t>эмоциональное</w:t>
            </w:r>
            <w:r w:rsidR="0041690F">
              <w:rPr>
                <w:sz w:val="24"/>
                <w:lang w:val="tt-RU"/>
              </w:rPr>
              <w:t xml:space="preserve"> </w:t>
            </w:r>
            <w:r>
              <w:rPr>
                <w:sz w:val="24"/>
              </w:rPr>
              <w:t>состояние</w:t>
            </w:r>
            <w:r w:rsidR="0041690F">
              <w:rPr>
                <w:sz w:val="24"/>
                <w:lang w:val="tt-RU"/>
              </w:rPr>
              <w:t xml:space="preserve"> </w:t>
            </w:r>
            <w:r>
              <w:rPr>
                <w:spacing w:val="-2"/>
                <w:sz w:val="24"/>
              </w:rPr>
              <w:t>собеседника</w:t>
            </w:r>
          </w:p>
        </w:tc>
      </w:tr>
    </w:tbl>
    <w:p w:rsidR="002B252A" w:rsidRDefault="002B252A">
      <w:pPr>
        <w:pStyle w:val="TableParagraph"/>
        <w:spacing w:line="264" w:lineRule="auto"/>
        <w:rPr>
          <w:sz w:val="24"/>
        </w:rPr>
        <w:sectPr w:rsidR="002B252A">
          <w:pgSz w:w="11910" w:h="16840"/>
          <w:pgMar w:top="520" w:right="283" w:bottom="720" w:left="850" w:header="0" w:footer="466" w:gutter="0"/>
          <w:cols w:space="720"/>
        </w:sectPr>
      </w:pPr>
    </w:p>
    <w:p w:rsidR="002B252A" w:rsidRDefault="002B252A">
      <w:pPr>
        <w:pStyle w:val="a3"/>
        <w:spacing w:before="4"/>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81"/>
        <w:gridCol w:w="6059"/>
      </w:tblGrid>
      <w:tr w:rsidR="002B252A">
        <w:trPr>
          <w:trHeight w:val="15222"/>
        </w:trPr>
        <w:tc>
          <w:tcPr>
            <w:tcW w:w="4081" w:type="dxa"/>
          </w:tcPr>
          <w:p w:rsidR="002B252A" w:rsidRDefault="002A6D36">
            <w:pPr>
              <w:pStyle w:val="TableParagraph"/>
              <w:spacing w:line="264" w:lineRule="auto"/>
              <w:ind w:right="98"/>
              <w:rPr>
                <w:sz w:val="24"/>
              </w:rPr>
            </w:pPr>
            <w:r>
              <w:rPr>
                <w:sz w:val="24"/>
              </w:rPr>
              <w:t>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w:t>
            </w:r>
          </w:p>
          <w:p w:rsidR="002B252A" w:rsidRDefault="002A6D36">
            <w:pPr>
              <w:pStyle w:val="TableParagraph"/>
              <w:numPr>
                <w:ilvl w:val="0"/>
                <w:numId w:val="131"/>
              </w:numPr>
              <w:tabs>
                <w:tab w:val="left" w:pos="383"/>
                <w:tab w:val="left" w:pos="2487"/>
              </w:tabs>
              <w:spacing w:line="264" w:lineRule="auto"/>
              <w:ind w:right="94" w:firstLine="0"/>
              <w:rPr>
                <w:sz w:val="24"/>
              </w:rPr>
            </w:pPr>
            <w:r>
              <w:rPr>
                <w:sz w:val="24"/>
              </w:rPr>
              <w:t xml:space="preserve">поддерживать стремление детей рассказывать о своих наблюдениях, </w:t>
            </w:r>
            <w:r>
              <w:rPr>
                <w:spacing w:val="-2"/>
                <w:sz w:val="24"/>
              </w:rPr>
              <w:t>переживаниях;</w:t>
            </w:r>
            <w:r>
              <w:rPr>
                <w:sz w:val="24"/>
              </w:rPr>
              <w:tab/>
            </w:r>
            <w:r>
              <w:rPr>
                <w:spacing w:val="-2"/>
                <w:sz w:val="24"/>
              </w:rPr>
              <w:t xml:space="preserve">пересказывать </w:t>
            </w:r>
            <w:r>
              <w:rPr>
                <w:sz w:val="24"/>
              </w:rPr>
              <w:t xml:space="preserve">небольшие сказки и рассказы, знакомые детям и вновь прочитанные; составлять по образцу небольшие рассказы о предмете, игрушке, по содержанию сюжетной </w:t>
            </w:r>
            <w:r>
              <w:rPr>
                <w:spacing w:val="-2"/>
                <w:sz w:val="24"/>
              </w:rPr>
              <w:t>картины;</w:t>
            </w:r>
          </w:p>
          <w:p w:rsidR="002B252A" w:rsidRDefault="002A6D36">
            <w:pPr>
              <w:pStyle w:val="TableParagraph"/>
              <w:numPr>
                <w:ilvl w:val="0"/>
                <w:numId w:val="131"/>
              </w:numPr>
              <w:tabs>
                <w:tab w:val="left" w:pos="383"/>
                <w:tab w:val="left" w:pos="3211"/>
              </w:tabs>
              <w:spacing w:line="264" w:lineRule="auto"/>
              <w:ind w:right="96" w:firstLine="0"/>
              <w:rPr>
                <w:sz w:val="24"/>
              </w:rPr>
            </w:pPr>
            <w:r>
              <w:rPr>
                <w:sz w:val="24"/>
              </w:rPr>
              <w:t xml:space="preserve">воспитывать культуру общения: </w:t>
            </w:r>
            <w:r>
              <w:rPr>
                <w:spacing w:val="-2"/>
                <w:sz w:val="24"/>
              </w:rPr>
              <w:t>формирование</w:t>
            </w:r>
            <w:r>
              <w:rPr>
                <w:sz w:val="24"/>
              </w:rPr>
              <w:tab/>
            </w:r>
            <w:r>
              <w:rPr>
                <w:spacing w:val="-2"/>
                <w:sz w:val="24"/>
              </w:rPr>
              <w:t xml:space="preserve">умений </w:t>
            </w:r>
            <w:r>
              <w:rPr>
                <w:sz w:val="24"/>
              </w:rPr>
              <w:t>приветствовать родных, знакомых, детей по группе;</w:t>
            </w:r>
          </w:p>
          <w:p w:rsidR="002B252A" w:rsidRDefault="002A6D36">
            <w:pPr>
              <w:pStyle w:val="TableParagraph"/>
              <w:numPr>
                <w:ilvl w:val="0"/>
                <w:numId w:val="131"/>
              </w:numPr>
              <w:tabs>
                <w:tab w:val="left" w:pos="375"/>
              </w:tabs>
              <w:spacing w:line="264" w:lineRule="auto"/>
              <w:ind w:right="100" w:firstLine="0"/>
              <w:rPr>
                <w:sz w:val="24"/>
              </w:rPr>
            </w:pPr>
            <w:r>
              <w:rPr>
                <w:sz w:val="24"/>
              </w:rPr>
              <w:t xml:space="preserve">использовать формулы речевого этикета при ответе по телефону, при вступлении в разговор с незнакомыми людьми, при встрече </w:t>
            </w:r>
            <w:r>
              <w:rPr>
                <w:spacing w:val="-2"/>
                <w:sz w:val="24"/>
              </w:rPr>
              <w:t>гостей;</w:t>
            </w:r>
          </w:p>
          <w:p w:rsidR="002B252A" w:rsidRDefault="002A6D36">
            <w:pPr>
              <w:pStyle w:val="TableParagraph"/>
              <w:numPr>
                <w:ilvl w:val="0"/>
                <w:numId w:val="131"/>
              </w:numPr>
              <w:tabs>
                <w:tab w:val="left" w:pos="253"/>
              </w:tabs>
              <w:spacing w:line="264" w:lineRule="auto"/>
              <w:ind w:right="97" w:firstLine="0"/>
              <w:rPr>
                <w:sz w:val="24"/>
              </w:rPr>
            </w:pPr>
            <w:r>
              <w:rPr>
                <w:sz w:val="24"/>
              </w:rPr>
              <w:t>развивать</w:t>
            </w:r>
            <w:r w:rsidR="00561053">
              <w:rPr>
                <w:sz w:val="24"/>
                <w:lang w:val="tt-RU"/>
              </w:rPr>
              <w:t xml:space="preserve"> </w:t>
            </w:r>
            <w:r>
              <w:rPr>
                <w:sz w:val="24"/>
              </w:rPr>
              <w:t>коммуникативно-речевые умения у детей (умение вступить, поддержать и завершить общение).</w:t>
            </w:r>
          </w:p>
          <w:p w:rsidR="002B252A" w:rsidRDefault="002A6D36">
            <w:pPr>
              <w:pStyle w:val="TableParagraph"/>
              <w:spacing w:before="36" w:line="264" w:lineRule="auto"/>
              <w:ind w:right="99"/>
              <w:rPr>
                <w:sz w:val="24"/>
              </w:rPr>
            </w:pPr>
            <w:r>
              <w:rPr>
                <w:sz w:val="24"/>
                <w:u w:val="single"/>
              </w:rPr>
              <w:t>Подготовка детей к обучению</w:t>
            </w:r>
            <w:r w:rsidR="00561053">
              <w:rPr>
                <w:sz w:val="24"/>
                <w:u w:val="single"/>
                <w:lang w:val="tt-RU"/>
              </w:rPr>
              <w:t xml:space="preserve"> </w:t>
            </w:r>
            <w:r>
              <w:rPr>
                <w:spacing w:val="-2"/>
                <w:sz w:val="24"/>
                <w:u w:val="single"/>
              </w:rPr>
              <w:t>грамоте:</w:t>
            </w:r>
          </w:p>
          <w:p w:rsidR="002B252A" w:rsidRDefault="002A6D36">
            <w:pPr>
              <w:pStyle w:val="TableParagraph"/>
              <w:numPr>
                <w:ilvl w:val="0"/>
                <w:numId w:val="131"/>
              </w:numPr>
              <w:tabs>
                <w:tab w:val="left" w:pos="253"/>
              </w:tabs>
              <w:ind w:left="253" w:hanging="145"/>
              <w:rPr>
                <w:sz w:val="24"/>
              </w:rPr>
            </w:pPr>
            <w:r>
              <w:rPr>
                <w:sz w:val="24"/>
              </w:rPr>
              <w:t>продолжать</w:t>
            </w:r>
            <w:r w:rsidR="00561053">
              <w:rPr>
                <w:sz w:val="24"/>
                <w:lang w:val="tt-RU"/>
              </w:rPr>
              <w:t xml:space="preserve"> </w:t>
            </w:r>
            <w:r>
              <w:rPr>
                <w:sz w:val="24"/>
              </w:rPr>
              <w:t>знакомить</w:t>
            </w:r>
            <w:r w:rsidR="00561053">
              <w:rPr>
                <w:sz w:val="24"/>
                <w:lang w:val="tt-RU"/>
              </w:rPr>
              <w:t xml:space="preserve"> </w:t>
            </w:r>
            <w:r>
              <w:rPr>
                <w:sz w:val="24"/>
              </w:rPr>
              <w:t>с</w:t>
            </w:r>
            <w:r w:rsidR="00561053">
              <w:rPr>
                <w:sz w:val="24"/>
                <w:lang w:val="tt-RU"/>
              </w:rPr>
              <w:t xml:space="preserve"> </w:t>
            </w:r>
            <w:r>
              <w:rPr>
                <w:spacing w:val="-2"/>
                <w:sz w:val="24"/>
              </w:rPr>
              <w:t>терминами</w:t>
            </w:r>
          </w:p>
          <w:p w:rsidR="002B252A" w:rsidRDefault="002A6D36">
            <w:pPr>
              <w:pStyle w:val="TableParagraph"/>
              <w:spacing w:before="28" w:line="264" w:lineRule="auto"/>
              <w:ind w:right="96"/>
              <w:rPr>
                <w:sz w:val="24"/>
              </w:rPr>
            </w:pPr>
            <w:r>
              <w:rPr>
                <w:sz w:val="24"/>
              </w:rPr>
              <w:t>«слово», «звук» практически, учить понимать и употреблять эти слова при выполнении упражнений, в речевых играх;</w:t>
            </w:r>
          </w:p>
          <w:p w:rsidR="002B252A" w:rsidRDefault="002A6D36">
            <w:pPr>
              <w:pStyle w:val="TableParagraph"/>
              <w:numPr>
                <w:ilvl w:val="0"/>
                <w:numId w:val="131"/>
              </w:numPr>
              <w:tabs>
                <w:tab w:val="left" w:pos="303"/>
              </w:tabs>
              <w:spacing w:before="1" w:line="264" w:lineRule="auto"/>
              <w:ind w:right="94" w:firstLine="0"/>
              <w:rPr>
                <w:sz w:val="24"/>
              </w:rPr>
            </w:pPr>
            <w:r>
              <w:rPr>
                <w:sz w:val="24"/>
              </w:rPr>
              <w:t>знакомить детей с тем, что слова состоят из звуков, звучат по-разному исходно,звуки</w:t>
            </w:r>
            <w:r w:rsidR="00561053">
              <w:rPr>
                <w:sz w:val="24"/>
                <w:lang w:val="tt-RU"/>
              </w:rPr>
              <w:t xml:space="preserve"> </w:t>
            </w:r>
            <w:r>
              <w:rPr>
                <w:sz w:val="24"/>
              </w:rPr>
              <w:t>в</w:t>
            </w:r>
            <w:r w:rsidR="00561053">
              <w:rPr>
                <w:sz w:val="24"/>
                <w:lang w:val="tt-RU"/>
              </w:rPr>
              <w:t xml:space="preserve"> </w:t>
            </w:r>
            <w:r>
              <w:rPr>
                <w:sz w:val="24"/>
              </w:rPr>
              <w:t>слове</w:t>
            </w:r>
            <w:r w:rsidR="00561053">
              <w:rPr>
                <w:sz w:val="24"/>
                <w:lang w:val="tt-RU"/>
              </w:rPr>
              <w:t xml:space="preserve"> </w:t>
            </w:r>
            <w:r>
              <w:rPr>
                <w:sz w:val="24"/>
              </w:rPr>
              <w:t>произносятся в определенной последовательности, могут быть разные по длительности звучания (короткие и длинные);</w:t>
            </w:r>
          </w:p>
          <w:p w:rsidR="002B252A" w:rsidRDefault="002A6D36">
            <w:pPr>
              <w:pStyle w:val="TableParagraph"/>
              <w:numPr>
                <w:ilvl w:val="0"/>
                <w:numId w:val="131"/>
              </w:numPr>
              <w:tabs>
                <w:tab w:val="left" w:pos="296"/>
              </w:tabs>
              <w:spacing w:line="264" w:lineRule="auto"/>
              <w:ind w:right="96" w:firstLine="0"/>
              <w:rPr>
                <w:sz w:val="24"/>
              </w:rPr>
            </w:pPr>
            <w:r>
              <w:rPr>
                <w:sz w:val="24"/>
              </w:rPr>
              <w:t>формировать умения различать на слух твердые и мягкие согласные(без выделения терминов), определять и изолированно произносить первый звук в слове, называть слова с заданным звуком;</w:t>
            </w:r>
          </w:p>
          <w:p w:rsidR="002B252A" w:rsidRDefault="002A6D36">
            <w:pPr>
              <w:pStyle w:val="TableParagraph"/>
              <w:spacing w:line="264" w:lineRule="auto"/>
              <w:ind w:right="102"/>
              <w:rPr>
                <w:sz w:val="24"/>
              </w:rPr>
            </w:pPr>
            <w:r>
              <w:rPr>
                <w:sz w:val="24"/>
              </w:rPr>
              <w:t>выделять голосом звук в слове: произносить заданный звук протяжно,громче,четче,чем</w:t>
            </w:r>
            <w:r w:rsidR="00561053">
              <w:rPr>
                <w:sz w:val="24"/>
                <w:lang w:val="tt-RU"/>
              </w:rPr>
              <w:t xml:space="preserve"> </w:t>
            </w:r>
            <w:r>
              <w:rPr>
                <w:spacing w:val="-5"/>
                <w:sz w:val="24"/>
              </w:rPr>
              <w:t>он</w:t>
            </w:r>
          </w:p>
          <w:p w:rsidR="002B252A" w:rsidRDefault="002A6D36">
            <w:pPr>
              <w:pStyle w:val="TableParagraph"/>
              <w:spacing w:line="275" w:lineRule="exact"/>
              <w:rPr>
                <w:sz w:val="24"/>
              </w:rPr>
            </w:pPr>
            <w:r>
              <w:rPr>
                <w:sz w:val="24"/>
              </w:rPr>
              <w:t>произносится</w:t>
            </w:r>
            <w:r w:rsidR="00561053">
              <w:rPr>
                <w:sz w:val="24"/>
                <w:lang w:val="tt-RU"/>
              </w:rPr>
              <w:t xml:space="preserve"> </w:t>
            </w:r>
            <w:r>
              <w:rPr>
                <w:sz w:val="24"/>
              </w:rPr>
              <w:t>обычно,</w:t>
            </w:r>
            <w:r w:rsidR="00561053">
              <w:rPr>
                <w:sz w:val="24"/>
                <w:lang w:val="tt-RU"/>
              </w:rPr>
              <w:t xml:space="preserve"> </w:t>
            </w:r>
            <w:r>
              <w:rPr>
                <w:spacing w:val="-2"/>
                <w:sz w:val="24"/>
              </w:rPr>
              <w:t>называть</w:t>
            </w:r>
          </w:p>
        </w:tc>
        <w:tc>
          <w:tcPr>
            <w:tcW w:w="6059" w:type="dxa"/>
          </w:tcPr>
          <w:p w:rsidR="002B252A" w:rsidRDefault="0041690F">
            <w:pPr>
              <w:pStyle w:val="TableParagraph"/>
              <w:spacing w:line="270" w:lineRule="exact"/>
              <w:ind w:left="105"/>
              <w:rPr>
                <w:sz w:val="24"/>
              </w:rPr>
            </w:pPr>
            <w:r>
              <w:rPr>
                <w:sz w:val="24"/>
                <w:lang w:val="tt-RU"/>
              </w:rPr>
              <w:t>р</w:t>
            </w:r>
            <w:r w:rsidR="002A6D36">
              <w:rPr>
                <w:sz w:val="24"/>
              </w:rPr>
              <w:t>ечевым</w:t>
            </w:r>
            <w:r>
              <w:rPr>
                <w:sz w:val="24"/>
                <w:lang w:val="tt-RU"/>
              </w:rPr>
              <w:t xml:space="preserve"> </w:t>
            </w:r>
            <w:r w:rsidR="002A6D36">
              <w:rPr>
                <w:spacing w:val="-2"/>
                <w:sz w:val="24"/>
              </w:rPr>
              <w:t>высказыванием.</w:t>
            </w:r>
          </w:p>
          <w:p w:rsidR="002B252A" w:rsidRDefault="002A6D36">
            <w:pPr>
              <w:pStyle w:val="TableParagraph"/>
              <w:spacing w:before="29" w:line="264" w:lineRule="auto"/>
              <w:ind w:left="105" w:right="99"/>
              <w:rPr>
                <w:sz w:val="24"/>
              </w:rPr>
            </w:pPr>
            <w:r>
              <w:rPr>
                <w:sz w:val="24"/>
              </w:rPr>
              <w:t>Педагог формирует у детей умение участвовать в коллективном разговоре, поддерживая общую беседу,не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w:t>
            </w:r>
            <w:r w:rsidR="00561053">
              <w:rPr>
                <w:sz w:val="24"/>
                <w:lang w:val="tt-RU"/>
              </w:rPr>
              <w:t xml:space="preserve"> </w:t>
            </w:r>
            <w:r>
              <w:rPr>
                <w:sz w:val="24"/>
              </w:rPr>
              <w:t>формы</w:t>
            </w:r>
            <w:r w:rsidR="00561053">
              <w:rPr>
                <w:sz w:val="24"/>
                <w:lang w:val="tt-RU"/>
              </w:rPr>
              <w:t xml:space="preserve"> </w:t>
            </w:r>
            <w:r>
              <w:rPr>
                <w:sz w:val="24"/>
              </w:rPr>
              <w:t>приветствия;</w:t>
            </w:r>
            <w:r w:rsidR="00561053">
              <w:rPr>
                <w:sz w:val="24"/>
                <w:lang w:val="tt-RU"/>
              </w:rPr>
              <w:t xml:space="preserve"> </w:t>
            </w:r>
            <w:r>
              <w:rPr>
                <w:sz w:val="24"/>
              </w:rPr>
              <w:t>прощания;</w:t>
            </w:r>
            <w:r w:rsidR="00561053">
              <w:rPr>
                <w:sz w:val="24"/>
                <w:lang w:val="tt-RU"/>
              </w:rPr>
              <w:t xml:space="preserve"> </w:t>
            </w:r>
            <w:r>
              <w:rPr>
                <w:sz w:val="24"/>
              </w:rPr>
              <w:t>обращения к взрослым и сверстникам с просьбой, благодарности, обиды, жалобы, формирует у детей навыки обращаться</w:t>
            </w:r>
            <w:r w:rsidR="00561053">
              <w:rPr>
                <w:sz w:val="24"/>
                <w:lang w:val="tt-RU"/>
              </w:rPr>
              <w:t xml:space="preserve"> </w:t>
            </w:r>
            <w:r>
              <w:rPr>
                <w:sz w:val="24"/>
              </w:rPr>
              <w:t xml:space="preserve">к сверстнику по имени, к взрослому - по имени и </w:t>
            </w:r>
            <w:r>
              <w:rPr>
                <w:spacing w:val="-2"/>
                <w:sz w:val="24"/>
              </w:rPr>
              <w:t>отчеству.</w:t>
            </w:r>
          </w:p>
          <w:p w:rsidR="002B252A" w:rsidRDefault="002A6D36">
            <w:pPr>
              <w:pStyle w:val="TableParagraph"/>
              <w:spacing w:before="45"/>
              <w:ind w:left="105"/>
              <w:rPr>
                <w:b/>
                <w:sz w:val="24"/>
              </w:rPr>
            </w:pPr>
            <w:r>
              <w:rPr>
                <w:b/>
                <w:sz w:val="24"/>
              </w:rPr>
              <w:t>Подготовка</w:t>
            </w:r>
            <w:r w:rsidR="00561053">
              <w:rPr>
                <w:b/>
                <w:sz w:val="24"/>
                <w:lang w:val="tt-RU"/>
              </w:rPr>
              <w:t xml:space="preserve"> </w:t>
            </w:r>
            <w:r>
              <w:rPr>
                <w:b/>
                <w:sz w:val="24"/>
              </w:rPr>
              <w:t>детей</w:t>
            </w:r>
            <w:r w:rsidR="00561053">
              <w:rPr>
                <w:b/>
                <w:sz w:val="24"/>
                <w:lang w:val="tt-RU"/>
              </w:rPr>
              <w:t xml:space="preserve"> </w:t>
            </w:r>
            <w:r>
              <w:rPr>
                <w:b/>
                <w:sz w:val="24"/>
              </w:rPr>
              <w:t>к</w:t>
            </w:r>
            <w:r w:rsidR="00561053">
              <w:rPr>
                <w:b/>
                <w:sz w:val="24"/>
                <w:lang w:val="tt-RU"/>
              </w:rPr>
              <w:t xml:space="preserve"> </w:t>
            </w:r>
            <w:r>
              <w:rPr>
                <w:b/>
                <w:sz w:val="24"/>
              </w:rPr>
              <w:t>обучению</w:t>
            </w:r>
            <w:r w:rsidR="00561053">
              <w:rPr>
                <w:b/>
                <w:sz w:val="24"/>
                <w:lang w:val="tt-RU"/>
              </w:rPr>
              <w:t xml:space="preserve"> </w:t>
            </w:r>
            <w:r>
              <w:rPr>
                <w:b/>
                <w:spacing w:val="-2"/>
                <w:sz w:val="24"/>
              </w:rPr>
              <w:t>грамоте</w:t>
            </w:r>
          </w:p>
          <w:p w:rsidR="002B252A" w:rsidRDefault="002A6D36">
            <w:pPr>
              <w:pStyle w:val="TableParagraph"/>
              <w:spacing w:before="21"/>
              <w:ind w:left="105"/>
              <w:rPr>
                <w:sz w:val="24"/>
              </w:rPr>
            </w:pPr>
            <w:r>
              <w:rPr>
                <w:sz w:val="24"/>
              </w:rPr>
              <w:t>Педагог</w:t>
            </w:r>
            <w:r w:rsidR="00561053">
              <w:rPr>
                <w:sz w:val="24"/>
                <w:lang w:val="tt-RU"/>
              </w:rPr>
              <w:t xml:space="preserve"> </w:t>
            </w:r>
            <w:r>
              <w:rPr>
                <w:sz w:val="24"/>
              </w:rPr>
              <w:t>закрепляет</w:t>
            </w:r>
            <w:r w:rsidR="00561053">
              <w:rPr>
                <w:sz w:val="24"/>
                <w:lang w:val="tt-RU"/>
              </w:rPr>
              <w:t xml:space="preserve"> </w:t>
            </w:r>
            <w:r>
              <w:rPr>
                <w:sz w:val="24"/>
              </w:rPr>
              <w:t>у</w:t>
            </w:r>
            <w:r w:rsidR="00561053">
              <w:rPr>
                <w:sz w:val="24"/>
                <w:lang w:val="tt-RU"/>
              </w:rPr>
              <w:t xml:space="preserve"> </w:t>
            </w:r>
            <w:r>
              <w:rPr>
                <w:sz w:val="24"/>
              </w:rPr>
              <w:t>детей</w:t>
            </w:r>
            <w:r w:rsidR="00561053">
              <w:rPr>
                <w:sz w:val="24"/>
                <w:lang w:val="tt-RU"/>
              </w:rPr>
              <w:t xml:space="preserve"> </w:t>
            </w:r>
            <w:r>
              <w:rPr>
                <w:sz w:val="24"/>
              </w:rPr>
              <w:t>умение</w:t>
            </w:r>
            <w:r w:rsidR="00561053">
              <w:rPr>
                <w:sz w:val="24"/>
                <w:lang w:val="tt-RU"/>
              </w:rPr>
              <w:t xml:space="preserve"> </w:t>
            </w:r>
            <w:r>
              <w:rPr>
                <w:sz w:val="24"/>
              </w:rPr>
              <w:t>понимать</w:t>
            </w:r>
            <w:r w:rsidR="00561053">
              <w:rPr>
                <w:sz w:val="24"/>
                <w:lang w:val="tt-RU"/>
              </w:rPr>
              <w:t xml:space="preserve"> </w:t>
            </w:r>
            <w:r>
              <w:rPr>
                <w:spacing w:val="-2"/>
                <w:sz w:val="24"/>
              </w:rPr>
              <w:t>термины</w:t>
            </w:r>
          </w:p>
          <w:p w:rsidR="002B252A" w:rsidRDefault="002A6D36">
            <w:pPr>
              <w:pStyle w:val="TableParagraph"/>
              <w:spacing w:before="29" w:line="264" w:lineRule="auto"/>
              <w:ind w:left="105" w:right="98"/>
              <w:rPr>
                <w:sz w:val="24"/>
              </w:rPr>
            </w:pPr>
            <w:r>
              <w:rPr>
                <w:sz w:val="24"/>
              </w:rPr>
              <w:t>«слово»,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2B252A" w:rsidRDefault="002A6D36">
            <w:pPr>
              <w:pStyle w:val="TableParagraph"/>
              <w:spacing w:before="46"/>
              <w:ind w:left="105"/>
              <w:rPr>
                <w:b/>
                <w:sz w:val="24"/>
              </w:rPr>
            </w:pPr>
            <w:r>
              <w:rPr>
                <w:b/>
                <w:sz w:val="24"/>
              </w:rPr>
              <w:t>Примерный</w:t>
            </w:r>
            <w:r w:rsidR="00561053">
              <w:rPr>
                <w:b/>
                <w:sz w:val="24"/>
                <w:lang w:val="tt-RU"/>
              </w:rPr>
              <w:t xml:space="preserve"> </w:t>
            </w:r>
            <w:r>
              <w:rPr>
                <w:b/>
                <w:sz w:val="24"/>
              </w:rPr>
              <w:t>перечень</w:t>
            </w:r>
            <w:r w:rsidR="00561053">
              <w:rPr>
                <w:b/>
                <w:sz w:val="24"/>
                <w:lang w:val="tt-RU"/>
              </w:rPr>
              <w:t xml:space="preserve"> </w:t>
            </w:r>
            <w:r>
              <w:rPr>
                <w:b/>
                <w:sz w:val="24"/>
              </w:rPr>
              <w:t>художественной</w:t>
            </w:r>
            <w:r w:rsidR="00561053">
              <w:rPr>
                <w:b/>
                <w:sz w:val="24"/>
                <w:lang w:val="tt-RU"/>
              </w:rPr>
              <w:t xml:space="preserve"> </w:t>
            </w:r>
            <w:r>
              <w:rPr>
                <w:b/>
                <w:spacing w:val="-2"/>
                <w:sz w:val="24"/>
              </w:rPr>
              <w:t>литературы</w:t>
            </w:r>
          </w:p>
          <w:p w:rsidR="002B252A" w:rsidRDefault="00561053">
            <w:pPr>
              <w:pStyle w:val="TableParagraph"/>
              <w:spacing w:before="22"/>
              <w:ind w:left="105"/>
              <w:rPr>
                <w:sz w:val="24"/>
              </w:rPr>
            </w:pPr>
            <w:r>
              <w:rPr>
                <w:sz w:val="24"/>
              </w:rPr>
              <w:t xml:space="preserve">в </w:t>
            </w:r>
            <w:r w:rsidR="002A6D36">
              <w:rPr>
                <w:sz w:val="24"/>
              </w:rPr>
              <w:t>соответствии</w:t>
            </w:r>
            <w:r>
              <w:rPr>
                <w:sz w:val="24"/>
                <w:lang w:val="tt-RU"/>
              </w:rPr>
              <w:t xml:space="preserve"> </w:t>
            </w:r>
            <w:r w:rsidR="002A6D36">
              <w:rPr>
                <w:sz w:val="24"/>
              </w:rPr>
              <w:t>с</w:t>
            </w:r>
            <w:r>
              <w:rPr>
                <w:sz w:val="24"/>
                <w:lang w:val="tt-RU"/>
              </w:rPr>
              <w:t xml:space="preserve"> </w:t>
            </w:r>
            <w:r w:rsidR="002A6D36">
              <w:rPr>
                <w:sz w:val="24"/>
              </w:rPr>
              <w:t>п.33.1.4.ФОП</w:t>
            </w:r>
            <w:r>
              <w:rPr>
                <w:sz w:val="24"/>
                <w:lang w:val="tt-RU"/>
              </w:rPr>
              <w:t xml:space="preserve"> </w:t>
            </w:r>
            <w:r w:rsidR="002A6D36">
              <w:rPr>
                <w:spacing w:val="-5"/>
                <w:sz w:val="24"/>
              </w:rPr>
              <w:t>ДО</w:t>
            </w:r>
          </w:p>
        </w:tc>
      </w:tr>
    </w:tbl>
    <w:p w:rsidR="002B252A" w:rsidRDefault="002B252A">
      <w:pPr>
        <w:pStyle w:val="TableParagraph"/>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81"/>
        <w:gridCol w:w="6059"/>
      </w:tblGrid>
      <w:tr w:rsidR="002B252A">
        <w:trPr>
          <w:trHeight w:val="10059"/>
        </w:trPr>
        <w:tc>
          <w:tcPr>
            <w:tcW w:w="4081" w:type="dxa"/>
          </w:tcPr>
          <w:p w:rsidR="002B252A" w:rsidRDefault="002A6D36">
            <w:pPr>
              <w:pStyle w:val="TableParagraph"/>
              <w:spacing w:line="270" w:lineRule="exact"/>
              <w:jc w:val="left"/>
              <w:rPr>
                <w:sz w:val="24"/>
              </w:rPr>
            </w:pPr>
            <w:r>
              <w:rPr>
                <w:spacing w:val="-2"/>
                <w:sz w:val="24"/>
              </w:rPr>
              <w:t>изолированно.</w:t>
            </w:r>
          </w:p>
          <w:p w:rsidR="002B252A" w:rsidRDefault="002A6D36">
            <w:pPr>
              <w:pStyle w:val="TableParagraph"/>
              <w:spacing w:before="69" w:line="264" w:lineRule="auto"/>
              <w:ind w:right="97"/>
              <w:rPr>
                <w:sz w:val="24"/>
              </w:rPr>
            </w:pPr>
            <w:r>
              <w:rPr>
                <w:sz w:val="24"/>
                <w:u w:val="single"/>
              </w:rPr>
              <w:t>Интерес к художественной</w:t>
            </w:r>
            <w:r w:rsidR="00561053">
              <w:rPr>
                <w:sz w:val="24"/>
                <w:u w:val="single"/>
                <w:lang w:val="tt-RU"/>
              </w:rPr>
              <w:t xml:space="preserve"> </w:t>
            </w:r>
            <w:r>
              <w:rPr>
                <w:spacing w:val="-2"/>
                <w:sz w:val="24"/>
                <w:u w:val="single"/>
              </w:rPr>
              <w:t>литературе:</w:t>
            </w:r>
          </w:p>
          <w:p w:rsidR="002B252A" w:rsidRDefault="002A6D36">
            <w:pPr>
              <w:pStyle w:val="TableParagraph"/>
              <w:numPr>
                <w:ilvl w:val="0"/>
                <w:numId w:val="130"/>
              </w:numPr>
              <w:tabs>
                <w:tab w:val="left" w:pos="253"/>
                <w:tab w:val="left" w:pos="2181"/>
                <w:tab w:val="left" w:pos="2777"/>
                <w:tab w:val="left" w:pos="3842"/>
              </w:tabs>
              <w:spacing w:line="264" w:lineRule="auto"/>
              <w:ind w:right="96" w:firstLine="0"/>
              <w:rPr>
                <w:sz w:val="24"/>
              </w:rPr>
            </w:pPr>
            <w:r>
              <w:rPr>
                <w:sz w:val="24"/>
              </w:rPr>
              <w:t>обогащать</w:t>
            </w:r>
            <w:r w:rsidR="00561053">
              <w:rPr>
                <w:sz w:val="24"/>
                <w:lang w:val="tt-RU"/>
              </w:rPr>
              <w:t xml:space="preserve"> </w:t>
            </w:r>
            <w:r>
              <w:rPr>
                <w:sz w:val="24"/>
              </w:rPr>
              <w:t>опыт</w:t>
            </w:r>
            <w:r w:rsidR="00561053">
              <w:rPr>
                <w:sz w:val="24"/>
                <w:lang w:val="tt-RU"/>
              </w:rPr>
              <w:t xml:space="preserve"> </w:t>
            </w:r>
            <w:r>
              <w:rPr>
                <w:sz w:val="24"/>
              </w:rPr>
              <w:t>восприятия</w:t>
            </w:r>
            <w:r w:rsidR="00561053">
              <w:rPr>
                <w:sz w:val="24"/>
                <w:lang w:val="tt-RU"/>
              </w:rPr>
              <w:t xml:space="preserve"> </w:t>
            </w:r>
            <w:r>
              <w:rPr>
                <w:sz w:val="24"/>
              </w:rPr>
              <w:t xml:space="preserve">жанров фольклора (загадки, считалки, заклички, сказки о животных, </w:t>
            </w:r>
            <w:r>
              <w:rPr>
                <w:spacing w:val="-2"/>
                <w:sz w:val="24"/>
              </w:rPr>
              <w:t>волшебные</w:t>
            </w:r>
            <w:r>
              <w:rPr>
                <w:sz w:val="24"/>
              </w:rPr>
              <w:tab/>
            </w:r>
            <w:r>
              <w:rPr>
                <w:spacing w:val="-2"/>
                <w:sz w:val="24"/>
              </w:rPr>
              <w:t>сказки)</w:t>
            </w:r>
            <w:r>
              <w:rPr>
                <w:sz w:val="24"/>
              </w:rPr>
              <w:tab/>
            </w:r>
            <w:r>
              <w:rPr>
                <w:spacing w:val="-10"/>
                <w:sz w:val="24"/>
              </w:rPr>
              <w:t xml:space="preserve">и </w:t>
            </w:r>
            <w:r>
              <w:rPr>
                <w:spacing w:val="-2"/>
                <w:sz w:val="24"/>
              </w:rPr>
              <w:t>художественной</w:t>
            </w:r>
            <w:r>
              <w:rPr>
                <w:sz w:val="24"/>
              </w:rPr>
              <w:tab/>
            </w:r>
            <w:r>
              <w:rPr>
                <w:sz w:val="24"/>
              </w:rPr>
              <w:tab/>
            </w:r>
            <w:r>
              <w:rPr>
                <w:spacing w:val="-2"/>
                <w:sz w:val="24"/>
              </w:rPr>
              <w:t xml:space="preserve">литературы </w:t>
            </w:r>
            <w:r>
              <w:rPr>
                <w:sz w:val="24"/>
              </w:rPr>
              <w:t xml:space="preserve">(авторские сказки, рассказы, стихотворения); знать основные особенности жанров литературных </w:t>
            </w:r>
            <w:r>
              <w:rPr>
                <w:spacing w:val="-2"/>
                <w:sz w:val="24"/>
              </w:rPr>
              <w:t>произведений;</w:t>
            </w:r>
          </w:p>
          <w:p w:rsidR="002B252A" w:rsidRDefault="002A6D36">
            <w:pPr>
              <w:pStyle w:val="TableParagraph"/>
              <w:numPr>
                <w:ilvl w:val="0"/>
                <w:numId w:val="130"/>
              </w:numPr>
              <w:tabs>
                <w:tab w:val="left" w:pos="943"/>
                <w:tab w:val="left" w:pos="2545"/>
                <w:tab w:val="left" w:pos="2696"/>
                <w:tab w:val="left" w:pos="2886"/>
              </w:tabs>
              <w:spacing w:line="264" w:lineRule="auto"/>
              <w:ind w:right="93" w:firstLine="0"/>
              <w:rPr>
                <w:sz w:val="24"/>
              </w:rPr>
            </w:pPr>
            <w:r>
              <w:rPr>
                <w:spacing w:val="-2"/>
                <w:sz w:val="24"/>
              </w:rPr>
              <w:t>развивать</w:t>
            </w:r>
            <w:r>
              <w:rPr>
                <w:sz w:val="24"/>
              </w:rPr>
              <w:tab/>
            </w:r>
            <w:r>
              <w:rPr>
                <w:sz w:val="24"/>
              </w:rPr>
              <w:tab/>
            </w:r>
            <w:r>
              <w:rPr>
                <w:spacing w:val="-2"/>
                <w:sz w:val="24"/>
              </w:rPr>
              <w:t xml:space="preserve">способность </w:t>
            </w:r>
            <w:r>
              <w:rPr>
                <w:sz w:val="24"/>
              </w:rPr>
              <w:t xml:space="preserve">воспринимать содержание и форму </w:t>
            </w:r>
            <w:r>
              <w:rPr>
                <w:spacing w:val="-2"/>
                <w:sz w:val="24"/>
              </w:rPr>
              <w:t>художественных</w:t>
            </w:r>
            <w:r>
              <w:rPr>
                <w:sz w:val="24"/>
              </w:rPr>
              <w:tab/>
            </w:r>
            <w:r>
              <w:rPr>
                <w:spacing w:val="-2"/>
                <w:sz w:val="24"/>
              </w:rPr>
              <w:t>произведений (устанавливать</w:t>
            </w:r>
            <w:r>
              <w:rPr>
                <w:sz w:val="24"/>
              </w:rPr>
              <w:tab/>
            </w:r>
            <w:r>
              <w:rPr>
                <w:sz w:val="24"/>
              </w:rPr>
              <w:tab/>
            </w:r>
            <w:r>
              <w:rPr>
                <w:sz w:val="24"/>
              </w:rPr>
              <w:tab/>
            </w:r>
            <w:r>
              <w:rPr>
                <w:spacing w:val="-2"/>
                <w:sz w:val="24"/>
              </w:rPr>
              <w:t>причинно-</w:t>
            </w:r>
            <w:r>
              <w:rPr>
                <w:sz w:val="24"/>
              </w:rPr>
              <w:t>следственные</w:t>
            </w:r>
            <w:r w:rsidR="00561053">
              <w:rPr>
                <w:sz w:val="24"/>
                <w:lang w:val="tt-RU"/>
              </w:rPr>
              <w:t xml:space="preserve"> </w:t>
            </w:r>
            <w:r>
              <w:rPr>
                <w:sz w:val="24"/>
              </w:rPr>
              <w:t>связи</w:t>
            </w:r>
            <w:r w:rsidR="00561053">
              <w:rPr>
                <w:sz w:val="24"/>
                <w:lang w:val="tt-RU"/>
              </w:rPr>
              <w:t xml:space="preserve"> </w:t>
            </w:r>
            <w:r>
              <w:rPr>
                <w:sz w:val="24"/>
              </w:rPr>
              <w:t>в</w:t>
            </w:r>
            <w:r w:rsidR="00561053">
              <w:rPr>
                <w:sz w:val="24"/>
                <w:lang w:val="tt-RU"/>
              </w:rPr>
              <w:t xml:space="preserve"> </w:t>
            </w:r>
            <w:r>
              <w:rPr>
                <w:sz w:val="24"/>
              </w:rPr>
              <w:t xml:space="preserve">повествовании, понимать главные характеристики героев; привлекать внимание детей к ритму поэтической речи, образным характеристикам предметов и </w:t>
            </w:r>
            <w:r>
              <w:rPr>
                <w:spacing w:val="-2"/>
                <w:sz w:val="24"/>
              </w:rPr>
              <w:t>явлений);</w:t>
            </w:r>
          </w:p>
          <w:p w:rsidR="002B252A" w:rsidRDefault="002A6D36">
            <w:pPr>
              <w:pStyle w:val="TableParagraph"/>
              <w:numPr>
                <w:ilvl w:val="0"/>
                <w:numId w:val="130"/>
              </w:numPr>
              <w:tabs>
                <w:tab w:val="left" w:pos="246"/>
                <w:tab w:val="left" w:pos="3226"/>
              </w:tabs>
              <w:spacing w:before="1" w:line="264" w:lineRule="auto"/>
              <w:ind w:right="97" w:firstLine="0"/>
              <w:rPr>
                <w:sz w:val="24"/>
              </w:rPr>
            </w:pPr>
            <w:r>
              <w:rPr>
                <w:sz w:val="24"/>
              </w:rPr>
              <w:t>развивать</w:t>
            </w:r>
            <w:r w:rsidR="00561053">
              <w:rPr>
                <w:sz w:val="24"/>
                <w:lang w:val="tt-RU"/>
              </w:rPr>
              <w:t xml:space="preserve"> </w:t>
            </w:r>
            <w:r>
              <w:rPr>
                <w:sz w:val="24"/>
              </w:rPr>
              <w:t>художественно-речевые</w:t>
            </w:r>
            <w:r w:rsidR="00561053">
              <w:rPr>
                <w:sz w:val="24"/>
                <w:lang w:val="tt-RU"/>
              </w:rPr>
              <w:t xml:space="preserve"> </w:t>
            </w:r>
            <w:r>
              <w:rPr>
                <w:sz w:val="24"/>
              </w:rPr>
              <w:t xml:space="preserve">и </w:t>
            </w:r>
            <w:r>
              <w:rPr>
                <w:spacing w:val="-2"/>
                <w:sz w:val="24"/>
              </w:rPr>
              <w:t>исполнительские</w:t>
            </w:r>
            <w:r>
              <w:rPr>
                <w:sz w:val="24"/>
              </w:rPr>
              <w:tab/>
            </w:r>
            <w:r>
              <w:rPr>
                <w:spacing w:val="-2"/>
                <w:sz w:val="24"/>
              </w:rPr>
              <w:t xml:space="preserve">умения </w:t>
            </w:r>
            <w:r>
              <w:rPr>
                <w:sz w:val="24"/>
              </w:rPr>
              <w:t>(выразительное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2B252A" w:rsidRDefault="002A6D36">
            <w:pPr>
              <w:pStyle w:val="TableParagraph"/>
              <w:numPr>
                <w:ilvl w:val="0"/>
                <w:numId w:val="130"/>
              </w:numPr>
              <w:tabs>
                <w:tab w:val="left" w:pos="840"/>
                <w:tab w:val="left" w:pos="2020"/>
                <w:tab w:val="left" w:pos="2790"/>
                <w:tab w:val="left" w:pos="3842"/>
              </w:tabs>
              <w:spacing w:line="264" w:lineRule="auto"/>
              <w:ind w:right="97" w:firstLine="0"/>
              <w:rPr>
                <w:sz w:val="24"/>
              </w:rPr>
            </w:pPr>
            <w:r>
              <w:rPr>
                <w:spacing w:val="-2"/>
                <w:sz w:val="24"/>
              </w:rPr>
              <w:t>воспитывать</w:t>
            </w:r>
            <w:r>
              <w:rPr>
                <w:sz w:val="24"/>
              </w:rPr>
              <w:tab/>
            </w:r>
            <w:r>
              <w:rPr>
                <w:spacing w:val="-2"/>
                <w:sz w:val="24"/>
              </w:rPr>
              <w:t xml:space="preserve">ценностное </w:t>
            </w:r>
            <w:r>
              <w:rPr>
                <w:sz w:val="24"/>
              </w:rPr>
              <w:t xml:space="preserve">отношение к книге, уважение к </w:t>
            </w:r>
            <w:r>
              <w:rPr>
                <w:spacing w:val="-2"/>
                <w:sz w:val="24"/>
              </w:rPr>
              <w:t>творчеству</w:t>
            </w:r>
            <w:r>
              <w:rPr>
                <w:sz w:val="24"/>
              </w:rPr>
              <w:tab/>
            </w:r>
            <w:r>
              <w:rPr>
                <w:spacing w:val="-2"/>
                <w:sz w:val="24"/>
              </w:rPr>
              <w:t>писателей</w:t>
            </w:r>
            <w:r>
              <w:rPr>
                <w:sz w:val="24"/>
              </w:rPr>
              <w:tab/>
            </w:r>
            <w:r>
              <w:rPr>
                <w:spacing w:val="-10"/>
                <w:sz w:val="24"/>
              </w:rPr>
              <w:t>и</w:t>
            </w:r>
          </w:p>
          <w:p w:rsidR="002B252A" w:rsidRDefault="002A6D36">
            <w:pPr>
              <w:pStyle w:val="TableParagraph"/>
              <w:jc w:val="left"/>
              <w:rPr>
                <w:sz w:val="24"/>
              </w:rPr>
            </w:pPr>
            <w:r>
              <w:rPr>
                <w:spacing w:val="-2"/>
                <w:sz w:val="24"/>
              </w:rPr>
              <w:t>иллюстраторов.</w:t>
            </w:r>
          </w:p>
        </w:tc>
        <w:tc>
          <w:tcPr>
            <w:tcW w:w="6059" w:type="dxa"/>
          </w:tcPr>
          <w:p w:rsidR="002B252A" w:rsidRDefault="002B252A">
            <w:pPr>
              <w:pStyle w:val="TableParagraph"/>
              <w:ind w:left="0"/>
              <w:jc w:val="left"/>
              <w:rPr>
                <w:sz w:val="24"/>
              </w:rPr>
            </w:pPr>
          </w:p>
        </w:tc>
      </w:tr>
      <w:tr w:rsidR="002B252A">
        <w:trPr>
          <w:trHeight w:val="5163"/>
        </w:trPr>
        <w:tc>
          <w:tcPr>
            <w:tcW w:w="4081" w:type="dxa"/>
          </w:tcPr>
          <w:p w:rsidR="002B252A" w:rsidRDefault="002A6D36">
            <w:pPr>
              <w:pStyle w:val="TableParagraph"/>
              <w:spacing w:before="59" w:line="264" w:lineRule="auto"/>
              <w:ind w:right="97"/>
              <w:rPr>
                <w:b/>
                <w:sz w:val="24"/>
              </w:rPr>
            </w:pPr>
            <w:r>
              <w:rPr>
                <w:b/>
                <w:sz w:val="24"/>
              </w:rPr>
              <w:t>Часть, формируемая участниками образовательных отношений:</w:t>
            </w:r>
          </w:p>
          <w:p w:rsidR="002B252A" w:rsidRDefault="002A6D36">
            <w:pPr>
              <w:pStyle w:val="TableParagraph"/>
              <w:tabs>
                <w:tab w:val="left" w:pos="1951"/>
              </w:tabs>
              <w:spacing w:before="55" w:line="264" w:lineRule="auto"/>
              <w:ind w:right="97"/>
              <w:rPr>
                <w:sz w:val="24"/>
              </w:rPr>
            </w:pPr>
            <w:r>
              <w:rPr>
                <w:sz w:val="24"/>
              </w:rPr>
              <w:t xml:space="preserve">создание условий для формирования основы речевой и языковой </w:t>
            </w:r>
            <w:r>
              <w:rPr>
                <w:spacing w:val="-2"/>
                <w:sz w:val="24"/>
              </w:rPr>
              <w:t>культуры,</w:t>
            </w:r>
            <w:r>
              <w:rPr>
                <w:sz w:val="24"/>
              </w:rPr>
              <w:tab/>
            </w:r>
            <w:r>
              <w:rPr>
                <w:spacing w:val="-2"/>
                <w:sz w:val="24"/>
              </w:rPr>
              <w:t xml:space="preserve">совершенствования </w:t>
            </w:r>
            <w:r>
              <w:rPr>
                <w:sz w:val="24"/>
              </w:rPr>
              <w:t>разных сторон речи ребенка, приобщения его к культуре чтения художественной литературы.</w:t>
            </w:r>
          </w:p>
        </w:tc>
        <w:tc>
          <w:tcPr>
            <w:tcW w:w="6059" w:type="dxa"/>
          </w:tcPr>
          <w:p w:rsidR="002B252A" w:rsidRDefault="002A6D36">
            <w:pPr>
              <w:pStyle w:val="TableParagraph"/>
              <w:spacing w:line="264" w:lineRule="auto"/>
              <w:ind w:left="105" w:right="100"/>
              <w:rPr>
                <w:sz w:val="24"/>
              </w:rPr>
            </w:pPr>
            <w:r>
              <w:rPr>
                <w:sz w:val="24"/>
              </w:rPr>
              <w:t>Создать условия для овладения первичной коммуникации на татарском языке русскоязычными детьми, использовать УМК «Татарча с</w:t>
            </w:r>
            <w:r w:rsidR="00561053">
              <w:rPr>
                <w:sz w:val="24"/>
                <w:lang w:val="tt-RU"/>
              </w:rPr>
              <w:t>ө</w:t>
            </w:r>
            <w:r>
              <w:rPr>
                <w:sz w:val="24"/>
              </w:rPr>
              <w:t>йләшәбез». Накапливать словарный запас, не менее 62 слов, обогащать речь смысловым содержанием.</w:t>
            </w:r>
          </w:p>
          <w:p w:rsidR="002B252A" w:rsidRDefault="002A6D36">
            <w:pPr>
              <w:pStyle w:val="TableParagraph"/>
              <w:tabs>
                <w:tab w:val="left" w:pos="1827"/>
                <w:tab w:val="left" w:pos="4203"/>
              </w:tabs>
              <w:spacing w:line="264" w:lineRule="auto"/>
              <w:ind w:left="105" w:right="97"/>
              <w:rPr>
                <w:sz w:val="24"/>
              </w:rPr>
            </w:pPr>
            <w:r>
              <w:rPr>
                <w:sz w:val="24"/>
              </w:rPr>
              <w:t xml:space="preserve">Развивать интерес русскоязычных детей к татарскому языку. В процессе целенаправленного обучения использовать технологию проектирования «Мой дом», игровые и информационно-коммуникационные технологии, аудио-видео материалы, анимационные </w:t>
            </w:r>
            <w:r>
              <w:rPr>
                <w:spacing w:val="-2"/>
                <w:sz w:val="24"/>
              </w:rPr>
              <w:t>сюжеты,</w:t>
            </w:r>
            <w:r>
              <w:rPr>
                <w:sz w:val="24"/>
              </w:rPr>
              <w:tab/>
            </w:r>
            <w:r>
              <w:rPr>
                <w:spacing w:val="-2"/>
                <w:sz w:val="24"/>
              </w:rPr>
              <w:t>дидактический</w:t>
            </w:r>
            <w:r>
              <w:rPr>
                <w:sz w:val="24"/>
              </w:rPr>
              <w:tab/>
            </w:r>
            <w:r>
              <w:rPr>
                <w:spacing w:val="-2"/>
                <w:sz w:val="24"/>
              </w:rPr>
              <w:t xml:space="preserve">инструментарий. </w:t>
            </w:r>
            <w:r>
              <w:rPr>
                <w:sz w:val="24"/>
              </w:rPr>
              <w:t xml:space="preserve">Способствовать восприятию детьми новых слов, правильному их звукопроизношению, запоминанию, </w:t>
            </w:r>
            <w:r>
              <w:rPr>
                <w:spacing w:val="-2"/>
                <w:sz w:val="24"/>
              </w:rPr>
              <w:t>активизации.</w:t>
            </w:r>
          </w:p>
          <w:p w:rsidR="002B252A" w:rsidRDefault="002A6D36">
            <w:pPr>
              <w:pStyle w:val="TableParagraph"/>
              <w:spacing w:line="275" w:lineRule="exact"/>
              <w:ind w:left="105"/>
              <w:rPr>
                <w:sz w:val="24"/>
              </w:rPr>
            </w:pPr>
            <w:r>
              <w:rPr>
                <w:sz w:val="24"/>
              </w:rPr>
              <w:t>Побуждать</w:t>
            </w:r>
            <w:r w:rsidR="00561053">
              <w:rPr>
                <w:sz w:val="24"/>
                <w:lang w:val="tt-RU"/>
              </w:rPr>
              <w:t xml:space="preserve"> </w:t>
            </w:r>
            <w:r>
              <w:rPr>
                <w:sz w:val="24"/>
              </w:rPr>
              <w:t>вопросами</w:t>
            </w:r>
            <w:r w:rsidR="00561053">
              <w:rPr>
                <w:sz w:val="24"/>
                <w:lang w:val="tt-RU"/>
              </w:rPr>
              <w:t xml:space="preserve"> </w:t>
            </w:r>
            <w:r>
              <w:rPr>
                <w:sz w:val="24"/>
              </w:rPr>
              <w:t>отыскивать</w:t>
            </w:r>
            <w:r w:rsidR="00561053">
              <w:rPr>
                <w:sz w:val="24"/>
                <w:lang w:val="tt-RU"/>
              </w:rPr>
              <w:t xml:space="preserve"> </w:t>
            </w:r>
            <w:r>
              <w:rPr>
                <w:sz w:val="24"/>
              </w:rPr>
              <w:t>игрушки,</w:t>
            </w:r>
            <w:r w:rsidR="00561053">
              <w:rPr>
                <w:sz w:val="24"/>
                <w:lang w:val="tt-RU"/>
              </w:rPr>
              <w:t xml:space="preserve"> </w:t>
            </w:r>
            <w:r>
              <w:rPr>
                <w:spacing w:val="-2"/>
                <w:sz w:val="24"/>
              </w:rPr>
              <w:t>картинки,</w:t>
            </w:r>
          </w:p>
          <w:p w:rsidR="002B252A" w:rsidRPr="00561053" w:rsidRDefault="002A6D36">
            <w:pPr>
              <w:pStyle w:val="TableParagraph"/>
              <w:spacing w:before="1" w:line="300" w:lineRule="atLeast"/>
              <w:ind w:left="105" w:right="103"/>
              <w:rPr>
                <w:sz w:val="24"/>
                <w:lang w:val="tt-RU"/>
              </w:rPr>
            </w:pPr>
            <w:r>
              <w:rPr>
                <w:sz w:val="24"/>
              </w:rPr>
              <w:t>предметы. Учить соотносить названия предметов с картинками</w:t>
            </w:r>
            <w:r w:rsidR="00561053">
              <w:rPr>
                <w:sz w:val="24"/>
                <w:lang w:val="tt-RU"/>
              </w:rPr>
              <w:t xml:space="preserve"> </w:t>
            </w:r>
            <w:r>
              <w:rPr>
                <w:sz w:val="24"/>
              </w:rPr>
              <w:t>в</w:t>
            </w:r>
            <w:r w:rsidR="00561053">
              <w:rPr>
                <w:sz w:val="24"/>
                <w:lang w:val="tt-RU"/>
              </w:rPr>
              <w:t xml:space="preserve"> </w:t>
            </w:r>
            <w:r>
              <w:rPr>
                <w:sz w:val="24"/>
              </w:rPr>
              <w:t>рабочей</w:t>
            </w:r>
            <w:r w:rsidR="00561053">
              <w:rPr>
                <w:sz w:val="24"/>
                <w:lang w:val="tt-RU"/>
              </w:rPr>
              <w:t xml:space="preserve"> </w:t>
            </w:r>
            <w:r>
              <w:rPr>
                <w:sz w:val="24"/>
              </w:rPr>
              <w:t>тетради,</w:t>
            </w:r>
            <w:r w:rsidR="00561053">
              <w:rPr>
                <w:sz w:val="24"/>
                <w:lang w:val="tt-RU"/>
              </w:rPr>
              <w:t xml:space="preserve"> </w:t>
            </w:r>
            <w:r>
              <w:rPr>
                <w:sz w:val="24"/>
              </w:rPr>
              <w:t>их</w:t>
            </w:r>
            <w:r w:rsidR="00561053">
              <w:rPr>
                <w:sz w:val="24"/>
                <w:lang w:val="tt-RU"/>
              </w:rPr>
              <w:t xml:space="preserve"> </w:t>
            </w:r>
            <w:r>
              <w:rPr>
                <w:sz w:val="24"/>
              </w:rPr>
              <w:t>действия,</w:t>
            </w:r>
            <w:r w:rsidR="00561053">
              <w:rPr>
                <w:sz w:val="24"/>
                <w:lang w:val="tt-RU"/>
              </w:rPr>
              <w:t xml:space="preserve"> </w:t>
            </w:r>
            <w:r>
              <w:rPr>
                <w:spacing w:val="-2"/>
                <w:sz w:val="24"/>
              </w:rPr>
              <w:t>свойства.</w:t>
            </w:r>
            <w:r w:rsidR="00561053">
              <w:rPr>
                <w:spacing w:val="-2"/>
                <w:sz w:val="24"/>
                <w:lang w:val="tt-RU"/>
              </w:rPr>
              <w:t xml:space="preserve"> </w:t>
            </w:r>
          </w:p>
        </w:tc>
      </w:tr>
    </w:tbl>
    <w:p w:rsidR="002B252A" w:rsidRDefault="002B252A">
      <w:pPr>
        <w:pStyle w:val="TableParagraph"/>
        <w:spacing w:line="300" w:lineRule="atLeast"/>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81"/>
        <w:gridCol w:w="6059"/>
      </w:tblGrid>
      <w:tr w:rsidR="002B252A">
        <w:trPr>
          <w:trHeight w:val="14389"/>
        </w:trPr>
        <w:tc>
          <w:tcPr>
            <w:tcW w:w="4081" w:type="dxa"/>
          </w:tcPr>
          <w:p w:rsidR="002B252A" w:rsidRDefault="002B252A">
            <w:pPr>
              <w:pStyle w:val="TableParagraph"/>
              <w:ind w:left="0"/>
              <w:jc w:val="left"/>
              <w:rPr>
                <w:sz w:val="24"/>
              </w:rPr>
            </w:pPr>
          </w:p>
        </w:tc>
        <w:tc>
          <w:tcPr>
            <w:tcW w:w="6059" w:type="dxa"/>
          </w:tcPr>
          <w:p w:rsidR="002B252A" w:rsidRDefault="002A6D36">
            <w:pPr>
              <w:pStyle w:val="TableParagraph"/>
              <w:spacing w:line="264" w:lineRule="auto"/>
              <w:ind w:left="105" w:right="101"/>
              <w:rPr>
                <w:sz w:val="24"/>
              </w:rPr>
            </w:pPr>
            <w:r>
              <w:rPr>
                <w:sz w:val="24"/>
              </w:rPr>
              <w:t>Поддержать стремление самостоятельно выполнять задания, употреблять новые слова.</w:t>
            </w:r>
          </w:p>
          <w:p w:rsidR="002B252A" w:rsidRDefault="002A6D36">
            <w:pPr>
              <w:pStyle w:val="TableParagraph"/>
              <w:spacing w:line="264" w:lineRule="auto"/>
              <w:ind w:left="105" w:right="100"/>
              <w:rPr>
                <w:sz w:val="24"/>
              </w:rPr>
            </w:pPr>
            <w:r>
              <w:rPr>
                <w:sz w:val="24"/>
              </w:rPr>
              <w:t>Поощрять участие детей в диалоге, стремление поддержать собеседника, развивать умение отвечать на вопросы одно-двусловными предложениями как эквивалент целого высказывания, строить фразы из 2-3 слов на татарском языке.</w:t>
            </w:r>
          </w:p>
          <w:p w:rsidR="002B252A" w:rsidRDefault="002A6D36">
            <w:pPr>
              <w:pStyle w:val="TableParagraph"/>
              <w:spacing w:line="264" w:lineRule="auto"/>
              <w:ind w:left="105" w:right="99"/>
              <w:rPr>
                <w:sz w:val="24"/>
              </w:rPr>
            </w:pPr>
            <w:r>
              <w:rPr>
                <w:sz w:val="24"/>
              </w:rPr>
              <w:t>Учить детей ориентироваться в ситуациях повседневного общения. Посредством упражнений, создания игровых ситуаций, организации различных видов детской деятельности (игра, общение, продуктивные виды деятельности) развивать умение находить речевое решение, правильно высказываться в соответствии с конкретной ситуацией.</w:t>
            </w:r>
          </w:p>
          <w:p w:rsidR="002B252A" w:rsidRDefault="002A6D36">
            <w:pPr>
              <w:pStyle w:val="TableParagraph"/>
              <w:spacing w:line="264" w:lineRule="auto"/>
              <w:ind w:left="105" w:right="101"/>
              <w:rPr>
                <w:sz w:val="24"/>
              </w:rPr>
            </w:pPr>
            <w:r>
              <w:rPr>
                <w:sz w:val="24"/>
              </w:rPr>
              <w:t>Стимулировать инициативные высказывания детей на татарском языке, обращения ко взрослому с просьбой поиграть. Налаживать речевое и игровое</w:t>
            </w:r>
            <w:r w:rsidR="00561053">
              <w:rPr>
                <w:sz w:val="24"/>
                <w:lang w:val="tt-RU"/>
              </w:rPr>
              <w:t xml:space="preserve"> </w:t>
            </w:r>
            <w:r>
              <w:rPr>
                <w:sz w:val="24"/>
              </w:rPr>
              <w:t xml:space="preserve">взаимодействие в совместной деятельности взрослого с </w:t>
            </w:r>
            <w:r>
              <w:rPr>
                <w:spacing w:val="-2"/>
                <w:sz w:val="24"/>
              </w:rPr>
              <w:t>детьми.</w:t>
            </w:r>
          </w:p>
          <w:p w:rsidR="002B252A" w:rsidRDefault="002A6D36">
            <w:pPr>
              <w:pStyle w:val="TableParagraph"/>
              <w:spacing w:line="264" w:lineRule="auto"/>
              <w:ind w:left="105" w:right="100"/>
              <w:rPr>
                <w:sz w:val="24"/>
              </w:rPr>
            </w:pPr>
            <w:r>
              <w:rPr>
                <w:sz w:val="24"/>
              </w:rPr>
              <w:t>Осуществлять систему наблюдений за речевым развитием русскоязычных детей, связанную с оценкой эффективности педагогических действий с целью их дальнейшей оптимизации.</w:t>
            </w:r>
          </w:p>
          <w:p w:rsidR="002B252A" w:rsidRDefault="002A6D36">
            <w:pPr>
              <w:pStyle w:val="TableParagraph"/>
              <w:spacing w:line="264" w:lineRule="auto"/>
              <w:ind w:left="105" w:right="104"/>
              <w:rPr>
                <w:sz w:val="24"/>
              </w:rPr>
            </w:pPr>
            <w:r>
              <w:rPr>
                <w:sz w:val="24"/>
              </w:rPr>
              <w:t>Поддерживать стремление ребенка рассказать небольшое стихотворение на празднике.</w:t>
            </w:r>
          </w:p>
          <w:p w:rsidR="002B252A" w:rsidRDefault="002A6D36">
            <w:pPr>
              <w:pStyle w:val="TableParagraph"/>
              <w:spacing w:line="264" w:lineRule="auto"/>
              <w:ind w:left="105" w:right="97"/>
              <w:rPr>
                <w:sz w:val="24"/>
              </w:rPr>
            </w:pPr>
            <w:r>
              <w:rPr>
                <w:sz w:val="24"/>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 Стимулировать обращения детей ко взрослому с просьбой почитать книгу.</w:t>
            </w:r>
          </w:p>
          <w:p w:rsidR="002B252A" w:rsidRDefault="002A6D36">
            <w:pPr>
              <w:pStyle w:val="TableParagraph"/>
              <w:spacing w:line="264" w:lineRule="auto"/>
              <w:ind w:left="105" w:right="98"/>
              <w:rPr>
                <w:sz w:val="24"/>
              </w:rPr>
            </w:pPr>
            <w:r>
              <w:rPr>
                <w:sz w:val="24"/>
              </w:rPr>
              <w:t>Организовывать инсценировки и драматизацию небольших отрывков из татарских сказок. Помочь запомнить наиболее интересные, выразительные отрывки из прочитанных произведений, предоставляя детям возможность договаривать слова и несложные</w:t>
            </w:r>
            <w:r w:rsidR="00561053">
              <w:rPr>
                <w:sz w:val="24"/>
                <w:lang w:val="tt-RU"/>
              </w:rPr>
              <w:t xml:space="preserve"> </w:t>
            </w:r>
            <w:r>
              <w:rPr>
                <w:sz w:val="24"/>
              </w:rPr>
              <w:t>для воспроизведения фразы.</w:t>
            </w:r>
          </w:p>
          <w:p w:rsidR="002B252A" w:rsidRDefault="002A6D36">
            <w:pPr>
              <w:pStyle w:val="TableParagraph"/>
              <w:spacing w:line="264" w:lineRule="auto"/>
              <w:ind w:left="105" w:right="99"/>
              <w:rPr>
                <w:sz w:val="24"/>
              </w:rPr>
            </w:pPr>
            <w:r>
              <w:rPr>
                <w:sz w:val="24"/>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rsidR="002B252A" w:rsidRDefault="002A6D36">
            <w:pPr>
              <w:pStyle w:val="TableParagraph"/>
              <w:spacing w:before="56" w:line="264" w:lineRule="auto"/>
              <w:ind w:left="105" w:right="100"/>
              <w:rPr>
                <w:sz w:val="24"/>
              </w:rPr>
            </w:pPr>
            <w:r>
              <w:rPr>
                <w:sz w:val="24"/>
              </w:rPr>
              <w:t>Помочь родителям в организации системы чтения ребенку дома, в первоначальном ознакомлении с постановками для детей в Казанском государственном Татарском театре юного зрителя им. Г. Кариева.</w:t>
            </w:r>
          </w:p>
          <w:p w:rsidR="002B252A" w:rsidRDefault="002A6D36">
            <w:pPr>
              <w:pStyle w:val="TableParagraph"/>
              <w:spacing w:before="5"/>
              <w:ind w:left="105"/>
              <w:rPr>
                <w:b/>
                <w:sz w:val="24"/>
              </w:rPr>
            </w:pPr>
            <w:r>
              <w:rPr>
                <w:b/>
                <w:sz w:val="24"/>
              </w:rPr>
              <w:t>Примерный</w:t>
            </w:r>
            <w:r w:rsidR="00561053">
              <w:rPr>
                <w:b/>
                <w:sz w:val="24"/>
                <w:lang w:val="tt-RU"/>
              </w:rPr>
              <w:t xml:space="preserve"> </w:t>
            </w:r>
            <w:r>
              <w:rPr>
                <w:b/>
                <w:sz w:val="24"/>
              </w:rPr>
              <w:t>перечень</w:t>
            </w:r>
            <w:r w:rsidR="00561053">
              <w:rPr>
                <w:b/>
                <w:sz w:val="24"/>
                <w:lang w:val="tt-RU"/>
              </w:rPr>
              <w:t xml:space="preserve"> </w:t>
            </w:r>
            <w:r>
              <w:rPr>
                <w:b/>
                <w:sz w:val="24"/>
              </w:rPr>
              <w:t>художественной</w:t>
            </w:r>
            <w:r w:rsidR="00561053">
              <w:rPr>
                <w:b/>
                <w:sz w:val="24"/>
                <w:lang w:val="tt-RU"/>
              </w:rPr>
              <w:t xml:space="preserve"> </w:t>
            </w:r>
            <w:r>
              <w:rPr>
                <w:b/>
                <w:spacing w:val="-2"/>
                <w:sz w:val="24"/>
              </w:rPr>
              <w:t>литературы</w:t>
            </w:r>
          </w:p>
          <w:p w:rsidR="002B252A" w:rsidRDefault="002A6D36">
            <w:pPr>
              <w:pStyle w:val="TableParagraph"/>
              <w:spacing w:before="84"/>
              <w:ind w:left="105"/>
              <w:rPr>
                <w:sz w:val="24"/>
              </w:rPr>
            </w:pPr>
            <w:r>
              <w:rPr>
                <w:sz w:val="24"/>
              </w:rPr>
              <w:t>Согласно</w:t>
            </w:r>
            <w:r w:rsidR="00561053">
              <w:rPr>
                <w:sz w:val="24"/>
                <w:lang w:val="tt-RU"/>
              </w:rPr>
              <w:t xml:space="preserve"> </w:t>
            </w:r>
            <w:r>
              <w:rPr>
                <w:sz w:val="24"/>
              </w:rPr>
              <w:t>хрестоматии</w:t>
            </w:r>
            <w:r w:rsidR="00561053">
              <w:rPr>
                <w:sz w:val="24"/>
                <w:lang w:val="tt-RU"/>
              </w:rPr>
              <w:t xml:space="preserve"> </w:t>
            </w:r>
            <w:r>
              <w:rPr>
                <w:sz w:val="24"/>
              </w:rPr>
              <w:t>«Балачак</w:t>
            </w:r>
            <w:r>
              <w:rPr>
                <w:spacing w:val="-2"/>
                <w:sz w:val="24"/>
              </w:rPr>
              <w:t xml:space="preserve"> аланы»</w:t>
            </w:r>
          </w:p>
        </w:tc>
      </w:tr>
      <w:tr w:rsidR="002B252A">
        <w:trPr>
          <w:trHeight w:val="424"/>
        </w:trPr>
        <w:tc>
          <w:tcPr>
            <w:tcW w:w="10140" w:type="dxa"/>
            <w:gridSpan w:val="2"/>
          </w:tcPr>
          <w:p w:rsidR="002B252A" w:rsidRDefault="002A6D36">
            <w:pPr>
              <w:pStyle w:val="TableParagraph"/>
              <w:spacing w:before="61"/>
              <w:ind w:left="7"/>
              <w:jc w:val="center"/>
              <w:rPr>
                <w:b/>
                <w:sz w:val="24"/>
              </w:rPr>
            </w:pPr>
            <w:r>
              <w:rPr>
                <w:b/>
                <w:sz w:val="24"/>
              </w:rPr>
              <w:t>5-6</w:t>
            </w:r>
            <w:r>
              <w:rPr>
                <w:b/>
                <w:spacing w:val="-5"/>
                <w:sz w:val="24"/>
              </w:rPr>
              <w:t>лет</w:t>
            </w:r>
          </w:p>
        </w:tc>
      </w:tr>
      <w:tr w:rsidR="002B252A">
        <w:trPr>
          <w:trHeight w:val="667"/>
        </w:trPr>
        <w:tc>
          <w:tcPr>
            <w:tcW w:w="4081" w:type="dxa"/>
          </w:tcPr>
          <w:p w:rsidR="002B252A" w:rsidRDefault="002A6D36">
            <w:pPr>
              <w:pStyle w:val="TableParagraph"/>
              <w:spacing w:before="59"/>
              <w:jc w:val="left"/>
              <w:rPr>
                <w:b/>
                <w:sz w:val="24"/>
              </w:rPr>
            </w:pPr>
            <w:r>
              <w:rPr>
                <w:b/>
                <w:sz w:val="24"/>
              </w:rPr>
              <w:t>Обязательная</w:t>
            </w:r>
            <w:r w:rsidR="00561053">
              <w:rPr>
                <w:b/>
                <w:sz w:val="24"/>
                <w:lang w:val="tt-RU"/>
              </w:rPr>
              <w:t xml:space="preserve"> </w:t>
            </w:r>
            <w:r>
              <w:rPr>
                <w:b/>
                <w:spacing w:val="-2"/>
                <w:sz w:val="24"/>
              </w:rPr>
              <w:t>часть:</w:t>
            </w:r>
          </w:p>
        </w:tc>
        <w:tc>
          <w:tcPr>
            <w:tcW w:w="6059" w:type="dxa"/>
          </w:tcPr>
          <w:p w:rsidR="002B252A" w:rsidRDefault="002A6D36">
            <w:pPr>
              <w:pStyle w:val="TableParagraph"/>
              <w:spacing w:before="59"/>
              <w:ind w:left="105"/>
              <w:jc w:val="left"/>
              <w:rPr>
                <w:b/>
                <w:sz w:val="24"/>
              </w:rPr>
            </w:pPr>
            <w:r>
              <w:rPr>
                <w:b/>
                <w:sz w:val="24"/>
              </w:rPr>
              <w:t>Формирование</w:t>
            </w:r>
            <w:r w:rsidR="00561053">
              <w:rPr>
                <w:b/>
                <w:sz w:val="24"/>
                <w:lang w:val="tt-RU"/>
              </w:rPr>
              <w:t xml:space="preserve"> </w:t>
            </w:r>
            <w:r>
              <w:rPr>
                <w:b/>
                <w:spacing w:val="-2"/>
                <w:sz w:val="24"/>
              </w:rPr>
              <w:t>словаря</w:t>
            </w:r>
          </w:p>
          <w:p w:rsidR="002B252A" w:rsidRDefault="002A6D36">
            <w:pPr>
              <w:pStyle w:val="TableParagraph"/>
              <w:spacing w:before="24"/>
              <w:ind w:left="105"/>
              <w:jc w:val="left"/>
              <w:rPr>
                <w:sz w:val="24"/>
              </w:rPr>
            </w:pPr>
            <w:r>
              <w:rPr>
                <w:sz w:val="24"/>
              </w:rPr>
              <w:t>Педагог</w:t>
            </w:r>
            <w:r w:rsidR="00561053">
              <w:rPr>
                <w:sz w:val="24"/>
                <w:lang w:val="tt-RU"/>
              </w:rPr>
              <w:t xml:space="preserve"> </w:t>
            </w:r>
            <w:r>
              <w:rPr>
                <w:sz w:val="24"/>
              </w:rPr>
              <w:t>осуществляет</w:t>
            </w:r>
            <w:r w:rsidR="00561053">
              <w:rPr>
                <w:sz w:val="24"/>
                <w:lang w:val="tt-RU"/>
              </w:rPr>
              <w:t xml:space="preserve"> </w:t>
            </w:r>
            <w:r>
              <w:rPr>
                <w:sz w:val="24"/>
              </w:rPr>
              <w:t>обогащение</w:t>
            </w:r>
            <w:r w:rsidR="00561053">
              <w:rPr>
                <w:sz w:val="24"/>
                <w:lang w:val="tt-RU"/>
              </w:rPr>
              <w:t xml:space="preserve"> </w:t>
            </w:r>
            <w:r>
              <w:rPr>
                <w:sz w:val="24"/>
              </w:rPr>
              <w:t>словаря</w:t>
            </w:r>
            <w:r w:rsidR="00561053">
              <w:rPr>
                <w:sz w:val="24"/>
                <w:lang w:val="tt-RU"/>
              </w:rPr>
              <w:t xml:space="preserve"> </w:t>
            </w:r>
            <w:r>
              <w:rPr>
                <w:sz w:val="24"/>
              </w:rPr>
              <w:t>за</w:t>
            </w:r>
            <w:r w:rsidR="00561053">
              <w:rPr>
                <w:sz w:val="24"/>
                <w:lang w:val="tt-RU"/>
              </w:rPr>
              <w:t xml:space="preserve"> </w:t>
            </w:r>
            <w:r>
              <w:rPr>
                <w:spacing w:val="-4"/>
                <w:sz w:val="24"/>
              </w:rPr>
              <w:t>счѐт</w:t>
            </w:r>
          </w:p>
        </w:tc>
      </w:tr>
    </w:tbl>
    <w:p w:rsidR="002B252A" w:rsidRDefault="002B252A">
      <w:pPr>
        <w:pStyle w:val="TableParagraph"/>
        <w:jc w:val="left"/>
        <w:rPr>
          <w:sz w:val="24"/>
        </w:rPr>
        <w:sectPr w:rsidR="002B252A">
          <w:pgSz w:w="11910" w:h="16840"/>
          <w:pgMar w:top="520" w:right="283" w:bottom="66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81"/>
        <w:gridCol w:w="6059"/>
      </w:tblGrid>
      <w:tr w:rsidR="002B252A">
        <w:trPr>
          <w:trHeight w:val="15321"/>
        </w:trPr>
        <w:tc>
          <w:tcPr>
            <w:tcW w:w="4081" w:type="dxa"/>
          </w:tcPr>
          <w:p w:rsidR="002B252A" w:rsidRDefault="002A6D36">
            <w:pPr>
              <w:pStyle w:val="TableParagraph"/>
              <w:spacing w:before="54"/>
              <w:rPr>
                <w:sz w:val="24"/>
              </w:rPr>
            </w:pPr>
            <w:r>
              <w:rPr>
                <w:sz w:val="24"/>
                <w:u w:val="single"/>
              </w:rPr>
              <w:t>Формирование</w:t>
            </w:r>
            <w:r>
              <w:rPr>
                <w:spacing w:val="-2"/>
                <w:sz w:val="24"/>
                <w:u w:val="single"/>
              </w:rPr>
              <w:t xml:space="preserve"> словаря:</w:t>
            </w:r>
          </w:p>
          <w:p w:rsidR="002B252A" w:rsidRDefault="002A6D36">
            <w:pPr>
              <w:pStyle w:val="TableParagraph"/>
              <w:numPr>
                <w:ilvl w:val="0"/>
                <w:numId w:val="129"/>
              </w:numPr>
              <w:tabs>
                <w:tab w:val="left" w:pos="380"/>
                <w:tab w:val="left" w:pos="2125"/>
                <w:tab w:val="left" w:pos="2267"/>
                <w:tab w:val="left" w:pos="2871"/>
                <w:tab w:val="left" w:pos="2970"/>
              </w:tabs>
              <w:spacing w:before="29" w:line="264" w:lineRule="auto"/>
              <w:ind w:right="96" w:firstLine="0"/>
              <w:rPr>
                <w:sz w:val="24"/>
              </w:rPr>
            </w:pPr>
            <w:r>
              <w:rPr>
                <w:sz w:val="24"/>
              </w:rPr>
              <w:t xml:space="preserve">обогащение словаря: вводить в словарь детей существительные, </w:t>
            </w:r>
            <w:r>
              <w:rPr>
                <w:spacing w:val="-2"/>
                <w:sz w:val="24"/>
              </w:rPr>
              <w:t>обозначающие</w:t>
            </w:r>
            <w:r>
              <w:rPr>
                <w:sz w:val="24"/>
              </w:rPr>
              <w:tab/>
            </w:r>
            <w:r>
              <w:rPr>
                <w:sz w:val="24"/>
              </w:rPr>
              <w:tab/>
            </w:r>
            <w:r>
              <w:rPr>
                <w:sz w:val="24"/>
              </w:rPr>
              <w:tab/>
            </w:r>
            <w:r>
              <w:rPr>
                <w:spacing w:val="-2"/>
                <w:sz w:val="24"/>
              </w:rPr>
              <w:t xml:space="preserve">профессии </w:t>
            </w:r>
            <w:r>
              <w:rPr>
                <w:sz w:val="24"/>
              </w:rPr>
              <w:t xml:space="preserve">(каменщик, тракторист, швея); названия техники (экскаватор, </w:t>
            </w:r>
            <w:r>
              <w:rPr>
                <w:spacing w:val="-2"/>
                <w:sz w:val="24"/>
              </w:rPr>
              <w:t>комбайн);</w:t>
            </w:r>
            <w:r>
              <w:rPr>
                <w:sz w:val="24"/>
              </w:rPr>
              <w:tab/>
            </w:r>
            <w:r>
              <w:rPr>
                <w:sz w:val="24"/>
              </w:rPr>
              <w:tab/>
            </w:r>
            <w:r>
              <w:rPr>
                <w:spacing w:val="-2"/>
                <w:sz w:val="24"/>
              </w:rPr>
              <w:t xml:space="preserve">прилагательные, </w:t>
            </w:r>
            <w:r>
              <w:rPr>
                <w:sz w:val="24"/>
              </w:rPr>
              <w:t xml:space="preserve">обозначающие признаки предметов; </w:t>
            </w:r>
            <w:r>
              <w:rPr>
                <w:spacing w:val="-2"/>
                <w:sz w:val="24"/>
              </w:rPr>
              <w:t>наречия,</w:t>
            </w:r>
            <w:r>
              <w:rPr>
                <w:sz w:val="24"/>
              </w:rPr>
              <w:tab/>
            </w:r>
            <w:r>
              <w:rPr>
                <w:spacing w:val="-2"/>
                <w:sz w:val="24"/>
              </w:rPr>
              <w:t xml:space="preserve">характеризующие </w:t>
            </w:r>
            <w:r>
              <w:rPr>
                <w:sz w:val="24"/>
              </w:rPr>
              <w:t xml:space="preserve">отношение людей к труду (старательно, бережно); глаголы, </w:t>
            </w:r>
            <w:r>
              <w:rPr>
                <w:spacing w:val="-2"/>
                <w:sz w:val="24"/>
              </w:rPr>
              <w:t>характеризующие</w:t>
            </w:r>
            <w:r>
              <w:rPr>
                <w:sz w:val="24"/>
              </w:rPr>
              <w:tab/>
            </w:r>
            <w:r>
              <w:rPr>
                <w:sz w:val="24"/>
              </w:rPr>
              <w:tab/>
            </w:r>
            <w:r>
              <w:rPr>
                <w:sz w:val="24"/>
              </w:rPr>
              <w:tab/>
            </w:r>
            <w:r>
              <w:rPr>
                <w:sz w:val="24"/>
              </w:rPr>
              <w:tab/>
            </w:r>
            <w:r>
              <w:rPr>
                <w:spacing w:val="-2"/>
                <w:sz w:val="24"/>
              </w:rPr>
              <w:t xml:space="preserve">трудовую </w:t>
            </w:r>
            <w:r>
              <w:rPr>
                <w:sz w:val="24"/>
              </w:rPr>
              <w:t>деятельность людей.</w:t>
            </w:r>
          </w:p>
          <w:p w:rsidR="002B252A" w:rsidRDefault="002A6D36">
            <w:pPr>
              <w:pStyle w:val="TableParagraph"/>
              <w:numPr>
                <w:ilvl w:val="0"/>
                <w:numId w:val="129"/>
              </w:numPr>
              <w:tabs>
                <w:tab w:val="left" w:pos="500"/>
                <w:tab w:val="left" w:pos="1971"/>
                <w:tab w:val="left" w:pos="3839"/>
              </w:tabs>
              <w:spacing w:line="264" w:lineRule="auto"/>
              <w:ind w:right="96" w:firstLine="0"/>
              <w:rPr>
                <w:sz w:val="24"/>
              </w:rPr>
            </w:pPr>
            <w:r>
              <w:rPr>
                <w:sz w:val="24"/>
              </w:rPr>
              <w:t xml:space="preserve">упражнять детей в умении подбирать слова со сходными </w:t>
            </w:r>
            <w:r>
              <w:rPr>
                <w:spacing w:val="-2"/>
                <w:sz w:val="24"/>
              </w:rPr>
              <w:t>значениями</w:t>
            </w:r>
            <w:r>
              <w:rPr>
                <w:sz w:val="24"/>
              </w:rPr>
              <w:tab/>
            </w:r>
            <w:r>
              <w:rPr>
                <w:spacing w:val="-2"/>
                <w:sz w:val="24"/>
              </w:rPr>
              <w:t>(синонимы)</w:t>
            </w:r>
            <w:r>
              <w:rPr>
                <w:sz w:val="24"/>
              </w:rPr>
              <w:tab/>
            </w:r>
            <w:r>
              <w:rPr>
                <w:spacing w:val="-10"/>
                <w:sz w:val="24"/>
              </w:rPr>
              <w:t xml:space="preserve">и </w:t>
            </w:r>
            <w:r>
              <w:rPr>
                <w:sz w:val="24"/>
              </w:rPr>
              <w:t xml:space="preserve">противоположными значениями </w:t>
            </w:r>
            <w:r>
              <w:rPr>
                <w:spacing w:val="-2"/>
                <w:sz w:val="24"/>
              </w:rPr>
              <w:t>(антонимы);</w:t>
            </w:r>
          </w:p>
          <w:p w:rsidR="002B252A" w:rsidRDefault="002A6D36">
            <w:pPr>
              <w:pStyle w:val="TableParagraph"/>
              <w:numPr>
                <w:ilvl w:val="0"/>
                <w:numId w:val="129"/>
              </w:numPr>
              <w:tabs>
                <w:tab w:val="left" w:pos="289"/>
              </w:tabs>
              <w:spacing w:line="264" w:lineRule="auto"/>
              <w:ind w:right="95" w:firstLine="0"/>
              <w:rPr>
                <w:sz w:val="24"/>
              </w:rPr>
            </w:pPr>
            <w:r>
              <w:rPr>
                <w:sz w:val="24"/>
              </w:rPr>
              <w:t xml:space="preserve">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w:t>
            </w:r>
            <w:r>
              <w:rPr>
                <w:spacing w:val="-2"/>
                <w:sz w:val="24"/>
              </w:rPr>
              <w:t>хлебороб).</w:t>
            </w:r>
          </w:p>
          <w:p w:rsidR="002B252A" w:rsidRDefault="002A6D36">
            <w:pPr>
              <w:pStyle w:val="TableParagraph"/>
              <w:spacing w:before="41"/>
              <w:rPr>
                <w:sz w:val="24"/>
              </w:rPr>
            </w:pPr>
            <w:r>
              <w:rPr>
                <w:sz w:val="24"/>
                <w:u w:val="single"/>
              </w:rPr>
              <w:t>Звуковая</w:t>
            </w:r>
            <w:r w:rsidR="00987FBC">
              <w:rPr>
                <w:sz w:val="24"/>
                <w:u w:val="single"/>
                <w:lang w:val="tt-RU"/>
              </w:rPr>
              <w:t xml:space="preserve"> </w:t>
            </w:r>
            <w:r>
              <w:rPr>
                <w:sz w:val="24"/>
                <w:u w:val="single"/>
              </w:rPr>
              <w:t>культура</w:t>
            </w:r>
            <w:r w:rsidR="00987FBC">
              <w:rPr>
                <w:sz w:val="24"/>
                <w:u w:val="single"/>
                <w:lang w:val="tt-RU"/>
              </w:rPr>
              <w:t xml:space="preserve"> </w:t>
            </w:r>
            <w:r>
              <w:rPr>
                <w:spacing w:val="-4"/>
                <w:sz w:val="24"/>
                <w:u w:val="single"/>
              </w:rPr>
              <w:t>речи:</w:t>
            </w:r>
          </w:p>
          <w:p w:rsidR="002B252A" w:rsidRDefault="002A6D36">
            <w:pPr>
              <w:pStyle w:val="TableParagraph"/>
              <w:numPr>
                <w:ilvl w:val="0"/>
                <w:numId w:val="129"/>
              </w:numPr>
              <w:tabs>
                <w:tab w:val="left" w:pos="279"/>
              </w:tabs>
              <w:spacing w:before="27" w:line="264" w:lineRule="auto"/>
              <w:ind w:right="98" w:firstLine="0"/>
              <w:rPr>
                <w:sz w:val="24"/>
              </w:rPr>
            </w:pPr>
            <w:r>
              <w:rPr>
                <w:sz w:val="24"/>
              </w:rPr>
              <w:t>закреплять правильное, отчетливое произношение всех звуков родного языка; умение различать на слух и отчѐтливо произносить часто смешиваемые звуки (с-ш, ж-з); определять место звука в слове;</w:t>
            </w:r>
          </w:p>
          <w:p w:rsidR="002B252A" w:rsidRDefault="002A6D36">
            <w:pPr>
              <w:pStyle w:val="TableParagraph"/>
              <w:numPr>
                <w:ilvl w:val="0"/>
                <w:numId w:val="129"/>
              </w:numPr>
              <w:tabs>
                <w:tab w:val="left" w:pos="972"/>
                <w:tab w:val="left" w:pos="2973"/>
              </w:tabs>
              <w:spacing w:line="264" w:lineRule="auto"/>
              <w:ind w:right="98" w:firstLine="0"/>
              <w:rPr>
                <w:sz w:val="24"/>
              </w:rPr>
            </w:pPr>
            <w:r>
              <w:rPr>
                <w:spacing w:val="-2"/>
                <w:sz w:val="24"/>
              </w:rPr>
              <w:t>продолжать</w:t>
            </w:r>
            <w:r>
              <w:rPr>
                <w:sz w:val="24"/>
              </w:rPr>
              <w:tab/>
            </w:r>
            <w:r>
              <w:rPr>
                <w:spacing w:val="-2"/>
                <w:sz w:val="24"/>
              </w:rPr>
              <w:t xml:space="preserve">развивать </w:t>
            </w:r>
            <w:r>
              <w:rPr>
                <w:sz w:val="24"/>
              </w:rPr>
              <w:t>фонематический слух;</w:t>
            </w:r>
          </w:p>
          <w:p w:rsidR="002B252A" w:rsidRDefault="002A6D36">
            <w:pPr>
              <w:pStyle w:val="TableParagraph"/>
              <w:tabs>
                <w:tab w:val="left" w:pos="2319"/>
              </w:tabs>
              <w:spacing w:line="264" w:lineRule="auto"/>
              <w:ind w:right="102"/>
              <w:rPr>
                <w:sz w:val="24"/>
              </w:rPr>
            </w:pPr>
            <w:r>
              <w:rPr>
                <w:spacing w:val="-2"/>
                <w:sz w:val="24"/>
              </w:rPr>
              <w:t>отрабатывать</w:t>
            </w:r>
            <w:r>
              <w:rPr>
                <w:sz w:val="24"/>
              </w:rPr>
              <w:tab/>
            </w:r>
            <w:r>
              <w:rPr>
                <w:spacing w:val="-2"/>
                <w:sz w:val="24"/>
              </w:rPr>
              <w:t xml:space="preserve">интонационную </w:t>
            </w:r>
            <w:r>
              <w:rPr>
                <w:sz w:val="24"/>
              </w:rPr>
              <w:t>выразительность речи.</w:t>
            </w:r>
          </w:p>
          <w:p w:rsidR="002B252A" w:rsidRDefault="002A6D36">
            <w:pPr>
              <w:pStyle w:val="TableParagraph"/>
              <w:spacing w:before="41"/>
              <w:rPr>
                <w:sz w:val="24"/>
              </w:rPr>
            </w:pPr>
            <w:r>
              <w:rPr>
                <w:sz w:val="24"/>
                <w:u w:val="single"/>
              </w:rPr>
              <w:t>Грамматический</w:t>
            </w:r>
            <w:r w:rsidR="00987FBC">
              <w:rPr>
                <w:sz w:val="24"/>
                <w:u w:val="single"/>
                <w:lang w:val="tt-RU"/>
              </w:rPr>
              <w:t xml:space="preserve"> </w:t>
            </w:r>
            <w:r>
              <w:rPr>
                <w:sz w:val="24"/>
                <w:u w:val="single"/>
              </w:rPr>
              <w:t>строй</w:t>
            </w:r>
            <w:r w:rsidR="00987FBC">
              <w:rPr>
                <w:sz w:val="24"/>
                <w:u w:val="single"/>
                <w:lang w:val="tt-RU"/>
              </w:rPr>
              <w:t xml:space="preserve"> </w:t>
            </w:r>
            <w:r>
              <w:rPr>
                <w:spacing w:val="-4"/>
                <w:sz w:val="24"/>
                <w:u w:val="single"/>
              </w:rPr>
              <w:t>речи:</w:t>
            </w:r>
          </w:p>
          <w:p w:rsidR="002B252A" w:rsidRDefault="002A6D36">
            <w:pPr>
              <w:pStyle w:val="TableParagraph"/>
              <w:tabs>
                <w:tab w:val="left" w:pos="2205"/>
                <w:tab w:val="left" w:pos="3139"/>
              </w:tabs>
              <w:spacing w:before="27" w:line="264" w:lineRule="auto"/>
              <w:ind w:right="93"/>
              <w:rPr>
                <w:sz w:val="24"/>
              </w:rPr>
            </w:pPr>
            <w:r>
              <w:rPr>
                <w:sz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детѐнышей животных, развивать умения</w:t>
            </w:r>
            <w:r w:rsidR="00987FBC">
              <w:rPr>
                <w:sz w:val="24"/>
                <w:lang w:val="tt-RU"/>
              </w:rPr>
              <w:t xml:space="preserve"> </w:t>
            </w:r>
            <w:r>
              <w:rPr>
                <w:sz w:val="24"/>
              </w:rPr>
              <w:t>пользоваться</w:t>
            </w:r>
            <w:r w:rsidR="00987FBC">
              <w:rPr>
                <w:sz w:val="24"/>
                <w:lang w:val="tt-RU"/>
              </w:rPr>
              <w:t xml:space="preserve"> </w:t>
            </w:r>
            <w:r>
              <w:rPr>
                <w:sz w:val="24"/>
              </w:rPr>
              <w:t xml:space="preserve">несклоняемыми </w:t>
            </w:r>
            <w:r>
              <w:rPr>
                <w:spacing w:val="-2"/>
                <w:sz w:val="24"/>
              </w:rPr>
              <w:t>существительными</w:t>
            </w:r>
            <w:r>
              <w:rPr>
                <w:sz w:val="24"/>
              </w:rPr>
              <w:tab/>
            </w:r>
            <w:r>
              <w:rPr>
                <w:sz w:val="24"/>
              </w:rPr>
              <w:tab/>
            </w:r>
            <w:r>
              <w:rPr>
                <w:spacing w:val="-2"/>
                <w:sz w:val="24"/>
              </w:rPr>
              <w:t>(метро); образовывать</w:t>
            </w:r>
            <w:r>
              <w:rPr>
                <w:sz w:val="24"/>
              </w:rPr>
              <w:tab/>
            </w:r>
            <w:r>
              <w:rPr>
                <w:spacing w:val="-6"/>
                <w:sz w:val="24"/>
              </w:rPr>
              <w:t>по</w:t>
            </w:r>
            <w:r>
              <w:rPr>
                <w:sz w:val="24"/>
              </w:rPr>
              <w:tab/>
            </w:r>
            <w:r>
              <w:rPr>
                <w:spacing w:val="-4"/>
                <w:sz w:val="24"/>
              </w:rPr>
              <w:t xml:space="preserve">образцу </w:t>
            </w:r>
            <w:r>
              <w:rPr>
                <w:sz w:val="24"/>
              </w:rPr>
              <w:t>однокоренные</w:t>
            </w:r>
            <w:r w:rsidR="00987FBC">
              <w:rPr>
                <w:sz w:val="24"/>
                <w:lang w:val="tt-RU"/>
              </w:rPr>
              <w:t xml:space="preserve"> </w:t>
            </w:r>
            <w:r>
              <w:rPr>
                <w:sz w:val="24"/>
              </w:rPr>
              <w:t>слова(кот-</w:t>
            </w:r>
            <w:r>
              <w:rPr>
                <w:spacing w:val="-2"/>
                <w:sz w:val="24"/>
              </w:rPr>
              <w:t>котѐнок-</w:t>
            </w:r>
          </w:p>
          <w:p w:rsidR="002B252A" w:rsidRDefault="002A6D36">
            <w:pPr>
              <w:pStyle w:val="TableParagraph"/>
              <w:tabs>
                <w:tab w:val="left" w:pos="2579"/>
              </w:tabs>
              <w:spacing w:before="2"/>
              <w:rPr>
                <w:sz w:val="24"/>
              </w:rPr>
            </w:pPr>
            <w:r>
              <w:rPr>
                <w:spacing w:val="-2"/>
                <w:sz w:val="24"/>
              </w:rPr>
              <w:t>котище),</w:t>
            </w:r>
            <w:r>
              <w:rPr>
                <w:sz w:val="24"/>
              </w:rPr>
              <w:tab/>
            </w:r>
            <w:r>
              <w:rPr>
                <w:spacing w:val="-2"/>
                <w:sz w:val="24"/>
              </w:rPr>
              <w:t>образовывать</w:t>
            </w:r>
          </w:p>
        </w:tc>
        <w:tc>
          <w:tcPr>
            <w:tcW w:w="6059" w:type="dxa"/>
          </w:tcPr>
          <w:p w:rsidR="002B252A" w:rsidRDefault="002A6D36">
            <w:pPr>
              <w:pStyle w:val="TableParagraph"/>
              <w:spacing w:line="264" w:lineRule="auto"/>
              <w:ind w:left="105" w:right="95"/>
              <w:rPr>
                <w:sz w:val="24"/>
              </w:rPr>
            </w:pPr>
            <w:r>
              <w:rPr>
                <w:sz w:val="24"/>
              </w:rPr>
              <w:t>расширения представлений о явлениях социальной жизни, взаимоотношениях и характерах людей; за счѐт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w:t>
            </w:r>
            <w:r w:rsidR="00987FBC">
              <w:rPr>
                <w:sz w:val="24"/>
                <w:lang w:val="tt-RU"/>
              </w:rPr>
              <w:t xml:space="preserve"> </w:t>
            </w:r>
            <w:r>
              <w:rPr>
                <w:sz w:val="24"/>
              </w:rPr>
              <w:t>признаков объекта; названия обследовательских действий, необходимых для выявления качеств и свойств предметов.</w:t>
            </w:r>
          </w:p>
          <w:p w:rsidR="002B252A" w:rsidRDefault="002A6D36">
            <w:pPr>
              <w:pStyle w:val="TableParagraph"/>
              <w:spacing w:line="264" w:lineRule="auto"/>
              <w:ind w:left="105" w:right="104"/>
              <w:rPr>
                <w:sz w:val="24"/>
              </w:rPr>
            </w:pPr>
            <w:r>
              <w:rPr>
                <w:sz w:val="24"/>
              </w:rPr>
              <w:t>Педагог закрепляет удетей умение обобщать предметы: объединять их в группы по существенным признакам.</w:t>
            </w:r>
          </w:p>
          <w:p w:rsidR="002B252A" w:rsidRDefault="002A6D36">
            <w:pPr>
              <w:pStyle w:val="TableParagraph"/>
              <w:spacing w:before="40"/>
              <w:ind w:left="105"/>
              <w:rPr>
                <w:b/>
                <w:sz w:val="24"/>
              </w:rPr>
            </w:pPr>
            <w:r>
              <w:rPr>
                <w:b/>
                <w:sz w:val="24"/>
              </w:rPr>
              <w:t>Звуковая</w:t>
            </w:r>
            <w:r w:rsidR="00987FBC">
              <w:rPr>
                <w:b/>
                <w:sz w:val="24"/>
                <w:lang w:val="tt-RU"/>
              </w:rPr>
              <w:t xml:space="preserve"> </w:t>
            </w:r>
            <w:r>
              <w:rPr>
                <w:b/>
                <w:sz w:val="24"/>
              </w:rPr>
              <w:t>культура</w:t>
            </w:r>
            <w:r w:rsidR="00987FBC">
              <w:rPr>
                <w:b/>
                <w:sz w:val="24"/>
                <w:lang w:val="tt-RU"/>
              </w:rPr>
              <w:t xml:space="preserve"> </w:t>
            </w:r>
            <w:r>
              <w:rPr>
                <w:b/>
                <w:spacing w:val="-4"/>
                <w:sz w:val="24"/>
              </w:rPr>
              <w:t>речи</w:t>
            </w:r>
          </w:p>
          <w:p w:rsidR="002B252A" w:rsidRDefault="002A6D36">
            <w:pPr>
              <w:pStyle w:val="TableParagraph"/>
              <w:spacing w:before="22" w:line="264" w:lineRule="auto"/>
              <w:ind w:left="105" w:right="97"/>
              <w:rPr>
                <w:sz w:val="24"/>
              </w:rPr>
            </w:pPr>
            <w:r>
              <w:rPr>
                <w:sz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2B252A" w:rsidRDefault="002A6D36">
            <w:pPr>
              <w:pStyle w:val="TableParagraph"/>
              <w:spacing w:before="45"/>
              <w:ind w:left="105"/>
              <w:rPr>
                <w:b/>
                <w:sz w:val="24"/>
              </w:rPr>
            </w:pPr>
            <w:r>
              <w:rPr>
                <w:b/>
                <w:sz w:val="24"/>
              </w:rPr>
              <w:t>Грамматический</w:t>
            </w:r>
            <w:r w:rsidR="00987FBC">
              <w:rPr>
                <w:b/>
                <w:sz w:val="24"/>
                <w:lang w:val="tt-RU"/>
              </w:rPr>
              <w:t xml:space="preserve"> </w:t>
            </w:r>
            <w:r>
              <w:rPr>
                <w:b/>
                <w:sz w:val="24"/>
              </w:rPr>
              <w:t>строй</w:t>
            </w:r>
            <w:r w:rsidR="00987FBC">
              <w:rPr>
                <w:b/>
                <w:sz w:val="24"/>
                <w:lang w:val="tt-RU"/>
              </w:rPr>
              <w:t xml:space="preserve"> </w:t>
            </w:r>
            <w:r>
              <w:rPr>
                <w:b/>
                <w:spacing w:val="-4"/>
                <w:sz w:val="24"/>
              </w:rPr>
              <w:t>речи</w:t>
            </w:r>
          </w:p>
          <w:p w:rsidR="002B252A" w:rsidRDefault="002A6D36">
            <w:pPr>
              <w:pStyle w:val="TableParagraph"/>
              <w:spacing w:before="25" w:line="264" w:lineRule="auto"/>
              <w:ind w:left="105" w:right="100"/>
              <w:rPr>
                <w:sz w:val="24"/>
              </w:rPr>
            </w:pPr>
            <w:r>
              <w:rPr>
                <w:sz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w:t>
            </w:r>
            <w:r w:rsidR="00877E8F">
              <w:rPr>
                <w:sz w:val="24"/>
                <w:lang w:val="tt-RU"/>
              </w:rPr>
              <w:t xml:space="preserve"> </w:t>
            </w:r>
            <w:r>
              <w:rPr>
                <w:sz w:val="24"/>
              </w:rPr>
              <w:t>или</w:t>
            </w:r>
            <w:r w:rsidR="00877E8F">
              <w:rPr>
                <w:sz w:val="24"/>
                <w:lang w:val="tt-RU"/>
              </w:rPr>
              <w:t xml:space="preserve"> </w:t>
            </w:r>
            <w:r>
              <w:rPr>
                <w:sz w:val="24"/>
              </w:rPr>
              <w:t>только</w:t>
            </w:r>
            <w:r w:rsidR="00877E8F">
              <w:rPr>
                <w:sz w:val="24"/>
                <w:lang w:val="tt-RU"/>
              </w:rPr>
              <w:t xml:space="preserve"> </w:t>
            </w:r>
            <w:r>
              <w:rPr>
                <w:sz w:val="24"/>
              </w:rPr>
              <w:t>единственное</w:t>
            </w:r>
            <w:r w:rsidR="00877E8F">
              <w:rPr>
                <w:sz w:val="24"/>
                <w:lang w:val="tt-RU"/>
              </w:rPr>
              <w:t xml:space="preserve"> </w:t>
            </w:r>
            <w:r>
              <w:rPr>
                <w:sz w:val="24"/>
              </w:rPr>
              <w:t>число,</w:t>
            </w:r>
            <w:r>
              <w:rPr>
                <w:spacing w:val="-2"/>
                <w:sz w:val="24"/>
              </w:rPr>
              <w:t xml:space="preserve"> глаголы</w:t>
            </w:r>
          </w:p>
          <w:p w:rsidR="002B252A" w:rsidRDefault="002A6D36">
            <w:pPr>
              <w:pStyle w:val="TableParagraph"/>
              <w:spacing w:line="264" w:lineRule="auto"/>
              <w:ind w:left="105" w:right="102"/>
              <w:rPr>
                <w:sz w:val="24"/>
              </w:rPr>
            </w:pPr>
            <w:r>
              <w:rPr>
                <w:sz w:val="24"/>
              </w:rPr>
              <w:t>«одеть» и «надеть», существительные множественного числа в родительном падеже; образовывать слова, пользуясь суффиксами, приставками.</w:t>
            </w:r>
          </w:p>
          <w:p w:rsidR="002B252A" w:rsidRDefault="002A6D36">
            <w:pPr>
              <w:pStyle w:val="TableParagraph"/>
              <w:spacing w:before="44"/>
              <w:ind w:left="105"/>
              <w:rPr>
                <w:b/>
                <w:sz w:val="24"/>
              </w:rPr>
            </w:pPr>
            <w:r>
              <w:rPr>
                <w:b/>
                <w:sz w:val="24"/>
              </w:rPr>
              <w:t>Связная</w:t>
            </w:r>
            <w:r w:rsidR="00877E8F">
              <w:rPr>
                <w:b/>
                <w:sz w:val="24"/>
                <w:lang w:val="tt-RU"/>
              </w:rPr>
              <w:t xml:space="preserve"> </w:t>
            </w:r>
            <w:r>
              <w:rPr>
                <w:b/>
                <w:spacing w:val="-4"/>
                <w:sz w:val="24"/>
              </w:rPr>
              <w:t>речь</w:t>
            </w:r>
          </w:p>
          <w:p w:rsidR="002B252A" w:rsidRDefault="002A6D36">
            <w:pPr>
              <w:pStyle w:val="TableParagraph"/>
              <w:spacing w:before="24" w:line="264" w:lineRule="auto"/>
              <w:ind w:left="105" w:right="99"/>
              <w:rPr>
                <w:sz w:val="24"/>
              </w:rPr>
            </w:pPr>
            <w:r>
              <w:rPr>
                <w:sz w:val="24"/>
              </w:rPr>
              <w:t>Педагог</w:t>
            </w:r>
            <w:r w:rsidR="00877E8F">
              <w:rPr>
                <w:sz w:val="24"/>
                <w:lang w:val="tt-RU"/>
              </w:rPr>
              <w:t xml:space="preserve"> </w:t>
            </w:r>
            <w:r>
              <w:rPr>
                <w:sz w:val="24"/>
              </w:rPr>
              <w:t>способствует</w:t>
            </w:r>
            <w:r w:rsidR="00877E8F">
              <w:rPr>
                <w:sz w:val="24"/>
                <w:lang w:val="tt-RU"/>
              </w:rPr>
              <w:t xml:space="preserve"> </w:t>
            </w:r>
            <w:r>
              <w:rPr>
                <w:sz w:val="24"/>
              </w:rPr>
              <w:t>развитию</w:t>
            </w:r>
            <w:r w:rsidR="00877E8F">
              <w:rPr>
                <w:sz w:val="24"/>
                <w:lang w:val="tt-RU"/>
              </w:rPr>
              <w:t xml:space="preserve"> </w:t>
            </w:r>
            <w:r>
              <w:rPr>
                <w:sz w:val="24"/>
              </w:rPr>
              <w:t>у</w:t>
            </w:r>
            <w:r w:rsidR="00877E8F">
              <w:rPr>
                <w:sz w:val="24"/>
                <w:lang w:val="tt-RU"/>
              </w:rPr>
              <w:t xml:space="preserve"> </w:t>
            </w:r>
            <w:r>
              <w:rPr>
                <w:sz w:val="24"/>
              </w:rPr>
              <w:t>детей</w:t>
            </w:r>
            <w:r w:rsidR="00877E8F">
              <w:rPr>
                <w:sz w:val="24"/>
                <w:lang w:val="tt-RU"/>
              </w:rPr>
              <w:t xml:space="preserve"> </w:t>
            </w:r>
            <w:r>
              <w:rPr>
                <w:sz w:val="24"/>
              </w:rPr>
              <w:t>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w:t>
            </w:r>
            <w:r w:rsidR="00877E8F">
              <w:rPr>
                <w:sz w:val="24"/>
                <w:lang w:val="tt-RU"/>
              </w:rPr>
              <w:t xml:space="preserve"> </w:t>
            </w:r>
            <w:r>
              <w:rPr>
                <w:spacing w:val="-2"/>
                <w:sz w:val="24"/>
              </w:rPr>
              <w:t>реплик.</w:t>
            </w:r>
          </w:p>
          <w:p w:rsidR="002B252A" w:rsidRDefault="002A6D36">
            <w:pPr>
              <w:pStyle w:val="TableParagraph"/>
              <w:spacing w:line="264" w:lineRule="auto"/>
              <w:ind w:left="105" w:right="99"/>
              <w:rPr>
                <w:sz w:val="24"/>
              </w:rPr>
            </w:pPr>
            <w:r>
              <w:rPr>
                <w:sz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w:t>
            </w:r>
            <w:r w:rsidR="00877E8F">
              <w:rPr>
                <w:sz w:val="24"/>
                <w:lang w:val="tt-RU"/>
              </w:rPr>
              <w:t xml:space="preserve"> </w:t>
            </w:r>
            <w:r>
              <w:rPr>
                <w:sz w:val="24"/>
              </w:rPr>
              <w:t>в</w:t>
            </w:r>
            <w:r w:rsidR="00877E8F">
              <w:rPr>
                <w:sz w:val="24"/>
                <w:lang w:val="tt-RU"/>
              </w:rPr>
              <w:t xml:space="preserve"> </w:t>
            </w:r>
            <w:r>
              <w:rPr>
                <w:sz w:val="24"/>
              </w:rPr>
              <w:t>коллективных</w:t>
            </w:r>
            <w:r w:rsidR="00877E8F">
              <w:rPr>
                <w:sz w:val="24"/>
                <w:lang w:val="tt-RU"/>
              </w:rPr>
              <w:t xml:space="preserve"> </w:t>
            </w:r>
            <w:r>
              <w:rPr>
                <w:sz w:val="24"/>
              </w:rPr>
              <w:t>разговорах,</w:t>
            </w:r>
            <w:r w:rsidR="00877E8F">
              <w:rPr>
                <w:sz w:val="24"/>
                <w:lang w:val="tt-RU"/>
              </w:rPr>
              <w:t xml:space="preserve"> </w:t>
            </w:r>
            <w:r>
              <w:rPr>
                <w:spacing w:val="-2"/>
                <w:sz w:val="24"/>
              </w:rPr>
              <w:t>использовать</w:t>
            </w:r>
          </w:p>
        </w:tc>
      </w:tr>
    </w:tbl>
    <w:p w:rsidR="002B252A" w:rsidRDefault="002B252A">
      <w:pPr>
        <w:pStyle w:val="TableParagraph"/>
        <w:spacing w:line="264" w:lineRule="auto"/>
        <w:rPr>
          <w:sz w:val="24"/>
        </w:rPr>
        <w:sectPr w:rsidR="002B252A">
          <w:pgSz w:w="11910" w:h="16840"/>
          <w:pgMar w:top="520" w:right="283" w:bottom="720" w:left="850" w:header="0" w:footer="466" w:gutter="0"/>
          <w:cols w:space="720"/>
        </w:sectPr>
      </w:pPr>
    </w:p>
    <w:p w:rsidR="002B252A" w:rsidRDefault="002B252A">
      <w:pPr>
        <w:pStyle w:val="a3"/>
        <w:spacing w:before="4"/>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81"/>
        <w:gridCol w:w="6059"/>
      </w:tblGrid>
      <w:tr w:rsidR="002B252A">
        <w:trPr>
          <w:trHeight w:val="15222"/>
        </w:trPr>
        <w:tc>
          <w:tcPr>
            <w:tcW w:w="4081" w:type="dxa"/>
          </w:tcPr>
          <w:p w:rsidR="002B252A" w:rsidRDefault="002A6D36">
            <w:pPr>
              <w:pStyle w:val="TableParagraph"/>
              <w:tabs>
                <w:tab w:val="left" w:pos="3862"/>
              </w:tabs>
              <w:spacing w:line="270" w:lineRule="exact"/>
              <w:jc w:val="left"/>
              <w:rPr>
                <w:sz w:val="24"/>
              </w:rPr>
            </w:pPr>
            <w:r>
              <w:rPr>
                <w:spacing w:val="-2"/>
                <w:sz w:val="24"/>
              </w:rPr>
              <w:t>существительные</w:t>
            </w:r>
            <w:r>
              <w:rPr>
                <w:sz w:val="24"/>
              </w:rPr>
              <w:tab/>
            </w:r>
            <w:r>
              <w:rPr>
                <w:spacing w:val="-10"/>
                <w:sz w:val="24"/>
              </w:rPr>
              <w:t>с</w:t>
            </w:r>
          </w:p>
          <w:p w:rsidR="002B252A" w:rsidRDefault="002A6D36">
            <w:pPr>
              <w:pStyle w:val="TableParagraph"/>
              <w:spacing w:before="29"/>
              <w:jc w:val="left"/>
              <w:rPr>
                <w:sz w:val="24"/>
              </w:rPr>
            </w:pPr>
            <w:r>
              <w:rPr>
                <w:spacing w:val="-2"/>
                <w:sz w:val="24"/>
              </w:rPr>
              <w:t>увеличительными,</w:t>
            </w:r>
          </w:p>
          <w:p w:rsidR="002B252A" w:rsidRDefault="002A6D36">
            <w:pPr>
              <w:pStyle w:val="TableParagraph"/>
              <w:spacing w:before="26" w:line="264" w:lineRule="auto"/>
              <w:ind w:right="98"/>
              <w:rPr>
                <w:sz w:val="24"/>
              </w:rPr>
            </w:pPr>
            <w:r>
              <w:rPr>
                <w:sz w:val="24"/>
              </w:rPr>
              <w:t>уменьшительными, ласкательными суффиксами и улавливать оттенки в значении слов;</w:t>
            </w:r>
          </w:p>
          <w:p w:rsidR="002B252A" w:rsidRDefault="002A6D36">
            <w:pPr>
              <w:pStyle w:val="TableParagraph"/>
              <w:numPr>
                <w:ilvl w:val="0"/>
                <w:numId w:val="128"/>
              </w:numPr>
              <w:tabs>
                <w:tab w:val="left" w:pos="282"/>
              </w:tabs>
              <w:spacing w:before="2" w:line="264" w:lineRule="auto"/>
              <w:ind w:right="97" w:firstLine="0"/>
              <w:rPr>
                <w:sz w:val="24"/>
              </w:rPr>
            </w:pPr>
            <w:r>
              <w:rPr>
                <w:sz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2B252A" w:rsidRDefault="002A6D36">
            <w:pPr>
              <w:pStyle w:val="TableParagraph"/>
              <w:spacing w:before="39"/>
              <w:rPr>
                <w:sz w:val="24"/>
              </w:rPr>
            </w:pPr>
            <w:r>
              <w:rPr>
                <w:sz w:val="24"/>
                <w:u w:val="single"/>
              </w:rPr>
              <w:t>Связная</w:t>
            </w:r>
            <w:r w:rsidR="00877E8F">
              <w:rPr>
                <w:sz w:val="24"/>
                <w:u w:val="single"/>
                <w:lang w:val="tt-RU"/>
              </w:rPr>
              <w:t xml:space="preserve"> </w:t>
            </w:r>
            <w:r>
              <w:rPr>
                <w:spacing w:val="-2"/>
                <w:sz w:val="24"/>
                <w:u w:val="single"/>
              </w:rPr>
              <w:t>речь:</w:t>
            </w:r>
          </w:p>
          <w:p w:rsidR="002B252A" w:rsidRDefault="002A6D36">
            <w:pPr>
              <w:pStyle w:val="TableParagraph"/>
              <w:spacing w:before="27" w:line="264" w:lineRule="auto"/>
              <w:ind w:right="96"/>
              <w:rPr>
                <w:sz w:val="24"/>
              </w:rPr>
            </w:pPr>
            <w:r>
              <w:rPr>
                <w:sz w:val="24"/>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w:t>
            </w:r>
          </w:p>
          <w:p w:rsidR="002B252A" w:rsidRDefault="002A6D36">
            <w:pPr>
              <w:pStyle w:val="TableParagraph"/>
              <w:numPr>
                <w:ilvl w:val="0"/>
                <w:numId w:val="128"/>
              </w:numPr>
              <w:tabs>
                <w:tab w:val="left" w:pos="332"/>
              </w:tabs>
              <w:spacing w:before="1" w:line="264" w:lineRule="auto"/>
              <w:ind w:right="100" w:firstLine="0"/>
              <w:rPr>
                <w:sz w:val="24"/>
              </w:rPr>
            </w:pPr>
            <w:r>
              <w:rPr>
                <w:sz w:val="24"/>
              </w:rPr>
              <w:t xml:space="preserve">закреплять умение участвовать в общей беседе, внимательно слушать собеседника, не перебивать его, не </w:t>
            </w:r>
            <w:r>
              <w:rPr>
                <w:spacing w:val="-2"/>
                <w:sz w:val="24"/>
              </w:rPr>
              <w:t>отвлекаться;</w:t>
            </w:r>
          </w:p>
          <w:p w:rsidR="002B252A" w:rsidRDefault="002A6D36">
            <w:pPr>
              <w:pStyle w:val="TableParagraph"/>
              <w:numPr>
                <w:ilvl w:val="0"/>
                <w:numId w:val="128"/>
              </w:numPr>
              <w:tabs>
                <w:tab w:val="left" w:pos="414"/>
                <w:tab w:val="left" w:pos="3013"/>
              </w:tabs>
              <w:spacing w:line="264" w:lineRule="auto"/>
              <w:ind w:right="95" w:firstLine="0"/>
              <w:rPr>
                <w:sz w:val="24"/>
              </w:rPr>
            </w:pPr>
            <w:r>
              <w:rPr>
                <w:sz w:val="24"/>
              </w:rPr>
              <w:t xml:space="preserve">поощрять разговоры детей по поводу игр, прочитанных книг, </w:t>
            </w:r>
            <w:r>
              <w:rPr>
                <w:spacing w:val="-2"/>
                <w:sz w:val="24"/>
              </w:rPr>
              <w:t>просмотренных</w:t>
            </w:r>
            <w:r>
              <w:rPr>
                <w:sz w:val="24"/>
              </w:rPr>
              <w:tab/>
            </w:r>
            <w:r>
              <w:rPr>
                <w:spacing w:val="-2"/>
                <w:sz w:val="24"/>
              </w:rPr>
              <w:t xml:space="preserve">фильмов, </w:t>
            </w:r>
            <w:r>
              <w:rPr>
                <w:sz w:val="24"/>
              </w:rPr>
              <w:t>продолжать формировать у детей умение использовать разнообразные формулы речевого этикета, употреблять их без напоминания;</w:t>
            </w:r>
          </w:p>
          <w:p w:rsidR="002B252A" w:rsidRDefault="002A6D36">
            <w:pPr>
              <w:pStyle w:val="TableParagraph"/>
              <w:numPr>
                <w:ilvl w:val="0"/>
                <w:numId w:val="128"/>
              </w:numPr>
              <w:tabs>
                <w:tab w:val="left" w:pos="363"/>
              </w:tabs>
              <w:spacing w:before="2" w:line="264" w:lineRule="auto"/>
              <w:ind w:right="98" w:firstLine="0"/>
              <w:rPr>
                <w:sz w:val="24"/>
              </w:rPr>
            </w:pPr>
            <w:r>
              <w:rPr>
                <w:sz w:val="24"/>
              </w:rPr>
              <w:t>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w:t>
            </w:r>
          </w:p>
          <w:p w:rsidR="002B252A" w:rsidRDefault="002A6D36">
            <w:pPr>
              <w:pStyle w:val="TableParagraph"/>
              <w:numPr>
                <w:ilvl w:val="0"/>
                <w:numId w:val="128"/>
              </w:numPr>
              <w:tabs>
                <w:tab w:val="left" w:pos="253"/>
                <w:tab w:val="left" w:pos="1705"/>
                <w:tab w:val="left" w:pos="2843"/>
                <w:tab w:val="left" w:pos="3236"/>
              </w:tabs>
              <w:spacing w:line="264" w:lineRule="auto"/>
              <w:ind w:right="95" w:firstLine="0"/>
              <w:rPr>
                <w:sz w:val="24"/>
              </w:rPr>
            </w:pPr>
            <w:r>
              <w:rPr>
                <w:sz w:val="24"/>
              </w:rPr>
              <w:t>развивать</w:t>
            </w:r>
            <w:r w:rsidR="00877E8F">
              <w:rPr>
                <w:sz w:val="24"/>
                <w:lang w:val="tt-RU"/>
              </w:rPr>
              <w:t xml:space="preserve"> </w:t>
            </w:r>
            <w:r>
              <w:rPr>
                <w:sz w:val="24"/>
              </w:rPr>
              <w:t xml:space="preserve">коммуникативно-речевые </w:t>
            </w:r>
            <w:r>
              <w:rPr>
                <w:spacing w:val="-2"/>
                <w:sz w:val="24"/>
              </w:rPr>
              <w:t>умения,</w:t>
            </w:r>
            <w:r>
              <w:rPr>
                <w:sz w:val="24"/>
              </w:rPr>
              <w:tab/>
            </w:r>
            <w:r>
              <w:rPr>
                <w:spacing w:val="-2"/>
                <w:sz w:val="24"/>
              </w:rPr>
              <w:t>умение</w:t>
            </w:r>
            <w:r>
              <w:rPr>
                <w:sz w:val="24"/>
              </w:rPr>
              <w:tab/>
            </w:r>
            <w:r>
              <w:rPr>
                <w:sz w:val="24"/>
              </w:rPr>
              <w:tab/>
            </w:r>
            <w:r>
              <w:rPr>
                <w:spacing w:val="-2"/>
                <w:sz w:val="24"/>
              </w:rPr>
              <w:t xml:space="preserve">связно, </w:t>
            </w:r>
            <w:r>
              <w:rPr>
                <w:sz w:val="24"/>
              </w:rPr>
              <w:t xml:space="preserve">последовательно и выразительно </w:t>
            </w:r>
            <w:r>
              <w:rPr>
                <w:spacing w:val="-2"/>
                <w:sz w:val="24"/>
              </w:rPr>
              <w:t>пересказывать</w:t>
            </w:r>
            <w:r>
              <w:rPr>
                <w:sz w:val="24"/>
              </w:rPr>
              <w:tab/>
            </w:r>
            <w:r>
              <w:rPr>
                <w:sz w:val="24"/>
              </w:rPr>
              <w:tab/>
            </w:r>
            <w:r>
              <w:rPr>
                <w:spacing w:val="-2"/>
                <w:sz w:val="24"/>
              </w:rPr>
              <w:t xml:space="preserve">небольшие </w:t>
            </w:r>
            <w:r>
              <w:rPr>
                <w:sz w:val="24"/>
              </w:rPr>
              <w:t>литературные произведения (сказки, рассказы) без помощи вопросов педагога, выразительно передавая диалоги</w:t>
            </w:r>
            <w:r w:rsidR="00877E8F">
              <w:rPr>
                <w:sz w:val="24"/>
                <w:lang w:val="tt-RU"/>
              </w:rPr>
              <w:t xml:space="preserve"> </w:t>
            </w:r>
            <w:r>
              <w:rPr>
                <w:sz w:val="24"/>
              </w:rPr>
              <w:t>действующих</w:t>
            </w:r>
            <w:r w:rsidR="00877E8F">
              <w:rPr>
                <w:sz w:val="24"/>
                <w:lang w:val="tt-RU"/>
              </w:rPr>
              <w:t xml:space="preserve"> </w:t>
            </w:r>
            <w:r>
              <w:rPr>
                <w:spacing w:val="-4"/>
                <w:sz w:val="24"/>
              </w:rPr>
              <w:t>лиц,</w:t>
            </w:r>
          </w:p>
          <w:p w:rsidR="002B252A" w:rsidRDefault="002A6D36">
            <w:pPr>
              <w:pStyle w:val="TableParagraph"/>
              <w:tabs>
                <w:tab w:val="left" w:pos="2693"/>
              </w:tabs>
              <w:rPr>
                <w:sz w:val="24"/>
              </w:rPr>
            </w:pPr>
            <w:r>
              <w:rPr>
                <w:spacing w:val="-2"/>
                <w:sz w:val="24"/>
              </w:rPr>
              <w:t>характеристики</w:t>
            </w:r>
            <w:r>
              <w:rPr>
                <w:sz w:val="24"/>
              </w:rPr>
              <w:tab/>
            </w:r>
            <w:r>
              <w:rPr>
                <w:spacing w:val="-2"/>
                <w:sz w:val="24"/>
              </w:rPr>
              <w:t>персонажей,</w:t>
            </w:r>
          </w:p>
        </w:tc>
        <w:tc>
          <w:tcPr>
            <w:tcW w:w="6059" w:type="dxa"/>
          </w:tcPr>
          <w:p w:rsidR="002B252A" w:rsidRDefault="002A6D36">
            <w:pPr>
              <w:pStyle w:val="TableParagraph"/>
              <w:spacing w:line="264" w:lineRule="auto"/>
              <w:ind w:left="105" w:right="103"/>
              <w:rPr>
                <w:sz w:val="24"/>
              </w:rPr>
            </w:pPr>
            <w:r>
              <w:rPr>
                <w:sz w:val="24"/>
              </w:rPr>
              <w:t>разные виды деятельности и речевые ситуации для развития диалогической речи.</w:t>
            </w:r>
          </w:p>
          <w:p w:rsidR="002B252A" w:rsidRDefault="002A6D36">
            <w:pPr>
              <w:pStyle w:val="TableParagraph"/>
              <w:spacing w:line="264" w:lineRule="auto"/>
              <w:ind w:left="105" w:right="98"/>
              <w:rPr>
                <w:sz w:val="24"/>
              </w:rPr>
            </w:pPr>
            <w:r>
              <w:rPr>
                <w:sz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2B252A" w:rsidRDefault="002A6D36">
            <w:pPr>
              <w:pStyle w:val="TableParagraph"/>
              <w:spacing w:line="264" w:lineRule="auto"/>
              <w:ind w:left="105" w:right="100"/>
              <w:rPr>
                <w:sz w:val="24"/>
              </w:rPr>
            </w:pPr>
            <w:r>
              <w:rPr>
                <w:sz w:val="24"/>
              </w:rPr>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w:t>
            </w:r>
            <w:r>
              <w:rPr>
                <w:spacing w:val="-2"/>
                <w:sz w:val="24"/>
              </w:rPr>
              <w:t>модели.</w:t>
            </w:r>
          </w:p>
          <w:p w:rsidR="002B252A" w:rsidRDefault="002A6D36">
            <w:pPr>
              <w:pStyle w:val="TableParagraph"/>
              <w:spacing w:line="264" w:lineRule="auto"/>
              <w:ind w:left="105" w:right="97"/>
              <w:rPr>
                <w:sz w:val="24"/>
              </w:rPr>
            </w:pPr>
            <w:r>
              <w:rPr>
                <w:sz w:val="24"/>
              </w:rPr>
              <w:t>Педагог закрепляет у детей умение внимательно выслушивать рассказы сверстников, замечать речевые ошибки и доброжелательно исправлять их;использовать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2B252A" w:rsidRDefault="002A6D36">
            <w:pPr>
              <w:pStyle w:val="TableParagraph"/>
              <w:spacing w:before="42"/>
              <w:ind w:left="105"/>
              <w:rPr>
                <w:b/>
                <w:sz w:val="24"/>
              </w:rPr>
            </w:pPr>
            <w:r>
              <w:rPr>
                <w:b/>
                <w:sz w:val="24"/>
              </w:rPr>
              <w:t>Подготовка</w:t>
            </w:r>
            <w:r w:rsidR="00193357">
              <w:rPr>
                <w:b/>
                <w:sz w:val="24"/>
                <w:lang w:val="tt-RU"/>
              </w:rPr>
              <w:t xml:space="preserve"> </w:t>
            </w:r>
            <w:r>
              <w:rPr>
                <w:b/>
                <w:sz w:val="24"/>
              </w:rPr>
              <w:t>детей</w:t>
            </w:r>
            <w:r w:rsidR="00193357">
              <w:rPr>
                <w:b/>
                <w:sz w:val="24"/>
                <w:lang w:val="tt-RU"/>
              </w:rPr>
              <w:t xml:space="preserve"> </w:t>
            </w:r>
            <w:r>
              <w:rPr>
                <w:b/>
                <w:sz w:val="24"/>
              </w:rPr>
              <w:t>к</w:t>
            </w:r>
            <w:r w:rsidR="00193357">
              <w:rPr>
                <w:b/>
                <w:sz w:val="24"/>
                <w:lang w:val="tt-RU"/>
              </w:rPr>
              <w:t xml:space="preserve"> </w:t>
            </w:r>
            <w:r>
              <w:rPr>
                <w:b/>
                <w:sz w:val="24"/>
              </w:rPr>
              <w:t>обучению</w:t>
            </w:r>
            <w:r w:rsidR="00193357">
              <w:rPr>
                <w:b/>
                <w:sz w:val="24"/>
                <w:lang w:val="tt-RU"/>
              </w:rPr>
              <w:t xml:space="preserve"> </w:t>
            </w:r>
            <w:r>
              <w:rPr>
                <w:b/>
                <w:spacing w:val="-2"/>
                <w:sz w:val="24"/>
              </w:rPr>
              <w:t>грамоте</w:t>
            </w:r>
          </w:p>
          <w:p w:rsidR="002B252A" w:rsidRDefault="002A6D36">
            <w:pPr>
              <w:pStyle w:val="TableParagraph"/>
              <w:spacing w:before="21" w:line="264" w:lineRule="auto"/>
              <w:ind w:left="105" w:right="103"/>
              <w:rPr>
                <w:sz w:val="24"/>
              </w:rPr>
            </w:pPr>
            <w:r>
              <w:rPr>
                <w:sz w:val="24"/>
              </w:rPr>
              <w:t>Педагог помогает детям осваивать представления о существовании</w:t>
            </w:r>
            <w:r w:rsidR="00877E8F">
              <w:rPr>
                <w:sz w:val="24"/>
                <w:lang w:val="tt-RU"/>
              </w:rPr>
              <w:t xml:space="preserve"> </w:t>
            </w:r>
            <w:r>
              <w:rPr>
                <w:sz w:val="24"/>
              </w:rPr>
              <w:t>разных</w:t>
            </w:r>
            <w:r w:rsidR="00877E8F">
              <w:rPr>
                <w:sz w:val="24"/>
                <w:lang w:val="tt-RU"/>
              </w:rPr>
              <w:t xml:space="preserve"> </w:t>
            </w:r>
            <w:r>
              <w:rPr>
                <w:sz w:val="24"/>
              </w:rPr>
              <w:t>языков,</w:t>
            </w:r>
            <w:r w:rsidR="00877E8F">
              <w:rPr>
                <w:sz w:val="24"/>
                <w:lang w:val="tt-RU"/>
              </w:rPr>
              <w:t xml:space="preserve"> </w:t>
            </w:r>
            <w:r>
              <w:rPr>
                <w:sz w:val="24"/>
              </w:rPr>
              <w:t>термины</w:t>
            </w:r>
            <w:r w:rsidR="00877E8F">
              <w:rPr>
                <w:sz w:val="24"/>
                <w:lang w:val="tt-RU"/>
              </w:rPr>
              <w:t xml:space="preserve"> </w:t>
            </w:r>
            <w:r>
              <w:rPr>
                <w:spacing w:val="-2"/>
                <w:sz w:val="24"/>
              </w:rPr>
              <w:t>«слово»,</w:t>
            </w:r>
          </w:p>
          <w:p w:rsidR="002B252A" w:rsidRDefault="002A6D36">
            <w:pPr>
              <w:pStyle w:val="TableParagraph"/>
              <w:ind w:left="105"/>
              <w:rPr>
                <w:sz w:val="24"/>
              </w:rPr>
            </w:pPr>
            <w:r>
              <w:rPr>
                <w:sz w:val="24"/>
              </w:rPr>
              <w:t>«звук»,«буква»,«предложение»,«гласный</w:t>
            </w:r>
            <w:r w:rsidR="00877E8F">
              <w:rPr>
                <w:sz w:val="24"/>
                <w:lang w:val="tt-RU"/>
              </w:rPr>
              <w:t xml:space="preserve"> </w:t>
            </w:r>
            <w:r>
              <w:rPr>
                <w:sz w:val="24"/>
              </w:rPr>
              <w:t>звук»</w:t>
            </w:r>
            <w:r>
              <w:rPr>
                <w:spacing w:val="-10"/>
                <w:sz w:val="24"/>
              </w:rPr>
              <w:t>и</w:t>
            </w:r>
          </w:p>
          <w:p w:rsidR="002B252A" w:rsidRDefault="002A6D36">
            <w:pPr>
              <w:pStyle w:val="TableParagraph"/>
              <w:spacing w:before="29" w:line="264" w:lineRule="auto"/>
              <w:ind w:left="105" w:right="99"/>
              <w:rPr>
                <w:sz w:val="24"/>
              </w:rPr>
            </w:pPr>
            <w:r>
              <w:rPr>
                <w:sz w:val="24"/>
              </w:rPr>
              <w:t>«согласный звук», проводить звуковой анализ слова, делить на слоги двух-, трѐхслоговые слова; осуществлять звуковой анализ простых трѐхзвуковых слов: интонационно выделять звуки в слове, различать гласные и согласные звуки, определять твѐрдость и мягкость согласных, составлять схемы звуковогосостава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2B252A" w:rsidRDefault="002A6D36">
            <w:pPr>
              <w:pStyle w:val="TableParagraph"/>
              <w:spacing w:before="45"/>
              <w:ind w:left="105"/>
              <w:rPr>
                <w:b/>
                <w:sz w:val="24"/>
              </w:rPr>
            </w:pPr>
            <w:r>
              <w:rPr>
                <w:b/>
                <w:sz w:val="24"/>
              </w:rPr>
              <w:t>Примерный</w:t>
            </w:r>
            <w:r w:rsidR="00877E8F">
              <w:rPr>
                <w:b/>
                <w:sz w:val="24"/>
                <w:lang w:val="tt-RU"/>
              </w:rPr>
              <w:t xml:space="preserve"> </w:t>
            </w:r>
            <w:r>
              <w:rPr>
                <w:b/>
                <w:sz w:val="24"/>
              </w:rPr>
              <w:t>перечень</w:t>
            </w:r>
            <w:r w:rsidR="00877E8F">
              <w:rPr>
                <w:b/>
                <w:sz w:val="24"/>
                <w:lang w:val="tt-RU"/>
              </w:rPr>
              <w:t xml:space="preserve"> </w:t>
            </w:r>
            <w:r>
              <w:rPr>
                <w:b/>
                <w:sz w:val="24"/>
              </w:rPr>
              <w:t>художественной</w:t>
            </w:r>
            <w:r w:rsidR="00877E8F">
              <w:rPr>
                <w:b/>
                <w:sz w:val="24"/>
                <w:lang w:val="tt-RU"/>
              </w:rPr>
              <w:t xml:space="preserve"> </w:t>
            </w:r>
            <w:r>
              <w:rPr>
                <w:b/>
                <w:spacing w:val="-2"/>
                <w:sz w:val="24"/>
              </w:rPr>
              <w:t>литературы</w:t>
            </w:r>
          </w:p>
          <w:p w:rsidR="002B252A" w:rsidRDefault="00877E8F">
            <w:pPr>
              <w:pStyle w:val="TableParagraph"/>
              <w:spacing w:before="22"/>
              <w:ind w:left="105"/>
              <w:rPr>
                <w:sz w:val="24"/>
              </w:rPr>
            </w:pPr>
            <w:r>
              <w:rPr>
                <w:sz w:val="24"/>
              </w:rPr>
              <w:t xml:space="preserve">в </w:t>
            </w:r>
            <w:r w:rsidR="002A6D36">
              <w:rPr>
                <w:sz w:val="24"/>
              </w:rPr>
              <w:t>соответствии</w:t>
            </w:r>
            <w:r>
              <w:rPr>
                <w:sz w:val="24"/>
                <w:lang w:val="tt-RU"/>
              </w:rPr>
              <w:t xml:space="preserve"> </w:t>
            </w:r>
            <w:r w:rsidR="002A6D36">
              <w:rPr>
                <w:sz w:val="24"/>
              </w:rPr>
              <w:t>с</w:t>
            </w:r>
            <w:r>
              <w:rPr>
                <w:sz w:val="24"/>
                <w:lang w:val="tt-RU"/>
              </w:rPr>
              <w:t xml:space="preserve"> </w:t>
            </w:r>
            <w:r w:rsidR="002A6D36">
              <w:rPr>
                <w:sz w:val="24"/>
              </w:rPr>
              <w:t>п.33.1.5.ФОП</w:t>
            </w:r>
            <w:r>
              <w:rPr>
                <w:sz w:val="24"/>
                <w:lang w:val="tt-RU"/>
              </w:rPr>
              <w:t xml:space="preserve"> </w:t>
            </w:r>
            <w:r w:rsidR="002A6D36">
              <w:rPr>
                <w:spacing w:val="-5"/>
                <w:sz w:val="24"/>
              </w:rPr>
              <w:t>ДО</w:t>
            </w:r>
          </w:p>
        </w:tc>
      </w:tr>
    </w:tbl>
    <w:p w:rsidR="002B252A" w:rsidRDefault="002B252A">
      <w:pPr>
        <w:pStyle w:val="TableParagraph"/>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81"/>
        <w:gridCol w:w="6059"/>
      </w:tblGrid>
      <w:tr w:rsidR="002B252A">
        <w:trPr>
          <w:trHeight w:val="15261"/>
        </w:trPr>
        <w:tc>
          <w:tcPr>
            <w:tcW w:w="4081" w:type="dxa"/>
          </w:tcPr>
          <w:p w:rsidR="002B252A" w:rsidRDefault="002A6D36">
            <w:pPr>
              <w:pStyle w:val="TableParagraph"/>
              <w:tabs>
                <w:tab w:val="left" w:pos="1616"/>
                <w:tab w:val="left" w:pos="2967"/>
              </w:tabs>
              <w:spacing w:line="264" w:lineRule="auto"/>
              <w:ind w:right="91"/>
              <w:rPr>
                <w:sz w:val="24"/>
              </w:rPr>
            </w:pPr>
            <w:r>
              <w:rPr>
                <w:sz w:val="24"/>
              </w:rPr>
              <w:t xml:space="preserve">формировать умение самостоятельно составлять по плану и образцу небольшие рассказы о предмете, по </w:t>
            </w:r>
            <w:r>
              <w:rPr>
                <w:spacing w:val="-2"/>
                <w:sz w:val="24"/>
              </w:rPr>
              <w:t>картине,</w:t>
            </w:r>
            <w:r>
              <w:rPr>
                <w:sz w:val="24"/>
              </w:rPr>
              <w:tab/>
            </w:r>
            <w:r>
              <w:rPr>
                <w:spacing w:val="-2"/>
                <w:sz w:val="24"/>
              </w:rPr>
              <w:t>набору</w:t>
            </w:r>
            <w:r>
              <w:rPr>
                <w:sz w:val="24"/>
              </w:rPr>
              <w:tab/>
            </w:r>
            <w:r>
              <w:rPr>
                <w:spacing w:val="-2"/>
                <w:sz w:val="24"/>
              </w:rPr>
              <w:t xml:space="preserve">картинок, </w:t>
            </w:r>
            <w:r>
              <w:rPr>
                <w:sz w:val="24"/>
              </w:rPr>
              <w:t>составлять письма (педагогу, другу); составлять рассказы из опыта, передавая хорошо знакомые</w:t>
            </w:r>
            <w:r w:rsidR="00877E8F">
              <w:rPr>
                <w:sz w:val="24"/>
                <w:lang w:val="tt-RU"/>
              </w:rPr>
              <w:t xml:space="preserve"> </w:t>
            </w:r>
            <w:r>
              <w:rPr>
                <w:spacing w:val="-2"/>
                <w:sz w:val="24"/>
              </w:rPr>
              <w:t>события;</w:t>
            </w:r>
          </w:p>
          <w:p w:rsidR="002B252A" w:rsidRDefault="002A6D36">
            <w:pPr>
              <w:pStyle w:val="TableParagraph"/>
              <w:numPr>
                <w:ilvl w:val="0"/>
                <w:numId w:val="127"/>
              </w:numPr>
              <w:tabs>
                <w:tab w:val="left" w:pos="383"/>
              </w:tabs>
              <w:spacing w:line="264" w:lineRule="auto"/>
              <w:ind w:right="97" w:firstLine="0"/>
              <w:rPr>
                <w:sz w:val="24"/>
              </w:rPr>
            </w:pPr>
            <w:r>
              <w:rPr>
                <w:sz w:val="24"/>
              </w:rPr>
              <w:t xml:space="preserve">формировать умение составлять небольшие рассказы творческого характера по теме, предложенной </w:t>
            </w:r>
            <w:r>
              <w:rPr>
                <w:spacing w:val="-2"/>
                <w:sz w:val="24"/>
              </w:rPr>
              <w:t>педагогом.</w:t>
            </w:r>
          </w:p>
          <w:p w:rsidR="002B252A" w:rsidRDefault="002A6D36">
            <w:pPr>
              <w:pStyle w:val="TableParagraph"/>
              <w:spacing w:before="35" w:line="264" w:lineRule="auto"/>
              <w:ind w:right="99"/>
              <w:rPr>
                <w:sz w:val="24"/>
              </w:rPr>
            </w:pPr>
            <w:r>
              <w:rPr>
                <w:sz w:val="24"/>
                <w:u w:val="single"/>
              </w:rPr>
              <w:t>Подготовка детей к обучению</w:t>
            </w:r>
            <w:r w:rsidR="00877E8F">
              <w:rPr>
                <w:sz w:val="24"/>
                <w:u w:val="single"/>
                <w:lang w:val="tt-RU"/>
              </w:rPr>
              <w:t xml:space="preserve"> </w:t>
            </w:r>
            <w:r>
              <w:rPr>
                <w:spacing w:val="-2"/>
                <w:sz w:val="24"/>
                <w:u w:val="single"/>
              </w:rPr>
              <w:t>грамоте:</w:t>
            </w:r>
          </w:p>
          <w:p w:rsidR="002B252A" w:rsidRDefault="002A6D36">
            <w:pPr>
              <w:pStyle w:val="TableParagraph"/>
              <w:numPr>
                <w:ilvl w:val="0"/>
                <w:numId w:val="127"/>
              </w:numPr>
              <w:tabs>
                <w:tab w:val="left" w:pos="435"/>
                <w:tab w:val="left" w:pos="2707"/>
              </w:tabs>
              <w:spacing w:line="264" w:lineRule="auto"/>
              <w:ind w:right="96" w:firstLine="0"/>
              <w:rPr>
                <w:sz w:val="24"/>
              </w:rPr>
            </w:pPr>
            <w:r>
              <w:rPr>
                <w:sz w:val="24"/>
              </w:rPr>
              <w:t>формировать у детей умение производить анализ слов различной звуковой структуры, выделять словесное ударение и определять его место</w:t>
            </w:r>
            <w:r w:rsidR="00877E8F">
              <w:rPr>
                <w:sz w:val="24"/>
                <w:lang w:val="tt-RU"/>
              </w:rPr>
              <w:t xml:space="preserve"> </w:t>
            </w:r>
            <w:r>
              <w:rPr>
                <w:sz w:val="24"/>
              </w:rPr>
              <w:t>в</w:t>
            </w:r>
            <w:r w:rsidR="00877E8F">
              <w:rPr>
                <w:sz w:val="24"/>
                <w:lang w:val="tt-RU"/>
              </w:rPr>
              <w:t xml:space="preserve"> </w:t>
            </w:r>
            <w:r>
              <w:rPr>
                <w:sz w:val="24"/>
              </w:rPr>
              <w:t>структуре</w:t>
            </w:r>
            <w:r w:rsidR="00877E8F">
              <w:rPr>
                <w:sz w:val="24"/>
                <w:lang w:val="tt-RU"/>
              </w:rPr>
              <w:t xml:space="preserve"> </w:t>
            </w:r>
            <w:r>
              <w:rPr>
                <w:sz w:val="24"/>
              </w:rPr>
              <w:t>слова,</w:t>
            </w:r>
            <w:r w:rsidR="00877E8F">
              <w:rPr>
                <w:sz w:val="24"/>
                <w:lang w:val="tt-RU"/>
              </w:rPr>
              <w:t xml:space="preserve"> </w:t>
            </w:r>
            <w:r>
              <w:rPr>
                <w:sz w:val="24"/>
              </w:rPr>
              <w:t>качественно характеризовать выделяемые звуки (гласные, твѐрдый согласный,</w:t>
            </w:r>
            <w:r w:rsidR="00877E8F">
              <w:rPr>
                <w:sz w:val="24"/>
                <w:lang w:val="tt-RU"/>
              </w:rPr>
              <w:t xml:space="preserve"> </w:t>
            </w:r>
            <w:r>
              <w:rPr>
                <w:sz w:val="24"/>
              </w:rPr>
              <w:t>мягкий</w:t>
            </w:r>
            <w:r w:rsidR="00877E8F">
              <w:rPr>
                <w:sz w:val="24"/>
                <w:lang w:val="tt-RU"/>
              </w:rPr>
              <w:t xml:space="preserve"> </w:t>
            </w:r>
            <w:r>
              <w:rPr>
                <w:sz w:val="24"/>
              </w:rPr>
              <w:t>согласный,</w:t>
            </w:r>
            <w:r w:rsidR="00877E8F">
              <w:rPr>
                <w:sz w:val="24"/>
                <w:lang w:val="tt-RU"/>
              </w:rPr>
              <w:t xml:space="preserve"> </w:t>
            </w:r>
            <w:r>
              <w:rPr>
                <w:sz w:val="24"/>
              </w:rPr>
              <w:t>ударный</w:t>
            </w:r>
            <w:r w:rsidR="00877E8F">
              <w:rPr>
                <w:sz w:val="24"/>
                <w:lang w:val="tt-RU"/>
              </w:rPr>
              <w:t xml:space="preserve"> </w:t>
            </w:r>
            <w:r>
              <w:rPr>
                <w:sz w:val="24"/>
              </w:rPr>
              <w:t>гласный, безударный гласный звук),</w:t>
            </w:r>
            <w:r>
              <w:rPr>
                <w:spacing w:val="-2"/>
                <w:sz w:val="24"/>
              </w:rPr>
              <w:t>правильно</w:t>
            </w:r>
            <w:r>
              <w:rPr>
                <w:sz w:val="24"/>
              </w:rPr>
              <w:tab/>
            </w:r>
            <w:r>
              <w:rPr>
                <w:spacing w:val="-2"/>
                <w:sz w:val="24"/>
              </w:rPr>
              <w:t xml:space="preserve">употреблять </w:t>
            </w:r>
            <w:r>
              <w:rPr>
                <w:sz w:val="24"/>
              </w:rPr>
              <w:t>соответствующие термины;</w:t>
            </w:r>
          </w:p>
          <w:p w:rsidR="002B252A" w:rsidRDefault="002A6D36">
            <w:pPr>
              <w:pStyle w:val="TableParagraph"/>
              <w:numPr>
                <w:ilvl w:val="0"/>
                <w:numId w:val="127"/>
              </w:numPr>
              <w:tabs>
                <w:tab w:val="left" w:pos="327"/>
              </w:tabs>
              <w:spacing w:line="264" w:lineRule="auto"/>
              <w:ind w:right="101" w:firstLine="0"/>
              <w:rPr>
                <w:sz w:val="24"/>
              </w:rPr>
            </w:pPr>
            <w:r>
              <w:rPr>
                <w:sz w:val="24"/>
              </w:rPr>
              <w:t>познакомить детей со словесным составом предложения и звуковым составом слова.</w:t>
            </w:r>
          </w:p>
          <w:p w:rsidR="002B252A" w:rsidRDefault="002A6D36">
            <w:pPr>
              <w:pStyle w:val="TableParagraph"/>
              <w:spacing w:before="40" w:line="264" w:lineRule="auto"/>
              <w:ind w:right="97"/>
              <w:rPr>
                <w:sz w:val="24"/>
              </w:rPr>
            </w:pPr>
            <w:r>
              <w:rPr>
                <w:sz w:val="24"/>
                <w:u w:val="single"/>
              </w:rPr>
              <w:t>Интерес к художественной</w:t>
            </w:r>
            <w:r w:rsidR="00877E8F">
              <w:rPr>
                <w:sz w:val="24"/>
                <w:u w:val="single"/>
                <w:lang w:val="tt-RU"/>
              </w:rPr>
              <w:t xml:space="preserve"> </w:t>
            </w:r>
            <w:r>
              <w:rPr>
                <w:spacing w:val="-2"/>
                <w:sz w:val="24"/>
                <w:u w:val="single"/>
              </w:rPr>
              <w:t>литературе:</w:t>
            </w:r>
          </w:p>
          <w:p w:rsidR="002B252A" w:rsidRDefault="002A6D36">
            <w:pPr>
              <w:pStyle w:val="TableParagraph"/>
              <w:numPr>
                <w:ilvl w:val="0"/>
                <w:numId w:val="127"/>
              </w:numPr>
              <w:tabs>
                <w:tab w:val="left" w:pos="253"/>
                <w:tab w:val="left" w:pos="2181"/>
                <w:tab w:val="left" w:pos="2777"/>
                <w:tab w:val="left" w:pos="3842"/>
              </w:tabs>
              <w:spacing w:line="264" w:lineRule="auto"/>
              <w:ind w:right="96" w:firstLine="0"/>
              <w:rPr>
                <w:sz w:val="24"/>
              </w:rPr>
            </w:pPr>
            <w:r>
              <w:rPr>
                <w:sz w:val="24"/>
              </w:rPr>
              <w:t>обогащать</w:t>
            </w:r>
            <w:r w:rsidR="00877E8F">
              <w:rPr>
                <w:sz w:val="24"/>
                <w:lang w:val="tt-RU"/>
              </w:rPr>
              <w:t xml:space="preserve"> </w:t>
            </w:r>
            <w:r>
              <w:rPr>
                <w:sz w:val="24"/>
              </w:rPr>
              <w:t>опыт</w:t>
            </w:r>
            <w:r w:rsidR="00877E8F">
              <w:rPr>
                <w:sz w:val="24"/>
                <w:lang w:val="tt-RU"/>
              </w:rPr>
              <w:t xml:space="preserve"> </w:t>
            </w:r>
            <w:r>
              <w:rPr>
                <w:sz w:val="24"/>
              </w:rPr>
              <w:t>восприятия</w:t>
            </w:r>
            <w:r w:rsidR="00877E8F">
              <w:rPr>
                <w:sz w:val="24"/>
                <w:lang w:val="tt-RU"/>
              </w:rPr>
              <w:t xml:space="preserve"> </w:t>
            </w:r>
            <w:r>
              <w:rPr>
                <w:sz w:val="24"/>
              </w:rPr>
              <w:t xml:space="preserve">жанров фольклора (потешки, песенки, прибаутки, сказки о животных, </w:t>
            </w:r>
            <w:r>
              <w:rPr>
                <w:spacing w:val="-2"/>
                <w:sz w:val="24"/>
              </w:rPr>
              <w:t>волшебные</w:t>
            </w:r>
            <w:r>
              <w:rPr>
                <w:sz w:val="24"/>
              </w:rPr>
              <w:tab/>
            </w:r>
            <w:r>
              <w:rPr>
                <w:spacing w:val="-2"/>
                <w:sz w:val="24"/>
              </w:rPr>
              <w:t>сказки)</w:t>
            </w:r>
            <w:r>
              <w:rPr>
                <w:sz w:val="24"/>
              </w:rPr>
              <w:tab/>
            </w:r>
            <w:r>
              <w:rPr>
                <w:spacing w:val="-10"/>
                <w:sz w:val="24"/>
              </w:rPr>
              <w:t xml:space="preserve">и </w:t>
            </w:r>
            <w:r>
              <w:rPr>
                <w:spacing w:val="-2"/>
                <w:sz w:val="24"/>
              </w:rPr>
              <w:t>художественной</w:t>
            </w:r>
            <w:r>
              <w:rPr>
                <w:sz w:val="24"/>
              </w:rPr>
              <w:tab/>
            </w:r>
            <w:r>
              <w:rPr>
                <w:sz w:val="24"/>
              </w:rPr>
              <w:tab/>
            </w:r>
            <w:r>
              <w:rPr>
                <w:spacing w:val="-2"/>
                <w:sz w:val="24"/>
              </w:rPr>
              <w:t xml:space="preserve">литературы </w:t>
            </w:r>
            <w:r>
              <w:rPr>
                <w:sz w:val="24"/>
              </w:rPr>
              <w:t>(небольшие авторские сказки, рассказы, стихотворения);</w:t>
            </w:r>
          </w:p>
          <w:p w:rsidR="002B252A" w:rsidRDefault="002A6D36">
            <w:pPr>
              <w:pStyle w:val="TableParagraph"/>
              <w:numPr>
                <w:ilvl w:val="0"/>
                <w:numId w:val="127"/>
              </w:numPr>
              <w:tabs>
                <w:tab w:val="left" w:pos="263"/>
                <w:tab w:val="left" w:pos="2394"/>
                <w:tab w:val="left" w:pos="2896"/>
              </w:tabs>
              <w:spacing w:before="2" w:line="264" w:lineRule="auto"/>
              <w:ind w:right="95" w:firstLine="0"/>
              <w:rPr>
                <w:sz w:val="24"/>
              </w:rPr>
            </w:pPr>
            <w:r>
              <w:rPr>
                <w:sz w:val="24"/>
              </w:rPr>
              <w:t xml:space="preserve">развивать интерес к произведениям </w:t>
            </w:r>
            <w:r>
              <w:rPr>
                <w:spacing w:val="-2"/>
                <w:sz w:val="24"/>
              </w:rPr>
              <w:t>познавательного</w:t>
            </w:r>
            <w:r>
              <w:rPr>
                <w:sz w:val="24"/>
              </w:rPr>
              <w:tab/>
            </w:r>
            <w:r>
              <w:rPr>
                <w:sz w:val="24"/>
              </w:rPr>
              <w:tab/>
            </w:r>
            <w:r>
              <w:rPr>
                <w:spacing w:val="-2"/>
                <w:sz w:val="24"/>
              </w:rPr>
              <w:t>характера; формировать</w:t>
            </w:r>
            <w:r>
              <w:rPr>
                <w:sz w:val="24"/>
              </w:rPr>
              <w:tab/>
            </w:r>
            <w:r>
              <w:rPr>
                <w:spacing w:val="-2"/>
                <w:sz w:val="24"/>
              </w:rPr>
              <w:t xml:space="preserve">положительное </w:t>
            </w:r>
            <w:r>
              <w:rPr>
                <w:sz w:val="24"/>
              </w:rPr>
              <w:t>эмоциональное</w:t>
            </w:r>
            <w:r w:rsidR="00877E8F">
              <w:rPr>
                <w:sz w:val="24"/>
                <w:lang w:val="tt-RU"/>
              </w:rPr>
              <w:t xml:space="preserve"> </w:t>
            </w:r>
            <w:r>
              <w:rPr>
                <w:sz w:val="24"/>
              </w:rPr>
              <w:t>отношение</w:t>
            </w:r>
            <w:r w:rsidR="00877E8F">
              <w:rPr>
                <w:sz w:val="24"/>
                <w:lang w:val="tt-RU"/>
              </w:rPr>
              <w:t xml:space="preserve"> </w:t>
            </w:r>
            <w:r>
              <w:rPr>
                <w:spacing w:val="-10"/>
                <w:sz w:val="24"/>
              </w:rPr>
              <w:t>к</w:t>
            </w:r>
          </w:p>
          <w:p w:rsidR="002B252A" w:rsidRDefault="002A6D36">
            <w:pPr>
              <w:pStyle w:val="TableParagraph"/>
              <w:spacing w:line="264" w:lineRule="auto"/>
              <w:ind w:right="97"/>
              <w:rPr>
                <w:sz w:val="24"/>
              </w:rPr>
            </w:pPr>
            <w:r>
              <w:rPr>
                <w:sz w:val="24"/>
              </w:rPr>
              <w:t xml:space="preserve">«чтению с продолжением» (сказка-повесть, цикл рассказов со сквозным </w:t>
            </w:r>
            <w:r>
              <w:rPr>
                <w:spacing w:val="-2"/>
                <w:sz w:val="24"/>
              </w:rPr>
              <w:t>персонажем);</w:t>
            </w:r>
          </w:p>
          <w:p w:rsidR="002B252A" w:rsidRDefault="002A6D36">
            <w:pPr>
              <w:pStyle w:val="TableParagraph"/>
              <w:numPr>
                <w:ilvl w:val="0"/>
                <w:numId w:val="127"/>
              </w:numPr>
              <w:tabs>
                <w:tab w:val="left" w:pos="654"/>
                <w:tab w:val="left" w:pos="1998"/>
                <w:tab w:val="left" w:pos="2717"/>
                <w:tab w:val="left" w:pos="2874"/>
              </w:tabs>
              <w:spacing w:line="264" w:lineRule="auto"/>
              <w:ind w:right="97" w:firstLine="0"/>
              <w:rPr>
                <w:sz w:val="24"/>
              </w:rPr>
            </w:pPr>
            <w:r>
              <w:rPr>
                <w:sz w:val="24"/>
              </w:rPr>
              <w:t xml:space="preserve">формировать избирательное </w:t>
            </w:r>
            <w:r>
              <w:rPr>
                <w:spacing w:val="-2"/>
                <w:sz w:val="24"/>
              </w:rPr>
              <w:t>отношение</w:t>
            </w:r>
            <w:r>
              <w:rPr>
                <w:sz w:val="24"/>
              </w:rPr>
              <w:tab/>
            </w:r>
            <w:r>
              <w:rPr>
                <w:spacing w:val="-10"/>
                <w:sz w:val="24"/>
              </w:rPr>
              <w:t>к</w:t>
            </w:r>
            <w:r>
              <w:rPr>
                <w:sz w:val="24"/>
              </w:rPr>
              <w:tab/>
            </w:r>
            <w:r>
              <w:rPr>
                <w:sz w:val="24"/>
              </w:rPr>
              <w:tab/>
            </w:r>
            <w:r>
              <w:rPr>
                <w:spacing w:val="-2"/>
                <w:sz w:val="24"/>
              </w:rPr>
              <w:t xml:space="preserve">известным </w:t>
            </w:r>
            <w:r>
              <w:rPr>
                <w:sz w:val="24"/>
              </w:rPr>
              <w:t xml:space="preserve">произведениям фольклора и </w:t>
            </w:r>
            <w:r>
              <w:rPr>
                <w:spacing w:val="-2"/>
                <w:sz w:val="24"/>
              </w:rPr>
              <w:t>художественной</w:t>
            </w:r>
            <w:r>
              <w:rPr>
                <w:sz w:val="24"/>
              </w:rPr>
              <w:tab/>
            </w:r>
            <w:r>
              <w:rPr>
                <w:sz w:val="24"/>
              </w:rPr>
              <w:tab/>
            </w:r>
            <w:r>
              <w:rPr>
                <w:spacing w:val="-2"/>
                <w:sz w:val="24"/>
              </w:rPr>
              <w:t xml:space="preserve">литературы, </w:t>
            </w:r>
            <w:r>
              <w:rPr>
                <w:sz w:val="24"/>
              </w:rPr>
              <w:t>поддерживать</w:t>
            </w:r>
            <w:r w:rsidR="00877E8F">
              <w:rPr>
                <w:sz w:val="24"/>
                <w:lang w:val="tt-RU"/>
              </w:rPr>
              <w:t xml:space="preserve"> </w:t>
            </w:r>
            <w:r>
              <w:rPr>
                <w:sz w:val="24"/>
              </w:rPr>
              <w:t>инициативу</w:t>
            </w:r>
            <w:r w:rsidR="00877E8F">
              <w:rPr>
                <w:sz w:val="24"/>
                <w:lang w:val="tt-RU"/>
              </w:rPr>
              <w:t xml:space="preserve"> </w:t>
            </w:r>
            <w:r>
              <w:rPr>
                <w:sz w:val="24"/>
              </w:rPr>
              <w:t>детей</w:t>
            </w:r>
            <w:r w:rsidR="00877E8F">
              <w:rPr>
                <w:sz w:val="24"/>
                <w:lang w:val="tt-RU"/>
              </w:rPr>
              <w:t xml:space="preserve"> </w:t>
            </w:r>
            <w:r>
              <w:rPr>
                <w:spacing w:val="-10"/>
                <w:sz w:val="24"/>
              </w:rPr>
              <w:t>в</w:t>
            </w:r>
          </w:p>
          <w:p w:rsidR="002B252A" w:rsidRDefault="002A6D36">
            <w:pPr>
              <w:pStyle w:val="TableParagraph"/>
              <w:tabs>
                <w:tab w:val="left" w:pos="1521"/>
                <w:tab w:val="left" w:pos="3620"/>
              </w:tabs>
              <w:rPr>
                <w:sz w:val="24"/>
              </w:rPr>
            </w:pPr>
            <w:r>
              <w:rPr>
                <w:spacing w:val="-2"/>
                <w:sz w:val="24"/>
              </w:rPr>
              <w:t>выборе</w:t>
            </w:r>
            <w:r>
              <w:rPr>
                <w:sz w:val="24"/>
              </w:rPr>
              <w:tab/>
            </w:r>
            <w:r>
              <w:rPr>
                <w:spacing w:val="-2"/>
                <w:sz w:val="24"/>
              </w:rPr>
              <w:t>произведений</w:t>
            </w:r>
            <w:r>
              <w:rPr>
                <w:sz w:val="24"/>
              </w:rPr>
              <w:tab/>
            </w:r>
            <w:r>
              <w:rPr>
                <w:spacing w:val="-5"/>
                <w:sz w:val="24"/>
              </w:rPr>
              <w:t>для</w:t>
            </w:r>
          </w:p>
        </w:tc>
        <w:tc>
          <w:tcPr>
            <w:tcW w:w="6059" w:type="dxa"/>
          </w:tcPr>
          <w:p w:rsidR="002B252A" w:rsidRDefault="002B252A">
            <w:pPr>
              <w:pStyle w:val="TableParagraph"/>
              <w:ind w:left="0"/>
              <w:jc w:val="left"/>
              <w:rPr>
                <w:sz w:val="24"/>
              </w:rPr>
            </w:pPr>
          </w:p>
        </w:tc>
      </w:tr>
    </w:tbl>
    <w:p w:rsidR="002B252A" w:rsidRDefault="002B252A">
      <w:pPr>
        <w:pStyle w:val="TableParagraph"/>
        <w:jc w:val="left"/>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81"/>
        <w:gridCol w:w="6059"/>
      </w:tblGrid>
      <w:tr w:rsidR="002B252A">
        <w:trPr>
          <w:trHeight w:val="9473"/>
        </w:trPr>
        <w:tc>
          <w:tcPr>
            <w:tcW w:w="4081" w:type="dxa"/>
          </w:tcPr>
          <w:p w:rsidR="002B252A" w:rsidRDefault="00877E8F">
            <w:pPr>
              <w:pStyle w:val="TableParagraph"/>
              <w:spacing w:line="264" w:lineRule="auto"/>
              <w:ind w:right="102"/>
              <w:rPr>
                <w:sz w:val="24"/>
              </w:rPr>
            </w:pPr>
            <w:r>
              <w:rPr>
                <w:sz w:val="24"/>
                <w:lang w:val="tt-RU"/>
              </w:rPr>
              <w:t>с</w:t>
            </w:r>
            <w:r w:rsidR="002A6D36">
              <w:rPr>
                <w:sz w:val="24"/>
              </w:rPr>
              <w:t>овместного</w:t>
            </w:r>
            <w:r>
              <w:rPr>
                <w:sz w:val="24"/>
                <w:lang w:val="tt-RU"/>
              </w:rPr>
              <w:t xml:space="preserve"> </w:t>
            </w:r>
            <w:r w:rsidR="002A6D36">
              <w:rPr>
                <w:sz w:val="24"/>
              </w:rPr>
              <w:t>слушания(в</w:t>
            </w:r>
            <w:r>
              <w:rPr>
                <w:sz w:val="24"/>
                <w:lang w:val="tt-RU"/>
              </w:rPr>
              <w:t xml:space="preserve"> </w:t>
            </w:r>
            <w:r w:rsidR="002A6D36">
              <w:rPr>
                <w:sz w:val="24"/>
              </w:rPr>
              <w:t>том</w:t>
            </w:r>
            <w:r>
              <w:rPr>
                <w:sz w:val="24"/>
                <w:lang w:val="tt-RU"/>
              </w:rPr>
              <w:t xml:space="preserve"> </w:t>
            </w:r>
            <w:r w:rsidR="002A6D36">
              <w:rPr>
                <w:sz w:val="24"/>
              </w:rPr>
              <w:t>числе</w:t>
            </w:r>
            <w:r>
              <w:rPr>
                <w:sz w:val="24"/>
                <w:lang w:val="tt-RU"/>
              </w:rPr>
              <w:t xml:space="preserve"> </w:t>
            </w:r>
            <w:r w:rsidR="002A6D36">
              <w:rPr>
                <w:sz w:val="24"/>
              </w:rPr>
              <w:t xml:space="preserve">и </w:t>
            </w:r>
            <w:r w:rsidR="002A6D36">
              <w:rPr>
                <w:spacing w:val="-2"/>
                <w:sz w:val="24"/>
              </w:rPr>
              <w:t>повторное);</w:t>
            </w:r>
          </w:p>
          <w:p w:rsidR="002B252A" w:rsidRDefault="002A6D36">
            <w:pPr>
              <w:pStyle w:val="TableParagraph"/>
              <w:numPr>
                <w:ilvl w:val="0"/>
                <w:numId w:val="126"/>
              </w:numPr>
              <w:tabs>
                <w:tab w:val="left" w:pos="457"/>
                <w:tab w:val="left" w:pos="2874"/>
              </w:tabs>
              <w:spacing w:line="264" w:lineRule="auto"/>
              <w:ind w:right="97" w:firstLine="0"/>
              <w:rPr>
                <w:sz w:val="24"/>
              </w:rPr>
            </w:pPr>
            <w:r>
              <w:rPr>
                <w:sz w:val="24"/>
              </w:rPr>
              <w:t xml:space="preserve">формировать представления о </w:t>
            </w:r>
            <w:r>
              <w:rPr>
                <w:spacing w:val="-2"/>
                <w:sz w:val="24"/>
              </w:rPr>
              <w:t>некоторых</w:t>
            </w:r>
            <w:r>
              <w:rPr>
                <w:sz w:val="24"/>
              </w:rPr>
              <w:tab/>
            </w:r>
            <w:r>
              <w:rPr>
                <w:spacing w:val="-2"/>
                <w:sz w:val="24"/>
              </w:rPr>
              <w:t>жанровых,</w:t>
            </w:r>
          </w:p>
          <w:p w:rsidR="002B252A" w:rsidRDefault="002A6D36">
            <w:pPr>
              <w:pStyle w:val="TableParagraph"/>
              <w:tabs>
                <w:tab w:val="left" w:pos="2478"/>
                <w:tab w:val="left" w:pos="2972"/>
              </w:tabs>
              <w:spacing w:line="264" w:lineRule="auto"/>
              <w:ind w:right="94"/>
              <w:rPr>
                <w:sz w:val="24"/>
              </w:rPr>
            </w:pPr>
            <w:r>
              <w:rPr>
                <w:spacing w:val="-2"/>
                <w:sz w:val="24"/>
              </w:rPr>
              <w:t>композиционных,</w:t>
            </w:r>
            <w:r>
              <w:rPr>
                <w:sz w:val="24"/>
              </w:rPr>
              <w:tab/>
            </w:r>
            <w:r>
              <w:rPr>
                <w:sz w:val="24"/>
              </w:rPr>
              <w:tab/>
            </w:r>
            <w:r>
              <w:rPr>
                <w:spacing w:val="-2"/>
                <w:sz w:val="24"/>
              </w:rPr>
              <w:t>языковых особенностях</w:t>
            </w:r>
            <w:r>
              <w:rPr>
                <w:sz w:val="24"/>
              </w:rPr>
              <w:tab/>
            </w:r>
            <w:r>
              <w:rPr>
                <w:spacing w:val="-2"/>
                <w:sz w:val="24"/>
              </w:rPr>
              <w:t xml:space="preserve">произведений: </w:t>
            </w:r>
            <w:r>
              <w:rPr>
                <w:sz w:val="24"/>
              </w:rPr>
              <w:t>поговорка, загадка, считалка, скороговорка, народная сказка, рассказ, стихотворение;</w:t>
            </w:r>
          </w:p>
          <w:p w:rsidR="002B252A" w:rsidRDefault="002A6D36">
            <w:pPr>
              <w:pStyle w:val="TableParagraph"/>
              <w:numPr>
                <w:ilvl w:val="0"/>
                <w:numId w:val="126"/>
              </w:numPr>
              <w:tabs>
                <w:tab w:val="left" w:pos="251"/>
              </w:tabs>
              <w:spacing w:line="264" w:lineRule="auto"/>
              <w:ind w:right="95" w:firstLine="0"/>
              <w:rPr>
                <w:sz w:val="24"/>
              </w:rPr>
            </w:pPr>
            <w:r>
              <w:rPr>
                <w:sz w:val="24"/>
              </w:rPr>
              <w:t>углублять</w:t>
            </w:r>
            <w:r w:rsidR="00877E8F">
              <w:rPr>
                <w:sz w:val="24"/>
                <w:lang w:val="tt-RU"/>
              </w:rPr>
              <w:t xml:space="preserve"> </w:t>
            </w:r>
            <w:r>
              <w:rPr>
                <w:sz w:val="24"/>
              </w:rPr>
              <w:t>восприятие</w:t>
            </w:r>
            <w:r w:rsidR="00877E8F">
              <w:rPr>
                <w:sz w:val="24"/>
                <w:lang w:val="tt-RU"/>
              </w:rPr>
              <w:t xml:space="preserve"> </w:t>
            </w:r>
            <w:r>
              <w:rPr>
                <w:sz w:val="24"/>
              </w:rPr>
              <w:t>содержания</w:t>
            </w:r>
            <w:r w:rsidR="00877E8F">
              <w:rPr>
                <w:sz w:val="24"/>
                <w:lang w:val="tt-RU"/>
              </w:rPr>
              <w:t xml:space="preserve"> </w:t>
            </w:r>
            <w:r>
              <w:rPr>
                <w:sz w:val="24"/>
              </w:rPr>
              <w:t>и формы произведений (оценка характера персонажа с опорой на его портрет, поступки, мотивы</w:t>
            </w:r>
            <w:r w:rsidR="00877E8F">
              <w:rPr>
                <w:sz w:val="24"/>
                <w:lang w:val="tt-RU"/>
              </w:rPr>
              <w:t xml:space="preserve"> </w:t>
            </w:r>
            <w:r>
              <w:rPr>
                <w:sz w:val="24"/>
              </w:rPr>
              <w:t>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2B252A" w:rsidRDefault="002A6D36">
            <w:pPr>
              <w:pStyle w:val="TableParagraph"/>
              <w:numPr>
                <w:ilvl w:val="0"/>
                <w:numId w:val="126"/>
              </w:numPr>
              <w:tabs>
                <w:tab w:val="left" w:pos="323"/>
              </w:tabs>
              <w:spacing w:line="264" w:lineRule="auto"/>
              <w:ind w:right="97" w:firstLine="0"/>
              <w:rPr>
                <w:sz w:val="24"/>
              </w:rPr>
            </w:pPr>
            <w:r>
              <w:rPr>
                <w:sz w:val="24"/>
              </w:rPr>
              <w:t xml:space="preserve">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w:t>
            </w:r>
            <w:r>
              <w:rPr>
                <w:spacing w:val="-2"/>
                <w:sz w:val="24"/>
              </w:rPr>
              <w:t>тексту);</w:t>
            </w:r>
          </w:p>
          <w:p w:rsidR="002B252A" w:rsidRDefault="002A6D36">
            <w:pPr>
              <w:pStyle w:val="TableParagraph"/>
              <w:numPr>
                <w:ilvl w:val="0"/>
                <w:numId w:val="126"/>
              </w:numPr>
              <w:tabs>
                <w:tab w:val="left" w:pos="447"/>
              </w:tabs>
              <w:spacing w:line="264" w:lineRule="auto"/>
              <w:ind w:right="97" w:firstLine="0"/>
              <w:rPr>
                <w:sz w:val="24"/>
              </w:rPr>
            </w:pPr>
            <w:r>
              <w:rPr>
                <w:sz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tc>
        <w:tc>
          <w:tcPr>
            <w:tcW w:w="6059" w:type="dxa"/>
          </w:tcPr>
          <w:p w:rsidR="002B252A" w:rsidRDefault="002B252A">
            <w:pPr>
              <w:pStyle w:val="TableParagraph"/>
              <w:ind w:left="0"/>
              <w:jc w:val="left"/>
              <w:rPr>
                <w:sz w:val="24"/>
              </w:rPr>
            </w:pPr>
          </w:p>
        </w:tc>
      </w:tr>
      <w:tr w:rsidR="002B252A">
        <w:trPr>
          <w:trHeight w:val="5767"/>
        </w:trPr>
        <w:tc>
          <w:tcPr>
            <w:tcW w:w="4081" w:type="dxa"/>
          </w:tcPr>
          <w:p w:rsidR="002B252A" w:rsidRDefault="002A6D36">
            <w:pPr>
              <w:pStyle w:val="TableParagraph"/>
              <w:spacing w:line="264" w:lineRule="auto"/>
              <w:ind w:right="97"/>
              <w:rPr>
                <w:b/>
                <w:sz w:val="24"/>
              </w:rPr>
            </w:pPr>
            <w:r>
              <w:rPr>
                <w:b/>
                <w:sz w:val="24"/>
              </w:rPr>
              <w:t>Часть, формируемая участниками образовательных отношений:</w:t>
            </w:r>
          </w:p>
          <w:p w:rsidR="002B252A" w:rsidRDefault="002A6D36">
            <w:pPr>
              <w:pStyle w:val="TableParagraph"/>
              <w:tabs>
                <w:tab w:val="left" w:pos="1951"/>
              </w:tabs>
              <w:spacing w:line="264" w:lineRule="auto"/>
              <w:ind w:right="97"/>
              <w:rPr>
                <w:sz w:val="24"/>
              </w:rPr>
            </w:pPr>
            <w:r>
              <w:rPr>
                <w:sz w:val="24"/>
              </w:rPr>
              <w:t xml:space="preserve">создание условий для формирования основы речевой и языковой </w:t>
            </w:r>
            <w:r>
              <w:rPr>
                <w:spacing w:val="-2"/>
                <w:sz w:val="24"/>
              </w:rPr>
              <w:t>культуры,</w:t>
            </w:r>
            <w:r>
              <w:rPr>
                <w:sz w:val="24"/>
              </w:rPr>
              <w:tab/>
            </w:r>
            <w:r>
              <w:rPr>
                <w:spacing w:val="-2"/>
                <w:sz w:val="24"/>
              </w:rPr>
              <w:t xml:space="preserve">совершенствования </w:t>
            </w:r>
            <w:r>
              <w:rPr>
                <w:sz w:val="24"/>
              </w:rPr>
              <w:t>разных сторон речи ребенка, приобщения его к культуре чтения художественной литературы.</w:t>
            </w:r>
          </w:p>
        </w:tc>
        <w:tc>
          <w:tcPr>
            <w:tcW w:w="6059" w:type="dxa"/>
          </w:tcPr>
          <w:p w:rsidR="002B252A" w:rsidRDefault="002A6D36">
            <w:pPr>
              <w:pStyle w:val="TableParagraph"/>
              <w:spacing w:line="264" w:lineRule="auto"/>
              <w:ind w:left="105" w:right="101"/>
              <w:rPr>
                <w:sz w:val="24"/>
              </w:rPr>
            </w:pPr>
            <w:r>
              <w:rPr>
                <w:sz w:val="24"/>
              </w:rPr>
              <w:t>Обеспечить полное овладение русскоязычными детьми лексическим</w:t>
            </w:r>
            <w:r w:rsidR="00877E8F">
              <w:rPr>
                <w:sz w:val="24"/>
                <w:lang w:val="tt-RU"/>
              </w:rPr>
              <w:t xml:space="preserve"> </w:t>
            </w:r>
            <w:r>
              <w:rPr>
                <w:sz w:val="24"/>
              </w:rPr>
              <w:t>объемом,</w:t>
            </w:r>
            <w:r w:rsidR="00877E8F">
              <w:rPr>
                <w:sz w:val="24"/>
                <w:lang w:val="tt-RU"/>
              </w:rPr>
              <w:t xml:space="preserve"> </w:t>
            </w:r>
            <w:r>
              <w:rPr>
                <w:sz w:val="24"/>
              </w:rPr>
              <w:t>предусмотренным</w:t>
            </w:r>
            <w:r w:rsidR="00877E8F">
              <w:rPr>
                <w:sz w:val="24"/>
                <w:lang w:val="tt-RU"/>
              </w:rPr>
              <w:t xml:space="preserve"> </w:t>
            </w:r>
            <w:r>
              <w:rPr>
                <w:spacing w:val="-5"/>
                <w:sz w:val="24"/>
              </w:rPr>
              <w:t>УМК</w:t>
            </w:r>
          </w:p>
          <w:p w:rsidR="002B252A" w:rsidRDefault="002A6D36">
            <w:pPr>
              <w:pStyle w:val="TableParagraph"/>
              <w:spacing w:line="264" w:lineRule="auto"/>
              <w:ind w:left="105" w:right="100"/>
              <w:rPr>
                <w:sz w:val="24"/>
              </w:rPr>
            </w:pPr>
            <w:r>
              <w:rPr>
                <w:sz w:val="24"/>
              </w:rPr>
              <w:t>«Татарча с</w:t>
            </w:r>
            <w:r w:rsidR="00877E8F">
              <w:rPr>
                <w:sz w:val="24"/>
                <w:lang w:val="tt-RU"/>
              </w:rPr>
              <w:t>ө</w:t>
            </w:r>
            <w:r>
              <w:rPr>
                <w:sz w:val="24"/>
              </w:rPr>
              <w:t>йләшәбез», не менее 142 слов, обогащать речь смысловым содержанием.</w:t>
            </w:r>
          </w:p>
          <w:p w:rsidR="002B252A" w:rsidRDefault="002A6D36">
            <w:pPr>
              <w:pStyle w:val="TableParagraph"/>
              <w:spacing w:line="264" w:lineRule="auto"/>
              <w:ind w:left="105" w:right="97"/>
              <w:rPr>
                <w:sz w:val="24"/>
              </w:rPr>
            </w:pPr>
            <w:r>
              <w:rPr>
                <w:sz w:val="24"/>
              </w:rPr>
              <w:t>Развивать интерес русскоязычных детей к татарскому языку. В процессе целенаправленного обучения использовать технологию проектирования «Учимся, играя», технологию моделирования, игровые и информационно-коммуникационные</w:t>
            </w:r>
            <w:r w:rsidR="00877E8F">
              <w:rPr>
                <w:sz w:val="24"/>
                <w:lang w:val="tt-RU"/>
              </w:rPr>
              <w:t xml:space="preserve"> </w:t>
            </w:r>
            <w:r>
              <w:rPr>
                <w:sz w:val="24"/>
              </w:rPr>
              <w:t>технологии,</w:t>
            </w:r>
            <w:r w:rsidR="00877E8F">
              <w:rPr>
                <w:sz w:val="24"/>
                <w:lang w:val="tt-RU"/>
              </w:rPr>
              <w:t xml:space="preserve"> </w:t>
            </w:r>
            <w:r>
              <w:rPr>
                <w:sz w:val="24"/>
              </w:rPr>
              <w:t>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 Создавать ситуацию успеха.</w:t>
            </w:r>
          </w:p>
          <w:p w:rsidR="002B252A" w:rsidRPr="00877E8F" w:rsidRDefault="002A6D36">
            <w:pPr>
              <w:pStyle w:val="TableParagraph"/>
              <w:spacing w:line="264" w:lineRule="auto"/>
              <w:ind w:left="105" w:right="98"/>
              <w:rPr>
                <w:sz w:val="24"/>
                <w:lang w:val="tt-RU"/>
              </w:rPr>
            </w:pPr>
            <w:r>
              <w:rPr>
                <w:sz w:val="24"/>
              </w:rPr>
              <w:t>Развивать умение вести диалог, понимать обращенную речь и адекватно реагировать на обращение, употребляя реплики, соответствующие ситуации. Развивать умение отвечать</w:t>
            </w:r>
            <w:r w:rsidR="00877E8F">
              <w:rPr>
                <w:sz w:val="24"/>
                <w:lang w:val="tt-RU"/>
              </w:rPr>
              <w:t xml:space="preserve"> </w:t>
            </w:r>
            <w:r>
              <w:rPr>
                <w:sz w:val="24"/>
              </w:rPr>
              <w:t>на</w:t>
            </w:r>
            <w:r w:rsidR="00877E8F">
              <w:rPr>
                <w:sz w:val="24"/>
                <w:lang w:val="tt-RU"/>
              </w:rPr>
              <w:t xml:space="preserve"> </w:t>
            </w:r>
            <w:r>
              <w:rPr>
                <w:sz w:val="24"/>
              </w:rPr>
              <w:t>вопросы</w:t>
            </w:r>
            <w:r w:rsidR="00877E8F">
              <w:rPr>
                <w:sz w:val="24"/>
                <w:lang w:val="tt-RU"/>
              </w:rPr>
              <w:t xml:space="preserve"> </w:t>
            </w:r>
            <w:r>
              <w:rPr>
                <w:sz w:val="24"/>
              </w:rPr>
              <w:t>двух-</w:t>
            </w:r>
            <w:r>
              <w:rPr>
                <w:spacing w:val="-2"/>
                <w:sz w:val="24"/>
              </w:rPr>
              <w:t>трех</w:t>
            </w:r>
            <w:r w:rsidR="00877E8F">
              <w:rPr>
                <w:spacing w:val="-2"/>
                <w:sz w:val="24"/>
                <w:lang w:val="tt-RU"/>
              </w:rPr>
              <w:t xml:space="preserve"> </w:t>
            </w:r>
            <w:r>
              <w:rPr>
                <w:spacing w:val="-2"/>
                <w:sz w:val="24"/>
              </w:rPr>
              <w:t>словными</w:t>
            </w:r>
            <w:r w:rsidR="00877E8F">
              <w:rPr>
                <w:spacing w:val="-2"/>
                <w:sz w:val="24"/>
                <w:lang w:val="tt-RU"/>
              </w:rPr>
              <w:t xml:space="preserve"> </w:t>
            </w:r>
          </w:p>
          <w:p w:rsidR="002B252A" w:rsidRDefault="00877E8F">
            <w:pPr>
              <w:pStyle w:val="TableParagraph"/>
              <w:ind w:left="105"/>
              <w:rPr>
                <w:sz w:val="24"/>
              </w:rPr>
            </w:pPr>
            <w:r>
              <w:rPr>
                <w:sz w:val="24"/>
                <w:lang w:val="tt-RU"/>
              </w:rPr>
              <w:t>п</w:t>
            </w:r>
            <w:r w:rsidR="002A6D36">
              <w:rPr>
                <w:sz w:val="24"/>
              </w:rPr>
              <w:t>редложениями</w:t>
            </w:r>
            <w:r>
              <w:rPr>
                <w:sz w:val="24"/>
                <w:lang w:val="tt-RU"/>
              </w:rPr>
              <w:t xml:space="preserve"> </w:t>
            </w:r>
            <w:r w:rsidR="002A6D36">
              <w:rPr>
                <w:sz w:val="24"/>
              </w:rPr>
              <w:t>как</w:t>
            </w:r>
            <w:r>
              <w:rPr>
                <w:sz w:val="24"/>
                <w:lang w:val="tt-RU"/>
              </w:rPr>
              <w:t xml:space="preserve"> </w:t>
            </w:r>
            <w:r w:rsidR="002A6D36">
              <w:rPr>
                <w:sz w:val="24"/>
              </w:rPr>
              <w:t>эквивалент</w:t>
            </w:r>
            <w:r>
              <w:rPr>
                <w:sz w:val="24"/>
                <w:lang w:val="tt-RU"/>
              </w:rPr>
              <w:t xml:space="preserve"> </w:t>
            </w:r>
            <w:r w:rsidR="002A6D36">
              <w:rPr>
                <w:sz w:val="24"/>
              </w:rPr>
              <w:t>целого</w:t>
            </w:r>
            <w:r>
              <w:rPr>
                <w:sz w:val="24"/>
                <w:lang w:val="tt-RU"/>
              </w:rPr>
              <w:t xml:space="preserve"> </w:t>
            </w:r>
            <w:r w:rsidR="002A6D36">
              <w:rPr>
                <w:spacing w:val="-2"/>
                <w:sz w:val="24"/>
              </w:rPr>
              <w:t>высказывания,</w:t>
            </w:r>
          </w:p>
        </w:tc>
      </w:tr>
    </w:tbl>
    <w:p w:rsidR="002B252A" w:rsidRDefault="002B252A">
      <w:pPr>
        <w:pStyle w:val="TableParagraph"/>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81"/>
        <w:gridCol w:w="6059"/>
      </w:tblGrid>
      <w:tr w:rsidR="002B252A">
        <w:trPr>
          <w:trHeight w:val="15486"/>
        </w:trPr>
        <w:tc>
          <w:tcPr>
            <w:tcW w:w="4081" w:type="dxa"/>
          </w:tcPr>
          <w:p w:rsidR="002B252A" w:rsidRDefault="002B252A">
            <w:pPr>
              <w:pStyle w:val="TableParagraph"/>
              <w:ind w:left="0"/>
              <w:jc w:val="left"/>
              <w:rPr>
                <w:sz w:val="24"/>
              </w:rPr>
            </w:pPr>
          </w:p>
        </w:tc>
        <w:tc>
          <w:tcPr>
            <w:tcW w:w="6059" w:type="dxa"/>
          </w:tcPr>
          <w:p w:rsidR="002B252A" w:rsidRDefault="002A6D36">
            <w:pPr>
              <w:pStyle w:val="TableParagraph"/>
              <w:spacing w:line="264" w:lineRule="auto"/>
              <w:ind w:left="105" w:right="99"/>
              <w:rPr>
                <w:sz w:val="24"/>
              </w:rPr>
            </w:pPr>
            <w:r>
              <w:rPr>
                <w:sz w:val="24"/>
              </w:rPr>
              <w:t>строить фразы из 2-4 слов на татарском языке.Развивать ранние формы грамматического структурирования, формировать смысловое содержание в построении предложений детьми. Поощрять участие детей в диалоге, стремление поддержать собеседника.</w:t>
            </w:r>
          </w:p>
          <w:p w:rsidR="002B252A" w:rsidRDefault="002A6D36">
            <w:pPr>
              <w:pStyle w:val="TableParagraph"/>
              <w:spacing w:line="264" w:lineRule="auto"/>
              <w:ind w:left="105" w:right="98"/>
              <w:rPr>
                <w:sz w:val="24"/>
              </w:rPr>
            </w:pPr>
            <w:r>
              <w:rPr>
                <w:sz w:val="24"/>
              </w:rPr>
              <w:t>Учить соотносить названия предметов с картинками в рабочей тетради, называть их действия, свойства. Поддерживать стремление самостоятельно выполнять задания, отвечать на вопросы, задавать их.</w:t>
            </w:r>
          </w:p>
          <w:p w:rsidR="002B252A" w:rsidRDefault="002A6D36">
            <w:pPr>
              <w:pStyle w:val="TableParagraph"/>
              <w:spacing w:line="264" w:lineRule="auto"/>
              <w:ind w:left="105" w:right="99"/>
              <w:rPr>
                <w:sz w:val="24"/>
              </w:rPr>
            </w:pPr>
            <w:r>
              <w:rPr>
                <w:sz w:val="24"/>
              </w:rPr>
              <w:t>Создавать условия для формирования речевой и языковой культуры в повседневной жизни ребенка. Активизировать употребление новых слов в различных фразовых конструкциях, организуя соответствующие игровые, проблемно-поисковые ситуации, ситуативный диалог.</w:t>
            </w:r>
            <w:r w:rsidR="00877E8F">
              <w:rPr>
                <w:sz w:val="24"/>
                <w:lang w:val="tt-RU"/>
              </w:rPr>
              <w:t xml:space="preserve"> </w:t>
            </w:r>
            <w:r>
              <w:rPr>
                <w:sz w:val="24"/>
              </w:rPr>
              <w:t>Предоставлять</w:t>
            </w:r>
            <w:r w:rsidR="00877E8F">
              <w:rPr>
                <w:sz w:val="24"/>
                <w:lang w:val="tt-RU"/>
              </w:rPr>
              <w:t xml:space="preserve"> </w:t>
            </w:r>
            <w:r>
              <w:rPr>
                <w:sz w:val="24"/>
              </w:rPr>
              <w:t>детям</w:t>
            </w:r>
            <w:r w:rsidR="00877E8F">
              <w:rPr>
                <w:sz w:val="24"/>
                <w:lang w:val="tt-RU"/>
              </w:rPr>
              <w:t xml:space="preserve"> </w:t>
            </w:r>
            <w:r>
              <w:rPr>
                <w:sz w:val="24"/>
              </w:rPr>
              <w:t>возможность договаривать слова и несложные для воспроизведения фразы. Вызывать желание говорить на татарском языке.</w:t>
            </w:r>
          </w:p>
          <w:p w:rsidR="002B252A" w:rsidRDefault="002A6D36">
            <w:pPr>
              <w:pStyle w:val="TableParagraph"/>
              <w:spacing w:line="264" w:lineRule="auto"/>
              <w:ind w:left="105" w:right="98"/>
              <w:rPr>
                <w:sz w:val="24"/>
              </w:rPr>
            </w:pPr>
            <w:r>
              <w:rPr>
                <w:sz w:val="24"/>
              </w:rPr>
              <w:t>Упражнять детей в переводе слов с русского языка на татарский, активизировать память.</w:t>
            </w:r>
          </w:p>
          <w:p w:rsidR="002B252A" w:rsidRDefault="002A6D36">
            <w:pPr>
              <w:pStyle w:val="TableParagraph"/>
              <w:spacing w:line="264" w:lineRule="auto"/>
              <w:ind w:left="105" w:right="102"/>
              <w:rPr>
                <w:sz w:val="24"/>
              </w:rPr>
            </w:pPr>
            <w:r>
              <w:rPr>
                <w:sz w:val="24"/>
              </w:rPr>
              <w:t>Осуществлять систему мониторинга динамики речевого развития русскоязычных детей, устойчивости навыков общения на татарском языке в привычной для ребенка коммуникативной ситуации.</w:t>
            </w:r>
          </w:p>
          <w:p w:rsidR="002B252A" w:rsidRDefault="002A6D36">
            <w:pPr>
              <w:pStyle w:val="TableParagraph"/>
              <w:spacing w:line="264" w:lineRule="auto"/>
              <w:ind w:left="105" w:right="103"/>
              <w:rPr>
                <w:sz w:val="24"/>
              </w:rPr>
            </w:pPr>
            <w:r>
              <w:rPr>
                <w:sz w:val="24"/>
              </w:rPr>
              <w:t>Предоставлять детям возможность смотреть мультфильмы по мотивам произведений Г. Тукая</w:t>
            </w:r>
            <w:r w:rsidR="00877E8F">
              <w:rPr>
                <w:sz w:val="24"/>
                <w:lang w:val="tt-RU"/>
              </w:rPr>
              <w:t xml:space="preserve"> </w:t>
            </w:r>
            <w:r>
              <w:rPr>
                <w:sz w:val="24"/>
              </w:rPr>
              <w:t>студии</w:t>
            </w:r>
            <w:r w:rsidR="00877E8F">
              <w:rPr>
                <w:sz w:val="24"/>
                <w:lang w:val="tt-RU"/>
              </w:rPr>
              <w:t xml:space="preserve"> </w:t>
            </w:r>
            <w:r>
              <w:rPr>
                <w:sz w:val="24"/>
              </w:rPr>
              <w:t>«Татармультфильм»,</w:t>
            </w:r>
            <w:r w:rsidR="00877E8F">
              <w:rPr>
                <w:sz w:val="24"/>
                <w:lang w:val="tt-RU"/>
              </w:rPr>
              <w:t xml:space="preserve"> </w:t>
            </w:r>
            <w:r>
              <w:rPr>
                <w:sz w:val="24"/>
              </w:rPr>
              <w:t>телепередачи</w:t>
            </w:r>
            <w:r w:rsidR="00877E8F">
              <w:rPr>
                <w:sz w:val="24"/>
                <w:lang w:val="tt-RU"/>
              </w:rPr>
              <w:t xml:space="preserve"> </w:t>
            </w:r>
            <w:r>
              <w:rPr>
                <w:spacing w:val="-2"/>
                <w:sz w:val="24"/>
              </w:rPr>
              <w:t>«Күчтәнәч»,</w:t>
            </w:r>
          </w:p>
          <w:p w:rsidR="002B252A" w:rsidRDefault="002A6D36">
            <w:pPr>
              <w:pStyle w:val="TableParagraph"/>
              <w:spacing w:line="264" w:lineRule="auto"/>
              <w:ind w:left="105" w:right="101"/>
              <w:rPr>
                <w:sz w:val="24"/>
              </w:rPr>
            </w:pPr>
            <w:r>
              <w:rPr>
                <w:sz w:val="24"/>
              </w:rPr>
              <w:t>«Поем и учим татарский язык», слушать песни и получать удовольствие при ограниченном владении языком. Закладывать основы культуры речи.</w:t>
            </w:r>
          </w:p>
          <w:p w:rsidR="002B252A" w:rsidRDefault="002A6D36">
            <w:pPr>
              <w:pStyle w:val="TableParagraph"/>
              <w:spacing w:line="264" w:lineRule="auto"/>
              <w:ind w:left="105" w:right="100"/>
              <w:rPr>
                <w:sz w:val="24"/>
              </w:rPr>
            </w:pPr>
            <w:r>
              <w:rPr>
                <w:sz w:val="24"/>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2B252A" w:rsidRDefault="002A6D36" w:rsidP="007E32CF">
            <w:pPr>
              <w:pStyle w:val="TableParagraph"/>
              <w:spacing w:line="264" w:lineRule="auto"/>
              <w:ind w:left="105" w:right="100"/>
              <w:rPr>
                <w:sz w:val="24"/>
              </w:rPr>
            </w:pPr>
            <w:r>
              <w:rPr>
                <w:sz w:val="24"/>
              </w:rPr>
              <w:t xml:space="preserve">Предоставлять детям возможность рассказывать стихотворения на праздниках, конкурсе чтецов, участвовать в театральных постановках. Заложить основы интонационной выразительности речи. Дать возможность испытывать чувство радости от ожидания предстоящих событий.Поощрять использование татарского языка (подборслов, выражений, осознанность речевых высказываний) в естественной речевой ситуации. Способствовать проявлению интереса к перспективам своего речевого </w:t>
            </w:r>
            <w:r>
              <w:rPr>
                <w:spacing w:val="-2"/>
                <w:sz w:val="24"/>
              </w:rPr>
              <w:t>развития.</w:t>
            </w:r>
          </w:p>
          <w:p w:rsidR="002B252A" w:rsidRDefault="002A6D36">
            <w:pPr>
              <w:pStyle w:val="TableParagraph"/>
              <w:spacing w:line="264" w:lineRule="auto"/>
              <w:ind w:left="105" w:right="101"/>
              <w:rPr>
                <w:sz w:val="24"/>
              </w:rPr>
            </w:pPr>
            <w:r>
              <w:rPr>
                <w:sz w:val="24"/>
              </w:rPr>
              <w:t>Развивать интерес и потребность в восприятии литературных произведений, обсуждении их содержания, оформления. Приобщать к восприятию познавательной</w:t>
            </w:r>
            <w:r w:rsidR="00877E8F">
              <w:rPr>
                <w:sz w:val="24"/>
                <w:lang w:val="tt-RU"/>
              </w:rPr>
              <w:t xml:space="preserve"> </w:t>
            </w:r>
            <w:r>
              <w:rPr>
                <w:sz w:val="24"/>
              </w:rPr>
              <w:t>литературы.</w:t>
            </w:r>
            <w:r w:rsidR="00877E8F">
              <w:rPr>
                <w:sz w:val="24"/>
                <w:lang w:val="tt-RU"/>
              </w:rPr>
              <w:t xml:space="preserve"> </w:t>
            </w:r>
            <w:r>
              <w:rPr>
                <w:sz w:val="24"/>
              </w:rPr>
              <w:t>Познакомить</w:t>
            </w:r>
            <w:r w:rsidR="00877E8F">
              <w:rPr>
                <w:sz w:val="24"/>
                <w:lang w:val="tt-RU"/>
              </w:rPr>
              <w:t xml:space="preserve"> </w:t>
            </w:r>
            <w:r>
              <w:rPr>
                <w:sz w:val="24"/>
              </w:rPr>
              <w:t>с</w:t>
            </w:r>
            <w:r w:rsidR="00877E8F">
              <w:rPr>
                <w:sz w:val="24"/>
                <w:lang w:val="tt-RU"/>
              </w:rPr>
              <w:t xml:space="preserve"> </w:t>
            </w:r>
            <w:r>
              <w:rPr>
                <w:spacing w:val="-2"/>
                <w:sz w:val="24"/>
              </w:rPr>
              <w:t>понятиями</w:t>
            </w:r>
          </w:p>
          <w:p w:rsidR="002B252A" w:rsidRDefault="002A6D36">
            <w:pPr>
              <w:pStyle w:val="TableParagraph"/>
              <w:ind w:left="105"/>
              <w:rPr>
                <w:sz w:val="24"/>
              </w:rPr>
            </w:pPr>
            <w:r>
              <w:rPr>
                <w:sz w:val="24"/>
              </w:rPr>
              <w:t>«словарь»</w:t>
            </w:r>
            <w:r w:rsidR="00877E8F">
              <w:rPr>
                <w:sz w:val="24"/>
                <w:lang w:val="tt-RU"/>
              </w:rPr>
              <w:t xml:space="preserve"> </w:t>
            </w:r>
            <w:r>
              <w:rPr>
                <w:sz w:val="24"/>
              </w:rPr>
              <w:t>(русско-татарский,</w:t>
            </w:r>
            <w:r w:rsidR="00877E8F">
              <w:rPr>
                <w:sz w:val="24"/>
                <w:lang w:val="tt-RU"/>
              </w:rPr>
              <w:t xml:space="preserve"> </w:t>
            </w:r>
            <w:r>
              <w:rPr>
                <w:sz w:val="24"/>
              </w:rPr>
              <w:t>татарско-</w:t>
            </w:r>
            <w:r>
              <w:rPr>
                <w:spacing w:val="-2"/>
                <w:sz w:val="24"/>
              </w:rPr>
              <w:t>русский)»,</w:t>
            </w:r>
          </w:p>
        </w:tc>
      </w:tr>
    </w:tbl>
    <w:p w:rsidR="002B252A" w:rsidRDefault="002B252A">
      <w:pPr>
        <w:pStyle w:val="TableParagraph"/>
        <w:rPr>
          <w:sz w:val="24"/>
        </w:rPr>
        <w:sectPr w:rsidR="002B252A">
          <w:pgSz w:w="11910" w:h="16840"/>
          <w:pgMar w:top="520" w:right="283" w:bottom="68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81"/>
        <w:gridCol w:w="6059"/>
      </w:tblGrid>
      <w:tr w:rsidR="002B252A">
        <w:trPr>
          <w:trHeight w:val="12568"/>
        </w:trPr>
        <w:tc>
          <w:tcPr>
            <w:tcW w:w="4081" w:type="dxa"/>
          </w:tcPr>
          <w:p w:rsidR="002B252A" w:rsidRDefault="002B252A">
            <w:pPr>
              <w:pStyle w:val="TableParagraph"/>
              <w:ind w:left="0"/>
              <w:jc w:val="left"/>
              <w:rPr>
                <w:sz w:val="24"/>
              </w:rPr>
            </w:pPr>
          </w:p>
        </w:tc>
        <w:tc>
          <w:tcPr>
            <w:tcW w:w="6059" w:type="dxa"/>
          </w:tcPr>
          <w:p w:rsidR="002B252A" w:rsidRDefault="002A6D36">
            <w:pPr>
              <w:pStyle w:val="TableParagraph"/>
              <w:spacing w:line="264" w:lineRule="auto"/>
              <w:ind w:left="105" w:right="97"/>
              <w:rPr>
                <w:sz w:val="24"/>
              </w:rPr>
            </w:pPr>
            <w:r>
              <w:rPr>
                <w:sz w:val="24"/>
              </w:rPr>
              <w:t xml:space="preserve">«энциклопедия», «хрестоматия», «справочное издание». Формировать отношение к книге как к источнику </w:t>
            </w:r>
            <w:r>
              <w:rPr>
                <w:spacing w:val="-2"/>
                <w:sz w:val="24"/>
              </w:rPr>
              <w:t>знаний.</w:t>
            </w:r>
          </w:p>
          <w:p w:rsidR="002B252A" w:rsidRDefault="002A6D36">
            <w:pPr>
              <w:pStyle w:val="TableParagraph"/>
              <w:spacing w:line="264" w:lineRule="auto"/>
              <w:ind w:left="105" w:right="98"/>
              <w:rPr>
                <w:sz w:val="24"/>
              </w:rPr>
            </w:pPr>
            <w:r>
              <w:rPr>
                <w:sz w:val="24"/>
              </w:rPr>
              <w:t>Практиковать чтение с продолжением, что позволяет детям повторно вернуться к восприятию литературного языка, к вымышленным героям татарских писателей, вспомнить и прогнозировать версии событий. Стимулировать обращения детей ко взрослому с просьбой дочитать книгу, способствовать ожиданиям приятного переживания.</w:t>
            </w:r>
          </w:p>
          <w:p w:rsidR="002B252A" w:rsidRDefault="002A6D36">
            <w:pPr>
              <w:pStyle w:val="TableParagraph"/>
              <w:spacing w:line="264" w:lineRule="auto"/>
              <w:ind w:left="105" w:right="102"/>
              <w:rPr>
                <w:sz w:val="24"/>
              </w:rPr>
            </w:pPr>
            <w:r>
              <w:rPr>
                <w:sz w:val="24"/>
              </w:rPr>
              <w:t xml:space="preserve">Поддерживать проявления детского творчества, элементарного сочинительства, попытки рифмовать </w:t>
            </w:r>
            <w:r>
              <w:rPr>
                <w:spacing w:val="-2"/>
                <w:sz w:val="24"/>
              </w:rPr>
              <w:t>слова.</w:t>
            </w:r>
          </w:p>
          <w:p w:rsidR="002B252A" w:rsidRDefault="002A6D36">
            <w:pPr>
              <w:pStyle w:val="TableParagraph"/>
              <w:spacing w:line="264" w:lineRule="auto"/>
              <w:ind w:left="105" w:right="97"/>
              <w:rPr>
                <w:sz w:val="24"/>
              </w:rPr>
            </w:pPr>
            <w:r>
              <w:rPr>
                <w:sz w:val="24"/>
              </w:rPr>
              <w:t>Рассказать детям о художниках-иллюстраторах, поощрять желание самостоятельно рассматривать книжные иллюстрации, сравнивать их. Развивать отношение к книге как к предмету эстетической культуры, помочь освоить правила - аккуратно листать страницы книг, пользоваться закладкой, после просмотра класть книги на книжную полку.</w:t>
            </w:r>
          </w:p>
          <w:p w:rsidR="002B252A" w:rsidRDefault="002A6D36">
            <w:pPr>
              <w:pStyle w:val="TableParagraph"/>
              <w:spacing w:line="264" w:lineRule="auto"/>
              <w:ind w:left="105" w:right="99"/>
              <w:rPr>
                <w:sz w:val="24"/>
              </w:rPr>
            </w:pPr>
            <w:r>
              <w:rPr>
                <w:sz w:val="24"/>
              </w:rPr>
              <w:t>Учить</w:t>
            </w:r>
            <w:r w:rsidR="00877E8F">
              <w:rPr>
                <w:sz w:val="24"/>
                <w:lang w:val="tt-RU"/>
              </w:rPr>
              <w:t xml:space="preserve"> </w:t>
            </w:r>
            <w:r>
              <w:rPr>
                <w:sz w:val="24"/>
              </w:rPr>
              <w:t>эмоционально</w:t>
            </w:r>
            <w:r w:rsidR="00877E8F">
              <w:rPr>
                <w:sz w:val="24"/>
                <w:lang w:val="tt-RU"/>
              </w:rPr>
              <w:t xml:space="preserve"> </w:t>
            </w:r>
            <w:r>
              <w:rPr>
                <w:sz w:val="24"/>
              </w:rPr>
              <w:t>передавать</w:t>
            </w:r>
            <w:r w:rsidR="00877E8F">
              <w:rPr>
                <w:sz w:val="24"/>
                <w:lang w:val="tt-RU"/>
              </w:rPr>
              <w:t xml:space="preserve"> </w:t>
            </w:r>
            <w:r>
              <w:rPr>
                <w:sz w:val="24"/>
              </w:rPr>
              <w:t>содержание</w:t>
            </w:r>
            <w:r w:rsidR="00877E8F">
              <w:rPr>
                <w:sz w:val="24"/>
                <w:lang w:val="tt-RU"/>
              </w:rPr>
              <w:t xml:space="preserve"> </w:t>
            </w:r>
            <w:r>
              <w:rPr>
                <w:sz w:val="24"/>
              </w:rPr>
              <w:t>небольших прозаических текстов, выразительно читать стихи татарских</w:t>
            </w:r>
            <w:r w:rsidR="00877E8F">
              <w:rPr>
                <w:sz w:val="24"/>
                <w:lang w:val="tt-RU"/>
              </w:rPr>
              <w:t xml:space="preserve"> </w:t>
            </w:r>
            <w:r>
              <w:rPr>
                <w:sz w:val="24"/>
              </w:rPr>
              <w:t>поэтов,</w:t>
            </w:r>
            <w:r w:rsidR="00877E8F">
              <w:rPr>
                <w:sz w:val="24"/>
                <w:lang w:val="tt-RU"/>
              </w:rPr>
              <w:t xml:space="preserve"> </w:t>
            </w:r>
            <w:r>
              <w:rPr>
                <w:sz w:val="24"/>
              </w:rPr>
              <w:t>участвовать</w:t>
            </w:r>
            <w:r w:rsidR="00877E8F">
              <w:rPr>
                <w:sz w:val="24"/>
                <w:lang w:val="tt-RU"/>
              </w:rPr>
              <w:t xml:space="preserve"> </w:t>
            </w:r>
            <w:r>
              <w:rPr>
                <w:sz w:val="24"/>
              </w:rPr>
              <w:t>в</w:t>
            </w:r>
            <w:r w:rsidR="00877E8F">
              <w:rPr>
                <w:sz w:val="24"/>
                <w:lang w:val="tt-RU"/>
              </w:rPr>
              <w:t xml:space="preserve"> </w:t>
            </w:r>
            <w:r>
              <w:rPr>
                <w:sz w:val="24"/>
              </w:rPr>
              <w:t>чтении</w:t>
            </w:r>
            <w:r w:rsidR="00877E8F">
              <w:rPr>
                <w:sz w:val="24"/>
                <w:lang w:val="tt-RU"/>
              </w:rPr>
              <w:t xml:space="preserve"> </w:t>
            </w:r>
            <w:r>
              <w:rPr>
                <w:sz w:val="24"/>
              </w:rPr>
              <w:t>текста</w:t>
            </w:r>
            <w:r w:rsidR="00877E8F">
              <w:rPr>
                <w:sz w:val="24"/>
                <w:lang w:val="tt-RU"/>
              </w:rPr>
              <w:t xml:space="preserve"> </w:t>
            </w:r>
            <w:r>
              <w:rPr>
                <w:sz w:val="24"/>
              </w:rPr>
              <w:t>по</w:t>
            </w:r>
            <w:r w:rsidR="00877E8F">
              <w:rPr>
                <w:sz w:val="24"/>
                <w:lang w:val="tt-RU"/>
              </w:rPr>
              <w:t xml:space="preserve"> </w:t>
            </w:r>
            <w:r>
              <w:rPr>
                <w:sz w:val="24"/>
              </w:rPr>
              <w:t>ролям, в инсценировках. Погружать детей в стихию литературного языка.</w:t>
            </w:r>
          </w:p>
          <w:p w:rsidR="002B252A" w:rsidRDefault="002A6D36">
            <w:pPr>
              <w:pStyle w:val="TableParagraph"/>
              <w:spacing w:line="264" w:lineRule="auto"/>
              <w:ind w:left="105" w:right="97"/>
              <w:rPr>
                <w:sz w:val="24"/>
              </w:rPr>
            </w:pPr>
            <w:r>
              <w:rPr>
                <w:sz w:val="24"/>
              </w:rPr>
              <w:t xml:space="preserve">Обратить внимание детей на национальное своеобразие волшебных сказок. Использовать татарские народные сказки для проявления детьми таких нравственных качеств, как сочувствие, сопереживание, которые лежат в основе нравственных поступков. Дать детям возможность рассказать о своем восприятии поступка сказочного героя, помочь понять скрытые мотивы его </w:t>
            </w:r>
            <w:r>
              <w:rPr>
                <w:spacing w:val="-2"/>
                <w:sz w:val="24"/>
              </w:rPr>
              <w:t>поведения.</w:t>
            </w:r>
          </w:p>
          <w:p w:rsidR="002B252A" w:rsidRDefault="002A6D36">
            <w:pPr>
              <w:pStyle w:val="TableParagraph"/>
              <w:spacing w:before="57" w:line="264" w:lineRule="auto"/>
              <w:ind w:left="105" w:right="99"/>
              <w:rPr>
                <w:sz w:val="24"/>
              </w:rPr>
            </w:pPr>
            <w:r>
              <w:rPr>
                <w:sz w:val="24"/>
              </w:rPr>
              <w:t>Помочь родителям в организации книжного уголка (полки) для чтения ребенку в семье, рекомендовать посещение Республиканской детской библиотеки, просмотр спектаклей для детей ТГТДиК им. К. Тинчурина:</w:t>
            </w:r>
            <w:r w:rsidR="00877E8F">
              <w:rPr>
                <w:sz w:val="24"/>
                <w:lang w:val="tt-RU"/>
              </w:rPr>
              <w:t xml:space="preserve"> </w:t>
            </w:r>
            <w:r>
              <w:rPr>
                <w:sz w:val="24"/>
              </w:rPr>
              <w:t>«Чиполлино»</w:t>
            </w:r>
            <w:r w:rsidR="00877E8F">
              <w:rPr>
                <w:sz w:val="24"/>
                <w:lang w:val="tt-RU"/>
              </w:rPr>
              <w:t xml:space="preserve"> </w:t>
            </w:r>
            <w:r>
              <w:rPr>
                <w:sz w:val="24"/>
              </w:rPr>
              <w:t>(Дж. Родари),«Книга</w:t>
            </w:r>
            <w:r w:rsidR="00877E8F">
              <w:rPr>
                <w:sz w:val="24"/>
                <w:lang w:val="tt-RU"/>
              </w:rPr>
              <w:t xml:space="preserve"> </w:t>
            </w:r>
            <w:r>
              <w:rPr>
                <w:spacing w:val="-2"/>
                <w:sz w:val="24"/>
              </w:rPr>
              <w:t>сказок»,</w:t>
            </w:r>
          </w:p>
          <w:p w:rsidR="002B252A" w:rsidRDefault="002A6D36">
            <w:pPr>
              <w:pStyle w:val="TableParagraph"/>
              <w:spacing w:line="276" w:lineRule="exact"/>
              <w:ind w:left="105"/>
              <w:rPr>
                <w:sz w:val="24"/>
              </w:rPr>
            </w:pPr>
            <w:r>
              <w:rPr>
                <w:sz w:val="24"/>
              </w:rPr>
              <w:t xml:space="preserve">«Шурале–onlain»(Ш. Фархутдинов)и </w:t>
            </w:r>
            <w:r>
              <w:rPr>
                <w:spacing w:val="-5"/>
                <w:sz w:val="24"/>
              </w:rPr>
              <w:t>др.</w:t>
            </w:r>
          </w:p>
          <w:p w:rsidR="002B252A" w:rsidRDefault="002A6D36">
            <w:pPr>
              <w:pStyle w:val="TableParagraph"/>
              <w:spacing w:before="32"/>
              <w:ind w:left="105"/>
              <w:rPr>
                <w:b/>
                <w:sz w:val="24"/>
              </w:rPr>
            </w:pPr>
            <w:r>
              <w:rPr>
                <w:b/>
                <w:sz w:val="24"/>
              </w:rPr>
              <w:t>Примерный</w:t>
            </w:r>
            <w:r w:rsidR="00877E8F">
              <w:rPr>
                <w:b/>
                <w:sz w:val="24"/>
                <w:lang w:val="tt-RU"/>
              </w:rPr>
              <w:t xml:space="preserve"> </w:t>
            </w:r>
            <w:r>
              <w:rPr>
                <w:b/>
                <w:sz w:val="24"/>
              </w:rPr>
              <w:t>перечень</w:t>
            </w:r>
            <w:r w:rsidR="00877E8F">
              <w:rPr>
                <w:b/>
                <w:sz w:val="24"/>
                <w:lang w:val="tt-RU"/>
              </w:rPr>
              <w:t xml:space="preserve"> </w:t>
            </w:r>
            <w:r>
              <w:rPr>
                <w:b/>
                <w:sz w:val="24"/>
              </w:rPr>
              <w:t>художественной</w:t>
            </w:r>
            <w:r w:rsidR="00877E8F">
              <w:rPr>
                <w:b/>
                <w:sz w:val="24"/>
                <w:lang w:val="tt-RU"/>
              </w:rPr>
              <w:t xml:space="preserve"> </w:t>
            </w:r>
            <w:r>
              <w:rPr>
                <w:b/>
                <w:spacing w:val="-2"/>
                <w:sz w:val="24"/>
              </w:rPr>
              <w:t>литературы</w:t>
            </w:r>
          </w:p>
          <w:p w:rsidR="002B252A" w:rsidRDefault="002A6D36">
            <w:pPr>
              <w:pStyle w:val="TableParagraph"/>
              <w:spacing w:before="84"/>
              <w:ind w:left="105"/>
              <w:rPr>
                <w:sz w:val="24"/>
              </w:rPr>
            </w:pPr>
            <w:r>
              <w:rPr>
                <w:sz w:val="24"/>
              </w:rPr>
              <w:t>Согласно</w:t>
            </w:r>
            <w:r w:rsidR="00877E8F">
              <w:rPr>
                <w:sz w:val="24"/>
                <w:lang w:val="tt-RU"/>
              </w:rPr>
              <w:t xml:space="preserve"> </w:t>
            </w:r>
            <w:r>
              <w:rPr>
                <w:sz w:val="24"/>
              </w:rPr>
              <w:t>хрестоматии</w:t>
            </w:r>
            <w:r w:rsidR="00877E8F">
              <w:rPr>
                <w:sz w:val="24"/>
                <w:lang w:val="tt-RU"/>
              </w:rPr>
              <w:t xml:space="preserve"> </w:t>
            </w:r>
            <w:r>
              <w:rPr>
                <w:sz w:val="24"/>
              </w:rPr>
              <w:t>«Балачак</w:t>
            </w:r>
            <w:r>
              <w:rPr>
                <w:spacing w:val="-2"/>
                <w:sz w:val="24"/>
              </w:rPr>
              <w:t xml:space="preserve"> аланы»</w:t>
            </w:r>
          </w:p>
        </w:tc>
      </w:tr>
      <w:tr w:rsidR="002B252A">
        <w:trPr>
          <w:trHeight w:val="424"/>
        </w:trPr>
        <w:tc>
          <w:tcPr>
            <w:tcW w:w="10140" w:type="dxa"/>
            <w:gridSpan w:val="2"/>
          </w:tcPr>
          <w:p w:rsidR="002B252A" w:rsidRDefault="002A6D36">
            <w:pPr>
              <w:pStyle w:val="TableParagraph"/>
              <w:spacing w:before="61"/>
              <w:ind w:left="7"/>
              <w:jc w:val="center"/>
              <w:rPr>
                <w:b/>
                <w:sz w:val="24"/>
              </w:rPr>
            </w:pPr>
            <w:r>
              <w:rPr>
                <w:b/>
                <w:sz w:val="24"/>
              </w:rPr>
              <w:t>6-7</w:t>
            </w:r>
            <w:r>
              <w:rPr>
                <w:b/>
                <w:spacing w:val="-5"/>
                <w:sz w:val="24"/>
              </w:rPr>
              <w:t>лет</w:t>
            </w:r>
          </w:p>
        </w:tc>
      </w:tr>
      <w:tr w:rsidR="002B252A">
        <w:trPr>
          <w:trHeight w:val="2246"/>
        </w:trPr>
        <w:tc>
          <w:tcPr>
            <w:tcW w:w="4081" w:type="dxa"/>
          </w:tcPr>
          <w:p w:rsidR="002B252A" w:rsidRDefault="002A6D36">
            <w:pPr>
              <w:pStyle w:val="TableParagraph"/>
              <w:spacing w:before="59"/>
              <w:rPr>
                <w:b/>
                <w:sz w:val="24"/>
              </w:rPr>
            </w:pPr>
            <w:r>
              <w:rPr>
                <w:b/>
                <w:sz w:val="24"/>
              </w:rPr>
              <w:t>Обязательная</w:t>
            </w:r>
            <w:r w:rsidR="00877E8F">
              <w:rPr>
                <w:b/>
                <w:sz w:val="24"/>
                <w:lang w:val="tt-RU"/>
              </w:rPr>
              <w:t xml:space="preserve"> </w:t>
            </w:r>
            <w:r>
              <w:rPr>
                <w:b/>
                <w:spacing w:val="-2"/>
                <w:sz w:val="24"/>
              </w:rPr>
              <w:t>часть:</w:t>
            </w:r>
          </w:p>
          <w:p w:rsidR="002B252A" w:rsidRDefault="002A6D36">
            <w:pPr>
              <w:pStyle w:val="TableParagraph"/>
              <w:spacing w:before="84"/>
              <w:rPr>
                <w:sz w:val="24"/>
              </w:rPr>
            </w:pPr>
            <w:r>
              <w:rPr>
                <w:sz w:val="24"/>
                <w:u w:val="single"/>
              </w:rPr>
              <w:t>Формирование</w:t>
            </w:r>
            <w:r>
              <w:rPr>
                <w:spacing w:val="-2"/>
                <w:sz w:val="24"/>
                <w:u w:val="single"/>
              </w:rPr>
              <w:t xml:space="preserve"> словаря:</w:t>
            </w:r>
          </w:p>
          <w:p w:rsidR="002B252A" w:rsidRDefault="002A6D36">
            <w:pPr>
              <w:pStyle w:val="TableParagraph"/>
              <w:spacing w:before="26" w:line="264" w:lineRule="auto"/>
              <w:ind w:right="98"/>
              <w:rPr>
                <w:sz w:val="24"/>
              </w:rPr>
            </w:pPr>
            <w:r>
              <w:rPr>
                <w:sz w:val="24"/>
              </w:rPr>
              <w:t>- обогащение словаря: расширять запас слов, обозначающих название предметов, действий, признаков, закреплять</w:t>
            </w:r>
            <w:r w:rsidR="00877E8F">
              <w:rPr>
                <w:sz w:val="24"/>
                <w:lang w:val="tt-RU"/>
              </w:rPr>
              <w:t xml:space="preserve"> </w:t>
            </w:r>
            <w:r>
              <w:rPr>
                <w:sz w:val="24"/>
              </w:rPr>
              <w:t>у</w:t>
            </w:r>
            <w:r w:rsidR="00877E8F">
              <w:rPr>
                <w:sz w:val="24"/>
                <w:lang w:val="tt-RU"/>
              </w:rPr>
              <w:t xml:space="preserve"> </w:t>
            </w:r>
            <w:r>
              <w:rPr>
                <w:sz w:val="24"/>
              </w:rPr>
              <w:t>детей</w:t>
            </w:r>
            <w:r w:rsidR="00877E8F">
              <w:rPr>
                <w:sz w:val="24"/>
                <w:lang w:val="tt-RU"/>
              </w:rPr>
              <w:t xml:space="preserve"> </w:t>
            </w:r>
            <w:r>
              <w:rPr>
                <w:spacing w:val="-2"/>
                <w:sz w:val="24"/>
              </w:rPr>
              <w:t>умения</w:t>
            </w:r>
          </w:p>
          <w:p w:rsidR="002B252A" w:rsidRDefault="00877E8F">
            <w:pPr>
              <w:pStyle w:val="TableParagraph"/>
              <w:rPr>
                <w:sz w:val="24"/>
              </w:rPr>
            </w:pPr>
            <w:r>
              <w:rPr>
                <w:sz w:val="24"/>
                <w:lang w:val="tt-RU"/>
              </w:rPr>
              <w:t>и</w:t>
            </w:r>
            <w:r w:rsidR="002A6D36">
              <w:rPr>
                <w:sz w:val="24"/>
              </w:rPr>
              <w:t>спользовать</w:t>
            </w:r>
            <w:r>
              <w:rPr>
                <w:sz w:val="24"/>
                <w:lang w:val="tt-RU"/>
              </w:rPr>
              <w:t xml:space="preserve"> </w:t>
            </w:r>
            <w:r w:rsidR="002A6D36">
              <w:rPr>
                <w:sz w:val="24"/>
              </w:rPr>
              <w:t>в</w:t>
            </w:r>
            <w:r>
              <w:rPr>
                <w:sz w:val="24"/>
                <w:lang w:val="tt-RU"/>
              </w:rPr>
              <w:t xml:space="preserve"> </w:t>
            </w:r>
            <w:r w:rsidR="002A6D36">
              <w:rPr>
                <w:sz w:val="24"/>
              </w:rPr>
              <w:t>речи</w:t>
            </w:r>
            <w:r>
              <w:rPr>
                <w:sz w:val="24"/>
                <w:lang w:val="tt-RU"/>
              </w:rPr>
              <w:t xml:space="preserve"> </w:t>
            </w:r>
            <w:r w:rsidR="002A6D36">
              <w:rPr>
                <w:spacing w:val="-2"/>
                <w:sz w:val="24"/>
              </w:rPr>
              <w:t>синонимы,</w:t>
            </w:r>
          </w:p>
        </w:tc>
        <w:tc>
          <w:tcPr>
            <w:tcW w:w="6059" w:type="dxa"/>
          </w:tcPr>
          <w:p w:rsidR="002B252A" w:rsidRDefault="002A6D36">
            <w:pPr>
              <w:pStyle w:val="TableParagraph"/>
              <w:spacing w:before="59"/>
              <w:ind w:left="105"/>
              <w:rPr>
                <w:b/>
                <w:sz w:val="24"/>
              </w:rPr>
            </w:pPr>
            <w:r>
              <w:rPr>
                <w:b/>
                <w:sz w:val="24"/>
              </w:rPr>
              <w:t>Формирование</w:t>
            </w:r>
            <w:r w:rsidR="00877E8F">
              <w:rPr>
                <w:b/>
                <w:sz w:val="24"/>
                <w:lang w:val="tt-RU"/>
              </w:rPr>
              <w:t xml:space="preserve"> </w:t>
            </w:r>
            <w:r>
              <w:rPr>
                <w:b/>
                <w:spacing w:val="-2"/>
                <w:sz w:val="24"/>
              </w:rPr>
              <w:t>словаря</w:t>
            </w:r>
          </w:p>
          <w:p w:rsidR="002B252A" w:rsidRDefault="002A6D36">
            <w:pPr>
              <w:pStyle w:val="TableParagraph"/>
              <w:spacing w:before="24" w:line="264" w:lineRule="auto"/>
              <w:ind w:left="105" w:right="100"/>
              <w:rPr>
                <w:sz w:val="24"/>
              </w:rPr>
            </w:pPr>
            <w:r>
              <w:rPr>
                <w:sz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w:t>
            </w:r>
            <w:r w:rsidR="00877E8F">
              <w:rPr>
                <w:sz w:val="24"/>
                <w:lang w:val="tt-RU"/>
              </w:rPr>
              <w:t xml:space="preserve"> </w:t>
            </w:r>
            <w:r>
              <w:rPr>
                <w:sz w:val="24"/>
              </w:rPr>
              <w:t>многозначные</w:t>
            </w:r>
            <w:r w:rsidR="00877E8F">
              <w:rPr>
                <w:sz w:val="24"/>
                <w:lang w:val="tt-RU"/>
              </w:rPr>
              <w:t xml:space="preserve"> </w:t>
            </w:r>
            <w:r>
              <w:rPr>
                <w:sz w:val="24"/>
              </w:rPr>
              <w:t>слова,</w:t>
            </w:r>
            <w:r w:rsidR="00877E8F">
              <w:rPr>
                <w:sz w:val="24"/>
                <w:lang w:val="tt-RU"/>
              </w:rPr>
              <w:t xml:space="preserve"> </w:t>
            </w:r>
            <w:r>
              <w:rPr>
                <w:spacing w:val="-2"/>
                <w:sz w:val="24"/>
              </w:rPr>
              <w:t>метафоры,</w:t>
            </w:r>
          </w:p>
        </w:tc>
      </w:tr>
    </w:tbl>
    <w:p w:rsidR="002B252A" w:rsidRDefault="002B252A">
      <w:pPr>
        <w:pStyle w:val="TableParagraph"/>
        <w:spacing w:line="264" w:lineRule="auto"/>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81"/>
        <w:gridCol w:w="6059"/>
      </w:tblGrid>
      <w:tr w:rsidR="002B252A">
        <w:trPr>
          <w:trHeight w:val="15301"/>
        </w:trPr>
        <w:tc>
          <w:tcPr>
            <w:tcW w:w="4081" w:type="dxa"/>
          </w:tcPr>
          <w:p w:rsidR="002B252A" w:rsidRDefault="002A6D36">
            <w:pPr>
              <w:pStyle w:val="TableParagraph"/>
              <w:spacing w:line="264" w:lineRule="auto"/>
              <w:ind w:right="100"/>
              <w:rPr>
                <w:sz w:val="24"/>
              </w:rPr>
            </w:pPr>
            <w:r>
              <w:rPr>
                <w:sz w:val="24"/>
              </w:rPr>
              <w:t>существительные с обобщающими значениями.</w:t>
            </w:r>
            <w:r w:rsidR="00877E8F">
              <w:rPr>
                <w:sz w:val="24"/>
                <w:lang w:val="tt-RU"/>
              </w:rPr>
              <w:t xml:space="preserve"> </w:t>
            </w:r>
            <w:r>
              <w:rPr>
                <w:sz w:val="24"/>
              </w:rPr>
              <w:t>Вводить</w:t>
            </w:r>
            <w:r w:rsidR="00877E8F">
              <w:rPr>
                <w:sz w:val="24"/>
                <w:lang w:val="tt-RU"/>
              </w:rPr>
              <w:t xml:space="preserve"> </w:t>
            </w:r>
            <w:r>
              <w:rPr>
                <w:sz w:val="24"/>
              </w:rPr>
              <w:t>в</w:t>
            </w:r>
            <w:r w:rsidR="00877E8F">
              <w:rPr>
                <w:sz w:val="24"/>
                <w:lang w:val="tt-RU"/>
              </w:rPr>
              <w:t xml:space="preserve"> </w:t>
            </w:r>
            <w:r>
              <w:rPr>
                <w:sz w:val="24"/>
              </w:rPr>
              <w:t>словарь</w:t>
            </w:r>
            <w:r w:rsidR="00877E8F">
              <w:rPr>
                <w:sz w:val="24"/>
                <w:lang w:val="tt-RU"/>
              </w:rPr>
              <w:t xml:space="preserve"> </w:t>
            </w:r>
            <w:r>
              <w:rPr>
                <w:sz w:val="24"/>
              </w:rPr>
              <w:t>детей антонимы, многозначные слова;</w:t>
            </w:r>
          </w:p>
          <w:p w:rsidR="002B252A" w:rsidRDefault="002A6D36">
            <w:pPr>
              <w:pStyle w:val="TableParagraph"/>
              <w:numPr>
                <w:ilvl w:val="0"/>
                <w:numId w:val="125"/>
              </w:numPr>
              <w:tabs>
                <w:tab w:val="left" w:pos="1012"/>
                <w:tab w:val="left" w:pos="3106"/>
              </w:tabs>
              <w:ind w:left="1012" w:hanging="904"/>
              <w:rPr>
                <w:sz w:val="24"/>
              </w:rPr>
            </w:pPr>
            <w:r>
              <w:rPr>
                <w:spacing w:val="-2"/>
                <w:sz w:val="24"/>
              </w:rPr>
              <w:t>активизация</w:t>
            </w:r>
            <w:r>
              <w:rPr>
                <w:sz w:val="24"/>
              </w:rPr>
              <w:tab/>
            </w:r>
            <w:r>
              <w:rPr>
                <w:spacing w:val="-2"/>
                <w:sz w:val="24"/>
              </w:rPr>
              <w:t>словаря:</w:t>
            </w:r>
          </w:p>
          <w:p w:rsidR="002B252A" w:rsidRDefault="002A6D36">
            <w:pPr>
              <w:pStyle w:val="TableParagraph"/>
              <w:tabs>
                <w:tab w:val="left" w:pos="3229"/>
              </w:tabs>
              <w:spacing w:before="22" w:line="264" w:lineRule="auto"/>
              <w:ind w:right="100"/>
              <w:rPr>
                <w:sz w:val="24"/>
              </w:rPr>
            </w:pPr>
            <w:r>
              <w:rPr>
                <w:spacing w:val="-2"/>
                <w:sz w:val="24"/>
              </w:rPr>
              <w:t>совершенствовать</w:t>
            </w:r>
            <w:r>
              <w:rPr>
                <w:sz w:val="24"/>
              </w:rPr>
              <w:tab/>
            </w:r>
            <w:r>
              <w:rPr>
                <w:spacing w:val="-2"/>
                <w:sz w:val="24"/>
              </w:rPr>
              <w:t xml:space="preserve">умение </w:t>
            </w:r>
            <w:r>
              <w:rPr>
                <w:sz w:val="24"/>
              </w:rPr>
              <w:t>использовать разные части речи точно по смыслу.</w:t>
            </w:r>
          </w:p>
          <w:p w:rsidR="002B252A" w:rsidRDefault="002A6D36">
            <w:pPr>
              <w:pStyle w:val="TableParagraph"/>
              <w:spacing w:before="42"/>
              <w:rPr>
                <w:sz w:val="24"/>
              </w:rPr>
            </w:pPr>
            <w:r>
              <w:rPr>
                <w:sz w:val="24"/>
                <w:u w:val="single"/>
              </w:rPr>
              <w:t>Звуковая</w:t>
            </w:r>
            <w:r w:rsidR="00877E8F">
              <w:rPr>
                <w:sz w:val="24"/>
                <w:u w:val="single"/>
                <w:lang w:val="tt-RU"/>
              </w:rPr>
              <w:t xml:space="preserve"> </w:t>
            </w:r>
            <w:r>
              <w:rPr>
                <w:sz w:val="24"/>
                <w:u w:val="single"/>
              </w:rPr>
              <w:t>культура</w:t>
            </w:r>
            <w:r w:rsidR="00877E8F">
              <w:rPr>
                <w:sz w:val="24"/>
                <w:u w:val="single"/>
                <w:lang w:val="tt-RU"/>
              </w:rPr>
              <w:t xml:space="preserve"> </w:t>
            </w:r>
            <w:r>
              <w:rPr>
                <w:spacing w:val="-4"/>
                <w:sz w:val="24"/>
                <w:u w:val="single"/>
              </w:rPr>
              <w:t>речи:</w:t>
            </w:r>
          </w:p>
          <w:p w:rsidR="002B252A" w:rsidRDefault="002A6D36">
            <w:pPr>
              <w:pStyle w:val="TableParagraph"/>
              <w:numPr>
                <w:ilvl w:val="0"/>
                <w:numId w:val="125"/>
              </w:numPr>
              <w:tabs>
                <w:tab w:val="left" w:pos="774"/>
              </w:tabs>
              <w:spacing w:before="26" w:line="264" w:lineRule="auto"/>
              <w:ind w:right="98" w:firstLine="0"/>
              <w:rPr>
                <w:sz w:val="24"/>
              </w:rPr>
            </w:pPr>
            <w:r>
              <w:rPr>
                <w:sz w:val="24"/>
              </w:rPr>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w:t>
            </w:r>
            <w:r>
              <w:rPr>
                <w:spacing w:val="-2"/>
                <w:sz w:val="24"/>
              </w:rPr>
              <w:t>интонацией;</w:t>
            </w:r>
          </w:p>
          <w:p w:rsidR="002B252A" w:rsidRDefault="002A6D36">
            <w:pPr>
              <w:pStyle w:val="TableParagraph"/>
              <w:numPr>
                <w:ilvl w:val="0"/>
                <w:numId w:val="125"/>
              </w:numPr>
              <w:tabs>
                <w:tab w:val="left" w:pos="289"/>
              </w:tabs>
              <w:spacing w:line="264" w:lineRule="auto"/>
              <w:ind w:right="97" w:firstLine="0"/>
              <w:rPr>
                <w:sz w:val="24"/>
              </w:rPr>
            </w:pPr>
            <w:r>
              <w:rPr>
                <w:sz w:val="24"/>
              </w:rPr>
              <w:t>совершенствовать фонематический слух: называть слова сопределенным звуком, находить слова с этим звуком в предложении, определять место звука в слове (в начале, в середине, в конце);</w:t>
            </w:r>
          </w:p>
          <w:p w:rsidR="002B252A" w:rsidRDefault="002A6D36">
            <w:pPr>
              <w:pStyle w:val="TableParagraph"/>
              <w:numPr>
                <w:ilvl w:val="0"/>
                <w:numId w:val="125"/>
              </w:numPr>
              <w:tabs>
                <w:tab w:val="left" w:pos="291"/>
              </w:tabs>
              <w:spacing w:line="264" w:lineRule="auto"/>
              <w:ind w:right="97" w:firstLine="0"/>
              <w:rPr>
                <w:sz w:val="24"/>
              </w:rPr>
            </w:pPr>
            <w:r>
              <w:rPr>
                <w:sz w:val="24"/>
              </w:rPr>
              <w:t>развивать интонационную сторону речи (мелодика, ритм, тембр, сила голоса, темп).</w:t>
            </w:r>
          </w:p>
          <w:p w:rsidR="002B252A" w:rsidRDefault="002A6D36">
            <w:pPr>
              <w:pStyle w:val="TableParagraph"/>
              <w:spacing w:before="40"/>
              <w:rPr>
                <w:sz w:val="24"/>
              </w:rPr>
            </w:pPr>
            <w:r>
              <w:rPr>
                <w:sz w:val="24"/>
                <w:u w:val="single"/>
              </w:rPr>
              <w:t>Грамматический</w:t>
            </w:r>
            <w:r w:rsidR="00877E8F">
              <w:rPr>
                <w:sz w:val="24"/>
                <w:u w:val="single"/>
                <w:lang w:val="tt-RU"/>
              </w:rPr>
              <w:t xml:space="preserve"> </w:t>
            </w:r>
            <w:r>
              <w:rPr>
                <w:sz w:val="24"/>
                <w:u w:val="single"/>
              </w:rPr>
              <w:t>строй</w:t>
            </w:r>
            <w:r>
              <w:rPr>
                <w:spacing w:val="-4"/>
                <w:sz w:val="24"/>
                <w:u w:val="single"/>
              </w:rPr>
              <w:t xml:space="preserve"> речи:</w:t>
            </w:r>
          </w:p>
          <w:p w:rsidR="002B252A" w:rsidRDefault="002A6D36">
            <w:pPr>
              <w:pStyle w:val="TableParagraph"/>
              <w:numPr>
                <w:ilvl w:val="0"/>
                <w:numId w:val="125"/>
              </w:numPr>
              <w:tabs>
                <w:tab w:val="left" w:pos="332"/>
                <w:tab w:val="left" w:pos="3862"/>
              </w:tabs>
              <w:spacing w:before="29" w:line="264" w:lineRule="auto"/>
              <w:ind w:right="97" w:firstLine="0"/>
              <w:rPr>
                <w:sz w:val="24"/>
              </w:rPr>
            </w:pPr>
            <w:r>
              <w:rPr>
                <w:sz w:val="24"/>
              </w:rPr>
              <w:t xml:space="preserve">закреплять умение согласовывать существительные с числительными, </w:t>
            </w:r>
            <w:r>
              <w:rPr>
                <w:spacing w:val="-2"/>
                <w:sz w:val="24"/>
              </w:rPr>
              <w:t>существительные</w:t>
            </w:r>
            <w:r>
              <w:rPr>
                <w:sz w:val="24"/>
              </w:rPr>
              <w:tab/>
            </w:r>
            <w:r>
              <w:rPr>
                <w:spacing w:val="-10"/>
                <w:sz w:val="24"/>
              </w:rPr>
              <w:t>с</w:t>
            </w:r>
          </w:p>
          <w:p w:rsidR="002B252A" w:rsidRDefault="002A6D36">
            <w:pPr>
              <w:pStyle w:val="TableParagraph"/>
              <w:spacing w:line="264" w:lineRule="auto"/>
              <w:ind w:right="98"/>
              <w:rPr>
                <w:sz w:val="24"/>
              </w:rPr>
            </w:pPr>
            <w:r>
              <w:rPr>
                <w:sz w:val="24"/>
              </w:rPr>
              <w:t>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2B252A" w:rsidRDefault="002A6D36">
            <w:pPr>
              <w:pStyle w:val="TableParagraph"/>
              <w:numPr>
                <w:ilvl w:val="0"/>
                <w:numId w:val="125"/>
              </w:numPr>
              <w:tabs>
                <w:tab w:val="left" w:pos="387"/>
              </w:tabs>
              <w:spacing w:line="264" w:lineRule="auto"/>
              <w:ind w:right="100" w:firstLine="0"/>
              <w:rPr>
                <w:sz w:val="24"/>
              </w:rPr>
            </w:pPr>
            <w:r>
              <w:rPr>
                <w:sz w:val="24"/>
              </w:rPr>
              <w:t>совершенствовать умение детей образовывать однокоренные слова, использовать в речи сложные предложения разных видов.</w:t>
            </w:r>
          </w:p>
          <w:p w:rsidR="002B252A" w:rsidRDefault="002A6D36">
            <w:pPr>
              <w:pStyle w:val="TableParagraph"/>
              <w:spacing w:before="41"/>
              <w:rPr>
                <w:sz w:val="24"/>
              </w:rPr>
            </w:pPr>
            <w:r>
              <w:rPr>
                <w:sz w:val="24"/>
                <w:u w:val="single"/>
              </w:rPr>
              <w:t>Связная</w:t>
            </w:r>
            <w:r w:rsidR="00877E8F">
              <w:rPr>
                <w:sz w:val="24"/>
                <w:u w:val="single"/>
                <w:lang w:val="tt-RU"/>
              </w:rPr>
              <w:t xml:space="preserve"> </w:t>
            </w:r>
            <w:r>
              <w:rPr>
                <w:spacing w:val="-2"/>
                <w:sz w:val="24"/>
                <w:u w:val="single"/>
              </w:rPr>
              <w:t>речь:</w:t>
            </w:r>
          </w:p>
          <w:p w:rsidR="002B252A" w:rsidRDefault="002A6D36">
            <w:pPr>
              <w:pStyle w:val="TableParagraph"/>
              <w:spacing w:before="27" w:line="264" w:lineRule="auto"/>
              <w:ind w:right="98"/>
              <w:rPr>
                <w:sz w:val="24"/>
              </w:rPr>
            </w:pPr>
            <w:r>
              <w:rPr>
                <w:sz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w:t>
            </w:r>
          </w:p>
          <w:p w:rsidR="002B252A" w:rsidRDefault="002A6D36">
            <w:pPr>
              <w:pStyle w:val="TableParagraph"/>
              <w:numPr>
                <w:ilvl w:val="0"/>
                <w:numId w:val="125"/>
              </w:numPr>
              <w:tabs>
                <w:tab w:val="left" w:pos="972"/>
                <w:tab w:val="left" w:pos="2075"/>
                <w:tab w:val="left" w:pos="2497"/>
                <w:tab w:val="left" w:pos="2759"/>
                <w:tab w:val="left" w:pos="2973"/>
                <w:tab w:val="left" w:pos="3401"/>
              </w:tabs>
              <w:spacing w:line="264" w:lineRule="auto"/>
              <w:ind w:right="94" w:firstLine="0"/>
              <w:rPr>
                <w:sz w:val="24"/>
              </w:rPr>
            </w:pPr>
            <w:r>
              <w:rPr>
                <w:spacing w:val="-2"/>
                <w:sz w:val="24"/>
              </w:rPr>
              <w:t>продолжать</w:t>
            </w:r>
            <w:r>
              <w:rPr>
                <w:sz w:val="24"/>
              </w:rPr>
              <w:tab/>
            </w:r>
            <w:r>
              <w:rPr>
                <w:sz w:val="24"/>
              </w:rPr>
              <w:tab/>
            </w:r>
            <w:r>
              <w:rPr>
                <w:sz w:val="24"/>
              </w:rPr>
              <w:tab/>
            </w:r>
            <w:r>
              <w:rPr>
                <w:spacing w:val="-2"/>
                <w:sz w:val="24"/>
              </w:rPr>
              <w:t xml:space="preserve">развивать </w:t>
            </w:r>
            <w:r>
              <w:rPr>
                <w:sz w:val="24"/>
              </w:rPr>
              <w:t xml:space="preserve">коммуникативно-речевые умения, </w:t>
            </w:r>
            <w:r>
              <w:rPr>
                <w:spacing w:val="-2"/>
                <w:sz w:val="24"/>
              </w:rPr>
              <w:t>продолжать</w:t>
            </w:r>
            <w:r>
              <w:rPr>
                <w:sz w:val="24"/>
              </w:rPr>
              <w:tab/>
            </w:r>
            <w:r>
              <w:rPr>
                <w:spacing w:val="-4"/>
                <w:sz w:val="24"/>
              </w:rPr>
              <w:t>учить</w:t>
            </w:r>
            <w:r>
              <w:rPr>
                <w:sz w:val="24"/>
              </w:rPr>
              <w:tab/>
            </w:r>
            <w:r>
              <w:rPr>
                <w:sz w:val="24"/>
              </w:rPr>
              <w:tab/>
            </w:r>
            <w:r>
              <w:rPr>
                <w:sz w:val="24"/>
              </w:rPr>
              <w:tab/>
            </w:r>
            <w:r>
              <w:rPr>
                <w:spacing w:val="-4"/>
                <w:sz w:val="24"/>
              </w:rPr>
              <w:t xml:space="preserve">детей </w:t>
            </w:r>
            <w:r>
              <w:rPr>
                <w:spacing w:val="-2"/>
                <w:sz w:val="24"/>
              </w:rPr>
              <w:t>самостоятельно,</w:t>
            </w:r>
            <w:r>
              <w:rPr>
                <w:sz w:val="24"/>
              </w:rPr>
              <w:tab/>
            </w:r>
            <w:r>
              <w:rPr>
                <w:sz w:val="24"/>
              </w:rPr>
              <w:tab/>
            </w:r>
            <w:r>
              <w:rPr>
                <w:spacing w:val="-2"/>
                <w:sz w:val="24"/>
              </w:rPr>
              <w:t xml:space="preserve">выразительно, </w:t>
            </w:r>
            <w:r>
              <w:rPr>
                <w:sz w:val="24"/>
              </w:rPr>
              <w:t xml:space="preserve">последовательно, без повторов </w:t>
            </w:r>
            <w:r>
              <w:rPr>
                <w:spacing w:val="-2"/>
                <w:sz w:val="24"/>
              </w:rPr>
              <w:t>передавать</w:t>
            </w:r>
            <w:r>
              <w:rPr>
                <w:sz w:val="24"/>
              </w:rPr>
              <w:tab/>
            </w:r>
            <w:r>
              <w:rPr>
                <w:sz w:val="24"/>
              </w:rPr>
              <w:tab/>
            </w:r>
            <w:r>
              <w:rPr>
                <w:sz w:val="24"/>
              </w:rPr>
              <w:tab/>
            </w:r>
            <w:r>
              <w:rPr>
                <w:spacing w:val="-2"/>
                <w:sz w:val="24"/>
              </w:rPr>
              <w:t>содержание</w:t>
            </w:r>
          </w:p>
          <w:p w:rsidR="002B252A" w:rsidRDefault="002A6D36">
            <w:pPr>
              <w:pStyle w:val="TableParagraph"/>
              <w:rPr>
                <w:sz w:val="24"/>
              </w:rPr>
            </w:pPr>
            <w:r>
              <w:rPr>
                <w:sz w:val="24"/>
              </w:rPr>
              <w:t>литературного</w:t>
            </w:r>
            <w:r w:rsidR="00877E8F">
              <w:rPr>
                <w:sz w:val="24"/>
                <w:lang w:val="tt-RU"/>
              </w:rPr>
              <w:t xml:space="preserve"> </w:t>
            </w:r>
            <w:r>
              <w:rPr>
                <w:sz w:val="24"/>
              </w:rPr>
              <w:t>текста,</w:t>
            </w:r>
            <w:r w:rsidR="00877E8F">
              <w:rPr>
                <w:sz w:val="24"/>
                <w:lang w:val="tt-RU"/>
              </w:rPr>
              <w:t xml:space="preserve"> </w:t>
            </w:r>
            <w:r>
              <w:rPr>
                <w:sz w:val="24"/>
              </w:rPr>
              <w:t>использовать</w:t>
            </w:r>
            <w:r w:rsidR="00877E8F">
              <w:rPr>
                <w:sz w:val="24"/>
                <w:lang w:val="tt-RU"/>
              </w:rPr>
              <w:t xml:space="preserve"> </w:t>
            </w:r>
            <w:r>
              <w:rPr>
                <w:spacing w:val="-10"/>
                <w:sz w:val="24"/>
              </w:rPr>
              <w:t>в</w:t>
            </w:r>
          </w:p>
        </w:tc>
        <w:tc>
          <w:tcPr>
            <w:tcW w:w="6059" w:type="dxa"/>
          </w:tcPr>
          <w:p w:rsidR="002B252A" w:rsidRDefault="002A6D36">
            <w:pPr>
              <w:pStyle w:val="TableParagraph"/>
              <w:spacing w:line="270" w:lineRule="exact"/>
              <w:ind w:left="105"/>
              <w:jc w:val="left"/>
              <w:rPr>
                <w:sz w:val="24"/>
              </w:rPr>
            </w:pPr>
            <w:r>
              <w:rPr>
                <w:spacing w:val="-2"/>
                <w:sz w:val="24"/>
              </w:rPr>
              <w:t>олицетворения.</w:t>
            </w:r>
          </w:p>
          <w:p w:rsidR="002B252A" w:rsidRDefault="002A6D36">
            <w:pPr>
              <w:pStyle w:val="TableParagraph"/>
              <w:spacing w:before="74"/>
              <w:ind w:left="105"/>
              <w:jc w:val="left"/>
              <w:rPr>
                <w:b/>
                <w:sz w:val="24"/>
              </w:rPr>
            </w:pPr>
            <w:r>
              <w:rPr>
                <w:b/>
                <w:sz w:val="24"/>
              </w:rPr>
              <w:t>Звуковая</w:t>
            </w:r>
            <w:r w:rsidR="00877E8F">
              <w:rPr>
                <w:b/>
                <w:sz w:val="24"/>
                <w:lang w:val="tt-RU"/>
              </w:rPr>
              <w:t xml:space="preserve"> </w:t>
            </w:r>
            <w:r>
              <w:rPr>
                <w:b/>
                <w:sz w:val="24"/>
              </w:rPr>
              <w:t>культура</w:t>
            </w:r>
            <w:r w:rsidR="00877E8F">
              <w:rPr>
                <w:b/>
                <w:sz w:val="24"/>
                <w:lang w:val="tt-RU"/>
              </w:rPr>
              <w:t xml:space="preserve"> </w:t>
            </w:r>
            <w:r>
              <w:rPr>
                <w:b/>
                <w:spacing w:val="-4"/>
                <w:sz w:val="24"/>
              </w:rPr>
              <w:t>речи</w:t>
            </w:r>
          </w:p>
          <w:p w:rsidR="002B252A" w:rsidRDefault="002A6D36">
            <w:pPr>
              <w:pStyle w:val="TableParagraph"/>
              <w:tabs>
                <w:tab w:val="left" w:pos="1597"/>
                <w:tab w:val="left" w:pos="3624"/>
                <w:tab w:val="left" w:pos="5816"/>
              </w:tabs>
              <w:spacing w:before="22" w:line="264" w:lineRule="auto"/>
              <w:ind w:left="105" w:right="101"/>
              <w:rPr>
                <w:sz w:val="24"/>
              </w:rPr>
            </w:pPr>
            <w:r>
              <w:rPr>
                <w:spacing w:val="-2"/>
                <w:sz w:val="24"/>
              </w:rPr>
              <w:t>Педагог</w:t>
            </w:r>
            <w:r>
              <w:rPr>
                <w:sz w:val="24"/>
              </w:rPr>
              <w:tab/>
            </w:r>
            <w:r>
              <w:rPr>
                <w:spacing w:val="-2"/>
                <w:sz w:val="24"/>
              </w:rPr>
              <w:t>способствует</w:t>
            </w:r>
            <w:r>
              <w:rPr>
                <w:sz w:val="24"/>
              </w:rPr>
              <w:tab/>
            </w:r>
            <w:r>
              <w:rPr>
                <w:spacing w:val="-2"/>
                <w:sz w:val="24"/>
              </w:rPr>
              <w:t>автоматизации</w:t>
            </w:r>
            <w:r>
              <w:rPr>
                <w:sz w:val="24"/>
              </w:rPr>
              <w:tab/>
            </w:r>
            <w:r>
              <w:rPr>
                <w:spacing w:val="-10"/>
                <w:sz w:val="24"/>
              </w:rPr>
              <w:t xml:space="preserve">и </w:t>
            </w:r>
            <w:r>
              <w:rPr>
                <w:sz w:val="24"/>
              </w:rPr>
              <w:t>дифференциации сложных для произношения звуков в речи; проводит работу по исправлению имеющихся нарушений в звукопроизношении.</w:t>
            </w:r>
          </w:p>
          <w:p w:rsidR="002B252A" w:rsidRDefault="002A6D36">
            <w:pPr>
              <w:pStyle w:val="TableParagraph"/>
              <w:spacing w:before="46"/>
              <w:ind w:left="105"/>
              <w:rPr>
                <w:b/>
                <w:sz w:val="24"/>
              </w:rPr>
            </w:pPr>
            <w:r>
              <w:rPr>
                <w:b/>
                <w:sz w:val="24"/>
              </w:rPr>
              <w:t>Грамматический</w:t>
            </w:r>
            <w:r w:rsidR="00877E8F">
              <w:rPr>
                <w:b/>
                <w:sz w:val="24"/>
                <w:lang w:val="tt-RU"/>
              </w:rPr>
              <w:t xml:space="preserve"> </w:t>
            </w:r>
            <w:r>
              <w:rPr>
                <w:b/>
                <w:sz w:val="24"/>
              </w:rPr>
              <w:t>строй</w:t>
            </w:r>
            <w:r w:rsidR="00877E8F">
              <w:rPr>
                <w:b/>
                <w:sz w:val="24"/>
                <w:lang w:val="tt-RU"/>
              </w:rPr>
              <w:t xml:space="preserve"> </w:t>
            </w:r>
            <w:r>
              <w:rPr>
                <w:b/>
                <w:spacing w:val="-4"/>
                <w:sz w:val="24"/>
              </w:rPr>
              <w:t>речи</w:t>
            </w:r>
          </w:p>
          <w:p w:rsidR="002B252A" w:rsidRDefault="002A6D36">
            <w:pPr>
              <w:pStyle w:val="TableParagraph"/>
              <w:spacing w:before="21" w:line="264" w:lineRule="auto"/>
              <w:ind w:left="105" w:right="96"/>
              <w:rPr>
                <w:sz w:val="24"/>
              </w:rPr>
            </w:pPr>
            <w:r>
              <w:rPr>
                <w:sz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w:t>
            </w:r>
            <w:r w:rsidR="00877E8F">
              <w:rPr>
                <w:sz w:val="24"/>
                <w:lang w:val="tt-RU"/>
              </w:rPr>
              <w:t xml:space="preserve"> </w:t>
            </w:r>
            <w:r>
              <w:rPr>
                <w:sz w:val="24"/>
              </w:rPr>
              <w:t>с</w:t>
            </w:r>
            <w:r w:rsidR="00877E8F">
              <w:rPr>
                <w:sz w:val="24"/>
                <w:lang w:val="tt-RU"/>
              </w:rPr>
              <w:t xml:space="preserve"> </w:t>
            </w:r>
            <w:r>
              <w:rPr>
                <w:sz w:val="24"/>
              </w:rPr>
              <w:t>помощью</w:t>
            </w:r>
            <w:r w:rsidR="00877E8F">
              <w:rPr>
                <w:sz w:val="24"/>
                <w:lang w:val="tt-RU"/>
              </w:rPr>
              <w:t xml:space="preserve"> </w:t>
            </w:r>
            <w:r>
              <w:rPr>
                <w:sz w:val="24"/>
              </w:rPr>
              <w:t>игр</w:t>
            </w:r>
            <w:r w:rsidR="00877E8F">
              <w:rPr>
                <w:sz w:val="24"/>
                <w:lang w:val="tt-RU"/>
              </w:rPr>
              <w:t xml:space="preserve"> </w:t>
            </w:r>
            <w:r>
              <w:rPr>
                <w:sz w:val="24"/>
              </w:rPr>
              <w:t>и</w:t>
            </w:r>
            <w:r w:rsidR="00877E8F">
              <w:rPr>
                <w:sz w:val="24"/>
                <w:lang w:val="tt-RU"/>
              </w:rPr>
              <w:t xml:space="preserve"> </w:t>
            </w:r>
            <w:r>
              <w:rPr>
                <w:sz w:val="24"/>
              </w:rPr>
              <w:t>упражнений</w:t>
            </w:r>
            <w:r w:rsidR="00877E8F">
              <w:rPr>
                <w:sz w:val="24"/>
                <w:lang w:val="tt-RU"/>
              </w:rPr>
              <w:t xml:space="preserve"> </w:t>
            </w:r>
            <w:r>
              <w:rPr>
                <w:sz w:val="24"/>
              </w:rPr>
              <w:t>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имѐн прилагательных.</w:t>
            </w:r>
          </w:p>
          <w:p w:rsidR="002B252A" w:rsidRDefault="002A6D36">
            <w:pPr>
              <w:pStyle w:val="TableParagraph"/>
              <w:spacing w:before="47"/>
              <w:ind w:left="105"/>
              <w:rPr>
                <w:b/>
                <w:sz w:val="24"/>
              </w:rPr>
            </w:pPr>
            <w:r>
              <w:rPr>
                <w:b/>
                <w:sz w:val="24"/>
              </w:rPr>
              <w:t>Связная</w:t>
            </w:r>
            <w:r w:rsidR="00877E8F">
              <w:rPr>
                <w:b/>
                <w:sz w:val="24"/>
                <w:lang w:val="tt-RU"/>
              </w:rPr>
              <w:t xml:space="preserve"> </w:t>
            </w:r>
            <w:r>
              <w:rPr>
                <w:b/>
                <w:spacing w:val="-4"/>
                <w:sz w:val="24"/>
              </w:rPr>
              <w:t>речь</w:t>
            </w:r>
          </w:p>
          <w:p w:rsidR="002B252A" w:rsidRDefault="002A6D36">
            <w:pPr>
              <w:pStyle w:val="TableParagraph"/>
              <w:spacing w:before="22" w:line="264" w:lineRule="auto"/>
              <w:ind w:left="105" w:right="99"/>
              <w:rPr>
                <w:sz w:val="24"/>
              </w:rPr>
            </w:pPr>
            <w:r>
              <w:rPr>
                <w:sz w:val="24"/>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w:t>
            </w:r>
            <w:r>
              <w:rPr>
                <w:spacing w:val="-2"/>
                <w:sz w:val="24"/>
              </w:rPr>
              <w:t>сверстникам.</w:t>
            </w:r>
          </w:p>
          <w:p w:rsidR="002B252A" w:rsidRDefault="002A6D36">
            <w:pPr>
              <w:pStyle w:val="TableParagraph"/>
              <w:spacing w:before="1" w:line="264" w:lineRule="auto"/>
              <w:ind w:left="105" w:right="98"/>
              <w:rPr>
                <w:sz w:val="24"/>
              </w:rPr>
            </w:pPr>
            <w:r>
              <w:rPr>
                <w:sz w:val="24"/>
              </w:rPr>
              <w:t>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w:t>
            </w:r>
            <w:r w:rsidR="002210A4">
              <w:rPr>
                <w:sz w:val="24"/>
                <w:lang w:val="tt-RU"/>
              </w:rPr>
              <w:t xml:space="preserve"> </w:t>
            </w:r>
            <w:r>
              <w:rPr>
                <w:sz w:val="24"/>
              </w:rPr>
              <w:t>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2B252A" w:rsidRDefault="002A6D36">
            <w:pPr>
              <w:pStyle w:val="TableParagraph"/>
              <w:spacing w:line="264" w:lineRule="auto"/>
              <w:ind w:left="105" w:right="96"/>
              <w:rPr>
                <w:sz w:val="24"/>
              </w:rPr>
            </w:pPr>
            <w:r>
              <w:rPr>
                <w:sz w:val="24"/>
              </w:rPr>
              <w:t>В описательных рассказах педагог формирует у детей умения передавать эмоциональное отношение к</w:t>
            </w:r>
            <w:r w:rsidR="00877E8F">
              <w:rPr>
                <w:sz w:val="24"/>
                <w:lang w:val="tt-RU"/>
              </w:rPr>
              <w:t xml:space="preserve"> </w:t>
            </w:r>
            <w:r>
              <w:rPr>
                <w:sz w:val="24"/>
              </w:rPr>
              <w:t>образам,</w:t>
            </w:r>
            <w:r w:rsidR="00877E8F">
              <w:rPr>
                <w:sz w:val="24"/>
                <w:lang w:val="tt-RU"/>
              </w:rPr>
              <w:t xml:space="preserve"> </w:t>
            </w:r>
            <w:r>
              <w:rPr>
                <w:sz w:val="24"/>
              </w:rPr>
              <w:t>используя</w:t>
            </w:r>
            <w:r w:rsidR="00877E8F">
              <w:rPr>
                <w:sz w:val="24"/>
                <w:lang w:val="tt-RU"/>
              </w:rPr>
              <w:t xml:space="preserve"> </w:t>
            </w:r>
            <w:r>
              <w:rPr>
                <w:sz w:val="24"/>
              </w:rPr>
              <w:t>средства</w:t>
            </w:r>
            <w:r w:rsidR="00877E8F">
              <w:rPr>
                <w:sz w:val="24"/>
                <w:lang w:val="tt-RU"/>
              </w:rPr>
              <w:t xml:space="preserve"> </w:t>
            </w:r>
            <w:r>
              <w:rPr>
                <w:sz w:val="24"/>
              </w:rPr>
              <w:t>языковой</w:t>
            </w:r>
            <w:r w:rsidR="00877E8F">
              <w:rPr>
                <w:sz w:val="24"/>
                <w:lang w:val="tt-RU"/>
              </w:rPr>
              <w:t xml:space="preserve"> </w:t>
            </w:r>
            <w:r>
              <w:rPr>
                <w:sz w:val="24"/>
              </w:rPr>
              <w:t>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w:t>
            </w:r>
            <w:r w:rsidR="00877E8F">
              <w:rPr>
                <w:sz w:val="24"/>
                <w:lang w:val="tt-RU"/>
              </w:rPr>
              <w:t xml:space="preserve"> </w:t>
            </w:r>
            <w:r>
              <w:rPr>
                <w:sz w:val="24"/>
              </w:rPr>
              <w:t>повествовательные</w:t>
            </w:r>
            <w:r w:rsidR="00877E8F">
              <w:rPr>
                <w:sz w:val="24"/>
                <w:lang w:val="tt-RU"/>
              </w:rPr>
              <w:t xml:space="preserve"> </w:t>
            </w:r>
            <w:r>
              <w:rPr>
                <w:sz w:val="24"/>
              </w:rPr>
              <w:t>рассказы</w:t>
            </w:r>
            <w:r w:rsidR="00877E8F">
              <w:rPr>
                <w:sz w:val="24"/>
                <w:lang w:val="tt-RU"/>
              </w:rPr>
              <w:t xml:space="preserve"> </w:t>
            </w:r>
            <w:r>
              <w:rPr>
                <w:sz w:val="24"/>
              </w:rPr>
              <w:t>по</w:t>
            </w:r>
            <w:r w:rsidR="00877E8F">
              <w:rPr>
                <w:sz w:val="24"/>
                <w:lang w:val="tt-RU"/>
              </w:rPr>
              <w:t xml:space="preserve"> </w:t>
            </w:r>
            <w:r>
              <w:rPr>
                <w:sz w:val="24"/>
              </w:rPr>
              <w:t>картине,</w:t>
            </w:r>
            <w:r w:rsidR="00877E8F">
              <w:rPr>
                <w:sz w:val="24"/>
                <w:lang w:val="tt-RU"/>
              </w:rPr>
              <w:t xml:space="preserve"> </w:t>
            </w:r>
            <w:r>
              <w:rPr>
                <w:spacing w:val="-5"/>
                <w:sz w:val="24"/>
              </w:rPr>
              <w:t>из</w:t>
            </w:r>
          </w:p>
          <w:p w:rsidR="002B252A" w:rsidRDefault="00877E8F">
            <w:pPr>
              <w:pStyle w:val="TableParagraph"/>
              <w:ind w:left="105"/>
              <w:rPr>
                <w:sz w:val="24"/>
              </w:rPr>
            </w:pPr>
            <w:r>
              <w:rPr>
                <w:sz w:val="24"/>
                <w:lang w:val="tt-RU"/>
              </w:rPr>
              <w:t>л</w:t>
            </w:r>
            <w:r w:rsidR="002A6D36">
              <w:rPr>
                <w:sz w:val="24"/>
              </w:rPr>
              <w:t>ичного</w:t>
            </w:r>
            <w:r>
              <w:rPr>
                <w:sz w:val="24"/>
                <w:lang w:val="tt-RU"/>
              </w:rPr>
              <w:t xml:space="preserve"> </w:t>
            </w:r>
            <w:r w:rsidR="002A6D36">
              <w:rPr>
                <w:sz w:val="24"/>
              </w:rPr>
              <w:t>и</w:t>
            </w:r>
            <w:r>
              <w:rPr>
                <w:sz w:val="24"/>
                <w:lang w:val="tt-RU"/>
              </w:rPr>
              <w:t xml:space="preserve"> </w:t>
            </w:r>
            <w:r w:rsidR="002A6D36">
              <w:rPr>
                <w:sz w:val="24"/>
              </w:rPr>
              <w:t>коллективного</w:t>
            </w:r>
            <w:r>
              <w:rPr>
                <w:sz w:val="24"/>
                <w:lang w:val="tt-RU"/>
              </w:rPr>
              <w:t xml:space="preserve"> </w:t>
            </w:r>
            <w:r w:rsidR="002A6D36">
              <w:rPr>
                <w:sz w:val="24"/>
              </w:rPr>
              <w:t>опыта,по</w:t>
            </w:r>
            <w:r>
              <w:rPr>
                <w:sz w:val="24"/>
                <w:lang w:val="tt-RU"/>
              </w:rPr>
              <w:t xml:space="preserve"> </w:t>
            </w:r>
            <w:r w:rsidR="002A6D36">
              <w:rPr>
                <w:sz w:val="24"/>
              </w:rPr>
              <w:t>набору</w:t>
            </w:r>
            <w:r>
              <w:rPr>
                <w:sz w:val="24"/>
                <w:lang w:val="tt-RU"/>
              </w:rPr>
              <w:t xml:space="preserve"> </w:t>
            </w:r>
            <w:r w:rsidR="002A6D36">
              <w:rPr>
                <w:spacing w:val="-2"/>
                <w:sz w:val="24"/>
              </w:rPr>
              <w:t>игрушек,</w:t>
            </w:r>
          </w:p>
        </w:tc>
      </w:tr>
    </w:tbl>
    <w:p w:rsidR="002B252A" w:rsidRDefault="002B252A">
      <w:pPr>
        <w:pStyle w:val="TableParagraph"/>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81"/>
        <w:gridCol w:w="6059"/>
      </w:tblGrid>
      <w:tr w:rsidR="002B252A">
        <w:trPr>
          <w:trHeight w:val="15261"/>
        </w:trPr>
        <w:tc>
          <w:tcPr>
            <w:tcW w:w="4081" w:type="dxa"/>
          </w:tcPr>
          <w:p w:rsidR="002B252A" w:rsidRDefault="002A6D36">
            <w:pPr>
              <w:pStyle w:val="TableParagraph"/>
              <w:spacing w:line="264" w:lineRule="auto"/>
              <w:ind w:right="101"/>
              <w:rPr>
                <w:sz w:val="24"/>
              </w:rPr>
            </w:pPr>
            <w:r>
              <w:rPr>
                <w:sz w:val="24"/>
              </w:rPr>
              <w:t>пересказе выразительные средства, характерные для произведения;</w:t>
            </w:r>
          </w:p>
          <w:p w:rsidR="002B252A" w:rsidRDefault="002A6D36">
            <w:pPr>
              <w:pStyle w:val="TableParagraph"/>
              <w:numPr>
                <w:ilvl w:val="0"/>
                <w:numId w:val="124"/>
              </w:numPr>
              <w:tabs>
                <w:tab w:val="left" w:pos="774"/>
                <w:tab w:val="left" w:pos="1070"/>
                <w:tab w:val="left" w:pos="2860"/>
              </w:tabs>
              <w:spacing w:line="264" w:lineRule="auto"/>
              <w:ind w:right="98" w:firstLine="0"/>
              <w:rPr>
                <w:sz w:val="24"/>
              </w:rPr>
            </w:pPr>
            <w:r>
              <w:rPr>
                <w:sz w:val="24"/>
              </w:rPr>
              <w:t xml:space="preserve">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w:t>
            </w:r>
            <w:r>
              <w:rPr>
                <w:spacing w:val="-4"/>
                <w:sz w:val="24"/>
              </w:rPr>
              <w:t>без</w:t>
            </w:r>
            <w:r>
              <w:rPr>
                <w:sz w:val="24"/>
              </w:rPr>
              <w:tab/>
            </w:r>
            <w:r>
              <w:rPr>
                <w:sz w:val="24"/>
              </w:rPr>
              <w:tab/>
            </w:r>
            <w:r>
              <w:rPr>
                <w:spacing w:val="-2"/>
                <w:sz w:val="24"/>
              </w:rPr>
              <w:t>наглядного</w:t>
            </w:r>
            <w:r>
              <w:rPr>
                <w:sz w:val="24"/>
              </w:rPr>
              <w:tab/>
            </w:r>
            <w:r>
              <w:rPr>
                <w:spacing w:val="-2"/>
                <w:sz w:val="24"/>
              </w:rPr>
              <w:t xml:space="preserve">материала, </w:t>
            </w:r>
            <w:r>
              <w:rPr>
                <w:sz w:val="24"/>
              </w:rPr>
              <w:t>закреплять умение составлять рассказы и небольшие сказки;</w:t>
            </w:r>
          </w:p>
          <w:p w:rsidR="002B252A" w:rsidRDefault="002A6D36">
            <w:pPr>
              <w:pStyle w:val="TableParagraph"/>
              <w:numPr>
                <w:ilvl w:val="0"/>
                <w:numId w:val="124"/>
              </w:numPr>
              <w:tabs>
                <w:tab w:val="left" w:pos="483"/>
                <w:tab w:val="left" w:pos="1969"/>
                <w:tab w:val="left" w:pos="2415"/>
                <w:tab w:val="left" w:pos="2933"/>
              </w:tabs>
              <w:spacing w:line="264" w:lineRule="auto"/>
              <w:ind w:right="97" w:firstLine="0"/>
              <w:rPr>
                <w:sz w:val="24"/>
              </w:rPr>
            </w:pPr>
            <w:r>
              <w:rPr>
                <w:sz w:val="24"/>
              </w:rPr>
              <w:t xml:space="preserve">формировать умения строить разные типы высказывания </w:t>
            </w:r>
            <w:r>
              <w:rPr>
                <w:spacing w:val="-2"/>
                <w:sz w:val="24"/>
              </w:rPr>
              <w:t>(описание,</w:t>
            </w:r>
            <w:r>
              <w:rPr>
                <w:sz w:val="24"/>
              </w:rPr>
              <w:tab/>
            </w:r>
            <w:r>
              <w:rPr>
                <w:sz w:val="24"/>
              </w:rPr>
              <w:tab/>
            </w:r>
            <w:r>
              <w:rPr>
                <w:spacing w:val="-2"/>
                <w:sz w:val="24"/>
              </w:rPr>
              <w:t xml:space="preserve">повествование, </w:t>
            </w:r>
            <w:r>
              <w:rPr>
                <w:sz w:val="24"/>
              </w:rPr>
              <w:t>рассуждение), соблюдая их</w:t>
            </w:r>
            <w:r w:rsidR="002210A4">
              <w:rPr>
                <w:sz w:val="24"/>
                <w:lang w:val="tt-RU"/>
              </w:rPr>
              <w:t xml:space="preserve"> </w:t>
            </w:r>
            <w:r>
              <w:rPr>
                <w:spacing w:val="-2"/>
                <w:sz w:val="24"/>
              </w:rPr>
              <w:t>структуру</w:t>
            </w:r>
            <w:r>
              <w:rPr>
                <w:sz w:val="24"/>
              </w:rPr>
              <w:tab/>
            </w:r>
            <w:r>
              <w:rPr>
                <w:spacing w:val="-10"/>
                <w:sz w:val="24"/>
              </w:rPr>
              <w:t>и</w:t>
            </w:r>
            <w:r>
              <w:rPr>
                <w:sz w:val="24"/>
              </w:rPr>
              <w:tab/>
            </w:r>
            <w:r>
              <w:rPr>
                <w:sz w:val="24"/>
              </w:rPr>
              <w:tab/>
            </w:r>
            <w:r>
              <w:rPr>
                <w:spacing w:val="-2"/>
                <w:sz w:val="24"/>
              </w:rPr>
              <w:t xml:space="preserve">используя </w:t>
            </w:r>
            <w:r>
              <w:rPr>
                <w:sz w:val="24"/>
              </w:rPr>
              <w:t xml:space="preserve">разнообразные типы связей между предложениями и между частями </w:t>
            </w:r>
            <w:r>
              <w:rPr>
                <w:spacing w:val="-2"/>
                <w:sz w:val="24"/>
              </w:rPr>
              <w:t>высказывания.</w:t>
            </w:r>
          </w:p>
          <w:p w:rsidR="002B252A" w:rsidRDefault="002A6D36">
            <w:pPr>
              <w:pStyle w:val="TableParagraph"/>
              <w:spacing w:before="35" w:line="264" w:lineRule="auto"/>
              <w:ind w:right="99"/>
              <w:rPr>
                <w:sz w:val="24"/>
              </w:rPr>
            </w:pPr>
            <w:r>
              <w:rPr>
                <w:sz w:val="24"/>
                <w:u w:val="single"/>
              </w:rPr>
              <w:t>Подготовка детей к обучению</w:t>
            </w:r>
            <w:r w:rsidR="002210A4">
              <w:rPr>
                <w:sz w:val="24"/>
                <w:u w:val="single"/>
                <w:lang w:val="tt-RU"/>
              </w:rPr>
              <w:t xml:space="preserve"> </w:t>
            </w:r>
            <w:r>
              <w:rPr>
                <w:spacing w:val="-2"/>
                <w:sz w:val="24"/>
                <w:u w:val="single"/>
              </w:rPr>
              <w:t>грамоте:</w:t>
            </w:r>
          </w:p>
          <w:p w:rsidR="002B252A" w:rsidRDefault="002A6D36">
            <w:pPr>
              <w:pStyle w:val="TableParagraph"/>
              <w:numPr>
                <w:ilvl w:val="0"/>
                <w:numId w:val="124"/>
              </w:numPr>
              <w:tabs>
                <w:tab w:val="left" w:pos="625"/>
              </w:tabs>
              <w:spacing w:line="264" w:lineRule="auto"/>
              <w:ind w:right="96" w:firstLine="0"/>
              <w:rPr>
                <w:sz w:val="24"/>
              </w:rPr>
            </w:pPr>
            <w:r>
              <w:rPr>
                <w:sz w:val="24"/>
              </w:rPr>
              <w:t>упражнять в составлении предложений из 2-4 слов, членении простых предложений на слова с указанием их последовательности;</w:t>
            </w:r>
          </w:p>
          <w:p w:rsidR="002B252A" w:rsidRDefault="002A6D36">
            <w:pPr>
              <w:pStyle w:val="TableParagraph"/>
              <w:numPr>
                <w:ilvl w:val="0"/>
                <w:numId w:val="124"/>
              </w:numPr>
              <w:tabs>
                <w:tab w:val="left" w:pos="248"/>
              </w:tabs>
              <w:spacing w:line="264" w:lineRule="auto"/>
              <w:ind w:right="94" w:firstLine="0"/>
              <w:rPr>
                <w:sz w:val="24"/>
              </w:rPr>
            </w:pPr>
            <w:r>
              <w:rPr>
                <w:sz w:val="24"/>
              </w:rPr>
              <w:t>формировать</w:t>
            </w:r>
            <w:r w:rsidR="002210A4">
              <w:rPr>
                <w:sz w:val="24"/>
                <w:lang w:val="tt-RU"/>
              </w:rPr>
              <w:t xml:space="preserve"> </w:t>
            </w:r>
            <w:r>
              <w:rPr>
                <w:sz w:val="24"/>
              </w:rPr>
              <w:t>у</w:t>
            </w:r>
            <w:r w:rsidR="002210A4">
              <w:rPr>
                <w:sz w:val="24"/>
                <w:lang w:val="tt-RU"/>
              </w:rPr>
              <w:t xml:space="preserve"> </w:t>
            </w:r>
            <w:r>
              <w:rPr>
                <w:sz w:val="24"/>
              </w:rPr>
              <w:t>детей</w:t>
            </w:r>
            <w:r w:rsidR="002210A4">
              <w:rPr>
                <w:sz w:val="24"/>
                <w:lang w:val="tt-RU"/>
              </w:rPr>
              <w:t xml:space="preserve"> </w:t>
            </w:r>
            <w:r>
              <w:rPr>
                <w:sz w:val="24"/>
              </w:rPr>
              <w:t>умение</w:t>
            </w:r>
            <w:r w:rsidR="002210A4">
              <w:rPr>
                <w:sz w:val="24"/>
                <w:lang w:val="tt-RU"/>
              </w:rPr>
              <w:t xml:space="preserve"> </w:t>
            </w:r>
            <w:r>
              <w:rPr>
                <w:sz w:val="24"/>
              </w:rPr>
              <w:t>делить слова на слоги, составлять слова из слогов,</w:t>
            </w:r>
            <w:r w:rsidR="002210A4">
              <w:rPr>
                <w:sz w:val="24"/>
                <w:lang w:val="tt-RU"/>
              </w:rPr>
              <w:t xml:space="preserve"> </w:t>
            </w:r>
            <w:r>
              <w:rPr>
                <w:sz w:val="24"/>
              </w:rPr>
              <w:t>делить</w:t>
            </w:r>
            <w:r w:rsidR="002210A4">
              <w:rPr>
                <w:sz w:val="24"/>
                <w:lang w:val="tt-RU"/>
              </w:rPr>
              <w:t xml:space="preserve"> </w:t>
            </w:r>
            <w:r>
              <w:rPr>
                <w:sz w:val="24"/>
              </w:rPr>
              <w:t>на</w:t>
            </w:r>
            <w:r w:rsidR="002210A4">
              <w:rPr>
                <w:sz w:val="24"/>
                <w:lang w:val="tt-RU"/>
              </w:rPr>
              <w:t xml:space="preserve"> </w:t>
            </w:r>
            <w:r>
              <w:rPr>
                <w:sz w:val="24"/>
              </w:rPr>
              <w:t>слоги</w:t>
            </w:r>
            <w:r w:rsidR="002210A4">
              <w:rPr>
                <w:sz w:val="24"/>
                <w:lang w:val="tt-RU"/>
              </w:rPr>
              <w:t xml:space="preserve"> </w:t>
            </w:r>
            <w:r>
              <w:rPr>
                <w:sz w:val="24"/>
              </w:rPr>
              <w:t>трехсложные слова с открытыми слогами; знакомить детей с буквами; читать слоги, слова, простые предложения из 2-3 слов.</w:t>
            </w:r>
          </w:p>
          <w:p w:rsidR="002B252A" w:rsidRDefault="002A6D36">
            <w:pPr>
              <w:pStyle w:val="TableParagraph"/>
              <w:spacing w:before="40" w:line="264" w:lineRule="auto"/>
              <w:ind w:right="99"/>
              <w:rPr>
                <w:sz w:val="24"/>
              </w:rPr>
            </w:pPr>
            <w:r>
              <w:rPr>
                <w:sz w:val="24"/>
                <w:u w:val="single"/>
              </w:rPr>
              <w:t>Интерес к художественной</w:t>
            </w:r>
            <w:r w:rsidR="002210A4">
              <w:rPr>
                <w:sz w:val="24"/>
                <w:u w:val="single"/>
                <w:lang w:val="tt-RU"/>
              </w:rPr>
              <w:t xml:space="preserve"> </w:t>
            </w:r>
            <w:r>
              <w:rPr>
                <w:spacing w:val="-2"/>
                <w:sz w:val="24"/>
                <w:u w:val="single"/>
              </w:rPr>
              <w:t>литературе:</w:t>
            </w:r>
          </w:p>
          <w:p w:rsidR="002B252A" w:rsidRDefault="002A6D36">
            <w:pPr>
              <w:pStyle w:val="TableParagraph"/>
              <w:numPr>
                <w:ilvl w:val="0"/>
                <w:numId w:val="124"/>
              </w:numPr>
              <w:tabs>
                <w:tab w:val="left" w:pos="342"/>
                <w:tab w:val="left" w:pos="2351"/>
              </w:tabs>
              <w:spacing w:line="264" w:lineRule="auto"/>
              <w:ind w:right="97" w:firstLine="0"/>
              <w:rPr>
                <w:sz w:val="24"/>
              </w:rPr>
            </w:pPr>
            <w:r>
              <w:rPr>
                <w:sz w:val="24"/>
              </w:rPr>
              <w:t xml:space="preserve">формировать отношение детей к книге как эстетическому объекту, </w:t>
            </w:r>
            <w:r>
              <w:rPr>
                <w:spacing w:val="-2"/>
                <w:sz w:val="24"/>
              </w:rPr>
              <w:t>поддерживать</w:t>
            </w:r>
            <w:r>
              <w:rPr>
                <w:sz w:val="24"/>
              </w:rPr>
              <w:tab/>
            </w:r>
            <w:r>
              <w:rPr>
                <w:spacing w:val="-2"/>
                <w:sz w:val="24"/>
              </w:rPr>
              <w:t xml:space="preserve">положительные </w:t>
            </w:r>
            <w:r>
              <w:rPr>
                <w:sz w:val="24"/>
              </w:rPr>
              <w:t>эмоциональные проявления детей (радость, удовольствие прислушании произведений);</w:t>
            </w:r>
          </w:p>
          <w:p w:rsidR="002B252A" w:rsidRDefault="002A6D36">
            <w:pPr>
              <w:pStyle w:val="TableParagraph"/>
              <w:numPr>
                <w:ilvl w:val="0"/>
                <w:numId w:val="124"/>
              </w:numPr>
              <w:tabs>
                <w:tab w:val="left" w:pos="409"/>
                <w:tab w:val="left" w:pos="3841"/>
              </w:tabs>
              <w:spacing w:before="1" w:line="264" w:lineRule="auto"/>
              <w:ind w:right="97" w:firstLine="0"/>
              <w:rPr>
                <w:sz w:val="24"/>
              </w:rPr>
            </w:pPr>
            <w:r>
              <w:rPr>
                <w:sz w:val="24"/>
              </w:rPr>
              <w:t xml:space="preserve">развивать интерес к изданиям </w:t>
            </w:r>
            <w:r>
              <w:rPr>
                <w:spacing w:val="-2"/>
                <w:sz w:val="24"/>
              </w:rPr>
              <w:t>познавательного</w:t>
            </w:r>
            <w:r>
              <w:rPr>
                <w:sz w:val="24"/>
              </w:rPr>
              <w:tab/>
            </w:r>
            <w:r>
              <w:rPr>
                <w:spacing w:val="-10"/>
                <w:sz w:val="24"/>
              </w:rPr>
              <w:t>и</w:t>
            </w:r>
          </w:p>
          <w:p w:rsidR="002B252A" w:rsidRDefault="002A6D36">
            <w:pPr>
              <w:pStyle w:val="TableParagraph"/>
              <w:tabs>
                <w:tab w:val="left" w:pos="2895"/>
              </w:tabs>
              <w:spacing w:line="264" w:lineRule="auto"/>
              <w:ind w:right="94"/>
              <w:rPr>
                <w:sz w:val="24"/>
              </w:rPr>
            </w:pPr>
            <w:r>
              <w:rPr>
                <w:spacing w:val="-2"/>
                <w:sz w:val="24"/>
              </w:rPr>
              <w:t>энциклопедического</w:t>
            </w:r>
            <w:r>
              <w:rPr>
                <w:sz w:val="24"/>
              </w:rPr>
              <w:tab/>
            </w:r>
            <w:r>
              <w:rPr>
                <w:spacing w:val="-2"/>
                <w:sz w:val="24"/>
              </w:rPr>
              <w:t xml:space="preserve">характера; </w:t>
            </w:r>
            <w:r>
              <w:rPr>
                <w:sz w:val="24"/>
              </w:rPr>
              <w:t xml:space="preserve">знакомить с разнообразными по жанру и тематике художественными </w:t>
            </w:r>
            <w:r>
              <w:rPr>
                <w:spacing w:val="-2"/>
                <w:sz w:val="24"/>
              </w:rPr>
              <w:t>произведениями;</w:t>
            </w:r>
          </w:p>
          <w:p w:rsidR="002B252A" w:rsidRDefault="002A6D36">
            <w:pPr>
              <w:pStyle w:val="TableParagraph"/>
              <w:numPr>
                <w:ilvl w:val="0"/>
                <w:numId w:val="124"/>
              </w:numPr>
              <w:tabs>
                <w:tab w:val="left" w:pos="613"/>
              </w:tabs>
              <w:spacing w:line="264" w:lineRule="auto"/>
              <w:ind w:right="95" w:firstLine="0"/>
              <w:rPr>
                <w:sz w:val="24"/>
              </w:rPr>
            </w:pPr>
            <w:r>
              <w:rPr>
                <w:sz w:val="24"/>
              </w:rPr>
              <w:t>формировать положительное эмоциональное</w:t>
            </w:r>
            <w:r w:rsidR="002210A4">
              <w:rPr>
                <w:sz w:val="24"/>
                <w:lang w:val="tt-RU"/>
              </w:rPr>
              <w:t xml:space="preserve"> </w:t>
            </w:r>
            <w:r>
              <w:rPr>
                <w:sz w:val="24"/>
              </w:rPr>
              <w:t>отношение</w:t>
            </w:r>
            <w:r w:rsidR="002210A4">
              <w:rPr>
                <w:sz w:val="24"/>
                <w:lang w:val="tt-RU"/>
              </w:rPr>
              <w:t xml:space="preserve"> </w:t>
            </w:r>
            <w:r>
              <w:rPr>
                <w:spacing w:val="-10"/>
                <w:sz w:val="24"/>
              </w:rPr>
              <w:t>к</w:t>
            </w:r>
          </w:p>
          <w:p w:rsidR="002B252A" w:rsidRPr="002210A4" w:rsidRDefault="002A6D36">
            <w:pPr>
              <w:pStyle w:val="TableParagraph"/>
              <w:rPr>
                <w:sz w:val="24"/>
                <w:lang w:val="tt-RU"/>
              </w:rPr>
            </w:pPr>
            <w:r>
              <w:rPr>
                <w:sz w:val="24"/>
              </w:rPr>
              <w:t>«чтению</w:t>
            </w:r>
            <w:r w:rsidR="002210A4">
              <w:rPr>
                <w:sz w:val="24"/>
                <w:lang w:val="tt-RU"/>
              </w:rPr>
              <w:t xml:space="preserve"> </w:t>
            </w:r>
            <w:r>
              <w:rPr>
                <w:sz w:val="24"/>
              </w:rPr>
              <w:t>с</w:t>
            </w:r>
            <w:r w:rsidR="002210A4">
              <w:rPr>
                <w:sz w:val="24"/>
                <w:lang w:val="tt-RU"/>
              </w:rPr>
              <w:t xml:space="preserve"> </w:t>
            </w:r>
            <w:r>
              <w:rPr>
                <w:sz w:val="24"/>
              </w:rPr>
              <w:t>продолжением»</w:t>
            </w:r>
            <w:r w:rsidR="002210A4">
              <w:rPr>
                <w:sz w:val="24"/>
                <w:lang w:val="tt-RU"/>
              </w:rPr>
              <w:t xml:space="preserve"> </w:t>
            </w:r>
            <w:r>
              <w:rPr>
                <w:spacing w:val="-2"/>
                <w:sz w:val="24"/>
              </w:rPr>
              <w:t>(сказка-</w:t>
            </w:r>
            <w:r w:rsidR="002210A4">
              <w:rPr>
                <w:spacing w:val="-2"/>
                <w:sz w:val="24"/>
                <w:lang w:val="tt-RU"/>
              </w:rPr>
              <w:t xml:space="preserve"> </w:t>
            </w:r>
          </w:p>
          <w:p w:rsidR="002B252A" w:rsidRDefault="002A6D36">
            <w:pPr>
              <w:pStyle w:val="TableParagraph"/>
              <w:spacing w:before="29"/>
              <w:rPr>
                <w:sz w:val="24"/>
              </w:rPr>
            </w:pPr>
            <w:r>
              <w:rPr>
                <w:sz w:val="24"/>
              </w:rPr>
              <w:t>повесть,</w:t>
            </w:r>
            <w:r w:rsidR="002210A4">
              <w:rPr>
                <w:sz w:val="24"/>
                <w:lang w:val="tt-RU"/>
              </w:rPr>
              <w:t xml:space="preserve"> </w:t>
            </w:r>
            <w:r>
              <w:rPr>
                <w:sz w:val="24"/>
              </w:rPr>
              <w:t>цикл</w:t>
            </w:r>
            <w:r w:rsidR="002210A4">
              <w:rPr>
                <w:sz w:val="24"/>
                <w:lang w:val="tt-RU"/>
              </w:rPr>
              <w:t xml:space="preserve"> </w:t>
            </w:r>
            <w:r>
              <w:rPr>
                <w:sz w:val="24"/>
              </w:rPr>
              <w:t>рассказов</w:t>
            </w:r>
            <w:r w:rsidR="002210A4">
              <w:rPr>
                <w:sz w:val="24"/>
                <w:lang w:val="tt-RU"/>
              </w:rPr>
              <w:t xml:space="preserve"> </w:t>
            </w:r>
            <w:r>
              <w:rPr>
                <w:sz w:val="24"/>
              </w:rPr>
              <w:t>со</w:t>
            </w:r>
            <w:r w:rsidR="002210A4">
              <w:rPr>
                <w:sz w:val="24"/>
                <w:lang w:val="tt-RU"/>
              </w:rPr>
              <w:t xml:space="preserve"> </w:t>
            </w:r>
            <w:r>
              <w:rPr>
                <w:spacing w:val="-2"/>
                <w:sz w:val="24"/>
              </w:rPr>
              <w:t>сквозным</w:t>
            </w:r>
          </w:p>
        </w:tc>
        <w:tc>
          <w:tcPr>
            <w:tcW w:w="6059" w:type="dxa"/>
          </w:tcPr>
          <w:p w:rsidR="002B252A" w:rsidRDefault="002A6D36">
            <w:pPr>
              <w:pStyle w:val="TableParagraph"/>
              <w:spacing w:line="264" w:lineRule="auto"/>
              <w:ind w:left="105" w:right="99"/>
              <w:rPr>
                <w:sz w:val="24"/>
              </w:rPr>
            </w:pPr>
            <w:r>
              <w:rPr>
                <w:sz w:val="24"/>
              </w:rPr>
              <w:t>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2B252A" w:rsidRDefault="002A6D36">
            <w:pPr>
              <w:pStyle w:val="TableParagraph"/>
              <w:spacing w:line="264" w:lineRule="auto"/>
              <w:ind w:left="105" w:right="100"/>
              <w:rPr>
                <w:sz w:val="24"/>
              </w:rPr>
            </w:pPr>
            <w:r>
              <w:rPr>
                <w:sz w:val="24"/>
              </w:rP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w:t>
            </w:r>
          </w:p>
          <w:p w:rsidR="002B252A" w:rsidRDefault="002A6D36">
            <w:pPr>
              <w:pStyle w:val="TableParagraph"/>
              <w:spacing w:line="264" w:lineRule="auto"/>
              <w:ind w:left="105" w:right="99"/>
              <w:rPr>
                <w:sz w:val="24"/>
              </w:rPr>
            </w:pPr>
            <w:r>
              <w:rPr>
                <w:sz w:val="24"/>
              </w:rPr>
              <w:t>В</w:t>
            </w:r>
            <w:r w:rsidR="002210A4">
              <w:rPr>
                <w:sz w:val="24"/>
                <w:lang w:val="tt-RU"/>
              </w:rPr>
              <w:t xml:space="preserve"> </w:t>
            </w:r>
            <w:r>
              <w:rPr>
                <w:sz w:val="24"/>
              </w:rPr>
              <w:t>творческих</w:t>
            </w:r>
            <w:r w:rsidR="002210A4">
              <w:rPr>
                <w:sz w:val="24"/>
                <w:lang w:val="tt-RU"/>
              </w:rPr>
              <w:t xml:space="preserve"> </w:t>
            </w:r>
            <w:r>
              <w:rPr>
                <w:sz w:val="24"/>
              </w:rPr>
              <w:t>рассказах</w:t>
            </w:r>
            <w:r w:rsidR="002210A4">
              <w:rPr>
                <w:sz w:val="24"/>
                <w:lang w:val="tt-RU"/>
              </w:rPr>
              <w:t xml:space="preserve"> </w:t>
            </w:r>
            <w:r>
              <w:rPr>
                <w:sz w:val="24"/>
              </w:rPr>
              <w:t>закрепляет</w:t>
            </w:r>
            <w:r w:rsidR="002210A4">
              <w:rPr>
                <w:sz w:val="24"/>
                <w:lang w:val="tt-RU"/>
              </w:rPr>
              <w:t xml:space="preserve"> </w:t>
            </w:r>
            <w:r>
              <w:rPr>
                <w:sz w:val="24"/>
              </w:rPr>
              <w:t>умение</w:t>
            </w:r>
            <w:r w:rsidR="002210A4">
              <w:rPr>
                <w:sz w:val="24"/>
                <w:lang w:val="tt-RU"/>
              </w:rPr>
              <w:t xml:space="preserve"> </w:t>
            </w:r>
            <w:r>
              <w:rPr>
                <w:sz w:val="24"/>
              </w:rPr>
              <w:t>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2B252A" w:rsidRDefault="002A6D36">
            <w:pPr>
              <w:pStyle w:val="TableParagraph"/>
              <w:spacing w:before="40"/>
              <w:ind w:left="105"/>
              <w:rPr>
                <w:b/>
                <w:sz w:val="24"/>
              </w:rPr>
            </w:pPr>
            <w:r>
              <w:rPr>
                <w:b/>
                <w:sz w:val="24"/>
              </w:rPr>
              <w:t>Подготовка</w:t>
            </w:r>
            <w:r w:rsidR="002210A4">
              <w:rPr>
                <w:b/>
                <w:sz w:val="24"/>
                <w:lang w:val="tt-RU"/>
              </w:rPr>
              <w:t xml:space="preserve"> </w:t>
            </w:r>
            <w:r>
              <w:rPr>
                <w:b/>
                <w:sz w:val="24"/>
              </w:rPr>
              <w:t>детей</w:t>
            </w:r>
            <w:r w:rsidR="002210A4">
              <w:rPr>
                <w:b/>
                <w:sz w:val="24"/>
                <w:lang w:val="tt-RU"/>
              </w:rPr>
              <w:t xml:space="preserve"> </w:t>
            </w:r>
            <w:r>
              <w:rPr>
                <w:b/>
                <w:sz w:val="24"/>
              </w:rPr>
              <w:t>к</w:t>
            </w:r>
            <w:r w:rsidR="002210A4">
              <w:rPr>
                <w:b/>
                <w:sz w:val="24"/>
                <w:lang w:val="tt-RU"/>
              </w:rPr>
              <w:t xml:space="preserve"> </w:t>
            </w:r>
            <w:r>
              <w:rPr>
                <w:b/>
                <w:sz w:val="24"/>
              </w:rPr>
              <w:t>обучению</w:t>
            </w:r>
            <w:r w:rsidR="002210A4">
              <w:rPr>
                <w:b/>
                <w:sz w:val="24"/>
                <w:lang w:val="tt-RU"/>
              </w:rPr>
              <w:t xml:space="preserve"> </w:t>
            </w:r>
            <w:r>
              <w:rPr>
                <w:b/>
                <w:spacing w:val="-2"/>
                <w:sz w:val="24"/>
              </w:rPr>
              <w:t>грамоте</w:t>
            </w:r>
          </w:p>
          <w:p w:rsidR="002B252A" w:rsidRDefault="002A6D36">
            <w:pPr>
              <w:pStyle w:val="TableParagraph"/>
              <w:spacing w:before="24" w:line="264" w:lineRule="auto"/>
              <w:ind w:left="105" w:right="98"/>
              <w:rPr>
                <w:sz w:val="24"/>
              </w:rPr>
            </w:pPr>
            <w:r>
              <w:rPr>
                <w:sz w:val="24"/>
              </w:rPr>
              <w:t>Педагог продолжает формировать у детей интерес к языку, осознанное отношение к языковым явлениям, помогает освоить звуковой анализ четырѐхзвуковых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2B252A" w:rsidRDefault="002A6D36">
            <w:pPr>
              <w:pStyle w:val="TableParagraph"/>
              <w:spacing w:before="45"/>
              <w:ind w:left="105"/>
              <w:rPr>
                <w:b/>
                <w:sz w:val="24"/>
              </w:rPr>
            </w:pPr>
            <w:r>
              <w:rPr>
                <w:b/>
                <w:sz w:val="24"/>
              </w:rPr>
              <w:t>Примерный</w:t>
            </w:r>
            <w:r w:rsidR="002210A4">
              <w:rPr>
                <w:b/>
                <w:sz w:val="24"/>
                <w:lang w:val="tt-RU"/>
              </w:rPr>
              <w:t xml:space="preserve"> </w:t>
            </w:r>
            <w:r>
              <w:rPr>
                <w:b/>
                <w:sz w:val="24"/>
              </w:rPr>
              <w:t>перечень</w:t>
            </w:r>
            <w:r w:rsidR="002210A4">
              <w:rPr>
                <w:b/>
                <w:sz w:val="24"/>
                <w:lang w:val="tt-RU"/>
              </w:rPr>
              <w:t xml:space="preserve"> </w:t>
            </w:r>
            <w:r>
              <w:rPr>
                <w:b/>
                <w:sz w:val="24"/>
              </w:rPr>
              <w:t>художественной</w:t>
            </w:r>
            <w:r w:rsidR="002210A4">
              <w:rPr>
                <w:b/>
                <w:sz w:val="24"/>
                <w:lang w:val="tt-RU"/>
              </w:rPr>
              <w:t xml:space="preserve"> </w:t>
            </w:r>
            <w:r>
              <w:rPr>
                <w:b/>
                <w:spacing w:val="-2"/>
                <w:sz w:val="24"/>
              </w:rPr>
              <w:t>литературы</w:t>
            </w:r>
          </w:p>
          <w:p w:rsidR="002B252A" w:rsidRDefault="002210A4">
            <w:pPr>
              <w:pStyle w:val="TableParagraph"/>
              <w:spacing w:before="21"/>
              <w:ind w:left="105"/>
              <w:rPr>
                <w:sz w:val="24"/>
              </w:rPr>
            </w:pPr>
            <w:r>
              <w:rPr>
                <w:sz w:val="24"/>
              </w:rPr>
              <w:t xml:space="preserve">В </w:t>
            </w:r>
            <w:r w:rsidR="002A6D36">
              <w:rPr>
                <w:sz w:val="24"/>
              </w:rPr>
              <w:t>соответствии</w:t>
            </w:r>
            <w:r>
              <w:rPr>
                <w:sz w:val="24"/>
                <w:lang w:val="tt-RU"/>
              </w:rPr>
              <w:t xml:space="preserve"> </w:t>
            </w:r>
            <w:r w:rsidR="002A6D36">
              <w:rPr>
                <w:sz w:val="24"/>
              </w:rPr>
              <w:t>с</w:t>
            </w:r>
            <w:r>
              <w:rPr>
                <w:sz w:val="24"/>
                <w:lang w:val="tt-RU"/>
              </w:rPr>
              <w:t xml:space="preserve"> </w:t>
            </w:r>
            <w:r w:rsidR="002A6D36">
              <w:rPr>
                <w:sz w:val="24"/>
              </w:rPr>
              <w:t>п.33.1.6.ФОП</w:t>
            </w:r>
            <w:r>
              <w:rPr>
                <w:sz w:val="24"/>
                <w:lang w:val="tt-RU"/>
              </w:rPr>
              <w:t xml:space="preserve"> </w:t>
            </w:r>
            <w:r w:rsidR="002A6D36">
              <w:rPr>
                <w:spacing w:val="-5"/>
                <w:sz w:val="24"/>
              </w:rPr>
              <w:t>ДО</w:t>
            </w:r>
          </w:p>
        </w:tc>
      </w:tr>
    </w:tbl>
    <w:p w:rsidR="002B252A" w:rsidRDefault="002B252A">
      <w:pPr>
        <w:pStyle w:val="TableParagraph"/>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81"/>
        <w:gridCol w:w="6059"/>
      </w:tblGrid>
      <w:tr w:rsidR="002B252A">
        <w:trPr>
          <w:trHeight w:val="7286"/>
        </w:trPr>
        <w:tc>
          <w:tcPr>
            <w:tcW w:w="4081" w:type="dxa"/>
          </w:tcPr>
          <w:p w:rsidR="002B252A" w:rsidRDefault="002A6D36">
            <w:pPr>
              <w:pStyle w:val="TableParagraph"/>
              <w:spacing w:line="270" w:lineRule="exact"/>
              <w:jc w:val="left"/>
              <w:rPr>
                <w:sz w:val="24"/>
              </w:rPr>
            </w:pPr>
            <w:r>
              <w:rPr>
                <w:spacing w:val="-2"/>
                <w:sz w:val="24"/>
              </w:rPr>
              <w:t>персонажем);</w:t>
            </w:r>
          </w:p>
          <w:p w:rsidR="002B252A" w:rsidRDefault="002A6D36">
            <w:pPr>
              <w:pStyle w:val="TableParagraph"/>
              <w:numPr>
                <w:ilvl w:val="0"/>
                <w:numId w:val="123"/>
              </w:numPr>
              <w:tabs>
                <w:tab w:val="left" w:pos="457"/>
              </w:tabs>
              <w:spacing w:before="29" w:line="264" w:lineRule="auto"/>
              <w:ind w:right="97" w:firstLine="0"/>
              <w:rPr>
                <w:sz w:val="24"/>
              </w:rPr>
            </w:pPr>
            <w:r>
              <w:rPr>
                <w:sz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2B252A" w:rsidRDefault="002A6D36">
            <w:pPr>
              <w:pStyle w:val="TableParagraph"/>
              <w:numPr>
                <w:ilvl w:val="0"/>
                <w:numId w:val="123"/>
              </w:numPr>
              <w:tabs>
                <w:tab w:val="left" w:pos="251"/>
              </w:tabs>
              <w:spacing w:line="264" w:lineRule="auto"/>
              <w:ind w:right="95" w:firstLine="0"/>
              <w:rPr>
                <w:sz w:val="24"/>
              </w:rPr>
            </w:pPr>
            <w:r>
              <w:rPr>
                <w:sz w:val="24"/>
              </w:rPr>
              <w:t>углублять</w:t>
            </w:r>
            <w:r w:rsidR="002210A4">
              <w:rPr>
                <w:sz w:val="24"/>
                <w:lang w:val="tt-RU"/>
              </w:rPr>
              <w:t xml:space="preserve"> </w:t>
            </w:r>
            <w:r>
              <w:rPr>
                <w:sz w:val="24"/>
              </w:rPr>
              <w:t>восприятие</w:t>
            </w:r>
            <w:r w:rsidR="002210A4">
              <w:rPr>
                <w:sz w:val="24"/>
                <w:lang w:val="tt-RU"/>
              </w:rPr>
              <w:t xml:space="preserve"> </w:t>
            </w:r>
            <w:r>
              <w:rPr>
                <w:sz w:val="24"/>
              </w:rPr>
              <w:t>содержания</w:t>
            </w:r>
            <w:r w:rsidR="002210A4">
              <w:rPr>
                <w:sz w:val="24"/>
                <w:lang w:val="tt-RU"/>
              </w:rPr>
              <w:t xml:space="preserve"> </w:t>
            </w:r>
            <w:r>
              <w:rPr>
                <w:sz w:val="24"/>
              </w:rPr>
              <w:t>и формы произведений (оценка характера персонажа с опорой на его портрет, поступки, мотивы</w:t>
            </w:r>
            <w:r w:rsidR="002210A4">
              <w:rPr>
                <w:sz w:val="24"/>
                <w:lang w:val="tt-RU"/>
              </w:rPr>
              <w:t xml:space="preserve"> </w:t>
            </w:r>
            <w:r>
              <w:rPr>
                <w:sz w:val="24"/>
              </w:rPr>
              <w:t>поведения и другие средства раскрытия образа; развитие поэтического слуха);</w:t>
            </w:r>
          </w:p>
          <w:p w:rsidR="002B252A" w:rsidRDefault="002A6D36">
            <w:pPr>
              <w:pStyle w:val="TableParagraph"/>
              <w:numPr>
                <w:ilvl w:val="0"/>
                <w:numId w:val="123"/>
              </w:numPr>
              <w:tabs>
                <w:tab w:val="left" w:pos="584"/>
              </w:tabs>
              <w:spacing w:line="264" w:lineRule="auto"/>
              <w:ind w:right="94" w:firstLine="0"/>
              <w:rPr>
                <w:sz w:val="24"/>
              </w:rPr>
            </w:pPr>
            <w:r>
              <w:rPr>
                <w:sz w:val="24"/>
              </w:rPr>
              <w:t>поддерживать избирательные интересы детей к произведениям определенного жанра и тематики;</w:t>
            </w:r>
          </w:p>
          <w:p w:rsidR="002B252A" w:rsidRDefault="002A6D36">
            <w:pPr>
              <w:pStyle w:val="TableParagraph"/>
              <w:numPr>
                <w:ilvl w:val="0"/>
                <w:numId w:val="123"/>
              </w:numPr>
              <w:tabs>
                <w:tab w:val="left" w:pos="447"/>
                <w:tab w:val="left" w:pos="1794"/>
                <w:tab w:val="left" w:pos="3840"/>
              </w:tabs>
              <w:spacing w:before="1" w:line="264" w:lineRule="auto"/>
              <w:ind w:right="97" w:firstLine="0"/>
              <w:rPr>
                <w:sz w:val="24"/>
              </w:rPr>
            </w:pPr>
            <w:r>
              <w:rPr>
                <w:sz w:val="24"/>
              </w:rPr>
              <w:t xml:space="preserve">развивать образность речи и словесное творчество (составление сравнений, метафор, описательных и метафорических загадок, сочинение </w:t>
            </w:r>
            <w:r>
              <w:rPr>
                <w:spacing w:val="-2"/>
                <w:sz w:val="24"/>
              </w:rPr>
              <w:t>текстов</w:t>
            </w:r>
            <w:r>
              <w:rPr>
                <w:sz w:val="24"/>
              </w:rPr>
              <w:tab/>
            </w:r>
            <w:r>
              <w:rPr>
                <w:spacing w:val="-2"/>
                <w:sz w:val="24"/>
              </w:rPr>
              <w:t>сказочного</w:t>
            </w:r>
            <w:r>
              <w:rPr>
                <w:sz w:val="24"/>
              </w:rPr>
              <w:tab/>
            </w:r>
            <w:r>
              <w:rPr>
                <w:spacing w:val="-10"/>
                <w:sz w:val="24"/>
              </w:rPr>
              <w:t xml:space="preserve">и </w:t>
            </w:r>
            <w:r>
              <w:rPr>
                <w:sz w:val="24"/>
              </w:rPr>
              <w:t>реалистического</w:t>
            </w:r>
            <w:r w:rsidR="002210A4">
              <w:rPr>
                <w:sz w:val="24"/>
                <w:lang w:val="tt-RU"/>
              </w:rPr>
              <w:t xml:space="preserve"> </w:t>
            </w:r>
            <w:r>
              <w:rPr>
                <w:sz w:val="24"/>
              </w:rPr>
              <w:t>характера,</w:t>
            </w:r>
            <w:r w:rsidR="002210A4">
              <w:rPr>
                <w:sz w:val="24"/>
                <w:lang w:val="tt-RU"/>
              </w:rPr>
              <w:t xml:space="preserve"> </w:t>
            </w:r>
            <w:r>
              <w:rPr>
                <w:spacing w:val="-2"/>
                <w:sz w:val="24"/>
              </w:rPr>
              <w:t>создание</w:t>
            </w:r>
          </w:p>
          <w:p w:rsidR="002B252A" w:rsidRDefault="002A6D36">
            <w:pPr>
              <w:pStyle w:val="TableParagraph"/>
              <w:rPr>
                <w:sz w:val="24"/>
              </w:rPr>
            </w:pPr>
            <w:r>
              <w:rPr>
                <w:sz w:val="24"/>
              </w:rPr>
              <w:t>рифмованных</w:t>
            </w:r>
            <w:r w:rsidR="002210A4">
              <w:rPr>
                <w:sz w:val="24"/>
                <w:lang w:val="tt-RU"/>
              </w:rPr>
              <w:t xml:space="preserve"> </w:t>
            </w:r>
            <w:r>
              <w:rPr>
                <w:spacing w:val="-2"/>
                <w:sz w:val="24"/>
              </w:rPr>
              <w:t>строк).</w:t>
            </w:r>
          </w:p>
        </w:tc>
        <w:tc>
          <w:tcPr>
            <w:tcW w:w="6059" w:type="dxa"/>
          </w:tcPr>
          <w:p w:rsidR="002B252A" w:rsidRDefault="002B252A">
            <w:pPr>
              <w:pStyle w:val="TableParagraph"/>
              <w:ind w:left="0"/>
              <w:jc w:val="left"/>
              <w:rPr>
                <w:sz w:val="24"/>
              </w:rPr>
            </w:pPr>
          </w:p>
        </w:tc>
      </w:tr>
      <w:tr w:rsidR="002B252A">
        <w:trPr>
          <w:trHeight w:val="8199"/>
        </w:trPr>
        <w:tc>
          <w:tcPr>
            <w:tcW w:w="4081" w:type="dxa"/>
          </w:tcPr>
          <w:p w:rsidR="002B252A" w:rsidRDefault="002A6D36">
            <w:pPr>
              <w:pStyle w:val="TableParagraph"/>
              <w:spacing w:line="264" w:lineRule="auto"/>
              <w:ind w:right="97"/>
              <w:rPr>
                <w:b/>
                <w:sz w:val="24"/>
              </w:rPr>
            </w:pPr>
            <w:r>
              <w:rPr>
                <w:b/>
                <w:sz w:val="24"/>
              </w:rPr>
              <w:t>Часть, формируемая участниками образовательных отношений:</w:t>
            </w:r>
          </w:p>
          <w:p w:rsidR="002B252A" w:rsidRDefault="002A6D36">
            <w:pPr>
              <w:pStyle w:val="TableParagraph"/>
              <w:tabs>
                <w:tab w:val="left" w:pos="1951"/>
              </w:tabs>
              <w:spacing w:line="264" w:lineRule="auto"/>
              <w:ind w:right="96"/>
              <w:rPr>
                <w:sz w:val="24"/>
              </w:rPr>
            </w:pPr>
            <w:r>
              <w:rPr>
                <w:sz w:val="24"/>
              </w:rPr>
              <w:t xml:space="preserve">создание условий для формирования основы речевой и языковой </w:t>
            </w:r>
            <w:r>
              <w:rPr>
                <w:spacing w:val="-2"/>
                <w:sz w:val="24"/>
              </w:rPr>
              <w:t>культуры,</w:t>
            </w:r>
            <w:r>
              <w:rPr>
                <w:sz w:val="24"/>
              </w:rPr>
              <w:tab/>
            </w:r>
            <w:r>
              <w:rPr>
                <w:spacing w:val="-2"/>
                <w:sz w:val="24"/>
              </w:rPr>
              <w:t xml:space="preserve">совершенствования </w:t>
            </w:r>
            <w:r>
              <w:rPr>
                <w:sz w:val="24"/>
              </w:rPr>
              <w:t>разных сторон речи ребенка, приобщения его к культуре чтения художественной литературы.</w:t>
            </w:r>
          </w:p>
        </w:tc>
        <w:tc>
          <w:tcPr>
            <w:tcW w:w="6059" w:type="dxa"/>
          </w:tcPr>
          <w:p w:rsidR="002B252A" w:rsidRDefault="002A6D36">
            <w:pPr>
              <w:pStyle w:val="TableParagraph"/>
              <w:spacing w:line="264" w:lineRule="auto"/>
              <w:ind w:left="105" w:right="96"/>
              <w:rPr>
                <w:sz w:val="24"/>
              </w:rPr>
            </w:pPr>
            <w:r>
              <w:rPr>
                <w:sz w:val="24"/>
              </w:rPr>
              <w:t>Формировать у детей дошкольного возраста предпосылок</w:t>
            </w:r>
            <w:r w:rsidR="002210A4">
              <w:rPr>
                <w:sz w:val="24"/>
                <w:lang w:val="tt-RU"/>
              </w:rPr>
              <w:t xml:space="preserve"> </w:t>
            </w:r>
            <w:r>
              <w:rPr>
                <w:sz w:val="24"/>
              </w:rPr>
              <w:t>к</w:t>
            </w:r>
            <w:r w:rsidR="002210A4">
              <w:rPr>
                <w:sz w:val="24"/>
                <w:lang w:val="tt-RU"/>
              </w:rPr>
              <w:t xml:space="preserve"> </w:t>
            </w:r>
            <w:r>
              <w:rPr>
                <w:sz w:val="24"/>
              </w:rPr>
              <w:t>учебной</w:t>
            </w:r>
            <w:r w:rsidR="002210A4">
              <w:rPr>
                <w:sz w:val="24"/>
                <w:lang w:val="tt-RU"/>
              </w:rPr>
              <w:t xml:space="preserve"> </w:t>
            </w:r>
            <w:r>
              <w:rPr>
                <w:sz w:val="24"/>
              </w:rPr>
              <w:t>деятельности</w:t>
            </w:r>
            <w:r w:rsidR="002210A4">
              <w:rPr>
                <w:sz w:val="24"/>
                <w:lang w:val="tt-RU"/>
              </w:rPr>
              <w:t xml:space="preserve"> </w:t>
            </w:r>
            <w:r>
              <w:rPr>
                <w:sz w:val="24"/>
              </w:rPr>
              <w:t>в</w:t>
            </w:r>
            <w:r w:rsidR="002210A4">
              <w:rPr>
                <w:sz w:val="24"/>
                <w:lang w:val="tt-RU"/>
              </w:rPr>
              <w:t xml:space="preserve"> </w:t>
            </w:r>
            <w:r>
              <w:rPr>
                <w:sz w:val="24"/>
              </w:rPr>
              <w:t>разделе</w:t>
            </w:r>
            <w:r w:rsidR="002210A4">
              <w:rPr>
                <w:sz w:val="24"/>
                <w:lang w:val="tt-RU"/>
              </w:rPr>
              <w:t xml:space="preserve"> </w:t>
            </w:r>
            <w:r>
              <w:rPr>
                <w:sz w:val="24"/>
              </w:rPr>
              <w:t>«Учимся родному языку» («Туган телдә с</w:t>
            </w:r>
            <w:r w:rsidR="002210A4">
              <w:rPr>
                <w:sz w:val="24"/>
                <w:lang w:val="tt-RU"/>
              </w:rPr>
              <w:t>ө</w:t>
            </w:r>
            <w:r>
              <w:rPr>
                <w:sz w:val="24"/>
              </w:rPr>
              <w:t>йләшәбез»); совершенствовать словарь ребенка, употребление наиболее подходящих по смыслу слов при обозначении предметов, свойств, качеств, действий, побуждение к участию в коллективном разговоре, формировать</w:t>
            </w:r>
            <w:r w:rsidR="002210A4">
              <w:rPr>
                <w:sz w:val="24"/>
                <w:lang w:val="tt-RU"/>
              </w:rPr>
              <w:t xml:space="preserve"> </w:t>
            </w:r>
            <w:r>
              <w:rPr>
                <w:sz w:val="24"/>
              </w:rPr>
              <w:t>умение выполнять игровые задания творческого характера и представления о слове, звуке, слоге, предложении, учить выделять в произношении</w:t>
            </w:r>
            <w:r w:rsidR="002210A4">
              <w:rPr>
                <w:sz w:val="24"/>
                <w:lang w:val="tt-RU"/>
              </w:rPr>
              <w:t xml:space="preserve"> </w:t>
            </w:r>
            <w:r>
              <w:rPr>
                <w:sz w:val="24"/>
              </w:rPr>
              <w:t>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w:t>
            </w:r>
          </w:p>
          <w:p w:rsidR="002B252A" w:rsidRDefault="002A6D36">
            <w:pPr>
              <w:pStyle w:val="TableParagraph"/>
              <w:spacing w:line="264" w:lineRule="auto"/>
              <w:ind w:left="105" w:right="101"/>
              <w:rPr>
                <w:sz w:val="24"/>
              </w:rPr>
            </w:pPr>
            <w:r>
              <w:rPr>
                <w:sz w:val="24"/>
              </w:rPr>
              <w:t>Обеспечить полное овладение русскоязычными детьми лексическим</w:t>
            </w:r>
            <w:r w:rsidR="002210A4">
              <w:rPr>
                <w:sz w:val="24"/>
                <w:lang w:val="tt-RU"/>
              </w:rPr>
              <w:t xml:space="preserve"> </w:t>
            </w:r>
            <w:r>
              <w:rPr>
                <w:sz w:val="24"/>
              </w:rPr>
              <w:t>объемом,предусмотренным</w:t>
            </w:r>
            <w:r>
              <w:rPr>
                <w:spacing w:val="-5"/>
                <w:sz w:val="24"/>
              </w:rPr>
              <w:t>УМК</w:t>
            </w:r>
          </w:p>
          <w:p w:rsidR="002B252A" w:rsidRDefault="002A6D36">
            <w:pPr>
              <w:pStyle w:val="TableParagraph"/>
              <w:tabs>
                <w:tab w:val="left" w:pos="2745"/>
                <w:tab w:val="left" w:pos="4352"/>
              </w:tabs>
              <w:spacing w:line="264" w:lineRule="auto"/>
              <w:ind w:left="105" w:right="96"/>
              <w:rPr>
                <w:sz w:val="24"/>
              </w:rPr>
            </w:pPr>
            <w:r>
              <w:rPr>
                <w:sz w:val="24"/>
              </w:rPr>
              <w:t>«Татарча с</w:t>
            </w:r>
            <w:r w:rsidR="002210A4">
              <w:rPr>
                <w:sz w:val="24"/>
                <w:lang w:val="tt-RU"/>
              </w:rPr>
              <w:t>ө</w:t>
            </w:r>
            <w:r>
              <w:rPr>
                <w:sz w:val="24"/>
              </w:rPr>
              <w:t xml:space="preserve">йләшәбез», не менее 167 слов, обогащать речь смысловым содержанием. В процессе </w:t>
            </w:r>
            <w:r>
              <w:rPr>
                <w:spacing w:val="-2"/>
                <w:sz w:val="24"/>
              </w:rPr>
              <w:t>целенаправленного</w:t>
            </w:r>
            <w:r>
              <w:rPr>
                <w:sz w:val="24"/>
              </w:rPr>
              <w:tab/>
            </w:r>
            <w:r>
              <w:rPr>
                <w:spacing w:val="-2"/>
                <w:sz w:val="24"/>
              </w:rPr>
              <w:t>обучения</w:t>
            </w:r>
            <w:r>
              <w:rPr>
                <w:sz w:val="24"/>
              </w:rPr>
              <w:tab/>
            </w:r>
            <w:r>
              <w:rPr>
                <w:spacing w:val="-2"/>
                <w:sz w:val="24"/>
              </w:rPr>
              <w:t xml:space="preserve">активизировать </w:t>
            </w:r>
            <w:r>
              <w:rPr>
                <w:sz w:val="24"/>
              </w:rPr>
              <w:t>употребление новых слов в различных фразовых конструкциях. Развивать устойчивый интерес русскоязычных детей к изучению татарского языка. Создавать ситуацию успеха.</w:t>
            </w:r>
          </w:p>
          <w:p w:rsidR="002B252A" w:rsidRDefault="002A6D36">
            <w:pPr>
              <w:pStyle w:val="TableParagraph"/>
              <w:ind w:left="105"/>
              <w:rPr>
                <w:sz w:val="24"/>
              </w:rPr>
            </w:pPr>
            <w:r>
              <w:rPr>
                <w:sz w:val="24"/>
              </w:rPr>
              <w:t>Посредством</w:t>
            </w:r>
            <w:r w:rsidR="002210A4">
              <w:rPr>
                <w:sz w:val="24"/>
                <w:lang w:val="tt-RU"/>
              </w:rPr>
              <w:t xml:space="preserve"> </w:t>
            </w:r>
            <w:r>
              <w:rPr>
                <w:sz w:val="24"/>
              </w:rPr>
              <w:t>использования</w:t>
            </w:r>
            <w:r w:rsidR="002210A4">
              <w:rPr>
                <w:sz w:val="24"/>
                <w:lang w:val="tt-RU"/>
              </w:rPr>
              <w:t xml:space="preserve"> </w:t>
            </w:r>
            <w:r>
              <w:rPr>
                <w:sz w:val="24"/>
              </w:rPr>
              <w:t>современных</w:t>
            </w:r>
            <w:r w:rsidR="002210A4">
              <w:rPr>
                <w:sz w:val="24"/>
                <w:lang w:val="tt-RU"/>
              </w:rPr>
              <w:t xml:space="preserve"> </w:t>
            </w:r>
            <w:r>
              <w:rPr>
                <w:spacing w:val="-2"/>
                <w:sz w:val="24"/>
              </w:rPr>
              <w:t>методов</w:t>
            </w:r>
          </w:p>
          <w:p w:rsidR="002B252A" w:rsidRDefault="002210A4">
            <w:pPr>
              <w:pStyle w:val="TableParagraph"/>
              <w:spacing w:before="24"/>
              <w:ind w:left="105"/>
              <w:rPr>
                <w:sz w:val="24"/>
              </w:rPr>
            </w:pPr>
            <w:r>
              <w:rPr>
                <w:sz w:val="24"/>
              </w:rPr>
              <w:t>О</w:t>
            </w:r>
            <w:r w:rsidR="002A6D36">
              <w:rPr>
                <w:sz w:val="24"/>
              </w:rPr>
              <w:t>бучения</w:t>
            </w:r>
            <w:r>
              <w:rPr>
                <w:sz w:val="24"/>
                <w:lang w:val="tt-RU"/>
              </w:rPr>
              <w:t xml:space="preserve"> </w:t>
            </w:r>
            <w:r w:rsidR="002A6D36">
              <w:rPr>
                <w:sz w:val="24"/>
              </w:rPr>
              <w:t>(методы</w:t>
            </w:r>
            <w:r>
              <w:rPr>
                <w:sz w:val="24"/>
                <w:lang w:val="tt-RU"/>
              </w:rPr>
              <w:t xml:space="preserve"> </w:t>
            </w:r>
            <w:r w:rsidR="002A6D36">
              <w:rPr>
                <w:sz w:val="24"/>
              </w:rPr>
              <w:t>развивающего</w:t>
            </w:r>
            <w:r>
              <w:rPr>
                <w:sz w:val="24"/>
                <w:lang w:val="tt-RU"/>
              </w:rPr>
              <w:t xml:space="preserve"> </w:t>
            </w:r>
            <w:r w:rsidR="002A6D36">
              <w:rPr>
                <w:sz w:val="24"/>
              </w:rPr>
              <w:t>обучения,</w:t>
            </w:r>
            <w:r>
              <w:rPr>
                <w:sz w:val="24"/>
                <w:lang w:val="tt-RU"/>
              </w:rPr>
              <w:t xml:space="preserve"> </w:t>
            </w:r>
            <w:r w:rsidR="002A6D36">
              <w:rPr>
                <w:spacing w:val="-2"/>
                <w:sz w:val="24"/>
              </w:rPr>
              <w:t>метод</w:t>
            </w:r>
          </w:p>
        </w:tc>
      </w:tr>
    </w:tbl>
    <w:p w:rsidR="002B252A" w:rsidRDefault="002B252A">
      <w:pPr>
        <w:pStyle w:val="TableParagraph"/>
        <w:rPr>
          <w:sz w:val="24"/>
        </w:rPr>
        <w:sectPr w:rsidR="002B252A">
          <w:pgSz w:w="11910" w:h="16840"/>
          <w:pgMar w:top="520" w:right="283" w:bottom="68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81"/>
        <w:gridCol w:w="6059"/>
      </w:tblGrid>
      <w:tr w:rsidR="002B252A">
        <w:trPr>
          <w:trHeight w:val="15486"/>
        </w:trPr>
        <w:tc>
          <w:tcPr>
            <w:tcW w:w="4081" w:type="dxa"/>
          </w:tcPr>
          <w:p w:rsidR="002B252A" w:rsidRDefault="002B252A">
            <w:pPr>
              <w:pStyle w:val="TableParagraph"/>
              <w:ind w:left="0"/>
              <w:jc w:val="left"/>
              <w:rPr>
                <w:sz w:val="24"/>
              </w:rPr>
            </w:pPr>
          </w:p>
        </w:tc>
        <w:tc>
          <w:tcPr>
            <w:tcW w:w="6059" w:type="dxa"/>
          </w:tcPr>
          <w:p w:rsidR="002B252A" w:rsidRDefault="002210A4">
            <w:pPr>
              <w:pStyle w:val="TableParagraph"/>
              <w:tabs>
                <w:tab w:val="left" w:pos="1491"/>
                <w:tab w:val="left" w:pos="2535"/>
                <w:tab w:val="left" w:pos="4199"/>
              </w:tabs>
              <w:spacing w:line="264" w:lineRule="auto"/>
              <w:ind w:left="105" w:right="95"/>
              <w:rPr>
                <w:sz w:val="24"/>
              </w:rPr>
            </w:pPr>
            <w:r>
              <w:rPr>
                <w:sz w:val="24"/>
                <w:lang w:val="tt-RU"/>
              </w:rPr>
              <w:t>з</w:t>
            </w:r>
            <w:r w:rsidR="002A6D36">
              <w:rPr>
                <w:sz w:val="24"/>
              </w:rPr>
              <w:t>вуковых</w:t>
            </w:r>
            <w:r>
              <w:rPr>
                <w:sz w:val="24"/>
                <w:lang w:val="tt-RU"/>
              </w:rPr>
              <w:t xml:space="preserve"> </w:t>
            </w:r>
            <w:r w:rsidR="002A6D36">
              <w:rPr>
                <w:sz w:val="24"/>
              </w:rPr>
              <w:t>ассоциаций,</w:t>
            </w:r>
            <w:r>
              <w:rPr>
                <w:sz w:val="24"/>
                <w:lang w:val="tt-RU"/>
              </w:rPr>
              <w:t xml:space="preserve"> </w:t>
            </w:r>
            <w:r w:rsidR="002A6D36">
              <w:rPr>
                <w:sz w:val="24"/>
              </w:rPr>
              <w:t>Сингапурский</w:t>
            </w:r>
            <w:r>
              <w:rPr>
                <w:sz w:val="24"/>
                <w:lang w:val="tt-RU"/>
              </w:rPr>
              <w:t xml:space="preserve"> </w:t>
            </w:r>
            <w:r w:rsidR="002A6D36">
              <w:rPr>
                <w:sz w:val="24"/>
              </w:rPr>
              <w:t xml:space="preserve">метод),технологии проектирования «Мы теперь большими стали, скоро в </w:t>
            </w:r>
            <w:r w:rsidR="002A6D36">
              <w:rPr>
                <w:spacing w:val="-2"/>
                <w:sz w:val="24"/>
              </w:rPr>
              <w:t>школу</w:t>
            </w:r>
            <w:r w:rsidR="002A6D36">
              <w:rPr>
                <w:sz w:val="24"/>
              </w:rPr>
              <w:tab/>
            </w:r>
            <w:r w:rsidR="002A6D36">
              <w:rPr>
                <w:spacing w:val="-6"/>
                <w:sz w:val="24"/>
              </w:rPr>
              <w:t>мы</w:t>
            </w:r>
            <w:r w:rsidR="002A6D36">
              <w:rPr>
                <w:sz w:val="24"/>
              </w:rPr>
              <w:tab/>
            </w:r>
            <w:r w:rsidR="002A6D36">
              <w:rPr>
                <w:spacing w:val="-2"/>
                <w:sz w:val="24"/>
              </w:rPr>
              <w:t>пойдѐм»,</w:t>
            </w:r>
            <w:r w:rsidR="002A6D36">
              <w:rPr>
                <w:sz w:val="24"/>
              </w:rPr>
              <w:tab/>
            </w:r>
            <w:r w:rsidR="002A6D36">
              <w:rPr>
                <w:spacing w:val="-2"/>
                <w:sz w:val="24"/>
              </w:rPr>
              <w:t>информационно-</w:t>
            </w:r>
            <w:r w:rsidR="002A6D36">
              <w:rPr>
                <w:sz w:val="24"/>
              </w:rPr>
              <w:t>коммуникационных технологий, аудио записей, анимационных сюжетов, мультипликационной и видеопродукции, режиссѐрских и дидактических игр активизировать в речи слова, обозначающие предмет, его признак, действие. Формировать элементарные навыки построения несложных повествовательных и вопросительных предложений.</w:t>
            </w:r>
          </w:p>
          <w:p w:rsidR="002B252A" w:rsidRDefault="002A6D36">
            <w:pPr>
              <w:pStyle w:val="TableParagraph"/>
              <w:spacing w:line="264" w:lineRule="auto"/>
              <w:ind w:left="105" w:right="103"/>
              <w:rPr>
                <w:sz w:val="24"/>
              </w:rPr>
            </w:pPr>
            <w:r>
              <w:rPr>
                <w:sz w:val="24"/>
              </w:rPr>
              <w:t>Продолжать работу в рабочих тетрадях, добиваться четкого выполнения инструкции. Формировать предпосылки учебной деятельности.</w:t>
            </w:r>
          </w:p>
          <w:p w:rsidR="002B252A" w:rsidRDefault="002A6D36">
            <w:pPr>
              <w:pStyle w:val="TableParagraph"/>
              <w:spacing w:line="264" w:lineRule="auto"/>
              <w:ind w:left="105" w:right="101"/>
              <w:rPr>
                <w:sz w:val="24"/>
              </w:rPr>
            </w:pPr>
            <w:r>
              <w:rPr>
                <w:sz w:val="24"/>
              </w:rPr>
              <w:t>Опираясь на технологию ТРИЗ, способствовать развитию умения составлять небольшие рассказы (3-8 предложений)про себя, по серии ситуативных картинок с одним действующим лицом, сюжетной картинке, из личных наблюдений. Поощрять переход от двусловных к многословным высказываниям на татарском языке.</w:t>
            </w:r>
          </w:p>
          <w:p w:rsidR="002B252A" w:rsidRDefault="002A6D36">
            <w:pPr>
              <w:pStyle w:val="TableParagraph"/>
              <w:spacing w:line="264" w:lineRule="auto"/>
              <w:ind w:left="105" w:right="98"/>
              <w:rPr>
                <w:sz w:val="24"/>
              </w:rPr>
            </w:pPr>
            <w:r>
              <w:rPr>
                <w:sz w:val="24"/>
              </w:rPr>
              <w:t>Учить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 Правильно пользоваться системой окончаний для согласования слов в предложении. Способствовать точной передаче мыслей в речи, развивать речевой самоконтроль.</w:t>
            </w:r>
          </w:p>
          <w:p w:rsidR="002B252A" w:rsidRDefault="002A6D36">
            <w:pPr>
              <w:pStyle w:val="TableParagraph"/>
              <w:spacing w:line="264" w:lineRule="auto"/>
              <w:ind w:left="105" w:right="102"/>
              <w:rPr>
                <w:sz w:val="24"/>
              </w:rPr>
            </w:pPr>
            <w:r>
              <w:rPr>
                <w:sz w:val="24"/>
              </w:rPr>
              <w:t>Погружать</w:t>
            </w:r>
            <w:r w:rsidR="002210A4">
              <w:rPr>
                <w:sz w:val="24"/>
                <w:lang w:val="tt-RU"/>
              </w:rPr>
              <w:t xml:space="preserve"> </w:t>
            </w:r>
            <w:r>
              <w:rPr>
                <w:sz w:val="24"/>
              </w:rPr>
              <w:t>детей</w:t>
            </w:r>
            <w:r w:rsidR="002210A4">
              <w:rPr>
                <w:sz w:val="24"/>
                <w:lang w:val="tt-RU"/>
              </w:rPr>
              <w:t xml:space="preserve"> </w:t>
            </w:r>
            <w:r>
              <w:rPr>
                <w:sz w:val="24"/>
              </w:rPr>
              <w:t>в</w:t>
            </w:r>
            <w:r w:rsidR="002210A4">
              <w:rPr>
                <w:sz w:val="24"/>
                <w:lang w:val="tt-RU"/>
              </w:rPr>
              <w:t xml:space="preserve"> </w:t>
            </w:r>
            <w:r>
              <w:rPr>
                <w:sz w:val="24"/>
              </w:rPr>
              <w:t>языковую</w:t>
            </w:r>
            <w:r w:rsidR="002210A4">
              <w:rPr>
                <w:sz w:val="24"/>
                <w:lang w:val="tt-RU"/>
              </w:rPr>
              <w:t xml:space="preserve"> </w:t>
            </w:r>
            <w:r>
              <w:rPr>
                <w:sz w:val="24"/>
              </w:rPr>
              <w:t>среду,</w:t>
            </w:r>
            <w:r w:rsidR="002210A4">
              <w:rPr>
                <w:sz w:val="24"/>
                <w:lang w:val="tt-RU"/>
              </w:rPr>
              <w:t xml:space="preserve"> </w:t>
            </w:r>
            <w:r>
              <w:rPr>
                <w:sz w:val="24"/>
              </w:rPr>
              <w:t>давать</w:t>
            </w:r>
            <w:r w:rsidR="002210A4">
              <w:rPr>
                <w:sz w:val="24"/>
                <w:lang w:val="tt-RU"/>
              </w:rPr>
              <w:t xml:space="preserve"> </w:t>
            </w:r>
            <w:r>
              <w:rPr>
                <w:sz w:val="24"/>
              </w:rPr>
              <w:t>возможность прислушиваться к речи собеседника, говорящего на татарском языке в реальной обстановке, стремиться понять (или догадаться) о чем он говорит, вступать в диалог</w:t>
            </w:r>
            <w:r w:rsidR="002210A4">
              <w:rPr>
                <w:sz w:val="24"/>
                <w:lang w:val="tt-RU"/>
              </w:rPr>
              <w:t xml:space="preserve"> </w:t>
            </w:r>
            <w:r>
              <w:rPr>
                <w:sz w:val="24"/>
              </w:rPr>
              <w:t>и</w:t>
            </w:r>
            <w:r w:rsidR="002210A4">
              <w:rPr>
                <w:sz w:val="24"/>
                <w:lang w:val="tt-RU"/>
              </w:rPr>
              <w:t xml:space="preserve"> </w:t>
            </w:r>
            <w:r>
              <w:rPr>
                <w:sz w:val="24"/>
              </w:rPr>
              <w:t>поддерживать</w:t>
            </w:r>
            <w:r w:rsidR="002210A4">
              <w:rPr>
                <w:sz w:val="24"/>
                <w:lang w:val="tt-RU"/>
              </w:rPr>
              <w:t xml:space="preserve"> </w:t>
            </w:r>
            <w:r>
              <w:rPr>
                <w:sz w:val="24"/>
              </w:rPr>
              <w:t>его,</w:t>
            </w:r>
            <w:r w:rsidR="002210A4">
              <w:rPr>
                <w:sz w:val="24"/>
                <w:lang w:val="tt-RU"/>
              </w:rPr>
              <w:t xml:space="preserve"> </w:t>
            </w:r>
            <w:r>
              <w:rPr>
                <w:sz w:val="24"/>
              </w:rPr>
              <w:t>достигать</w:t>
            </w:r>
            <w:r w:rsidR="002210A4">
              <w:rPr>
                <w:sz w:val="24"/>
                <w:lang w:val="tt-RU"/>
              </w:rPr>
              <w:t xml:space="preserve"> </w:t>
            </w:r>
            <w:r>
              <w:rPr>
                <w:sz w:val="24"/>
              </w:rPr>
              <w:t xml:space="preserve">коммуникативной цели при ограниченном владении татарским языком. Поощрять применение знаний в реальной языковой </w:t>
            </w:r>
            <w:r>
              <w:rPr>
                <w:spacing w:val="-2"/>
                <w:sz w:val="24"/>
              </w:rPr>
              <w:t>среде.</w:t>
            </w:r>
          </w:p>
          <w:p w:rsidR="002B252A" w:rsidRDefault="002A6D36">
            <w:pPr>
              <w:pStyle w:val="TableParagraph"/>
              <w:spacing w:line="264" w:lineRule="auto"/>
              <w:ind w:left="105" w:right="99"/>
              <w:rPr>
                <w:sz w:val="24"/>
              </w:rPr>
            </w:pPr>
            <w:r>
              <w:rPr>
                <w:sz w:val="24"/>
              </w:rPr>
              <w:t>Осуществлять коммуникативно-деятельностный подход к развитию речи русскоязычных детей. Поощрять стремление использовать виды татарского народного фольклора, наиболее употребительные слова и выражения</w:t>
            </w:r>
            <w:r w:rsidR="002210A4">
              <w:rPr>
                <w:sz w:val="24"/>
                <w:lang w:val="tt-RU"/>
              </w:rPr>
              <w:t xml:space="preserve"> </w:t>
            </w:r>
            <w:r>
              <w:rPr>
                <w:sz w:val="24"/>
              </w:rPr>
              <w:t>в</w:t>
            </w:r>
            <w:r w:rsidR="002210A4">
              <w:rPr>
                <w:sz w:val="24"/>
                <w:lang w:val="tt-RU"/>
              </w:rPr>
              <w:t xml:space="preserve"> </w:t>
            </w:r>
            <w:r>
              <w:rPr>
                <w:sz w:val="24"/>
              </w:rPr>
              <w:t>специфически</w:t>
            </w:r>
            <w:r w:rsidR="002210A4">
              <w:rPr>
                <w:sz w:val="24"/>
                <w:lang w:val="tt-RU"/>
              </w:rPr>
              <w:t xml:space="preserve"> </w:t>
            </w:r>
            <w:r>
              <w:rPr>
                <w:sz w:val="24"/>
              </w:rPr>
              <w:t>детских</w:t>
            </w:r>
            <w:r w:rsidR="002210A4">
              <w:rPr>
                <w:sz w:val="24"/>
                <w:lang w:val="tt-RU"/>
              </w:rPr>
              <w:t xml:space="preserve"> </w:t>
            </w:r>
            <w:r>
              <w:rPr>
                <w:sz w:val="24"/>
              </w:rPr>
              <w:t>видах</w:t>
            </w:r>
            <w:r w:rsidR="002210A4">
              <w:rPr>
                <w:sz w:val="24"/>
                <w:lang w:val="tt-RU"/>
              </w:rPr>
              <w:t xml:space="preserve"> </w:t>
            </w:r>
            <w:r>
              <w:rPr>
                <w:sz w:val="24"/>
              </w:rPr>
              <w:t>деятельности, в повседневном общении.</w:t>
            </w:r>
          </w:p>
          <w:p w:rsidR="002B252A" w:rsidRDefault="002A6D36">
            <w:pPr>
              <w:pStyle w:val="TableParagraph"/>
              <w:spacing w:line="264" w:lineRule="auto"/>
              <w:ind w:left="105" w:right="97"/>
              <w:rPr>
                <w:sz w:val="24"/>
              </w:rPr>
            </w:pPr>
            <w:r>
              <w:rPr>
                <w:sz w:val="24"/>
              </w:rPr>
              <w:t>Предоставлять</w:t>
            </w:r>
            <w:r w:rsidR="002210A4">
              <w:rPr>
                <w:sz w:val="24"/>
                <w:lang w:val="tt-RU"/>
              </w:rPr>
              <w:t xml:space="preserve"> </w:t>
            </w:r>
            <w:r>
              <w:rPr>
                <w:sz w:val="24"/>
              </w:rPr>
              <w:t>детям</w:t>
            </w:r>
            <w:r w:rsidR="002210A4">
              <w:rPr>
                <w:sz w:val="24"/>
                <w:lang w:val="tt-RU"/>
              </w:rPr>
              <w:t xml:space="preserve"> </w:t>
            </w:r>
            <w:r>
              <w:rPr>
                <w:sz w:val="24"/>
              </w:rPr>
              <w:t>возможность</w:t>
            </w:r>
            <w:r w:rsidR="002210A4">
              <w:rPr>
                <w:sz w:val="24"/>
                <w:lang w:val="tt-RU"/>
              </w:rPr>
              <w:t xml:space="preserve"> </w:t>
            </w:r>
            <w:r>
              <w:rPr>
                <w:sz w:val="24"/>
              </w:rPr>
              <w:t>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w:t>
            </w:r>
            <w:r w:rsidR="002678D8">
              <w:rPr>
                <w:sz w:val="24"/>
                <w:lang w:val="tt-RU"/>
              </w:rPr>
              <w:t xml:space="preserve"> </w:t>
            </w:r>
            <w:r>
              <w:rPr>
                <w:sz w:val="24"/>
              </w:rPr>
              <w:t>и</w:t>
            </w:r>
            <w:r w:rsidR="002678D8">
              <w:rPr>
                <w:sz w:val="24"/>
                <w:lang w:val="tt-RU"/>
              </w:rPr>
              <w:t xml:space="preserve"> </w:t>
            </w:r>
            <w:r>
              <w:rPr>
                <w:sz w:val="24"/>
              </w:rPr>
              <w:t>учим</w:t>
            </w:r>
            <w:r w:rsidR="002678D8">
              <w:rPr>
                <w:sz w:val="24"/>
                <w:lang w:val="tt-RU"/>
              </w:rPr>
              <w:t xml:space="preserve"> </w:t>
            </w:r>
            <w:r>
              <w:rPr>
                <w:sz w:val="24"/>
              </w:rPr>
              <w:t>татарский</w:t>
            </w:r>
            <w:r w:rsidR="002678D8">
              <w:rPr>
                <w:sz w:val="24"/>
                <w:lang w:val="tt-RU"/>
              </w:rPr>
              <w:t xml:space="preserve"> </w:t>
            </w:r>
            <w:r>
              <w:rPr>
                <w:sz w:val="24"/>
              </w:rPr>
              <w:t>язык»,</w:t>
            </w:r>
            <w:r w:rsidR="002678D8">
              <w:rPr>
                <w:sz w:val="24"/>
                <w:lang w:val="tt-RU"/>
              </w:rPr>
              <w:t xml:space="preserve"> </w:t>
            </w:r>
            <w:r>
              <w:rPr>
                <w:sz w:val="24"/>
              </w:rPr>
              <w:t>«Күчтәнәч»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2B252A" w:rsidRDefault="002A6D36">
            <w:pPr>
              <w:pStyle w:val="TableParagraph"/>
              <w:ind w:left="105"/>
              <w:rPr>
                <w:sz w:val="24"/>
              </w:rPr>
            </w:pPr>
            <w:r>
              <w:rPr>
                <w:sz w:val="24"/>
              </w:rPr>
              <w:t>Предоставлять</w:t>
            </w:r>
            <w:r w:rsidR="002678D8">
              <w:rPr>
                <w:sz w:val="24"/>
                <w:lang w:val="tt-RU"/>
              </w:rPr>
              <w:t xml:space="preserve"> </w:t>
            </w:r>
            <w:r>
              <w:rPr>
                <w:sz w:val="24"/>
              </w:rPr>
              <w:t>детям</w:t>
            </w:r>
            <w:r w:rsidR="002678D8">
              <w:rPr>
                <w:sz w:val="24"/>
                <w:lang w:val="tt-RU"/>
              </w:rPr>
              <w:t xml:space="preserve"> </w:t>
            </w:r>
            <w:r>
              <w:rPr>
                <w:sz w:val="24"/>
              </w:rPr>
              <w:t>возможность</w:t>
            </w:r>
            <w:r w:rsidR="002678D8">
              <w:rPr>
                <w:sz w:val="24"/>
                <w:lang w:val="tt-RU"/>
              </w:rPr>
              <w:t xml:space="preserve"> </w:t>
            </w:r>
            <w:r>
              <w:rPr>
                <w:spacing w:val="-2"/>
                <w:sz w:val="24"/>
              </w:rPr>
              <w:t>рассказывать</w:t>
            </w:r>
          </w:p>
          <w:p w:rsidR="002B252A" w:rsidRDefault="002678D8">
            <w:pPr>
              <w:pStyle w:val="TableParagraph"/>
              <w:spacing w:before="25"/>
              <w:ind w:left="105"/>
              <w:rPr>
                <w:sz w:val="24"/>
              </w:rPr>
            </w:pPr>
            <w:r>
              <w:rPr>
                <w:sz w:val="24"/>
                <w:lang w:val="tt-RU"/>
              </w:rPr>
              <w:t>с</w:t>
            </w:r>
            <w:r w:rsidR="002A6D36">
              <w:rPr>
                <w:sz w:val="24"/>
              </w:rPr>
              <w:t>тихотворения</w:t>
            </w:r>
            <w:r>
              <w:rPr>
                <w:sz w:val="24"/>
                <w:lang w:val="tt-RU"/>
              </w:rPr>
              <w:t xml:space="preserve"> </w:t>
            </w:r>
            <w:r w:rsidR="002A6D36">
              <w:rPr>
                <w:sz w:val="24"/>
              </w:rPr>
              <w:t>в</w:t>
            </w:r>
            <w:r>
              <w:rPr>
                <w:sz w:val="24"/>
                <w:lang w:val="tt-RU"/>
              </w:rPr>
              <w:t xml:space="preserve"> </w:t>
            </w:r>
            <w:r w:rsidR="002A6D36">
              <w:rPr>
                <w:sz w:val="24"/>
              </w:rPr>
              <w:t>Международный</w:t>
            </w:r>
            <w:r>
              <w:rPr>
                <w:sz w:val="24"/>
                <w:lang w:val="tt-RU"/>
              </w:rPr>
              <w:t xml:space="preserve"> </w:t>
            </w:r>
            <w:r w:rsidR="002A6D36">
              <w:rPr>
                <w:sz w:val="24"/>
              </w:rPr>
              <w:t>день</w:t>
            </w:r>
            <w:r>
              <w:rPr>
                <w:sz w:val="24"/>
                <w:lang w:val="tt-RU"/>
              </w:rPr>
              <w:t xml:space="preserve"> </w:t>
            </w:r>
            <w:r w:rsidR="002A6D36">
              <w:rPr>
                <w:sz w:val="24"/>
              </w:rPr>
              <w:t>родного</w:t>
            </w:r>
            <w:r>
              <w:rPr>
                <w:sz w:val="24"/>
                <w:lang w:val="tt-RU"/>
              </w:rPr>
              <w:t xml:space="preserve"> </w:t>
            </w:r>
            <w:r w:rsidR="002A6D36">
              <w:rPr>
                <w:spacing w:val="-2"/>
                <w:sz w:val="24"/>
              </w:rPr>
              <w:t>языка,</w:t>
            </w:r>
          </w:p>
        </w:tc>
      </w:tr>
    </w:tbl>
    <w:p w:rsidR="002B252A" w:rsidRDefault="002B252A">
      <w:pPr>
        <w:pStyle w:val="TableParagraph"/>
        <w:rPr>
          <w:sz w:val="24"/>
        </w:rPr>
        <w:sectPr w:rsidR="002B252A">
          <w:pgSz w:w="11910" w:h="16840"/>
          <w:pgMar w:top="520" w:right="283" w:bottom="68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81"/>
        <w:gridCol w:w="6059"/>
      </w:tblGrid>
      <w:tr w:rsidR="002B252A">
        <w:trPr>
          <w:trHeight w:val="15486"/>
        </w:trPr>
        <w:tc>
          <w:tcPr>
            <w:tcW w:w="4081" w:type="dxa"/>
          </w:tcPr>
          <w:p w:rsidR="002B252A" w:rsidRDefault="002B252A">
            <w:pPr>
              <w:pStyle w:val="TableParagraph"/>
              <w:ind w:left="0"/>
              <w:jc w:val="left"/>
              <w:rPr>
                <w:sz w:val="24"/>
              </w:rPr>
            </w:pPr>
          </w:p>
        </w:tc>
        <w:tc>
          <w:tcPr>
            <w:tcW w:w="6059" w:type="dxa"/>
          </w:tcPr>
          <w:p w:rsidR="002B252A" w:rsidRDefault="002A6D36">
            <w:pPr>
              <w:pStyle w:val="TableParagraph"/>
              <w:spacing w:line="264" w:lineRule="auto"/>
              <w:ind w:left="105" w:right="99"/>
              <w:rPr>
                <w:sz w:val="24"/>
              </w:rPr>
            </w:pPr>
            <w:r>
              <w:rPr>
                <w:sz w:val="24"/>
              </w:rPr>
              <w:t xml:space="preserve">на конкурсе чтецов, литературном вечере. Формировать интонационную выразительность речи. Дать возможность испытать чувство радости от очередного </w:t>
            </w:r>
            <w:r>
              <w:rPr>
                <w:spacing w:val="-2"/>
                <w:sz w:val="24"/>
              </w:rPr>
              <w:t>выступления.</w:t>
            </w:r>
          </w:p>
          <w:p w:rsidR="002B252A" w:rsidRDefault="002A6D36">
            <w:pPr>
              <w:pStyle w:val="TableParagraph"/>
              <w:spacing w:line="264" w:lineRule="auto"/>
              <w:ind w:left="105" w:right="99"/>
              <w:rPr>
                <w:sz w:val="24"/>
              </w:rPr>
            </w:pPr>
            <w:r>
              <w:rPr>
                <w:sz w:val="24"/>
              </w:rPr>
              <w:t>Упражнять детей в переводе предложений с русского языка на татарский, активизировать память.</w:t>
            </w:r>
          </w:p>
          <w:p w:rsidR="002B252A" w:rsidRDefault="002A6D36">
            <w:pPr>
              <w:pStyle w:val="TableParagraph"/>
              <w:spacing w:line="264" w:lineRule="auto"/>
              <w:ind w:left="105" w:right="101"/>
              <w:rPr>
                <w:sz w:val="24"/>
              </w:rPr>
            </w:pPr>
            <w:r>
              <w:rPr>
                <w:sz w:val="24"/>
              </w:rPr>
              <w:t>Осуществлять мониторинг устойчивости навыков общения на татарском языке в новых для русскоязычного ребенка коммуникативных ситуациях.</w:t>
            </w:r>
          </w:p>
          <w:p w:rsidR="002B252A" w:rsidRDefault="002A6D36">
            <w:pPr>
              <w:pStyle w:val="TableParagraph"/>
              <w:spacing w:line="264" w:lineRule="auto"/>
              <w:ind w:left="105" w:right="95"/>
              <w:rPr>
                <w:sz w:val="24"/>
              </w:rPr>
            </w:pPr>
            <w:r>
              <w:rPr>
                <w:sz w:val="24"/>
              </w:rPr>
              <w:t>Помочь осуществлять обмен высказываниями-репликами, учитывая их содержательную и конструктивную связь. Развивать способность к планированию своих и прогнозированию чужих</w:t>
            </w:r>
            <w:r w:rsidR="002678D8">
              <w:rPr>
                <w:sz w:val="24"/>
                <w:lang w:val="tt-RU"/>
              </w:rPr>
              <w:t xml:space="preserve"> </w:t>
            </w:r>
            <w:r>
              <w:rPr>
                <w:sz w:val="24"/>
              </w:rPr>
              <w:t xml:space="preserve">речевых высказываний в пределах диалога. Способствовать переходу от мини-диалогов к развернутым формам диалогической и монологической </w:t>
            </w:r>
            <w:r>
              <w:rPr>
                <w:spacing w:val="-4"/>
                <w:sz w:val="24"/>
              </w:rPr>
              <w:t>речи.</w:t>
            </w:r>
          </w:p>
          <w:p w:rsidR="002B252A" w:rsidRDefault="002A6D36">
            <w:pPr>
              <w:pStyle w:val="TableParagraph"/>
              <w:spacing w:before="1" w:line="264" w:lineRule="auto"/>
              <w:ind w:left="105" w:right="94"/>
              <w:rPr>
                <w:sz w:val="24"/>
              </w:rPr>
            </w:pPr>
            <w:r>
              <w:rPr>
                <w:sz w:val="24"/>
              </w:rPr>
              <w:t>Подготовить детей к дальнейшему, более осознанному изучению татарского языка.</w:t>
            </w:r>
          </w:p>
          <w:p w:rsidR="002B252A" w:rsidRDefault="002A6D36">
            <w:pPr>
              <w:pStyle w:val="TableParagraph"/>
              <w:tabs>
                <w:tab w:val="left" w:pos="4182"/>
              </w:tabs>
              <w:spacing w:line="264" w:lineRule="auto"/>
              <w:ind w:left="105" w:right="96"/>
              <w:rPr>
                <w:sz w:val="24"/>
              </w:rPr>
            </w:pPr>
            <w:r>
              <w:rPr>
                <w:sz w:val="24"/>
              </w:rPr>
              <w:t xml:space="preserve">Расширять круг детского чтения изданиями </w:t>
            </w:r>
            <w:r>
              <w:rPr>
                <w:spacing w:val="-2"/>
                <w:sz w:val="24"/>
              </w:rPr>
              <w:t>художественного,</w:t>
            </w:r>
            <w:r>
              <w:rPr>
                <w:sz w:val="24"/>
              </w:rPr>
              <w:tab/>
            </w:r>
            <w:r>
              <w:rPr>
                <w:spacing w:val="-2"/>
                <w:sz w:val="24"/>
              </w:rPr>
              <w:t xml:space="preserve">познавательного, </w:t>
            </w:r>
            <w:r>
              <w:rPr>
                <w:sz w:val="24"/>
              </w:rPr>
              <w:t>энциклопедического характера. Расширять знания детей о книге как результате деятельности писателя (поэта), художника и работников типографии.</w:t>
            </w:r>
          </w:p>
          <w:p w:rsidR="002B252A" w:rsidRDefault="002A6D36">
            <w:pPr>
              <w:pStyle w:val="TableParagraph"/>
              <w:spacing w:before="1" w:line="264" w:lineRule="auto"/>
              <w:ind w:left="105" w:right="99"/>
              <w:rPr>
                <w:sz w:val="24"/>
              </w:rPr>
            </w:pPr>
            <w:r>
              <w:rPr>
                <w:sz w:val="24"/>
              </w:rPr>
              <w:t xml:space="preserve">Способствовать положительному реагированию на предложение чтения произведений больших форм (чтение с продолжением). Формировать потребность ежедневного обращения к детской художественной </w:t>
            </w:r>
            <w:r>
              <w:rPr>
                <w:spacing w:val="-2"/>
                <w:sz w:val="24"/>
              </w:rPr>
              <w:t>литературе.</w:t>
            </w:r>
          </w:p>
          <w:p w:rsidR="002B252A" w:rsidRDefault="002A6D36">
            <w:pPr>
              <w:pStyle w:val="TableParagraph"/>
              <w:spacing w:line="264" w:lineRule="auto"/>
              <w:ind w:left="105" w:right="98"/>
              <w:rPr>
                <w:sz w:val="24"/>
              </w:rPr>
            </w:pPr>
            <w:r>
              <w:rPr>
                <w:sz w:val="24"/>
              </w:rPr>
              <w:t>Учить составлению комбинированных связных высказываний (сочетание описательных и повествовательных монологов, включение диалогов), составлению плана собственных высказываний и выдерживанию</w:t>
            </w:r>
            <w:r w:rsidR="002678D8">
              <w:rPr>
                <w:sz w:val="24"/>
                <w:lang w:val="tt-RU"/>
              </w:rPr>
              <w:t xml:space="preserve"> </w:t>
            </w:r>
            <w:r>
              <w:rPr>
                <w:sz w:val="24"/>
              </w:rPr>
              <w:t>его</w:t>
            </w:r>
            <w:r w:rsidR="002678D8">
              <w:rPr>
                <w:sz w:val="24"/>
                <w:lang w:val="tt-RU"/>
              </w:rPr>
              <w:t xml:space="preserve"> </w:t>
            </w:r>
            <w:r>
              <w:rPr>
                <w:sz w:val="24"/>
              </w:rPr>
              <w:t>в</w:t>
            </w:r>
            <w:r w:rsidR="002678D8">
              <w:rPr>
                <w:sz w:val="24"/>
                <w:lang w:val="tt-RU"/>
              </w:rPr>
              <w:t xml:space="preserve"> </w:t>
            </w:r>
            <w:r>
              <w:rPr>
                <w:sz w:val="24"/>
              </w:rPr>
              <w:t>процессе</w:t>
            </w:r>
            <w:r w:rsidR="002678D8">
              <w:rPr>
                <w:sz w:val="24"/>
                <w:lang w:val="tt-RU"/>
              </w:rPr>
              <w:t xml:space="preserve"> </w:t>
            </w:r>
            <w:r>
              <w:rPr>
                <w:sz w:val="24"/>
              </w:rPr>
              <w:t>рассказывания.</w:t>
            </w:r>
            <w:r w:rsidR="002678D8">
              <w:rPr>
                <w:sz w:val="24"/>
                <w:lang w:val="tt-RU"/>
              </w:rPr>
              <w:t xml:space="preserve"> </w:t>
            </w:r>
            <w:r>
              <w:rPr>
                <w:sz w:val="24"/>
              </w:rPr>
              <w:t>Создавать условия для приобретения опыта эмоциональной передачи содержания некоторых прозаических текстов, выразительного чтения наизусть коротких стихотворений, участия в музыкальной драматизации татарских сказок.</w:t>
            </w:r>
          </w:p>
          <w:p w:rsidR="002B252A" w:rsidRDefault="002A6D36">
            <w:pPr>
              <w:pStyle w:val="TableParagraph"/>
              <w:spacing w:line="264" w:lineRule="auto"/>
              <w:ind w:left="105" w:right="97"/>
              <w:rPr>
                <w:sz w:val="24"/>
              </w:rPr>
            </w:pPr>
            <w:r>
              <w:rPr>
                <w:sz w:val="24"/>
              </w:rPr>
              <w:t>Используя сказки народов Поволжья, развивать формы воображения, в основе которых лежит интерпретация литературного образа.</w:t>
            </w:r>
          </w:p>
          <w:p w:rsidR="002B252A" w:rsidRDefault="002A6D36">
            <w:pPr>
              <w:pStyle w:val="TableParagraph"/>
              <w:spacing w:line="264" w:lineRule="auto"/>
              <w:ind w:left="105" w:right="99"/>
              <w:rPr>
                <w:sz w:val="24"/>
              </w:rPr>
            </w:pPr>
            <w:r>
              <w:rPr>
                <w:sz w:val="24"/>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2B252A" w:rsidRDefault="002A6D36">
            <w:pPr>
              <w:pStyle w:val="TableParagraph"/>
              <w:spacing w:before="1" w:line="264" w:lineRule="auto"/>
              <w:ind w:left="105" w:right="104"/>
              <w:rPr>
                <w:sz w:val="24"/>
              </w:rPr>
            </w:pPr>
            <w:r>
              <w:rPr>
                <w:sz w:val="24"/>
              </w:rPr>
              <w:t>Познакомить с татарским народным юмором («Два лентяя»,«Ответиголки»идр.).Развивать</w:t>
            </w:r>
            <w:r w:rsidR="002678D8">
              <w:rPr>
                <w:sz w:val="24"/>
                <w:lang w:val="tt-RU"/>
              </w:rPr>
              <w:t xml:space="preserve"> </w:t>
            </w:r>
            <w:r>
              <w:rPr>
                <w:spacing w:val="-2"/>
                <w:sz w:val="24"/>
              </w:rPr>
              <w:t>чувство</w:t>
            </w:r>
          </w:p>
          <w:p w:rsidR="002B252A" w:rsidRDefault="002A6D36">
            <w:pPr>
              <w:pStyle w:val="TableParagraph"/>
              <w:ind w:left="105"/>
              <w:jc w:val="left"/>
              <w:rPr>
                <w:sz w:val="24"/>
              </w:rPr>
            </w:pPr>
            <w:r>
              <w:rPr>
                <w:spacing w:val="-2"/>
                <w:sz w:val="24"/>
              </w:rPr>
              <w:t>юмора.</w:t>
            </w:r>
          </w:p>
        </w:tc>
      </w:tr>
    </w:tbl>
    <w:p w:rsidR="002B252A" w:rsidRDefault="002B252A">
      <w:pPr>
        <w:pStyle w:val="TableParagraph"/>
        <w:jc w:val="left"/>
        <w:rPr>
          <w:sz w:val="24"/>
        </w:rPr>
        <w:sectPr w:rsidR="002B252A">
          <w:pgSz w:w="11910" w:h="16840"/>
          <w:pgMar w:top="520" w:right="283" w:bottom="68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81"/>
        <w:gridCol w:w="6059"/>
      </w:tblGrid>
      <w:tr w:rsidR="002B252A">
        <w:trPr>
          <w:trHeight w:val="2548"/>
        </w:trPr>
        <w:tc>
          <w:tcPr>
            <w:tcW w:w="4081" w:type="dxa"/>
          </w:tcPr>
          <w:p w:rsidR="002B252A" w:rsidRDefault="002B252A">
            <w:pPr>
              <w:pStyle w:val="TableParagraph"/>
              <w:ind w:left="0"/>
              <w:jc w:val="left"/>
              <w:rPr>
                <w:sz w:val="24"/>
              </w:rPr>
            </w:pPr>
          </w:p>
        </w:tc>
        <w:tc>
          <w:tcPr>
            <w:tcW w:w="6059" w:type="dxa"/>
          </w:tcPr>
          <w:p w:rsidR="002B252A" w:rsidRDefault="002A6D36">
            <w:pPr>
              <w:pStyle w:val="TableParagraph"/>
              <w:spacing w:before="54" w:line="264" w:lineRule="auto"/>
              <w:ind w:left="105" w:right="101"/>
              <w:rPr>
                <w:sz w:val="24"/>
              </w:rPr>
            </w:pPr>
            <w:r>
              <w:rPr>
                <w:sz w:val="24"/>
              </w:rPr>
              <w:t>Помочь родителям в организации условий для чтения ребенком, рекомендовать посещение книжных</w:t>
            </w:r>
            <w:r w:rsidR="002678D8">
              <w:rPr>
                <w:sz w:val="24"/>
                <w:lang w:val="tt-RU"/>
              </w:rPr>
              <w:t xml:space="preserve"> </w:t>
            </w:r>
            <w:r>
              <w:rPr>
                <w:sz w:val="24"/>
              </w:rPr>
              <w:t>выставок, ярмарок, просмотра спектаклей для юных зрителей в ТГАТ им. Г. Камала: «Деревенский пес Акбай» (Т. Миннуллин), «Игра с монстриком» (И. Зайниев) и др.</w:t>
            </w:r>
          </w:p>
          <w:p w:rsidR="002B252A" w:rsidRDefault="002A6D36">
            <w:pPr>
              <w:pStyle w:val="TableParagraph"/>
              <w:spacing w:before="5"/>
              <w:ind w:left="105"/>
              <w:rPr>
                <w:b/>
                <w:sz w:val="24"/>
              </w:rPr>
            </w:pPr>
            <w:r>
              <w:rPr>
                <w:b/>
                <w:sz w:val="24"/>
              </w:rPr>
              <w:t>Примерный</w:t>
            </w:r>
            <w:r w:rsidR="002678D8">
              <w:rPr>
                <w:b/>
                <w:sz w:val="24"/>
                <w:lang w:val="tt-RU"/>
              </w:rPr>
              <w:t xml:space="preserve"> </w:t>
            </w:r>
            <w:r>
              <w:rPr>
                <w:b/>
                <w:sz w:val="24"/>
              </w:rPr>
              <w:t>перечень</w:t>
            </w:r>
            <w:r w:rsidR="002678D8">
              <w:rPr>
                <w:b/>
                <w:sz w:val="24"/>
                <w:lang w:val="tt-RU"/>
              </w:rPr>
              <w:t xml:space="preserve"> </w:t>
            </w:r>
            <w:r>
              <w:rPr>
                <w:b/>
                <w:sz w:val="24"/>
              </w:rPr>
              <w:t>художественной</w:t>
            </w:r>
            <w:r w:rsidR="002678D8">
              <w:rPr>
                <w:b/>
                <w:sz w:val="24"/>
                <w:lang w:val="tt-RU"/>
              </w:rPr>
              <w:t xml:space="preserve"> </w:t>
            </w:r>
            <w:r>
              <w:rPr>
                <w:b/>
                <w:spacing w:val="-2"/>
                <w:sz w:val="24"/>
              </w:rPr>
              <w:t>литературы</w:t>
            </w:r>
          </w:p>
          <w:p w:rsidR="002B252A" w:rsidRDefault="002A6D36">
            <w:pPr>
              <w:pStyle w:val="TableParagraph"/>
              <w:spacing w:before="84"/>
              <w:ind w:left="105"/>
              <w:rPr>
                <w:sz w:val="24"/>
              </w:rPr>
            </w:pPr>
            <w:r>
              <w:rPr>
                <w:sz w:val="24"/>
              </w:rPr>
              <w:t>Согласно</w:t>
            </w:r>
            <w:r w:rsidR="002678D8">
              <w:rPr>
                <w:sz w:val="24"/>
                <w:lang w:val="tt-RU"/>
              </w:rPr>
              <w:t xml:space="preserve"> </w:t>
            </w:r>
            <w:r>
              <w:rPr>
                <w:sz w:val="24"/>
              </w:rPr>
              <w:t>хрестоматии</w:t>
            </w:r>
            <w:r w:rsidR="002678D8">
              <w:rPr>
                <w:sz w:val="24"/>
                <w:lang w:val="tt-RU"/>
              </w:rPr>
              <w:t xml:space="preserve"> </w:t>
            </w:r>
            <w:r>
              <w:rPr>
                <w:sz w:val="24"/>
              </w:rPr>
              <w:t>«Балачак</w:t>
            </w:r>
            <w:r>
              <w:rPr>
                <w:spacing w:val="-2"/>
                <w:sz w:val="24"/>
              </w:rPr>
              <w:t xml:space="preserve"> аланы»</w:t>
            </w:r>
          </w:p>
        </w:tc>
      </w:tr>
      <w:tr w:rsidR="002B252A">
        <w:trPr>
          <w:trHeight w:val="424"/>
        </w:trPr>
        <w:tc>
          <w:tcPr>
            <w:tcW w:w="10140" w:type="dxa"/>
            <w:gridSpan w:val="2"/>
          </w:tcPr>
          <w:p w:rsidR="002B252A" w:rsidRDefault="002A6D36">
            <w:pPr>
              <w:pStyle w:val="TableParagraph"/>
              <w:spacing w:before="59"/>
              <w:ind w:left="7"/>
              <w:jc w:val="center"/>
              <w:rPr>
                <w:b/>
                <w:sz w:val="24"/>
              </w:rPr>
            </w:pPr>
            <w:r>
              <w:rPr>
                <w:b/>
                <w:sz w:val="24"/>
              </w:rPr>
              <w:t>Совокупные</w:t>
            </w:r>
            <w:r w:rsidR="002678D8">
              <w:rPr>
                <w:b/>
                <w:sz w:val="24"/>
                <w:lang w:val="tt-RU"/>
              </w:rPr>
              <w:t xml:space="preserve"> </w:t>
            </w:r>
            <w:r>
              <w:rPr>
                <w:b/>
                <w:sz w:val="24"/>
              </w:rPr>
              <w:t>задачи</w:t>
            </w:r>
            <w:r w:rsidR="002678D8">
              <w:rPr>
                <w:b/>
                <w:sz w:val="24"/>
                <w:lang w:val="tt-RU"/>
              </w:rPr>
              <w:t xml:space="preserve"> </w:t>
            </w:r>
            <w:r>
              <w:rPr>
                <w:b/>
                <w:sz w:val="24"/>
              </w:rPr>
              <w:t>воспитания</w:t>
            </w:r>
            <w:r w:rsidR="002678D8">
              <w:rPr>
                <w:b/>
                <w:sz w:val="24"/>
                <w:lang w:val="tt-RU"/>
              </w:rPr>
              <w:t xml:space="preserve"> </w:t>
            </w:r>
            <w:r>
              <w:rPr>
                <w:b/>
                <w:sz w:val="24"/>
              </w:rPr>
              <w:t>в</w:t>
            </w:r>
            <w:r w:rsidR="002678D8">
              <w:rPr>
                <w:b/>
                <w:sz w:val="24"/>
                <w:lang w:val="tt-RU"/>
              </w:rPr>
              <w:t xml:space="preserve"> </w:t>
            </w:r>
            <w:r>
              <w:rPr>
                <w:b/>
                <w:sz w:val="24"/>
              </w:rPr>
              <w:t>рамках</w:t>
            </w:r>
            <w:r w:rsidR="002678D8">
              <w:rPr>
                <w:b/>
                <w:sz w:val="24"/>
                <w:lang w:val="tt-RU"/>
              </w:rPr>
              <w:t xml:space="preserve"> </w:t>
            </w:r>
            <w:r>
              <w:rPr>
                <w:b/>
                <w:sz w:val="24"/>
              </w:rPr>
              <w:t>ОО «Речевое</w:t>
            </w:r>
            <w:r w:rsidR="002678D8">
              <w:rPr>
                <w:b/>
                <w:sz w:val="24"/>
                <w:lang w:val="tt-RU"/>
              </w:rPr>
              <w:t xml:space="preserve"> </w:t>
            </w:r>
            <w:r>
              <w:rPr>
                <w:b/>
                <w:spacing w:val="-2"/>
                <w:sz w:val="24"/>
              </w:rPr>
              <w:t>развитие»</w:t>
            </w:r>
          </w:p>
        </w:tc>
      </w:tr>
      <w:tr w:rsidR="002B252A">
        <w:trPr>
          <w:trHeight w:val="1941"/>
        </w:trPr>
        <w:tc>
          <w:tcPr>
            <w:tcW w:w="10140" w:type="dxa"/>
            <w:gridSpan w:val="2"/>
          </w:tcPr>
          <w:p w:rsidR="002B252A" w:rsidRDefault="002A6D36">
            <w:pPr>
              <w:pStyle w:val="TableParagraph"/>
              <w:spacing w:before="54" w:line="264" w:lineRule="auto"/>
              <w:jc w:val="left"/>
              <w:rPr>
                <w:sz w:val="24"/>
              </w:rPr>
            </w:pPr>
            <w:r>
              <w:rPr>
                <w:sz w:val="24"/>
              </w:rP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2B252A" w:rsidRDefault="002A6D36">
            <w:pPr>
              <w:pStyle w:val="TableParagraph"/>
              <w:numPr>
                <w:ilvl w:val="0"/>
                <w:numId w:val="122"/>
              </w:numPr>
              <w:tabs>
                <w:tab w:val="left" w:pos="282"/>
              </w:tabs>
              <w:spacing w:line="264" w:lineRule="auto"/>
              <w:ind w:right="106" w:firstLine="0"/>
              <w:jc w:val="left"/>
              <w:rPr>
                <w:sz w:val="24"/>
              </w:rPr>
            </w:pPr>
            <w:r>
              <w:rPr>
                <w:sz w:val="24"/>
              </w:rPr>
              <w:t>владение</w:t>
            </w:r>
            <w:r w:rsidR="002678D8">
              <w:rPr>
                <w:sz w:val="24"/>
                <w:lang w:val="tt-RU"/>
              </w:rPr>
              <w:t xml:space="preserve"> </w:t>
            </w:r>
            <w:r>
              <w:rPr>
                <w:sz w:val="24"/>
              </w:rPr>
              <w:t>формами</w:t>
            </w:r>
            <w:r w:rsidR="002678D8">
              <w:rPr>
                <w:sz w:val="24"/>
                <w:lang w:val="tt-RU"/>
              </w:rPr>
              <w:t xml:space="preserve"> </w:t>
            </w:r>
            <w:r>
              <w:rPr>
                <w:sz w:val="24"/>
              </w:rPr>
              <w:t>речевого</w:t>
            </w:r>
            <w:r w:rsidR="002678D8">
              <w:rPr>
                <w:sz w:val="24"/>
                <w:lang w:val="tt-RU"/>
              </w:rPr>
              <w:t xml:space="preserve"> </w:t>
            </w:r>
            <w:r>
              <w:rPr>
                <w:sz w:val="24"/>
              </w:rPr>
              <w:t>этикета,</w:t>
            </w:r>
            <w:r w:rsidR="002678D8">
              <w:rPr>
                <w:sz w:val="24"/>
                <w:lang w:val="tt-RU"/>
              </w:rPr>
              <w:t xml:space="preserve"> </w:t>
            </w:r>
            <w:r>
              <w:rPr>
                <w:sz w:val="24"/>
              </w:rPr>
              <w:t>отражающими</w:t>
            </w:r>
            <w:r w:rsidR="002678D8">
              <w:rPr>
                <w:sz w:val="24"/>
                <w:lang w:val="tt-RU"/>
              </w:rPr>
              <w:t xml:space="preserve"> </w:t>
            </w:r>
            <w:r>
              <w:rPr>
                <w:sz w:val="24"/>
              </w:rPr>
              <w:t>принятые</w:t>
            </w:r>
            <w:r w:rsidR="002678D8">
              <w:rPr>
                <w:sz w:val="24"/>
                <w:lang w:val="tt-RU"/>
              </w:rPr>
              <w:t xml:space="preserve"> </w:t>
            </w:r>
            <w:r>
              <w:rPr>
                <w:sz w:val="24"/>
              </w:rPr>
              <w:t>в</w:t>
            </w:r>
            <w:r w:rsidR="002678D8">
              <w:rPr>
                <w:sz w:val="24"/>
                <w:lang w:val="tt-RU"/>
              </w:rPr>
              <w:t xml:space="preserve"> </w:t>
            </w:r>
            <w:r>
              <w:rPr>
                <w:sz w:val="24"/>
              </w:rPr>
              <w:t>обществе</w:t>
            </w:r>
            <w:r w:rsidR="002678D8">
              <w:rPr>
                <w:sz w:val="24"/>
                <w:lang w:val="tt-RU"/>
              </w:rPr>
              <w:t xml:space="preserve"> </w:t>
            </w:r>
            <w:r>
              <w:rPr>
                <w:sz w:val="24"/>
              </w:rPr>
              <w:t>правила</w:t>
            </w:r>
            <w:r w:rsidR="002678D8">
              <w:rPr>
                <w:sz w:val="24"/>
                <w:lang w:val="tt-RU"/>
              </w:rPr>
              <w:t xml:space="preserve"> </w:t>
            </w:r>
            <w:r>
              <w:rPr>
                <w:sz w:val="24"/>
              </w:rPr>
              <w:t>и</w:t>
            </w:r>
            <w:r w:rsidR="002678D8">
              <w:rPr>
                <w:sz w:val="24"/>
                <w:lang w:val="tt-RU"/>
              </w:rPr>
              <w:t xml:space="preserve"> </w:t>
            </w:r>
            <w:r>
              <w:rPr>
                <w:sz w:val="24"/>
              </w:rPr>
              <w:t>нормы культурного поведения;</w:t>
            </w:r>
          </w:p>
          <w:p w:rsidR="002B252A" w:rsidRDefault="002A6D36">
            <w:pPr>
              <w:pStyle w:val="TableParagraph"/>
              <w:numPr>
                <w:ilvl w:val="0"/>
                <w:numId w:val="122"/>
              </w:numPr>
              <w:tabs>
                <w:tab w:val="left" w:pos="291"/>
              </w:tabs>
              <w:spacing w:line="266" w:lineRule="auto"/>
              <w:ind w:right="104" w:firstLine="0"/>
              <w:jc w:val="left"/>
              <w:rPr>
                <w:sz w:val="24"/>
              </w:rPr>
            </w:pPr>
            <w:r>
              <w:rPr>
                <w:sz w:val="24"/>
              </w:rPr>
              <w:t>воспитание</w:t>
            </w:r>
            <w:r w:rsidR="002678D8">
              <w:rPr>
                <w:sz w:val="24"/>
                <w:lang w:val="tt-RU"/>
              </w:rPr>
              <w:t xml:space="preserve"> </w:t>
            </w:r>
            <w:r>
              <w:rPr>
                <w:sz w:val="24"/>
              </w:rPr>
              <w:t>отношения</w:t>
            </w:r>
            <w:r w:rsidR="002678D8">
              <w:rPr>
                <w:sz w:val="24"/>
                <w:lang w:val="tt-RU"/>
              </w:rPr>
              <w:t xml:space="preserve"> </w:t>
            </w:r>
            <w:r>
              <w:rPr>
                <w:sz w:val="24"/>
              </w:rPr>
              <w:t>к</w:t>
            </w:r>
            <w:r w:rsidR="002678D8">
              <w:rPr>
                <w:sz w:val="24"/>
                <w:lang w:val="tt-RU"/>
              </w:rPr>
              <w:t xml:space="preserve"> </w:t>
            </w:r>
            <w:r>
              <w:rPr>
                <w:sz w:val="24"/>
              </w:rPr>
              <w:t>родному</w:t>
            </w:r>
            <w:r w:rsidR="002678D8">
              <w:rPr>
                <w:sz w:val="24"/>
                <w:lang w:val="tt-RU"/>
              </w:rPr>
              <w:t xml:space="preserve"> </w:t>
            </w:r>
            <w:r>
              <w:rPr>
                <w:sz w:val="24"/>
              </w:rPr>
              <w:t>языку</w:t>
            </w:r>
            <w:r w:rsidR="002678D8">
              <w:rPr>
                <w:sz w:val="24"/>
                <w:lang w:val="tt-RU"/>
              </w:rPr>
              <w:t xml:space="preserve"> </w:t>
            </w:r>
            <w:r>
              <w:rPr>
                <w:sz w:val="24"/>
              </w:rPr>
              <w:t>как</w:t>
            </w:r>
            <w:r w:rsidR="002678D8">
              <w:rPr>
                <w:sz w:val="24"/>
                <w:lang w:val="tt-RU"/>
              </w:rPr>
              <w:t xml:space="preserve"> </w:t>
            </w:r>
            <w:r>
              <w:rPr>
                <w:sz w:val="24"/>
              </w:rPr>
              <w:t>ценности,</w:t>
            </w:r>
            <w:r w:rsidR="002678D8">
              <w:rPr>
                <w:sz w:val="24"/>
                <w:lang w:val="tt-RU"/>
              </w:rPr>
              <w:t xml:space="preserve"> </w:t>
            </w:r>
            <w:r>
              <w:rPr>
                <w:sz w:val="24"/>
              </w:rPr>
              <w:t>умения</w:t>
            </w:r>
            <w:r w:rsidR="002678D8">
              <w:rPr>
                <w:sz w:val="24"/>
                <w:lang w:val="tt-RU"/>
              </w:rPr>
              <w:t xml:space="preserve"> </w:t>
            </w:r>
            <w:r>
              <w:rPr>
                <w:sz w:val="24"/>
              </w:rPr>
              <w:t>чувствовать</w:t>
            </w:r>
            <w:r w:rsidR="002678D8">
              <w:rPr>
                <w:sz w:val="24"/>
                <w:lang w:val="tt-RU"/>
              </w:rPr>
              <w:t xml:space="preserve"> </w:t>
            </w:r>
            <w:r>
              <w:rPr>
                <w:sz w:val="24"/>
              </w:rPr>
              <w:t>красоту</w:t>
            </w:r>
            <w:r w:rsidR="002678D8">
              <w:rPr>
                <w:sz w:val="24"/>
                <w:lang w:val="tt-RU"/>
              </w:rPr>
              <w:t xml:space="preserve"> </w:t>
            </w:r>
            <w:r>
              <w:rPr>
                <w:sz w:val="24"/>
              </w:rPr>
              <w:t>языка, стремления говорить красиво (на правильном, богатом, образном языке).</w:t>
            </w:r>
          </w:p>
        </w:tc>
      </w:tr>
      <w:tr w:rsidR="002B252A">
        <w:trPr>
          <w:trHeight w:val="275"/>
        </w:trPr>
        <w:tc>
          <w:tcPr>
            <w:tcW w:w="10140" w:type="dxa"/>
            <w:gridSpan w:val="2"/>
          </w:tcPr>
          <w:p w:rsidR="002B252A" w:rsidRDefault="002A6D36">
            <w:pPr>
              <w:pStyle w:val="TableParagraph"/>
              <w:spacing w:line="256" w:lineRule="exact"/>
              <w:jc w:val="left"/>
              <w:rPr>
                <w:b/>
                <w:sz w:val="24"/>
              </w:rPr>
            </w:pPr>
            <w:r>
              <w:rPr>
                <w:b/>
                <w:sz w:val="24"/>
              </w:rPr>
              <w:t>Литературные</w:t>
            </w:r>
            <w:r w:rsidR="002678D8">
              <w:rPr>
                <w:b/>
                <w:sz w:val="24"/>
                <w:lang w:val="tt-RU"/>
              </w:rPr>
              <w:t xml:space="preserve"> </w:t>
            </w:r>
            <w:r>
              <w:rPr>
                <w:b/>
                <w:sz w:val="24"/>
              </w:rPr>
              <w:t>средства</w:t>
            </w:r>
            <w:r w:rsidR="002678D8">
              <w:rPr>
                <w:b/>
                <w:sz w:val="24"/>
                <w:lang w:val="tt-RU"/>
              </w:rPr>
              <w:t xml:space="preserve"> </w:t>
            </w:r>
            <w:r>
              <w:rPr>
                <w:b/>
                <w:sz w:val="24"/>
              </w:rPr>
              <w:t>для</w:t>
            </w:r>
            <w:r w:rsidR="002678D8">
              <w:rPr>
                <w:b/>
                <w:sz w:val="24"/>
                <w:lang w:val="tt-RU"/>
              </w:rPr>
              <w:t xml:space="preserve"> </w:t>
            </w:r>
            <w:r>
              <w:rPr>
                <w:b/>
                <w:sz w:val="24"/>
              </w:rPr>
              <w:t>решения</w:t>
            </w:r>
            <w:r w:rsidR="002678D8">
              <w:rPr>
                <w:b/>
                <w:sz w:val="24"/>
                <w:lang w:val="tt-RU"/>
              </w:rPr>
              <w:t xml:space="preserve"> </w:t>
            </w:r>
            <w:r>
              <w:rPr>
                <w:b/>
                <w:sz w:val="24"/>
              </w:rPr>
              <w:t>задач</w:t>
            </w:r>
            <w:r w:rsidR="002678D8">
              <w:rPr>
                <w:b/>
                <w:sz w:val="24"/>
                <w:lang w:val="tt-RU"/>
              </w:rPr>
              <w:t xml:space="preserve"> </w:t>
            </w:r>
            <w:r>
              <w:rPr>
                <w:b/>
                <w:sz w:val="24"/>
              </w:rPr>
              <w:t>образовательной</w:t>
            </w:r>
            <w:r w:rsidR="002678D8">
              <w:rPr>
                <w:b/>
                <w:sz w:val="24"/>
                <w:lang w:val="tt-RU"/>
              </w:rPr>
              <w:t xml:space="preserve"> </w:t>
            </w:r>
            <w:r>
              <w:rPr>
                <w:b/>
                <w:sz w:val="24"/>
              </w:rPr>
              <w:t>области</w:t>
            </w:r>
            <w:r w:rsidR="002678D8">
              <w:rPr>
                <w:b/>
                <w:sz w:val="24"/>
                <w:lang w:val="tt-RU"/>
              </w:rPr>
              <w:t xml:space="preserve"> </w:t>
            </w:r>
            <w:r>
              <w:rPr>
                <w:b/>
                <w:sz w:val="24"/>
              </w:rPr>
              <w:t>«Речевое</w:t>
            </w:r>
            <w:r w:rsidR="002678D8">
              <w:rPr>
                <w:b/>
                <w:sz w:val="24"/>
                <w:lang w:val="tt-RU"/>
              </w:rPr>
              <w:t xml:space="preserve"> </w:t>
            </w:r>
            <w:r>
              <w:rPr>
                <w:b/>
                <w:spacing w:val="-2"/>
                <w:sz w:val="24"/>
              </w:rPr>
              <w:t>развитие»:</w:t>
            </w:r>
          </w:p>
        </w:tc>
      </w:tr>
      <w:tr w:rsidR="002B252A">
        <w:trPr>
          <w:trHeight w:val="10213"/>
        </w:trPr>
        <w:tc>
          <w:tcPr>
            <w:tcW w:w="10140" w:type="dxa"/>
            <w:gridSpan w:val="2"/>
          </w:tcPr>
          <w:p w:rsidR="002B252A" w:rsidRDefault="002A6D36">
            <w:pPr>
              <w:pStyle w:val="TableParagraph"/>
              <w:numPr>
                <w:ilvl w:val="0"/>
                <w:numId w:val="121"/>
              </w:numPr>
              <w:tabs>
                <w:tab w:val="left" w:pos="246"/>
              </w:tabs>
              <w:spacing w:line="268" w:lineRule="exact"/>
              <w:ind w:left="246" w:hanging="138"/>
              <w:jc w:val="left"/>
              <w:rPr>
                <w:sz w:val="24"/>
              </w:rPr>
            </w:pPr>
            <w:r>
              <w:rPr>
                <w:sz w:val="24"/>
              </w:rPr>
              <w:t>Гербова</w:t>
            </w:r>
            <w:r w:rsidR="002678D8">
              <w:rPr>
                <w:sz w:val="24"/>
                <w:lang w:val="tt-RU"/>
              </w:rPr>
              <w:t xml:space="preserve"> </w:t>
            </w:r>
            <w:r>
              <w:rPr>
                <w:sz w:val="24"/>
              </w:rPr>
              <w:t>В.В.</w:t>
            </w:r>
            <w:r w:rsidR="002678D8">
              <w:rPr>
                <w:sz w:val="24"/>
                <w:lang w:val="tt-RU"/>
              </w:rPr>
              <w:t xml:space="preserve"> </w:t>
            </w:r>
            <w:r>
              <w:rPr>
                <w:sz w:val="24"/>
              </w:rPr>
              <w:t>«Развитие</w:t>
            </w:r>
            <w:r w:rsidR="002678D8">
              <w:rPr>
                <w:sz w:val="24"/>
                <w:lang w:val="tt-RU"/>
              </w:rPr>
              <w:t xml:space="preserve"> </w:t>
            </w:r>
            <w:r>
              <w:rPr>
                <w:sz w:val="24"/>
              </w:rPr>
              <w:t>речи</w:t>
            </w:r>
            <w:r w:rsidR="002678D8">
              <w:rPr>
                <w:sz w:val="24"/>
                <w:lang w:val="tt-RU"/>
              </w:rPr>
              <w:t xml:space="preserve"> </w:t>
            </w:r>
            <w:r>
              <w:rPr>
                <w:sz w:val="24"/>
              </w:rPr>
              <w:t>в</w:t>
            </w:r>
            <w:r w:rsidR="002678D8">
              <w:rPr>
                <w:sz w:val="24"/>
                <w:lang w:val="tt-RU"/>
              </w:rPr>
              <w:t xml:space="preserve"> </w:t>
            </w:r>
            <w:r>
              <w:rPr>
                <w:sz w:val="24"/>
              </w:rPr>
              <w:t>детском</w:t>
            </w:r>
            <w:r w:rsidR="002678D8">
              <w:rPr>
                <w:sz w:val="24"/>
                <w:lang w:val="tt-RU"/>
              </w:rPr>
              <w:t xml:space="preserve"> </w:t>
            </w:r>
            <w:r>
              <w:rPr>
                <w:sz w:val="24"/>
              </w:rPr>
              <w:t>саду»</w:t>
            </w:r>
            <w:r w:rsidR="002678D8">
              <w:rPr>
                <w:sz w:val="24"/>
                <w:lang w:val="tt-RU"/>
              </w:rPr>
              <w:t xml:space="preserve"> </w:t>
            </w:r>
            <w:r>
              <w:rPr>
                <w:sz w:val="24"/>
              </w:rPr>
              <w:t>3-4</w:t>
            </w:r>
            <w:r>
              <w:rPr>
                <w:spacing w:val="-4"/>
                <w:sz w:val="24"/>
              </w:rPr>
              <w:t>года</w:t>
            </w:r>
          </w:p>
          <w:p w:rsidR="002B252A" w:rsidRDefault="002A6D36">
            <w:pPr>
              <w:pStyle w:val="TableParagraph"/>
              <w:numPr>
                <w:ilvl w:val="0"/>
                <w:numId w:val="121"/>
              </w:numPr>
              <w:tabs>
                <w:tab w:val="left" w:pos="246"/>
              </w:tabs>
              <w:ind w:left="246" w:hanging="138"/>
              <w:jc w:val="left"/>
              <w:rPr>
                <w:sz w:val="24"/>
              </w:rPr>
            </w:pPr>
            <w:r>
              <w:rPr>
                <w:sz w:val="24"/>
              </w:rPr>
              <w:t>Гербова</w:t>
            </w:r>
            <w:r w:rsidR="002678D8">
              <w:rPr>
                <w:sz w:val="24"/>
                <w:lang w:val="tt-RU"/>
              </w:rPr>
              <w:t xml:space="preserve"> </w:t>
            </w:r>
            <w:r>
              <w:rPr>
                <w:sz w:val="24"/>
              </w:rPr>
              <w:t>В.В.</w:t>
            </w:r>
            <w:r w:rsidR="002678D8">
              <w:rPr>
                <w:sz w:val="24"/>
                <w:lang w:val="tt-RU"/>
              </w:rPr>
              <w:t xml:space="preserve"> </w:t>
            </w:r>
            <w:r>
              <w:rPr>
                <w:sz w:val="24"/>
              </w:rPr>
              <w:t>«Развитие</w:t>
            </w:r>
            <w:r w:rsidR="002678D8">
              <w:rPr>
                <w:sz w:val="24"/>
                <w:lang w:val="tt-RU"/>
              </w:rPr>
              <w:t xml:space="preserve"> </w:t>
            </w:r>
            <w:r>
              <w:rPr>
                <w:sz w:val="24"/>
              </w:rPr>
              <w:t>речи</w:t>
            </w:r>
            <w:r w:rsidR="002678D8">
              <w:rPr>
                <w:sz w:val="24"/>
                <w:lang w:val="tt-RU"/>
              </w:rPr>
              <w:t xml:space="preserve"> </w:t>
            </w:r>
            <w:r>
              <w:rPr>
                <w:sz w:val="24"/>
              </w:rPr>
              <w:t>в</w:t>
            </w:r>
            <w:r w:rsidR="002678D8">
              <w:rPr>
                <w:sz w:val="24"/>
                <w:lang w:val="tt-RU"/>
              </w:rPr>
              <w:t xml:space="preserve"> </w:t>
            </w:r>
            <w:r>
              <w:rPr>
                <w:sz w:val="24"/>
              </w:rPr>
              <w:t>детском</w:t>
            </w:r>
            <w:r w:rsidR="002678D8">
              <w:rPr>
                <w:sz w:val="24"/>
                <w:lang w:val="tt-RU"/>
              </w:rPr>
              <w:t xml:space="preserve"> </w:t>
            </w:r>
            <w:r>
              <w:rPr>
                <w:sz w:val="24"/>
              </w:rPr>
              <w:t>саду»</w:t>
            </w:r>
            <w:r w:rsidR="002678D8">
              <w:rPr>
                <w:sz w:val="24"/>
                <w:lang w:val="tt-RU"/>
              </w:rPr>
              <w:t xml:space="preserve"> </w:t>
            </w:r>
            <w:r>
              <w:rPr>
                <w:sz w:val="24"/>
              </w:rPr>
              <w:t>Старшая</w:t>
            </w:r>
            <w:r w:rsidR="002678D8">
              <w:rPr>
                <w:sz w:val="24"/>
                <w:lang w:val="tt-RU"/>
              </w:rPr>
              <w:t xml:space="preserve"> </w:t>
            </w:r>
            <w:r>
              <w:rPr>
                <w:sz w:val="24"/>
              </w:rPr>
              <w:t>группа.</w:t>
            </w:r>
            <w:r w:rsidR="002678D8">
              <w:rPr>
                <w:sz w:val="24"/>
                <w:lang w:val="tt-RU"/>
              </w:rPr>
              <w:t xml:space="preserve"> </w:t>
            </w:r>
            <w:r>
              <w:rPr>
                <w:sz w:val="24"/>
              </w:rPr>
              <w:t>5-6</w:t>
            </w:r>
            <w:r>
              <w:rPr>
                <w:spacing w:val="-5"/>
                <w:sz w:val="24"/>
              </w:rPr>
              <w:t>лет</w:t>
            </w:r>
          </w:p>
          <w:p w:rsidR="002B252A" w:rsidRDefault="002A6D36">
            <w:pPr>
              <w:pStyle w:val="TableParagraph"/>
              <w:numPr>
                <w:ilvl w:val="0"/>
                <w:numId w:val="121"/>
              </w:numPr>
              <w:tabs>
                <w:tab w:val="left" w:pos="246"/>
              </w:tabs>
              <w:ind w:left="246" w:hanging="138"/>
              <w:jc w:val="left"/>
              <w:rPr>
                <w:sz w:val="24"/>
              </w:rPr>
            </w:pPr>
            <w:r>
              <w:rPr>
                <w:sz w:val="24"/>
              </w:rPr>
              <w:t>Гербова</w:t>
            </w:r>
            <w:r w:rsidR="002678D8">
              <w:rPr>
                <w:sz w:val="24"/>
                <w:lang w:val="tt-RU"/>
              </w:rPr>
              <w:t xml:space="preserve"> </w:t>
            </w:r>
            <w:r>
              <w:rPr>
                <w:sz w:val="24"/>
              </w:rPr>
              <w:t>В.В.</w:t>
            </w:r>
            <w:r w:rsidR="002678D8">
              <w:rPr>
                <w:sz w:val="24"/>
                <w:lang w:val="tt-RU"/>
              </w:rPr>
              <w:t xml:space="preserve"> </w:t>
            </w:r>
            <w:r>
              <w:rPr>
                <w:sz w:val="24"/>
              </w:rPr>
              <w:t>«Развитие</w:t>
            </w:r>
            <w:r w:rsidR="002678D8">
              <w:rPr>
                <w:sz w:val="24"/>
                <w:lang w:val="tt-RU"/>
              </w:rPr>
              <w:t xml:space="preserve"> </w:t>
            </w:r>
            <w:r>
              <w:rPr>
                <w:sz w:val="24"/>
              </w:rPr>
              <w:t>речи</w:t>
            </w:r>
            <w:r w:rsidR="002678D8">
              <w:rPr>
                <w:sz w:val="24"/>
                <w:lang w:val="tt-RU"/>
              </w:rPr>
              <w:t xml:space="preserve"> </w:t>
            </w:r>
            <w:r>
              <w:rPr>
                <w:sz w:val="24"/>
              </w:rPr>
              <w:t>в</w:t>
            </w:r>
            <w:r w:rsidR="002678D8">
              <w:rPr>
                <w:sz w:val="24"/>
                <w:lang w:val="tt-RU"/>
              </w:rPr>
              <w:t xml:space="preserve"> </w:t>
            </w:r>
            <w:r>
              <w:rPr>
                <w:sz w:val="24"/>
              </w:rPr>
              <w:t>детском</w:t>
            </w:r>
            <w:r w:rsidR="002678D8">
              <w:rPr>
                <w:sz w:val="24"/>
                <w:lang w:val="tt-RU"/>
              </w:rPr>
              <w:t xml:space="preserve"> </w:t>
            </w:r>
            <w:r>
              <w:rPr>
                <w:sz w:val="24"/>
              </w:rPr>
              <w:t>саду»</w:t>
            </w:r>
            <w:r w:rsidR="002678D8">
              <w:rPr>
                <w:sz w:val="24"/>
                <w:lang w:val="tt-RU"/>
              </w:rPr>
              <w:t xml:space="preserve"> </w:t>
            </w:r>
            <w:r>
              <w:rPr>
                <w:sz w:val="24"/>
              </w:rPr>
              <w:t>6-7</w:t>
            </w:r>
            <w:r>
              <w:rPr>
                <w:spacing w:val="-5"/>
                <w:sz w:val="24"/>
              </w:rPr>
              <w:t>лет</w:t>
            </w:r>
          </w:p>
          <w:p w:rsidR="002B252A" w:rsidRDefault="002A6D36">
            <w:pPr>
              <w:pStyle w:val="TableParagraph"/>
              <w:numPr>
                <w:ilvl w:val="0"/>
                <w:numId w:val="121"/>
              </w:numPr>
              <w:tabs>
                <w:tab w:val="left" w:pos="246"/>
              </w:tabs>
              <w:ind w:left="246" w:hanging="138"/>
              <w:jc w:val="left"/>
              <w:rPr>
                <w:sz w:val="24"/>
              </w:rPr>
            </w:pPr>
            <w:r>
              <w:rPr>
                <w:sz w:val="24"/>
              </w:rPr>
              <w:t>Гербова</w:t>
            </w:r>
            <w:r w:rsidR="002678D8">
              <w:rPr>
                <w:sz w:val="24"/>
                <w:lang w:val="tt-RU"/>
              </w:rPr>
              <w:t xml:space="preserve"> </w:t>
            </w:r>
            <w:r>
              <w:rPr>
                <w:sz w:val="24"/>
              </w:rPr>
              <w:t>В.В.</w:t>
            </w:r>
            <w:r w:rsidR="002678D8">
              <w:rPr>
                <w:sz w:val="24"/>
                <w:lang w:val="tt-RU"/>
              </w:rPr>
              <w:t xml:space="preserve"> </w:t>
            </w:r>
            <w:r>
              <w:rPr>
                <w:sz w:val="24"/>
              </w:rPr>
              <w:t>Книга</w:t>
            </w:r>
            <w:r w:rsidR="002678D8">
              <w:rPr>
                <w:sz w:val="24"/>
                <w:lang w:val="tt-RU"/>
              </w:rPr>
              <w:t xml:space="preserve"> </w:t>
            </w:r>
            <w:r>
              <w:rPr>
                <w:sz w:val="24"/>
              </w:rPr>
              <w:t>для</w:t>
            </w:r>
            <w:r w:rsidR="002678D8">
              <w:rPr>
                <w:sz w:val="24"/>
                <w:lang w:val="tt-RU"/>
              </w:rPr>
              <w:t xml:space="preserve"> </w:t>
            </w:r>
            <w:r>
              <w:rPr>
                <w:sz w:val="24"/>
              </w:rPr>
              <w:t>чтения</w:t>
            </w:r>
            <w:r w:rsidR="002678D8">
              <w:rPr>
                <w:sz w:val="24"/>
                <w:lang w:val="tt-RU"/>
              </w:rPr>
              <w:t xml:space="preserve"> </w:t>
            </w:r>
            <w:r>
              <w:rPr>
                <w:sz w:val="24"/>
              </w:rPr>
              <w:t>в</w:t>
            </w:r>
            <w:r w:rsidR="002678D8">
              <w:rPr>
                <w:sz w:val="24"/>
                <w:lang w:val="tt-RU"/>
              </w:rPr>
              <w:t xml:space="preserve"> </w:t>
            </w:r>
            <w:r>
              <w:rPr>
                <w:sz w:val="24"/>
              </w:rPr>
              <w:t>детском</w:t>
            </w:r>
            <w:r w:rsidR="002678D8">
              <w:rPr>
                <w:sz w:val="24"/>
                <w:lang w:val="tt-RU"/>
              </w:rPr>
              <w:t xml:space="preserve"> </w:t>
            </w:r>
            <w:r>
              <w:rPr>
                <w:sz w:val="24"/>
              </w:rPr>
              <w:t>саду</w:t>
            </w:r>
            <w:r w:rsidR="002678D8">
              <w:rPr>
                <w:sz w:val="24"/>
                <w:lang w:val="tt-RU"/>
              </w:rPr>
              <w:t xml:space="preserve"> </w:t>
            </w:r>
            <w:r>
              <w:rPr>
                <w:sz w:val="24"/>
              </w:rPr>
              <w:t>и</w:t>
            </w:r>
            <w:r w:rsidR="002678D8">
              <w:rPr>
                <w:sz w:val="24"/>
                <w:lang w:val="tt-RU"/>
              </w:rPr>
              <w:t xml:space="preserve"> </w:t>
            </w:r>
            <w:r>
              <w:rPr>
                <w:sz w:val="24"/>
              </w:rPr>
              <w:t>дома</w:t>
            </w:r>
            <w:r w:rsidR="002678D8">
              <w:rPr>
                <w:sz w:val="24"/>
                <w:lang w:val="tt-RU"/>
              </w:rPr>
              <w:t xml:space="preserve"> </w:t>
            </w:r>
            <w:r>
              <w:rPr>
                <w:sz w:val="24"/>
              </w:rPr>
              <w:t>4-5лет.-М.:Оникс,</w:t>
            </w:r>
            <w:r>
              <w:rPr>
                <w:spacing w:val="-4"/>
                <w:sz w:val="24"/>
              </w:rPr>
              <w:t>2011</w:t>
            </w:r>
          </w:p>
          <w:p w:rsidR="002B252A" w:rsidRDefault="002A6D36">
            <w:pPr>
              <w:pStyle w:val="TableParagraph"/>
              <w:numPr>
                <w:ilvl w:val="0"/>
                <w:numId w:val="121"/>
              </w:numPr>
              <w:tabs>
                <w:tab w:val="left" w:pos="279"/>
              </w:tabs>
              <w:ind w:right="100" w:firstLine="0"/>
              <w:jc w:val="left"/>
              <w:rPr>
                <w:sz w:val="24"/>
              </w:rPr>
            </w:pPr>
            <w:r>
              <w:rPr>
                <w:sz w:val="24"/>
              </w:rPr>
              <w:t>Гербова</w:t>
            </w:r>
            <w:r w:rsidR="002678D8">
              <w:rPr>
                <w:sz w:val="24"/>
                <w:lang w:val="tt-RU"/>
              </w:rPr>
              <w:t xml:space="preserve"> </w:t>
            </w:r>
            <w:r>
              <w:rPr>
                <w:sz w:val="24"/>
              </w:rPr>
              <w:t>В.В.</w:t>
            </w:r>
            <w:r w:rsidR="002678D8">
              <w:rPr>
                <w:sz w:val="24"/>
                <w:lang w:val="tt-RU"/>
              </w:rPr>
              <w:t xml:space="preserve"> </w:t>
            </w:r>
            <w:r>
              <w:rPr>
                <w:sz w:val="24"/>
              </w:rPr>
              <w:t>Книга</w:t>
            </w:r>
            <w:r w:rsidR="002678D8">
              <w:rPr>
                <w:sz w:val="24"/>
                <w:lang w:val="tt-RU"/>
              </w:rPr>
              <w:t xml:space="preserve"> </w:t>
            </w:r>
            <w:r>
              <w:rPr>
                <w:sz w:val="24"/>
              </w:rPr>
              <w:t>для</w:t>
            </w:r>
            <w:r w:rsidR="002678D8">
              <w:rPr>
                <w:sz w:val="24"/>
                <w:lang w:val="tt-RU"/>
              </w:rPr>
              <w:t xml:space="preserve"> </w:t>
            </w:r>
            <w:r>
              <w:rPr>
                <w:sz w:val="24"/>
              </w:rPr>
              <w:t>чтения</w:t>
            </w:r>
            <w:r w:rsidR="002678D8">
              <w:rPr>
                <w:sz w:val="24"/>
                <w:lang w:val="tt-RU"/>
              </w:rPr>
              <w:t xml:space="preserve"> </w:t>
            </w:r>
            <w:r>
              <w:rPr>
                <w:sz w:val="24"/>
              </w:rPr>
              <w:t>в</w:t>
            </w:r>
            <w:r w:rsidR="002678D8">
              <w:rPr>
                <w:sz w:val="24"/>
                <w:lang w:val="tt-RU"/>
              </w:rPr>
              <w:t xml:space="preserve"> </w:t>
            </w:r>
            <w:r>
              <w:rPr>
                <w:sz w:val="24"/>
              </w:rPr>
              <w:t>детском</w:t>
            </w:r>
            <w:r w:rsidR="002678D8">
              <w:rPr>
                <w:sz w:val="24"/>
                <w:lang w:val="tt-RU"/>
              </w:rPr>
              <w:t xml:space="preserve"> </w:t>
            </w:r>
            <w:r>
              <w:rPr>
                <w:sz w:val="24"/>
              </w:rPr>
              <w:t>саду</w:t>
            </w:r>
            <w:r w:rsidR="002678D8">
              <w:rPr>
                <w:sz w:val="24"/>
                <w:lang w:val="tt-RU"/>
              </w:rPr>
              <w:t xml:space="preserve"> </w:t>
            </w:r>
            <w:r>
              <w:rPr>
                <w:sz w:val="24"/>
              </w:rPr>
              <w:t>и</w:t>
            </w:r>
            <w:r w:rsidR="002678D8">
              <w:rPr>
                <w:sz w:val="24"/>
                <w:lang w:val="tt-RU"/>
              </w:rPr>
              <w:t xml:space="preserve"> </w:t>
            </w:r>
            <w:r>
              <w:rPr>
                <w:sz w:val="24"/>
              </w:rPr>
              <w:t>дома.</w:t>
            </w:r>
            <w:r w:rsidR="002678D8">
              <w:rPr>
                <w:sz w:val="24"/>
                <w:lang w:val="tt-RU"/>
              </w:rPr>
              <w:t xml:space="preserve"> </w:t>
            </w:r>
            <w:r>
              <w:rPr>
                <w:sz w:val="24"/>
              </w:rPr>
              <w:t>5-7лет:Пособие</w:t>
            </w:r>
            <w:r w:rsidR="002678D8">
              <w:rPr>
                <w:sz w:val="24"/>
                <w:lang w:val="tt-RU"/>
              </w:rPr>
              <w:t xml:space="preserve"> </w:t>
            </w:r>
            <w:r>
              <w:rPr>
                <w:sz w:val="24"/>
              </w:rPr>
              <w:t>для</w:t>
            </w:r>
            <w:r w:rsidR="002678D8">
              <w:rPr>
                <w:sz w:val="24"/>
                <w:lang w:val="tt-RU"/>
              </w:rPr>
              <w:t xml:space="preserve"> </w:t>
            </w:r>
            <w:r>
              <w:rPr>
                <w:sz w:val="24"/>
              </w:rPr>
              <w:t>воспитателей детского сада и родителей - М.: Оникс, 2011</w:t>
            </w:r>
          </w:p>
          <w:p w:rsidR="002B252A" w:rsidRDefault="002A6D36">
            <w:pPr>
              <w:pStyle w:val="TableParagraph"/>
              <w:jc w:val="left"/>
              <w:rPr>
                <w:sz w:val="24"/>
              </w:rPr>
            </w:pPr>
            <w:r>
              <w:rPr>
                <w:sz w:val="24"/>
              </w:rPr>
              <w:t>В</w:t>
            </w:r>
            <w:r w:rsidR="002678D8">
              <w:rPr>
                <w:sz w:val="24"/>
                <w:lang w:val="tt-RU"/>
              </w:rPr>
              <w:t xml:space="preserve"> </w:t>
            </w:r>
            <w:r>
              <w:rPr>
                <w:sz w:val="24"/>
              </w:rPr>
              <w:t>обучении</w:t>
            </w:r>
            <w:r w:rsidR="002678D8">
              <w:rPr>
                <w:sz w:val="24"/>
                <w:lang w:val="tt-RU"/>
              </w:rPr>
              <w:t xml:space="preserve"> </w:t>
            </w:r>
            <w:r>
              <w:rPr>
                <w:sz w:val="24"/>
              </w:rPr>
              <w:t>родному</w:t>
            </w:r>
            <w:r w:rsidR="002678D8">
              <w:rPr>
                <w:sz w:val="24"/>
                <w:lang w:val="tt-RU"/>
              </w:rPr>
              <w:t xml:space="preserve"> </w:t>
            </w:r>
            <w:r>
              <w:rPr>
                <w:sz w:val="24"/>
              </w:rPr>
              <w:t>(татарскому)</w:t>
            </w:r>
            <w:r w:rsidR="002678D8">
              <w:rPr>
                <w:sz w:val="24"/>
                <w:lang w:val="tt-RU"/>
              </w:rPr>
              <w:t xml:space="preserve"> </w:t>
            </w:r>
            <w:r>
              <w:rPr>
                <w:sz w:val="24"/>
              </w:rPr>
              <w:t>языку</w:t>
            </w:r>
            <w:r w:rsidR="002678D8">
              <w:rPr>
                <w:sz w:val="24"/>
                <w:lang w:val="tt-RU"/>
              </w:rPr>
              <w:t xml:space="preserve"> </w:t>
            </w:r>
            <w:r>
              <w:rPr>
                <w:sz w:val="24"/>
              </w:rPr>
              <w:t>во</w:t>
            </w:r>
            <w:r w:rsidR="002678D8">
              <w:rPr>
                <w:sz w:val="24"/>
                <w:lang w:val="tt-RU"/>
              </w:rPr>
              <w:t xml:space="preserve"> </w:t>
            </w:r>
            <w:r>
              <w:rPr>
                <w:sz w:val="24"/>
              </w:rPr>
              <w:t>всех</w:t>
            </w:r>
            <w:r w:rsidR="002678D8">
              <w:rPr>
                <w:sz w:val="24"/>
                <w:lang w:val="tt-RU"/>
              </w:rPr>
              <w:t xml:space="preserve"> </w:t>
            </w:r>
            <w:r>
              <w:rPr>
                <w:sz w:val="24"/>
              </w:rPr>
              <w:t>возрастных</w:t>
            </w:r>
            <w:r w:rsidR="002678D8">
              <w:rPr>
                <w:sz w:val="24"/>
                <w:lang w:val="tt-RU"/>
              </w:rPr>
              <w:t xml:space="preserve"> </w:t>
            </w:r>
            <w:r>
              <w:rPr>
                <w:spacing w:val="-2"/>
                <w:sz w:val="24"/>
              </w:rPr>
              <w:t>группах:</w:t>
            </w:r>
          </w:p>
          <w:p w:rsidR="002B252A" w:rsidRDefault="002A6D36">
            <w:pPr>
              <w:pStyle w:val="TableParagraph"/>
              <w:numPr>
                <w:ilvl w:val="0"/>
                <w:numId w:val="121"/>
              </w:numPr>
              <w:tabs>
                <w:tab w:val="left" w:pos="258"/>
              </w:tabs>
              <w:ind w:right="101" w:firstLine="0"/>
              <w:jc w:val="left"/>
              <w:rPr>
                <w:sz w:val="24"/>
              </w:rPr>
            </w:pPr>
            <w:r>
              <w:rPr>
                <w:sz w:val="24"/>
              </w:rPr>
              <w:t>Хәзрәтова Ф.В.Туган телдә с</w:t>
            </w:r>
            <w:r w:rsidR="002678D8">
              <w:rPr>
                <w:sz w:val="24"/>
                <w:lang w:val="tt-RU"/>
              </w:rPr>
              <w:t>ө</w:t>
            </w:r>
            <w:r>
              <w:rPr>
                <w:sz w:val="24"/>
              </w:rPr>
              <w:t>йләшәбез:</w:t>
            </w:r>
            <w:r w:rsidR="002678D8">
              <w:rPr>
                <w:sz w:val="24"/>
                <w:lang w:val="tt-RU"/>
              </w:rPr>
              <w:t xml:space="preserve"> </w:t>
            </w:r>
            <w:r>
              <w:rPr>
                <w:sz w:val="24"/>
              </w:rPr>
              <w:t>2-3 яшьлек балаларны туган телдә с</w:t>
            </w:r>
            <w:r w:rsidR="002678D8">
              <w:rPr>
                <w:sz w:val="24"/>
                <w:lang w:val="tt-RU"/>
              </w:rPr>
              <w:t>ө</w:t>
            </w:r>
            <w:r>
              <w:rPr>
                <w:sz w:val="24"/>
              </w:rPr>
              <w:t xml:space="preserve">йләшергә </w:t>
            </w:r>
            <w:r w:rsidR="002678D8">
              <w:rPr>
                <w:sz w:val="24"/>
                <w:lang w:val="tt-RU"/>
              </w:rPr>
              <w:t>ө</w:t>
            </w:r>
            <w:r>
              <w:rPr>
                <w:sz w:val="24"/>
              </w:rPr>
              <w:t>йрәтү буенча методик ярдәмлек.- Казан: Татар китап нәшрияте, 2012</w:t>
            </w:r>
          </w:p>
          <w:p w:rsidR="002B252A" w:rsidRDefault="002A6D36">
            <w:pPr>
              <w:pStyle w:val="TableParagraph"/>
              <w:numPr>
                <w:ilvl w:val="0"/>
                <w:numId w:val="121"/>
              </w:numPr>
              <w:tabs>
                <w:tab w:val="left" w:pos="258"/>
              </w:tabs>
              <w:ind w:right="98" w:firstLine="0"/>
              <w:jc w:val="left"/>
              <w:rPr>
                <w:sz w:val="24"/>
              </w:rPr>
            </w:pPr>
            <w:r>
              <w:rPr>
                <w:sz w:val="24"/>
              </w:rPr>
              <w:t>Хәзрәтова Ф.В.Туган телдә с</w:t>
            </w:r>
            <w:r w:rsidR="002678D8">
              <w:rPr>
                <w:sz w:val="24"/>
                <w:lang w:val="tt-RU"/>
              </w:rPr>
              <w:t>ө</w:t>
            </w:r>
            <w:r>
              <w:rPr>
                <w:sz w:val="24"/>
              </w:rPr>
              <w:t>йләшәбез:</w:t>
            </w:r>
            <w:r w:rsidR="002678D8">
              <w:rPr>
                <w:sz w:val="24"/>
                <w:lang w:val="tt-RU"/>
              </w:rPr>
              <w:t xml:space="preserve"> </w:t>
            </w:r>
            <w:r>
              <w:rPr>
                <w:sz w:val="24"/>
              </w:rPr>
              <w:t>3-4 яшьлек балаларны туган телдә с</w:t>
            </w:r>
            <w:r w:rsidR="002678D8">
              <w:rPr>
                <w:sz w:val="24"/>
                <w:lang w:val="tt-RU"/>
              </w:rPr>
              <w:t>ө</w:t>
            </w:r>
            <w:r>
              <w:rPr>
                <w:sz w:val="24"/>
              </w:rPr>
              <w:t xml:space="preserve">йләшергә </w:t>
            </w:r>
            <w:r w:rsidR="002678D8">
              <w:rPr>
                <w:sz w:val="24"/>
                <w:lang w:val="tt-RU"/>
              </w:rPr>
              <w:t>ө</w:t>
            </w:r>
            <w:r>
              <w:rPr>
                <w:sz w:val="24"/>
              </w:rPr>
              <w:t>йрәтү буенча методик ярдәмлек.- Казан: Фолиант, 2013; Казан: Татар китап нәшрияте, 2021</w:t>
            </w:r>
          </w:p>
          <w:p w:rsidR="002B252A" w:rsidRDefault="002A6D36">
            <w:pPr>
              <w:pStyle w:val="TableParagraph"/>
              <w:numPr>
                <w:ilvl w:val="0"/>
                <w:numId w:val="121"/>
              </w:numPr>
              <w:tabs>
                <w:tab w:val="left" w:pos="246"/>
              </w:tabs>
              <w:ind w:right="100" w:firstLine="0"/>
              <w:jc w:val="left"/>
              <w:rPr>
                <w:sz w:val="24"/>
              </w:rPr>
            </w:pPr>
            <w:r>
              <w:rPr>
                <w:sz w:val="24"/>
              </w:rPr>
              <w:t>Хәзрәтова Ф.В. Туган телдә с</w:t>
            </w:r>
            <w:r w:rsidR="002678D8">
              <w:rPr>
                <w:sz w:val="24"/>
                <w:lang w:val="tt-RU"/>
              </w:rPr>
              <w:t>ө</w:t>
            </w:r>
            <w:r>
              <w:rPr>
                <w:sz w:val="24"/>
              </w:rPr>
              <w:t>йләшәбез: 4-5 яшьлек балаларны туган телдә</w:t>
            </w:r>
            <w:r w:rsidR="002678D8">
              <w:rPr>
                <w:sz w:val="24"/>
                <w:lang w:val="tt-RU"/>
              </w:rPr>
              <w:t xml:space="preserve"> </w:t>
            </w:r>
            <w:r>
              <w:rPr>
                <w:sz w:val="24"/>
              </w:rPr>
              <w:t>с</w:t>
            </w:r>
            <w:r w:rsidR="002678D8">
              <w:rPr>
                <w:sz w:val="24"/>
                <w:lang w:val="tt-RU"/>
              </w:rPr>
              <w:t>ө</w:t>
            </w:r>
            <w:r>
              <w:rPr>
                <w:sz w:val="24"/>
              </w:rPr>
              <w:t>йләшергә</w:t>
            </w:r>
            <w:r w:rsidR="002678D8">
              <w:rPr>
                <w:sz w:val="24"/>
                <w:lang w:val="tt-RU"/>
              </w:rPr>
              <w:t xml:space="preserve"> ө</w:t>
            </w:r>
            <w:r>
              <w:rPr>
                <w:sz w:val="24"/>
              </w:rPr>
              <w:t>йрәтү буенча методик ярдәмлек.- Казан: Инновацион технологияләр үзәге, 2013</w:t>
            </w:r>
          </w:p>
          <w:p w:rsidR="002B252A" w:rsidRDefault="002A6D36">
            <w:pPr>
              <w:pStyle w:val="TableParagraph"/>
              <w:numPr>
                <w:ilvl w:val="0"/>
                <w:numId w:val="121"/>
              </w:numPr>
              <w:tabs>
                <w:tab w:val="left" w:pos="255"/>
              </w:tabs>
              <w:ind w:right="101" w:firstLine="0"/>
              <w:jc w:val="left"/>
              <w:rPr>
                <w:sz w:val="24"/>
              </w:rPr>
            </w:pPr>
            <w:r>
              <w:rPr>
                <w:sz w:val="24"/>
              </w:rPr>
              <w:t>Зарипова З.М. Туган телдә с</w:t>
            </w:r>
            <w:r w:rsidR="002678D8">
              <w:rPr>
                <w:sz w:val="24"/>
                <w:lang w:val="tt-RU"/>
              </w:rPr>
              <w:t>ө</w:t>
            </w:r>
            <w:r>
              <w:rPr>
                <w:sz w:val="24"/>
              </w:rPr>
              <w:t>йләшәбез: 5-7</w:t>
            </w:r>
            <w:r w:rsidR="002678D8">
              <w:rPr>
                <w:sz w:val="24"/>
              </w:rPr>
              <w:t xml:space="preserve"> яшьлек балаларны туган телдә с</w:t>
            </w:r>
            <w:r w:rsidR="002678D8">
              <w:rPr>
                <w:sz w:val="24"/>
                <w:lang w:val="tt-RU"/>
              </w:rPr>
              <w:t>ө</w:t>
            </w:r>
            <w:r w:rsidR="002678D8">
              <w:rPr>
                <w:sz w:val="24"/>
              </w:rPr>
              <w:t xml:space="preserve">йләшергә </w:t>
            </w:r>
            <w:r w:rsidR="002678D8">
              <w:rPr>
                <w:sz w:val="24"/>
                <w:lang w:val="tt-RU"/>
              </w:rPr>
              <w:t>ө</w:t>
            </w:r>
            <w:r>
              <w:rPr>
                <w:sz w:val="24"/>
              </w:rPr>
              <w:t>йрәтү буенча методик ярдәмлек, Казан: Фолиант, 2012;</w:t>
            </w:r>
            <w:r w:rsidR="002678D8">
              <w:rPr>
                <w:sz w:val="24"/>
                <w:lang w:val="tt-RU"/>
              </w:rPr>
              <w:t xml:space="preserve"> </w:t>
            </w:r>
            <w:r>
              <w:rPr>
                <w:sz w:val="24"/>
              </w:rPr>
              <w:t>Казан: Татар китап нәшрияте, 2021</w:t>
            </w:r>
          </w:p>
          <w:p w:rsidR="002B252A" w:rsidRDefault="002A6D36">
            <w:pPr>
              <w:pStyle w:val="TableParagraph"/>
              <w:numPr>
                <w:ilvl w:val="0"/>
                <w:numId w:val="121"/>
              </w:numPr>
              <w:tabs>
                <w:tab w:val="left" w:pos="284"/>
              </w:tabs>
              <w:ind w:right="94" w:firstLine="0"/>
              <w:jc w:val="left"/>
              <w:rPr>
                <w:sz w:val="24"/>
              </w:rPr>
            </w:pPr>
            <w:r>
              <w:rPr>
                <w:sz w:val="24"/>
              </w:rPr>
              <w:t>ШаеховаР.К.</w:t>
            </w:r>
            <w:r w:rsidR="002678D8">
              <w:rPr>
                <w:sz w:val="24"/>
                <w:lang w:val="tt-RU"/>
              </w:rPr>
              <w:t xml:space="preserve"> </w:t>
            </w:r>
            <w:r>
              <w:rPr>
                <w:sz w:val="24"/>
              </w:rPr>
              <w:t>Мәктәпкәчә</w:t>
            </w:r>
            <w:r w:rsidR="002678D8">
              <w:rPr>
                <w:sz w:val="24"/>
                <w:lang w:val="tt-RU"/>
              </w:rPr>
              <w:t xml:space="preserve"> </w:t>
            </w:r>
            <w:r>
              <w:rPr>
                <w:sz w:val="24"/>
              </w:rPr>
              <w:t>яшьтәгеләр</w:t>
            </w:r>
            <w:r w:rsidR="002678D8">
              <w:rPr>
                <w:sz w:val="24"/>
                <w:lang w:val="tt-RU"/>
              </w:rPr>
              <w:t xml:space="preserve"> </w:t>
            </w:r>
            <w:r>
              <w:rPr>
                <w:sz w:val="24"/>
              </w:rPr>
              <w:t>әлифбасы:</w:t>
            </w:r>
            <w:r w:rsidR="002678D8">
              <w:rPr>
                <w:sz w:val="24"/>
                <w:lang w:val="tt-RU"/>
              </w:rPr>
              <w:t xml:space="preserve"> </w:t>
            </w:r>
            <w:r>
              <w:rPr>
                <w:sz w:val="24"/>
              </w:rPr>
              <w:t>Авазларны</w:t>
            </w:r>
            <w:r w:rsidR="002678D8">
              <w:rPr>
                <w:sz w:val="24"/>
                <w:lang w:val="tt-RU"/>
              </w:rPr>
              <w:t xml:space="preserve"> </w:t>
            </w:r>
            <w:r>
              <w:rPr>
                <w:sz w:val="24"/>
              </w:rPr>
              <w:t>уйнатып:</w:t>
            </w:r>
            <w:r w:rsidR="002678D8">
              <w:rPr>
                <w:sz w:val="24"/>
                <w:lang w:val="tt-RU"/>
              </w:rPr>
              <w:t xml:space="preserve"> </w:t>
            </w:r>
            <w:r>
              <w:rPr>
                <w:sz w:val="24"/>
              </w:rPr>
              <w:t>методик</w:t>
            </w:r>
            <w:r w:rsidR="002678D8">
              <w:rPr>
                <w:sz w:val="24"/>
                <w:lang w:val="tt-RU"/>
              </w:rPr>
              <w:t xml:space="preserve"> </w:t>
            </w:r>
            <w:r>
              <w:rPr>
                <w:sz w:val="24"/>
              </w:rPr>
              <w:t>кулланма.– Казан:</w:t>
            </w:r>
            <w:r w:rsidR="002678D8">
              <w:rPr>
                <w:sz w:val="24"/>
                <w:lang w:val="tt-RU"/>
              </w:rPr>
              <w:t xml:space="preserve"> </w:t>
            </w:r>
            <w:r>
              <w:rPr>
                <w:sz w:val="24"/>
              </w:rPr>
              <w:t>Хәтер, 2012</w:t>
            </w:r>
          </w:p>
          <w:p w:rsidR="002B252A" w:rsidRDefault="002A6D36">
            <w:pPr>
              <w:pStyle w:val="TableParagraph"/>
              <w:jc w:val="left"/>
              <w:rPr>
                <w:sz w:val="24"/>
              </w:rPr>
            </w:pPr>
            <w:r>
              <w:rPr>
                <w:sz w:val="24"/>
              </w:rPr>
              <w:t>В</w:t>
            </w:r>
            <w:r w:rsidR="002678D8">
              <w:rPr>
                <w:sz w:val="24"/>
                <w:lang w:val="tt-RU"/>
              </w:rPr>
              <w:t xml:space="preserve"> </w:t>
            </w:r>
            <w:r>
              <w:rPr>
                <w:sz w:val="24"/>
              </w:rPr>
              <w:t>обучении</w:t>
            </w:r>
            <w:r w:rsidR="002678D8">
              <w:rPr>
                <w:sz w:val="24"/>
                <w:lang w:val="tt-RU"/>
              </w:rPr>
              <w:t xml:space="preserve"> </w:t>
            </w:r>
            <w:r>
              <w:rPr>
                <w:sz w:val="24"/>
              </w:rPr>
              <w:t>русскоязычных</w:t>
            </w:r>
            <w:r w:rsidR="002678D8">
              <w:rPr>
                <w:sz w:val="24"/>
                <w:lang w:val="tt-RU"/>
              </w:rPr>
              <w:t xml:space="preserve"> </w:t>
            </w:r>
            <w:r>
              <w:rPr>
                <w:sz w:val="24"/>
              </w:rPr>
              <w:t>детей</w:t>
            </w:r>
            <w:r w:rsidR="002678D8">
              <w:rPr>
                <w:sz w:val="24"/>
                <w:lang w:val="tt-RU"/>
              </w:rPr>
              <w:t xml:space="preserve"> </w:t>
            </w:r>
            <w:r>
              <w:rPr>
                <w:sz w:val="24"/>
              </w:rPr>
              <w:t>татарскому</w:t>
            </w:r>
            <w:r w:rsidR="002678D8">
              <w:rPr>
                <w:sz w:val="24"/>
                <w:lang w:val="tt-RU"/>
              </w:rPr>
              <w:t xml:space="preserve"> </w:t>
            </w:r>
            <w:r>
              <w:rPr>
                <w:sz w:val="24"/>
              </w:rPr>
              <w:t>языку</w:t>
            </w:r>
            <w:r w:rsidR="002678D8">
              <w:rPr>
                <w:sz w:val="24"/>
                <w:lang w:val="tt-RU"/>
              </w:rPr>
              <w:t xml:space="preserve"> </w:t>
            </w:r>
            <w:r>
              <w:rPr>
                <w:sz w:val="24"/>
              </w:rPr>
              <w:t>в</w:t>
            </w:r>
            <w:r w:rsidR="002678D8">
              <w:rPr>
                <w:sz w:val="24"/>
                <w:lang w:val="tt-RU"/>
              </w:rPr>
              <w:t xml:space="preserve"> </w:t>
            </w:r>
            <w:r>
              <w:rPr>
                <w:sz w:val="24"/>
              </w:rPr>
              <w:t>индивидуальной</w:t>
            </w:r>
            <w:r w:rsidR="002678D8">
              <w:rPr>
                <w:sz w:val="24"/>
                <w:lang w:val="tt-RU"/>
              </w:rPr>
              <w:t xml:space="preserve"> </w:t>
            </w:r>
            <w:r>
              <w:rPr>
                <w:sz w:val="24"/>
              </w:rPr>
              <w:t>форме</w:t>
            </w:r>
            <w:r w:rsidR="002678D8">
              <w:rPr>
                <w:sz w:val="24"/>
                <w:lang w:val="tt-RU"/>
              </w:rPr>
              <w:t xml:space="preserve"> </w:t>
            </w:r>
            <w:r>
              <w:rPr>
                <w:sz w:val="24"/>
              </w:rPr>
              <w:t>вне</w:t>
            </w:r>
            <w:r w:rsidR="002678D8">
              <w:rPr>
                <w:sz w:val="24"/>
                <w:lang w:val="tt-RU"/>
              </w:rPr>
              <w:t xml:space="preserve"> </w:t>
            </w:r>
            <w:r>
              <w:rPr>
                <w:spacing w:val="-4"/>
                <w:sz w:val="24"/>
              </w:rPr>
              <w:t>ООД:</w:t>
            </w:r>
          </w:p>
          <w:p w:rsidR="002B252A" w:rsidRDefault="002A6D36">
            <w:pPr>
              <w:pStyle w:val="TableParagraph"/>
              <w:numPr>
                <w:ilvl w:val="0"/>
                <w:numId w:val="121"/>
              </w:numPr>
              <w:tabs>
                <w:tab w:val="left" w:pos="325"/>
              </w:tabs>
              <w:spacing w:before="1"/>
              <w:ind w:right="106" w:firstLine="0"/>
              <w:jc w:val="left"/>
              <w:rPr>
                <w:sz w:val="24"/>
              </w:rPr>
            </w:pPr>
            <w:r>
              <w:rPr>
                <w:sz w:val="24"/>
              </w:rPr>
              <w:t>ЗариповаЗ.М.,</w:t>
            </w:r>
            <w:r w:rsidR="002678D8">
              <w:rPr>
                <w:sz w:val="24"/>
                <w:lang w:val="tt-RU"/>
              </w:rPr>
              <w:t xml:space="preserve"> </w:t>
            </w:r>
            <w:r>
              <w:rPr>
                <w:sz w:val="24"/>
              </w:rPr>
              <w:t>КидрячеваР.Г.</w:t>
            </w:r>
            <w:r w:rsidR="002678D8">
              <w:rPr>
                <w:sz w:val="24"/>
                <w:lang w:val="tt-RU"/>
              </w:rPr>
              <w:t xml:space="preserve"> </w:t>
            </w:r>
            <w:r>
              <w:rPr>
                <w:sz w:val="24"/>
              </w:rPr>
              <w:t>Балалар</w:t>
            </w:r>
            <w:r w:rsidR="002678D8">
              <w:rPr>
                <w:sz w:val="24"/>
                <w:lang w:val="tt-RU"/>
              </w:rPr>
              <w:t xml:space="preserve"> </w:t>
            </w:r>
            <w:r>
              <w:rPr>
                <w:sz w:val="24"/>
              </w:rPr>
              <w:t>бакчасында</w:t>
            </w:r>
            <w:r w:rsidR="002678D8">
              <w:rPr>
                <w:sz w:val="24"/>
                <w:lang w:val="tt-RU"/>
              </w:rPr>
              <w:t xml:space="preserve"> </w:t>
            </w:r>
            <w:r>
              <w:rPr>
                <w:sz w:val="24"/>
              </w:rPr>
              <w:t>рус</w:t>
            </w:r>
            <w:r w:rsidR="002678D8">
              <w:rPr>
                <w:sz w:val="24"/>
                <w:lang w:val="tt-RU"/>
              </w:rPr>
              <w:t xml:space="preserve"> </w:t>
            </w:r>
            <w:r>
              <w:rPr>
                <w:sz w:val="24"/>
              </w:rPr>
              <w:t>балаларына</w:t>
            </w:r>
            <w:r w:rsidR="002678D8">
              <w:rPr>
                <w:sz w:val="24"/>
                <w:lang w:val="tt-RU"/>
              </w:rPr>
              <w:t xml:space="preserve"> </w:t>
            </w:r>
            <w:r>
              <w:rPr>
                <w:sz w:val="24"/>
              </w:rPr>
              <w:t>татар</w:t>
            </w:r>
            <w:r w:rsidR="002678D8">
              <w:rPr>
                <w:sz w:val="24"/>
                <w:lang w:val="tt-RU"/>
              </w:rPr>
              <w:t xml:space="preserve"> </w:t>
            </w:r>
            <w:r>
              <w:rPr>
                <w:sz w:val="24"/>
              </w:rPr>
              <w:t>теле</w:t>
            </w:r>
            <w:r w:rsidR="002678D8">
              <w:rPr>
                <w:sz w:val="24"/>
                <w:lang w:val="tt-RU"/>
              </w:rPr>
              <w:t xml:space="preserve"> ө</w:t>
            </w:r>
            <w:r>
              <w:rPr>
                <w:sz w:val="24"/>
              </w:rPr>
              <w:t>йрәтү программасы. – Казан: Беренче полиграфия программасы, 2013.</w:t>
            </w:r>
          </w:p>
          <w:p w:rsidR="002B252A" w:rsidRDefault="002A6D36">
            <w:pPr>
              <w:pStyle w:val="TableParagraph"/>
              <w:numPr>
                <w:ilvl w:val="0"/>
                <w:numId w:val="121"/>
              </w:numPr>
              <w:tabs>
                <w:tab w:val="left" w:pos="308"/>
              </w:tabs>
              <w:ind w:right="98" w:firstLine="0"/>
              <w:rPr>
                <w:sz w:val="24"/>
              </w:rPr>
            </w:pPr>
            <w:r>
              <w:rPr>
                <w:sz w:val="24"/>
              </w:rPr>
              <w:t>Зарипова З.М., Кидрячева Р.Г.Татарча с</w:t>
            </w:r>
            <w:r w:rsidR="00A92A3B">
              <w:rPr>
                <w:sz w:val="24"/>
                <w:lang w:val="tt-RU"/>
              </w:rPr>
              <w:t>ө</w:t>
            </w:r>
            <w:r>
              <w:rPr>
                <w:sz w:val="24"/>
              </w:rPr>
              <w:t>йләшәбез: 4-5 яшьлек балаларны татар теленә</w:t>
            </w:r>
            <w:r w:rsidR="00A92A3B">
              <w:rPr>
                <w:sz w:val="24"/>
                <w:lang w:val="tt-RU"/>
              </w:rPr>
              <w:t xml:space="preserve"> ө</w:t>
            </w:r>
            <w:r>
              <w:rPr>
                <w:sz w:val="24"/>
              </w:rPr>
              <w:t>йрәтү буенча методик ярдәмлек. – Казан: «Хәтер», 2011; Казан: Татар китап нәшрияте, 2021</w:t>
            </w:r>
          </w:p>
          <w:p w:rsidR="002B252A" w:rsidRDefault="002A6D36">
            <w:pPr>
              <w:pStyle w:val="TableParagraph"/>
              <w:numPr>
                <w:ilvl w:val="0"/>
                <w:numId w:val="121"/>
              </w:numPr>
              <w:tabs>
                <w:tab w:val="left" w:pos="308"/>
              </w:tabs>
              <w:ind w:right="96" w:firstLine="0"/>
              <w:rPr>
                <w:sz w:val="24"/>
              </w:rPr>
            </w:pPr>
            <w:r>
              <w:rPr>
                <w:sz w:val="24"/>
              </w:rPr>
              <w:t>Зарипова З.М., Кидрячева Р.Г.Татарча с</w:t>
            </w:r>
            <w:r w:rsidR="00A92A3B">
              <w:rPr>
                <w:sz w:val="24"/>
                <w:lang w:val="tt-RU"/>
              </w:rPr>
              <w:t>ө</w:t>
            </w:r>
            <w:r>
              <w:rPr>
                <w:sz w:val="24"/>
              </w:rPr>
              <w:t>йләшәбез: 5-6 яшьлек балаларны татар теленә</w:t>
            </w:r>
            <w:r w:rsidR="00A92A3B">
              <w:rPr>
                <w:sz w:val="24"/>
                <w:lang w:val="tt-RU"/>
              </w:rPr>
              <w:t xml:space="preserve"> ө</w:t>
            </w:r>
            <w:r>
              <w:rPr>
                <w:sz w:val="24"/>
              </w:rPr>
              <w:t>йрәтү буенча методик ярдәмлек. – Казан: Хәтер, 2012;Казан: Татар китап нәшрияте, 2021</w:t>
            </w:r>
          </w:p>
          <w:p w:rsidR="002B252A" w:rsidRDefault="002A6D36">
            <w:pPr>
              <w:pStyle w:val="TableParagraph"/>
              <w:numPr>
                <w:ilvl w:val="0"/>
                <w:numId w:val="121"/>
              </w:numPr>
              <w:tabs>
                <w:tab w:val="left" w:pos="308"/>
              </w:tabs>
              <w:ind w:right="97" w:firstLine="0"/>
              <w:rPr>
                <w:sz w:val="24"/>
              </w:rPr>
            </w:pPr>
            <w:r>
              <w:rPr>
                <w:sz w:val="24"/>
              </w:rPr>
              <w:t>Зарипова З.М., Кидрячева Р.Г.Татарча с</w:t>
            </w:r>
            <w:r w:rsidR="00A92A3B">
              <w:rPr>
                <w:sz w:val="24"/>
                <w:lang w:val="tt-RU"/>
              </w:rPr>
              <w:t>ө</w:t>
            </w:r>
            <w:r>
              <w:rPr>
                <w:sz w:val="24"/>
              </w:rPr>
              <w:t>йләшәбез: 6-7 яшьлек балаларны татар теленә</w:t>
            </w:r>
            <w:r w:rsidR="00A92A3B">
              <w:rPr>
                <w:sz w:val="24"/>
                <w:lang w:val="tt-RU"/>
              </w:rPr>
              <w:t xml:space="preserve"> ө</w:t>
            </w:r>
            <w:r>
              <w:rPr>
                <w:sz w:val="24"/>
              </w:rPr>
              <w:t>йрәтү буенча методик ярдәмлек. – Казан: Татарстан китап нәшрияты, 2012;Казан: Татар китап нәшрияте, 2021</w:t>
            </w:r>
          </w:p>
          <w:p w:rsidR="002B252A" w:rsidRDefault="002A6D36">
            <w:pPr>
              <w:pStyle w:val="TableParagraph"/>
              <w:ind w:right="95"/>
              <w:rPr>
                <w:sz w:val="24"/>
              </w:rPr>
            </w:pPr>
            <w:r>
              <w:rPr>
                <w:sz w:val="24"/>
              </w:rPr>
              <w:t>В приобщении к татарской художественной литературе в рамках режима дня два раза в неделю во всех возрастных группах:</w:t>
            </w:r>
          </w:p>
          <w:p w:rsidR="002B252A" w:rsidRDefault="002A6D36">
            <w:pPr>
              <w:pStyle w:val="TableParagraph"/>
              <w:rPr>
                <w:sz w:val="24"/>
              </w:rPr>
            </w:pPr>
            <w:r>
              <w:rPr>
                <w:spacing w:val="-2"/>
                <w:sz w:val="24"/>
              </w:rPr>
              <w:t>Р.К. Шаехова.«Региональная программа дошкольного</w:t>
            </w:r>
            <w:r w:rsidR="00A92A3B">
              <w:rPr>
                <w:spacing w:val="-2"/>
                <w:sz w:val="24"/>
                <w:lang w:val="tt-RU"/>
              </w:rPr>
              <w:t xml:space="preserve"> </w:t>
            </w:r>
            <w:r>
              <w:rPr>
                <w:spacing w:val="-2"/>
                <w:sz w:val="24"/>
              </w:rPr>
              <w:t>образования―С</w:t>
            </w:r>
            <w:r w:rsidR="00A92A3B">
              <w:rPr>
                <w:spacing w:val="-2"/>
                <w:sz w:val="24"/>
                <w:lang w:val="tt-RU"/>
              </w:rPr>
              <w:t>ө</w:t>
            </w:r>
            <w:r>
              <w:rPr>
                <w:spacing w:val="-2"/>
                <w:sz w:val="24"/>
              </w:rPr>
              <w:t>енеч-радость</w:t>
            </w:r>
            <w:r w:rsidR="00A92A3B">
              <w:rPr>
                <w:spacing w:val="-2"/>
                <w:sz w:val="24"/>
                <w:lang w:val="tt-RU"/>
              </w:rPr>
              <w:t xml:space="preserve"> </w:t>
            </w:r>
            <w:r>
              <w:rPr>
                <w:spacing w:val="-2"/>
                <w:sz w:val="24"/>
              </w:rPr>
              <w:t>познания».</w:t>
            </w:r>
          </w:p>
          <w:p w:rsidR="002B252A" w:rsidRDefault="002A6D36">
            <w:pPr>
              <w:pStyle w:val="TableParagraph"/>
              <w:numPr>
                <w:ilvl w:val="0"/>
                <w:numId w:val="121"/>
              </w:numPr>
              <w:tabs>
                <w:tab w:val="left" w:pos="246"/>
              </w:tabs>
              <w:ind w:right="214" w:firstLine="0"/>
              <w:rPr>
                <w:sz w:val="24"/>
              </w:rPr>
            </w:pPr>
            <w:r>
              <w:rPr>
                <w:sz w:val="24"/>
              </w:rPr>
              <w:t>ЗакироваК.В.</w:t>
            </w:r>
            <w:r w:rsidR="00A92A3B">
              <w:rPr>
                <w:sz w:val="24"/>
                <w:lang w:val="tt-RU"/>
              </w:rPr>
              <w:t xml:space="preserve"> </w:t>
            </w:r>
            <w:r>
              <w:rPr>
                <w:sz w:val="24"/>
              </w:rPr>
              <w:t>Балачак</w:t>
            </w:r>
            <w:r w:rsidR="00A92A3B">
              <w:rPr>
                <w:sz w:val="24"/>
                <w:lang w:val="tt-RU"/>
              </w:rPr>
              <w:t xml:space="preserve"> </w:t>
            </w:r>
            <w:r>
              <w:rPr>
                <w:sz w:val="24"/>
              </w:rPr>
              <w:t>аланы:балалар</w:t>
            </w:r>
            <w:r w:rsidR="00A92A3B">
              <w:rPr>
                <w:sz w:val="24"/>
                <w:lang w:val="tt-RU"/>
              </w:rPr>
              <w:t xml:space="preserve"> </w:t>
            </w:r>
            <w:r>
              <w:rPr>
                <w:sz w:val="24"/>
              </w:rPr>
              <w:t>бакчасы</w:t>
            </w:r>
            <w:r w:rsidR="00A92A3B">
              <w:rPr>
                <w:sz w:val="24"/>
                <w:lang w:val="tt-RU"/>
              </w:rPr>
              <w:t xml:space="preserve"> </w:t>
            </w:r>
            <w:r>
              <w:rPr>
                <w:sz w:val="24"/>
              </w:rPr>
              <w:t>һәм</w:t>
            </w:r>
            <w:r w:rsidR="00A92A3B">
              <w:rPr>
                <w:sz w:val="24"/>
                <w:lang w:val="tt-RU"/>
              </w:rPr>
              <w:t xml:space="preserve"> </w:t>
            </w:r>
            <w:r>
              <w:rPr>
                <w:sz w:val="24"/>
              </w:rPr>
              <w:t>әти-әниләр</w:t>
            </w:r>
            <w:r w:rsidR="00A92A3B">
              <w:rPr>
                <w:sz w:val="24"/>
                <w:lang w:val="tt-RU"/>
              </w:rPr>
              <w:t xml:space="preserve"> ө</w:t>
            </w:r>
            <w:r>
              <w:rPr>
                <w:sz w:val="24"/>
              </w:rPr>
              <w:t xml:space="preserve">чен хрестоматия.-Казан:РИЦ, </w:t>
            </w:r>
            <w:r>
              <w:rPr>
                <w:spacing w:val="-2"/>
                <w:sz w:val="24"/>
              </w:rPr>
              <w:t>2011.</w:t>
            </w:r>
          </w:p>
          <w:p w:rsidR="002B252A" w:rsidRDefault="002A6D36">
            <w:pPr>
              <w:pStyle w:val="TableParagraph"/>
              <w:numPr>
                <w:ilvl w:val="0"/>
                <w:numId w:val="121"/>
              </w:numPr>
              <w:tabs>
                <w:tab w:val="left" w:pos="445"/>
              </w:tabs>
              <w:ind w:right="103" w:firstLine="0"/>
              <w:rPr>
                <w:sz w:val="24"/>
              </w:rPr>
            </w:pPr>
            <w:r>
              <w:rPr>
                <w:sz w:val="24"/>
              </w:rPr>
              <w:t>Закирова К.В. На поляне детства: хрестоматия для воспитателей дошкольных образовательных</w:t>
            </w:r>
            <w:r w:rsidR="00A92A3B">
              <w:rPr>
                <w:sz w:val="24"/>
                <w:lang w:val="tt-RU"/>
              </w:rPr>
              <w:t xml:space="preserve"> </w:t>
            </w:r>
            <w:r>
              <w:rPr>
                <w:sz w:val="24"/>
              </w:rPr>
              <w:t>учреждений и родителей.- Казань: РИЦ, 2011.</w:t>
            </w:r>
          </w:p>
          <w:p w:rsidR="002B252A" w:rsidRDefault="002A6D36">
            <w:pPr>
              <w:pStyle w:val="TableParagraph"/>
              <w:rPr>
                <w:sz w:val="24"/>
              </w:rPr>
            </w:pPr>
            <w:r>
              <w:rPr>
                <w:sz w:val="24"/>
              </w:rPr>
              <w:t>К.В.Закирова,Р.Ә.Кадыйрова,Г.М.</w:t>
            </w:r>
            <w:r w:rsidR="00A92A3B">
              <w:rPr>
                <w:sz w:val="24"/>
                <w:lang w:val="tt-RU"/>
              </w:rPr>
              <w:t>С</w:t>
            </w:r>
            <w:r>
              <w:rPr>
                <w:sz w:val="24"/>
              </w:rPr>
              <w:t>афиуллина</w:t>
            </w:r>
            <w:r w:rsidR="00A92A3B">
              <w:rPr>
                <w:sz w:val="24"/>
                <w:lang w:val="tt-RU"/>
              </w:rPr>
              <w:t xml:space="preserve"> </w:t>
            </w:r>
            <w:r>
              <w:rPr>
                <w:sz w:val="24"/>
              </w:rPr>
              <w:t>«Балалар</w:t>
            </w:r>
            <w:r w:rsidR="00A92A3B">
              <w:rPr>
                <w:sz w:val="24"/>
                <w:lang w:val="tt-RU"/>
              </w:rPr>
              <w:t xml:space="preserve"> </w:t>
            </w:r>
            <w:r>
              <w:rPr>
                <w:sz w:val="24"/>
              </w:rPr>
              <w:t>бакчасында</w:t>
            </w:r>
            <w:r w:rsidR="00A92A3B">
              <w:rPr>
                <w:sz w:val="24"/>
                <w:lang w:val="tt-RU"/>
              </w:rPr>
              <w:t xml:space="preserve"> </w:t>
            </w:r>
            <w:r>
              <w:rPr>
                <w:sz w:val="24"/>
              </w:rPr>
              <w:t>әдәп-әхлак</w:t>
            </w:r>
            <w:r w:rsidR="00A92A3B">
              <w:rPr>
                <w:sz w:val="24"/>
                <w:lang w:val="tt-RU"/>
              </w:rPr>
              <w:t xml:space="preserve"> </w:t>
            </w:r>
            <w:r>
              <w:rPr>
                <w:spacing w:val="-2"/>
                <w:sz w:val="24"/>
              </w:rPr>
              <w:t>тәрбиясе»</w:t>
            </w:r>
          </w:p>
          <w:p w:rsidR="002B252A" w:rsidRDefault="002A6D36">
            <w:pPr>
              <w:pStyle w:val="TableParagraph"/>
              <w:numPr>
                <w:ilvl w:val="0"/>
                <w:numId w:val="121"/>
              </w:numPr>
              <w:tabs>
                <w:tab w:val="left" w:pos="246"/>
              </w:tabs>
              <w:ind w:left="246" w:hanging="138"/>
              <w:rPr>
                <w:sz w:val="24"/>
              </w:rPr>
            </w:pPr>
            <w:r>
              <w:rPr>
                <w:sz w:val="24"/>
              </w:rPr>
              <w:t>М.Ф.</w:t>
            </w:r>
            <w:r w:rsidR="00A92A3B">
              <w:rPr>
                <w:sz w:val="24"/>
                <w:lang w:val="tt-RU"/>
              </w:rPr>
              <w:t>”</w:t>
            </w:r>
            <w:r>
              <w:rPr>
                <w:sz w:val="24"/>
              </w:rPr>
              <w:t>Иң</w:t>
            </w:r>
            <w:r w:rsidR="00A92A3B">
              <w:rPr>
                <w:sz w:val="24"/>
                <w:lang w:val="tt-RU"/>
              </w:rPr>
              <w:t xml:space="preserve"> </w:t>
            </w:r>
            <w:r>
              <w:rPr>
                <w:sz w:val="24"/>
              </w:rPr>
              <w:t>гүзәл</w:t>
            </w:r>
            <w:r w:rsidR="00A92A3B">
              <w:rPr>
                <w:sz w:val="24"/>
                <w:lang w:val="tt-RU"/>
              </w:rPr>
              <w:t xml:space="preserve"> </w:t>
            </w:r>
            <w:r>
              <w:rPr>
                <w:sz w:val="24"/>
              </w:rPr>
              <w:t>тел-туган</w:t>
            </w:r>
            <w:r w:rsidR="00A92A3B">
              <w:rPr>
                <w:sz w:val="24"/>
                <w:lang w:val="tt-RU"/>
              </w:rPr>
              <w:t xml:space="preserve"> </w:t>
            </w:r>
            <w:r>
              <w:rPr>
                <w:spacing w:val="-4"/>
                <w:sz w:val="24"/>
              </w:rPr>
              <w:t>тел».</w:t>
            </w:r>
          </w:p>
        </w:tc>
      </w:tr>
    </w:tbl>
    <w:p w:rsidR="002B252A" w:rsidRDefault="002B252A">
      <w:pPr>
        <w:pStyle w:val="TableParagraph"/>
        <w:rPr>
          <w:sz w:val="24"/>
        </w:rPr>
        <w:sectPr w:rsidR="002B252A">
          <w:pgSz w:w="11910" w:h="16840"/>
          <w:pgMar w:top="520" w:right="283" w:bottom="720" w:left="850" w:header="0" w:footer="466" w:gutter="0"/>
          <w:cols w:space="720"/>
        </w:sectPr>
      </w:pPr>
    </w:p>
    <w:p w:rsidR="002B252A" w:rsidRDefault="002A6D36">
      <w:pPr>
        <w:spacing w:before="72" w:after="27"/>
        <w:ind w:left="1241" w:right="957"/>
        <w:jc w:val="center"/>
        <w:rPr>
          <w:b/>
          <w:sz w:val="24"/>
        </w:rPr>
      </w:pPr>
      <w:r>
        <w:rPr>
          <w:b/>
          <w:sz w:val="24"/>
        </w:rPr>
        <w:lastRenderedPageBreak/>
        <w:t>Образовательная</w:t>
      </w:r>
      <w:r w:rsidR="00A92A3B">
        <w:rPr>
          <w:b/>
          <w:sz w:val="24"/>
          <w:lang w:val="tt-RU"/>
        </w:rPr>
        <w:t xml:space="preserve"> </w:t>
      </w:r>
      <w:r>
        <w:rPr>
          <w:b/>
          <w:sz w:val="24"/>
        </w:rPr>
        <w:t>область«Художественно-эстетическое</w:t>
      </w:r>
      <w:r w:rsidR="00A92A3B">
        <w:rPr>
          <w:b/>
          <w:sz w:val="24"/>
          <w:lang w:val="tt-RU"/>
        </w:rPr>
        <w:t xml:space="preserve"> </w:t>
      </w:r>
      <w:r>
        <w:rPr>
          <w:b/>
          <w:spacing w:val="-2"/>
          <w:sz w:val="24"/>
        </w:rPr>
        <w:t>развитие»</w:t>
      </w: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15"/>
        <w:gridCol w:w="6325"/>
      </w:tblGrid>
      <w:tr w:rsidR="002B252A">
        <w:trPr>
          <w:trHeight w:val="424"/>
        </w:trPr>
        <w:tc>
          <w:tcPr>
            <w:tcW w:w="10140" w:type="dxa"/>
            <w:gridSpan w:val="2"/>
          </w:tcPr>
          <w:p w:rsidR="002B252A" w:rsidRDefault="002A6D36">
            <w:pPr>
              <w:pStyle w:val="TableParagraph"/>
              <w:spacing w:before="59"/>
              <w:ind w:left="8"/>
              <w:jc w:val="center"/>
              <w:rPr>
                <w:b/>
                <w:sz w:val="24"/>
              </w:rPr>
            </w:pPr>
            <w:r>
              <w:rPr>
                <w:b/>
                <w:sz w:val="24"/>
              </w:rPr>
              <w:t>2-3</w:t>
            </w:r>
            <w:r>
              <w:rPr>
                <w:b/>
                <w:spacing w:val="-4"/>
                <w:sz w:val="24"/>
              </w:rPr>
              <w:t>года</w:t>
            </w:r>
          </w:p>
        </w:tc>
      </w:tr>
      <w:tr w:rsidR="002B252A">
        <w:trPr>
          <w:trHeight w:val="727"/>
        </w:trPr>
        <w:tc>
          <w:tcPr>
            <w:tcW w:w="3815" w:type="dxa"/>
          </w:tcPr>
          <w:p w:rsidR="002B252A" w:rsidRDefault="002A6D36">
            <w:pPr>
              <w:pStyle w:val="TableParagraph"/>
              <w:spacing w:before="54" w:line="264" w:lineRule="auto"/>
              <w:ind w:left="1221" w:right="95" w:hanging="1095"/>
              <w:jc w:val="left"/>
              <w:rPr>
                <w:sz w:val="24"/>
              </w:rPr>
            </w:pPr>
            <w:r>
              <w:rPr>
                <w:sz w:val="24"/>
              </w:rPr>
              <w:t>Основные</w:t>
            </w:r>
            <w:r w:rsidR="00A92A3B">
              <w:rPr>
                <w:sz w:val="24"/>
                <w:lang w:val="tt-RU"/>
              </w:rPr>
              <w:t xml:space="preserve"> </w:t>
            </w:r>
            <w:r>
              <w:rPr>
                <w:sz w:val="24"/>
              </w:rPr>
              <w:t>задачи</w:t>
            </w:r>
            <w:r w:rsidR="00A92A3B">
              <w:rPr>
                <w:sz w:val="24"/>
                <w:lang w:val="tt-RU"/>
              </w:rPr>
              <w:t xml:space="preserve"> </w:t>
            </w:r>
            <w:r>
              <w:rPr>
                <w:sz w:val="24"/>
              </w:rPr>
              <w:t xml:space="preserve">образовательной </w:t>
            </w:r>
            <w:r>
              <w:rPr>
                <w:spacing w:val="-2"/>
                <w:sz w:val="24"/>
              </w:rPr>
              <w:t>деятельности</w:t>
            </w:r>
          </w:p>
        </w:tc>
        <w:tc>
          <w:tcPr>
            <w:tcW w:w="6325" w:type="dxa"/>
          </w:tcPr>
          <w:p w:rsidR="002B252A" w:rsidRDefault="002A6D36">
            <w:pPr>
              <w:pStyle w:val="TableParagraph"/>
              <w:spacing w:before="54"/>
              <w:ind w:left="3"/>
              <w:jc w:val="center"/>
              <w:rPr>
                <w:sz w:val="24"/>
              </w:rPr>
            </w:pPr>
            <w:r>
              <w:rPr>
                <w:sz w:val="24"/>
              </w:rPr>
              <w:t>Содержание</w:t>
            </w:r>
            <w:r w:rsidR="00A92A3B">
              <w:rPr>
                <w:sz w:val="24"/>
                <w:lang w:val="tt-RU"/>
              </w:rPr>
              <w:t xml:space="preserve"> </w:t>
            </w:r>
            <w:r>
              <w:rPr>
                <w:sz w:val="24"/>
              </w:rPr>
              <w:t>образовательной</w:t>
            </w:r>
            <w:r w:rsidR="00A92A3B">
              <w:rPr>
                <w:sz w:val="24"/>
                <w:lang w:val="tt-RU"/>
              </w:rPr>
              <w:t xml:space="preserve"> </w:t>
            </w:r>
            <w:r>
              <w:rPr>
                <w:spacing w:val="-2"/>
                <w:sz w:val="24"/>
              </w:rPr>
              <w:t>деятельности</w:t>
            </w:r>
          </w:p>
        </w:tc>
      </w:tr>
      <w:tr w:rsidR="002B252A">
        <w:trPr>
          <w:trHeight w:val="13520"/>
        </w:trPr>
        <w:tc>
          <w:tcPr>
            <w:tcW w:w="3815" w:type="dxa"/>
          </w:tcPr>
          <w:p w:rsidR="002B252A" w:rsidRDefault="002A6D36">
            <w:pPr>
              <w:pStyle w:val="TableParagraph"/>
              <w:spacing w:before="59"/>
              <w:rPr>
                <w:b/>
                <w:sz w:val="24"/>
              </w:rPr>
            </w:pPr>
            <w:r>
              <w:rPr>
                <w:b/>
                <w:sz w:val="24"/>
              </w:rPr>
              <w:t>Обязательная</w:t>
            </w:r>
            <w:r w:rsidR="00A92A3B">
              <w:rPr>
                <w:b/>
                <w:sz w:val="24"/>
                <w:lang w:val="tt-RU"/>
              </w:rPr>
              <w:t xml:space="preserve"> </w:t>
            </w:r>
            <w:r>
              <w:rPr>
                <w:b/>
                <w:spacing w:val="-2"/>
                <w:sz w:val="24"/>
              </w:rPr>
              <w:t>часть:</w:t>
            </w:r>
          </w:p>
          <w:p w:rsidR="002B252A" w:rsidRDefault="002A6D36">
            <w:pPr>
              <w:pStyle w:val="TableParagraph"/>
              <w:spacing w:before="84"/>
              <w:rPr>
                <w:sz w:val="24"/>
              </w:rPr>
            </w:pPr>
            <w:r>
              <w:rPr>
                <w:sz w:val="24"/>
                <w:u w:val="single"/>
              </w:rPr>
              <w:t>Приобщение</w:t>
            </w:r>
            <w:r w:rsidR="00A92A3B">
              <w:rPr>
                <w:sz w:val="24"/>
                <w:u w:val="single"/>
                <w:lang w:val="tt-RU"/>
              </w:rPr>
              <w:t xml:space="preserve"> </w:t>
            </w:r>
            <w:r>
              <w:rPr>
                <w:sz w:val="24"/>
                <w:u w:val="single"/>
              </w:rPr>
              <w:t>к</w:t>
            </w:r>
            <w:r w:rsidR="00A92A3B">
              <w:rPr>
                <w:sz w:val="24"/>
                <w:u w:val="single"/>
                <w:lang w:val="tt-RU"/>
              </w:rPr>
              <w:t xml:space="preserve"> </w:t>
            </w:r>
            <w:r>
              <w:rPr>
                <w:spacing w:val="-2"/>
                <w:sz w:val="24"/>
                <w:u w:val="single"/>
              </w:rPr>
              <w:t>искусству:</w:t>
            </w:r>
          </w:p>
          <w:p w:rsidR="002B252A" w:rsidRDefault="002A6D36">
            <w:pPr>
              <w:pStyle w:val="TableParagraph"/>
              <w:numPr>
                <w:ilvl w:val="0"/>
                <w:numId w:val="120"/>
              </w:numPr>
              <w:tabs>
                <w:tab w:val="left" w:pos="798"/>
                <w:tab w:val="left" w:pos="2538"/>
                <w:tab w:val="left" w:pos="2634"/>
              </w:tabs>
              <w:spacing w:before="26" w:line="264" w:lineRule="auto"/>
              <w:ind w:right="95" w:firstLine="0"/>
              <w:rPr>
                <w:sz w:val="24"/>
              </w:rPr>
            </w:pPr>
            <w:r>
              <w:rPr>
                <w:sz w:val="24"/>
              </w:rPr>
              <w:t xml:space="preserve">развивать у детей </w:t>
            </w:r>
            <w:r>
              <w:rPr>
                <w:spacing w:val="-2"/>
                <w:sz w:val="24"/>
              </w:rPr>
              <w:t>художественное</w:t>
            </w:r>
            <w:r>
              <w:rPr>
                <w:sz w:val="24"/>
              </w:rPr>
              <w:tab/>
            </w:r>
            <w:r>
              <w:rPr>
                <w:spacing w:val="-2"/>
                <w:sz w:val="24"/>
              </w:rPr>
              <w:t xml:space="preserve">восприятие </w:t>
            </w:r>
            <w:r>
              <w:rPr>
                <w:sz w:val="24"/>
              </w:rPr>
              <w:t xml:space="preserve">(смотреть, слушать и испытывать радость) в процессе ознакомления с произведениями музыкального, </w:t>
            </w:r>
            <w:r>
              <w:rPr>
                <w:spacing w:val="-2"/>
                <w:sz w:val="24"/>
              </w:rPr>
              <w:t>изобразительного</w:t>
            </w:r>
            <w:r>
              <w:rPr>
                <w:sz w:val="24"/>
              </w:rPr>
              <w:tab/>
            </w:r>
            <w:r>
              <w:rPr>
                <w:sz w:val="24"/>
              </w:rPr>
              <w:tab/>
            </w:r>
            <w:r>
              <w:rPr>
                <w:spacing w:val="-2"/>
                <w:sz w:val="24"/>
              </w:rPr>
              <w:t>искусства, природой;</w:t>
            </w:r>
          </w:p>
          <w:p w:rsidR="002B252A" w:rsidRDefault="002A6D36">
            <w:pPr>
              <w:pStyle w:val="TableParagraph"/>
              <w:numPr>
                <w:ilvl w:val="0"/>
                <w:numId w:val="120"/>
              </w:numPr>
              <w:tabs>
                <w:tab w:val="left" w:pos="988"/>
                <w:tab w:val="left" w:pos="2653"/>
              </w:tabs>
              <w:spacing w:before="2" w:line="264" w:lineRule="auto"/>
              <w:ind w:right="96" w:firstLine="0"/>
              <w:rPr>
                <w:sz w:val="24"/>
              </w:rPr>
            </w:pPr>
            <w:r>
              <w:rPr>
                <w:spacing w:val="-2"/>
                <w:sz w:val="24"/>
              </w:rPr>
              <w:t>интерес,</w:t>
            </w:r>
            <w:r>
              <w:rPr>
                <w:sz w:val="24"/>
              </w:rPr>
              <w:tab/>
            </w:r>
            <w:r>
              <w:rPr>
                <w:spacing w:val="-2"/>
                <w:sz w:val="24"/>
              </w:rPr>
              <w:t xml:space="preserve">внимание, </w:t>
            </w:r>
            <w:r>
              <w:rPr>
                <w:sz w:val="24"/>
              </w:rPr>
              <w:t>любознательность, стремление к эмоциональному отклику детей на отдельные эстетические свойстваи качества предметов и явлений окружающей действительности;</w:t>
            </w:r>
          </w:p>
          <w:p w:rsidR="002B252A" w:rsidRDefault="002A6D36">
            <w:pPr>
              <w:pStyle w:val="TableParagraph"/>
              <w:numPr>
                <w:ilvl w:val="0"/>
                <w:numId w:val="120"/>
              </w:numPr>
              <w:tabs>
                <w:tab w:val="left" w:pos="481"/>
                <w:tab w:val="left" w:pos="1722"/>
                <w:tab w:val="left" w:pos="2577"/>
                <w:tab w:val="left" w:pos="2782"/>
              </w:tabs>
              <w:spacing w:line="264" w:lineRule="auto"/>
              <w:ind w:right="93" w:firstLine="0"/>
              <w:rPr>
                <w:sz w:val="24"/>
              </w:rPr>
            </w:pPr>
            <w:r>
              <w:rPr>
                <w:sz w:val="24"/>
              </w:rPr>
              <w:t xml:space="preserve">развивать отзывчивость на </w:t>
            </w:r>
            <w:r>
              <w:rPr>
                <w:spacing w:val="-2"/>
                <w:sz w:val="24"/>
              </w:rPr>
              <w:t>доступное</w:t>
            </w:r>
            <w:r>
              <w:rPr>
                <w:sz w:val="24"/>
              </w:rPr>
              <w:tab/>
            </w:r>
            <w:r>
              <w:rPr>
                <w:sz w:val="24"/>
              </w:rPr>
              <w:tab/>
            </w:r>
            <w:r>
              <w:rPr>
                <w:spacing w:val="-2"/>
                <w:sz w:val="24"/>
              </w:rPr>
              <w:t xml:space="preserve">понимание </w:t>
            </w:r>
            <w:r>
              <w:rPr>
                <w:sz w:val="24"/>
              </w:rPr>
              <w:t>произведений</w:t>
            </w:r>
            <w:r w:rsidR="00A92A3B">
              <w:rPr>
                <w:sz w:val="24"/>
                <w:lang w:val="tt-RU"/>
              </w:rPr>
              <w:t xml:space="preserve"> </w:t>
            </w:r>
            <w:r>
              <w:rPr>
                <w:sz w:val="24"/>
              </w:rPr>
              <w:t>искусства,</w:t>
            </w:r>
            <w:r w:rsidR="00A92A3B">
              <w:rPr>
                <w:sz w:val="24"/>
                <w:lang w:val="tt-RU"/>
              </w:rPr>
              <w:t xml:space="preserve"> </w:t>
            </w:r>
            <w:r>
              <w:rPr>
                <w:sz w:val="24"/>
              </w:rPr>
              <w:t>интерес</w:t>
            </w:r>
            <w:r w:rsidR="00A92A3B">
              <w:rPr>
                <w:sz w:val="24"/>
                <w:lang w:val="tt-RU"/>
              </w:rPr>
              <w:t xml:space="preserve"> </w:t>
            </w:r>
            <w:r>
              <w:rPr>
                <w:sz w:val="24"/>
              </w:rPr>
              <w:t xml:space="preserve">к </w:t>
            </w:r>
            <w:r>
              <w:rPr>
                <w:spacing w:val="-2"/>
                <w:sz w:val="24"/>
              </w:rPr>
              <w:t>музыке</w:t>
            </w:r>
            <w:r>
              <w:rPr>
                <w:sz w:val="24"/>
              </w:rPr>
              <w:tab/>
            </w:r>
            <w:r>
              <w:rPr>
                <w:spacing w:val="-6"/>
                <w:sz w:val="24"/>
              </w:rPr>
              <w:t>(в</w:t>
            </w:r>
            <w:r>
              <w:rPr>
                <w:sz w:val="24"/>
              </w:rPr>
              <w:tab/>
            </w:r>
            <w:r>
              <w:rPr>
                <w:sz w:val="24"/>
              </w:rPr>
              <w:tab/>
            </w:r>
            <w:r>
              <w:rPr>
                <w:spacing w:val="-2"/>
                <w:sz w:val="24"/>
              </w:rPr>
              <w:t xml:space="preserve">процессе </w:t>
            </w:r>
            <w:r>
              <w:rPr>
                <w:sz w:val="24"/>
              </w:rPr>
              <w:t xml:space="preserve">прослушивания классической и </w:t>
            </w:r>
            <w:r>
              <w:rPr>
                <w:spacing w:val="-2"/>
                <w:sz w:val="24"/>
              </w:rPr>
              <w:t>народной</w:t>
            </w:r>
            <w:r>
              <w:rPr>
                <w:sz w:val="24"/>
              </w:rPr>
              <w:tab/>
            </w:r>
            <w:r>
              <w:rPr>
                <w:sz w:val="24"/>
              </w:rPr>
              <w:tab/>
            </w:r>
            <w:r>
              <w:rPr>
                <w:sz w:val="24"/>
              </w:rPr>
              <w:tab/>
            </w:r>
            <w:r>
              <w:rPr>
                <w:spacing w:val="-6"/>
                <w:sz w:val="24"/>
              </w:rPr>
              <w:t xml:space="preserve">музыки), </w:t>
            </w:r>
            <w:r>
              <w:rPr>
                <w:sz w:val="24"/>
              </w:rPr>
              <w:t>изобразительному искусству (в процессе рассматривания и восприятия красоты иллюстраций, рисунков, изделии декоративно-прикладного искусства);</w:t>
            </w:r>
          </w:p>
          <w:p w:rsidR="002B252A" w:rsidRDefault="002A6D36">
            <w:pPr>
              <w:pStyle w:val="TableParagraph"/>
              <w:numPr>
                <w:ilvl w:val="0"/>
                <w:numId w:val="120"/>
              </w:numPr>
              <w:tabs>
                <w:tab w:val="left" w:pos="277"/>
                <w:tab w:val="left" w:pos="2307"/>
              </w:tabs>
              <w:spacing w:line="264" w:lineRule="auto"/>
              <w:ind w:right="97" w:firstLine="0"/>
              <w:rPr>
                <w:sz w:val="24"/>
              </w:rPr>
            </w:pPr>
            <w:r>
              <w:rPr>
                <w:sz w:val="24"/>
              </w:rPr>
              <w:t xml:space="preserve">познакомить детей с народными </w:t>
            </w:r>
            <w:r>
              <w:rPr>
                <w:spacing w:val="-2"/>
                <w:sz w:val="24"/>
              </w:rPr>
              <w:t>игрушками</w:t>
            </w:r>
            <w:r>
              <w:rPr>
                <w:sz w:val="24"/>
              </w:rPr>
              <w:tab/>
            </w:r>
            <w:r>
              <w:rPr>
                <w:spacing w:val="-2"/>
                <w:sz w:val="24"/>
              </w:rPr>
              <w:t xml:space="preserve">(дымковской, </w:t>
            </w:r>
            <w:r>
              <w:rPr>
                <w:sz w:val="24"/>
              </w:rPr>
              <w:t xml:space="preserve">богородской, матрѐшкой и </w:t>
            </w:r>
            <w:r>
              <w:rPr>
                <w:spacing w:val="-2"/>
                <w:sz w:val="24"/>
              </w:rPr>
              <w:t>другими);</w:t>
            </w:r>
          </w:p>
          <w:p w:rsidR="002B252A" w:rsidRDefault="002A6D36">
            <w:pPr>
              <w:pStyle w:val="TableParagraph"/>
              <w:numPr>
                <w:ilvl w:val="0"/>
                <w:numId w:val="120"/>
              </w:numPr>
              <w:tabs>
                <w:tab w:val="left" w:pos="301"/>
              </w:tabs>
              <w:spacing w:line="264" w:lineRule="auto"/>
              <w:ind w:right="98" w:firstLine="0"/>
              <w:rPr>
                <w:sz w:val="24"/>
              </w:rPr>
            </w:pPr>
            <w:r>
              <w:rPr>
                <w:sz w:val="24"/>
              </w:rPr>
              <w:t>поддерживать интерес к малым формам фольклора (пестушки, заклички, прибаутки);</w:t>
            </w:r>
          </w:p>
          <w:p w:rsidR="002B252A" w:rsidRDefault="002A6D36">
            <w:pPr>
              <w:pStyle w:val="TableParagraph"/>
              <w:numPr>
                <w:ilvl w:val="0"/>
                <w:numId w:val="120"/>
              </w:numPr>
              <w:tabs>
                <w:tab w:val="left" w:pos="294"/>
                <w:tab w:val="left" w:pos="2077"/>
                <w:tab w:val="left" w:pos="2281"/>
                <w:tab w:val="left" w:pos="3008"/>
              </w:tabs>
              <w:spacing w:line="264" w:lineRule="auto"/>
              <w:ind w:right="95" w:firstLine="0"/>
              <w:rPr>
                <w:sz w:val="24"/>
              </w:rPr>
            </w:pPr>
            <w:r>
              <w:rPr>
                <w:sz w:val="24"/>
              </w:rPr>
              <w:t xml:space="preserve">поддерживать стремление детей выражать свои чувства и </w:t>
            </w:r>
            <w:r>
              <w:rPr>
                <w:spacing w:val="-2"/>
                <w:sz w:val="24"/>
              </w:rPr>
              <w:t>впечатления</w:t>
            </w:r>
            <w:r>
              <w:rPr>
                <w:sz w:val="24"/>
              </w:rPr>
              <w:tab/>
            </w:r>
            <w:r>
              <w:rPr>
                <w:spacing w:val="-6"/>
                <w:sz w:val="24"/>
              </w:rPr>
              <w:t>на</w:t>
            </w:r>
            <w:r>
              <w:rPr>
                <w:sz w:val="24"/>
              </w:rPr>
              <w:tab/>
            </w:r>
            <w:r>
              <w:rPr>
                <w:spacing w:val="-2"/>
                <w:sz w:val="24"/>
              </w:rPr>
              <w:t xml:space="preserve">основе </w:t>
            </w:r>
            <w:r>
              <w:rPr>
                <w:sz w:val="24"/>
              </w:rPr>
              <w:t xml:space="preserve">эмоционально содержательного восприятия доступных для </w:t>
            </w:r>
            <w:r>
              <w:rPr>
                <w:spacing w:val="-2"/>
                <w:sz w:val="24"/>
              </w:rPr>
              <w:t>понимания</w:t>
            </w:r>
            <w:r>
              <w:rPr>
                <w:sz w:val="24"/>
              </w:rPr>
              <w:tab/>
            </w:r>
            <w:r>
              <w:rPr>
                <w:sz w:val="24"/>
              </w:rPr>
              <w:tab/>
            </w:r>
            <w:r>
              <w:rPr>
                <w:spacing w:val="-2"/>
                <w:sz w:val="24"/>
              </w:rPr>
              <w:t xml:space="preserve">произведений </w:t>
            </w:r>
            <w:r>
              <w:rPr>
                <w:sz w:val="24"/>
              </w:rPr>
              <w:t>искусства или наблюдений за природными явлениями.</w:t>
            </w:r>
          </w:p>
          <w:p w:rsidR="002B252A" w:rsidRDefault="002A6D36">
            <w:pPr>
              <w:pStyle w:val="TableParagraph"/>
              <w:spacing w:before="40"/>
              <w:rPr>
                <w:sz w:val="24"/>
              </w:rPr>
            </w:pPr>
            <w:r>
              <w:rPr>
                <w:sz w:val="24"/>
                <w:u w:val="single"/>
              </w:rPr>
              <w:t>Изобразительная</w:t>
            </w:r>
            <w:r w:rsidR="00A92A3B">
              <w:rPr>
                <w:sz w:val="24"/>
                <w:u w:val="single"/>
                <w:lang w:val="tt-RU"/>
              </w:rPr>
              <w:t xml:space="preserve"> </w:t>
            </w:r>
            <w:r>
              <w:rPr>
                <w:spacing w:val="-2"/>
                <w:sz w:val="24"/>
                <w:u w:val="single"/>
              </w:rPr>
              <w:t>деятельность:</w:t>
            </w:r>
          </w:p>
          <w:p w:rsidR="002B252A" w:rsidRDefault="002A6D36">
            <w:pPr>
              <w:pStyle w:val="TableParagraph"/>
              <w:numPr>
                <w:ilvl w:val="0"/>
                <w:numId w:val="120"/>
              </w:numPr>
              <w:tabs>
                <w:tab w:val="left" w:pos="620"/>
              </w:tabs>
              <w:spacing w:before="7" w:line="304" w:lineRule="exact"/>
              <w:ind w:right="97" w:firstLine="0"/>
              <w:rPr>
                <w:sz w:val="24"/>
              </w:rPr>
            </w:pPr>
            <w:r>
              <w:rPr>
                <w:sz w:val="24"/>
              </w:rPr>
              <w:t>воспитывать интерес к изобразительной</w:t>
            </w:r>
            <w:r w:rsidR="00A92A3B">
              <w:rPr>
                <w:sz w:val="24"/>
                <w:lang w:val="tt-RU"/>
              </w:rPr>
              <w:t xml:space="preserve">   </w:t>
            </w:r>
            <w:r>
              <w:rPr>
                <w:spacing w:val="-2"/>
                <w:sz w:val="24"/>
              </w:rPr>
              <w:t>деятельности</w:t>
            </w:r>
          </w:p>
        </w:tc>
        <w:tc>
          <w:tcPr>
            <w:tcW w:w="6325" w:type="dxa"/>
          </w:tcPr>
          <w:p w:rsidR="002B252A" w:rsidRDefault="002A6D36">
            <w:pPr>
              <w:pStyle w:val="TableParagraph"/>
              <w:spacing w:before="59"/>
              <w:ind w:left="107"/>
              <w:rPr>
                <w:b/>
                <w:sz w:val="24"/>
              </w:rPr>
            </w:pPr>
            <w:r>
              <w:rPr>
                <w:b/>
                <w:sz w:val="24"/>
              </w:rPr>
              <w:t>Приобщение</w:t>
            </w:r>
            <w:r w:rsidR="00A92A3B">
              <w:rPr>
                <w:b/>
                <w:sz w:val="24"/>
                <w:lang w:val="tt-RU"/>
              </w:rPr>
              <w:t xml:space="preserve"> </w:t>
            </w:r>
            <w:r>
              <w:rPr>
                <w:b/>
                <w:sz w:val="24"/>
              </w:rPr>
              <w:t>к</w:t>
            </w:r>
            <w:r w:rsidR="00A92A3B">
              <w:rPr>
                <w:b/>
                <w:sz w:val="24"/>
                <w:lang w:val="tt-RU"/>
              </w:rPr>
              <w:t xml:space="preserve"> </w:t>
            </w:r>
            <w:r>
              <w:rPr>
                <w:b/>
                <w:spacing w:val="-2"/>
                <w:sz w:val="24"/>
              </w:rPr>
              <w:t>искусству</w:t>
            </w:r>
          </w:p>
          <w:p w:rsidR="002B252A" w:rsidRDefault="002A6D36">
            <w:pPr>
              <w:pStyle w:val="TableParagraph"/>
              <w:spacing w:before="24" w:line="264" w:lineRule="auto"/>
              <w:ind w:left="107" w:right="101"/>
              <w:rPr>
                <w:sz w:val="24"/>
              </w:rPr>
            </w:pPr>
            <w:r>
              <w:rPr>
                <w:sz w:val="24"/>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w:t>
            </w:r>
            <w:r>
              <w:rPr>
                <w:spacing w:val="-2"/>
                <w:sz w:val="24"/>
              </w:rPr>
              <w:t>искусства.</w:t>
            </w:r>
          </w:p>
          <w:p w:rsidR="002B252A" w:rsidRDefault="002A6D36">
            <w:pPr>
              <w:pStyle w:val="TableParagraph"/>
              <w:spacing w:line="264" w:lineRule="auto"/>
              <w:ind w:left="107" w:right="99"/>
              <w:rPr>
                <w:sz w:val="24"/>
              </w:rPr>
            </w:pPr>
            <w:r>
              <w:rPr>
                <w:sz w:val="24"/>
              </w:rPr>
              <w:t>Знакомит с народными игрушками: дымковской, богородской, матрѐшкой, ванькой-встанькой и другими, соответствующими возрасту детей.</w:t>
            </w:r>
          </w:p>
          <w:p w:rsidR="002B252A" w:rsidRDefault="002A6D36">
            <w:pPr>
              <w:pStyle w:val="TableParagraph"/>
              <w:spacing w:line="264" w:lineRule="auto"/>
              <w:ind w:left="107" w:right="103"/>
              <w:rPr>
                <w:sz w:val="24"/>
              </w:rPr>
            </w:pPr>
            <w:r>
              <w:rPr>
                <w:sz w:val="24"/>
              </w:rPr>
              <w:t xml:space="preserve">Педагог обращает внимание детей на характер игрушек (весѐлая, забавная и так далее), их форму, цветовое </w:t>
            </w:r>
            <w:r>
              <w:rPr>
                <w:spacing w:val="-2"/>
                <w:sz w:val="24"/>
              </w:rPr>
              <w:t>оформление.</w:t>
            </w:r>
          </w:p>
          <w:p w:rsidR="002B252A" w:rsidRDefault="002A6D36">
            <w:pPr>
              <w:pStyle w:val="TableParagraph"/>
              <w:tabs>
                <w:tab w:val="left" w:pos="2275"/>
                <w:tab w:val="left" w:pos="4374"/>
                <w:tab w:val="left" w:pos="5134"/>
              </w:tabs>
              <w:spacing w:before="1" w:line="264" w:lineRule="auto"/>
              <w:ind w:left="107" w:right="102"/>
              <w:rPr>
                <w:sz w:val="24"/>
              </w:rPr>
            </w:pPr>
            <w:r>
              <w:rPr>
                <w:sz w:val="24"/>
              </w:rPr>
              <w:t xml:space="preserve">Педагог воспитывает интерес к природе и отражению </w:t>
            </w:r>
            <w:r>
              <w:rPr>
                <w:spacing w:val="-2"/>
                <w:sz w:val="24"/>
              </w:rPr>
              <w:t>представлений</w:t>
            </w:r>
            <w:r>
              <w:rPr>
                <w:sz w:val="24"/>
              </w:rPr>
              <w:tab/>
            </w:r>
            <w:r>
              <w:rPr>
                <w:spacing w:val="-2"/>
                <w:sz w:val="24"/>
              </w:rPr>
              <w:t>(впечатлений)</w:t>
            </w:r>
            <w:r>
              <w:rPr>
                <w:sz w:val="24"/>
              </w:rPr>
              <w:tab/>
            </w:r>
            <w:r>
              <w:rPr>
                <w:spacing w:val="-10"/>
                <w:sz w:val="24"/>
              </w:rPr>
              <w:t>в</w:t>
            </w:r>
            <w:r>
              <w:rPr>
                <w:sz w:val="24"/>
              </w:rPr>
              <w:tab/>
            </w:r>
            <w:r>
              <w:rPr>
                <w:spacing w:val="-2"/>
                <w:sz w:val="24"/>
              </w:rPr>
              <w:t xml:space="preserve">доступной </w:t>
            </w:r>
            <w:r>
              <w:rPr>
                <w:sz w:val="24"/>
              </w:rPr>
              <w:t>изобразительной и музыкальной деятельности.</w:t>
            </w:r>
          </w:p>
          <w:p w:rsidR="002B252A" w:rsidRDefault="002A6D36">
            <w:pPr>
              <w:pStyle w:val="TableParagraph"/>
              <w:spacing w:before="39" w:line="264" w:lineRule="auto"/>
              <w:ind w:left="107" w:right="101"/>
              <w:rPr>
                <w:sz w:val="24"/>
              </w:rPr>
            </w:pPr>
            <w:r>
              <w:rPr>
                <w:sz w:val="24"/>
                <w:u w:val="single"/>
              </w:rPr>
              <w:t>Примерный перечень произведений изобразительного</w:t>
            </w:r>
            <w:r w:rsidR="00A92A3B">
              <w:rPr>
                <w:sz w:val="24"/>
                <w:u w:val="single"/>
                <w:lang w:val="tt-RU"/>
              </w:rPr>
              <w:t xml:space="preserve"> </w:t>
            </w:r>
            <w:r>
              <w:rPr>
                <w:spacing w:val="-2"/>
                <w:sz w:val="24"/>
                <w:u w:val="single"/>
              </w:rPr>
              <w:t>искусства</w:t>
            </w:r>
          </w:p>
          <w:p w:rsidR="002B252A" w:rsidRDefault="002A6D36">
            <w:pPr>
              <w:pStyle w:val="TableParagraph"/>
              <w:spacing w:line="264" w:lineRule="auto"/>
              <w:ind w:left="107" w:right="102"/>
              <w:rPr>
                <w:sz w:val="24"/>
              </w:rPr>
            </w:pPr>
            <w:r>
              <w:rPr>
                <w:sz w:val="24"/>
              </w:rPr>
              <w:t>Иллюстрации к книгам: В.Г. Сутеев «Кораблик», «Кто сказал мяу?», «Цыплѐнок и Утенок»; Ю.А. Васнецов к книге «Колобок», «Теремок».</w:t>
            </w:r>
          </w:p>
          <w:p w:rsidR="002B252A" w:rsidRDefault="002A6D36">
            <w:pPr>
              <w:pStyle w:val="TableParagraph"/>
              <w:spacing w:before="45"/>
              <w:ind w:left="107"/>
              <w:jc w:val="left"/>
              <w:rPr>
                <w:b/>
                <w:sz w:val="24"/>
              </w:rPr>
            </w:pPr>
            <w:r>
              <w:rPr>
                <w:b/>
                <w:spacing w:val="-2"/>
                <w:sz w:val="24"/>
              </w:rPr>
              <w:t>Рисование</w:t>
            </w:r>
          </w:p>
          <w:p w:rsidR="002B252A" w:rsidRDefault="002A6D36">
            <w:pPr>
              <w:pStyle w:val="TableParagraph"/>
              <w:spacing w:before="22" w:line="264" w:lineRule="auto"/>
              <w:ind w:left="107" w:right="100"/>
              <w:rPr>
                <w:sz w:val="24"/>
              </w:rPr>
            </w:pPr>
            <w:r>
              <w:rPr>
                <w:sz w:val="24"/>
              </w:rPr>
              <w:t>Педагог продолжает развивать у детей художественное восприятие; способствует обогащению их сенсорного опыта путѐм выделения формы предметов, обведения ихпо контуру поочерѐдно то одной, то другой рукой; побуждает, поощряет и подводит детей к изображению знакомых предметов, предоставляя им свободу выбора.</w:t>
            </w:r>
          </w:p>
          <w:p w:rsidR="002B252A" w:rsidRDefault="002A6D36">
            <w:pPr>
              <w:pStyle w:val="TableParagraph"/>
              <w:spacing w:line="264" w:lineRule="auto"/>
              <w:ind w:left="107" w:right="99"/>
              <w:rPr>
                <w:sz w:val="24"/>
              </w:rPr>
            </w:pPr>
            <w:r>
              <w:rPr>
                <w:sz w:val="24"/>
              </w:rPr>
              <w:t>Педагог обращает внимание детей на то, что карандаш (кисть, фломастер) оставляет след на бумаге, еслипровести по ней отточенным концом карандаша (фломастером, ворсом кисти); учит следить за движением карандаша по бумаге.</w:t>
            </w:r>
          </w:p>
          <w:p w:rsidR="002B252A" w:rsidRDefault="002A6D36">
            <w:pPr>
              <w:pStyle w:val="TableParagraph"/>
              <w:spacing w:before="1" w:line="264" w:lineRule="auto"/>
              <w:ind w:left="107" w:right="99"/>
              <w:rPr>
                <w:sz w:val="24"/>
              </w:rPr>
            </w:pPr>
            <w:r>
              <w:rPr>
                <w:sz w:val="24"/>
              </w:rPr>
              <w:t>Педагог привлекает внимание детей к изображѐнным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w:t>
            </w:r>
            <w:r w:rsidR="00A92A3B">
              <w:rPr>
                <w:sz w:val="24"/>
                <w:lang w:val="tt-RU"/>
              </w:rPr>
              <w:t xml:space="preserve"> </w:t>
            </w:r>
            <w:r>
              <w:rPr>
                <w:sz w:val="24"/>
              </w:rPr>
              <w:t>повторению ранее получившихся штрихов, линий, пятен, форм.</w:t>
            </w:r>
          </w:p>
          <w:p w:rsidR="002B252A" w:rsidRDefault="002A6D36">
            <w:pPr>
              <w:pStyle w:val="TableParagraph"/>
              <w:spacing w:before="1" w:line="264" w:lineRule="auto"/>
              <w:ind w:left="107" w:right="97"/>
              <w:rPr>
                <w:sz w:val="24"/>
              </w:rPr>
            </w:pPr>
            <w:r>
              <w:rPr>
                <w:sz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w:t>
            </w:r>
            <w:r w:rsidR="00A92A3B">
              <w:rPr>
                <w:sz w:val="24"/>
                <w:lang w:val="tt-RU"/>
              </w:rPr>
              <w:t xml:space="preserve"> </w:t>
            </w:r>
            <w:r>
              <w:rPr>
                <w:sz w:val="24"/>
              </w:rPr>
              <w:t>линии</w:t>
            </w:r>
            <w:r w:rsidR="00A92A3B">
              <w:rPr>
                <w:sz w:val="24"/>
                <w:lang w:val="tt-RU"/>
              </w:rPr>
              <w:t xml:space="preserve"> </w:t>
            </w:r>
            <w:r>
              <w:rPr>
                <w:sz w:val="24"/>
              </w:rPr>
              <w:t>(длинные, короткие, вертикальные, горизонтальные,</w:t>
            </w:r>
            <w:r w:rsidR="00A92A3B">
              <w:rPr>
                <w:sz w:val="24"/>
                <w:lang w:val="tt-RU"/>
              </w:rPr>
              <w:t xml:space="preserve"> </w:t>
            </w:r>
            <w:r>
              <w:rPr>
                <w:sz w:val="24"/>
              </w:rPr>
              <w:t>наклонные),</w:t>
            </w:r>
            <w:r w:rsidR="00A92A3B">
              <w:rPr>
                <w:sz w:val="24"/>
                <w:lang w:val="tt-RU"/>
              </w:rPr>
              <w:t xml:space="preserve"> </w:t>
            </w:r>
            <w:r>
              <w:rPr>
                <w:sz w:val="24"/>
              </w:rPr>
              <w:t>пересекать</w:t>
            </w:r>
            <w:r w:rsidR="00A92A3B">
              <w:rPr>
                <w:sz w:val="24"/>
                <w:lang w:val="tt-RU"/>
              </w:rPr>
              <w:t xml:space="preserve"> </w:t>
            </w:r>
            <w:r>
              <w:rPr>
                <w:sz w:val="24"/>
              </w:rPr>
              <w:t>их,</w:t>
            </w:r>
            <w:r w:rsidR="00A92A3B">
              <w:rPr>
                <w:sz w:val="24"/>
                <w:lang w:val="tt-RU"/>
              </w:rPr>
              <w:t xml:space="preserve"> </w:t>
            </w:r>
            <w:r>
              <w:rPr>
                <w:spacing w:val="-2"/>
                <w:sz w:val="24"/>
              </w:rPr>
              <w:t>уподобляя</w:t>
            </w:r>
          </w:p>
        </w:tc>
      </w:tr>
    </w:tbl>
    <w:p w:rsidR="002B252A" w:rsidRDefault="002B252A">
      <w:pPr>
        <w:pStyle w:val="TableParagraph"/>
        <w:spacing w:line="264" w:lineRule="auto"/>
        <w:rPr>
          <w:sz w:val="24"/>
        </w:rPr>
        <w:sectPr w:rsidR="002B252A">
          <w:pgSz w:w="11910" w:h="16840"/>
          <w:pgMar w:top="78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15"/>
        <w:gridCol w:w="6325"/>
      </w:tblGrid>
      <w:tr w:rsidR="002B252A">
        <w:trPr>
          <w:trHeight w:val="15301"/>
        </w:trPr>
        <w:tc>
          <w:tcPr>
            <w:tcW w:w="3815" w:type="dxa"/>
          </w:tcPr>
          <w:p w:rsidR="002B252A" w:rsidRDefault="002A6D36">
            <w:pPr>
              <w:pStyle w:val="TableParagraph"/>
              <w:spacing w:line="264" w:lineRule="auto"/>
              <w:ind w:right="102"/>
              <w:rPr>
                <w:sz w:val="24"/>
              </w:rPr>
            </w:pPr>
            <w:r>
              <w:rPr>
                <w:sz w:val="24"/>
              </w:rPr>
              <w:t>(рисованию, лепке) совместно со взрослым и самостоятельно;</w:t>
            </w:r>
          </w:p>
          <w:p w:rsidR="002B252A" w:rsidRDefault="002A6D36">
            <w:pPr>
              <w:pStyle w:val="TableParagraph"/>
              <w:numPr>
                <w:ilvl w:val="0"/>
                <w:numId w:val="119"/>
              </w:numPr>
              <w:tabs>
                <w:tab w:val="left" w:pos="637"/>
              </w:tabs>
              <w:spacing w:line="264" w:lineRule="auto"/>
              <w:ind w:right="95" w:firstLine="0"/>
              <w:rPr>
                <w:sz w:val="24"/>
              </w:rPr>
            </w:pPr>
            <w:r>
              <w:rPr>
                <w:sz w:val="24"/>
              </w:rPr>
              <w:t>развивать положительные эмоции на предложение нарисовать, слепить;</w:t>
            </w:r>
          </w:p>
          <w:p w:rsidR="002B252A" w:rsidRDefault="002A6D36">
            <w:pPr>
              <w:pStyle w:val="TableParagraph"/>
              <w:numPr>
                <w:ilvl w:val="0"/>
                <w:numId w:val="119"/>
              </w:numPr>
              <w:tabs>
                <w:tab w:val="left" w:pos="450"/>
              </w:tabs>
              <w:spacing w:line="264" w:lineRule="auto"/>
              <w:ind w:right="98" w:firstLine="0"/>
              <w:rPr>
                <w:sz w:val="24"/>
              </w:rPr>
            </w:pPr>
            <w:r>
              <w:rPr>
                <w:sz w:val="24"/>
              </w:rPr>
              <w:t>научить правильно держать карандаш, кисть;</w:t>
            </w:r>
          </w:p>
          <w:p w:rsidR="002B252A" w:rsidRDefault="002A6D36">
            <w:pPr>
              <w:pStyle w:val="TableParagraph"/>
              <w:numPr>
                <w:ilvl w:val="0"/>
                <w:numId w:val="119"/>
              </w:numPr>
              <w:tabs>
                <w:tab w:val="left" w:pos="414"/>
              </w:tabs>
              <w:spacing w:line="264" w:lineRule="auto"/>
              <w:ind w:right="97" w:firstLine="0"/>
              <w:rPr>
                <w:sz w:val="24"/>
              </w:rPr>
            </w:pPr>
            <w:r>
              <w:rPr>
                <w:sz w:val="24"/>
              </w:rPr>
              <w:t>развивать сенсорные основы изобразительной деятельности: восприятие предмета разной формы, цвета (начиная с контрастных цветов);</w:t>
            </w:r>
          </w:p>
          <w:p w:rsidR="002B252A" w:rsidRDefault="002A6D36">
            <w:pPr>
              <w:pStyle w:val="TableParagraph"/>
              <w:numPr>
                <w:ilvl w:val="0"/>
                <w:numId w:val="119"/>
              </w:numPr>
              <w:tabs>
                <w:tab w:val="left" w:pos="421"/>
              </w:tabs>
              <w:spacing w:line="264" w:lineRule="auto"/>
              <w:ind w:right="95" w:firstLine="0"/>
              <w:rPr>
                <w:sz w:val="24"/>
              </w:rPr>
            </w:pPr>
            <w:r>
              <w:rPr>
                <w:sz w:val="24"/>
              </w:rPr>
              <w:t>включать движение рук по предмету при знакомстве с его формой; познакомить со свойствами глины, пластилина, пластической массы;</w:t>
            </w:r>
          </w:p>
          <w:p w:rsidR="002B252A" w:rsidRDefault="002A6D36">
            <w:pPr>
              <w:pStyle w:val="TableParagraph"/>
              <w:numPr>
                <w:ilvl w:val="0"/>
                <w:numId w:val="119"/>
              </w:numPr>
              <w:tabs>
                <w:tab w:val="left" w:pos="246"/>
                <w:tab w:val="left" w:pos="2065"/>
              </w:tabs>
              <w:spacing w:line="264" w:lineRule="auto"/>
              <w:ind w:right="96" w:firstLine="0"/>
              <w:rPr>
                <w:sz w:val="24"/>
              </w:rPr>
            </w:pPr>
            <w:r>
              <w:rPr>
                <w:sz w:val="24"/>
              </w:rPr>
              <w:t>развивать</w:t>
            </w:r>
            <w:r w:rsidR="00A92A3B">
              <w:rPr>
                <w:sz w:val="24"/>
                <w:lang w:val="tt-RU"/>
              </w:rPr>
              <w:t xml:space="preserve"> </w:t>
            </w:r>
            <w:r>
              <w:rPr>
                <w:sz w:val="24"/>
              </w:rPr>
              <w:t>эмоциональный</w:t>
            </w:r>
            <w:r w:rsidR="00A92A3B">
              <w:rPr>
                <w:sz w:val="24"/>
                <w:lang w:val="tt-RU"/>
              </w:rPr>
              <w:t xml:space="preserve"> </w:t>
            </w:r>
            <w:r>
              <w:rPr>
                <w:sz w:val="24"/>
              </w:rPr>
              <w:t xml:space="preserve">отклик детей на отдельные эстетические свойства и качества предметов в </w:t>
            </w:r>
            <w:r>
              <w:rPr>
                <w:spacing w:val="-2"/>
                <w:sz w:val="24"/>
              </w:rPr>
              <w:t>процессе</w:t>
            </w:r>
            <w:r>
              <w:rPr>
                <w:sz w:val="24"/>
              </w:rPr>
              <w:tab/>
            </w:r>
            <w:r>
              <w:rPr>
                <w:spacing w:val="-2"/>
                <w:sz w:val="24"/>
              </w:rPr>
              <w:t xml:space="preserve">рассматривания </w:t>
            </w:r>
            <w:r>
              <w:rPr>
                <w:sz w:val="24"/>
              </w:rPr>
              <w:t xml:space="preserve">игрушек, природных объектов, предметов быта, произведений </w:t>
            </w:r>
            <w:r>
              <w:rPr>
                <w:spacing w:val="-2"/>
                <w:sz w:val="24"/>
              </w:rPr>
              <w:t>искусства.</w:t>
            </w:r>
          </w:p>
          <w:p w:rsidR="002B252A" w:rsidRDefault="002A6D36">
            <w:pPr>
              <w:pStyle w:val="TableParagraph"/>
              <w:spacing w:before="36"/>
              <w:rPr>
                <w:sz w:val="24"/>
              </w:rPr>
            </w:pPr>
            <w:r>
              <w:rPr>
                <w:sz w:val="24"/>
                <w:u w:val="single"/>
              </w:rPr>
              <w:t>Конструктивная</w:t>
            </w:r>
            <w:r w:rsidR="00A92A3B">
              <w:rPr>
                <w:sz w:val="24"/>
                <w:u w:val="single"/>
                <w:lang w:val="tt-RU"/>
              </w:rPr>
              <w:t xml:space="preserve"> </w:t>
            </w:r>
            <w:r>
              <w:rPr>
                <w:spacing w:val="-2"/>
                <w:sz w:val="24"/>
                <w:u w:val="single"/>
              </w:rPr>
              <w:t>деятельность:</w:t>
            </w:r>
          </w:p>
          <w:p w:rsidR="002B252A" w:rsidRDefault="002A6D36">
            <w:pPr>
              <w:pStyle w:val="TableParagraph"/>
              <w:numPr>
                <w:ilvl w:val="0"/>
                <w:numId w:val="119"/>
              </w:numPr>
              <w:tabs>
                <w:tab w:val="left" w:pos="395"/>
                <w:tab w:val="left" w:pos="2245"/>
              </w:tabs>
              <w:spacing w:before="27" w:line="264" w:lineRule="auto"/>
              <w:ind w:right="97" w:firstLine="0"/>
              <w:rPr>
                <w:sz w:val="24"/>
              </w:rPr>
            </w:pPr>
            <w:r>
              <w:rPr>
                <w:sz w:val="24"/>
              </w:rPr>
              <w:t xml:space="preserve">знакомить детей с деталями (кубик, кирпичик, трѐхгранная призма, пластина, цилиндр), с </w:t>
            </w:r>
            <w:r>
              <w:rPr>
                <w:spacing w:val="-2"/>
                <w:sz w:val="24"/>
              </w:rPr>
              <w:t>вариантами</w:t>
            </w:r>
            <w:r>
              <w:rPr>
                <w:sz w:val="24"/>
              </w:rPr>
              <w:tab/>
            </w:r>
            <w:r>
              <w:rPr>
                <w:spacing w:val="-2"/>
                <w:sz w:val="24"/>
              </w:rPr>
              <w:t xml:space="preserve">расположения </w:t>
            </w:r>
            <w:r>
              <w:rPr>
                <w:sz w:val="24"/>
              </w:rPr>
              <w:t>строительных форм на плоскости;</w:t>
            </w:r>
          </w:p>
          <w:p w:rsidR="002B252A" w:rsidRDefault="002A6D36">
            <w:pPr>
              <w:pStyle w:val="TableParagraph"/>
              <w:numPr>
                <w:ilvl w:val="0"/>
                <w:numId w:val="119"/>
              </w:numPr>
              <w:tabs>
                <w:tab w:val="left" w:pos="721"/>
              </w:tabs>
              <w:spacing w:before="1" w:line="264" w:lineRule="auto"/>
              <w:ind w:right="98" w:firstLine="0"/>
              <w:rPr>
                <w:sz w:val="24"/>
              </w:rPr>
            </w:pPr>
            <w:r>
              <w:rPr>
                <w:sz w:val="24"/>
              </w:rPr>
              <w:t>развивать интерес к конструктивной деятельности, поддерживать желание детей строить самостоятельно.</w:t>
            </w:r>
          </w:p>
          <w:p w:rsidR="002B252A" w:rsidRDefault="002A6D36">
            <w:pPr>
              <w:pStyle w:val="TableParagraph"/>
              <w:spacing w:before="39"/>
              <w:rPr>
                <w:sz w:val="24"/>
              </w:rPr>
            </w:pPr>
            <w:r>
              <w:rPr>
                <w:sz w:val="24"/>
                <w:u w:val="single"/>
              </w:rPr>
              <w:t>Музыкальная</w:t>
            </w:r>
            <w:r w:rsidR="00A92A3B">
              <w:rPr>
                <w:sz w:val="24"/>
                <w:u w:val="single"/>
                <w:lang w:val="tt-RU"/>
              </w:rPr>
              <w:t xml:space="preserve"> </w:t>
            </w:r>
            <w:r>
              <w:rPr>
                <w:spacing w:val="-2"/>
                <w:sz w:val="24"/>
                <w:u w:val="single"/>
              </w:rPr>
              <w:t>деятельность:</w:t>
            </w:r>
          </w:p>
          <w:p w:rsidR="002B252A" w:rsidRDefault="002A6D36">
            <w:pPr>
              <w:pStyle w:val="TableParagraph"/>
              <w:numPr>
                <w:ilvl w:val="0"/>
                <w:numId w:val="119"/>
              </w:numPr>
              <w:tabs>
                <w:tab w:val="left" w:pos="308"/>
              </w:tabs>
              <w:spacing w:before="29" w:line="264" w:lineRule="auto"/>
              <w:ind w:right="96" w:firstLine="0"/>
              <w:rPr>
                <w:sz w:val="24"/>
              </w:rPr>
            </w:pPr>
            <w:r>
              <w:rPr>
                <w:sz w:val="24"/>
              </w:rPr>
              <w:t>воспитывать интерес к музыке, желание слушать музыку, подпевать, выполнять простейшие танцевальные движения;</w:t>
            </w:r>
          </w:p>
          <w:p w:rsidR="002B252A" w:rsidRDefault="002A6D36">
            <w:pPr>
              <w:pStyle w:val="TableParagraph"/>
              <w:numPr>
                <w:ilvl w:val="0"/>
                <w:numId w:val="119"/>
              </w:numPr>
              <w:tabs>
                <w:tab w:val="left" w:pos="531"/>
                <w:tab w:val="left" w:pos="2296"/>
                <w:tab w:val="left" w:pos="2719"/>
                <w:tab w:val="left" w:pos="3251"/>
              </w:tabs>
              <w:spacing w:line="264" w:lineRule="auto"/>
              <w:ind w:right="97" w:firstLine="0"/>
              <w:rPr>
                <w:sz w:val="24"/>
              </w:rPr>
            </w:pPr>
            <w:r>
              <w:rPr>
                <w:sz w:val="24"/>
              </w:rPr>
              <w:t xml:space="preserve">приобщать к восприятию </w:t>
            </w:r>
            <w:r>
              <w:rPr>
                <w:spacing w:val="-2"/>
                <w:sz w:val="24"/>
              </w:rPr>
              <w:t>музыки,</w:t>
            </w:r>
            <w:r>
              <w:rPr>
                <w:sz w:val="24"/>
              </w:rPr>
              <w:tab/>
            </w:r>
            <w:r>
              <w:rPr>
                <w:sz w:val="24"/>
              </w:rPr>
              <w:tab/>
            </w:r>
            <w:r>
              <w:rPr>
                <w:spacing w:val="-2"/>
                <w:sz w:val="24"/>
              </w:rPr>
              <w:t xml:space="preserve">соблюдая </w:t>
            </w:r>
            <w:r>
              <w:rPr>
                <w:sz w:val="24"/>
              </w:rPr>
              <w:t xml:space="preserve">первоначальные правила: не мешать соседу вслушиваться в музыкальное произведение и </w:t>
            </w:r>
            <w:r>
              <w:rPr>
                <w:spacing w:val="-2"/>
                <w:sz w:val="24"/>
              </w:rPr>
              <w:t>эмоционально</w:t>
            </w:r>
            <w:r>
              <w:rPr>
                <w:sz w:val="24"/>
              </w:rPr>
              <w:tab/>
            </w:r>
            <w:r>
              <w:rPr>
                <w:spacing w:val="-6"/>
                <w:sz w:val="24"/>
              </w:rPr>
              <w:t>на</w:t>
            </w:r>
            <w:r>
              <w:rPr>
                <w:sz w:val="24"/>
              </w:rPr>
              <w:tab/>
            </w:r>
            <w:r>
              <w:rPr>
                <w:sz w:val="24"/>
              </w:rPr>
              <w:tab/>
            </w:r>
            <w:r>
              <w:rPr>
                <w:spacing w:val="-4"/>
                <w:sz w:val="24"/>
              </w:rPr>
              <w:t xml:space="preserve">него </w:t>
            </w:r>
            <w:r>
              <w:rPr>
                <w:spacing w:val="-2"/>
                <w:sz w:val="24"/>
              </w:rPr>
              <w:t>реагировать.</w:t>
            </w:r>
          </w:p>
          <w:p w:rsidR="002B252A" w:rsidRDefault="002A6D36">
            <w:pPr>
              <w:pStyle w:val="TableParagraph"/>
              <w:spacing w:before="40"/>
              <w:rPr>
                <w:sz w:val="24"/>
              </w:rPr>
            </w:pPr>
            <w:r>
              <w:rPr>
                <w:sz w:val="24"/>
                <w:u w:val="single"/>
              </w:rPr>
              <w:t>Театрализованная</w:t>
            </w:r>
            <w:r w:rsidR="00A92A3B">
              <w:rPr>
                <w:sz w:val="24"/>
                <w:u w:val="single"/>
                <w:lang w:val="tt-RU"/>
              </w:rPr>
              <w:t xml:space="preserve"> </w:t>
            </w:r>
            <w:r>
              <w:rPr>
                <w:spacing w:val="-2"/>
                <w:sz w:val="24"/>
                <w:u w:val="single"/>
              </w:rPr>
              <w:t>деятельность:</w:t>
            </w:r>
          </w:p>
          <w:p w:rsidR="002B252A" w:rsidRDefault="002A6D36">
            <w:pPr>
              <w:pStyle w:val="TableParagraph"/>
              <w:numPr>
                <w:ilvl w:val="0"/>
                <w:numId w:val="119"/>
              </w:numPr>
              <w:tabs>
                <w:tab w:val="left" w:pos="647"/>
              </w:tabs>
              <w:spacing w:before="27"/>
              <w:ind w:left="647" w:hanging="539"/>
              <w:rPr>
                <w:sz w:val="24"/>
              </w:rPr>
            </w:pPr>
            <w:r>
              <w:rPr>
                <w:sz w:val="24"/>
              </w:rPr>
              <w:t>пробуждать</w:t>
            </w:r>
            <w:r w:rsidR="00A92A3B">
              <w:rPr>
                <w:sz w:val="24"/>
                <w:lang w:val="tt-RU"/>
              </w:rPr>
              <w:t xml:space="preserve"> </w:t>
            </w:r>
            <w:r>
              <w:rPr>
                <w:sz w:val="24"/>
              </w:rPr>
              <w:t>интерес</w:t>
            </w:r>
            <w:r w:rsidR="00A92A3B">
              <w:rPr>
                <w:sz w:val="24"/>
                <w:lang w:val="tt-RU"/>
              </w:rPr>
              <w:t xml:space="preserve"> </w:t>
            </w:r>
            <w:r>
              <w:rPr>
                <w:spacing w:val="-10"/>
                <w:sz w:val="24"/>
              </w:rPr>
              <w:t>к</w:t>
            </w:r>
          </w:p>
          <w:p w:rsidR="002B252A" w:rsidRDefault="002A6D36">
            <w:pPr>
              <w:pStyle w:val="TableParagraph"/>
              <w:spacing w:before="4" w:line="300" w:lineRule="atLeast"/>
              <w:ind w:right="94"/>
              <w:rPr>
                <w:sz w:val="24"/>
              </w:rPr>
            </w:pPr>
            <w:r>
              <w:rPr>
                <w:sz w:val="24"/>
              </w:rPr>
              <w:t>театрализованной игре путѐм первого</w:t>
            </w:r>
            <w:r w:rsidR="00A92A3B">
              <w:rPr>
                <w:sz w:val="24"/>
                <w:lang w:val="tt-RU"/>
              </w:rPr>
              <w:t xml:space="preserve"> </w:t>
            </w:r>
            <w:r>
              <w:rPr>
                <w:sz w:val="24"/>
              </w:rPr>
              <w:t>опыта</w:t>
            </w:r>
            <w:r w:rsidR="00A92A3B">
              <w:rPr>
                <w:sz w:val="24"/>
                <w:lang w:val="tt-RU"/>
              </w:rPr>
              <w:t xml:space="preserve"> </w:t>
            </w:r>
            <w:r>
              <w:rPr>
                <w:sz w:val="24"/>
              </w:rPr>
              <w:t>общения</w:t>
            </w:r>
            <w:r w:rsidR="00A92A3B">
              <w:rPr>
                <w:sz w:val="24"/>
                <w:lang w:val="tt-RU"/>
              </w:rPr>
              <w:t xml:space="preserve"> </w:t>
            </w:r>
            <w:r>
              <w:rPr>
                <w:spacing w:val="-10"/>
                <w:sz w:val="24"/>
              </w:rPr>
              <w:t>с</w:t>
            </w:r>
          </w:p>
        </w:tc>
        <w:tc>
          <w:tcPr>
            <w:tcW w:w="6325" w:type="dxa"/>
          </w:tcPr>
          <w:p w:rsidR="002B252A" w:rsidRDefault="002A6D36">
            <w:pPr>
              <w:pStyle w:val="TableParagraph"/>
              <w:spacing w:line="264" w:lineRule="auto"/>
              <w:ind w:left="107" w:right="102"/>
              <w:rPr>
                <w:sz w:val="24"/>
              </w:rPr>
            </w:pPr>
            <w:r>
              <w:rPr>
                <w:sz w:val="24"/>
              </w:rPr>
              <w:t>предметам: ленточкам, платочкам, дорожкам, ручейкам, сосулькам, заборчику и другим; подводит детей к рисованию предметов округлой формы.</w:t>
            </w:r>
          </w:p>
          <w:p w:rsidR="002B252A" w:rsidRDefault="002A6D36">
            <w:pPr>
              <w:pStyle w:val="TableParagraph"/>
              <w:spacing w:line="264" w:lineRule="auto"/>
              <w:ind w:left="107" w:right="97"/>
              <w:rPr>
                <w:sz w:val="24"/>
              </w:rPr>
            </w:pPr>
            <w:r>
              <w:rPr>
                <w:sz w:val="24"/>
              </w:rPr>
              <w:t>При рисовании педагог формирует у ребѐнка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еѐ всем ворсом в баночку, снимать лишнюю краску, прикасаясь ворсом к краю баночки.</w:t>
            </w:r>
          </w:p>
          <w:p w:rsidR="002B252A" w:rsidRDefault="002A6D36">
            <w:pPr>
              <w:pStyle w:val="TableParagraph"/>
              <w:spacing w:before="40"/>
              <w:ind w:left="107"/>
              <w:jc w:val="left"/>
              <w:rPr>
                <w:b/>
                <w:sz w:val="24"/>
              </w:rPr>
            </w:pPr>
            <w:r>
              <w:rPr>
                <w:b/>
                <w:spacing w:val="-2"/>
                <w:sz w:val="24"/>
              </w:rPr>
              <w:t>Лепка</w:t>
            </w:r>
          </w:p>
          <w:p w:rsidR="002B252A" w:rsidRDefault="002A6D36">
            <w:pPr>
              <w:pStyle w:val="TableParagraph"/>
              <w:spacing w:before="22" w:line="264" w:lineRule="auto"/>
              <w:ind w:left="107" w:right="98"/>
              <w:rPr>
                <w:sz w:val="24"/>
              </w:rPr>
            </w:pPr>
            <w:r>
              <w:rPr>
                <w:sz w:val="24"/>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w:t>
            </w:r>
          </w:p>
          <w:p w:rsidR="002B252A" w:rsidRDefault="002A6D36">
            <w:pPr>
              <w:pStyle w:val="TableParagraph"/>
              <w:spacing w:before="2" w:line="264" w:lineRule="auto"/>
              <w:ind w:left="107" w:right="99"/>
              <w:rPr>
                <w:sz w:val="24"/>
              </w:rPr>
            </w:pPr>
            <w:r>
              <w:rPr>
                <w:sz w:val="24"/>
              </w:rPr>
              <w:t>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w:t>
            </w:r>
          </w:p>
          <w:p w:rsidR="002B252A" w:rsidRDefault="002A6D36">
            <w:pPr>
              <w:pStyle w:val="TableParagraph"/>
              <w:spacing w:line="264" w:lineRule="auto"/>
              <w:ind w:left="107" w:right="100"/>
              <w:rPr>
                <w:sz w:val="24"/>
              </w:rPr>
            </w:pPr>
            <w:r>
              <w:rPr>
                <w:sz w:val="24"/>
              </w:rPr>
              <w:t>Педагог учит соединять две вылепленные формы в один предмет: палочка и шарик (погремушка или грибок), два шарика (неваляшка) и тому подобное.</w:t>
            </w:r>
          </w:p>
          <w:p w:rsidR="002B252A" w:rsidRDefault="002A6D36">
            <w:pPr>
              <w:pStyle w:val="TableParagraph"/>
              <w:spacing w:line="264" w:lineRule="auto"/>
              <w:ind w:left="107" w:right="101"/>
              <w:rPr>
                <w:sz w:val="24"/>
              </w:rPr>
            </w:pPr>
            <w:r>
              <w:rPr>
                <w:sz w:val="24"/>
              </w:rPr>
              <w:t>Педагог приучает детей класть глину и вылепленные предметы на дощечку или специальную заранее подготовленную клеѐнку.</w:t>
            </w:r>
          </w:p>
          <w:p w:rsidR="002B252A" w:rsidRDefault="002A6D36">
            <w:pPr>
              <w:pStyle w:val="TableParagraph"/>
              <w:spacing w:before="44"/>
              <w:ind w:left="107"/>
              <w:rPr>
                <w:b/>
                <w:sz w:val="24"/>
              </w:rPr>
            </w:pPr>
            <w:r>
              <w:rPr>
                <w:b/>
                <w:sz w:val="24"/>
              </w:rPr>
              <w:t>Конструктивная</w:t>
            </w:r>
            <w:r w:rsidR="00A92A3B">
              <w:rPr>
                <w:b/>
                <w:sz w:val="24"/>
                <w:lang w:val="tt-RU"/>
              </w:rPr>
              <w:t xml:space="preserve"> </w:t>
            </w:r>
            <w:r>
              <w:rPr>
                <w:b/>
                <w:spacing w:val="-2"/>
                <w:sz w:val="24"/>
              </w:rPr>
              <w:t>деятельность</w:t>
            </w:r>
          </w:p>
          <w:p w:rsidR="002B252A" w:rsidRDefault="002A6D36">
            <w:pPr>
              <w:pStyle w:val="TableParagraph"/>
              <w:spacing w:before="24" w:line="264" w:lineRule="auto"/>
              <w:ind w:left="107" w:right="98"/>
              <w:rPr>
                <w:sz w:val="24"/>
              </w:rPr>
            </w:pPr>
            <w:r>
              <w:rPr>
                <w:sz w:val="24"/>
              </w:rPr>
              <w:t>В</w:t>
            </w:r>
            <w:r w:rsidR="00A92A3B">
              <w:rPr>
                <w:sz w:val="24"/>
                <w:lang w:val="tt-RU"/>
              </w:rPr>
              <w:t xml:space="preserve"> </w:t>
            </w:r>
            <w:r>
              <w:rPr>
                <w:sz w:val="24"/>
              </w:rPr>
              <w:t>процессе</w:t>
            </w:r>
            <w:r w:rsidR="00A92A3B">
              <w:rPr>
                <w:sz w:val="24"/>
                <w:lang w:val="tt-RU"/>
              </w:rPr>
              <w:t xml:space="preserve"> </w:t>
            </w:r>
            <w:r>
              <w:rPr>
                <w:sz w:val="24"/>
              </w:rPr>
              <w:t>игры</w:t>
            </w:r>
            <w:r w:rsidR="00A92A3B">
              <w:rPr>
                <w:sz w:val="24"/>
                <w:lang w:val="tt-RU"/>
              </w:rPr>
              <w:t xml:space="preserve"> </w:t>
            </w:r>
            <w:r>
              <w:rPr>
                <w:sz w:val="24"/>
              </w:rPr>
              <w:t>с</w:t>
            </w:r>
            <w:r w:rsidR="00A92A3B">
              <w:rPr>
                <w:sz w:val="24"/>
                <w:lang w:val="tt-RU"/>
              </w:rPr>
              <w:t xml:space="preserve"> </w:t>
            </w:r>
            <w:r>
              <w:rPr>
                <w:sz w:val="24"/>
              </w:rPr>
              <w:t>настольным</w:t>
            </w:r>
            <w:r w:rsidR="00A92A3B">
              <w:rPr>
                <w:sz w:val="24"/>
                <w:lang w:val="tt-RU"/>
              </w:rPr>
              <w:t xml:space="preserve"> </w:t>
            </w:r>
            <w:r>
              <w:rPr>
                <w:sz w:val="24"/>
              </w:rPr>
              <w:t>и</w:t>
            </w:r>
            <w:r w:rsidR="00A92A3B">
              <w:rPr>
                <w:sz w:val="24"/>
                <w:lang w:val="tt-RU"/>
              </w:rPr>
              <w:t xml:space="preserve"> </w:t>
            </w:r>
            <w:r>
              <w:rPr>
                <w:sz w:val="24"/>
              </w:rPr>
              <w:t>напольным</w:t>
            </w:r>
            <w:r w:rsidR="00A92A3B">
              <w:rPr>
                <w:sz w:val="24"/>
                <w:lang w:val="tt-RU"/>
              </w:rPr>
              <w:t xml:space="preserve"> </w:t>
            </w:r>
            <w:r>
              <w:rPr>
                <w:sz w:val="24"/>
              </w:rPr>
              <w:t>строительным материалом педагог продолжает знакомить детей с деталями (кубик,кирпичик,</w:t>
            </w:r>
            <w:r w:rsidR="00A92A3B">
              <w:rPr>
                <w:sz w:val="24"/>
                <w:lang w:val="tt-RU"/>
              </w:rPr>
              <w:t xml:space="preserve"> </w:t>
            </w:r>
            <w:r>
              <w:rPr>
                <w:sz w:val="24"/>
              </w:rPr>
              <w:t>трѐхгранная</w:t>
            </w:r>
            <w:r w:rsidR="00A92A3B">
              <w:rPr>
                <w:sz w:val="24"/>
                <w:lang w:val="tt-RU"/>
              </w:rPr>
              <w:t xml:space="preserve"> </w:t>
            </w:r>
            <w:r>
              <w:rPr>
                <w:sz w:val="24"/>
              </w:rPr>
              <w:t>призма,</w:t>
            </w:r>
            <w:r w:rsidR="00A92A3B">
              <w:rPr>
                <w:sz w:val="24"/>
                <w:lang w:val="tt-RU"/>
              </w:rPr>
              <w:t xml:space="preserve"> </w:t>
            </w:r>
            <w:r>
              <w:rPr>
                <w:sz w:val="24"/>
              </w:rPr>
              <w:t>пластина, цилиндр), с вариантами расположения строительных форм на плоскости.</w:t>
            </w:r>
          </w:p>
          <w:p w:rsidR="002B252A" w:rsidRDefault="002A6D36">
            <w:pPr>
              <w:pStyle w:val="TableParagraph"/>
              <w:spacing w:line="264" w:lineRule="auto"/>
              <w:ind w:left="107" w:right="96"/>
              <w:rPr>
                <w:sz w:val="24"/>
              </w:rPr>
            </w:pPr>
            <w:r>
              <w:rPr>
                <w:sz w:val="24"/>
              </w:rPr>
              <w:t>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w:t>
            </w:r>
            <w:r w:rsidR="00A92A3B">
              <w:rPr>
                <w:sz w:val="24"/>
                <w:lang w:val="tt-RU"/>
              </w:rPr>
              <w:t xml:space="preserve"> </w:t>
            </w:r>
            <w:r>
              <w:rPr>
                <w:sz w:val="24"/>
              </w:rPr>
              <w:t>пониманию</w:t>
            </w:r>
            <w:r w:rsidR="00A92A3B">
              <w:rPr>
                <w:sz w:val="24"/>
                <w:lang w:val="tt-RU"/>
              </w:rPr>
              <w:t xml:space="preserve"> </w:t>
            </w:r>
            <w:r>
              <w:rPr>
                <w:sz w:val="24"/>
              </w:rPr>
              <w:t>пространственных</w:t>
            </w:r>
            <w:r w:rsidR="00A92A3B">
              <w:rPr>
                <w:sz w:val="24"/>
                <w:lang w:val="tt-RU"/>
              </w:rPr>
              <w:t xml:space="preserve"> </w:t>
            </w:r>
            <w:r>
              <w:rPr>
                <w:sz w:val="24"/>
              </w:rPr>
              <w:t>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w:t>
            </w:r>
          </w:p>
          <w:p w:rsidR="002B252A" w:rsidRDefault="002A6D36">
            <w:pPr>
              <w:pStyle w:val="TableParagraph"/>
              <w:spacing w:line="264" w:lineRule="auto"/>
              <w:ind w:left="107" w:right="103"/>
              <w:rPr>
                <w:sz w:val="24"/>
              </w:rPr>
            </w:pPr>
            <w:r>
              <w:rPr>
                <w:sz w:val="24"/>
              </w:rPr>
              <w:t>По окончании игры приучает убирать всѐ на место. Знакомит</w:t>
            </w:r>
            <w:r w:rsidR="00A92A3B">
              <w:rPr>
                <w:sz w:val="24"/>
                <w:lang w:val="tt-RU"/>
              </w:rPr>
              <w:t xml:space="preserve"> </w:t>
            </w:r>
            <w:r>
              <w:rPr>
                <w:sz w:val="24"/>
              </w:rPr>
              <w:t>детей</w:t>
            </w:r>
            <w:r w:rsidR="00A92A3B">
              <w:rPr>
                <w:sz w:val="24"/>
                <w:lang w:val="tt-RU"/>
              </w:rPr>
              <w:t xml:space="preserve"> </w:t>
            </w:r>
            <w:r>
              <w:rPr>
                <w:sz w:val="24"/>
              </w:rPr>
              <w:t>с</w:t>
            </w:r>
            <w:r w:rsidR="00A92A3B">
              <w:rPr>
                <w:sz w:val="24"/>
                <w:lang w:val="tt-RU"/>
              </w:rPr>
              <w:t xml:space="preserve"> </w:t>
            </w:r>
            <w:r>
              <w:rPr>
                <w:sz w:val="24"/>
              </w:rPr>
              <w:t>простейшими</w:t>
            </w:r>
            <w:r w:rsidR="00A92A3B">
              <w:rPr>
                <w:sz w:val="24"/>
                <w:lang w:val="tt-RU"/>
              </w:rPr>
              <w:t xml:space="preserve"> </w:t>
            </w:r>
            <w:r>
              <w:rPr>
                <w:spacing w:val="-2"/>
                <w:sz w:val="24"/>
              </w:rPr>
              <w:t>пластмассовыми</w:t>
            </w:r>
          </w:p>
        </w:tc>
      </w:tr>
    </w:tbl>
    <w:p w:rsidR="002B252A" w:rsidRDefault="002B252A">
      <w:pPr>
        <w:pStyle w:val="TableParagraph"/>
        <w:spacing w:line="264" w:lineRule="auto"/>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15"/>
        <w:gridCol w:w="6325"/>
      </w:tblGrid>
      <w:tr w:rsidR="002B252A">
        <w:trPr>
          <w:trHeight w:val="15381"/>
        </w:trPr>
        <w:tc>
          <w:tcPr>
            <w:tcW w:w="3815" w:type="dxa"/>
          </w:tcPr>
          <w:p w:rsidR="002B252A" w:rsidRDefault="002A6D36">
            <w:pPr>
              <w:pStyle w:val="TableParagraph"/>
              <w:spacing w:line="264" w:lineRule="auto"/>
              <w:ind w:right="94"/>
              <w:rPr>
                <w:sz w:val="24"/>
              </w:rPr>
            </w:pPr>
            <w:r>
              <w:rPr>
                <w:sz w:val="24"/>
              </w:rPr>
              <w:t>персонажем (кукла Катя показывает концерт), расширения контактов со взрослым (бабушка приглашает на деревенский двор);</w:t>
            </w:r>
          </w:p>
          <w:p w:rsidR="002B252A" w:rsidRDefault="002A6D36">
            <w:pPr>
              <w:pStyle w:val="TableParagraph"/>
              <w:numPr>
                <w:ilvl w:val="0"/>
                <w:numId w:val="118"/>
              </w:numPr>
              <w:tabs>
                <w:tab w:val="left" w:pos="306"/>
                <w:tab w:val="left" w:pos="3045"/>
              </w:tabs>
              <w:spacing w:line="264" w:lineRule="auto"/>
              <w:ind w:right="98" w:firstLine="0"/>
              <w:rPr>
                <w:sz w:val="24"/>
              </w:rPr>
            </w:pPr>
            <w:r>
              <w:rPr>
                <w:sz w:val="24"/>
              </w:rPr>
              <w:t xml:space="preserve">побуждать детей отзываться на игры-действия со звуками (живой и неживой природы), подражать движениям животных и птиц под музыку, под звучащее слово (в </w:t>
            </w:r>
            <w:r>
              <w:rPr>
                <w:spacing w:val="-2"/>
                <w:sz w:val="24"/>
              </w:rPr>
              <w:t>произведениях</w:t>
            </w:r>
            <w:r>
              <w:rPr>
                <w:sz w:val="24"/>
              </w:rPr>
              <w:tab/>
            </w:r>
            <w:r>
              <w:rPr>
                <w:spacing w:val="-4"/>
                <w:sz w:val="24"/>
              </w:rPr>
              <w:t xml:space="preserve">малых </w:t>
            </w:r>
            <w:r>
              <w:rPr>
                <w:sz w:val="24"/>
              </w:rPr>
              <w:t>фольклорных форм);</w:t>
            </w:r>
          </w:p>
          <w:p w:rsidR="002B252A" w:rsidRDefault="002A6D36">
            <w:pPr>
              <w:pStyle w:val="TableParagraph"/>
              <w:numPr>
                <w:ilvl w:val="0"/>
                <w:numId w:val="118"/>
              </w:numPr>
              <w:tabs>
                <w:tab w:val="left" w:pos="527"/>
              </w:tabs>
              <w:spacing w:line="264" w:lineRule="auto"/>
              <w:ind w:right="97" w:firstLine="0"/>
              <w:rPr>
                <w:sz w:val="24"/>
              </w:rPr>
            </w:pPr>
            <w:r>
              <w:rPr>
                <w:sz w:val="24"/>
              </w:rPr>
              <w:t>способствовать проявлению самостоятельности, активности в игре с персонажами-игрушками;</w:t>
            </w:r>
          </w:p>
          <w:p w:rsidR="002B252A" w:rsidRDefault="002A6D36">
            <w:pPr>
              <w:pStyle w:val="TableParagraph"/>
              <w:numPr>
                <w:ilvl w:val="0"/>
                <w:numId w:val="118"/>
              </w:numPr>
              <w:tabs>
                <w:tab w:val="left" w:pos="380"/>
              </w:tabs>
              <w:spacing w:line="264" w:lineRule="auto"/>
              <w:ind w:right="97" w:firstLine="0"/>
              <w:rPr>
                <w:sz w:val="24"/>
              </w:rPr>
            </w:pPr>
            <w:r>
              <w:rPr>
                <w:sz w:val="24"/>
              </w:rPr>
              <w:t>развивать умение следить за действиями заводных игрушек, сказочных героев, адекватно реагировать на них;</w:t>
            </w:r>
          </w:p>
          <w:p w:rsidR="002B252A" w:rsidRDefault="002A6D36">
            <w:pPr>
              <w:pStyle w:val="TableParagraph"/>
              <w:numPr>
                <w:ilvl w:val="0"/>
                <w:numId w:val="118"/>
              </w:numPr>
              <w:tabs>
                <w:tab w:val="left" w:pos="368"/>
              </w:tabs>
              <w:spacing w:line="264" w:lineRule="auto"/>
              <w:ind w:right="97" w:firstLine="0"/>
              <w:rPr>
                <w:sz w:val="24"/>
              </w:rPr>
            </w:pPr>
            <w:r>
              <w:rPr>
                <w:sz w:val="24"/>
              </w:rPr>
              <w:t>способствовать формированию навыка перевоплощения в образы сказочных героев;</w:t>
            </w:r>
          </w:p>
          <w:p w:rsidR="002B252A" w:rsidRDefault="002A6D36">
            <w:pPr>
              <w:pStyle w:val="TableParagraph"/>
              <w:numPr>
                <w:ilvl w:val="0"/>
                <w:numId w:val="118"/>
              </w:numPr>
              <w:tabs>
                <w:tab w:val="left" w:pos="639"/>
                <w:tab w:val="left" w:pos="3054"/>
              </w:tabs>
              <w:spacing w:line="264" w:lineRule="auto"/>
              <w:ind w:right="94" w:firstLine="0"/>
              <w:rPr>
                <w:sz w:val="24"/>
              </w:rPr>
            </w:pPr>
            <w:r>
              <w:rPr>
                <w:sz w:val="24"/>
              </w:rPr>
              <w:t xml:space="preserve">создавать условия для систематического восприятия театрализованных выступлений </w:t>
            </w:r>
            <w:r>
              <w:rPr>
                <w:spacing w:val="-2"/>
                <w:sz w:val="24"/>
              </w:rPr>
              <w:t>педагогического</w:t>
            </w:r>
            <w:r>
              <w:rPr>
                <w:sz w:val="24"/>
              </w:rPr>
              <w:tab/>
            </w:r>
            <w:r>
              <w:rPr>
                <w:spacing w:val="-2"/>
                <w:sz w:val="24"/>
              </w:rPr>
              <w:t>театра (взрослых).</w:t>
            </w:r>
          </w:p>
          <w:p w:rsidR="002B252A" w:rsidRDefault="002A6D36">
            <w:pPr>
              <w:pStyle w:val="TableParagraph"/>
              <w:spacing w:before="36" w:line="264" w:lineRule="auto"/>
              <w:ind w:right="485"/>
              <w:jc w:val="left"/>
              <w:rPr>
                <w:sz w:val="24"/>
              </w:rPr>
            </w:pPr>
            <w:r>
              <w:rPr>
                <w:spacing w:val="-2"/>
                <w:sz w:val="24"/>
                <w:u w:val="single"/>
              </w:rPr>
              <w:t>Культурно-досуговая</w:t>
            </w:r>
            <w:r w:rsidR="00A92A3B">
              <w:rPr>
                <w:spacing w:val="-2"/>
                <w:sz w:val="24"/>
                <w:u w:val="single"/>
                <w:lang w:val="tt-RU"/>
              </w:rPr>
              <w:t xml:space="preserve"> </w:t>
            </w:r>
            <w:r>
              <w:rPr>
                <w:spacing w:val="-2"/>
                <w:sz w:val="24"/>
                <w:u w:val="single"/>
              </w:rPr>
              <w:t>деятельность:</w:t>
            </w:r>
          </w:p>
          <w:p w:rsidR="002B252A" w:rsidRDefault="002A6D36">
            <w:pPr>
              <w:pStyle w:val="TableParagraph"/>
              <w:numPr>
                <w:ilvl w:val="0"/>
                <w:numId w:val="118"/>
              </w:numPr>
              <w:tabs>
                <w:tab w:val="left" w:pos="680"/>
                <w:tab w:val="left" w:pos="2356"/>
                <w:tab w:val="left" w:pos="3576"/>
              </w:tabs>
              <w:spacing w:before="1" w:line="264" w:lineRule="auto"/>
              <w:ind w:right="93" w:firstLine="0"/>
              <w:rPr>
                <w:sz w:val="24"/>
              </w:rPr>
            </w:pPr>
            <w:r>
              <w:rPr>
                <w:sz w:val="24"/>
              </w:rPr>
              <w:t>создавать эмоционально-положительный климат в группе и ДОО,</w:t>
            </w:r>
            <w:r w:rsidR="00A92A3B">
              <w:rPr>
                <w:sz w:val="24"/>
                <w:lang w:val="tt-RU"/>
              </w:rPr>
              <w:t xml:space="preserve"> </w:t>
            </w:r>
            <w:r>
              <w:rPr>
                <w:sz w:val="24"/>
              </w:rPr>
              <w:t>обеспечение у</w:t>
            </w:r>
            <w:r w:rsidR="00A92A3B">
              <w:rPr>
                <w:sz w:val="24"/>
                <w:lang w:val="tt-RU"/>
              </w:rPr>
              <w:t xml:space="preserve"> </w:t>
            </w:r>
            <w:r>
              <w:rPr>
                <w:sz w:val="24"/>
              </w:rPr>
              <w:t>детей</w:t>
            </w:r>
            <w:r w:rsidR="00A92A3B">
              <w:rPr>
                <w:sz w:val="24"/>
                <w:lang w:val="tt-RU"/>
              </w:rPr>
              <w:t xml:space="preserve"> </w:t>
            </w:r>
            <w:r>
              <w:rPr>
                <w:sz w:val="24"/>
              </w:rPr>
              <w:t xml:space="preserve">чувства </w:t>
            </w:r>
            <w:r>
              <w:rPr>
                <w:spacing w:val="-2"/>
                <w:sz w:val="24"/>
              </w:rPr>
              <w:t>комфортности,</w:t>
            </w:r>
            <w:r>
              <w:rPr>
                <w:sz w:val="24"/>
              </w:rPr>
              <w:tab/>
            </w:r>
            <w:r>
              <w:rPr>
                <w:spacing w:val="-2"/>
                <w:sz w:val="24"/>
              </w:rPr>
              <w:t>уюта</w:t>
            </w:r>
            <w:r>
              <w:rPr>
                <w:sz w:val="24"/>
              </w:rPr>
              <w:tab/>
            </w:r>
            <w:r>
              <w:rPr>
                <w:spacing w:val="-10"/>
                <w:sz w:val="24"/>
              </w:rPr>
              <w:t xml:space="preserve">и </w:t>
            </w:r>
            <w:r>
              <w:rPr>
                <w:spacing w:val="-2"/>
                <w:sz w:val="24"/>
              </w:rPr>
              <w:t>защищѐнности;</w:t>
            </w:r>
            <w:r>
              <w:rPr>
                <w:sz w:val="24"/>
              </w:rPr>
              <w:tab/>
            </w:r>
            <w:r>
              <w:rPr>
                <w:spacing w:val="-2"/>
                <w:sz w:val="24"/>
              </w:rPr>
              <w:t xml:space="preserve">формировать </w:t>
            </w:r>
            <w:r>
              <w:rPr>
                <w:sz w:val="24"/>
              </w:rPr>
              <w:t xml:space="preserve">умение самостоятельной работы детей с художественными </w:t>
            </w:r>
            <w:r>
              <w:rPr>
                <w:spacing w:val="-2"/>
                <w:sz w:val="24"/>
              </w:rPr>
              <w:t>материалами;</w:t>
            </w:r>
          </w:p>
          <w:p w:rsidR="002B252A" w:rsidRDefault="002A6D36">
            <w:pPr>
              <w:pStyle w:val="TableParagraph"/>
              <w:numPr>
                <w:ilvl w:val="0"/>
                <w:numId w:val="118"/>
              </w:numPr>
              <w:tabs>
                <w:tab w:val="left" w:pos="296"/>
                <w:tab w:val="left" w:pos="1966"/>
                <w:tab w:val="left" w:pos="3072"/>
              </w:tabs>
              <w:spacing w:line="264" w:lineRule="auto"/>
              <w:ind w:right="95" w:firstLine="0"/>
              <w:rPr>
                <w:sz w:val="24"/>
              </w:rPr>
            </w:pPr>
            <w:r>
              <w:rPr>
                <w:sz w:val="24"/>
              </w:rPr>
              <w:t xml:space="preserve">привлекать детей к посильному </w:t>
            </w:r>
            <w:r>
              <w:rPr>
                <w:spacing w:val="-2"/>
                <w:sz w:val="24"/>
              </w:rPr>
              <w:t>участию</w:t>
            </w:r>
            <w:r>
              <w:rPr>
                <w:sz w:val="24"/>
              </w:rPr>
              <w:tab/>
            </w:r>
            <w:r>
              <w:rPr>
                <w:spacing w:val="-10"/>
                <w:sz w:val="24"/>
              </w:rPr>
              <w:t>в</w:t>
            </w:r>
            <w:r>
              <w:rPr>
                <w:sz w:val="24"/>
              </w:rPr>
              <w:tab/>
            </w:r>
            <w:r>
              <w:rPr>
                <w:spacing w:val="-2"/>
                <w:sz w:val="24"/>
              </w:rPr>
              <w:t>играх, театрализованных</w:t>
            </w:r>
          </w:p>
          <w:p w:rsidR="002B252A" w:rsidRDefault="002A6D36">
            <w:pPr>
              <w:pStyle w:val="TableParagraph"/>
              <w:tabs>
                <w:tab w:val="left" w:pos="2876"/>
              </w:tabs>
              <w:spacing w:line="264" w:lineRule="auto"/>
              <w:ind w:right="96"/>
              <w:rPr>
                <w:sz w:val="24"/>
              </w:rPr>
            </w:pPr>
            <w:r>
              <w:rPr>
                <w:spacing w:val="-2"/>
                <w:sz w:val="24"/>
              </w:rPr>
              <w:t>представлениях,</w:t>
            </w:r>
            <w:r>
              <w:rPr>
                <w:sz w:val="24"/>
              </w:rPr>
              <w:tab/>
            </w:r>
            <w:r>
              <w:rPr>
                <w:spacing w:val="-2"/>
                <w:sz w:val="24"/>
              </w:rPr>
              <w:t xml:space="preserve">забавах, </w:t>
            </w:r>
            <w:r>
              <w:rPr>
                <w:sz w:val="24"/>
              </w:rPr>
              <w:t>развлечениях и праздниках;</w:t>
            </w:r>
          </w:p>
          <w:p w:rsidR="002B252A" w:rsidRDefault="002A6D36">
            <w:pPr>
              <w:pStyle w:val="TableParagraph"/>
              <w:numPr>
                <w:ilvl w:val="0"/>
                <w:numId w:val="118"/>
              </w:numPr>
              <w:tabs>
                <w:tab w:val="left" w:pos="380"/>
              </w:tabs>
              <w:spacing w:line="264" w:lineRule="auto"/>
              <w:ind w:right="94" w:firstLine="0"/>
              <w:rPr>
                <w:sz w:val="24"/>
              </w:rPr>
            </w:pPr>
            <w:r>
              <w:rPr>
                <w:sz w:val="24"/>
              </w:rPr>
              <w:t xml:space="preserve">развивать умение следить за действиями игрушек, сказочных героев, адекватно реагировать на </w:t>
            </w:r>
            <w:r>
              <w:rPr>
                <w:spacing w:val="-4"/>
                <w:sz w:val="24"/>
              </w:rPr>
              <w:t>них;</w:t>
            </w:r>
          </w:p>
          <w:p w:rsidR="002B252A" w:rsidRDefault="002A6D36">
            <w:pPr>
              <w:pStyle w:val="TableParagraph"/>
              <w:numPr>
                <w:ilvl w:val="0"/>
                <w:numId w:val="118"/>
              </w:numPr>
              <w:tabs>
                <w:tab w:val="left" w:pos="957"/>
                <w:tab w:val="left" w:pos="3078"/>
              </w:tabs>
              <w:spacing w:line="264" w:lineRule="auto"/>
              <w:ind w:right="98" w:firstLine="0"/>
              <w:rPr>
                <w:sz w:val="24"/>
              </w:rPr>
            </w:pPr>
            <w:r>
              <w:rPr>
                <w:spacing w:val="-2"/>
                <w:sz w:val="24"/>
              </w:rPr>
              <w:t>формировать</w:t>
            </w:r>
            <w:r>
              <w:rPr>
                <w:sz w:val="24"/>
              </w:rPr>
              <w:tab/>
            </w:r>
            <w:r>
              <w:rPr>
                <w:spacing w:val="-4"/>
                <w:sz w:val="24"/>
              </w:rPr>
              <w:t xml:space="preserve">навык </w:t>
            </w:r>
            <w:r>
              <w:rPr>
                <w:sz w:val="24"/>
              </w:rPr>
              <w:t>перевоплощения детей в образы сказочных героев.</w:t>
            </w:r>
          </w:p>
        </w:tc>
        <w:tc>
          <w:tcPr>
            <w:tcW w:w="6325" w:type="dxa"/>
          </w:tcPr>
          <w:p w:rsidR="002B252A" w:rsidRDefault="002A6D36">
            <w:pPr>
              <w:pStyle w:val="TableParagraph"/>
              <w:spacing w:line="270" w:lineRule="exact"/>
              <w:ind w:left="107"/>
              <w:jc w:val="left"/>
              <w:rPr>
                <w:sz w:val="24"/>
              </w:rPr>
            </w:pPr>
            <w:r>
              <w:rPr>
                <w:spacing w:val="-2"/>
                <w:sz w:val="24"/>
              </w:rPr>
              <w:t>конструкторами.</w:t>
            </w:r>
          </w:p>
          <w:p w:rsidR="002B252A" w:rsidRDefault="002A6D36">
            <w:pPr>
              <w:pStyle w:val="TableParagraph"/>
              <w:spacing w:before="29" w:line="264" w:lineRule="auto"/>
              <w:ind w:left="107" w:right="94"/>
              <w:rPr>
                <w:sz w:val="24"/>
              </w:rPr>
            </w:pPr>
            <w:r>
              <w:rPr>
                <w:sz w:val="24"/>
              </w:rPr>
              <w:t>Учит совместно с взрослым конструировать башенки, домики, машины.</w:t>
            </w:r>
          </w:p>
          <w:p w:rsidR="002B252A" w:rsidRDefault="002A6D36">
            <w:pPr>
              <w:pStyle w:val="TableParagraph"/>
              <w:spacing w:line="264" w:lineRule="auto"/>
              <w:ind w:left="107" w:right="97"/>
              <w:rPr>
                <w:sz w:val="24"/>
              </w:rPr>
            </w:pPr>
            <w:r>
              <w:rPr>
                <w:sz w:val="24"/>
              </w:rPr>
              <w:t xml:space="preserve">В летнее время педагог развивает интерес у детей к строительным играм с использованием природного материала (песок, вода, желуди, камешки и тому </w:t>
            </w:r>
            <w:r>
              <w:rPr>
                <w:spacing w:val="-2"/>
                <w:sz w:val="24"/>
              </w:rPr>
              <w:t>подобное).</w:t>
            </w:r>
          </w:p>
          <w:p w:rsidR="002B252A" w:rsidRDefault="002A6D36">
            <w:pPr>
              <w:pStyle w:val="TableParagraph"/>
              <w:spacing w:before="46"/>
              <w:ind w:left="107"/>
              <w:jc w:val="left"/>
              <w:rPr>
                <w:b/>
                <w:sz w:val="24"/>
              </w:rPr>
            </w:pPr>
            <w:r>
              <w:rPr>
                <w:b/>
                <w:spacing w:val="-2"/>
                <w:sz w:val="24"/>
              </w:rPr>
              <w:t>Слушание</w:t>
            </w:r>
          </w:p>
          <w:p w:rsidR="002B252A" w:rsidRDefault="002A6D36">
            <w:pPr>
              <w:pStyle w:val="TableParagraph"/>
              <w:spacing w:before="21" w:line="264" w:lineRule="auto"/>
              <w:ind w:left="107" w:right="99"/>
              <w:rPr>
                <w:sz w:val="24"/>
              </w:rPr>
            </w:pPr>
            <w:r>
              <w:rPr>
                <w:sz w:val="24"/>
              </w:rPr>
              <w:t>Педагог учит детей внимательно слушать спокойные и бодрые песни, музыкальные пьесы разного характера, понимать, о чѐм (о ком) поѐтся,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B252A" w:rsidRDefault="002A6D36">
            <w:pPr>
              <w:pStyle w:val="TableParagraph"/>
              <w:spacing w:before="41"/>
              <w:ind w:left="107"/>
              <w:rPr>
                <w:sz w:val="24"/>
              </w:rPr>
            </w:pPr>
            <w:r>
              <w:rPr>
                <w:sz w:val="24"/>
                <w:u w:val="single"/>
              </w:rPr>
              <w:t>Примерный</w:t>
            </w:r>
            <w:r w:rsidR="00A92A3B">
              <w:rPr>
                <w:sz w:val="24"/>
                <w:u w:val="single"/>
                <w:lang w:val="tt-RU"/>
              </w:rPr>
              <w:t xml:space="preserve"> </w:t>
            </w:r>
            <w:r>
              <w:rPr>
                <w:sz w:val="24"/>
                <w:u w:val="single"/>
              </w:rPr>
              <w:t>перечень</w:t>
            </w:r>
            <w:r w:rsidR="00A92A3B">
              <w:rPr>
                <w:sz w:val="24"/>
                <w:u w:val="single"/>
                <w:lang w:val="tt-RU"/>
              </w:rPr>
              <w:t xml:space="preserve"> </w:t>
            </w:r>
            <w:r>
              <w:rPr>
                <w:sz w:val="24"/>
                <w:u w:val="single"/>
              </w:rPr>
              <w:t>музыкальных</w:t>
            </w:r>
            <w:r w:rsidR="00A92A3B">
              <w:rPr>
                <w:sz w:val="24"/>
                <w:u w:val="single"/>
                <w:lang w:val="tt-RU"/>
              </w:rPr>
              <w:t xml:space="preserve"> </w:t>
            </w:r>
            <w:r>
              <w:rPr>
                <w:spacing w:val="-2"/>
                <w:sz w:val="24"/>
                <w:u w:val="single"/>
              </w:rPr>
              <w:t>произведений</w:t>
            </w:r>
          </w:p>
          <w:p w:rsidR="002B252A" w:rsidRDefault="002A6D36">
            <w:pPr>
              <w:pStyle w:val="TableParagraph"/>
              <w:spacing w:before="27" w:line="264" w:lineRule="auto"/>
              <w:ind w:left="107" w:right="104"/>
              <w:rPr>
                <w:sz w:val="24"/>
              </w:rPr>
            </w:pPr>
            <w:r>
              <w:rPr>
                <w:sz w:val="24"/>
              </w:rPr>
              <w:t>Слушание: «Наша погремушка», муз. И. Арсеева, сл. И. Черницкой;«Весною»,«Осенью»,муз.С.</w:t>
            </w:r>
            <w:r>
              <w:rPr>
                <w:spacing w:val="-2"/>
                <w:sz w:val="24"/>
              </w:rPr>
              <w:t>Майкапара;</w:t>
            </w:r>
          </w:p>
          <w:p w:rsidR="002B252A" w:rsidRDefault="002A6D36">
            <w:pPr>
              <w:pStyle w:val="TableParagraph"/>
              <w:spacing w:line="264" w:lineRule="auto"/>
              <w:ind w:left="107" w:right="99"/>
              <w:rPr>
                <w:sz w:val="24"/>
              </w:rPr>
            </w:pPr>
            <w:r>
              <w:rPr>
                <w:sz w:val="24"/>
              </w:rPr>
              <w:t>«Цветики»,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нар.мелодия, обр. С. Полонского; «Пляска с платочком», муз. Е. Тиличеевой, сл. И. Грантовской; «Полянка», рус.нар. мелодия, обр. Г. Фрида; «Утро», муз. Г. Гриневича, сл. С. Прокофьевой.</w:t>
            </w:r>
          </w:p>
          <w:p w:rsidR="002B252A" w:rsidRDefault="002A6D36">
            <w:pPr>
              <w:pStyle w:val="TableParagraph"/>
              <w:spacing w:before="1" w:line="283" w:lineRule="auto"/>
              <w:ind w:left="107"/>
              <w:jc w:val="left"/>
              <w:rPr>
                <w:b/>
                <w:sz w:val="24"/>
              </w:rPr>
            </w:pPr>
            <w:r>
              <w:rPr>
                <w:sz w:val="24"/>
              </w:rPr>
              <w:t>Рассказы</w:t>
            </w:r>
            <w:r w:rsidR="00A92A3B">
              <w:rPr>
                <w:sz w:val="24"/>
                <w:lang w:val="tt-RU"/>
              </w:rPr>
              <w:t xml:space="preserve"> </w:t>
            </w:r>
            <w:r>
              <w:rPr>
                <w:sz w:val="24"/>
              </w:rPr>
              <w:t>с</w:t>
            </w:r>
            <w:r w:rsidR="00A92A3B">
              <w:rPr>
                <w:sz w:val="24"/>
                <w:lang w:val="tt-RU"/>
              </w:rPr>
              <w:t xml:space="preserve"> </w:t>
            </w:r>
            <w:r>
              <w:rPr>
                <w:sz w:val="24"/>
              </w:rPr>
              <w:t>музыкальными</w:t>
            </w:r>
            <w:r w:rsidR="00A92A3B">
              <w:rPr>
                <w:sz w:val="24"/>
                <w:lang w:val="tt-RU"/>
              </w:rPr>
              <w:t xml:space="preserve"> </w:t>
            </w:r>
            <w:r>
              <w:rPr>
                <w:sz w:val="24"/>
              </w:rPr>
              <w:t>иллюстрациями:</w:t>
            </w:r>
            <w:r w:rsidR="00A92A3B">
              <w:rPr>
                <w:sz w:val="24"/>
                <w:lang w:val="tt-RU"/>
              </w:rPr>
              <w:t xml:space="preserve"> </w:t>
            </w:r>
            <w:r>
              <w:rPr>
                <w:sz w:val="24"/>
              </w:rPr>
              <w:t>«Птички»,</w:t>
            </w:r>
            <w:r w:rsidR="00A92A3B">
              <w:rPr>
                <w:sz w:val="24"/>
                <w:lang w:val="tt-RU"/>
              </w:rPr>
              <w:t xml:space="preserve"> </w:t>
            </w:r>
            <w:r>
              <w:rPr>
                <w:sz w:val="24"/>
              </w:rPr>
              <w:t xml:space="preserve">муз. Г. Фрида; «Праздничная прогулка», муз. А. Александрова. </w:t>
            </w:r>
            <w:r>
              <w:rPr>
                <w:b/>
                <w:spacing w:val="-2"/>
                <w:sz w:val="24"/>
              </w:rPr>
              <w:t>Пение</w:t>
            </w:r>
          </w:p>
          <w:p w:rsidR="002B252A" w:rsidRDefault="002A6D36">
            <w:pPr>
              <w:pStyle w:val="TableParagraph"/>
              <w:spacing w:line="250" w:lineRule="exact"/>
              <w:ind w:left="107"/>
              <w:jc w:val="left"/>
              <w:rPr>
                <w:sz w:val="24"/>
              </w:rPr>
            </w:pPr>
            <w:r>
              <w:rPr>
                <w:sz w:val="24"/>
              </w:rPr>
              <w:t>Педагог</w:t>
            </w:r>
            <w:r w:rsidR="00A92A3B">
              <w:rPr>
                <w:sz w:val="24"/>
                <w:lang w:val="tt-RU"/>
              </w:rPr>
              <w:t xml:space="preserve"> </w:t>
            </w:r>
            <w:r>
              <w:rPr>
                <w:sz w:val="24"/>
              </w:rPr>
              <w:t>вызывает</w:t>
            </w:r>
            <w:r w:rsidR="00A92A3B">
              <w:rPr>
                <w:sz w:val="24"/>
                <w:lang w:val="tt-RU"/>
              </w:rPr>
              <w:t xml:space="preserve"> </w:t>
            </w:r>
            <w:r>
              <w:rPr>
                <w:sz w:val="24"/>
              </w:rPr>
              <w:t>активность</w:t>
            </w:r>
            <w:r w:rsidR="00A92A3B">
              <w:rPr>
                <w:sz w:val="24"/>
                <w:lang w:val="tt-RU"/>
              </w:rPr>
              <w:t xml:space="preserve"> </w:t>
            </w:r>
            <w:r>
              <w:rPr>
                <w:sz w:val="24"/>
              </w:rPr>
              <w:t>детей</w:t>
            </w:r>
            <w:r w:rsidR="00A92A3B">
              <w:rPr>
                <w:sz w:val="24"/>
                <w:lang w:val="tt-RU"/>
              </w:rPr>
              <w:t xml:space="preserve"> </w:t>
            </w:r>
            <w:r>
              <w:rPr>
                <w:sz w:val="24"/>
              </w:rPr>
              <w:t>при</w:t>
            </w:r>
            <w:r w:rsidR="00A92A3B">
              <w:rPr>
                <w:sz w:val="24"/>
                <w:lang w:val="tt-RU"/>
              </w:rPr>
              <w:t xml:space="preserve"> </w:t>
            </w:r>
            <w:r>
              <w:rPr>
                <w:sz w:val="24"/>
              </w:rPr>
              <w:t>подпевании</w:t>
            </w:r>
            <w:r w:rsidR="00A92A3B">
              <w:rPr>
                <w:sz w:val="24"/>
                <w:lang w:val="tt-RU"/>
              </w:rPr>
              <w:t xml:space="preserve"> </w:t>
            </w:r>
            <w:r>
              <w:rPr>
                <w:spacing w:val="-10"/>
                <w:sz w:val="24"/>
              </w:rPr>
              <w:t>и</w:t>
            </w:r>
          </w:p>
          <w:p w:rsidR="002B252A" w:rsidRDefault="002A6D36">
            <w:pPr>
              <w:pStyle w:val="TableParagraph"/>
              <w:tabs>
                <w:tab w:val="left" w:pos="1013"/>
                <w:tab w:val="left" w:pos="2227"/>
                <w:tab w:val="left" w:pos="3186"/>
                <w:tab w:val="left" w:pos="4444"/>
                <w:tab w:val="left" w:pos="5301"/>
                <w:tab w:val="left" w:pos="5632"/>
              </w:tabs>
              <w:spacing w:before="28" w:line="264" w:lineRule="auto"/>
              <w:ind w:left="107" w:right="102"/>
              <w:jc w:val="left"/>
              <w:rPr>
                <w:sz w:val="24"/>
              </w:rPr>
            </w:pPr>
            <w:r>
              <w:rPr>
                <w:spacing w:val="-2"/>
                <w:sz w:val="24"/>
              </w:rPr>
              <w:t>пении;</w:t>
            </w:r>
            <w:r>
              <w:rPr>
                <w:sz w:val="24"/>
              </w:rPr>
              <w:tab/>
            </w:r>
            <w:r>
              <w:rPr>
                <w:spacing w:val="-2"/>
                <w:sz w:val="24"/>
              </w:rPr>
              <w:t>развивает</w:t>
            </w:r>
            <w:r>
              <w:rPr>
                <w:sz w:val="24"/>
              </w:rPr>
              <w:tab/>
            </w:r>
            <w:r>
              <w:rPr>
                <w:spacing w:val="-2"/>
                <w:sz w:val="24"/>
              </w:rPr>
              <w:t>умение</w:t>
            </w:r>
            <w:r>
              <w:rPr>
                <w:sz w:val="24"/>
              </w:rPr>
              <w:tab/>
            </w:r>
            <w:r>
              <w:rPr>
                <w:spacing w:val="-2"/>
                <w:sz w:val="24"/>
              </w:rPr>
              <w:t>подпевать</w:t>
            </w:r>
            <w:r>
              <w:rPr>
                <w:sz w:val="24"/>
              </w:rPr>
              <w:tab/>
            </w:r>
            <w:r>
              <w:rPr>
                <w:spacing w:val="-2"/>
                <w:sz w:val="24"/>
              </w:rPr>
              <w:t>фразы</w:t>
            </w:r>
            <w:r>
              <w:rPr>
                <w:sz w:val="24"/>
              </w:rPr>
              <w:tab/>
            </w:r>
            <w:r>
              <w:rPr>
                <w:spacing w:val="-10"/>
                <w:sz w:val="24"/>
              </w:rPr>
              <w:t>в</w:t>
            </w:r>
            <w:r>
              <w:rPr>
                <w:sz w:val="24"/>
              </w:rPr>
              <w:tab/>
            </w:r>
            <w:r>
              <w:rPr>
                <w:spacing w:val="-2"/>
                <w:sz w:val="24"/>
              </w:rPr>
              <w:t xml:space="preserve">песне </w:t>
            </w:r>
            <w:r>
              <w:rPr>
                <w:sz w:val="24"/>
              </w:rPr>
              <w:t>(совместно с педагогом); поощряет сольное пение.</w:t>
            </w:r>
          </w:p>
          <w:p w:rsidR="002B252A" w:rsidRDefault="002A6D36">
            <w:pPr>
              <w:pStyle w:val="TableParagraph"/>
              <w:spacing w:before="39"/>
              <w:ind w:left="107"/>
              <w:jc w:val="left"/>
              <w:rPr>
                <w:sz w:val="24"/>
              </w:rPr>
            </w:pPr>
            <w:r>
              <w:rPr>
                <w:sz w:val="24"/>
                <w:u w:val="single"/>
              </w:rPr>
              <w:t>Примерный</w:t>
            </w:r>
            <w:r w:rsidR="00A92A3B">
              <w:rPr>
                <w:sz w:val="24"/>
                <w:u w:val="single"/>
                <w:lang w:val="tt-RU"/>
              </w:rPr>
              <w:t xml:space="preserve"> </w:t>
            </w:r>
            <w:r>
              <w:rPr>
                <w:sz w:val="24"/>
                <w:u w:val="single"/>
              </w:rPr>
              <w:t>перечень</w:t>
            </w:r>
            <w:r w:rsidR="00A92A3B">
              <w:rPr>
                <w:sz w:val="24"/>
                <w:u w:val="single"/>
                <w:lang w:val="tt-RU"/>
              </w:rPr>
              <w:t xml:space="preserve"> </w:t>
            </w:r>
            <w:r>
              <w:rPr>
                <w:sz w:val="24"/>
                <w:u w:val="single"/>
              </w:rPr>
              <w:t>музыкальных</w:t>
            </w:r>
            <w:r w:rsidR="00A92A3B">
              <w:rPr>
                <w:sz w:val="24"/>
                <w:u w:val="single"/>
                <w:lang w:val="tt-RU"/>
              </w:rPr>
              <w:t xml:space="preserve"> </w:t>
            </w:r>
            <w:r>
              <w:rPr>
                <w:spacing w:val="-2"/>
                <w:sz w:val="24"/>
                <w:u w:val="single"/>
              </w:rPr>
              <w:t>произведений</w:t>
            </w:r>
          </w:p>
          <w:p w:rsidR="002B252A" w:rsidRDefault="002A6D36">
            <w:pPr>
              <w:pStyle w:val="TableParagraph"/>
              <w:spacing w:before="29" w:line="264" w:lineRule="auto"/>
              <w:ind w:left="107" w:right="101"/>
              <w:rPr>
                <w:sz w:val="24"/>
              </w:rPr>
            </w:pPr>
            <w:r>
              <w:rPr>
                <w:sz w:val="24"/>
              </w:rPr>
              <w:t>Пение: «Баю»(колыбельная), муз. М. Раухвергера; «Белые гуси», муз. М. Красева, сл. М. Клоковой; «Дождик», рус.нар. мелодия, обр. В. Фере; «Елочка», муз. Е. Тиличеевой,сл. М. Булатова; «Кошечка», муз. В. Витлина, сл.Н.Найденовой;</w:t>
            </w:r>
            <w:r w:rsidR="00A92A3B">
              <w:rPr>
                <w:sz w:val="24"/>
                <w:lang w:val="tt-RU"/>
              </w:rPr>
              <w:t xml:space="preserve"> </w:t>
            </w:r>
            <w:r>
              <w:rPr>
                <w:sz w:val="24"/>
              </w:rPr>
              <w:t>«Ладушки»,рус.нар.</w:t>
            </w:r>
            <w:r>
              <w:rPr>
                <w:spacing w:val="-2"/>
                <w:sz w:val="24"/>
              </w:rPr>
              <w:t>мелодия;</w:t>
            </w:r>
          </w:p>
          <w:p w:rsidR="002B252A" w:rsidRDefault="002A6D36">
            <w:pPr>
              <w:pStyle w:val="TableParagraph"/>
              <w:spacing w:line="264" w:lineRule="auto"/>
              <w:ind w:left="107" w:right="102"/>
              <w:rPr>
                <w:sz w:val="24"/>
              </w:rPr>
            </w:pPr>
            <w:r>
              <w:rPr>
                <w:sz w:val="24"/>
              </w:rPr>
              <w:t>«Птичка», муз. М. Раухвергера, сл. А. Барто; «Собачка», муз. М. Раухвергера, сл. Н. Комиссаровой; «Цыплята»</w:t>
            </w:r>
            <w:r w:rsidR="00A92A3B">
              <w:rPr>
                <w:sz w:val="24"/>
                <w:lang w:val="tt-RU"/>
              </w:rPr>
              <w:t xml:space="preserve"> </w:t>
            </w:r>
            <w:r>
              <w:rPr>
                <w:sz w:val="24"/>
              </w:rPr>
              <w:t>,муз.А.Филиппенко,сл.Т.Волгиной; «Колокольчик»,муз. И. Арсеева, сл. И. Черницкой.</w:t>
            </w:r>
          </w:p>
          <w:p w:rsidR="002B252A" w:rsidRDefault="002A6D36">
            <w:pPr>
              <w:pStyle w:val="TableParagraph"/>
              <w:ind w:left="107"/>
              <w:jc w:val="left"/>
              <w:rPr>
                <w:sz w:val="24"/>
              </w:rPr>
            </w:pPr>
            <w:r>
              <w:rPr>
                <w:sz w:val="24"/>
              </w:rPr>
              <w:t>Игры</w:t>
            </w:r>
            <w:r w:rsidR="00A92A3B">
              <w:rPr>
                <w:sz w:val="24"/>
                <w:lang w:val="tt-RU"/>
              </w:rPr>
              <w:t xml:space="preserve"> </w:t>
            </w:r>
            <w:r>
              <w:rPr>
                <w:sz w:val="24"/>
              </w:rPr>
              <w:t>с</w:t>
            </w:r>
            <w:r w:rsidR="00A92A3B">
              <w:rPr>
                <w:sz w:val="24"/>
                <w:lang w:val="tt-RU"/>
              </w:rPr>
              <w:t xml:space="preserve"> </w:t>
            </w:r>
            <w:r>
              <w:rPr>
                <w:sz w:val="24"/>
              </w:rPr>
              <w:t>пением:«Игра</w:t>
            </w:r>
            <w:r w:rsidR="00A92A3B">
              <w:rPr>
                <w:sz w:val="24"/>
                <w:lang w:val="tt-RU"/>
              </w:rPr>
              <w:t xml:space="preserve"> </w:t>
            </w:r>
            <w:r>
              <w:rPr>
                <w:sz w:val="24"/>
              </w:rPr>
              <w:t>с</w:t>
            </w:r>
            <w:r w:rsidR="00A92A3B">
              <w:rPr>
                <w:sz w:val="24"/>
                <w:lang w:val="tt-RU"/>
              </w:rPr>
              <w:t xml:space="preserve"> </w:t>
            </w:r>
            <w:r>
              <w:rPr>
                <w:sz w:val="24"/>
              </w:rPr>
              <w:t>мишкой»,муз.Г.</w:t>
            </w:r>
            <w:r>
              <w:rPr>
                <w:spacing w:val="-2"/>
                <w:sz w:val="24"/>
              </w:rPr>
              <w:t>Финаровского;</w:t>
            </w:r>
          </w:p>
          <w:p w:rsidR="002B252A" w:rsidRDefault="002A6D36">
            <w:pPr>
              <w:pStyle w:val="TableParagraph"/>
              <w:spacing w:before="28"/>
              <w:ind w:left="107"/>
              <w:jc w:val="left"/>
              <w:rPr>
                <w:sz w:val="24"/>
              </w:rPr>
            </w:pPr>
            <w:r>
              <w:rPr>
                <w:sz w:val="24"/>
              </w:rPr>
              <w:t>«Кто у</w:t>
            </w:r>
            <w:r w:rsidR="00A92A3B">
              <w:rPr>
                <w:sz w:val="24"/>
                <w:lang w:val="tt-RU"/>
              </w:rPr>
              <w:t xml:space="preserve"> </w:t>
            </w:r>
            <w:r>
              <w:rPr>
                <w:sz w:val="24"/>
              </w:rPr>
              <w:t>нас</w:t>
            </w:r>
            <w:r w:rsidR="00A92A3B">
              <w:rPr>
                <w:sz w:val="24"/>
                <w:lang w:val="tt-RU"/>
              </w:rPr>
              <w:t xml:space="preserve"> </w:t>
            </w:r>
            <w:r>
              <w:rPr>
                <w:sz w:val="24"/>
              </w:rPr>
              <w:t>хороший?»,</w:t>
            </w:r>
            <w:r w:rsidR="00A92A3B">
              <w:rPr>
                <w:sz w:val="24"/>
                <w:lang w:val="tt-RU"/>
              </w:rPr>
              <w:t xml:space="preserve"> </w:t>
            </w:r>
            <w:r>
              <w:rPr>
                <w:sz w:val="24"/>
              </w:rPr>
              <w:t>рус.нар.</w:t>
            </w:r>
            <w:r>
              <w:rPr>
                <w:spacing w:val="-2"/>
                <w:sz w:val="24"/>
              </w:rPr>
              <w:t>песня.</w:t>
            </w:r>
          </w:p>
          <w:p w:rsidR="002B252A" w:rsidRDefault="002A6D36">
            <w:pPr>
              <w:pStyle w:val="TableParagraph"/>
              <w:spacing w:before="72"/>
              <w:ind w:left="107"/>
              <w:jc w:val="left"/>
              <w:rPr>
                <w:b/>
                <w:sz w:val="24"/>
              </w:rPr>
            </w:pPr>
            <w:r>
              <w:rPr>
                <w:b/>
                <w:sz w:val="24"/>
              </w:rPr>
              <w:t>Музыкально-ритмические</w:t>
            </w:r>
            <w:r w:rsidR="00A92A3B">
              <w:rPr>
                <w:b/>
                <w:sz w:val="24"/>
                <w:lang w:val="tt-RU"/>
              </w:rPr>
              <w:t xml:space="preserve"> </w:t>
            </w:r>
            <w:r>
              <w:rPr>
                <w:b/>
                <w:spacing w:val="-2"/>
                <w:sz w:val="24"/>
              </w:rPr>
              <w:t>движения</w:t>
            </w:r>
          </w:p>
          <w:p w:rsidR="002B252A" w:rsidRDefault="002A6D36">
            <w:pPr>
              <w:pStyle w:val="TableParagraph"/>
              <w:spacing w:before="22" w:line="264" w:lineRule="auto"/>
              <w:ind w:left="107" w:right="99"/>
              <w:rPr>
                <w:sz w:val="24"/>
              </w:rPr>
            </w:pPr>
            <w:r>
              <w:rPr>
                <w:sz w:val="24"/>
              </w:rPr>
              <w:t>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w:t>
            </w:r>
            <w:r w:rsidR="00A92A3B">
              <w:rPr>
                <w:sz w:val="24"/>
                <w:lang w:val="tt-RU"/>
              </w:rPr>
              <w:t xml:space="preserve"> </w:t>
            </w:r>
            <w:r>
              <w:rPr>
                <w:sz w:val="24"/>
              </w:rPr>
              <w:t>притопывать</w:t>
            </w:r>
            <w:r w:rsidR="00A92A3B">
              <w:rPr>
                <w:sz w:val="24"/>
                <w:lang w:val="tt-RU"/>
              </w:rPr>
              <w:t xml:space="preserve"> </w:t>
            </w:r>
            <w:r>
              <w:rPr>
                <w:sz w:val="24"/>
              </w:rPr>
              <w:t>ногой,</w:t>
            </w:r>
            <w:r w:rsidR="00A92A3B">
              <w:rPr>
                <w:sz w:val="24"/>
                <w:lang w:val="tt-RU"/>
              </w:rPr>
              <w:t xml:space="preserve"> </w:t>
            </w:r>
            <w:r>
              <w:rPr>
                <w:sz w:val="24"/>
              </w:rPr>
              <w:t>полуприседать,</w:t>
            </w:r>
            <w:r>
              <w:rPr>
                <w:spacing w:val="-2"/>
                <w:sz w:val="24"/>
              </w:rPr>
              <w:t>совершать</w:t>
            </w:r>
          </w:p>
          <w:p w:rsidR="002B252A" w:rsidRDefault="00A92A3B">
            <w:pPr>
              <w:pStyle w:val="TableParagraph"/>
              <w:spacing w:before="1"/>
              <w:ind w:left="107"/>
              <w:rPr>
                <w:sz w:val="24"/>
              </w:rPr>
            </w:pPr>
            <w:r>
              <w:rPr>
                <w:sz w:val="24"/>
              </w:rPr>
              <w:t>П</w:t>
            </w:r>
            <w:r w:rsidR="002A6D36">
              <w:rPr>
                <w:sz w:val="24"/>
              </w:rPr>
              <w:t>овороты</w:t>
            </w:r>
            <w:r>
              <w:rPr>
                <w:sz w:val="24"/>
                <w:lang w:val="tt-RU"/>
              </w:rPr>
              <w:t xml:space="preserve"> </w:t>
            </w:r>
            <w:r w:rsidR="002A6D36">
              <w:rPr>
                <w:sz w:val="24"/>
              </w:rPr>
              <w:t>кистей</w:t>
            </w:r>
            <w:r>
              <w:rPr>
                <w:sz w:val="24"/>
                <w:lang w:val="tt-RU"/>
              </w:rPr>
              <w:t xml:space="preserve"> </w:t>
            </w:r>
            <w:r w:rsidR="002A6D36">
              <w:rPr>
                <w:sz w:val="24"/>
              </w:rPr>
              <w:t>руки</w:t>
            </w:r>
            <w:r>
              <w:rPr>
                <w:sz w:val="24"/>
                <w:lang w:val="tt-RU"/>
              </w:rPr>
              <w:t xml:space="preserve"> </w:t>
            </w:r>
            <w:r w:rsidR="002A6D36">
              <w:rPr>
                <w:sz w:val="24"/>
              </w:rPr>
              <w:t>так</w:t>
            </w:r>
            <w:r>
              <w:rPr>
                <w:sz w:val="24"/>
                <w:lang w:val="tt-RU"/>
              </w:rPr>
              <w:t xml:space="preserve"> </w:t>
            </w:r>
            <w:r w:rsidR="002A6D36">
              <w:rPr>
                <w:sz w:val="24"/>
              </w:rPr>
              <w:t>далее);</w:t>
            </w:r>
            <w:r>
              <w:rPr>
                <w:sz w:val="24"/>
                <w:lang w:val="tt-RU"/>
              </w:rPr>
              <w:t xml:space="preserve"> </w:t>
            </w:r>
            <w:r w:rsidR="002A6D36">
              <w:rPr>
                <w:sz w:val="24"/>
              </w:rPr>
              <w:t>учит</w:t>
            </w:r>
            <w:r>
              <w:rPr>
                <w:sz w:val="24"/>
                <w:lang w:val="tt-RU"/>
              </w:rPr>
              <w:t xml:space="preserve"> </w:t>
            </w:r>
            <w:r w:rsidR="002A6D36">
              <w:rPr>
                <w:sz w:val="24"/>
              </w:rPr>
              <w:t>детей</w:t>
            </w:r>
            <w:r>
              <w:rPr>
                <w:sz w:val="24"/>
                <w:lang w:val="tt-RU"/>
              </w:rPr>
              <w:t xml:space="preserve"> </w:t>
            </w:r>
            <w:r w:rsidR="002A6D36">
              <w:rPr>
                <w:spacing w:val="-2"/>
                <w:sz w:val="24"/>
              </w:rPr>
              <w:t>начинать</w:t>
            </w:r>
          </w:p>
        </w:tc>
      </w:tr>
    </w:tbl>
    <w:p w:rsidR="002B252A" w:rsidRDefault="002B252A">
      <w:pPr>
        <w:pStyle w:val="TableParagraph"/>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15"/>
        <w:gridCol w:w="6325"/>
      </w:tblGrid>
      <w:tr w:rsidR="002B252A">
        <w:trPr>
          <w:trHeight w:val="14449"/>
        </w:trPr>
        <w:tc>
          <w:tcPr>
            <w:tcW w:w="3815" w:type="dxa"/>
          </w:tcPr>
          <w:p w:rsidR="002B252A" w:rsidRDefault="002B252A">
            <w:pPr>
              <w:pStyle w:val="TableParagraph"/>
              <w:ind w:left="0"/>
              <w:jc w:val="left"/>
              <w:rPr>
                <w:sz w:val="24"/>
              </w:rPr>
            </w:pPr>
          </w:p>
        </w:tc>
        <w:tc>
          <w:tcPr>
            <w:tcW w:w="6325" w:type="dxa"/>
          </w:tcPr>
          <w:p w:rsidR="002B252A" w:rsidRDefault="002A6D36">
            <w:pPr>
              <w:pStyle w:val="TableParagraph"/>
              <w:spacing w:line="264" w:lineRule="auto"/>
              <w:ind w:left="107" w:right="98"/>
              <w:rPr>
                <w:sz w:val="24"/>
              </w:rPr>
            </w:pPr>
            <w:r>
              <w:rPr>
                <w:sz w:val="24"/>
              </w:rPr>
              <w:t>движение с началом музыки и заканчивать с еѐ окончанием; передавать образы (птичка летает, зайка прыгает, мишка косолапый идѐт);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B252A" w:rsidRDefault="002A6D36">
            <w:pPr>
              <w:pStyle w:val="TableParagraph"/>
              <w:spacing w:before="36" w:line="264" w:lineRule="auto"/>
              <w:ind w:left="107" w:right="104"/>
              <w:jc w:val="left"/>
              <w:rPr>
                <w:sz w:val="24"/>
              </w:rPr>
            </w:pPr>
            <w:r>
              <w:rPr>
                <w:sz w:val="24"/>
                <w:u w:val="single"/>
              </w:rPr>
              <w:t>Примерный перечень музыкальных произведений</w:t>
            </w:r>
            <w:r>
              <w:rPr>
                <w:sz w:val="24"/>
              </w:rPr>
              <w:t xml:space="preserve"> Музыкально-ритмические движения: «Дождик», муз.сл. Е. Макшанцевой;</w:t>
            </w:r>
            <w:r w:rsidR="003C2AA9">
              <w:rPr>
                <w:sz w:val="24"/>
                <w:lang w:val="tt-RU"/>
              </w:rPr>
              <w:t xml:space="preserve"> </w:t>
            </w:r>
            <w:r>
              <w:rPr>
                <w:sz w:val="24"/>
              </w:rPr>
              <w:t>«Воробушки»,«Погремушка,</w:t>
            </w:r>
            <w:r w:rsidR="003C2AA9">
              <w:rPr>
                <w:sz w:val="24"/>
                <w:lang w:val="tt-RU"/>
              </w:rPr>
              <w:t xml:space="preserve"> </w:t>
            </w:r>
            <w:r>
              <w:rPr>
                <w:spacing w:val="-2"/>
                <w:sz w:val="24"/>
              </w:rPr>
              <w:t>попляши»,</w:t>
            </w:r>
          </w:p>
          <w:p w:rsidR="002B252A" w:rsidRDefault="002A6D36">
            <w:pPr>
              <w:pStyle w:val="TableParagraph"/>
              <w:spacing w:line="264" w:lineRule="auto"/>
              <w:ind w:left="107" w:right="104"/>
              <w:rPr>
                <w:sz w:val="24"/>
              </w:rPr>
            </w:pPr>
            <w:r>
              <w:rPr>
                <w:sz w:val="24"/>
              </w:rPr>
              <w:t>«Колокольчик», «Погуляем», муз. И. Арсеева, сл. И. Черницкой; «Вот как мы умеем», муз. Е. Тиличеевой, сл. Н. Френкель.</w:t>
            </w:r>
          </w:p>
          <w:p w:rsidR="002B252A" w:rsidRDefault="002A6D36">
            <w:pPr>
              <w:pStyle w:val="TableParagraph"/>
              <w:spacing w:line="275" w:lineRule="exact"/>
              <w:ind w:left="107"/>
              <w:rPr>
                <w:sz w:val="24"/>
              </w:rPr>
            </w:pPr>
            <w:r>
              <w:rPr>
                <w:sz w:val="24"/>
              </w:rPr>
              <w:t>Музыкальные</w:t>
            </w:r>
            <w:r w:rsidR="003C2AA9">
              <w:rPr>
                <w:sz w:val="24"/>
                <w:lang w:val="tt-RU"/>
              </w:rPr>
              <w:t xml:space="preserve"> </w:t>
            </w:r>
            <w:r>
              <w:rPr>
                <w:sz w:val="24"/>
              </w:rPr>
              <w:t>забавы:</w:t>
            </w:r>
            <w:r w:rsidR="003C2AA9">
              <w:rPr>
                <w:sz w:val="24"/>
                <w:lang w:val="tt-RU"/>
              </w:rPr>
              <w:t xml:space="preserve"> </w:t>
            </w:r>
            <w:r>
              <w:rPr>
                <w:sz w:val="24"/>
              </w:rPr>
              <w:t>«Из-за</w:t>
            </w:r>
            <w:r w:rsidR="003C2AA9">
              <w:rPr>
                <w:sz w:val="24"/>
                <w:lang w:val="tt-RU"/>
              </w:rPr>
              <w:t xml:space="preserve"> </w:t>
            </w:r>
            <w:r>
              <w:rPr>
                <w:sz w:val="24"/>
              </w:rPr>
              <w:t>леса,</w:t>
            </w:r>
            <w:r w:rsidR="003C2AA9">
              <w:rPr>
                <w:sz w:val="24"/>
                <w:lang w:val="tt-RU"/>
              </w:rPr>
              <w:t xml:space="preserve"> </w:t>
            </w:r>
            <w:r>
              <w:rPr>
                <w:sz w:val="24"/>
              </w:rPr>
              <w:t>из-за</w:t>
            </w:r>
            <w:r w:rsidR="003C2AA9">
              <w:rPr>
                <w:sz w:val="24"/>
                <w:lang w:val="tt-RU"/>
              </w:rPr>
              <w:t xml:space="preserve"> </w:t>
            </w:r>
            <w:r>
              <w:rPr>
                <w:sz w:val="24"/>
              </w:rPr>
              <w:t>гор»,Т.</w:t>
            </w:r>
            <w:r>
              <w:rPr>
                <w:spacing w:val="-2"/>
                <w:sz w:val="24"/>
              </w:rPr>
              <w:t>Казакова;</w:t>
            </w:r>
          </w:p>
          <w:p w:rsidR="002B252A" w:rsidRDefault="002A6D36">
            <w:pPr>
              <w:pStyle w:val="TableParagraph"/>
              <w:spacing w:before="28"/>
              <w:ind w:left="107"/>
              <w:rPr>
                <w:sz w:val="24"/>
              </w:rPr>
            </w:pPr>
            <w:r>
              <w:rPr>
                <w:sz w:val="24"/>
              </w:rPr>
              <w:t>«Котик</w:t>
            </w:r>
            <w:r w:rsidR="003C2AA9">
              <w:rPr>
                <w:sz w:val="24"/>
                <w:lang w:val="tt-RU"/>
              </w:rPr>
              <w:t xml:space="preserve"> </w:t>
            </w:r>
            <w:r>
              <w:rPr>
                <w:sz w:val="24"/>
              </w:rPr>
              <w:t>и</w:t>
            </w:r>
            <w:r w:rsidR="003C2AA9">
              <w:rPr>
                <w:sz w:val="24"/>
                <w:lang w:val="tt-RU"/>
              </w:rPr>
              <w:t xml:space="preserve"> </w:t>
            </w:r>
            <w:r>
              <w:rPr>
                <w:sz w:val="24"/>
              </w:rPr>
              <w:t>козлик»,муз.Ц.</w:t>
            </w:r>
            <w:r>
              <w:rPr>
                <w:spacing w:val="-4"/>
                <w:sz w:val="24"/>
              </w:rPr>
              <w:t>Кюи.</w:t>
            </w:r>
          </w:p>
          <w:p w:rsidR="002B252A" w:rsidRDefault="002A6D36">
            <w:pPr>
              <w:pStyle w:val="TableParagraph"/>
              <w:spacing w:before="27" w:line="264" w:lineRule="auto"/>
              <w:ind w:left="107" w:right="100"/>
              <w:rPr>
                <w:sz w:val="24"/>
              </w:rPr>
            </w:pPr>
            <w:r>
              <w:rPr>
                <w:sz w:val="24"/>
              </w:rPr>
              <w:t xml:space="preserve">Инсценирование песен: «Кошка и котенок», муз. М. Красева, сл. О. Высотской; «Неваляшки», муз. 3. Левиной; </w:t>
            </w:r>
            <w:r>
              <w:rPr>
                <w:spacing w:val="-2"/>
                <w:sz w:val="24"/>
              </w:rPr>
              <w:t>Компанейца.</w:t>
            </w:r>
          </w:p>
          <w:p w:rsidR="002B252A" w:rsidRDefault="002A6D36">
            <w:pPr>
              <w:pStyle w:val="TableParagraph"/>
              <w:spacing w:before="47"/>
              <w:ind w:left="107"/>
              <w:rPr>
                <w:b/>
                <w:sz w:val="24"/>
              </w:rPr>
            </w:pPr>
            <w:r>
              <w:rPr>
                <w:b/>
                <w:sz w:val="24"/>
              </w:rPr>
              <w:t>Театрализованная</w:t>
            </w:r>
            <w:r w:rsidR="003C2AA9">
              <w:rPr>
                <w:b/>
                <w:sz w:val="24"/>
                <w:lang w:val="tt-RU"/>
              </w:rPr>
              <w:t xml:space="preserve"> </w:t>
            </w:r>
            <w:r>
              <w:rPr>
                <w:b/>
                <w:spacing w:val="-2"/>
                <w:sz w:val="24"/>
              </w:rPr>
              <w:t>деятельность</w:t>
            </w:r>
          </w:p>
          <w:p w:rsidR="002B252A" w:rsidRDefault="002A6D36">
            <w:pPr>
              <w:pStyle w:val="TableParagraph"/>
              <w:spacing w:before="22" w:line="264" w:lineRule="auto"/>
              <w:ind w:left="107" w:right="102"/>
              <w:rPr>
                <w:sz w:val="24"/>
              </w:rPr>
            </w:pPr>
            <w:r>
              <w:rPr>
                <w:sz w:val="24"/>
              </w:rPr>
              <w:t>Педагог пробуждает интерес детей к театрализованной игре, создаѐт условия для еѐ проведения.</w:t>
            </w:r>
          </w:p>
          <w:p w:rsidR="002B252A" w:rsidRDefault="002A6D36">
            <w:pPr>
              <w:pStyle w:val="TableParagraph"/>
              <w:spacing w:line="264" w:lineRule="auto"/>
              <w:ind w:left="107" w:right="93"/>
              <w:rPr>
                <w:sz w:val="24"/>
              </w:rPr>
            </w:pPr>
            <w:r>
              <w:rPr>
                <w:sz w:val="24"/>
              </w:rPr>
              <w:t>Формирует умение следить за развитием действия в</w:t>
            </w:r>
            <w:r w:rsidR="003C2AA9">
              <w:rPr>
                <w:sz w:val="24"/>
                <w:lang w:val="tt-RU"/>
              </w:rPr>
              <w:t xml:space="preserve"> </w:t>
            </w:r>
            <w:r>
              <w:rPr>
                <w:sz w:val="24"/>
              </w:rPr>
              <w:t>играх-драматизациях</w:t>
            </w:r>
            <w:r w:rsidR="003C2AA9">
              <w:rPr>
                <w:sz w:val="24"/>
                <w:lang w:val="tt-RU"/>
              </w:rPr>
              <w:t xml:space="preserve"> </w:t>
            </w:r>
            <w:r>
              <w:rPr>
                <w:sz w:val="24"/>
              </w:rPr>
              <w:t>и</w:t>
            </w:r>
            <w:r w:rsidR="003C2AA9">
              <w:rPr>
                <w:sz w:val="24"/>
                <w:lang w:val="tt-RU"/>
              </w:rPr>
              <w:t xml:space="preserve"> </w:t>
            </w:r>
            <w:r>
              <w:rPr>
                <w:sz w:val="24"/>
              </w:rPr>
              <w:t>кукольных</w:t>
            </w:r>
            <w:r w:rsidR="003C2AA9">
              <w:rPr>
                <w:sz w:val="24"/>
                <w:lang w:val="tt-RU"/>
              </w:rPr>
              <w:t xml:space="preserve"> </w:t>
            </w:r>
            <w:r>
              <w:rPr>
                <w:sz w:val="24"/>
              </w:rPr>
              <w:t>спектаклях,</w:t>
            </w:r>
            <w:r w:rsidR="003C2AA9">
              <w:rPr>
                <w:sz w:val="24"/>
                <w:lang w:val="tt-RU"/>
              </w:rPr>
              <w:t xml:space="preserve"> </w:t>
            </w:r>
            <w:r>
              <w:rPr>
                <w:sz w:val="24"/>
              </w:rPr>
              <w:t>созданных</w:t>
            </w:r>
            <w:r w:rsidR="003C2AA9">
              <w:rPr>
                <w:sz w:val="24"/>
                <w:lang w:val="tt-RU"/>
              </w:rPr>
              <w:t xml:space="preserve"> </w:t>
            </w:r>
            <w:r>
              <w:rPr>
                <w:sz w:val="24"/>
              </w:rPr>
              <w:t>силами взрослых и старших детей.</w:t>
            </w:r>
          </w:p>
          <w:p w:rsidR="002B252A" w:rsidRDefault="002A6D36">
            <w:pPr>
              <w:pStyle w:val="TableParagraph"/>
              <w:spacing w:line="264" w:lineRule="auto"/>
              <w:ind w:left="107" w:right="97"/>
              <w:rPr>
                <w:sz w:val="24"/>
              </w:rPr>
            </w:pPr>
            <w:r>
              <w:rPr>
                <w:sz w:val="24"/>
              </w:rPr>
              <w:t>Педагог учит детей имитировать характерные действия персонажей (птички летают, козлѐнок скачет), передавать эмоциональное состояние человека (мимикой, позой, жестом,движением).Знакомит</w:t>
            </w:r>
            <w:r w:rsidR="003C2AA9">
              <w:rPr>
                <w:sz w:val="24"/>
                <w:lang w:val="tt-RU"/>
              </w:rPr>
              <w:t xml:space="preserve"> </w:t>
            </w:r>
            <w:r>
              <w:rPr>
                <w:sz w:val="24"/>
              </w:rPr>
              <w:t>детей</w:t>
            </w:r>
            <w:r w:rsidR="003C2AA9">
              <w:rPr>
                <w:sz w:val="24"/>
                <w:lang w:val="tt-RU"/>
              </w:rPr>
              <w:t xml:space="preserve"> </w:t>
            </w:r>
            <w:r>
              <w:rPr>
                <w:sz w:val="24"/>
              </w:rPr>
              <w:t>с</w:t>
            </w:r>
            <w:r w:rsidR="003C2AA9">
              <w:rPr>
                <w:sz w:val="24"/>
                <w:lang w:val="tt-RU"/>
              </w:rPr>
              <w:t xml:space="preserve"> </w:t>
            </w:r>
            <w:r>
              <w:rPr>
                <w:sz w:val="24"/>
              </w:rPr>
              <w:t>приѐмами</w:t>
            </w:r>
            <w:r w:rsidR="003C2AA9">
              <w:rPr>
                <w:sz w:val="24"/>
                <w:lang w:val="tt-RU"/>
              </w:rPr>
              <w:t xml:space="preserve"> </w:t>
            </w:r>
            <w:r>
              <w:rPr>
                <w:sz w:val="24"/>
              </w:rPr>
              <w:t>вождения настольных кукол.</w:t>
            </w:r>
          </w:p>
          <w:p w:rsidR="002B252A" w:rsidRDefault="002A6D36">
            <w:pPr>
              <w:pStyle w:val="TableParagraph"/>
              <w:ind w:left="107"/>
              <w:rPr>
                <w:sz w:val="24"/>
              </w:rPr>
            </w:pPr>
            <w:r>
              <w:rPr>
                <w:sz w:val="24"/>
              </w:rPr>
              <w:t>Учит</w:t>
            </w:r>
            <w:r w:rsidR="003C2AA9">
              <w:rPr>
                <w:sz w:val="24"/>
                <w:lang w:val="tt-RU"/>
              </w:rPr>
              <w:t xml:space="preserve"> </w:t>
            </w:r>
            <w:r>
              <w:rPr>
                <w:sz w:val="24"/>
              </w:rPr>
              <w:t>сопровождать</w:t>
            </w:r>
            <w:r w:rsidR="003C2AA9">
              <w:rPr>
                <w:sz w:val="24"/>
                <w:lang w:val="tt-RU"/>
              </w:rPr>
              <w:t xml:space="preserve"> </w:t>
            </w:r>
            <w:r>
              <w:rPr>
                <w:sz w:val="24"/>
              </w:rPr>
              <w:t>движения</w:t>
            </w:r>
            <w:r w:rsidR="003C2AA9">
              <w:rPr>
                <w:sz w:val="24"/>
                <w:lang w:val="tt-RU"/>
              </w:rPr>
              <w:t xml:space="preserve"> </w:t>
            </w:r>
            <w:r>
              <w:rPr>
                <w:sz w:val="24"/>
              </w:rPr>
              <w:t>простой</w:t>
            </w:r>
            <w:r w:rsidR="003C2AA9">
              <w:rPr>
                <w:sz w:val="24"/>
                <w:lang w:val="tt-RU"/>
              </w:rPr>
              <w:t xml:space="preserve"> </w:t>
            </w:r>
            <w:r>
              <w:rPr>
                <w:spacing w:val="-2"/>
                <w:sz w:val="24"/>
              </w:rPr>
              <w:t>песенкой.</w:t>
            </w:r>
          </w:p>
          <w:p w:rsidR="002B252A" w:rsidRDefault="002A6D36">
            <w:pPr>
              <w:pStyle w:val="TableParagraph"/>
              <w:spacing w:before="27" w:line="264" w:lineRule="auto"/>
              <w:ind w:left="107" w:right="98"/>
              <w:rPr>
                <w:sz w:val="24"/>
              </w:rPr>
            </w:pPr>
            <w:r>
              <w:rPr>
                <w:sz w:val="24"/>
              </w:rPr>
              <w:t>Педагог поощряет у детей желание действовать с элементами костюмов (шапочки, воротнички и так далее)и атрибутами как внешними символами роли.</w:t>
            </w:r>
          </w:p>
          <w:p w:rsidR="002B252A" w:rsidRDefault="002A6D36">
            <w:pPr>
              <w:pStyle w:val="TableParagraph"/>
              <w:spacing w:before="47"/>
              <w:ind w:left="107"/>
              <w:rPr>
                <w:b/>
                <w:sz w:val="24"/>
              </w:rPr>
            </w:pPr>
            <w:r>
              <w:rPr>
                <w:b/>
                <w:sz w:val="24"/>
              </w:rPr>
              <w:t>Культурно-досуговая</w:t>
            </w:r>
            <w:r w:rsidR="003C2AA9">
              <w:rPr>
                <w:b/>
                <w:sz w:val="24"/>
                <w:lang w:val="tt-RU"/>
              </w:rPr>
              <w:t xml:space="preserve"> </w:t>
            </w:r>
            <w:r>
              <w:rPr>
                <w:b/>
                <w:spacing w:val="-2"/>
                <w:sz w:val="24"/>
              </w:rPr>
              <w:t>деятельность</w:t>
            </w:r>
          </w:p>
          <w:p w:rsidR="002B252A" w:rsidRDefault="002A6D36">
            <w:pPr>
              <w:pStyle w:val="TableParagraph"/>
              <w:spacing w:before="21" w:line="264" w:lineRule="auto"/>
              <w:ind w:left="107" w:right="99"/>
              <w:rPr>
                <w:sz w:val="24"/>
              </w:rPr>
            </w:pPr>
            <w:r>
              <w:rPr>
                <w:sz w:val="24"/>
              </w:rPr>
              <w:t>Педагог создаѐт эмоционально-положительный климат в группе и ДОО для обеспечения у детей чувства комфортности, уюта и защищѐнности; формирует у детей умение</w:t>
            </w:r>
            <w:r w:rsidR="003C2AA9">
              <w:rPr>
                <w:sz w:val="24"/>
                <w:lang w:val="tt-RU"/>
              </w:rPr>
              <w:t xml:space="preserve"> </w:t>
            </w:r>
            <w:r>
              <w:rPr>
                <w:sz w:val="24"/>
              </w:rPr>
              <w:t>самостоятельной</w:t>
            </w:r>
            <w:r w:rsidR="003C2AA9">
              <w:rPr>
                <w:sz w:val="24"/>
                <w:lang w:val="tt-RU"/>
              </w:rPr>
              <w:t xml:space="preserve"> </w:t>
            </w:r>
            <w:r>
              <w:rPr>
                <w:sz w:val="24"/>
              </w:rPr>
              <w:t>работы</w:t>
            </w:r>
            <w:r w:rsidR="003C2AA9">
              <w:rPr>
                <w:sz w:val="24"/>
                <w:lang w:val="tt-RU"/>
              </w:rPr>
              <w:t xml:space="preserve"> </w:t>
            </w:r>
            <w:r>
              <w:rPr>
                <w:sz w:val="24"/>
              </w:rPr>
              <w:t>детей</w:t>
            </w:r>
            <w:r w:rsidR="003C2AA9">
              <w:rPr>
                <w:sz w:val="24"/>
                <w:lang w:val="tt-RU"/>
              </w:rPr>
              <w:t xml:space="preserve"> </w:t>
            </w:r>
            <w:r>
              <w:rPr>
                <w:sz w:val="24"/>
              </w:rPr>
              <w:t>с</w:t>
            </w:r>
            <w:r w:rsidR="003C2AA9">
              <w:rPr>
                <w:sz w:val="24"/>
                <w:lang w:val="tt-RU"/>
              </w:rPr>
              <w:t xml:space="preserve"> </w:t>
            </w:r>
            <w:r>
              <w:rPr>
                <w:sz w:val="24"/>
              </w:rPr>
              <w:t xml:space="preserve">художественными </w:t>
            </w:r>
            <w:r>
              <w:rPr>
                <w:spacing w:val="-2"/>
                <w:sz w:val="24"/>
              </w:rPr>
              <w:t>материалами.</w:t>
            </w:r>
          </w:p>
          <w:p w:rsidR="002B252A" w:rsidRDefault="002A6D36">
            <w:pPr>
              <w:pStyle w:val="TableParagraph"/>
              <w:spacing w:line="264" w:lineRule="auto"/>
              <w:ind w:left="107" w:right="97"/>
              <w:rPr>
                <w:sz w:val="24"/>
              </w:rPr>
            </w:pPr>
            <w:r>
              <w:rPr>
                <w:sz w:val="24"/>
              </w:rPr>
              <w:t>Привлекает детей к посильному</w:t>
            </w:r>
            <w:r w:rsidR="003C2AA9">
              <w:rPr>
                <w:sz w:val="24"/>
                <w:lang w:val="tt-RU"/>
              </w:rPr>
              <w:t xml:space="preserve"> </w:t>
            </w:r>
            <w:r>
              <w:rPr>
                <w:sz w:val="24"/>
              </w:rPr>
              <w:t>участию в играх спением,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w:t>
            </w:r>
          </w:p>
          <w:p w:rsidR="002B252A" w:rsidRDefault="002A6D36">
            <w:pPr>
              <w:pStyle w:val="TableParagraph"/>
              <w:spacing w:line="264" w:lineRule="auto"/>
              <w:ind w:left="107" w:right="105"/>
              <w:rPr>
                <w:sz w:val="24"/>
              </w:rPr>
            </w:pPr>
            <w:r>
              <w:rPr>
                <w:sz w:val="24"/>
              </w:rPr>
              <w:t>Развивает умение следить за действиями игрушек, сказочных героев, адекватно реагировать на них.</w:t>
            </w:r>
          </w:p>
          <w:p w:rsidR="002B252A" w:rsidRDefault="002A6D36">
            <w:pPr>
              <w:pStyle w:val="TableParagraph"/>
              <w:spacing w:line="264" w:lineRule="auto"/>
              <w:ind w:left="107" w:right="103"/>
              <w:rPr>
                <w:sz w:val="24"/>
              </w:rPr>
            </w:pPr>
            <w:r>
              <w:rPr>
                <w:sz w:val="24"/>
              </w:rPr>
              <w:t>Формирует навык перевоплощения детей в образы сказочных героев.</w:t>
            </w:r>
          </w:p>
        </w:tc>
      </w:tr>
      <w:tr w:rsidR="002B252A">
        <w:trPr>
          <w:trHeight w:val="972"/>
        </w:trPr>
        <w:tc>
          <w:tcPr>
            <w:tcW w:w="3815" w:type="dxa"/>
          </w:tcPr>
          <w:p w:rsidR="002B252A" w:rsidRDefault="002A6D36">
            <w:pPr>
              <w:pStyle w:val="TableParagraph"/>
              <w:tabs>
                <w:tab w:val="left" w:pos="1816"/>
                <w:tab w:val="left" w:pos="2212"/>
              </w:tabs>
              <w:spacing w:before="61" w:line="264" w:lineRule="auto"/>
              <w:ind w:right="95"/>
              <w:jc w:val="left"/>
              <w:rPr>
                <w:b/>
                <w:sz w:val="24"/>
              </w:rPr>
            </w:pPr>
            <w:r>
              <w:rPr>
                <w:b/>
                <w:spacing w:val="-2"/>
                <w:sz w:val="24"/>
              </w:rPr>
              <w:t>Часть,</w:t>
            </w:r>
            <w:r>
              <w:rPr>
                <w:b/>
                <w:sz w:val="24"/>
              </w:rPr>
              <w:tab/>
            </w:r>
            <w:r>
              <w:rPr>
                <w:b/>
                <w:sz w:val="24"/>
              </w:rPr>
              <w:tab/>
            </w:r>
            <w:r>
              <w:rPr>
                <w:b/>
                <w:spacing w:val="-2"/>
                <w:sz w:val="24"/>
              </w:rPr>
              <w:t>формируемая участниками</w:t>
            </w:r>
            <w:r>
              <w:rPr>
                <w:b/>
                <w:sz w:val="24"/>
              </w:rPr>
              <w:tab/>
            </w:r>
            <w:r>
              <w:rPr>
                <w:b/>
                <w:spacing w:val="-2"/>
                <w:sz w:val="24"/>
              </w:rPr>
              <w:t>образовательных</w:t>
            </w:r>
          </w:p>
          <w:p w:rsidR="002B252A" w:rsidRDefault="002A6D36">
            <w:pPr>
              <w:pStyle w:val="TableParagraph"/>
              <w:spacing w:before="1"/>
              <w:jc w:val="left"/>
              <w:rPr>
                <w:b/>
                <w:sz w:val="24"/>
              </w:rPr>
            </w:pPr>
            <w:r>
              <w:rPr>
                <w:b/>
                <w:spacing w:val="-2"/>
                <w:sz w:val="24"/>
              </w:rPr>
              <w:t>отношений:</w:t>
            </w:r>
          </w:p>
        </w:tc>
        <w:tc>
          <w:tcPr>
            <w:tcW w:w="6325" w:type="dxa"/>
          </w:tcPr>
          <w:p w:rsidR="002B252A" w:rsidRDefault="002A6D36">
            <w:pPr>
              <w:pStyle w:val="TableParagraph"/>
              <w:tabs>
                <w:tab w:val="left" w:pos="615"/>
                <w:tab w:val="left" w:pos="1560"/>
                <w:tab w:val="left" w:pos="2819"/>
                <w:tab w:val="left" w:pos="4611"/>
                <w:tab w:val="left" w:pos="6096"/>
              </w:tabs>
              <w:spacing w:line="264" w:lineRule="auto"/>
              <w:ind w:left="107" w:right="100"/>
              <w:jc w:val="left"/>
              <w:rPr>
                <w:sz w:val="24"/>
              </w:rPr>
            </w:pPr>
            <w:r>
              <w:rPr>
                <w:spacing w:val="-10"/>
                <w:sz w:val="24"/>
                <w:u w:val="single"/>
              </w:rPr>
              <w:t>В</w:t>
            </w:r>
            <w:r>
              <w:rPr>
                <w:sz w:val="24"/>
                <w:u w:val="single"/>
              </w:rPr>
              <w:tab/>
            </w:r>
            <w:r>
              <w:rPr>
                <w:spacing w:val="-2"/>
                <w:sz w:val="24"/>
                <w:u w:val="single"/>
              </w:rPr>
              <w:t>сфере</w:t>
            </w:r>
            <w:r>
              <w:rPr>
                <w:sz w:val="24"/>
                <w:u w:val="single"/>
              </w:rPr>
              <w:tab/>
            </w:r>
            <w:r>
              <w:rPr>
                <w:spacing w:val="-2"/>
                <w:sz w:val="24"/>
                <w:u w:val="single"/>
              </w:rPr>
              <w:t>развития</w:t>
            </w:r>
            <w:r>
              <w:rPr>
                <w:sz w:val="24"/>
                <w:u w:val="single"/>
              </w:rPr>
              <w:tab/>
            </w:r>
            <w:r>
              <w:rPr>
                <w:spacing w:val="-2"/>
                <w:sz w:val="24"/>
                <w:u w:val="single"/>
              </w:rPr>
              <w:t>эстетического</w:t>
            </w:r>
            <w:r>
              <w:rPr>
                <w:sz w:val="24"/>
                <w:u w:val="single"/>
              </w:rPr>
              <w:tab/>
            </w:r>
            <w:r>
              <w:rPr>
                <w:spacing w:val="-2"/>
                <w:sz w:val="24"/>
                <w:u w:val="single"/>
              </w:rPr>
              <w:t>отношения</w:t>
            </w:r>
            <w:r>
              <w:rPr>
                <w:sz w:val="24"/>
                <w:u w:val="single"/>
              </w:rPr>
              <w:tab/>
            </w:r>
            <w:r>
              <w:rPr>
                <w:spacing w:val="-10"/>
                <w:sz w:val="24"/>
                <w:u w:val="single"/>
              </w:rPr>
              <w:t>к</w:t>
            </w:r>
            <w:r>
              <w:rPr>
                <w:sz w:val="24"/>
                <w:u w:val="single"/>
              </w:rPr>
              <w:t>окружающему миру</w:t>
            </w:r>
            <w:r>
              <w:rPr>
                <w:sz w:val="24"/>
              </w:rPr>
              <w:t>:</w:t>
            </w:r>
          </w:p>
          <w:p w:rsidR="002B252A" w:rsidRDefault="002A6D36">
            <w:pPr>
              <w:pStyle w:val="TableParagraph"/>
              <w:ind w:left="107"/>
              <w:jc w:val="left"/>
              <w:rPr>
                <w:sz w:val="24"/>
              </w:rPr>
            </w:pPr>
            <w:r>
              <w:rPr>
                <w:sz w:val="24"/>
              </w:rPr>
              <w:t>-привлекать</w:t>
            </w:r>
            <w:r w:rsidR="003C2AA9">
              <w:rPr>
                <w:sz w:val="24"/>
                <w:lang w:val="tt-RU"/>
              </w:rPr>
              <w:t xml:space="preserve"> </w:t>
            </w:r>
            <w:r>
              <w:rPr>
                <w:sz w:val="24"/>
              </w:rPr>
              <w:t>внимание</w:t>
            </w:r>
            <w:r w:rsidR="003C2AA9">
              <w:rPr>
                <w:sz w:val="24"/>
                <w:lang w:val="tt-RU"/>
              </w:rPr>
              <w:t xml:space="preserve"> </w:t>
            </w:r>
            <w:r>
              <w:rPr>
                <w:sz w:val="24"/>
              </w:rPr>
              <w:t>к</w:t>
            </w:r>
            <w:r w:rsidR="003C2AA9">
              <w:rPr>
                <w:sz w:val="24"/>
                <w:lang w:val="tt-RU"/>
              </w:rPr>
              <w:t xml:space="preserve"> </w:t>
            </w:r>
            <w:r>
              <w:rPr>
                <w:sz w:val="24"/>
              </w:rPr>
              <w:t>кукле</w:t>
            </w:r>
            <w:r w:rsidR="003C2AA9">
              <w:rPr>
                <w:sz w:val="24"/>
                <w:lang w:val="tt-RU"/>
              </w:rPr>
              <w:t xml:space="preserve"> </w:t>
            </w:r>
            <w:r>
              <w:rPr>
                <w:sz w:val="24"/>
              </w:rPr>
              <w:t>в</w:t>
            </w:r>
            <w:r w:rsidR="003C2AA9">
              <w:rPr>
                <w:sz w:val="24"/>
                <w:lang w:val="tt-RU"/>
              </w:rPr>
              <w:t xml:space="preserve"> </w:t>
            </w:r>
            <w:r>
              <w:rPr>
                <w:sz w:val="24"/>
              </w:rPr>
              <w:t>национальном</w:t>
            </w:r>
            <w:r w:rsidR="003C2AA9">
              <w:rPr>
                <w:sz w:val="24"/>
                <w:lang w:val="tt-RU"/>
              </w:rPr>
              <w:t xml:space="preserve"> </w:t>
            </w:r>
            <w:r>
              <w:rPr>
                <w:spacing w:val="-2"/>
                <w:sz w:val="24"/>
              </w:rPr>
              <w:t>костюме;</w:t>
            </w:r>
          </w:p>
        </w:tc>
      </w:tr>
    </w:tbl>
    <w:p w:rsidR="002B252A" w:rsidRDefault="002B252A">
      <w:pPr>
        <w:pStyle w:val="TableParagraph"/>
        <w:jc w:val="left"/>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15"/>
        <w:gridCol w:w="6325"/>
      </w:tblGrid>
      <w:tr w:rsidR="002B252A">
        <w:trPr>
          <w:trHeight w:val="15486"/>
        </w:trPr>
        <w:tc>
          <w:tcPr>
            <w:tcW w:w="3815" w:type="dxa"/>
          </w:tcPr>
          <w:p w:rsidR="002B252A" w:rsidRDefault="002A6D36">
            <w:pPr>
              <w:pStyle w:val="TableParagraph"/>
              <w:spacing w:before="54" w:line="264" w:lineRule="auto"/>
              <w:ind w:right="95"/>
              <w:rPr>
                <w:sz w:val="24"/>
              </w:rPr>
            </w:pPr>
            <w:r>
              <w:rPr>
                <w:sz w:val="24"/>
              </w:rPr>
              <w:t>Создание условий для развития у детей эстетического отношения к окружающему миру, приобщения к музыкальной культуре, театрализованной деятельности</w:t>
            </w:r>
          </w:p>
        </w:tc>
        <w:tc>
          <w:tcPr>
            <w:tcW w:w="6325" w:type="dxa"/>
          </w:tcPr>
          <w:p w:rsidR="002B252A" w:rsidRDefault="002A6D36">
            <w:pPr>
              <w:pStyle w:val="TableParagraph"/>
              <w:spacing w:line="264" w:lineRule="auto"/>
              <w:ind w:left="107" w:right="99"/>
              <w:rPr>
                <w:sz w:val="24"/>
              </w:rPr>
            </w:pPr>
            <w:r>
              <w:rPr>
                <w:sz w:val="24"/>
              </w:rPr>
              <w:t>способствовать обогащению чувственных впечатлений, проявлению интереса;</w:t>
            </w:r>
          </w:p>
          <w:p w:rsidR="002B252A" w:rsidRDefault="002A6D36">
            <w:pPr>
              <w:pStyle w:val="TableParagraph"/>
              <w:numPr>
                <w:ilvl w:val="0"/>
                <w:numId w:val="117"/>
              </w:numPr>
              <w:tabs>
                <w:tab w:val="left" w:pos="350"/>
              </w:tabs>
              <w:spacing w:line="264" w:lineRule="auto"/>
              <w:ind w:right="101" w:firstLine="0"/>
              <w:rPr>
                <w:sz w:val="24"/>
              </w:rPr>
            </w:pPr>
            <w:r>
              <w:rPr>
                <w:sz w:val="24"/>
              </w:rPr>
              <w:t>обращать внимание на предметы быта, украшенные элементарными узорами татарского прикладного искусства; вызывать положительный эмоциональный отклик на красоту произведений народного творчества;</w:t>
            </w:r>
          </w:p>
          <w:p w:rsidR="002B252A" w:rsidRDefault="002A6D36">
            <w:pPr>
              <w:pStyle w:val="TableParagraph"/>
              <w:numPr>
                <w:ilvl w:val="0"/>
                <w:numId w:val="117"/>
              </w:numPr>
              <w:tabs>
                <w:tab w:val="left" w:pos="269"/>
              </w:tabs>
              <w:spacing w:line="264" w:lineRule="auto"/>
              <w:ind w:right="96" w:firstLine="0"/>
              <w:rPr>
                <w:sz w:val="24"/>
              </w:rPr>
            </w:pPr>
            <w:r>
              <w:rPr>
                <w:sz w:val="24"/>
              </w:rPr>
              <w:t>способствовать проявлению положительных эмоций при восприятии детских книг с иллюстрациями помотивам татарских (русских) народных сказок, потешек, коротких стихов татарских писателей и поэтов; поддерживать выражение эстетических переживаний ребенка.</w:t>
            </w:r>
          </w:p>
          <w:p w:rsidR="002B252A" w:rsidRDefault="002A6D36">
            <w:pPr>
              <w:pStyle w:val="TableParagraph"/>
              <w:spacing w:line="264" w:lineRule="auto"/>
              <w:ind w:left="107" w:right="100"/>
              <w:rPr>
                <w:sz w:val="24"/>
              </w:rPr>
            </w:pPr>
            <w:r>
              <w:rPr>
                <w:sz w:val="24"/>
                <w:u w:val="single"/>
              </w:rPr>
              <w:t>В сфере приобщения к</w:t>
            </w:r>
            <w:r w:rsidR="00AF2995">
              <w:rPr>
                <w:sz w:val="24"/>
                <w:u w:val="single"/>
              </w:rPr>
              <w:t xml:space="preserve"> </w:t>
            </w:r>
            <w:r>
              <w:rPr>
                <w:sz w:val="24"/>
                <w:u w:val="single"/>
              </w:rPr>
              <w:t>изобразительным видом</w:t>
            </w:r>
            <w:r w:rsidR="00AF2995">
              <w:rPr>
                <w:sz w:val="24"/>
                <w:u w:val="single"/>
              </w:rPr>
              <w:t xml:space="preserve"> </w:t>
            </w:r>
            <w:r>
              <w:rPr>
                <w:spacing w:val="-2"/>
                <w:sz w:val="24"/>
                <w:u w:val="single"/>
              </w:rPr>
              <w:t>деятельности</w:t>
            </w:r>
            <w:r>
              <w:rPr>
                <w:spacing w:val="-2"/>
                <w:sz w:val="24"/>
              </w:rPr>
              <w:t>:</w:t>
            </w:r>
          </w:p>
          <w:p w:rsidR="002B252A" w:rsidRDefault="002A6D36">
            <w:pPr>
              <w:pStyle w:val="TableParagraph"/>
              <w:ind w:left="107"/>
              <w:rPr>
                <w:sz w:val="24"/>
              </w:rPr>
            </w:pPr>
            <w:r>
              <w:rPr>
                <w:sz w:val="24"/>
                <w:u w:val="single"/>
              </w:rPr>
              <w:t>Изобразительная</w:t>
            </w:r>
            <w:r w:rsidR="00AF2995">
              <w:rPr>
                <w:sz w:val="24"/>
                <w:u w:val="single"/>
              </w:rPr>
              <w:t xml:space="preserve"> </w:t>
            </w:r>
            <w:r>
              <w:rPr>
                <w:sz w:val="24"/>
                <w:u w:val="single"/>
              </w:rPr>
              <w:t>деятельность.</w:t>
            </w:r>
            <w:r w:rsidR="00AF2995">
              <w:rPr>
                <w:sz w:val="24"/>
                <w:u w:val="single"/>
              </w:rPr>
              <w:t xml:space="preserve"> </w:t>
            </w:r>
            <w:r>
              <w:rPr>
                <w:spacing w:val="-2"/>
                <w:sz w:val="24"/>
                <w:u w:val="single"/>
              </w:rPr>
              <w:t>Рисование</w:t>
            </w:r>
            <w:r>
              <w:rPr>
                <w:spacing w:val="-2"/>
                <w:sz w:val="24"/>
              </w:rPr>
              <w:t>:</w:t>
            </w:r>
          </w:p>
          <w:p w:rsidR="002B252A" w:rsidRDefault="002A6D36">
            <w:pPr>
              <w:pStyle w:val="TableParagraph"/>
              <w:numPr>
                <w:ilvl w:val="0"/>
                <w:numId w:val="117"/>
              </w:numPr>
              <w:tabs>
                <w:tab w:val="left" w:pos="456"/>
              </w:tabs>
              <w:spacing w:before="22" w:line="264" w:lineRule="auto"/>
              <w:ind w:right="100" w:firstLine="0"/>
              <w:rPr>
                <w:sz w:val="24"/>
              </w:rPr>
            </w:pPr>
            <w:r>
              <w:rPr>
                <w:sz w:val="24"/>
              </w:rPr>
              <w:t>дополнять готовое изображение ритмов мазков, передавая в рисунке красоту окружающей природы (земляника поспела, дождь идет, листопад, снегопад и</w:t>
            </w:r>
            <w:r>
              <w:rPr>
                <w:spacing w:val="-2"/>
                <w:sz w:val="24"/>
              </w:rPr>
              <w:t>т.п.);</w:t>
            </w:r>
          </w:p>
          <w:p w:rsidR="002B252A" w:rsidRDefault="002A6D36">
            <w:pPr>
              <w:pStyle w:val="TableParagraph"/>
              <w:numPr>
                <w:ilvl w:val="0"/>
                <w:numId w:val="117"/>
              </w:numPr>
              <w:tabs>
                <w:tab w:val="left" w:pos="379"/>
              </w:tabs>
              <w:spacing w:before="1" w:line="264" w:lineRule="auto"/>
              <w:ind w:right="100" w:firstLine="0"/>
              <w:rPr>
                <w:sz w:val="24"/>
              </w:rPr>
            </w:pPr>
            <w:r>
              <w:rPr>
                <w:sz w:val="24"/>
              </w:rPr>
              <w:t>познакомить с названием цветов (красный, синий, зеленый, желтый), характерных для татарского орнамента;</w:t>
            </w:r>
          </w:p>
          <w:p w:rsidR="002B252A" w:rsidRDefault="002A6D36">
            <w:pPr>
              <w:pStyle w:val="TableParagraph"/>
              <w:numPr>
                <w:ilvl w:val="0"/>
                <w:numId w:val="117"/>
              </w:numPr>
              <w:tabs>
                <w:tab w:val="left" w:pos="295"/>
              </w:tabs>
              <w:spacing w:line="264" w:lineRule="auto"/>
              <w:ind w:right="100" w:firstLine="0"/>
              <w:rPr>
                <w:sz w:val="24"/>
              </w:rPr>
            </w:pPr>
            <w:r>
              <w:rPr>
                <w:sz w:val="24"/>
              </w:rPr>
              <w:t>учить создавать изображения с использованием одного или двух цветов;</w:t>
            </w:r>
          </w:p>
          <w:p w:rsidR="002B252A" w:rsidRDefault="002A6D36">
            <w:pPr>
              <w:pStyle w:val="TableParagraph"/>
              <w:numPr>
                <w:ilvl w:val="0"/>
                <w:numId w:val="117"/>
              </w:numPr>
              <w:tabs>
                <w:tab w:val="left" w:pos="430"/>
              </w:tabs>
              <w:spacing w:line="264" w:lineRule="auto"/>
              <w:ind w:right="95" w:firstLine="0"/>
              <w:rPr>
                <w:sz w:val="24"/>
              </w:rPr>
            </w:pPr>
            <w:r>
              <w:rPr>
                <w:sz w:val="24"/>
              </w:rPr>
              <w:t>рисовать вертикальные и горизонтальные линии; развивать умение создавать изображения предметов быта татарского народа (платок, полотенце, салфетка и др.);</w:t>
            </w:r>
          </w:p>
          <w:p w:rsidR="002B252A" w:rsidRDefault="002A6D36">
            <w:pPr>
              <w:pStyle w:val="TableParagraph"/>
              <w:numPr>
                <w:ilvl w:val="0"/>
                <w:numId w:val="117"/>
              </w:numPr>
              <w:tabs>
                <w:tab w:val="left" w:pos="305"/>
              </w:tabs>
              <w:spacing w:before="1" w:line="264" w:lineRule="auto"/>
              <w:ind w:right="101" w:firstLine="0"/>
              <w:rPr>
                <w:sz w:val="24"/>
              </w:rPr>
            </w:pPr>
            <w:r>
              <w:rPr>
                <w:sz w:val="24"/>
              </w:rPr>
              <w:t>поддерживать интерес к изобр.</w:t>
            </w:r>
            <w:r w:rsidR="00AF2995">
              <w:rPr>
                <w:sz w:val="24"/>
              </w:rPr>
              <w:t xml:space="preserve"> </w:t>
            </w:r>
            <w:r>
              <w:rPr>
                <w:sz w:val="24"/>
              </w:rPr>
              <w:t xml:space="preserve">деятельности, создавать условия для самостоятельного художественного </w:t>
            </w:r>
            <w:r>
              <w:rPr>
                <w:spacing w:val="-2"/>
                <w:sz w:val="24"/>
              </w:rPr>
              <w:t>творчества.</w:t>
            </w:r>
          </w:p>
          <w:p w:rsidR="002B252A" w:rsidRDefault="002A6D36">
            <w:pPr>
              <w:pStyle w:val="TableParagraph"/>
              <w:spacing w:line="275" w:lineRule="exact"/>
              <w:ind w:left="107"/>
              <w:rPr>
                <w:sz w:val="24"/>
              </w:rPr>
            </w:pPr>
            <w:r>
              <w:rPr>
                <w:sz w:val="24"/>
                <w:u w:val="single"/>
              </w:rPr>
              <w:t>Изобразительная</w:t>
            </w:r>
            <w:r w:rsidR="00AF2995">
              <w:rPr>
                <w:sz w:val="24"/>
                <w:u w:val="single"/>
              </w:rPr>
              <w:t xml:space="preserve"> </w:t>
            </w:r>
            <w:r>
              <w:rPr>
                <w:sz w:val="24"/>
                <w:u w:val="single"/>
              </w:rPr>
              <w:t>деятельность.</w:t>
            </w:r>
            <w:r w:rsidR="00AF2995">
              <w:rPr>
                <w:sz w:val="24"/>
                <w:u w:val="single"/>
              </w:rPr>
              <w:t xml:space="preserve"> </w:t>
            </w:r>
            <w:r>
              <w:rPr>
                <w:spacing w:val="-2"/>
                <w:sz w:val="24"/>
                <w:u w:val="single"/>
              </w:rPr>
              <w:t>Лепка</w:t>
            </w:r>
            <w:r>
              <w:rPr>
                <w:spacing w:val="-2"/>
                <w:sz w:val="24"/>
              </w:rPr>
              <w:t>:</w:t>
            </w:r>
          </w:p>
          <w:p w:rsidR="002B252A" w:rsidRDefault="002A6D36">
            <w:pPr>
              <w:pStyle w:val="TableParagraph"/>
              <w:numPr>
                <w:ilvl w:val="0"/>
                <w:numId w:val="117"/>
              </w:numPr>
              <w:tabs>
                <w:tab w:val="left" w:pos="278"/>
              </w:tabs>
              <w:spacing w:before="29" w:line="264" w:lineRule="auto"/>
              <w:ind w:right="105" w:firstLine="0"/>
              <w:rPr>
                <w:sz w:val="24"/>
              </w:rPr>
            </w:pPr>
            <w:r>
              <w:rPr>
                <w:sz w:val="24"/>
              </w:rPr>
              <w:t>познакомить со свойствами пластилина, соленого теста, глины и способами лепки, поощрять выбор материала;</w:t>
            </w:r>
          </w:p>
          <w:p w:rsidR="002B252A" w:rsidRDefault="002A6D36">
            <w:pPr>
              <w:pStyle w:val="TableParagraph"/>
              <w:numPr>
                <w:ilvl w:val="0"/>
                <w:numId w:val="117"/>
              </w:numPr>
              <w:tabs>
                <w:tab w:val="left" w:pos="293"/>
              </w:tabs>
              <w:spacing w:line="264" w:lineRule="auto"/>
              <w:ind w:right="104" w:firstLine="0"/>
              <w:rPr>
                <w:sz w:val="24"/>
              </w:rPr>
            </w:pPr>
            <w:r>
              <w:rPr>
                <w:sz w:val="24"/>
              </w:rPr>
              <w:t>развивать умение раскатывать пластические материалы прямыми и круговыми движениями, умение обрывать, видоизменять комок спомощью пальцев, соединять части;</w:t>
            </w:r>
          </w:p>
          <w:p w:rsidR="002B252A" w:rsidRDefault="002A6D36">
            <w:pPr>
              <w:pStyle w:val="TableParagraph"/>
              <w:numPr>
                <w:ilvl w:val="0"/>
                <w:numId w:val="117"/>
              </w:numPr>
              <w:tabs>
                <w:tab w:val="left" w:pos="463"/>
              </w:tabs>
              <w:spacing w:line="264" w:lineRule="auto"/>
              <w:ind w:right="104" w:firstLine="0"/>
              <w:rPr>
                <w:sz w:val="24"/>
              </w:rPr>
            </w:pPr>
            <w:r>
              <w:rPr>
                <w:sz w:val="24"/>
              </w:rPr>
              <w:t>побуждать к созданию простейших форм для обыгрывания (хлебные палочки, баурсак, чак-чак);</w:t>
            </w:r>
          </w:p>
          <w:p w:rsidR="002B252A" w:rsidRDefault="002A6D36">
            <w:pPr>
              <w:pStyle w:val="TableParagraph"/>
              <w:numPr>
                <w:ilvl w:val="0"/>
                <w:numId w:val="117"/>
              </w:numPr>
              <w:tabs>
                <w:tab w:val="left" w:pos="254"/>
              </w:tabs>
              <w:spacing w:line="264" w:lineRule="auto"/>
              <w:ind w:right="107" w:firstLine="0"/>
              <w:rPr>
                <w:sz w:val="24"/>
              </w:rPr>
            </w:pPr>
            <w:r>
              <w:rPr>
                <w:sz w:val="24"/>
              </w:rPr>
              <w:t>развивать умение</w:t>
            </w:r>
            <w:r w:rsidR="00AF2995">
              <w:rPr>
                <w:sz w:val="24"/>
              </w:rPr>
              <w:t xml:space="preserve"> </w:t>
            </w:r>
            <w:r>
              <w:rPr>
                <w:sz w:val="24"/>
              </w:rPr>
              <w:t>аккуратно</w:t>
            </w:r>
            <w:r w:rsidR="00AF2995">
              <w:rPr>
                <w:sz w:val="24"/>
              </w:rPr>
              <w:t xml:space="preserve"> </w:t>
            </w:r>
            <w:r>
              <w:rPr>
                <w:sz w:val="24"/>
              </w:rPr>
              <w:t>пользоваться</w:t>
            </w:r>
            <w:r w:rsidR="00AF2995">
              <w:rPr>
                <w:sz w:val="24"/>
              </w:rPr>
              <w:t xml:space="preserve"> </w:t>
            </w:r>
            <w:r>
              <w:rPr>
                <w:sz w:val="24"/>
              </w:rPr>
              <w:t>пластическими материалами (класть на дощечку).</w:t>
            </w:r>
          </w:p>
          <w:p w:rsidR="002B252A" w:rsidRDefault="002A6D36">
            <w:pPr>
              <w:pStyle w:val="TableParagraph"/>
              <w:ind w:left="167"/>
              <w:rPr>
                <w:sz w:val="24"/>
              </w:rPr>
            </w:pPr>
            <w:r>
              <w:rPr>
                <w:sz w:val="24"/>
                <w:u w:val="single"/>
              </w:rPr>
              <w:t>Изобразительная</w:t>
            </w:r>
            <w:r w:rsidR="00AF2995">
              <w:rPr>
                <w:sz w:val="24"/>
                <w:u w:val="single"/>
              </w:rPr>
              <w:t xml:space="preserve"> </w:t>
            </w:r>
            <w:r>
              <w:rPr>
                <w:sz w:val="24"/>
                <w:u w:val="single"/>
              </w:rPr>
              <w:t>деятельность.</w:t>
            </w:r>
            <w:r w:rsidR="00AF2995">
              <w:rPr>
                <w:sz w:val="24"/>
                <w:u w:val="single"/>
              </w:rPr>
              <w:t xml:space="preserve"> </w:t>
            </w:r>
            <w:r>
              <w:rPr>
                <w:spacing w:val="-2"/>
                <w:sz w:val="24"/>
                <w:u w:val="single"/>
              </w:rPr>
              <w:t>Аппликация</w:t>
            </w:r>
            <w:r>
              <w:rPr>
                <w:spacing w:val="-2"/>
                <w:sz w:val="24"/>
              </w:rPr>
              <w:t>:</w:t>
            </w:r>
          </w:p>
          <w:p w:rsidR="002B252A" w:rsidRDefault="002A6D36">
            <w:pPr>
              <w:pStyle w:val="TableParagraph"/>
              <w:numPr>
                <w:ilvl w:val="0"/>
                <w:numId w:val="117"/>
              </w:numPr>
              <w:tabs>
                <w:tab w:val="left" w:pos="410"/>
              </w:tabs>
              <w:spacing w:before="26" w:line="264" w:lineRule="auto"/>
              <w:ind w:right="103" w:firstLine="0"/>
              <w:rPr>
                <w:sz w:val="24"/>
              </w:rPr>
            </w:pPr>
            <w:r>
              <w:rPr>
                <w:sz w:val="24"/>
              </w:rPr>
              <w:t>приобщать к искусству аппликации, формировать интерес к аппликации;</w:t>
            </w:r>
          </w:p>
          <w:p w:rsidR="002B252A" w:rsidRDefault="002A6D36">
            <w:pPr>
              <w:pStyle w:val="TableParagraph"/>
              <w:numPr>
                <w:ilvl w:val="0"/>
                <w:numId w:val="117"/>
              </w:numPr>
              <w:tabs>
                <w:tab w:val="left" w:pos="341"/>
              </w:tabs>
              <w:spacing w:line="264" w:lineRule="auto"/>
              <w:ind w:right="99" w:firstLine="0"/>
              <w:rPr>
                <w:sz w:val="24"/>
              </w:rPr>
            </w:pPr>
            <w:r>
              <w:rPr>
                <w:sz w:val="24"/>
              </w:rPr>
              <w:t>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w:t>
            </w:r>
          </w:p>
          <w:p w:rsidR="002B252A" w:rsidRDefault="002A6D36">
            <w:pPr>
              <w:pStyle w:val="TableParagraph"/>
              <w:numPr>
                <w:ilvl w:val="0"/>
                <w:numId w:val="117"/>
              </w:numPr>
              <w:tabs>
                <w:tab w:val="left" w:pos="247"/>
              </w:tabs>
              <w:spacing w:before="2" w:line="264" w:lineRule="auto"/>
              <w:ind w:right="103" w:firstLine="0"/>
              <w:rPr>
                <w:sz w:val="24"/>
              </w:rPr>
            </w:pPr>
            <w:r>
              <w:rPr>
                <w:sz w:val="24"/>
              </w:rPr>
              <w:t>развивать</w:t>
            </w:r>
            <w:r w:rsidR="00AF2995">
              <w:rPr>
                <w:sz w:val="24"/>
              </w:rPr>
              <w:t xml:space="preserve"> </w:t>
            </w:r>
            <w:r>
              <w:rPr>
                <w:sz w:val="24"/>
              </w:rPr>
              <w:t>умение</w:t>
            </w:r>
            <w:r w:rsidR="00AF2995">
              <w:rPr>
                <w:sz w:val="24"/>
              </w:rPr>
              <w:t xml:space="preserve"> </w:t>
            </w:r>
            <w:r>
              <w:rPr>
                <w:sz w:val="24"/>
              </w:rPr>
              <w:t>создавать</w:t>
            </w:r>
            <w:r w:rsidR="00AF2995">
              <w:rPr>
                <w:sz w:val="24"/>
              </w:rPr>
              <w:t xml:space="preserve"> </w:t>
            </w:r>
            <w:r>
              <w:rPr>
                <w:sz w:val="24"/>
              </w:rPr>
              <w:t>коллективные</w:t>
            </w:r>
            <w:r w:rsidR="00AF2995">
              <w:rPr>
                <w:sz w:val="24"/>
              </w:rPr>
              <w:t xml:space="preserve"> </w:t>
            </w:r>
            <w:r>
              <w:rPr>
                <w:sz w:val="24"/>
              </w:rPr>
              <w:t>композиции</w:t>
            </w:r>
            <w:r w:rsidR="00AF2995">
              <w:rPr>
                <w:sz w:val="24"/>
              </w:rPr>
              <w:t xml:space="preserve"> </w:t>
            </w:r>
            <w:r>
              <w:rPr>
                <w:sz w:val="24"/>
              </w:rPr>
              <w:t>по мотивам татарского прикладного искусства;</w:t>
            </w:r>
          </w:p>
          <w:p w:rsidR="002B252A" w:rsidRDefault="002A6D36">
            <w:pPr>
              <w:pStyle w:val="TableParagraph"/>
              <w:ind w:left="107"/>
              <w:rPr>
                <w:sz w:val="24"/>
              </w:rPr>
            </w:pPr>
            <w:r>
              <w:rPr>
                <w:sz w:val="24"/>
                <w:u w:val="single"/>
              </w:rPr>
              <w:t>В</w:t>
            </w:r>
            <w:r w:rsidR="00AF2995">
              <w:rPr>
                <w:sz w:val="24"/>
                <w:u w:val="single"/>
              </w:rPr>
              <w:t xml:space="preserve"> </w:t>
            </w:r>
            <w:r>
              <w:rPr>
                <w:sz w:val="24"/>
                <w:u w:val="single"/>
              </w:rPr>
              <w:t>сфере</w:t>
            </w:r>
            <w:r w:rsidR="00AF2995">
              <w:rPr>
                <w:sz w:val="24"/>
                <w:u w:val="single"/>
              </w:rPr>
              <w:t xml:space="preserve"> </w:t>
            </w:r>
            <w:r>
              <w:rPr>
                <w:sz w:val="24"/>
                <w:u w:val="single"/>
              </w:rPr>
              <w:t>приобщения</w:t>
            </w:r>
            <w:r w:rsidR="00AF2995">
              <w:rPr>
                <w:sz w:val="24"/>
                <w:u w:val="single"/>
              </w:rPr>
              <w:t xml:space="preserve"> </w:t>
            </w:r>
            <w:r>
              <w:rPr>
                <w:sz w:val="24"/>
                <w:u w:val="single"/>
              </w:rPr>
              <w:t>к</w:t>
            </w:r>
            <w:r w:rsidR="00AF2995">
              <w:rPr>
                <w:sz w:val="24"/>
                <w:u w:val="single"/>
              </w:rPr>
              <w:t xml:space="preserve"> </w:t>
            </w:r>
            <w:r>
              <w:rPr>
                <w:sz w:val="24"/>
                <w:u w:val="single"/>
              </w:rPr>
              <w:t>музыкальной</w:t>
            </w:r>
            <w:r>
              <w:rPr>
                <w:spacing w:val="-2"/>
                <w:sz w:val="24"/>
                <w:u w:val="single"/>
              </w:rPr>
              <w:t xml:space="preserve"> культуре:</w:t>
            </w:r>
          </w:p>
          <w:p w:rsidR="002B252A" w:rsidRDefault="002A6D36">
            <w:pPr>
              <w:pStyle w:val="TableParagraph"/>
              <w:numPr>
                <w:ilvl w:val="0"/>
                <w:numId w:val="117"/>
              </w:numPr>
              <w:tabs>
                <w:tab w:val="left" w:pos="451"/>
              </w:tabs>
              <w:spacing w:before="5" w:line="306" w:lineRule="exact"/>
              <w:ind w:right="100" w:firstLine="0"/>
              <w:rPr>
                <w:sz w:val="24"/>
              </w:rPr>
            </w:pPr>
            <w:r>
              <w:rPr>
                <w:sz w:val="24"/>
              </w:rPr>
              <w:t>формировать умение вслушиваться в татарскую народную</w:t>
            </w:r>
            <w:r w:rsidR="00AF2995">
              <w:rPr>
                <w:sz w:val="24"/>
              </w:rPr>
              <w:t xml:space="preserve"> </w:t>
            </w:r>
            <w:r>
              <w:rPr>
                <w:sz w:val="24"/>
              </w:rPr>
              <w:t>музыку</w:t>
            </w:r>
            <w:r w:rsidR="00AF2995">
              <w:rPr>
                <w:sz w:val="24"/>
              </w:rPr>
              <w:t xml:space="preserve"> </w:t>
            </w:r>
            <w:r>
              <w:rPr>
                <w:sz w:val="24"/>
              </w:rPr>
              <w:t>и</w:t>
            </w:r>
            <w:r w:rsidR="00AF2995">
              <w:rPr>
                <w:sz w:val="24"/>
              </w:rPr>
              <w:t xml:space="preserve"> </w:t>
            </w:r>
            <w:r>
              <w:rPr>
                <w:sz w:val="24"/>
              </w:rPr>
              <w:t>музыку</w:t>
            </w:r>
            <w:r w:rsidR="00AF2995">
              <w:rPr>
                <w:sz w:val="24"/>
              </w:rPr>
              <w:t xml:space="preserve"> </w:t>
            </w:r>
            <w:r>
              <w:rPr>
                <w:sz w:val="24"/>
              </w:rPr>
              <w:t>тат.композиторов,</w:t>
            </w:r>
            <w:r>
              <w:rPr>
                <w:spacing w:val="-2"/>
                <w:sz w:val="24"/>
              </w:rPr>
              <w:t>понимать</w:t>
            </w:r>
          </w:p>
        </w:tc>
      </w:tr>
    </w:tbl>
    <w:p w:rsidR="002B252A" w:rsidRDefault="002B252A">
      <w:pPr>
        <w:pStyle w:val="TableParagraph"/>
        <w:spacing w:line="306" w:lineRule="exact"/>
        <w:rPr>
          <w:sz w:val="24"/>
        </w:rPr>
        <w:sectPr w:rsidR="002B252A">
          <w:pgSz w:w="11910" w:h="16840"/>
          <w:pgMar w:top="520" w:right="283" w:bottom="68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15"/>
        <w:gridCol w:w="6325"/>
      </w:tblGrid>
      <w:tr w:rsidR="002B252A">
        <w:trPr>
          <w:trHeight w:val="5525"/>
        </w:trPr>
        <w:tc>
          <w:tcPr>
            <w:tcW w:w="3815" w:type="dxa"/>
          </w:tcPr>
          <w:p w:rsidR="002B252A" w:rsidRDefault="002B252A">
            <w:pPr>
              <w:pStyle w:val="TableParagraph"/>
              <w:ind w:left="0"/>
              <w:jc w:val="left"/>
              <w:rPr>
                <w:sz w:val="24"/>
              </w:rPr>
            </w:pPr>
          </w:p>
        </w:tc>
        <w:tc>
          <w:tcPr>
            <w:tcW w:w="6325" w:type="dxa"/>
          </w:tcPr>
          <w:p w:rsidR="002B252A" w:rsidRDefault="002A6D36">
            <w:pPr>
              <w:pStyle w:val="TableParagraph"/>
              <w:spacing w:line="264" w:lineRule="auto"/>
              <w:ind w:left="107" w:right="99"/>
              <w:rPr>
                <w:sz w:val="24"/>
              </w:rPr>
            </w:pPr>
            <w:r>
              <w:rPr>
                <w:sz w:val="24"/>
              </w:rPr>
              <w:t>ее образное содержание; развивать эмоциональный</w:t>
            </w:r>
            <w:r w:rsidR="00AF2995">
              <w:rPr>
                <w:sz w:val="24"/>
              </w:rPr>
              <w:t xml:space="preserve"> </w:t>
            </w:r>
            <w:r>
              <w:rPr>
                <w:sz w:val="24"/>
              </w:rPr>
              <w:t>отклик; побуждать к выполнению под музыку игровых и плясовых движений;</w:t>
            </w:r>
          </w:p>
          <w:p w:rsidR="002B252A" w:rsidRDefault="002A6D36">
            <w:pPr>
              <w:pStyle w:val="TableParagraph"/>
              <w:numPr>
                <w:ilvl w:val="0"/>
                <w:numId w:val="116"/>
              </w:numPr>
              <w:tabs>
                <w:tab w:val="left" w:pos="262"/>
              </w:tabs>
              <w:spacing w:line="264" w:lineRule="auto"/>
              <w:ind w:right="102" w:firstLine="0"/>
              <w:rPr>
                <w:sz w:val="24"/>
              </w:rPr>
            </w:pPr>
            <w:r>
              <w:rPr>
                <w:sz w:val="24"/>
              </w:rPr>
              <w:t xml:space="preserve">познакомить с простейшими движениями, характерными для татарского танка: простые шаги, притоп одной ногой, притопы двумя ногами, пружинка; вызывать желание </w:t>
            </w:r>
            <w:r>
              <w:rPr>
                <w:spacing w:val="-2"/>
                <w:sz w:val="24"/>
              </w:rPr>
              <w:t>танцевать;</w:t>
            </w:r>
          </w:p>
          <w:p w:rsidR="002B252A" w:rsidRDefault="002A6D36">
            <w:pPr>
              <w:pStyle w:val="TableParagraph"/>
              <w:numPr>
                <w:ilvl w:val="0"/>
                <w:numId w:val="116"/>
              </w:numPr>
              <w:tabs>
                <w:tab w:val="left" w:pos="334"/>
              </w:tabs>
              <w:spacing w:line="264" w:lineRule="auto"/>
              <w:ind w:right="102" w:firstLine="0"/>
              <w:rPr>
                <w:sz w:val="24"/>
              </w:rPr>
            </w:pPr>
            <w:r>
              <w:rPr>
                <w:sz w:val="24"/>
              </w:rPr>
              <w:t>вовлекать в свободную пляску. Пение и подпевание песенок татарских композиторов;</w:t>
            </w:r>
          </w:p>
          <w:p w:rsidR="002B252A" w:rsidRDefault="002A6D36">
            <w:pPr>
              <w:pStyle w:val="TableParagraph"/>
              <w:numPr>
                <w:ilvl w:val="0"/>
                <w:numId w:val="116"/>
              </w:numPr>
              <w:tabs>
                <w:tab w:val="left" w:pos="370"/>
              </w:tabs>
              <w:spacing w:line="264" w:lineRule="auto"/>
              <w:ind w:right="104" w:firstLine="0"/>
              <w:rPr>
                <w:sz w:val="24"/>
              </w:rPr>
            </w:pPr>
            <w:r>
              <w:rPr>
                <w:sz w:val="24"/>
              </w:rPr>
              <w:t>создавать в группе музыкальную среду, органично включая татарскую (русскую) музыку в повседневную жизнь детей.</w:t>
            </w:r>
          </w:p>
          <w:p w:rsidR="002B252A" w:rsidRDefault="002A6D36">
            <w:pPr>
              <w:pStyle w:val="TableParagraph"/>
              <w:spacing w:line="275" w:lineRule="exact"/>
              <w:ind w:left="107"/>
              <w:rPr>
                <w:sz w:val="24"/>
              </w:rPr>
            </w:pPr>
            <w:r>
              <w:rPr>
                <w:sz w:val="24"/>
              </w:rPr>
              <w:t>В</w:t>
            </w:r>
            <w:r w:rsidR="00AF2995">
              <w:rPr>
                <w:sz w:val="24"/>
              </w:rPr>
              <w:t xml:space="preserve"> </w:t>
            </w:r>
            <w:r>
              <w:rPr>
                <w:sz w:val="24"/>
              </w:rPr>
              <w:t>сфере</w:t>
            </w:r>
            <w:r w:rsidR="00AF2995">
              <w:rPr>
                <w:sz w:val="24"/>
              </w:rPr>
              <w:t xml:space="preserve"> </w:t>
            </w:r>
            <w:r>
              <w:rPr>
                <w:sz w:val="24"/>
              </w:rPr>
              <w:t>приобщения</w:t>
            </w:r>
            <w:r w:rsidR="00AF2995">
              <w:rPr>
                <w:sz w:val="24"/>
              </w:rPr>
              <w:t xml:space="preserve"> </w:t>
            </w:r>
            <w:r>
              <w:rPr>
                <w:sz w:val="24"/>
              </w:rPr>
              <w:t>к</w:t>
            </w:r>
            <w:r w:rsidR="00AF2995">
              <w:rPr>
                <w:sz w:val="24"/>
              </w:rPr>
              <w:t xml:space="preserve"> </w:t>
            </w:r>
            <w:r>
              <w:rPr>
                <w:sz w:val="24"/>
              </w:rPr>
              <w:t>театрализованной</w:t>
            </w:r>
            <w:r w:rsidR="00AF2995">
              <w:rPr>
                <w:sz w:val="24"/>
              </w:rPr>
              <w:t xml:space="preserve"> </w:t>
            </w:r>
            <w:r>
              <w:rPr>
                <w:spacing w:val="-2"/>
                <w:sz w:val="24"/>
              </w:rPr>
              <w:t>деятельности:</w:t>
            </w:r>
          </w:p>
          <w:p w:rsidR="002B252A" w:rsidRDefault="002A6D36">
            <w:pPr>
              <w:pStyle w:val="TableParagraph"/>
              <w:numPr>
                <w:ilvl w:val="0"/>
                <w:numId w:val="116"/>
              </w:numPr>
              <w:tabs>
                <w:tab w:val="left" w:pos="245"/>
              </w:tabs>
              <w:spacing w:before="24"/>
              <w:ind w:left="245" w:hanging="138"/>
              <w:rPr>
                <w:sz w:val="24"/>
              </w:rPr>
            </w:pPr>
            <w:r>
              <w:rPr>
                <w:sz w:val="24"/>
              </w:rPr>
              <w:t>познакомить</w:t>
            </w:r>
            <w:r w:rsidR="00AF2995">
              <w:rPr>
                <w:sz w:val="24"/>
              </w:rPr>
              <w:t xml:space="preserve"> </w:t>
            </w:r>
            <w:r>
              <w:rPr>
                <w:sz w:val="24"/>
              </w:rPr>
              <w:t>детей</w:t>
            </w:r>
            <w:r w:rsidR="00AF2995">
              <w:rPr>
                <w:sz w:val="24"/>
              </w:rPr>
              <w:t xml:space="preserve"> </w:t>
            </w:r>
            <w:r>
              <w:rPr>
                <w:sz w:val="24"/>
              </w:rPr>
              <w:t>с</w:t>
            </w:r>
            <w:r w:rsidR="00AF2995">
              <w:rPr>
                <w:sz w:val="24"/>
              </w:rPr>
              <w:t xml:space="preserve"> </w:t>
            </w:r>
            <w:r>
              <w:rPr>
                <w:sz w:val="24"/>
              </w:rPr>
              <w:t>понятием</w:t>
            </w:r>
            <w:r w:rsidR="00AF2995">
              <w:rPr>
                <w:sz w:val="24"/>
              </w:rPr>
              <w:t xml:space="preserve"> </w:t>
            </w:r>
            <w:r>
              <w:rPr>
                <w:sz w:val="24"/>
              </w:rPr>
              <w:t>театр.</w:t>
            </w:r>
            <w:r w:rsidR="00AF2995">
              <w:rPr>
                <w:sz w:val="24"/>
              </w:rPr>
              <w:t xml:space="preserve"> </w:t>
            </w:r>
            <w:r>
              <w:rPr>
                <w:sz w:val="24"/>
              </w:rPr>
              <w:t>Кукольный</w:t>
            </w:r>
            <w:r w:rsidR="00AF2995">
              <w:rPr>
                <w:sz w:val="24"/>
              </w:rPr>
              <w:t xml:space="preserve"> </w:t>
            </w:r>
            <w:r>
              <w:rPr>
                <w:spacing w:val="-2"/>
                <w:sz w:val="24"/>
              </w:rPr>
              <w:t>театр;</w:t>
            </w:r>
          </w:p>
          <w:p w:rsidR="002B252A" w:rsidRDefault="002A6D36">
            <w:pPr>
              <w:pStyle w:val="TableParagraph"/>
              <w:numPr>
                <w:ilvl w:val="0"/>
                <w:numId w:val="116"/>
              </w:numPr>
              <w:tabs>
                <w:tab w:val="left" w:pos="590"/>
              </w:tabs>
              <w:spacing w:before="27" w:line="266" w:lineRule="auto"/>
              <w:ind w:right="98" w:firstLine="0"/>
              <w:rPr>
                <w:sz w:val="24"/>
              </w:rPr>
            </w:pPr>
            <w:r>
              <w:rPr>
                <w:sz w:val="24"/>
              </w:rPr>
              <w:t xml:space="preserve">приобщать к восприятию театрализованного </w:t>
            </w:r>
            <w:r>
              <w:rPr>
                <w:spacing w:val="-2"/>
                <w:sz w:val="24"/>
              </w:rPr>
              <w:t>представления;</w:t>
            </w:r>
          </w:p>
          <w:p w:rsidR="002B252A" w:rsidRDefault="002A6D36">
            <w:pPr>
              <w:pStyle w:val="TableParagraph"/>
              <w:numPr>
                <w:ilvl w:val="0"/>
                <w:numId w:val="116"/>
              </w:numPr>
              <w:tabs>
                <w:tab w:val="left" w:pos="451"/>
              </w:tabs>
              <w:spacing w:before="31" w:line="300" w:lineRule="atLeast"/>
              <w:ind w:right="100" w:firstLine="0"/>
              <w:rPr>
                <w:sz w:val="24"/>
              </w:rPr>
            </w:pPr>
            <w:r>
              <w:rPr>
                <w:sz w:val="24"/>
              </w:rPr>
              <w:t xml:space="preserve">формировать элементарные правила театрального </w:t>
            </w:r>
            <w:r>
              <w:rPr>
                <w:spacing w:val="-2"/>
                <w:sz w:val="24"/>
              </w:rPr>
              <w:t>этикета.</w:t>
            </w:r>
          </w:p>
        </w:tc>
      </w:tr>
      <w:tr w:rsidR="002B252A">
        <w:trPr>
          <w:trHeight w:val="424"/>
        </w:trPr>
        <w:tc>
          <w:tcPr>
            <w:tcW w:w="10140" w:type="dxa"/>
            <w:gridSpan w:val="2"/>
          </w:tcPr>
          <w:p w:rsidR="002B252A" w:rsidRDefault="002A6D36">
            <w:pPr>
              <w:pStyle w:val="TableParagraph"/>
              <w:spacing w:before="59"/>
              <w:ind w:left="8"/>
              <w:jc w:val="center"/>
              <w:rPr>
                <w:b/>
                <w:sz w:val="24"/>
              </w:rPr>
            </w:pPr>
            <w:r>
              <w:rPr>
                <w:b/>
                <w:sz w:val="24"/>
              </w:rPr>
              <w:t>3-4</w:t>
            </w:r>
            <w:r>
              <w:rPr>
                <w:b/>
                <w:spacing w:val="-4"/>
                <w:sz w:val="24"/>
              </w:rPr>
              <w:t>года</w:t>
            </w:r>
          </w:p>
        </w:tc>
      </w:tr>
      <w:tr w:rsidR="002B252A">
        <w:trPr>
          <w:trHeight w:val="9531"/>
        </w:trPr>
        <w:tc>
          <w:tcPr>
            <w:tcW w:w="3815" w:type="dxa"/>
          </w:tcPr>
          <w:p w:rsidR="002B252A" w:rsidRDefault="002A6D36">
            <w:pPr>
              <w:pStyle w:val="TableParagraph"/>
              <w:spacing w:before="59"/>
              <w:rPr>
                <w:b/>
                <w:sz w:val="24"/>
              </w:rPr>
            </w:pPr>
            <w:r>
              <w:rPr>
                <w:b/>
                <w:sz w:val="24"/>
              </w:rPr>
              <w:t>Обязательная</w:t>
            </w:r>
            <w:r w:rsidR="00AF2995">
              <w:rPr>
                <w:b/>
                <w:sz w:val="24"/>
              </w:rPr>
              <w:t xml:space="preserve"> </w:t>
            </w:r>
            <w:r>
              <w:rPr>
                <w:b/>
                <w:spacing w:val="-2"/>
                <w:sz w:val="24"/>
              </w:rPr>
              <w:t>часть:</w:t>
            </w:r>
          </w:p>
          <w:p w:rsidR="002B252A" w:rsidRDefault="002A6D36">
            <w:pPr>
              <w:pStyle w:val="TableParagraph"/>
              <w:spacing w:before="84"/>
              <w:rPr>
                <w:sz w:val="24"/>
              </w:rPr>
            </w:pPr>
            <w:r>
              <w:rPr>
                <w:sz w:val="24"/>
                <w:u w:val="single"/>
              </w:rPr>
              <w:t>Приобщение</w:t>
            </w:r>
            <w:r w:rsidR="008B5721">
              <w:rPr>
                <w:sz w:val="24"/>
                <w:u w:val="single"/>
              </w:rPr>
              <w:t xml:space="preserve"> </w:t>
            </w:r>
            <w:r>
              <w:rPr>
                <w:sz w:val="24"/>
                <w:u w:val="single"/>
              </w:rPr>
              <w:t>к</w:t>
            </w:r>
            <w:r w:rsidR="008B5721">
              <w:rPr>
                <w:sz w:val="24"/>
                <w:u w:val="single"/>
              </w:rPr>
              <w:t xml:space="preserve"> </w:t>
            </w:r>
            <w:r>
              <w:rPr>
                <w:spacing w:val="-2"/>
                <w:sz w:val="24"/>
                <w:u w:val="single"/>
              </w:rPr>
              <w:t>искусству:</w:t>
            </w:r>
          </w:p>
          <w:p w:rsidR="002B252A" w:rsidRDefault="002A6D36">
            <w:pPr>
              <w:pStyle w:val="TableParagraph"/>
              <w:numPr>
                <w:ilvl w:val="0"/>
                <w:numId w:val="115"/>
              </w:numPr>
              <w:tabs>
                <w:tab w:val="left" w:pos="840"/>
                <w:tab w:val="left" w:pos="2478"/>
                <w:tab w:val="left" w:pos="2696"/>
              </w:tabs>
              <w:spacing w:before="26" w:line="264" w:lineRule="auto"/>
              <w:ind w:right="96" w:firstLine="0"/>
              <w:rPr>
                <w:sz w:val="24"/>
              </w:rPr>
            </w:pPr>
            <w:r>
              <w:rPr>
                <w:spacing w:val="-2"/>
                <w:sz w:val="24"/>
              </w:rPr>
              <w:t>продолжать</w:t>
            </w:r>
            <w:r>
              <w:rPr>
                <w:sz w:val="24"/>
              </w:rPr>
              <w:tab/>
            </w:r>
            <w:r>
              <w:rPr>
                <w:sz w:val="24"/>
              </w:rPr>
              <w:tab/>
            </w:r>
            <w:r>
              <w:rPr>
                <w:spacing w:val="-6"/>
                <w:sz w:val="24"/>
              </w:rPr>
              <w:t xml:space="preserve">развивать </w:t>
            </w:r>
            <w:r>
              <w:rPr>
                <w:spacing w:val="-2"/>
                <w:sz w:val="24"/>
              </w:rPr>
              <w:t>художественное</w:t>
            </w:r>
            <w:r>
              <w:rPr>
                <w:sz w:val="24"/>
              </w:rPr>
              <w:tab/>
            </w:r>
            <w:r>
              <w:rPr>
                <w:spacing w:val="-2"/>
                <w:sz w:val="24"/>
              </w:rPr>
              <w:t xml:space="preserve">восприятие, </w:t>
            </w:r>
            <w:r>
              <w:rPr>
                <w:sz w:val="24"/>
              </w:rPr>
              <w:t xml:space="preserve">подводить детей к восприятию </w:t>
            </w:r>
            <w:r>
              <w:rPr>
                <w:spacing w:val="-2"/>
                <w:sz w:val="24"/>
              </w:rPr>
              <w:t>произведений</w:t>
            </w:r>
            <w:r>
              <w:rPr>
                <w:sz w:val="24"/>
              </w:rPr>
              <w:tab/>
            </w:r>
            <w:r>
              <w:rPr>
                <w:sz w:val="24"/>
              </w:rPr>
              <w:tab/>
            </w:r>
            <w:r>
              <w:rPr>
                <w:spacing w:val="-2"/>
                <w:sz w:val="24"/>
              </w:rPr>
              <w:t xml:space="preserve">искусства </w:t>
            </w:r>
            <w:r>
              <w:rPr>
                <w:sz w:val="24"/>
              </w:rPr>
              <w:t>(разглядывать и чувствовать); воспитывать интерес к искусству;</w:t>
            </w:r>
          </w:p>
          <w:p w:rsidR="002B252A" w:rsidRDefault="002A6D36">
            <w:pPr>
              <w:pStyle w:val="TableParagraph"/>
              <w:numPr>
                <w:ilvl w:val="0"/>
                <w:numId w:val="115"/>
              </w:numPr>
              <w:tabs>
                <w:tab w:val="left" w:pos="255"/>
                <w:tab w:val="left" w:pos="2041"/>
                <w:tab w:val="left" w:pos="2636"/>
                <w:tab w:val="left" w:pos="3601"/>
              </w:tabs>
              <w:spacing w:before="1" w:line="264" w:lineRule="auto"/>
              <w:ind w:right="94" w:firstLine="0"/>
              <w:rPr>
                <w:sz w:val="24"/>
              </w:rPr>
            </w:pPr>
            <w:r>
              <w:rPr>
                <w:sz w:val="24"/>
              </w:rPr>
              <w:t>формировать</w:t>
            </w:r>
            <w:r w:rsidR="00AF2995">
              <w:rPr>
                <w:sz w:val="24"/>
              </w:rPr>
              <w:t xml:space="preserve"> </w:t>
            </w:r>
            <w:r>
              <w:rPr>
                <w:sz w:val="24"/>
              </w:rPr>
              <w:t>понимание</w:t>
            </w:r>
            <w:r w:rsidR="00AF2995">
              <w:rPr>
                <w:sz w:val="24"/>
              </w:rPr>
              <w:t xml:space="preserve"> </w:t>
            </w:r>
            <w:r>
              <w:rPr>
                <w:sz w:val="24"/>
              </w:rPr>
              <w:t xml:space="preserve">красоты </w:t>
            </w:r>
            <w:r>
              <w:rPr>
                <w:spacing w:val="-2"/>
                <w:sz w:val="24"/>
              </w:rPr>
              <w:t>произведений</w:t>
            </w:r>
            <w:r>
              <w:rPr>
                <w:sz w:val="24"/>
              </w:rPr>
              <w:tab/>
            </w:r>
            <w:r>
              <w:rPr>
                <w:sz w:val="24"/>
              </w:rPr>
              <w:tab/>
            </w:r>
            <w:r>
              <w:rPr>
                <w:spacing w:val="-2"/>
                <w:sz w:val="24"/>
              </w:rPr>
              <w:t>искусства, потребность</w:t>
            </w:r>
            <w:r>
              <w:rPr>
                <w:sz w:val="24"/>
              </w:rPr>
              <w:tab/>
            </w:r>
            <w:r>
              <w:rPr>
                <w:spacing w:val="-2"/>
                <w:sz w:val="24"/>
              </w:rPr>
              <w:t>общения</w:t>
            </w:r>
            <w:r>
              <w:rPr>
                <w:sz w:val="24"/>
              </w:rPr>
              <w:tab/>
            </w:r>
            <w:r>
              <w:rPr>
                <w:spacing w:val="-10"/>
                <w:sz w:val="24"/>
              </w:rPr>
              <w:t xml:space="preserve">с </w:t>
            </w:r>
            <w:r>
              <w:rPr>
                <w:spacing w:val="-2"/>
                <w:sz w:val="24"/>
              </w:rPr>
              <w:t>искусством;</w:t>
            </w:r>
          </w:p>
          <w:p w:rsidR="002B252A" w:rsidRDefault="002A6D36">
            <w:pPr>
              <w:pStyle w:val="TableParagraph"/>
              <w:numPr>
                <w:ilvl w:val="0"/>
                <w:numId w:val="115"/>
              </w:numPr>
              <w:tabs>
                <w:tab w:val="left" w:pos="308"/>
                <w:tab w:val="left" w:pos="2638"/>
              </w:tabs>
              <w:spacing w:line="264" w:lineRule="auto"/>
              <w:ind w:right="98" w:firstLine="0"/>
              <w:jc w:val="left"/>
              <w:rPr>
                <w:sz w:val="24"/>
              </w:rPr>
            </w:pPr>
            <w:r>
              <w:rPr>
                <w:sz w:val="24"/>
              </w:rPr>
              <w:t>развивать</w:t>
            </w:r>
            <w:r w:rsidR="00AF2995">
              <w:rPr>
                <w:sz w:val="24"/>
              </w:rPr>
              <w:t xml:space="preserve"> </w:t>
            </w:r>
            <w:r>
              <w:rPr>
                <w:sz w:val="24"/>
              </w:rPr>
              <w:t>у</w:t>
            </w:r>
            <w:r w:rsidR="00AF2995">
              <w:rPr>
                <w:sz w:val="24"/>
              </w:rPr>
              <w:t xml:space="preserve"> </w:t>
            </w:r>
            <w:r>
              <w:rPr>
                <w:sz w:val="24"/>
              </w:rPr>
              <w:t>детей</w:t>
            </w:r>
            <w:r w:rsidR="00AF2995">
              <w:rPr>
                <w:sz w:val="24"/>
              </w:rPr>
              <w:t xml:space="preserve"> </w:t>
            </w:r>
            <w:r>
              <w:rPr>
                <w:sz w:val="24"/>
              </w:rPr>
              <w:t>эстетические чувства</w:t>
            </w:r>
            <w:r w:rsidR="00AF2995">
              <w:rPr>
                <w:sz w:val="24"/>
              </w:rPr>
              <w:t xml:space="preserve"> </w:t>
            </w:r>
            <w:r>
              <w:rPr>
                <w:sz w:val="24"/>
              </w:rPr>
              <w:t>при</w:t>
            </w:r>
            <w:r w:rsidR="00AF2995">
              <w:rPr>
                <w:sz w:val="24"/>
              </w:rPr>
              <w:t xml:space="preserve"> </w:t>
            </w:r>
            <w:r>
              <w:rPr>
                <w:sz w:val="24"/>
              </w:rPr>
              <w:t>восприятии</w:t>
            </w:r>
            <w:r w:rsidR="00AF2995">
              <w:rPr>
                <w:sz w:val="24"/>
              </w:rPr>
              <w:t xml:space="preserve"> </w:t>
            </w:r>
            <w:r>
              <w:rPr>
                <w:sz w:val="24"/>
              </w:rPr>
              <w:t xml:space="preserve">музыки, </w:t>
            </w:r>
            <w:r>
              <w:rPr>
                <w:spacing w:val="-2"/>
                <w:sz w:val="24"/>
              </w:rPr>
              <w:t>изобразительного,</w:t>
            </w:r>
            <w:r>
              <w:rPr>
                <w:sz w:val="24"/>
              </w:rPr>
              <w:tab/>
            </w:r>
            <w:r>
              <w:rPr>
                <w:spacing w:val="-2"/>
                <w:sz w:val="24"/>
              </w:rPr>
              <w:t>народного декоративно-прикладного искусства;</w:t>
            </w:r>
          </w:p>
          <w:p w:rsidR="002B252A" w:rsidRDefault="002A6D36">
            <w:pPr>
              <w:pStyle w:val="TableParagraph"/>
              <w:numPr>
                <w:ilvl w:val="0"/>
                <w:numId w:val="115"/>
              </w:numPr>
              <w:tabs>
                <w:tab w:val="left" w:pos="411"/>
                <w:tab w:val="left" w:pos="1449"/>
                <w:tab w:val="left" w:pos="3593"/>
              </w:tabs>
              <w:spacing w:line="264" w:lineRule="auto"/>
              <w:ind w:right="96" w:firstLine="0"/>
              <w:rPr>
                <w:sz w:val="24"/>
              </w:rPr>
            </w:pPr>
            <w:r>
              <w:rPr>
                <w:sz w:val="24"/>
              </w:rPr>
              <w:t xml:space="preserve">содействовать возникновению положительного эмоционального отклика на красоту окружающего </w:t>
            </w:r>
            <w:r>
              <w:rPr>
                <w:spacing w:val="-2"/>
                <w:sz w:val="24"/>
              </w:rPr>
              <w:t>мира,</w:t>
            </w:r>
            <w:r>
              <w:rPr>
                <w:sz w:val="24"/>
              </w:rPr>
              <w:tab/>
            </w:r>
            <w:r>
              <w:rPr>
                <w:spacing w:val="-2"/>
                <w:sz w:val="24"/>
              </w:rPr>
              <w:t>выраженного</w:t>
            </w:r>
            <w:r>
              <w:rPr>
                <w:sz w:val="24"/>
              </w:rPr>
              <w:tab/>
            </w:r>
            <w:r>
              <w:rPr>
                <w:spacing w:val="-10"/>
                <w:sz w:val="24"/>
              </w:rPr>
              <w:t xml:space="preserve">в </w:t>
            </w:r>
            <w:r>
              <w:rPr>
                <w:sz w:val="24"/>
              </w:rPr>
              <w:t>произведениях искусства;</w:t>
            </w:r>
          </w:p>
          <w:p w:rsidR="002B252A" w:rsidRDefault="002A6D36">
            <w:pPr>
              <w:pStyle w:val="TableParagraph"/>
              <w:numPr>
                <w:ilvl w:val="0"/>
                <w:numId w:val="115"/>
              </w:numPr>
              <w:tabs>
                <w:tab w:val="left" w:pos="462"/>
                <w:tab w:val="left" w:pos="2008"/>
                <w:tab w:val="left" w:pos="2905"/>
              </w:tabs>
              <w:spacing w:before="1" w:line="264" w:lineRule="auto"/>
              <w:ind w:right="97" w:firstLine="0"/>
              <w:rPr>
                <w:sz w:val="24"/>
              </w:rPr>
            </w:pPr>
            <w:r>
              <w:rPr>
                <w:sz w:val="24"/>
              </w:rPr>
              <w:t xml:space="preserve">формировать патриотическое </w:t>
            </w:r>
            <w:r>
              <w:rPr>
                <w:spacing w:val="-2"/>
                <w:sz w:val="24"/>
              </w:rPr>
              <w:t>отношение</w:t>
            </w:r>
            <w:r>
              <w:rPr>
                <w:sz w:val="24"/>
              </w:rPr>
              <w:tab/>
            </w:r>
            <w:r>
              <w:rPr>
                <w:spacing w:val="-10"/>
                <w:sz w:val="24"/>
              </w:rPr>
              <w:t>и</w:t>
            </w:r>
            <w:r>
              <w:rPr>
                <w:sz w:val="24"/>
              </w:rPr>
              <w:tab/>
            </w:r>
            <w:r>
              <w:rPr>
                <w:spacing w:val="-2"/>
                <w:sz w:val="24"/>
              </w:rPr>
              <w:t xml:space="preserve">чувство </w:t>
            </w:r>
            <w:r>
              <w:rPr>
                <w:sz w:val="24"/>
              </w:rPr>
              <w:t>сопричастности к природеродного края, к семье в процессе музыкальной, изобразительной, театрализованной деятельности;</w:t>
            </w:r>
          </w:p>
          <w:p w:rsidR="002B252A" w:rsidRDefault="002A6D36">
            <w:pPr>
              <w:pStyle w:val="TableParagraph"/>
              <w:numPr>
                <w:ilvl w:val="0"/>
                <w:numId w:val="115"/>
              </w:numPr>
              <w:tabs>
                <w:tab w:val="left" w:pos="781"/>
                <w:tab w:val="left" w:pos="2538"/>
              </w:tabs>
              <w:spacing w:line="264" w:lineRule="auto"/>
              <w:ind w:right="98" w:firstLine="0"/>
              <w:rPr>
                <w:sz w:val="24"/>
              </w:rPr>
            </w:pPr>
            <w:r>
              <w:rPr>
                <w:sz w:val="24"/>
              </w:rPr>
              <w:t xml:space="preserve">знакомить детей с </w:t>
            </w:r>
            <w:r>
              <w:rPr>
                <w:spacing w:val="-2"/>
                <w:sz w:val="24"/>
              </w:rPr>
              <w:t>элементарными</w:t>
            </w:r>
            <w:r>
              <w:rPr>
                <w:sz w:val="24"/>
              </w:rPr>
              <w:tab/>
            </w:r>
            <w:r>
              <w:rPr>
                <w:spacing w:val="-2"/>
                <w:sz w:val="24"/>
              </w:rPr>
              <w:t>средствами</w:t>
            </w:r>
          </w:p>
          <w:p w:rsidR="002B252A" w:rsidRDefault="002A6D36">
            <w:pPr>
              <w:pStyle w:val="TableParagraph"/>
              <w:rPr>
                <w:sz w:val="24"/>
              </w:rPr>
            </w:pPr>
            <w:r>
              <w:rPr>
                <w:sz w:val="24"/>
              </w:rPr>
              <w:t>выразительности</w:t>
            </w:r>
            <w:r w:rsidR="00AF2995">
              <w:rPr>
                <w:sz w:val="24"/>
              </w:rPr>
              <w:t xml:space="preserve"> </w:t>
            </w:r>
            <w:r>
              <w:rPr>
                <w:sz w:val="24"/>
              </w:rPr>
              <w:t>в</w:t>
            </w:r>
            <w:r w:rsidR="00AF2995">
              <w:rPr>
                <w:sz w:val="24"/>
              </w:rPr>
              <w:t xml:space="preserve"> </w:t>
            </w:r>
            <w:r>
              <w:rPr>
                <w:sz w:val="24"/>
              </w:rPr>
              <w:t>разных</w:t>
            </w:r>
            <w:r w:rsidR="00AF2995">
              <w:rPr>
                <w:sz w:val="24"/>
              </w:rPr>
              <w:t xml:space="preserve"> </w:t>
            </w:r>
            <w:r>
              <w:rPr>
                <w:spacing w:val="-4"/>
                <w:sz w:val="24"/>
              </w:rPr>
              <w:t>видах</w:t>
            </w:r>
          </w:p>
        </w:tc>
        <w:tc>
          <w:tcPr>
            <w:tcW w:w="6325" w:type="dxa"/>
          </w:tcPr>
          <w:p w:rsidR="002B252A" w:rsidRDefault="002A6D36">
            <w:pPr>
              <w:pStyle w:val="TableParagraph"/>
              <w:spacing w:before="59"/>
              <w:ind w:left="107"/>
              <w:rPr>
                <w:b/>
                <w:sz w:val="24"/>
              </w:rPr>
            </w:pPr>
            <w:r>
              <w:rPr>
                <w:b/>
                <w:sz w:val="24"/>
              </w:rPr>
              <w:t>Приобщение</w:t>
            </w:r>
            <w:r w:rsidR="00AF2995">
              <w:rPr>
                <w:b/>
                <w:sz w:val="24"/>
              </w:rPr>
              <w:t xml:space="preserve"> </w:t>
            </w:r>
            <w:r>
              <w:rPr>
                <w:b/>
                <w:sz w:val="24"/>
              </w:rPr>
              <w:t>к</w:t>
            </w:r>
            <w:r w:rsidR="00AF2995">
              <w:rPr>
                <w:b/>
                <w:sz w:val="24"/>
              </w:rPr>
              <w:t xml:space="preserve"> </w:t>
            </w:r>
            <w:r>
              <w:rPr>
                <w:b/>
                <w:spacing w:val="-2"/>
                <w:sz w:val="24"/>
              </w:rPr>
              <w:t>искусству</w:t>
            </w:r>
          </w:p>
          <w:p w:rsidR="002B252A" w:rsidRDefault="002A6D36">
            <w:pPr>
              <w:pStyle w:val="TableParagraph"/>
              <w:spacing w:before="24" w:line="264" w:lineRule="auto"/>
              <w:ind w:left="107" w:right="95"/>
              <w:rPr>
                <w:sz w:val="24"/>
              </w:rPr>
            </w:pPr>
            <w:r>
              <w:rPr>
                <w:sz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B252A" w:rsidRDefault="002A6D36">
            <w:pPr>
              <w:pStyle w:val="TableParagraph"/>
              <w:tabs>
                <w:tab w:val="left" w:pos="2014"/>
                <w:tab w:val="left" w:pos="4419"/>
              </w:tabs>
              <w:spacing w:line="264" w:lineRule="auto"/>
              <w:ind w:left="107" w:right="95"/>
              <w:rPr>
                <w:sz w:val="24"/>
              </w:rPr>
            </w:pPr>
            <w:r>
              <w:rPr>
                <w:sz w:val="24"/>
              </w:rPr>
              <w:t xml:space="preserve">Педагог формирует у детей патриотическое отношение и чувства сопричастности к природе родного края, к семье в </w:t>
            </w:r>
            <w:r>
              <w:rPr>
                <w:spacing w:val="-2"/>
                <w:sz w:val="24"/>
              </w:rPr>
              <w:t>процессе</w:t>
            </w:r>
            <w:r>
              <w:rPr>
                <w:sz w:val="24"/>
              </w:rPr>
              <w:tab/>
            </w:r>
            <w:r>
              <w:rPr>
                <w:spacing w:val="-2"/>
                <w:sz w:val="24"/>
              </w:rPr>
              <w:t>музыкальной,</w:t>
            </w:r>
            <w:r>
              <w:rPr>
                <w:sz w:val="24"/>
              </w:rPr>
              <w:tab/>
            </w:r>
            <w:r>
              <w:rPr>
                <w:spacing w:val="-2"/>
                <w:sz w:val="24"/>
              </w:rPr>
              <w:t xml:space="preserve">изобразительной, </w:t>
            </w:r>
            <w:r>
              <w:rPr>
                <w:sz w:val="24"/>
              </w:rPr>
              <w:t>театрализованной деятельности.</w:t>
            </w:r>
          </w:p>
          <w:p w:rsidR="002B252A" w:rsidRDefault="002A6D36">
            <w:pPr>
              <w:pStyle w:val="TableParagraph"/>
              <w:spacing w:line="264" w:lineRule="auto"/>
              <w:ind w:left="107" w:right="97"/>
              <w:rPr>
                <w:sz w:val="24"/>
              </w:rPr>
            </w:pPr>
            <w:r>
              <w:rPr>
                <w:sz w:val="24"/>
              </w:rPr>
              <w:t xml:space="preserve">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ребѐнка эстетическое и эмоционально-нравственное отношение к отражению окружающей действительности в изобразительном искусстве и художественных </w:t>
            </w:r>
            <w:r>
              <w:rPr>
                <w:spacing w:val="-2"/>
                <w:sz w:val="24"/>
              </w:rPr>
              <w:t>произведениях.</w:t>
            </w:r>
          </w:p>
          <w:p w:rsidR="002B252A" w:rsidRDefault="002A6D36">
            <w:pPr>
              <w:pStyle w:val="TableParagraph"/>
              <w:spacing w:line="264" w:lineRule="auto"/>
              <w:ind w:left="107" w:right="99"/>
              <w:rPr>
                <w:sz w:val="24"/>
              </w:rPr>
            </w:pPr>
            <w:r>
              <w:rPr>
                <w:sz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w:t>
            </w:r>
            <w:r w:rsidR="008B5721">
              <w:rPr>
                <w:sz w:val="24"/>
              </w:rPr>
              <w:t xml:space="preserve"> </w:t>
            </w:r>
            <w:r>
              <w:rPr>
                <w:sz w:val="24"/>
              </w:rPr>
              <w:t>красоту</w:t>
            </w:r>
            <w:r w:rsidR="008B5721">
              <w:rPr>
                <w:sz w:val="24"/>
              </w:rPr>
              <w:t xml:space="preserve"> </w:t>
            </w:r>
            <w:r>
              <w:rPr>
                <w:sz w:val="24"/>
              </w:rPr>
              <w:t>природы,</w:t>
            </w:r>
            <w:r w:rsidR="008B5721">
              <w:rPr>
                <w:sz w:val="24"/>
              </w:rPr>
              <w:t xml:space="preserve"> </w:t>
            </w:r>
            <w:r>
              <w:rPr>
                <w:sz w:val="24"/>
              </w:rPr>
              <w:t>поддерживать</w:t>
            </w:r>
            <w:r w:rsidR="008B5721">
              <w:rPr>
                <w:sz w:val="24"/>
              </w:rPr>
              <w:t xml:space="preserve"> </w:t>
            </w:r>
            <w:r>
              <w:rPr>
                <w:sz w:val="24"/>
              </w:rPr>
              <w:t>желание</w:t>
            </w:r>
            <w:r w:rsidR="008B5721">
              <w:rPr>
                <w:sz w:val="24"/>
              </w:rPr>
              <w:t xml:space="preserve"> </w:t>
            </w:r>
            <w:r>
              <w:rPr>
                <w:spacing w:val="-2"/>
                <w:sz w:val="24"/>
              </w:rPr>
              <w:t>отображать</w:t>
            </w:r>
          </w:p>
        </w:tc>
      </w:tr>
    </w:tbl>
    <w:p w:rsidR="002B252A" w:rsidRDefault="002B252A">
      <w:pPr>
        <w:pStyle w:val="TableParagraph"/>
        <w:spacing w:line="264" w:lineRule="auto"/>
        <w:rPr>
          <w:sz w:val="24"/>
        </w:rPr>
        <w:sectPr w:rsidR="002B252A">
          <w:pgSz w:w="11910" w:h="16840"/>
          <w:pgMar w:top="520" w:right="283" w:bottom="66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15"/>
        <w:gridCol w:w="6325"/>
      </w:tblGrid>
      <w:tr w:rsidR="002B252A">
        <w:trPr>
          <w:trHeight w:val="15301"/>
        </w:trPr>
        <w:tc>
          <w:tcPr>
            <w:tcW w:w="3815" w:type="dxa"/>
          </w:tcPr>
          <w:p w:rsidR="002B252A" w:rsidRDefault="002A6D36">
            <w:pPr>
              <w:pStyle w:val="TableParagraph"/>
              <w:tabs>
                <w:tab w:val="left" w:pos="2814"/>
              </w:tabs>
              <w:spacing w:line="270" w:lineRule="exact"/>
              <w:rPr>
                <w:sz w:val="24"/>
              </w:rPr>
            </w:pPr>
            <w:r>
              <w:rPr>
                <w:spacing w:val="-2"/>
                <w:sz w:val="24"/>
              </w:rPr>
              <w:t>искусства</w:t>
            </w:r>
            <w:r>
              <w:rPr>
                <w:sz w:val="24"/>
              </w:rPr>
              <w:tab/>
            </w:r>
            <w:r>
              <w:rPr>
                <w:spacing w:val="-2"/>
                <w:sz w:val="24"/>
              </w:rPr>
              <w:t>(музыке,</w:t>
            </w:r>
          </w:p>
          <w:p w:rsidR="002B252A" w:rsidRDefault="002A6D36">
            <w:pPr>
              <w:pStyle w:val="TableParagraph"/>
              <w:tabs>
                <w:tab w:val="left" w:pos="2636"/>
              </w:tabs>
              <w:spacing w:before="29" w:line="264" w:lineRule="auto"/>
              <w:ind w:right="99"/>
              <w:rPr>
                <w:sz w:val="24"/>
              </w:rPr>
            </w:pPr>
            <w:r>
              <w:rPr>
                <w:spacing w:val="-2"/>
                <w:sz w:val="24"/>
              </w:rPr>
              <w:t>изобразительном</w:t>
            </w:r>
            <w:r>
              <w:rPr>
                <w:sz w:val="24"/>
              </w:rPr>
              <w:tab/>
            </w:r>
            <w:r>
              <w:rPr>
                <w:spacing w:val="-2"/>
                <w:sz w:val="24"/>
              </w:rPr>
              <w:t xml:space="preserve">искусстве, </w:t>
            </w:r>
            <w:r>
              <w:rPr>
                <w:sz w:val="24"/>
              </w:rPr>
              <w:t>театрализованной деятельности);</w:t>
            </w:r>
          </w:p>
          <w:p w:rsidR="002B252A" w:rsidRDefault="002A6D36">
            <w:pPr>
              <w:pStyle w:val="TableParagraph"/>
              <w:numPr>
                <w:ilvl w:val="0"/>
                <w:numId w:val="114"/>
              </w:numPr>
              <w:tabs>
                <w:tab w:val="left" w:pos="373"/>
              </w:tabs>
              <w:spacing w:line="264" w:lineRule="auto"/>
              <w:ind w:right="98" w:firstLine="0"/>
              <w:rPr>
                <w:sz w:val="24"/>
              </w:rPr>
            </w:pPr>
            <w:r>
              <w:rPr>
                <w:sz w:val="24"/>
              </w:rPr>
              <w:t>готовить детей к посещению кукольного театра, выставки детских работ и такдалее;</w:t>
            </w:r>
          </w:p>
          <w:p w:rsidR="002B252A" w:rsidRDefault="002A6D36">
            <w:pPr>
              <w:pStyle w:val="TableParagraph"/>
              <w:numPr>
                <w:ilvl w:val="0"/>
                <w:numId w:val="114"/>
              </w:numPr>
              <w:tabs>
                <w:tab w:val="left" w:pos="332"/>
              </w:tabs>
              <w:spacing w:line="264" w:lineRule="auto"/>
              <w:ind w:right="96" w:firstLine="0"/>
              <w:rPr>
                <w:sz w:val="24"/>
              </w:rPr>
            </w:pPr>
            <w:r>
              <w:rPr>
                <w:sz w:val="24"/>
              </w:rPr>
              <w:t>приобщать детей к участию в концертах, праздниках в семье и ДОО: исполнение танца, песни, чтение стихов.</w:t>
            </w:r>
          </w:p>
          <w:p w:rsidR="002B252A" w:rsidRDefault="002A6D36">
            <w:pPr>
              <w:pStyle w:val="TableParagraph"/>
              <w:spacing w:before="40"/>
              <w:rPr>
                <w:sz w:val="24"/>
              </w:rPr>
            </w:pPr>
            <w:r>
              <w:rPr>
                <w:sz w:val="24"/>
                <w:u w:val="single"/>
              </w:rPr>
              <w:t>Изобразительная</w:t>
            </w:r>
            <w:r w:rsidR="008B5721">
              <w:rPr>
                <w:sz w:val="24"/>
                <w:u w:val="single"/>
              </w:rPr>
              <w:t xml:space="preserve"> </w:t>
            </w:r>
            <w:r>
              <w:rPr>
                <w:spacing w:val="-2"/>
                <w:sz w:val="24"/>
                <w:u w:val="single"/>
              </w:rPr>
              <w:t>деятельность:</w:t>
            </w:r>
          </w:p>
          <w:p w:rsidR="002B252A" w:rsidRDefault="002A6D36">
            <w:pPr>
              <w:pStyle w:val="TableParagraph"/>
              <w:numPr>
                <w:ilvl w:val="0"/>
                <w:numId w:val="114"/>
              </w:numPr>
              <w:tabs>
                <w:tab w:val="left" w:pos="299"/>
                <w:tab w:val="left" w:pos="1974"/>
              </w:tabs>
              <w:spacing w:before="26" w:line="264" w:lineRule="auto"/>
              <w:ind w:right="94" w:firstLine="0"/>
              <w:rPr>
                <w:sz w:val="24"/>
              </w:rPr>
            </w:pPr>
            <w:r>
              <w:rPr>
                <w:sz w:val="24"/>
              </w:rPr>
              <w:t xml:space="preserve">формировать у детей интерес к </w:t>
            </w:r>
            <w:r>
              <w:rPr>
                <w:spacing w:val="-2"/>
                <w:sz w:val="24"/>
              </w:rPr>
              <w:t>занятиям</w:t>
            </w:r>
            <w:r>
              <w:rPr>
                <w:sz w:val="24"/>
              </w:rPr>
              <w:tab/>
            </w:r>
            <w:r>
              <w:rPr>
                <w:spacing w:val="-2"/>
                <w:sz w:val="24"/>
              </w:rPr>
              <w:t xml:space="preserve">изобразительной </w:t>
            </w:r>
            <w:r>
              <w:rPr>
                <w:sz w:val="24"/>
              </w:rPr>
              <w:t xml:space="preserve">деятельностью; формировать у детей знания в области изобразительной деятельности; развивать у детей эстетическое </w:t>
            </w:r>
            <w:r>
              <w:rPr>
                <w:spacing w:val="-2"/>
                <w:sz w:val="24"/>
              </w:rPr>
              <w:t>восприятие;</w:t>
            </w:r>
          </w:p>
          <w:p w:rsidR="002B252A" w:rsidRDefault="002A6D36">
            <w:pPr>
              <w:pStyle w:val="TableParagraph"/>
              <w:numPr>
                <w:ilvl w:val="0"/>
                <w:numId w:val="114"/>
              </w:numPr>
              <w:tabs>
                <w:tab w:val="left" w:pos="371"/>
                <w:tab w:val="left" w:pos="2924"/>
              </w:tabs>
              <w:spacing w:before="2" w:line="264" w:lineRule="auto"/>
              <w:ind w:right="93" w:firstLine="0"/>
              <w:rPr>
                <w:sz w:val="24"/>
              </w:rPr>
            </w:pPr>
            <w:r>
              <w:rPr>
                <w:spacing w:val="-1"/>
                <w:sz w:val="24"/>
              </w:rPr>
              <w:t>форм</w:t>
            </w:r>
            <w:r>
              <w:rPr>
                <w:sz w:val="24"/>
              </w:rPr>
              <w:t>иров</w:t>
            </w:r>
            <w:r>
              <w:rPr>
                <w:spacing w:val="-2"/>
                <w:sz w:val="24"/>
              </w:rPr>
              <w:t>а</w:t>
            </w:r>
            <w:r>
              <w:rPr>
                <w:sz w:val="24"/>
              </w:rPr>
              <w:t xml:space="preserve">ть  </w:t>
            </w:r>
            <w:r>
              <w:rPr>
                <w:spacing w:val="-5"/>
                <w:sz w:val="24"/>
              </w:rPr>
              <w:t>у</w:t>
            </w:r>
            <w:r>
              <w:rPr>
                <w:spacing w:val="-1"/>
                <w:sz w:val="24"/>
              </w:rPr>
              <w:t>м</w:t>
            </w:r>
            <w:r>
              <w:rPr>
                <w:sz w:val="24"/>
              </w:rPr>
              <w:t>ение  у  д</w:t>
            </w:r>
            <w:r>
              <w:rPr>
                <w:spacing w:val="-1"/>
                <w:sz w:val="24"/>
              </w:rPr>
              <w:t>е</w:t>
            </w:r>
            <w:r>
              <w:rPr>
                <w:sz w:val="24"/>
              </w:rPr>
              <w:t>т</w:t>
            </w:r>
            <w:r>
              <w:rPr>
                <w:spacing w:val="-1"/>
                <w:sz w:val="24"/>
              </w:rPr>
              <w:t>е</w:t>
            </w:r>
            <w:r>
              <w:rPr>
                <w:sz w:val="24"/>
              </w:rPr>
              <w:t xml:space="preserve">й </w:t>
            </w:r>
            <w:r>
              <w:rPr>
                <w:spacing w:val="-1"/>
                <w:sz w:val="24"/>
              </w:rPr>
              <w:t>в</w:t>
            </w:r>
            <w:r>
              <w:rPr>
                <w:spacing w:val="1"/>
                <w:sz w:val="24"/>
              </w:rPr>
              <w:t>и</w:t>
            </w:r>
            <w:r>
              <w:rPr>
                <w:sz w:val="24"/>
              </w:rPr>
              <w:t>д</w:t>
            </w:r>
            <w:r>
              <w:rPr>
                <w:spacing w:val="-1"/>
                <w:sz w:val="24"/>
              </w:rPr>
              <w:t>е</w:t>
            </w:r>
            <w:r>
              <w:rPr>
                <w:sz w:val="24"/>
              </w:rPr>
              <w:t>ть ц</w:t>
            </w:r>
            <w:r>
              <w:rPr>
                <w:spacing w:val="-1"/>
                <w:sz w:val="24"/>
              </w:rPr>
              <w:t>ел</w:t>
            </w:r>
            <w:r>
              <w:rPr>
                <w:sz w:val="24"/>
              </w:rPr>
              <w:t>ьн</w:t>
            </w:r>
            <w:r>
              <w:rPr>
                <w:spacing w:val="-3"/>
                <w:sz w:val="24"/>
              </w:rPr>
              <w:t>ы</w:t>
            </w:r>
            <w:r>
              <w:rPr>
                <w:sz w:val="24"/>
              </w:rPr>
              <w:t xml:space="preserve">й </w:t>
            </w:r>
            <w:r>
              <w:rPr>
                <w:spacing w:val="4"/>
                <w:sz w:val="24"/>
              </w:rPr>
              <w:t>х</w:t>
            </w:r>
            <w:r>
              <w:rPr>
                <w:spacing w:val="-8"/>
                <w:sz w:val="24"/>
              </w:rPr>
              <w:t>у</w:t>
            </w:r>
            <w:r>
              <w:rPr>
                <w:sz w:val="24"/>
              </w:rPr>
              <w:t>д</w:t>
            </w:r>
            <w:r>
              <w:rPr>
                <w:spacing w:val="2"/>
                <w:sz w:val="24"/>
              </w:rPr>
              <w:t>о</w:t>
            </w:r>
            <w:r>
              <w:rPr>
                <w:sz w:val="24"/>
              </w:rPr>
              <w:t>ж</w:t>
            </w:r>
            <w:r>
              <w:rPr>
                <w:spacing w:val="-2"/>
                <w:sz w:val="24"/>
              </w:rPr>
              <w:t>е</w:t>
            </w:r>
            <w:r>
              <w:rPr>
                <w:spacing w:val="-1"/>
                <w:sz w:val="24"/>
              </w:rPr>
              <w:t>с</w:t>
            </w:r>
            <w:r>
              <w:rPr>
                <w:sz w:val="24"/>
              </w:rPr>
              <w:t>тв</w:t>
            </w:r>
            <w:r>
              <w:rPr>
                <w:spacing w:val="-2"/>
                <w:sz w:val="24"/>
              </w:rPr>
              <w:t>е</w:t>
            </w:r>
            <w:r>
              <w:rPr>
                <w:sz w:val="24"/>
              </w:rPr>
              <w:t>нн</w:t>
            </w:r>
            <w:r>
              <w:rPr>
                <w:spacing w:val="-1"/>
                <w:sz w:val="24"/>
              </w:rPr>
              <w:t xml:space="preserve">ый </w:t>
            </w:r>
            <w:r>
              <w:rPr>
                <w:sz w:val="24"/>
              </w:rPr>
              <w:t>обр</w:t>
            </w:r>
            <w:r>
              <w:rPr>
                <w:spacing w:val="-1"/>
                <w:sz w:val="24"/>
              </w:rPr>
              <w:t>а</w:t>
            </w:r>
            <w:r>
              <w:rPr>
                <w:sz w:val="24"/>
              </w:rPr>
              <w:t xml:space="preserve">з в </w:t>
            </w:r>
            <w:r>
              <w:rPr>
                <w:spacing w:val="-1"/>
                <w:sz w:val="24"/>
              </w:rPr>
              <w:t>еди</w:t>
            </w:r>
            <w:r>
              <w:rPr>
                <w:sz w:val="24"/>
              </w:rPr>
              <w:t>н</w:t>
            </w:r>
            <w:r>
              <w:rPr>
                <w:spacing w:val="-1"/>
                <w:sz w:val="24"/>
              </w:rPr>
              <w:t>с</w:t>
            </w:r>
            <w:r>
              <w:rPr>
                <w:sz w:val="24"/>
              </w:rPr>
              <w:t>тве из</w:t>
            </w:r>
            <w:r>
              <w:rPr>
                <w:spacing w:val="-3"/>
                <w:sz w:val="24"/>
              </w:rPr>
              <w:t>об</w:t>
            </w:r>
            <w:r>
              <w:rPr>
                <w:sz w:val="24"/>
              </w:rPr>
              <w:t>р</w:t>
            </w:r>
            <w:r>
              <w:rPr>
                <w:spacing w:val="-1"/>
                <w:sz w:val="24"/>
              </w:rPr>
              <w:t>а</w:t>
            </w:r>
            <w:r>
              <w:rPr>
                <w:sz w:val="24"/>
              </w:rPr>
              <w:t>зит</w:t>
            </w:r>
            <w:r>
              <w:rPr>
                <w:spacing w:val="-1"/>
                <w:sz w:val="24"/>
              </w:rPr>
              <w:t>ел</w:t>
            </w:r>
            <w:r>
              <w:rPr>
                <w:sz w:val="24"/>
              </w:rPr>
              <w:t>ьн</w:t>
            </w:r>
            <w:r>
              <w:rPr>
                <w:spacing w:val="3"/>
                <w:sz w:val="24"/>
              </w:rPr>
              <w:t>о</w:t>
            </w:r>
            <w:r>
              <w:rPr>
                <w:sz w:val="24"/>
              </w:rPr>
              <w:t>-в</w:t>
            </w:r>
            <w:r>
              <w:rPr>
                <w:spacing w:val="-1"/>
                <w:sz w:val="24"/>
              </w:rPr>
              <w:t>ы</w:t>
            </w:r>
            <w:r>
              <w:rPr>
                <w:sz w:val="24"/>
              </w:rPr>
              <w:t>р</w:t>
            </w:r>
            <w:r>
              <w:rPr>
                <w:spacing w:val="-1"/>
                <w:sz w:val="24"/>
              </w:rPr>
              <w:t>а</w:t>
            </w:r>
            <w:r>
              <w:rPr>
                <w:sz w:val="24"/>
              </w:rPr>
              <w:t>зит</w:t>
            </w:r>
            <w:r>
              <w:rPr>
                <w:spacing w:val="-1"/>
                <w:sz w:val="24"/>
              </w:rPr>
              <w:t>ел</w:t>
            </w:r>
            <w:r>
              <w:rPr>
                <w:sz w:val="24"/>
              </w:rPr>
              <w:t>ьн</w:t>
            </w:r>
            <w:r>
              <w:rPr>
                <w:spacing w:val="-3"/>
                <w:sz w:val="24"/>
              </w:rPr>
              <w:t>ы</w:t>
            </w:r>
            <w:r>
              <w:rPr>
                <w:sz w:val="24"/>
              </w:rPr>
              <w:t>х</w:t>
            </w:r>
            <w:r>
              <w:rPr>
                <w:sz w:val="24"/>
              </w:rPr>
              <w:tab/>
            </w:r>
            <w:r>
              <w:rPr>
                <w:sz w:val="24"/>
              </w:rPr>
              <w:tab/>
            </w:r>
            <w:r>
              <w:rPr>
                <w:spacing w:val="-1"/>
                <w:sz w:val="24"/>
              </w:rPr>
              <w:t>с</w:t>
            </w:r>
            <w:r>
              <w:rPr>
                <w:sz w:val="24"/>
              </w:rPr>
              <w:t>р</w:t>
            </w:r>
            <w:r>
              <w:rPr>
                <w:spacing w:val="-1"/>
                <w:sz w:val="24"/>
              </w:rPr>
              <w:t>е</w:t>
            </w:r>
            <w:r>
              <w:rPr>
                <w:sz w:val="24"/>
              </w:rPr>
              <w:t>д</w:t>
            </w:r>
            <w:r>
              <w:rPr>
                <w:spacing w:val="-1"/>
                <w:sz w:val="24"/>
              </w:rPr>
              <w:t>с</w:t>
            </w:r>
            <w:r>
              <w:rPr>
                <w:sz w:val="24"/>
              </w:rPr>
              <w:t>тв колор</w:t>
            </w:r>
            <w:r>
              <w:rPr>
                <w:spacing w:val="1"/>
                <w:sz w:val="24"/>
              </w:rPr>
              <w:t>и</w:t>
            </w:r>
            <w:r>
              <w:rPr>
                <w:spacing w:val="-1"/>
                <w:sz w:val="24"/>
              </w:rPr>
              <w:t>с</w:t>
            </w:r>
            <w:r>
              <w:rPr>
                <w:sz w:val="24"/>
              </w:rPr>
              <w:t>ти</w:t>
            </w:r>
            <w:r>
              <w:rPr>
                <w:spacing w:val="-1"/>
                <w:sz w:val="24"/>
              </w:rPr>
              <w:t>чес</w:t>
            </w:r>
            <w:r>
              <w:rPr>
                <w:sz w:val="24"/>
              </w:rPr>
              <w:t>к</w:t>
            </w:r>
            <w:r>
              <w:rPr>
                <w:spacing w:val="-1"/>
                <w:sz w:val="24"/>
              </w:rPr>
              <w:t>о</w:t>
            </w:r>
            <w:r>
              <w:rPr>
                <w:sz w:val="24"/>
              </w:rPr>
              <w:t>й,</w:t>
            </w:r>
          </w:p>
          <w:p w:rsidR="002B252A" w:rsidRDefault="002A6D36">
            <w:pPr>
              <w:pStyle w:val="TableParagraph"/>
              <w:spacing w:line="264" w:lineRule="auto"/>
              <w:ind w:right="102"/>
              <w:rPr>
                <w:sz w:val="24"/>
              </w:rPr>
            </w:pPr>
            <w:r>
              <w:rPr>
                <w:sz w:val="24"/>
              </w:rPr>
              <w:t xml:space="preserve">композиционной и смысловой </w:t>
            </w:r>
            <w:r>
              <w:rPr>
                <w:spacing w:val="-2"/>
                <w:sz w:val="24"/>
              </w:rPr>
              <w:t>трактовки;</w:t>
            </w:r>
          </w:p>
          <w:p w:rsidR="002B252A" w:rsidRDefault="002A6D36">
            <w:pPr>
              <w:pStyle w:val="TableParagraph"/>
              <w:numPr>
                <w:ilvl w:val="0"/>
                <w:numId w:val="114"/>
              </w:numPr>
              <w:tabs>
                <w:tab w:val="left" w:pos="311"/>
              </w:tabs>
              <w:spacing w:line="264" w:lineRule="auto"/>
              <w:ind w:right="98" w:firstLine="0"/>
              <w:rPr>
                <w:sz w:val="24"/>
              </w:rPr>
            </w:pPr>
            <w:r>
              <w:rPr>
                <w:sz w:val="24"/>
              </w:rPr>
              <w:t xml:space="preserve">формировать умение у детей в рисовании, лепке, аппликации изображать простые предметы и явления, передавая их образную </w:t>
            </w:r>
            <w:r>
              <w:rPr>
                <w:spacing w:val="-2"/>
                <w:sz w:val="24"/>
              </w:rPr>
              <w:t>выразительность;</w:t>
            </w:r>
          </w:p>
          <w:p w:rsidR="002B252A" w:rsidRDefault="002A6D36">
            <w:pPr>
              <w:pStyle w:val="TableParagraph"/>
              <w:numPr>
                <w:ilvl w:val="0"/>
                <w:numId w:val="114"/>
              </w:numPr>
              <w:tabs>
                <w:tab w:val="left" w:pos="644"/>
              </w:tabs>
              <w:spacing w:before="1" w:line="264" w:lineRule="auto"/>
              <w:ind w:right="94" w:firstLine="0"/>
              <w:rPr>
                <w:sz w:val="24"/>
              </w:rPr>
            </w:pPr>
            <w:r>
              <w:rPr>
                <w:sz w:val="24"/>
              </w:rPr>
              <w:t xml:space="preserve">находить связь между предметами и явлениями окружающего мира и их изображениями (в рисунке, лепке, </w:t>
            </w:r>
            <w:r>
              <w:rPr>
                <w:spacing w:val="-2"/>
                <w:sz w:val="24"/>
              </w:rPr>
              <w:t>аппликации);</w:t>
            </w:r>
          </w:p>
          <w:p w:rsidR="002B252A" w:rsidRDefault="002A6D36">
            <w:pPr>
              <w:pStyle w:val="TableParagraph"/>
              <w:numPr>
                <w:ilvl w:val="0"/>
                <w:numId w:val="114"/>
              </w:numPr>
              <w:tabs>
                <w:tab w:val="left" w:pos="625"/>
              </w:tabs>
              <w:spacing w:line="264" w:lineRule="auto"/>
              <w:ind w:right="97" w:firstLine="0"/>
              <w:rPr>
                <w:sz w:val="24"/>
              </w:rPr>
            </w:pPr>
            <w:r>
              <w:rPr>
                <w:sz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w:t>
            </w:r>
            <w:r w:rsidR="008B5721">
              <w:rPr>
                <w:sz w:val="24"/>
              </w:rPr>
              <w:t xml:space="preserve"> </w:t>
            </w:r>
            <w:r>
              <w:rPr>
                <w:sz w:val="24"/>
              </w:rPr>
              <w:t>окружающем</w:t>
            </w:r>
            <w:r w:rsidR="008B5721">
              <w:rPr>
                <w:sz w:val="24"/>
              </w:rPr>
              <w:t xml:space="preserve"> </w:t>
            </w:r>
            <w:r>
              <w:rPr>
                <w:sz w:val="24"/>
              </w:rPr>
              <w:t>мире</w:t>
            </w:r>
            <w:r w:rsidR="008B5721">
              <w:rPr>
                <w:sz w:val="24"/>
              </w:rPr>
              <w:t xml:space="preserve"> </w:t>
            </w:r>
            <w:r>
              <w:rPr>
                <w:sz w:val="24"/>
              </w:rPr>
              <w:t xml:space="preserve">доступными графическими и живописными </w:t>
            </w:r>
            <w:r>
              <w:rPr>
                <w:spacing w:val="-2"/>
                <w:sz w:val="24"/>
              </w:rPr>
              <w:t>средствами;</w:t>
            </w:r>
          </w:p>
          <w:p w:rsidR="002B252A" w:rsidRDefault="002A6D36">
            <w:pPr>
              <w:pStyle w:val="TableParagraph"/>
              <w:numPr>
                <w:ilvl w:val="0"/>
                <w:numId w:val="114"/>
              </w:numPr>
              <w:tabs>
                <w:tab w:val="left" w:pos="339"/>
              </w:tabs>
              <w:spacing w:line="264" w:lineRule="auto"/>
              <w:ind w:right="96" w:firstLine="0"/>
              <w:rPr>
                <w:sz w:val="24"/>
              </w:rPr>
            </w:pPr>
            <w:r>
              <w:rPr>
                <w:sz w:val="24"/>
              </w:rPr>
              <w:t>формировать у детей способы зрительного и тактильного обследования различных объектов для обогащения и уточнения восприятия</w:t>
            </w:r>
            <w:r w:rsidR="008B5721">
              <w:rPr>
                <w:sz w:val="24"/>
              </w:rPr>
              <w:t xml:space="preserve"> </w:t>
            </w:r>
            <w:r>
              <w:rPr>
                <w:sz w:val="24"/>
              </w:rPr>
              <w:t>особенностей</w:t>
            </w:r>
            <w:r w:rsidR="008B5721">
              <w:rPr>
                <w:sz w:val="24"/>
              </w:rPr>
              <w:t xml:space="preserve"> </w:t>
            </w:r>
            <w:r>
              <w:rPr>
                <w:spacing w:val="-5"/>
                <w:sz w:val="24"/>
              </w:rPr>
              <w:t>их</w:t>
            </w:r>
          </w:p>
        </w:tc>
        <w:tc>
          <w:tcPr>
            <w:tcW w:w="6325" w:type="dxa"/>
          </w:tcPr>
          <w:p w:rsidR="002B252A" w:rsidRDefault="002A6D36">
            <w:pPr>
              <w:pStyle w:val="TableParagraph"/>
              <w:spacing w:line="264" w:lineRule="auto"/>
              <w:ind w:left="107" w:right="100"/>
              <w:rPr>
                <w:sz w:val="24"/>
              </w:rPr>
            </w:pPr>
            <w:r>
              <w:rPr>
                <w:sz w:val="24"/>
              </w:rPr>
              <w:t>полученные впечатления в продуктивных видах художественно-эстетической деятельности.</w:t>
            </w:r>
          </w:p>
          <w:p w:rsidR="002B252A" w:rsidRDefault="002A6D36">
            <w:pPr>
              <w:pStyle w:val="TableParagraph"/>
              <w:spacing w:line="264" w:lineRule="auto"/>
              <w:ind w:left="107" w:right="99"/>
              <w:rPr>
                <w:sz w:val="24"/>
              </w:rPr>
            </w:pPr>
            <w:r>
              <w:rPr>
                <w:sz w:val="24"/>
              </w:rPr>
              <w:t xml:space="preserve">Педагог начинает приобщать детей к посещению кукольного театра, различных детских художественных </w:t>
            </w:r>
            <w:r>
              <w:rPr>
                <w:spacing w:val="-2"/>
                <w:sz w:val="24"/>
              </w:rPr>
              <w:t>выставок.</w:t>
            </w:r>
          </w:p>
          <w:p w:rsidR="002B252A" w:rsidRDefault="002A6D36">
            <w:pPr>
              <w:pStyle w:val="TableParagraph"/>
              <w:spacing w:before="36" w:line="264" w:lineRule="auto"/>
              <w:ind w:left="107" w:right="101"/>
              <w:rPr>
                <w:sz w:val="24"/>
              </w:rPr>
            </w:pPr>
            <w:r>
              <w:rPr>
                <w:sz w:val="24"/>
                <w:u w:val="single"/>
              </w:rPr>
              <w:t>Примерный перечень произведений изобразительного</w:t>
            </w:r>
            <w:r>
              <w:rPr>
                <w:spacing w:val="-2"/>
                <w:sz w:val="24"/>
                <w:u w:val="single"/>
              </w:rPr>
              <w:t>искусства</w:t>
            </w:r>
          </w:p>
          <w:p w:rsidR="002B252A" w:rsidRDefault="002A6D36">
            <w:pPr>
              <w:pStyle w:val="TableParagraph"/>
              <w:spacing w:line="264" w:lineRule="auto"/>
              <w:ind w:left="107" w:right="99"/>
              <w:rPr>
                <w:sz w:val="24"/>
              </w:rPr>
            </w:pPr>
            <w:r>
              <w:rPr>
                <w:sz w:val="24"/>
              </w:rPr>
              <w:t xml:space="preserve">Иллюстрации к книгам: Е.И. Чарушин «Рассказы о животных»; Ю.А. Васнецов к книге Л.Н. Толстого «Три </w:t>
            </w:r>
            <w:r>
              <w:rPr>
                <w:spacing w:val="-2"/>
                <w:sz w:val="24"/>
              </w:rPr>
              <w:t>медведя».</w:t>
            </w:r>
          </w:p>
          <w:p w:rsidR="002B252A" w:rsidRDefault="002A6D36">
            <w:pPr>
              <w:pStyle w:val="TableParagraph"/>
              <w:spacing w:line="275" w:lineRule="exact"/>
              <w:ind w:left="107"/>
              <w:rPr>
                <w:sz w:val="24"/>
              </w:rPr>
            </w:pPr>
            <w:r>
              <w:rPr>
                <w:sz w:val="24"/>
              </w:rPr>
              <w:t>Иллюстрации,репродукциикартин:П.П.</w:t>
            </w:r>
            <w:r>
              <w:rPr>
                <w:spacing w:val="-2"/>
                <w:sz w:val="24"/>
              </w:rPr>
              <w:t>Кончаловский</w:t>
            </w:r>
          </w:p>
          <w:p w:rsidR="002B252A" w:rsidRDefault="002A6D36">
            <w:pPr>
              <w:pStyle w:val="TableParagraph"/>
              <w:spacing w:before="27"/>
              <w:ind w:left="107"/>
              <w:rPr>
                <w:sz w:val="24"/>
              </w:rPr>
            </w:pPr>
            <w:r>
              <w:rPr>
                <w:sz w:val="24"/>
              </w:rPr>
              <w:t>«Клубника»,«Сиреньвкорзине»;К.С.Петров-</w:t>
            </w:r>
            <w:r>
              <w:rPr>
                <w:spacing w:val="-2"/>
                <w:sz w:val="24"/>
              </w:rPr>
              <w:t>Водкин</w:t>
            </w:r>
          </w:p>
          <w:p w:rsidR="002B252A" w:rsidRDefault="002A6D36">
            <w:pPr>
              <w:pStyle w:val="TableParagraph"/>
              <w:spacing w:before="29" w:line="264" w:lineRule="auto"/>
              <w:ind w:left="107" w:right="106"/>
              <w:rPr>
                <w:sz w:val="24"/>
              </w:rPr>
            </w:pPr>
            <w:r>
              <w:rPr>
                <w:sz w:val="24"/>
              </w:rPr>
              <w:t>«Яблоки на красном фоне»; Н.Н. Жуков «Ёлка в нашей гостиной»; М.И. Климентов «Курица с цыплятами».</w:t>
            </w:r>
          </w:p>
          <w:p w:rsidR="002B252A" w:rsidRDefault="002A6D36">
            <w:pPr>
              <w:pStyle w:val="TableParagraph"/>
              <w:spacing w:before="45"/>
              <w:ind w:left="107"/>
              <w:rPr>
                <w:b/>
                <w:sz w:val="24"/>
              </w:rPr>
            </w:pPr>
            <w:r>
              <w:rPr>
                <w:b/>
                <w:sz w:val="24"/>
              </w:rPr>
              <w:t>Изобразительная</w:t>
            </w:r>
            <w:r>
              <w:rPr>
                <w:b/>
                <w:spacing w:val="-2"/>
                <w:sz w:val="24"/>
              </w:rPr>
              <w:t>деятельность</w:t>
            </w:r>
          </w:p>
          <w:p w:rsidR="002B252A" w:rsidRDefault="002A6D36">
            <w:pPr>
              <w:pStyle w:val="TableParagraph"/>
              <w:spacing w:before="23" w:line="264" w:lineRule="auto"/>
              <w:ind w:left="107" w:right="95"/>
              <w:rPr>
                <w:sz w:val="24"/>
              </w:rPr>
            </w:pPr>
            <w:r>
              <w:rPr>
                <w:sz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B252A" w:rsidRDefault="002A6D36">
            <w:pPr>
              <w:pStyle w:val="TableParagraph"/>
              <w:spacing w:before="46"/>
              <w:ind w:left="107"/>
              <w:jc w:val="left"/>
              <w:rPr>
                <w:b/>
                <w:sz w:val="24"/>
              </w:rPr>
            </w:pPr>
            <w:r>
              <w:rPr>
                <w:b/>
                <w:spacing w:val="-2"/>
                <w:sz w:val="24"/>
              </w:rPr>
              <w:t>Рисование</w:t>
            </w:r>
          </w:p>
          <w:p w:rsidR="002B252A" w:rsidRDefault="002A6D36">
            <w:pPr>
              <w:pStyle w:val="TableParagraph"/>
              <w:spacing w:before="21" w:line="264" w:lineRule="auto"/>
              <w:ind w:left="107" w:right="101"/>
              <w:rPr>
                <w:sz w:val="24"/>
              </w:rPr>
            </w:pPr>
            <w:r>
              <w:rPr>
                <w:sz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кружащиесяна ветру и падающие на землю разноцветные листья; снежинки и тому подобное).</w:t>
            </w:r>
          </w:p>
          <w:p w:rsidR="002B252A" w:rsidRDefault="002A6D36" w:rsidP="008B5721">
            <w:pPr>
              <w:pStyle w:val="TableParagraph"/>
              <w:spacing w:before="2" w:line="264" w:lineRule="auto"/>
              <w:ind w:left="107" w:right="94"/>
              <w:rPr>
                <w:sz w:val="24"/>
              </w:rPr>
            </w:pPr>
            <w:r>
              <w:rPr>
                <w:sz w:val="24"/>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еѐ всем ворсом в баночку с краской, снимать лишнюю краску о край баночки лѐгким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зелѐный, жѐлтый,белый, чѐрный);</w:t>
            </w:r>
            <w:r w:rsidR="008B5721">
              <w:rPr>
                <w:sz w:val="24"/>
              </w:rPr>
              <w:t xml:space="preserve"> </w:t>
            </w:r>
            <w:r>
              <w:rPr>
                <w:sz w:val="24"/>
              </w:rPr>
              <w:t>знакомит детей с оттенками (розовый, голубой, серый); педагог обращает внимание детей на подбор цвета, соответствующего изображаемому</w:t>
            </w:r>
            <w:r w:rsidR="008B5721">
              <w:rPr>
                <w:sz w:val="24"/>
              </w:rPr>
              <w:t xml:space="preserve"> </w:t>
            </w:r>
            <w:r>
              <w:rPr>
                <w:sz w:val="24"/>
              </w:rPr>
              <w:t>предмету; учит детей ритмичному нанесению линий, штрихов,</w:t>
            </w:r>
            <w:r w:rsidR="008B5721">
              <w:rPr>
                <w:sz w:val="24"/>
              </w:rPr>
              <w:t xml:space="preserve"> </w:t>
            </w:r>
            <w:r>
              <w:rPr>
                <w:sz w:val="24"/>
              </w:rPr>
              <w:t>пятен,</w:t>
            </w:r>
            <w:r w:rsidR="008B5721">
              <w:rPr>
                <w:sz w:val="24"/>
              </w:rPr>
              <w:t xml:space="preserve"> </w:t>
            </w:r>
            <w:r>
              <w:rPr>
                <w:sz w:val="24"/>
              </w:rPr>
              <w:t>мазков</w:t>
            </w:r>
            <w:r w:rsidR="008B5721">
              <w:rPr>
                <w:sz w:val="24"/>
              </w:rPr>
              <w:t xml:space="preserve"> </w:t>
            </w:r>
            <w:r>
              <w:rPr>
                <w:sz w:val="24"/>
              </w:rPr>
              <w:t>(опадают</w:t>
            </w:r>
            <w:r w:rsidR="008B5721">
              <w:rPr>
                <w:sz w:val="24"/>
              </w:rPr>
              <w:t xml:space="preserve"> </w:t>
            </w:r>
            <w:r>
              <w:rPr>
                <w:sz w:val="24"/>
              </w:rPr>
              <w:t>с</w:t>
            </w:r>
            <w:r w:rsidR="008B5721">
              <w:rPr>
                <w:sz w:val="24"/>
              </w:rPr>
              <w:t xml:space="preserve"> </w:t>
            </w:r>
            <w:r>
              <w:rPr>
                <w:sz w:val="24"/>
              </w:rPr>
              <w:t>деревьев</w:t>
            </w:r>
            <w:r w:rsidR="008B5721">
              <w:rPr>
                <w:sz w:val="24"/>
              </w:rPr>
              <w:t xml:space="preserve"> </w:t>
            </w:r>
            <w:r>
              <w:rPr>
                <w:spacing w:val="-2"/>
                <w:sz w:val="24"/>
              </w:rPr>
              <w:t>листочки,</w:t>
            </w:r>
            <w:r w:rsidR="008B5721">
              <w:rPr>
                <w:sz w:val="24"/>
              </w:rPr>
              <w:t>и</w:t>
            </w:r>
            <w:r>
              <w:rPr>
                <w:sz w:val="24"/>
              </w:rPr>
              <w:t>дет</w:t>
            </w:r>
            <w:r w:rsidR="008B5721">
              <w:rPr>
                <w:sz w:val="24"/>
              </w:rPr>
              <w:t xml:space="preserve"> </w:t>
            </w:r>
            <w:r>
              <w:rPr>
                <w:sz w:val="24"/>
              </w:rPr>
              <w:t>дождь,</w:t>
            </w:r>
            <w:r w:rsidR="008B5721">
              <w:rPr>
                <w:sz w:val="24"/>
              </w:rPr>
              <w:t xml:space="preserve"> </w:t>
            </w:r>
            <w:r>
              <w:rPr>
                <w:sz w:val="24"/>
              </w:rPr>
              <w:t>«снег,</w:t>
            </w:r>
            <w:r w:rsidR="008B5721">
              <w:rPr>
                <w:sz w:val="24"/>
              </w:rPr>
              <w:t xml:space="preserve"> </w:t>
            </w:r>
            <w:r>
              <w:rPr>
                <w:sz w:val="24"/>
              </w:rPr>
              <w:t>снег</w:t>
            </w:r>
            <w:r w:rsidR="008B5721">
              <w:rPr>
                <w:sz w:val="24"/>
              </w:rPr>
              <w:t xml:space="preserve"> </w:t>
            </w:r>
            <w:r>
              <w:rPr>
                <w:sz w:val="24"/>
              </w:rPr>
              <w:t>кружится,белая</w:t>
            </w:r>
            <w:r w:rsidR="008B5721">
              <w:rPr>
                <w:sz w:val="24"/>
              </w:rPr>
              <w:t xml:space="preserve"> </w:t>
            </w:r>
            <w:r>
              <w:rPr>
                <w:sz w:val="24"/>
              </w:rPr>
              <w:t>вся</w:t>
            </w:r>
            <w:r w:rsidR="008B5721">
              <w:rPr>
                <w:sz w:val="24"/>
              </w:rPr>
              <w:t xml:space="preserve"> </w:t>
            </w:r>
            <w:r>
              <w:rPr>
                <w:spacing w:val="-2"/>
                <w:sz w:val="24"/>
              </w:rPr>
              <w:t>улица»,</w:t>
            </w:r>
          </w:p>
        </w:tc>
      </w:tr>
    </w:tbl>
    <w:p w:rsidR="002B252A" w:rsidRDefault="002B252A">
      <w:pPr>
        <w:pStyle w:val="TableParagraph"/>
        <w:spacing w:line="275" w:lineRule="exact"/>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15"/>
        <w:gridCol w:w="6325"/>
      </w:tblGrid>
      <w:tr w:rsidR="002B252A">
        <w:trPr>
          <w:trHeight w:val="15261"/>
        </w:trPr>
        <w:tc>
          <w:tcPr>
            <w:tcW w:w="3815" w:type="dxa"/>
          </w:tcPr>
          <w:p w:rsidR="002B252A" w:rsidRDefault="002A6D36">
            <w:pPr>
              <w:pStyle w:val="TableParagraph"/>
              <w:spacing w:line="264" w:lineRule="auto"/>
              <w:ind w:right="98"/>
              <w:rPr>
                <w:sz w:val="24"/>
              </w:rPr>
            </w:pPr>
            <w:r>
              <w:rPr>
                <w:sz w:val="24"/>
              </w:rPr>
              <w:t xml:space="preserve">формы, пропорций, цвета, </w:t>
            </w:r>
            <w:r>
              <w:rPr>
                <w:spacing w:val="-2"/>
                <w:sz w:val="24"/>
              </w:rPr>
              <w:t>фактуры;</w:t>
            </w:r>
          </w:p>
          <w:p w:rsidR="002B252A" w:rsidRDefault="002A6D36">
            <w:pPr>
              <w:pStyle w:val="TableParagraph"/>
              <w:numPr>
                <w:ilvl w:val="0"/>
                <w:numId w:val="113"/>
              </w:numPr>
              <w:tabs>
                <w:tab w:val="left" w:pos="807"/>
              </w:tabs>
              <w:spacing w:line="264" w:lineRule="auto"/>
              <w:ind w:right="96" w:firstLine="0"/>
              <w:rPr>
                <w:sz w:val="24"/>
              </w:rPr>
            </w:pPr>
            <w:r>
              <w:rPr>
                <w:sz w:val="24"/>
              </w:rP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w:t>
            </w:r>
            <w:r>
              <w:rPr>
                <w:spacing w:val="-2"/>
                <w:sz w:val="24"/>
              </w:rPr>
              <w:t>другое);</w:t>
            </w:r>
          </w:p>
          <w:p w:rsidR="002B252A" w:rsidRDefault="002A6D36">
            <w:pPr>
              <w:pStyle w:val="TableParagraph"/>
              <w:numPr>
                <w:ilvl w:val="0"/>
                <w:numId w:val="113"/>
              </w:numPr>
              <w:tabs>
                <w:tab w:val="left" w:pos="371"/>
              </w:tabs>
              <w:spacing w:line="264" w:lineRule="auto"/>
              <w:ind w:right="100" w:firstLine="0"/>
              <w:rPr>
                <w:sz w:val="24"/>
              </w:rPr>
            </w:pPr>
            <w:r>
              <w:rPr>
                <w:sz w:val="24"/>
              </w:rPr>
              <w:t>формировать умение у детей создавать как индивидуальные,так и коллективные композиции в рисунках, лепке, аппликации;</w:t>
            </w:r>
          </w:p>
          <w:p w:rsidR="002B252A" w:rsidRDefault="002A6D36">
            <w:pPr>
              <w:pStyle w:val="TableParagraph"/>
              <w:numPr>
                <w:ilvl w:val="0"/>
                <w:numId w:val="113"/>
              </w:numPr>
              <w:tabs>
                <w:tab w:val="left" w:pos="387"/>
                <w:tab w:val="left" w:pos="1928"/>
                <w:tab w:val="left" w:pos="2341"/>
              </w:tabs>
              <w:spacing w:line="264" w:lineRule="auto"/>
              <w:ind w:right="93" w:firstLine="0"/>
              <w:rPr>
                <w:sz w:val="24"/>
              </w:rPr>
            </w:pPr>
            <w:r>
              <w:rPr>
                <w:sz w:val="24"/>
              </w:rPr>
              <w:t xml:space="preserve">знакомить детей с народной </w:t>
            </w:r>
            <w:r>
              <w:rPr>
                <w:spacing w:val="-2"/>
                <w:sz w:val="24"/>
              </w:rPr>
              <w:t>игрушкой</w:t>
            </w:r>
            <w:r>
              <w:rPr>
                <w:sz w:val="24"/>
              </w:rPr>
              <w:tab/>
            </w:r>
            <w:r>
              <w:rPr>
                <w:spacing w:val="-2"/>
                <w:sz w:val="24"/>
              </w:rPr>
              <w:t>(филимоновской, дымковской,</w:t>
            </w:r>
            <w:r>
              <w:rPr>
                <w:sz w:val="24"/>
              </w:rPr>
              <w:tab/>
            </w:r>
            <w:r>
              <w:rPr>
                <w:sz w:val="24"/>
              </w:rPr>
              <w:tab/>
            </w:r>
            <w:r>
              <w:rPr>
                <w:spacing w:val="-2"/>
                <w:sz w:val="24"/>
              </w:rPr>
              <w:t xml:space="preserve">семѐновской, </w:t>
            </w:r>
            <w:r>
              <w:rPr>
                <w:sz w:val="24"/>
              </w:rPr>
              <w:t>богородской) для обогащения зрительных впечатлений и показа условно-обобщѐнной трактовки художественных образов;</w:t>
            </w:r>
          </w:p>
          <w:p w:rsidR="002B252A" w:rsidRDefault="002A6D36">
            <w:pPr>
              <w:pStyle w:val="TableParagraph"/>
              <w:numPr>
                <w:ilvl w:val="0"/>
                <w:numId w:val="113"/>
              </w:numPr>
              <w:tabs>
                <w:tab w:val="left" w:pos="291"/>
              </w:tabs>
              <w:spacing w:line="264" w:lineRule="auto"/>
              <w:ind w:right="94" w:firstLine="0"/>
              <w:rPr>
                <w:sz w:val="24"/>
              </w:rPr>
            </w:pPr>
            <w:r>
              <w:rPr>
                <w:sz w:val="24"/>
              </w:rPr>
              <w:t xml:space="preserve">переводить детей от рисования-подражания к самостоятельному </w:t>
            </w:r>
            <w:r>
              <w:rPr>
                <w:spacing w:val="-2"/>
                <w:sz w:val="24"/>
              </w:rPr>
              <w:t>творчеству.</w:t>
            </w:r>
          </w:p>
          <w:p w:rsidR="002B252A" w:rsidRDefault="002A6D36">
            <w:pPr>
              <w:pStyle w:val="TableParagraph"/>
              <w:spacing w:before="35"/>
              <w:rPr>
                <w:sz w:val="24"/>
              </w:rPr>
            </w:pPr>
            <w:r>
              <w:rPr>
                <w:sz w:val="24"/>
                <w:u w:val="single"/>
              </w:rPr>
              <w:t>Конструктивная</w:t>
            </w:r>
            <w:r w:rsidR="008B5721">
              <w:rPr>
                <w:sz w:val="24"/>
                <w:u w:val="single"/>
              </w:rPr>
              <w:t xml:space="preserve"> </w:t>
            </w:r>
            <w:r>
              <w:rPr>
                <w:spacing w:val="-2"/>
                <w:sz w:val="24"/>
                <w:u w:val="single"/>
              </w:rPr>
              <w:t>деятельность:</w:t>
            </w:r>
          </w:p>
          <w:p w:rsidR="002B252A" w:rsidRDefault="002A6D36">
            <w:pPr>
              <w:pStyle w:val="TableParagraph"/>
              <w:numPr>
                <w:ilvl w:val="0"/>
                <w:numId w:val="113"/>
              </w:numPr>
              <w:tabs>
                <w:tab w:val="left" w:pos="507"/>
              </w:tabs>
              <w:spacing w:before="29" w:line="264" w:lineRule="auto"/>
              <w:ind w:right="102" w:firstLine="0"/>
              <w:rPr>
                <w:sz w:val="24"/>
              </w:rPr>
            </w:pPr>
            <w:r>
              <w:rPr>
                <w:sz w:val="24"/>
              </w:rPr>
              <w:t>совершенствовать у детей конструктивные умения;</w:t>
            </w:r>
          </w:p>
          <w:p w:rsidR="002B252A" w:rsidRDefault="002A6D36">
            <w:pPr>
              <w:pStyle w:val="TableParagraph"/>
              <w:numPr>
                <w:ilvl w:val="0"/>
                <w:numId w:val="113"/>
              </w:numPr>
              <w:tabs>
                <w:tab w:val="left" w:pos="371"/>
                <w:tab w:val="left" w:pos="1916"/>
                <w:tab w:val="left" w:pos="2721"/>
                <w:tab w:val="left" w:pos="3578"/>
              </w:tabs>
              <w:spacing w:line="264" w:lineRule="auto"/>
              <w:ind w:right="95" w:firstLine="0"/>
              <w:rPr>
                <w:sz w:val="24"/>
              </w:rPr>
            </w:pPr>
            <w:r>
              <w:rPr>
                <w:sz w:val="24"/>
              </w:rPr>
              <w:t xml:space="preserve">формировать умение у детей </w:t>
            </w:r>
            <w:r>
              <w:rPr>
                <w:spacing w:val="-2"/>
                <w:sz w:val="24"/>
              </w:rPr>
              <w:t>различать,</w:t>
            </w:r>
            <w:r>
              <w:rPr>
                <w:sz w:val="24"/>
              </w:rPr>
              <w:tab/>
            </w:r>
            <w:r>
              <w:rPr>
                <w:spacing w:val="-2"/>
                <w:sz w:val="24"/>
              </w:rPr>
              <w:t>называть</w:t>
            </w:r>
            <w:r>
              <w:rPr>
                <w:sz w:val="24"/>
              </w:rPr>
              <w:tab/>
            </w:r>
            <w:r>
              <w:rPr>
                <w:spacing w:val="-10"/>
                <w:sz w:val="24"/>
              </w:rPr>
              <w:t xml:space="preserve">и </w:t>
            </w:r>
            <w:r>
              <w:rPr>
                <w:spacing w:val="-2"/>
                <w:sz w:val="24"/>
              </w:rPr>
              <w:t>использовать</w:t>
            </w:r>
            <w:r>
              <w:rPr>
                <w:sz w:val="24"/>
              </w:rPr>
              <w:tab/>
            </w:r>
            <w:r>
              <w:rPr>
                <w:sz w:val="24"/>
              </w:rPr>
              <w:tab/>
            </w:r>
            <w:r>
              <w:rPr>
                <w:spacing w:val="-2"/>
                <w:sz w:val="24"/>
              </w:rPr>
              <w:t xml:space="preserve">основные </w:t>
            </w:r>
            <w:r>
              <w:rPr>
                <w:sz w:val="24"/>
              </w:rPr>
              <w:t xml:space="preserve">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w:t>
            </w:r>
            <w:r>
              <w:rPr>
                <w:spacing w:val="-2"/>
                <w:sz w:val="24"/>
              </w:rPr>
              <w:t>прикладывание);</w:t>
            </w:r>
          </w:p>
          <w:p w:rsidR="002B252A" w:rsidRDefault="002A6D36">
            <w:pPr>
              <w:pStyle w:val="TableParagraph"/>
              <w:numPr>
                <w:ilvl w:val="0"/>
                <w:numId w:val="113"/>
              </w:numPr>
              <w:tabs>
                <w:tab w:val="left" w:pos="371"/>
              </w:tabs>
              <w:spacing w:before="1" w:line="264" w:lineRule="auto"/>
              <w:ind w:right="97" w:firstLine="0"/>
              <w:rPr>
                <w:sz w:val="24"/>
              </w:rPr>
            </w:pPr>
            <w:r>
              <w:rPr>
                <w:sz w:val="24"/>
              </w:rPr>
              <w:t>формировать умение у детей использовать в постройках детали разного цвета.</w:t>
            </w:r>
          </w:p>
          <w:p w:rsidR="002B252A" w:rsidRDefault="002A6D36">
            <w:pPr>
              <w:pStyle w:val="TableParagraph"/>
              <w:spacing w:before="40"/>
              <w:rPr>
                <w:sz w:val="24"/>
              </w:rPr>
            </w:pPr>
            <w:r>
              <w:rPr>
                <w:sz w:val="24"/>
                <w:u w:val="single"/>
              </w:rPr>
              <w:t>Музыкальная</w:t>
            </w:r>
            <w:r w:rsidR="008B5721">
              <w:rPr>
                <w:sz w:val="24"/>
                <w:u w:val="single"/>
              </w:rPr>
              <w:t xml:space="preserve"> </w:t>
            </w:r>
            <w:r>
              <w:rPr>
                <w:spacing w:val="-2"/>
                <w:sz w:val="24"/>
                <w:u w:val="single"/>
              </w:rPr>
              <w:t>деятельность:</w:t>
            </w:r>
          </w:p>
          <w:p w:rsidR="002B252A" w:rsidRDefault="002A6D36">
            <w:pPr>
              <w:pStyle w:val="TableParagraph"/>
              <w:numPr>
                <w:ilvl w:val="0"/>
                <w:numId w:val="113"/>
              </w:numPr>
              <w:tabs>
                <w:tab w:val="left" w:pos="798"/>
                <w:tab w:val="left" w:pos="2315"/>
              </w:tabs>
              <w:spacing w:before="26" w:line="264" w:lineRule="auto"/>
              <w:ind w:right="96" w:firstLine="0"/>
              <w:rPr>
                <w:sz w:val="24"/>
              </w:rPr>
            </w:pPr>
            <w:r>
              <w:rPr>
                <w:sz w:val="24"/>
              </w:rPr>
              <w:t xml:space="preserve">развивать у детей эмоциональную отзывчивость на музыку; знакомить детей с тремя </w:t>
            </w:r>
            <w:r>
              <w:rPr>
                <w:spacing w:val="-2"/>
                <w:sz w:val="24"/>
              </w:rPr>
              <w:t>жанрами</w:t>
            </w:r>
            <w:r>
              <w:rPr>
                <w:sz w:val="24"/>
              </w:rPr>
              <w:tab/>
            </w:r>
            <w:r>
              <w:rPr>
                <w:spacing w:val="-2"/>
                <w:sz w:val="24"/>
              </w:rPr>
              <w:t xml:space="preserve">музыкальных </w:t>
            </w:r>
            <w:r>
              <w:rPr>
                <w:sz w:val="24"/>
              </w:rPr>
              <w:t xml:space="preserve">произведений: песней, танцем, </w:t>
            </w:r>
            <w:r>
              <w:rPr>
                <w:spacing w:val="-2"/>
                <w:sz w:val="24"/>
              </w:rPr>
              <w:t>маршем;</w:t>
            </w:r>
          </w:p>
          <w:p w:rsidR="002B252A" w:rsidRDefault="002A6D36">
            <w:pPr>
              <w:pStyle w:val="TableParagraph"/>
              <w:numPr>
                <w:ilvl w:val="0"/>
                <w:numId w:val="113"/>
              </w:numPr>
              <w:tabs>
                <w:tab w:val="left" w:pos="371"/>
              </w:tabs>
              <w:spacing w:line="264" w:lineRule="auto"/>
              <w:ind w:right="94" w:firstLine="0"/>
              <w:rPr>
                <w:sz w:val="24"/>
              </w:rPr>
            </w:pPr>
            <w:r>
              <w:rPr>
                <w:sz w:val="24"/>
              </w:rPr>
              <w:t>формировать у детей умение узнавать знакомые песни, пьесы; чувствовать</w:t>
            </w:r>
            <w:r w:rsidR="008B5721">
              <w:rPr>
                <w:sz w:val="24"/>
              </w:rPr>
              <w:t xml:space="preserve"> </w:t>
            </w:r>
            <w:r>
              <w:rPr>
                <w:sz w:val="24"/>
              </w:rPr>
              <w:t>характер</w:t>
            </w:r>
            <w:r w:rsidR="008B5721">
              <w:rPr>
                <w:sz w:val="24"/>
              </w:rPr>
              <w:t xml:space="preserve"> </w:t>
            </w:r>
            <w:r>
              <w:rPr>
                <w:spacing w:val="-2"/>
                <w:sz w:val="24"/>
              </w:rPr>
              <w:t>музыки</w:t>
            </w:r>
          </w:p>
          <w:p w:rsidR="002B252A" w:rsidRDefault="002A6D36">
            <w:pPr>
              <w:pStyle w:val="TableParagraph"/>
              <w:spacing w:before="2"/>
              <w:rPr>
                <w:sz w:val="24"/>
              </w:rPr>
            </w:pPr>
            <w:r>
              <w:rPr>
                <w:sz w:val="24"/>
              </w:rPr>
              <w:t>(весѐлый,</w:t>
            </w:r>
            <w:r w:rsidR="008B5721">
              <w:rPr>
                <w:sz w:val="24"/>
              </w:rPr>
              <w:t xml:space="preserve"> </w:t>
            </w:r>
            <w:r>
              <w:rPr>
                <w:sz w:val="24"/>
              </w:rPr>
              <w:t>бодрый,</w:t>
            </w:r>
            <w:r w:rsidR="008B5721">
              <w:rPr>
                <w:sz w:val="24"/>
              </w:rPr>
              <w:t xml:space="preserve"> </w:t>
            </w:r>
            <w:r>
              <w:rPr>
                <w:spacing w:val="-2"/>
                <w:sz w:val="24"/>
              </w:rPr>
              <w:t>спокойный),</w:t>
            </w:r>
          </w:p>
        </w:tc>
        <w:tc>
          <w:tcPr>
            <w:tcW w:w="6325" w:type="dxa"/>
          </w:tcPr>
          <w:p w:rsidR="002B252A" w:rsidRDefault="002A6D36">
            <w:pPr>
              <w:pStyle w:val="TableParagraph"/>
              <w:spacing w:line="270" w:lineRule="exact"/>
              <w:ind w:left="107"/>
              <w:rPr>
                <w:sz w:val="24"/>
              </w:rPr>
            </w:pPr>
            <w:r>
              <w:rPr>
                <w:sz w:val="24"/>
              </w:rPr>
              <w:t>«дождик,</w:t>
            </w:r>
            <w:r w:rsidR="008B5721">
              <w:rPr>
                <w:sz w:val="24"/>
              </w:rPr>
              <w:t xml:space="preserve"> </w:t>
            </w:r>
            <w:r>
              <w:rPr>
                <w:sz w:val="24"/>
              </w:rPr>
              <w:t>дождик</w:t>
            </w:r>
            <w:r w:rsidR="008B5721">
              <w:rPr>
                <w:sz w:val="24"/>
              </w:rPr>
              <w:t xml:space="preserve"> </w:t>
            </w:r>
            <w:r>
              <w:rPr>
                <w:sz w:val="24"/>
              </w:rPr>
              <w:t>,кап,</w:t>
            </w:r>
            <w:r w:rsidR="008B5721">
              <w:rPr>
                <w:sz w:val="24"/>
              </w:rPr>
              <w:t xml:space="preserve"> </w:t>
            </w:r>
            <w:r>
              <w:rPr>
                <w:sz w:val="24"/>
              </w:rPr>
              <w:t>кап,</w:t>
            </w:r>
            <w:r>
              <w:rPr>
                <w:spacing w:val="-2"/>
                <w:sz w:val="24"/>
              </w:rPr>
              <w:t>кап...»).</w:t>
            </w:r>
          </w:p>
          <w:p w:rsidR="002B252A" w:rsidRDefault="002A6D36">
            <w:pPr>
              <w:pStyle w:val="TableParagraph"/>
              <w:spacing w:before="29" w:line="264" w:lineRule="auto"/>
              <w:ind w:left="107" w:right="95"/>
              <w:rPr>
                <w:sz w:val="24"/>
              </w:rPr>
            </w:pPr>
            <w:r>
              <w:rPr>
                <w:sz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w:t>
            </w:r>
            <w:r w:rsidR="008B5721">
              <w:rPr>
                <w:sz w:val="24"/>
              </w:rPr>
              <w:t xml:space="preserve"> </w:t>
            </w:r>
            <w:r>
              <w:rPr>
                <w:sz w:val="24"/>
              </w:rPr>
              <w:t>у</w:t>
            </w:r>
            <w:r w:rsidR="008B5721">
              <w:rPr>
                <w:sz w:val="24"/>
              </w:rPr>
              <w:t xml:space="preserve"> </w:t>
            </w:r>
            <w:r>
              <w:rPr>
                <w:sz w:val="24"/>
              </w:rPr>
              <w:t>детей</w:t>
            </w:r>
            <w:r w:rsidR="008B5721">
              <w:rPr>
                <w:sz w:val="24"/>
              </w:rPr>
              <w:t xml:space="preserve"> </w:t>
            </w:r>
            <w:r>
              <w:rPr>
                <w:sz w:val="24"/>
              </w:rPr>
              <w:t>умение</w:t>
            </w:r>
            <w:r w:rsidR="008B5721">
              <w:rPr>
                <w:sz w:val="24"/>
              </w:rPr>
              <w:t xml:space="preserve"> </w:t>
            </w:r>
            <w:r>
              <w:rPr>
                <w:sz w:val="24"/>
              </w:rPr>
              <w:t>создавать</w:t>
            </w:r>
            <w:r w:rsidR="008B5721">
              <w:rPr>
                <w:sz w:val="24"/>
              </w:rPr>
              <w:t xml:space="preserve"> </w:t>
            </w:r>
            <w:r>
              <w:rPr>
                <w:sz w:val="24"/>
              </w:rPr>
              <w:t>несложные</w:t>
            </w:r>
            <w:r w:rsidR="008B5721">
              <w:rPr>
                <w:sz w:val="24"/>
              </w:rPr>
              <w:t xml:space="preserve"> </w:t>
            </w:r>
            <w:r>
              <w:rPr>
                <w:sz w:val="24"/>
              </w:rPr>
              <w:t>сюжетные композиции, повторяя изображение одного предмета (ѐлочки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B252A" w:rsidRDefault="002A6D36">
            <w:pPr>
              <w:pStyle w:val="TableParagraph"/>
              <w:spacing w:before="45"/>
              <w:ind w:left="107"/>
              <w:jc w:val="left"/>
              <w:rPr>
                <w:b/>
                <w:sz w:val="24"/>
              </w:rPr>
            </w:pPr>
            <w:r>
              <w:rPr>
                <w:b/>
                <w:spacing w:val="-2"/>
                <w:sz w:val="24"/>
              </w:rPr>
              <w:t>Лепка</w:t>
            </w:r>
          </w:p>
          <w:p w:rsidR="002B252A" w:rsidRDefault="002A6D36">
            <w:pPr>
              <w:pStyle w:val="TableParagraph"/>
              <w:spacing w:before="22" w:line="264" w:lineRule="auto"/>
              <w:ind w:left="107" w:right="96"/>
              <w:rPr>
                <w:sz w:val="24"/>
              </w:rPr>
            </w:pPr>
            <w:r>
              <w:rPr>
                <w:sz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w:t>
            </w:r>
            <w:r w:rsidR="008B5721">
              <w:rPr>
                <w:sz w:val="24"/>
              </w:rPr>
              <w:t xml:space="preserve"> </w:t>
            </w:r>
            <w:r>
              <w:rPr>
                <w:sz w:val="24"/>
              </w:rPr>
              <w:t>шар, сминая его ладонями обеих рук; педагог побуждает детей украшать вылепленные предметы, используя</w:t>
            </w:r>
            <w:r w:rsidR="008B5721">
              <w:rPr>
                <w:sz w:val="24"/>
              </w:rPr>
              <w:t xml:space="preserve"> </w:t>
            </w:r>
            <w:r>
              <w:rPr>
                <w:sz w:val="24"/>
              </w:rPr>
              <w:t>палочку с заточенным концом; учит детей создавать предметы, состоящие из 2-3 частей, соединяя их путѐм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цыплѐнок,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B252A" w:rsidRDefault="002A6D36">
            <w:pPr>
              <w:pStyle w:val="TableParagraph"/>
              <w:spacing w:before="45"/>
              <w:ind w:left="107"/>
              <w:jc w:val="left"/>
              <w:rPr>
                <w:b/>
                <w:sz w:val="24"/>
              </w:rPr>
            </w:pPr>
            <w:r>
              <w:rPr>
                <w:b/>
                <w:spacing w:val="-2"/>
                <w:sz w:val="24"/>
              </w:rPr>
              <w:t>Аппликация</w:t>
            </w:r>
          </w:p>
          <w:p w:rsidR="002B252A" w:rsidRDefault="002A6D36">
            <w:pPr>
              <w:pStyle w:val="TableParagraph"/>
              <w:spacing w:before="24" w:line="264" w:lineRule="auto"/>
              <w:ind w:left="107" w:right="97"/>
              <w:rPr>
                <w:sz w:val="24"/>
              </w:rPr>
            </w:pPr>
            <w:r>
              <w:rPr>
                <w:sz w:val="24"/>
              </w:rPr>
              <w:t>Педагог приобщает детей к искусству аппликации, формирует интерес к этому виду деятельности; учит детей предварительно выкладывать (в определѐнной последовательности) на листе бумаги готовые детали разной формы, величины, цвета, составляя изображение (задуманное ребѐнком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w:t>
            </w:r>
            <w:r w:rsidR="008B5721">
              <w:rPr>
                <w:sz w:val="24"/>
              </w:rPr>
              <w:t xml:space="preserve"> </w:t>
            </w:r>
            <w:r>
              <w:rPr>
                <w:sz w:val="24"/>
              </w:rPr>
              <w:t>прикладывать стороной, намазанной клеем, к листу бумаги и плотно прижимать салфеткой;</w:t>
            </w:r>
            <w:r w:rsidR="008B5721">
              <w:rPr>
                <w:sz w:val="24"/>
              </w:rPr>
              <w:t xml:space="preserve"> </w:t>
            </w:r>
            <w:r>
              <w:rPr>
                <w:sz w:val="24"/>
              </w:rPr>
              <w:t>педагог</w:t>
            </w:r>
            <w:r w:rsidR="008B5721">
              <w:rPr>
                <w:sz w:val="24"/>
              </w:rPr>
              <w:t xml:space="preserve"> </w:t>
            </w:r>
            <w:r>
              <w:rPr>
                <w:sz w:val="24"/>
              </w:rPr>
              <w:t>формирует</w:t>
            </w:r>
            <w:r w:rsidR="008B5721">
              <w:rPr>
                <w:sz w:val="24"/>
              </w:rPr>
              <w:t xml:space="preserve"> </w:t>
            </w:r>
            <w:r>
              <w:rPr>
                <w:sz w:val="24"/>
              </w:rPr>
              <w:t>у</w:t>
            </w:r>
            <w:r w:rsidR="008B5721">
              <w:rPr>
                <w:sz w:val="24"/>
              </w:rPr>
              <w:t xml:space="preserve"> </w:t>
            </w:r>
            <w:r>
              <w:rPr>
                <w:sz w:val="24"/>
              </w:rPr>
              <w:t>детей</w:t>
            </w:r>
            <w:r w:rsidR="008B5721">
              <w:rPr>
                <w:sz w:val="24"/>
              </w:rPr>
              <w:t xml:space="preserve"> </w:t>
            </w:r>
            <w:r>
              <w:rPr>
                <w:sz w:val="24"/>
              </w:rPr>
              <w:t>навык</w:t>
            </w:r>
            <w:r w:rsidR="008B5721">
              <w:rPr>
                <w:sz w:val="24"/>
              </w:rPr>
              <w:t xml:space="preserve"> </w:t>
            </w:r>
            <w:r>
              <w:rPr>
                <w:spacing w:val="-2"/>
                <w:sz w:val="24"/>
              </w:rPr>
              <w:t>аккуратной</w:t>
            </w:r>
          </w:p>
          <w:p w:rsidR="002B252A" w:rsidRDefault="002A6D36">
            <w:pPr>
              <w:pStyle w:val="TableParagraph"/>
              <w:spacing w:before="1"/>
              <w:ind w:left="107"/>
              <w:rPr>
                <w:sz w:val="24"/>
              </w:rPr>
            </w:pPr>
            <w:r>
              <w:rPr>
                <w:sz w:val="24"/>
              </w:rPr>
              <w:t>работы;</w:t>
            </w:r>
            <w:r w:rsidR="008B5721">
              <w:rPr>
                <w:sz w:val="24"/>
              </w:rPr>
              <w:t xml:space="preserve"> </w:t>
            </w:r>
            <w:r>
              <w:rPr>
                <w:sz w:val="24"/>
              </w:rPr>
              <w:t>учит</w:t>
            </w:r>
            <w:r w:rsidR="008B5721">
              <w:rPr>
                <w:sz w:val="24"/>
              </w:rPr>
              <w:t xml:space="preserve"> </w:t>
            </w:r>
            <w:r>
              <w:rPr>
                <w:sz w:val="24"/>
              </w:rPr>
              <w:t>детей</w:t>
            </w:r>
            <w:r w:rsidR="008B5721">
              <w:rPr>
                <w:sz w:val="24"/>
              </w:rPr>
              <w:t xml:space="preserve"> </w:t>
            </w:r>
            <w:r>
              <w:rPr>
                <w:sz w:val="24"/>
              </w:rPr>
              <w:t>создавать</w:t>
            </w:r>
            <w:r w:rsidR="008B5721">
              <w:rPr>
                <w:sz w:val="24"/>
              </w:rPr>
              <w:t xml:space="preserve"> </w:t>
            </w:r>
            <w:r>
              <w:rPr>
                <w:sz w:val="24"/>
              </w:rPr>
              <w:t>в</w:t>
            </w:r>
            <w:r w:rsidR="008B5721">
              <w:rPr>
                <w:sz w:val="24"/>
              </w:rPr>
              <w:t xml:space="preserve"> </w:t>
            </w:r>
            <w:r>
              <w:rPr>
                <w:sz w:val="24"/>
              </w:rPr>
              <w:t>аппликации</w:t>
            </w:r>
            <w:r w:rsidR="008B5721">
              <w:rPr>
                <w:sz w:val="24"/>
              </w:rPr>
              <w:t xml:space="preserve"> </w:t>
            </w:r>
            <w:r>
              <w:rPr>
                <w:sz w:val="24"/>
              </w:rPr>
              <w:t>на</w:t>
            </w:r>
            <w:r w:rsidR="008B5721">
              <w:rPr>
                <w:sz w:val="24"/>
              </w:rPr>
              <w:t xml:space="preserve"> </w:t>
            </w:r>
            <w:r>
              <w:rPr>
                <w:spacing w:val="-2"/>
                <w:sz w:val="24"/>
              </w:rPr>
              <w:t>бумаге</w:t>
            </w:r>
          </w:p>
        </w:tc>
      </w:tr>
    </w:tbl>
    <w:p w:rsidR="002B252A" w:rsidRDefault="002B252A">
      <w:pPr>
        <w:pStyle w:val="TableParagraph"/>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15"/>
        <w:gridCol w:w="6325"/>
      </w:tblGrid>
      <w:tr w:rsidR="002B252A">
        <w:trPr>
          <w:trHeight w:val="15342"/>
        </w:trPr>
        <w:tc>
          <w:tcPr>
            <w:tcW w:w="3815" w:type="dxa"/>
          </w:tcPr>
          <w:p w:rsidR="002B252A" w:rsidRDefault="002A6D36">
            <w:pPr>
              <w:pStyle w:val="TableParagraph"/>
              <w:spacing w:line="264" w:lineRule="auto"/>
              <w:ind w:right="99"/>
              <w:rPr>
                <w:sz w:val="24"/>
              </w:rPr>
            </w:pPr>
            <w:r>
              <w:rPr>
                <w:sz w:val="24"/>
              </w:rPr>
              <w:t>эмоционально на неѐ реагировать; выражать своѐ настроение в движении под музыку;</w:t>
            </w:r>
          </w:p>
          <w:p w:rsidR="002B252A" w:rsidRDefault="002A6D36">
            <w:pPr>
              <w:pStyle w:val="TableParagraph"/>
              <w:numPr>
                <w:ilvl w:val="0"/>
                <w:numId w:val="112"/>
              </w:numPr>
              <w:tabs>
                <w:tab w:val="left" w:pos="457"/>
              </w:tabs>
              <w:spacing w:line="264" w:lineRule="auto"/>
              <w:ind w:right="96" w:firstLine="0"/>
              <w:rPr>
                <w:sz w:val="24"/>
              </w:rPr>
            </w:pPr>
            <w:r>
              <w:rPr>
                <w:sz w:val="24"/>
              </w:rPr>
              <w:t>учить детей петь простые народные песни, попевки, прибаутки, передавая их настроение и характер;</w:t>
            </w:r>
          </w:p>
          <w:p w:rsidR="002B252A" w:rsidRDefault="002A6D36">
            <w:pPr>
              <w:pStyle w:val="TableParagraph"/>
              <w:numPr>
                <w:ilvl w:val="0"/>
                <w:numId w:val="112"/>
              </w:numPr>
              <w:tabs>
                <w:tab w:val="left" w:pos="830"/>
                <w:tab w:val="left" w:pos="2922"/>
                <w:tab w:val="left" w:pos="3599"/>
              </w:tabs>
              <w:spacing w:line="264" w:lineRule="auto"/>
              <w:ind w:right="96" w:firstLine="0"/>
              <w:rPr>
                <w:sz w:val="24"/>
              </w:rPr>
            </w:pPr>
            <w:r>
              <w:rPr>
                <w:spacing w:val="-2"/>
                <w:sz w:val="24"/>
              </w:rPr>
              <w:t>поддерживать</w:t>
            </w:r>
            <w:r>
              <w:rPr>
                <w:sz w:val="24"/>
              </w:rPr>
              <w:tab/>
            </w:r>
            <w:r>
              <w:rPr>
                <w:spacing w:val="-2"/>
                <w:sz w:val="24"/>
              </w:rPr>
              <w:t>детское экспериментирование</w:t>
            </w:r>
            <w:r>
              <w:rPr>
                <w:sz w:val="24"/>
              </w:rPr>
              <w:tab/>
            </w:r>
            <w:r>
              <w:rPr>
                <w:sz w:val="24"/>
              </w:rPr>
              <w:tab/>
            </w:r>
            <w:r>
              <w:rPr>
                <w:spacing w:val="-10"/>
                <w:sz w:val="24"/>
              </w:rPr>
              <w:t xml:space="preserve">с </w:t>
            </w:r>
            <w:r>
              <w:rPr>
                <w:sz w:val="24"/>
              </w:rPr>
              <w:t>не</w:t>
            </w:r>
            <w:r w:rsidR="002E1E31">
              <w:rPr>
                <w:sz w:val="24"/>
              </w:rPr>
              <w:t xml:space="preserve"> </w:t>
            </w:r>
            <w:r>
              <w:rPr>
                <w:sz w:val="24"/>
              </w:rPr>
              <w:t>музыкальными (шумовыми, природными) и музыкальными звуками и исследования качеств музыкального звука: высоты, длительности, динамики, тембра.</w:t>
            </w:r>
          </w:p>
          <w:p w:rsidR="002B252A" w:rsidRDefault="002A6D36">
            <w:pPr>
              <w:pStyle w:val="TableParagraph"/>
              <w:spacing w:before="35"/>
              <w:rPr>
                <w:sz w:val="24"/>
              </w:rPr>
            </w:pPr>
            <w:r>
              <w:rPr>
                <w:sz w:val="24"/>
                <w:u w:val="single"/>
              </w:rPr>
              <w:t>Театрализованная</w:t>
            </w:r>
            <w:r w:rsidR="002E1E31">
              <w:rPr>
                <w:sz w:val="24"/>
                <w:u w:val="single"/>
              </w:rPr>
              <w:t xml:space="preserve"> </w:t>
            </w:r>
            <w:r>
              <w:rPr>
                <w:spacing w:val="-2"/>
                <w:sz w:val="24"/>
                <w:u w:val="single"/>
              </w:rPr>
              <w:t>деятельность:</w:t>
            </w:r>
          </w:p>
          <w:p w:rsidR="002B252A" w:rsidRDefault="002A6D36">
            <w:pPr>
              <w:pStyle w:val="TableParagraph"/>
              <w:numPr>
                <w:ilvl w:val="0"/>
                <w:numId w:val="112"/>
              </w:numPr>
              <w:tabs>
                <w:tab w:val="left" w:pos="260"/>
              </w:tabs>
              <w:spacing w:before="27" w:line="264" w:lineRule="auto"/>
              <w:ind w:right="96" w:firstLine="0"/>
              <w:rPr>
                <w:sz w:val="24"/>
              </w:rPr>
            </w:pPr>
            <w:r>
              <w:rPr>
                <w:sz w:val="24"/>
              </w:rPr>
              <w:t xml:space="preserve">воспитывать у детей устойчивый интерес детей к театрализованной игре, создавать условия для еѐ </w:t>
            </w:r>
            <w:r>
              <w:rPr>
                <w:spacing w:val="-2"/>
                <w:sz w:val="24"/>
              </w:rPr>
              <w:t>проведения;</w:t>
            </w:r>
          </w:p>
          <w:p w:rsidR="002B252A" w:rsidRDefault="002A6D36">
            <w:pPr>
              <w:pStyle w:val="TableParagraph"/>
              <w:numPr>
                <w:ilvl w:val="0"/>
                <w:numId w:val="112"/>
              </w:numPr>
              <w:tabs>
                <w:tab w:val="left" w:pos="431"/>
              </w:tabs>
              <w:spacing w:before="1" w:line="264" w:lineRule="auto"/>
              <w:ind w:right="95" w:firstLine="0"/>
              <w:rPr>
                <w:sz w:val="24"/>
              </w:rPr>
            </w:pPr>
            <w:r>
              <w:rPr>
                <w:sz w:val="24"/>
              </w:rPr>
              <w:t xml:space="preserve">формировать положительные, доброжелательные, коллективные </w:t>
            </w:r>
            <w:r>
              <w:rPr>
                <w:spacing w:val="-2"/>
                <w:sz w:val="24"/>
              </w:rPr>
              <w:t>взаимоотношения;</w:t>
            </w:r>
          </w:p>
          <w:p w:rsidR="002B252A" w:rsidRDefault="002A6D36">
            <w:pPr>
              <w:pStyle w:val="TableParagraph"/>
              <w:numPr>
                <w:ilvl w:val="0"/>
                <w:numId w:val="112"/>
              </w:numPr>
              <w:tabs>
                <w:tab w:val="left" w:pos="294"/>
              </w:tabs>
              <w:spacing w:before="1" w:line="264" w:lineRule="auto"/>
              <w:ind w:right="93" w:firstLine="0"/>
              <w:rPr>
                <w:sz w:val="24"/>
              </w:rPr>
            </w:pPr>
            <w:r>
              <w:rPr>
                <w:sz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B252A" w:rsidRDefault="002A6D36">
            <w:pPr>
              <w:pStyle w:val="TableParagraph"/>
              <w:numPr>
                <w:ilvl w:val="0"/>
                <w:numId w:val="112"/>
              </w:numPr>
              <w:tabs>
                <w:tab w:val="left" w:pos="371"/>
                <w:tab w:val="left" w:pos="2132"/>
                <w:tab w:val="left" w:pos="2408"/>
              </w:tabs>
              <w:spacing w:line="264" w:lineRule="auto"/>
              <w:ind w:right="95" w:firstLine="0"/>
              <w:rPr>
                <w:sz w:val="24"/>
              </w:rPr>
            </w:pPr>
            <w:r>
              <w:rPr>
                <w:sz w:val="24"/>
              </w:rPr>
              <w:t xml:space="preserve">формировать умение у детей </w:t>
            </w:r>
            <w:r>
              <w:rPr>
                <w:spacing w:val="-2"/>
                <w:sz w:val="24"/>
              </w:rPr>
              <w:t>имитировать</w:t>
            </w:r>
            <w:r>
              <w:rPr>
                <w:sz w:val="24"/>
              </w:rPr>
              <w:tab/>
            </w:r>
            <w:r>
              <w:rPr>
                <w:sz w:val="24"/>
              </w:rPr>
              <w:tab/>
            </w:r>
            <w:r>
              <w:rPr>
                <w:spacing w:val="-2"/>
                <w:sz w:val="24"/>
              </w:rPr>
              <w:t xml:space="preserve">характерные </w:t>
            </w:r>
            <w:r>
              <w:rPr>
                <w:sz w:val="24"/>
              </w:rPr>
              <w:t xml:space="preserve">действия персонажей (птички летают, козлѐнок скачет), </w:t>
            </w:r>
            <w:r>
              <w:rPr>
                <w:spacing w:val="-2"/>
                <w:sz w:val="24"/>
              </w:rPr>
              <w:t>передавать</w:t>
            </w:r>
            <w:r>
              <w:rPr>
                <w:sz w:val="24"/>
              </w:rPr>
              <w:tab/>
            </w:r>
            <w:r>
              <w:rPr>
                <w:spacing w:val="-2"/>
                <w:sz w:val="24"/>
              </w:rPr>
              <w:t xml:space="preserve">эмоциональное </w:t>
            </w:r>
            <w:r>
              <w:rPr>
                <w:sz w:val="24"/>
              </w:rPr>
              <w:t xml:space="preserve">состояние человека (мимикой, </w:t>
            </w:r>
            <w:r>
              <w:rPr>
                <w:spacing w:val="-2"/>
                <w:sz w:val="24"/>
              </w:rPr>
              <w:t>позой,</w:t>
            </w:r>
            <w:r w:rsidR="002E1E31">
              <w:rPr>
                <w:spacing w:val="-2"/>
                <w:sz w:val="24"/>
              </w:rPr>
              <w:t xml:space="preserve"> </w:t>
            </w:r>
            <w:r>
              <w:rPr>
                <w:spacing w:val="-2"/>
                <w:sz w:val="24"/>
              </w:rPr>
              <w:t>жестом,</w:t>
            </w:r>
            <w:r w:rsidR="002E1E31">
              <w:rPr>
                <w:spacing w:val="-2"/>
                <w:sz w:val="24"/>
              </w:rPr>
              <w:t xml:space="preserve"> </w:t>
            </w:r>
            <w:r>
              <w:rPr>
                <w:spacing w:val="-2"/>
                <w:sz w:val="24"/>
              </w:rPr>
              <w:t>движением);</w:t>
            </w:r>
          </w:p>
          <w:p w:rsidR="002B252A" w:rsidRDefault="002A6D36">
            <w:pPr>
              <w:pStyle w:val="TableParagraph"/>
              <w:numPr>
                <w:ilvl w:val="0"/>
                <w:numId w:val="112"/>
              </w:numPr>
              <w:tabs>
                <w:tab w:val="left" w:pos="253"/>
                <w:tab w:val="left" w:pos="2269"/>
              </w:tabs>
              <w:spacing w:before="1" w:line="264" w:lineRule="auto"/>
              <w:ind w:right="96" w:firstLine="0"/>
              <w:rPr>
                <w:sz w:val="24"/>
              </w:rPr>
            </w:pPr>
            <w:r>
              <w:rPr>
                <w:sz w:val="24"/>
              </w:rPr>
              <w:t>познакомить</w:t>
            </w:r>
            <w:r w:rsidR="002E1E31">
              <w:rPr>
                <w:sz w:val="24"/>
              </w:rPr>
              <w:t xml:space="preserve"> </w:t>
            </w:r>
            <w:r>
              <w:rPr>
                <w:sz w:val="24"/>
              </w:rPr>
              <w:t>детей</w:t>
            </w:r>
            <w:r w:rsidR="002E1E31">
              <w:rPr>
                <w:sz w:val="24"/>
              </w:rPr>
              <w:t xml:space="preserve"> </w:t>
            </w:r>
            <w:r>
              <w:rPr>
                <w:sz w:val="24"/>
              </w:rPr>
              <w:t>с</w:t>
            </w:r>
            <w:r w:rsidR="002E1E31">
              <w:rPr>
                <w:sz w:val="24"/>
              </w:rPr>
              <w:t xml:space="preserve"> </w:t>
            </w:r>
            <w:r>
              <w:rPr>
                <w:sz w:val="24"/>
              </w:rPr>
              <w:t xml:space="preserve">различными видами театра (кукольным, </w:t>
            </w:r>
            <w:r>
              <w:rPr>
                <w:spacing w:val="-2"/>
                <w:sz w:val="24"/>
              </w:rPr>
              <w:t>настольным,</w:t>
            </w:r>
            <w:r>
              <w:rPr>
                <w:sz w:val="24"/>
              </w:rPr>
              <w:tab/>
            </w:r>
            <w:r>
              <w:rPr>
                <w:spacing w:val="-2"/>
                <w:sz w:val="24"/>
              </w:rPr>
              <w:t xml:space="preserve">пальчиковым, </w:t>
            </w:r>
            <w:r>
              <w:rPr>
                <w:sz w:val="24"/>
              </w:rPr>
              <w:t xml:space="preserve">театром теней, театром на </w:t>
            </w:r>
            <w:r>
              <w:rPr>
                <w:spacing w:val="-2"/>
                <w:sz w:val="24"/>
              </w:rPr>
              <w:t>фланелеграфе);</w:t>
            </w:r>
          </w:p>
          <w:p w:rsidR="002B252A" w:rsidRDefault="002A6D36">
            <w:pPr>
              <w:pStyle w:val="TableParagraph"/>
              <w:numPr>
                <w:ilvl w:val="0"/>
                <w:numId w:val="112"/>
              </w:numPr>
              <w:tabs>
                <w:tab w:val="left" w:pos="375"/>
              </w:tabs>
              <w:spacing w:line="264" w:lineRule="auto"/>
              <w:ind w:right="97" w:firstLine="0"/>
              <w:rPr>
                <w:sz w:val="24"/>
              </w:rPr>
            </w:pPr>
            <w:r>
              <w:rPr>
                <w:sz w:val="24"/>
              </w:rPr>
              <w:t>знакомить детей с приѐмами вождения настольных кукол; формировать у детей умение сопровождать движения простой песенкой; вызывать желание действовать с элементами костюмов</w:t>
            </w:r>
            <w:r w:rsidR="002E1E31">
              <w:rPr>
                <w:sz w:val="24"/>
              </w:rPr>
              <w:t xml:space="preserve"> </w:t>
            </w:r>
            <w:r>
              <w:rPr>
                <w:sz w:val="24"/>
              </w:rPr>
              <w:t>(шапочки,</w:t>
            </w:r>
            <w:r w:rsidR="002E1E31">
              <w:rPr>
                <w:sz w:val="24"/>
              </w:rPr>
              <w:t xml:space="preserve"> </w:t>
            </w:r>
            <w:r>
              <w:rPr>
                <w:sz w:val="24"/>
              </w:rPr>
              <w:t>воротнички</w:t>
            </w:r>
            <w:r w:rsidR="002E1E31">
              <w:rPr>
                <w:sz w:val="24"/>
              </w:rPr>
              <w:t xml:space="preserve"> </w:t>
            </w:r>
            <w:r>
              <w:rPr>
                <w:sz w:val="24"/>
              </w:rPr>
              <w:t>и так далее) и атрибутами как внешними символами роли;</w:t>
            </w:r>
          </w:p>
          <w:p w:rsidR="002B252A" w:rsidRDefault="002A6D36">
            <w:pPr>
              <w:pStyle w:val="TableParagraph"/>
              <w:numPr>
                <w:ilvl w:val="0"/>
                <w:numId w:val="112"/>
              </w:numPr>
              <w:tabs>
                <w:tab w:val="left" w:pos="680"/>
              </w:tabs>
              <w:spacing w:line="264" w:lineRule="auto"/>
              <w:ind w:right="98" w:firstLine="0"/>
              <w:rPr>
                <w:sz w:val="24"/>
              </w:rPr>
            </w:pPr>
            <w:r>
              <w:rPr>
                <w:sz w:val="24"/>
              </w:rPr>
              <w:t>формировать у детей интонационную</w:t>
            </w:r>
            <w:r w:rsidR="002E1E31">
              <w:rPr>
                <w:sz w:val="24"/>
              </w:rPr>
              <w:t xml:space="preserve"> </w:t>
            </w:r>
            <w:r>
              <w:rPr>
                <w:spacing w:val="-2"/>
                <w:sz w:val="24"/>
              </w:rPr>
              <w:t>выразительность</w:t>
            </w:r>
          </w:p>
        </w:tc>
        <w:tc>
          <w:tcPr>
            <w:tcW w:w="6325" w:type="dxa"/>
          </w:tcPr>
          <w:p w:rsidR="002B252A" w:rsidRDefault="002A6D36">
            <w:pPr>
              <w:pStyle w:val="TableParagraph"/>
              <w:spacing w:line="264" w:lineRule="auto"/>
              <w:ind w:left="107" w:right="99"/>
              <w:rPr>
                <w:sz w:val="24"/>
              </w:rPr>
            </w:pPr>
            <w:r>
              <w:rPr>
                <w:sz w:val="24"/>
              </w:rPr>
              <w:t>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w:t>
            </w:r>
            <w:r w:rsidR="002E1E31">
              <w:rPr>
                <w:sz w:val="24"/>
              </w:rPr>
              <w:t xml:space="preserve"> </w:t>
            </w:r>
            <w:r>
              <w:rPr>
                <w:sz w:val="24"/>
              </w:rPr>
              <w:t>закрепляет у детей знание формы предметов и их цвета.</w:t>
            </w:r>
          </w:p>
          <w:p w:rsidR="002B252A" w:rsidRDefault="002A6D36">
            <w:pPr>
              <w:pStyle w:val="TableParagraph"/>
              <w:spacing w:before="41"/>
              <w:ind w:left="107"/>
              <w:rPr>
                <w:b/>
                <w:sz w:val="24"/>
              </w:rPr>
            </w:pPr>
            <w:r>
              <w:rPr>
                <w:b/>
                <w:sz w:val="24"/>
              </w:rPr>
              <w:t>Народное</w:t>
            </w:r>
            <w:r w:rsidR="002E1E31">
              <w:rPr>
                <w:b/>
                <w:sz w:val="24"/>
              </w:rPr>
              <w:t xml:space="preserve"> </w:t>
            </w:r>
            <w:r>
              <w:rPr>
                <w:b/>
                <w:sz w:val="24"/>
              </w:rPr>
              <w:t>декоративно-прикладное</w:t>
            </w:r>
            <w:r w:rsidR="002E1E31">
              <w:rPr>
                <w:b/>
                <w:sz w:val="24"/>
              </w:rPr>
              <w:t xml:space="preserve"> </w:t>
            </w:r>
            <w:r>
              <w:rPr>
                <w:b/>
                <w:spacing w:val="-2"/>
                <w:sz w:val="24"/>
              </w:rPr>
              <w:t>искусство</w:t>
            </w:r>
          </w:p>
          <w:p w:rsidR="002B252A" w:rsidRDefault="002A6D36">
            <w:pPr>
              <w:pStyle w:val="TableParagraph"/>
              <w:spacing w:before="22" w:line="264" w:lineRule="auto"/>
              <w:ind w:left="107" w:right="100"/>
              <w:rPr>
                <w:sz w:val="24"/>
              </w:rPr>
            </w:pPr>
            <w:r>
              <w:rPr>
                <w:sz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B252A" w:rsidRDefault="002A6D36">
            <w:pPr>
              <w:pStyle w:val="TableParagraph"/>
              <w:spacing w:before="45"/>
              <w:ind w:left="107"/>
              <w:rPr>
                <w:b/>
                <w:sz w:val="24"/>
              </w:rPr>
            </w:pPr>
            <w:r>
              <w:rPr>
                <w:b/>
                <w:sz w:val="24"/>
              </w:rPr>
              <w:t>Конструктивная</w:t>
            </w:r>
            <w:r w:rsidR="002E1E31">
              <w:rPr>
                <w:b/>
                <w:sz w:val="24"/>
              </w:rPr>
              <w:t xml:space="preserve"> </w:t>
            </w:r>
            <w:r>
              <w:rPr>
                <w:b/>
                <w:spacing w:val="-2"/>
                <w:sz w:val="24"/>
              </w:rPr>
              <w:t>деятельность</w:t>
            </w:r>
          </w:p>
          <w:p w:rsidR="002B252A" w:rsidRDefault="002A6D36">
            <w:pPr>
              <w:pStyle w:val="TableParagraph"/>
              <w:spacing w:before="22" w:line="264" w:lineRule="auto"/>
              <w:ind w:left="107" w:right="104"/>
              <w:rPr>
                <w:sz w:val="24"/>
              </w:rPr>
            </w:pPr>
            <w:r>
              <w:rPr>
                <w:sz w:val="24"/>
              </w:rPr>
              <w:t xml:space="preserve">Педагог учит детей простейшему анализу созданных построек; вызывает чувство радости при удавшейся </w:t>
            </w:r>
            <w:r>
              <w:rPr>
                <w:spacing w:val="-2"/>
                <w:sz w:val="24"/>
              </w:rPr>
              <w:t>постройке.</w:t>
            </w:r>
          </w:p>
          <w:p w:rsidR="002B252A" w:rsidRDefault="002A6D36">
            <w:pPr>
              <w:pStyle w:val="TableParagraph"/>
              <w:spacing w:before="1" w:line="264" w:lineRule="auto"/>
              <w:ind w:left="107" w:right="98"/>
              <w:rPr>
                <w:sz w:val="24"/>
              </w:rPr>
            </w:pPr>
            <w:r>
              <w:rPr>
                <w:sz w:val="24"/>
              </w:rPr>
              <w:t>Учит детей располагать кирпичики, пластины вертикально (в ряд, по кругу, по периметру четыр</w:t>
            </w:r>
            <w:r w:rsidR="002E1E31">
              <w:rPr>
                <w:sz w:val="24"/>
              </w:rPr>
              <w:t>е</w:t>
            </w:r>
            <w:r>
              <w:rPr>
                <w:sz w:val="24"/>
              </w:rPr>
              <w:t>хугольника), ставить их плотно друг к другу, на определ</w:t>
            </w:r>
            <w:r w:rsidR="002E1E31">
              <w:rPr>
                <w:sz w:val="24"/>
              </w:rPr>
              <w:t>е</w:t>
            </w:r>
            <w:r>
              <w:rPr>
                <w:sz w:val="24"/>
              </w:rPr>
              <w:t>нном расстоянии (заборчик, ворота).</w:t>
            </w:r>
          </w:p>
          <w:p w:rsidR="002B252A" w:rsidRDefault="002A6D36">
            <w:pPr>
              <w:pStyle w:val="TableParagraph"/>
              <w:spacing w:before="1" w:line="264" w:lineRule="auto"/>
              <w:ind w:left="107" w:right="98"/>
              <w:rPr>
                <w:sz w:val="24"/>
              </w:rPr>
            </w:pPr>
            <w:r>
              <w:rPr>
                <w:sz w:val="24"/>
              </w:rPr>
              <w:t>Педагог побуждает детей к созданию вариантов конструкций, добавляя другие детали (на столбики ворот ставить тр</w:t>
            </w:r>
            <w:r w:rsidR="002E1E31">
              <w:rPr>
                <w:sz w:val="24"/>
              </w:rPr>
              <w:t>е</w:t>
            </w:r>
            <w:r>
              <w:rPr>
                <w:sz w:val="24"/>
              </w:rPr>
              <w:t>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длину(низкая и высокая башенка, короткий и длинный поезд).</w:t>
            </w:r>
          </w:p>
          <w:p w:rsidR="002B252A" w:rsidRDefault="002A6D36">
            <w:pPr>
              <w:pStyle w:val="TableParagraph"/>
              <w:spacing w:line="264" w:lineRule="auto"/>
              <w:ind w:left="107" w:right="103"/>
              <w:rPr>
                <w:sz w:val="24"/>
              </w:rPr>
            </w:pPr>
            <w:r>
              <w:rPr>
                <w:sz w:val="24"/>
              </w:rPr>
              <w:t>Развивает у детей желание сооружать постройки по собственному замыслу.</w:t>
            </w:r>
          </w:p>
          <w:p w:rsidR="002B252A" w:rsidRDefault="002A6D36">
            <w:pPr>
              <w:pStyle w:val="TableParagraph"/>
              <w:spacing w:line="264" w:lineRule="auto"/>
              <w:ind w:left="107" w:right="98"/>
              <w:rPr>
                <w:sz w:val="24"/>
              </w:rPr>
            </w:pPr>
            <w:r>
              <w:rPr>
                <w:sz w:val="24"/>
              </w:rPr>
              <w:t>Продолжает формировать умение у детей обыгрывать постройки, объединять их по сюжету: дорожка у дома - улица; стол, стул, диван - мебель для кукол.</w:t>
            </w:r>
          </w:p>
          <w:p w:rsidR="002B252A" w:rsidRDefault="002A6D36">
            <w:pPr>
              <w:pStyle w:val="TableParagraph"/>
              <w:spacing w:line="264" w:lineRule="auto"/>
              <w:ind w:left="107" w:right="106"/>
              <w:rPr>
                <w:sz w:val="24"/>
              </w:rPr>
            </w:pPr>
            <w:r>
              <w:rPr>
                <w:sz w:val="24"/>
              </w:rPr>
              <w:t>Педагог приучает детей после игры аккуратно складывать детали в коробки.</w:t>
            </w:r>
          </w:p>
          <w:p w:rsidR="002B252A" w:rsidRDefault="002A6D36">
            <w:pPr>
              <w:pStyle w:val="TableParagraph"/>
              <w:spacing w:line="264" w:lineRule="auto"/>
              <w:ind w:left="107" w:right="104"/>
              <w:rPr>
                <w:sz w:val="24"/>
              </w:rPr>
            </w:pPr>
            <w:r>
              <w:rPr>
                <w:sz w:val="24"/>
              </w:rPr>
              <w:t>Педагог знакомит детей со свойствами песка, снега, сооружая из них постройки.</w:t>
            </w:r>
          </w:p>
          <w:p w:rsidR="002B252A" w:rsidRDefault="002A6D36">
            <w:pPr>
              <w:pStyle w:val="TableParagraph"/>
              <w:spacing w:before="44"/>
              <w:ind w:left="107"/>
              <w:jc w:val="left"/>
              <w:rPr>
                <w:b/>
                <w:sz w:val="24"/>
              </w:rPr>
            </w:pPr>
            <w:r>
              <w:rPr>
                <w:b/>
                <w:spacing w:val="-2"/>
                <w:sz w:val="24"/>
              </w:rPr>
              <w:t>Слушание</w:t>
            </w:r>
          </w:p>
          <w:p w:rsidR="002B252A" w:rsidRDefault="002A6D36">
            <w:pPr>
              <w:pStyle w:val="TableParagraph"/>
              <w:spacing w:before="24" w:line="264" w:lineRule="auto"/>
              <w:ind w:left="107" w:right="98"/>
              <w:rPr>
                <w:sz w:val="24"/>
              </w:rPr>
            </w:pPr>
            <w:r>
              <w:rPr>
                <w:sz w:val="24"/>
              </w:rPr>
              <w:t>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удетей способность различать звуки по высоте</w:t>
            </w:r>
            <w:r w:rsidR="00CF0947">
              <w:rPr>
                <w:sz w:val="24"/>
              </w:rPr>
              <w:t xml:space="preserve"> </w:t>
            </w:r>
            <w:r>
              <w:rPr>
                <w:sz w:val="24"/>
              </w:rPr>
              <w:t>в</w:t>
            </w:r>
            <w:r w:rsidR="00CF0947">
              <w:rPr>
                <w:sz w:val="24"/>
              </w:rPr>
              <w:t xml:space="preserve"> </w:t>
            </w:r>
            <w:r>
              <w:rPr>
                <w:sz w:val="24"/>
              </w:rPr>
              <w:t>пределах октавы- септимы,</w:t>
            </w:r>
            <w:r w:rsidR="00CF0947">
              <w:rPr>
                <w:sz w:val="24"/>
              </w:rPr>
              <w:t xml:space="preserve"> </w:t>
            </w:r>
            <w:r>
              <w:rPr>
                <w:sz w:val="24"/>
              </w:rPr>
              <w:t>замечать</w:t>
            </w:r>
            <w:r w:rsidR="00CF0947">
              <w:rPr>
                <w:sz w:val="24"/>
              </w:rPr>
              <w:t xml:space="preserve"> </w:t>
            </w:r>
            <w:r>
              <w:rPr>
                <w:sz w:val="24"/>
              </w:rPr>
              <w:t>изменение</w:t>
            </w:r>
            <w:r w:rsidR="00CF0947">
              <w:rPr>
                <w:sz w:val="24"/>
              </w:rPr>
              <w:t xml:space="preserve"> </w:t>
            </w:r>
            <w:r>
              <w:rPr>
                <w:sz w:val="24"/>
              </w:rPr>
              <w:t>в силе звучания мелодии (громко, тихо).</w:t>
            </w:r>
          </w:p>
          <w:p w:rsidR="002B252A" w:rsidRDefault="002A6D36">
            <w:pPr>
              <w:pStyle w:val="TableParagraph"/>
              <w:spacing w:line="264" w:lineRule="auto"/>
              <w:ind w:left="107" w:right="100"/>
              <w:rPr>
                <w:sz w:val="24"/>
              </w:rPr>
            </w:pPr>
            <w:r>
              <w:rPr>
                <w:sz w:val="24"/>
              </w:rPr>
              <w:t>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B252A" w:rsidRDefault="002A6D36">
            <w:pPr>
              <w:pStyle w:val="TableParagraph"/>
              <w:spacing w:before="41"/>
              <w:ind w:left="107"/>
              <w:jc w:val="left"/>
              <w:rPr>
                <w:sz w:val="24"/>
              </w:rPr>
            </w:pPr>
            <w:r>
              <w:rPr>
                <w:sz w:val="24"/>
                <w:u w:val="single"/>
              </w:rPr>
              <w:t>Примерный</w:t>
            </w:r>
            <w:r w:rsidR="00CF0947">
              <w:rPr>
                <w:sz w:val="24"/>
                <w:u w:val="single"/>
              </w:rPr>
              <w:t xml:space="preserve"> </w:t>
            </w:r>
            <w:r>
              <w:rPr>
                <w:sz w:val="24"/>
                <w:u w:val="single"/>
              </w:rPr>
              <w:t>перечень</w:t>
            </w:r>
            <w:r w:rsidR="00CF0947">
              <w:rPr>
                <w:sz w:val="24"/>
                <w:u w:val="single"/>
              </w:rPr>
              <w:t xml:space="preserve"> </w:t>
            </w:r>
            <w:r>
              <w:rPr>
                <w:sz w:val="24"/>
                <w:u w:val="single"/>
              </w:rPr>
              <w:t>музыкальных</w:t>
            </w:r>
            <w:r w:rsidR="00CF0947">
              <w:rPr>
                <w:sz w:val="24"/>
                <w:u w:val="single"/>
              </w:rPr>
              <w:t xml:space="preserve"> </w:t>
            </w:r>
            <w:r>
              <w:rPr>
                <w:spacing w:val="-2"/>
                <w:sz w:val="24"/>
                <w:u w:val="single"/>
              </w:rPr>
              <w:t>произведений:</w:t>
            </w:r>
          </w:p>
          <w:p w:rsidR="002B252A" w:rsidRDefault="002A6D36">
            <w:pPr>
              <w:pStyle w:val="TableParagraph"/>
              <w:spacing w:before="26"/>
              <w:ind w:left="107"/>
              <w:jc w:val="left"/>
              <w:rPr>
                <w:sz w:val="24"/>
              </w:rPr>
            </w:pPr>
            <w:r>
              <w:rPr>
                <w:sz w:val="24"/>
              </w:rPr>
              <w:t>«Осенью»,</w:t>
            </w:r>
            <w:r w:rsidR="00CF0947">
              <w:rPr>
                <w:sz w:val="24"/>
              </w:rPr>
              <w:t xml:space="preserve"> </w:t>
            </w:r>
            <w:r>
              <w:rPr>
                <w:sz w:val="24"/>
              </w:rPr>
              <w:t>муз.С.Майкапара;</w:t>
            </w:r>
            <w:r w:rsidR="00CF0947">
              <w:rPr>
                <w:sz w:val="24"/>
              </w:rPr>
              <w:t xml:space="preserve"> </w:t>
            </w:r>
            <w:r>
              <w:rPr>
                <w:sz w:val="24"/>
              </w:rPr>
              <w:t>«Ласковая</w:t>
            </w:r>
            <w:r w:rsidR="00CF0947">
              <w:rPr>
                <w:sz w:val="24"/>
              </w:rPr>
              <w:t xml:space="preserve"> </w:t>
            </w:r>
            <w:r>
              <w:rPr>
                <w:sz w:val="24"/>
              </w:rPr>
              <w:t>песенка»,</w:t>
            </w:r>
            <w:r w:rsidR="00CF0947">
              <w:rPr>
                <w:sz w:val="24"/>
              </w:rPr>
              <w:t xml:space="preserve"> </w:t>
            </w:r>
            <w:r>
              <w:rPr>
                <w:spacing w:val="-4"/>
                <w:sz w:val="24"/>
              </w:rPr>
              <w:t>муз.</w:t>
            </w:r>
          </w:p>
          <w:p w:rsidR="002B252A" w:rsidRDefault="002A6D36">
            <w:pPr>
              <w:pStyle w:val="TableParagraph"/>
              <w:spacing w:before="5" w:line="300" w:lineRule="atLeast"/>
              <w:ind w:left="107"/>
              <w:jc w:val="left"/>
              <w:rPr>
                <w:sz w:val="24"/>
              </w:rPr>
            </w:pPr>
            <w:r>
              <w:rPr>
                <w:sz w:val="24"/>
              </w:rPr>
              <w:t>М.Раухвергера,</w:t>
            </w:r>
            <w:r w:rsidR="00CF0947">
              <w:rPr>
                <w:sz w:val="24"/>
              </w:rPr>
              <w:t xml:space="preserve"> </w:t>
            </w:r>
            <w:r>
              <w:rPr>
                <w:sz w:val="24"/>
              </w:rPr>
              <w:t>сл.Т.Мираджи;</w:t>
            </w:r>
            <w:r w:rsidR="00CF0947">
              <w:rPr>
                <w:sz w:val="24"/>
              </w:rPr>
              <w:t xml:space="preserve"> </w:t>
            </w:r>
            <w:r>
              <w:rPr>
                <w:sz w:val="24"/>
              </w:rPr>
              <w:t>«Колыбельная»,</w:t>
            </w:r>
            <w:r w:rsidR="00CF0947">
              <w:rPr>
                <w:sz w:val="24"/>
              </w:rPr>
              <w:t xml:space="preserve"> </w:t>
            </w:r>
            <w:r>
              <w:rPr>
                <w:sz w:val="24"/>
              </w:rPr>
              <w:t>муз.С. Разаренова;</w:t>
            </w:r>
            <w:r w:rsidR="00CF0947">
              <w:rPr>
                <w:sz w:val="24"/>
              </w:rPr>
              <w:t xml:space="preserve"> </w:t>
            </w:r>
            <w:r>
              <w:rPr>
                <w:sz w:val="24"/>
              </w:rPr>
              <w:t>«Мишка</w:t>
            </w:r>
            <w:r w:rsidR="00CF0947">
              <w:rPr>
                <w:sz w:val="24"/>
              </w:rPr>
              <w:t xml:space="preserve"> </w:t>
            </w:r>
            <w:r>
              <w:rPr>
                <w:sz w:val="24"/>
              </w:rPr>
              <w:t>с</w:t>
            </w:r>
            <w:r w:rsidR="00CF0947">
              <w:rPr>
                <w:sz w:val="24"/>
              </w:rPr>
              <w:t xml:space="preserve"> </w:t>
            </w:r>
            <w:r>
              <w:rPr>
                <w:sz w:val="24"/>
              </w:rPr>
              <w:t>куклой</w:t>
            </w:r>
            <w:r w:rsidR="00CF0947">
              <w:rPr>
                <w:sz w:val="24"/>
              </w:rPr>
              <w:t xml:space="preserve"> </w:t>
            </w:r>
            <w:r>
              <w:rPr>
                <w:sz w:val="24"/>
              </w:rPr>
              <w:t>пляшут</w:t>
            </w:r>
            <w:r w:rsidR="00CF0947">
              <w:rPr>
                <w:sz w:val="24"/>
              </w:rPr>
              <w:t xml:space="preserve"> </w:t>
            </w:r>
            <w:r>
              <w:rPr>
                <w:sz w:val="24"/>
              </w:rPr>
              <w:t>полечку»,</w:t>
            </w:r>
            <w:r w:rsidR="00CF0947">
              <w:rPr>
                <w:sz w:val="24"/>
              </w:rPr>
              <w:t xml:space="preserve"> </w:t>
            </w:r>
            <w:r>
              <w:rPr>
                <w:sz w:val="24"/>
              </w:rPr>
              <w:t>муз.</w:t>
            </w:r>
            <w:r>
              <w:rPr>
                <w:spacing w:val="-5"/>
                <w:sz w:val="24"/>
              </w:rPr>
              <w:t>М.</w:t>
            </w:r>
          </w:p>
        </w:tc>
      </w:tr>
    </w:tbl>
    <w:p w:rsidR="002B252A" w:rsidRDefault="002B252A">
      <w:pPr>
        <w:pStyle w:val="TableParagraph"/>
        <w:spacing w:line="300" w:lineRule="atLeast"/>
        <w:jc w:val="left"/>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15"/>
        <w:gridCol w:w="6325"/>
      </w:tblGrid>
      <w:tr w:rsidR="002B252A">
        <w:trPr>
          <w:trHeight w:val="15402"/>
        </w:trPr>
        <w:tc>
          <w:tcPr>
            <w:tcW w:w="3815" w:type="dxa"/>
          </w:tcPr>
          <w:p w:rsidR="002B252A" w:rsidRDefault="002A6D36">
            <w:pPr>
              <w:pStyle w:val="TableParagraph"/>
              <w:spacing w:line="264" w:lineRule="auto"/>
              <w:ind w:right="95"/>
              <w:rPr>
                <w:sz w:val="24"/>
              </w:rPr>
            </w:pPr>
            <w:r>
              <w:rPr>
                <w:sz w:val="24"/>
              </w:rPr>
              <w:t>речи в процессе театрально-игровой деятельности;</w:t>
            </w:r>
          </w:p>
          <w:p w:rsidR="002B252A" w:rsidRDefault="002A6D36">
            <w:pPr>
              <w:pStyle w:val="TableParagraph"/>
              <w:numPr>
                <w:ilvl w:val="0"/>
                <w:numId w:val="111"/>
              </w:numPr>
              <w:tabs>
                <w:tab w:val="left" w:pos="251"/>
              </w:tabs>
              <w:spacing w:line="264" w:lineRule="auto"/>
              <w:ind w:right="95" w:firstLine="0"/>
              <w:rPr>
                <w:sz w:val="24"/>
              </w:rPr>
            </w:pPr>
            <w:r>
              <w:rPr>
                <w:sz w:val="24"/>
              </w:rPr>
              <w:t>развиватьудетейдиалогическую речь в процессе театрально-игровой деятельности;</w:t>
            </w:r>
          </w:p>
          <w:p w:rsidR="002B252A" w:rsidRDefault="002A6D36">
            <w:pPr>
              <w:pStyle w:val="TableParagraph"/>
              <w:numPr>
                <w:ilvl w:val="0"/>
                <w:numId w:val="111"/>
              </w:numPr>
              <w:tabs>
                <w:tab w:val="left" w:pos="371"/>
              </w:tabs>
              <w:spacing w:line="264" w:lineRule="auto"/>
              <w:ind w:right="99" w:firstLine="0"/>
              <w:rPr>
                <w:sz w:val="24"/>
              </w:rPr>
            </w:pPr>
            <w:r>
              <w:rPr>
                <w:sz w:val="24"/>
              </w:rPr>
              <w:t xml:space="preserve">формировать у детей умение следить за развитием действия в драматизациях и кукольных </w:t>
            </w:r>
            <w:r>
              <w:rPr>
                <w:spacing w:val="-2"/>
                <w:sz w:val="24"/>
              </w:rPr>
              <w:t>спектаклях;</w:t>
            </w:r>
          </w:p>
          <w:p w:rsidR="002B252A" w:rsidRDefault="002A6D36">
            <w:pPr>
              <w:pStyle w:val="TableParagraph"/>
              <w:numPr>
                <w:ilvl w:val="0"/>
                <w:numId w:val="111"/>
              </w:numPr>
              <w:tabs>
                <w:tab w:val="left" w:pos="371"/>
              </w:tabs>
              <w:spacing w:line="264" w:lineRule="auto"/>
              <w:ind w:right="98" w:firstLine="0"/>
              <w:rPr>
                <w:sz w:val="24"/>
              </w:rPr>
            </w:pPr>
            <w:r>
              <w:rPr>
                <w:sz w:val="24"/>
              </w:rPr>
              <w:t>формировать у детей умение использовать импровизационные формы диалогов действующихлиц в хорошо знакомых сказках.</w:t>
            </w:r>
          </w:p>
          <w:p w:rsidR="002B252A" w:rsidRDefault="002A6D36">
            <w:pPr>
              <w:pStyle w:val="TableParagraph"/>
              <w:spacing w:before="34" w:line="264" w:lineRule="auto"/>
              <w:ind w:right="485"/>
              <w:jc w:val="left"/>
              <w:rPr>
                <w:sz w:val="24"/>
              </w:rPr>
            </w:pPr>
            <w:r>
              <w:rPr>
                <w:spacing w:val="-2"/>
                <w:sz w:val="24"/>
                <w:u w:val="single"/>
              </w:rPr>
              <w:t>Культурно-досуговаядеятельность:</w:t>
            </w:r>
          </w:p>
          <w:p w:rsidR="002B252A" w:rsidRDefault="002A6D36">
            <w:pPr>
              <w:pStyle w:val="TableParagraph"/>
              <w:numPr>
                <w:ilvl w:val="0"/>
                <w:numId w:val="111"/>
              </w:numPr>
              <w:tabs>
                <w:tab w:val="left" w:pos="511"/>
                <w:tab w:val="left" w:pos="2415"/>
              </w:tabs>
              <w:spacing w:before="1" w:line="264" w:lineRule="auto"/>
              <w:ind w:right="97" w:firstLine="0"/>
              <w:jc w:val="left"/>
              <w:rPr>
                <w:sz w:val="24"/>
              </w:rPr>
            </w:pPr>
            <w:r>
              <w:rPr>
                <w:spacing w:val="-2"/>
                <w:sz w:val="24"/>
              </w:rPr>
              <w:t>способствовать</w:t>
            </w:r>
            <w:r>
              <w:rPr>
                <w:sz w:val="24"/>
              </w:rPr>
              <w:tab/>
            </w:r>
            <w:r>
              <w:rPr>
                <w:spacing w:val="-2"/>
                <w:sz w:val="24"/>
              </w:rPr>
              <w:t>организации культурно-досуговой</w:t>
            </w:r>
          </w:p>
          <w:p w:rsidR="002B252A" w:rsidRDefault="002A6D36">
            <w:pPr>
              <w:pStyle w:val="TableParagraph"/>
              <w:tabs>
                <w:tab w:val="left" w:pos="2133"/>
              </w:tabs>
              <w:spacing w:line="264" w:lineRule="auto"/>
              <w:ind w:right="95"/>
              <w:rPr>
                <w:sz w:val="24"/>
              </w:rPr>
            </w:pPr>
            <w:r>
              <w:rPr>
                <w:sz w:val="24"/>
              </w:rPr>
              <w:t xml:space="preserve">деятельности детей по интересам, </w:t>
            </w:r>
            <w:r>
              <w:rPr>
                <w:spacing w:val="-2"/>
                <w:sz w:val="24"/>
              </w:rPr>
              <w:t>обеспечивая</w:t>
            </w:r>
            <w:r>
              <w:rPr>
                <w:sz w:val="24"/>
              </w:rPr>
              <w:tab/>
            </w:r>
            <w:r>
              <w:rPr>
                <w:spacing w:val="-2"/>
                <w:sz w:val="24"/>
              </w:rPr>
              <w:t xml:space="preserve">эмоциональное </w:t>
            </w:r>
            <w:r>
              <w:rPr>
                <w:sz w:val="24"/>
              </w:rPr>
              <w:t>благополучие и отдых;</w:t>
            </w:r>
          </w:p>
          <w:p w:rsidR="002B252A" w:rsidRDefault="002A6D36">
            <w:pPr>
              <w:pStyle w:val="TableParagraph"/>
              <w:spacing w:before="1" w:line="264" w:lineRule="auto"/>
              <w:ind w:right="97"/>
              <w:rPr>
                <w:sz w:val="24"/>
              </w:rPr>
            </w:pPr>
            <w:r>
              <w:rPr>
                <w:sz w:val="24"/>
              </w:rPr>
              <w:t>-помогать детям организовывать свободное время с интересом; создавать условиядляактивногои пассивного отдыха;</w:t>
            </w:r>
          </w:p>
          <w:p w:rsidR="002B252A" w:rsidRDefault="002A6D36">
            <w:pPr>
              <w:pStyle w:val="TableParagraph"/>
              <w:numPr>
                <w:ilvl w:val="0"/>
                <w:numId w:val="111"/>
              </w:numPr>
              <w:tabs>
                <w:tab w:val="left" w:pos="907"/>
                <w:tab w:val="left" w:pos="2612"/>
              </w:tabs>
              <w:spacing w:line="264" w:lineRule="auto"/>
              <w:ind w:right="96" w:firstLine="0"/>
              <w:rPr>
                <w:sz w:val="24"/>
              </w:rPr>
            </w:pPr>
            <w:r>
              <w:rPr>
                <w:spacing w:val="-2"/>
                <w:sz w:val="24"/>
              </w:rPr>
              <w:t>создавать</w:t>
            </w:r>
            <w:r>
              <w:rPr>
                <w:sz w:val="24"/>
              </w:rPr>
              <w:tab/>
            </w:r>
            <w:r>
              <w:rPr>
                <w:spacing w:val="-2"/>
                <w:sz w:val="24"/>
              </w:rPr>
              <w:t xml:space="preserve">атмосферу </w:t>
            </w:r>
            <w:r>
              <w:rPr>
                <w:sz w:val="24"/>
              </w:rPr>
              <w:t xml:space="preserve">эмоционального благополучия в </w:t>
            </w:r>
            <w:r>
              <w:rPr>
                <w:spacing w:val="-2"/>
                <w:sz w:val="24"/>
              </w:rPr>
              <w:t>культурно-досуговой</w:t>
            </w:r>
          </w:p>
          <w:p w:rsidR="002B252A" w:rsidRDefault="002A6D36">
            <w:pPr>
              <w:pStyle w:val="TableParagraph"/>
              <w:spacing w:line="275" w:lineRule="exact"/>
              <w:jc w:val="left"/>
              <w:rPr>
                <w:sz w:val="24"/>
              </w:rPr>
            </w:pPr>
            <w:r>
              <w:rPr>
                <w:spacing w:val="-2"/>
                <w:sz w:val="24"/>
              </w:rPr>
              <w:t>деятельности;</w:t>
            </w:r>
          </w:p>
          <w:p w:rsidR="002B252A" w:rsidRDefault="002A6D36">
            <w:pPr>
              <w:pStyle w:val="TableParagraph"/>
              <w:numPr>
                <w:ilvl w:val="0"/>
                <w:numId w:val="111"/>
              </w:numPr>
              <w:tabs>
                <w:tab w:val="left" w:pos="313"/>
                <w:tab w:val="left" w:pos="2504"/>
              </w:tabs>
              <w:spacing w:before="29" w:line="264" w:lineRule="auto"/>
              <w:ind w:right="97" w:firstLine="0"/>
              <w:rPr>
                <w:sz w:val="24"/>
              </w:rPr>
            </w:pPr>
            <w:r>
              <w:rPr>
                <w:sz w:val="24"/>
              </w:rPr>
              <w:t xml:space="preserve">развивать интерес к просмотру </w:t>
            </w:r>
            <w:r>
              <w:rPr>
                <w:spacing w:val="-2"/>
                <w:sz w:val="24"/>
              </w:rPr>
              <w:t>кукольных</w:t>
            </w:r>
            <w:r>
              <w:rPr>
                <w:sz w:val="24"/>
              </w:rPr>
              <w:tab/>
            </w:r>
            <w:r>
              <w:rPr>
                <w:spacing w:val="-2"/>
                <w:sz w:val="24"/>
              </w:rPr>
              <w:t xml:space="preserve">спектаклей, </w:t>
            </w:r>
            <w:r>
              <w:rPr>
                <w:sz w:val="24"/>
              </w:rPr>
              <w:t>прослушиванию музыкальных и литературных произведений;</w:t>
            </w:r>
          </w:p>
          <w:p w:rsidR="002B252A" w:rsidRDefault="002A6D36">
            <w:pPr>
              <w:pStyle w:val="TableParagraph"/>
              <w:numPr>
                <w:ilvl w:val="0"/>
                <w:numId w:val="111"/>
              </w:numPr>
              <w:tabs>
                <w:tab w:val="left" w:pos="840"/>
                <w:tab w:val="left" w:pos="2358"/>
                <w:tab w:val="left" w:pos="2843"/>
              </w:tabs>
              <w:spacing w:line="264" w:lineRule="auto"/>
              <w:ind w:right="96" w:firstLine="0"/>
              <w:rPr>
                <w:sz w:val="24"/>
              </w:rPr>
            </w:pPr>
            <w:r>
              <w:rPr>
                <w:spacing w:val="-2"/>
                <w:sz w:val="24"/>
              </w:rPr>
              <w:t>формировать</w:t>
            </w:r>
            <w:r>
              <w:rPr>
                <w:sz w:val="24"/>
              </w:rPr>
              <w:tab/>
            </w:r>
            <w:r>
              <w:rPr>
                <w:sz w:val="24"/>
              </w:rPr>
              <w:tab/>
            </w:r>
            <w:r>
              <w:rPr>
                <w:spacing w:val="-2"/>
                <w:sz w:val="24"/>
              </w:rPr>
              <w:t xml:space="preserve">желание </w:t>
            </w:r>
            <w:r>
              <w:rPr>
                <w:sz w:val="24"/>
              </w:rPr>
              <w:t xml:space="preserve">участвовать в праздниках и </w:t>
            </w:r>
            <w:r>
              <w:rPr>
                <w:spacing w:val="-2"/>
                <w:sz w:val="24"/>
              </w:rPr>
              <w:t>развлечениях;</w:t>
            </w:r>
            <w:r>
              <w:rPr>
                <w:sz w:val="24"/>
              </w:rPr>
              <w:tab/>
            </w:r>
            <w:r>
              <w:rPr>
                <w:spacing w:val="-2"/>
                <w:sz w:val="24"/>
              </w:rPr>
              <w:t xml:space="preserve">формировать </w:t>
            </w:r>
            <w:r>
              <w:rPr>
                <w:sz w:val="24"/>
              </w:rPr>
              <w:t>основы праздничной культуры и навыки общения в ходе праздника и развлечения.</w:t>
            </w:r>
          </w:p>
        </w:tc>
        <w:tc>
          <w:tcPr>
            <w:tcW w:w="6325" w:type="dxa"/>
          </w:tcPr>
          <w:p w:rsidR="002B252A" w:rsidRDefault="002A6D36">
            <w:pPr>
              <w:pStyle w:val="TableParagraph"/>
              <w:spacing w:line="270" w:lineRule="exact"/>
              <w:ind w:left="107"/>
              <w:rPr>
                <w:sz w:val="24"/>
              </w:rPr>
            </w:pPr>
            <w:r>
              <w:rPr>
                <w:sz w:val="24"/>
              </w:rPr>
              <w:t>Качурбиной;</w:t>
            </w:r>
            <w:r w:rsidR="00B513FA">
              <w:rPr>
                <w:sz w:val="24"/>
              </w:rPr>
              <w:t xml:space="preserve"> </w:t>
            </w:r>
            <w:r>
              <w:rPr>
                <w:sz w:val="24"/>
              </w:rPr>
              <w:t>«Зайчик»,</w:t>
            </w:r>
            <w:r w:rsidR="00B513FA">
              <w:rPr>
                <w:sz w:val="24"/>
              </w:rPr>
              <w:t xml:space="preserve"> </w:t>
            </w:r>
            <w:r>
              <w:rPr>
                <w:sz w:val="24"/>
              </w:rPr>
              <w:t>муз.Л.Лядовой;</w:t>
            </w:r>
            <w:r w:rsidR="00B513FA">
              <w:rPr>
                <w:sz w:val="24"/>
              </w:rPr>
              <w:t xml:space="preserve"> </w:t>
            </w:r>
            <w:r>
              <w:rPr>
                <w:sz w:val="24"/>
              </w:rPr>
              <w:t>«Резвушка»</w:t>
            </w:r>
            <w:r w:rsidR="00B513FA">
              <w:rPr>
                <w:sz w:val="24"/>
              </w:rPr>
              <w:t xml:space="preserve"> </w:t>
            </w:r>
            <w:r>
              <w:rPr>
                <w:spacing w:val="-10"/>
                <w:sz w:val="24"/>
              </w:rPr>
              <w:t>и</w:t>
            </w:r>
          </w:p>
          <w:p w:rsidR="002B252A" w:rsidRDefault="002A6D36">
            <w:pPr>
              <w:pStyle w:val="TableParagraph"/>
              <w:spacing w:before="29"/>
              <w:ind w:left="107"/>
              <w:rPr>
                <w:sz w:val="24"/>
              </w:rPr>
            </w:pPr>
            <w:r>
              <w:rPr>
                <w:sz w:val="24"/>
              </w:rPr>
              <w:t>«Капризуля»,</w:t>
            </w:r>
            <w:r w:rsidR="00B513FA">
              <w:rPr>
                <w:sz w:val="24"/>
              </w:rPr>
              <w:t xml:space="preserve"> </w:t>
            </w:r>
            <w:r>
              <w:rPr>
                <w:sz w:val="24"/>
              </w:rPr>
              <w:t>муз.В.Волкова;</w:t>
            </w:r>
            <w:r w:rsidR="00B513FA">
              <w:rPr>
                <w:sz w:val="24"/>
              </w:rPr>
              <w:t xml:space="preserve"> </w:t>
            </w:r>
            <w:r>
              <w:rPr>
                <w:sz w:val="24"/>
              </w:rPr>
              <w:t>«Воробей»,</w:t>
            </w:r>
            <w:r w:rsidR="00B513FA">
              <w:rPr>
                <w:sz w:val="24"/>
              </w:rPr>
              <w:t xml:space="preserve"> </w:t>
            </w:r>
            <w:r>
              <w:rPr>
                <w:sz w:val="24"/>
              </w:rPr>
              <w:t>муз.А.</w:t>
            </w:r>
            <w:r>
              <w:rPr>
                <w:spacing w:val="-2"/>
                <w:sz w:val="24"/>
              </w:rPr>
              <w:t>Руббах;</w:t>
            </w:r>
          </w:p>
          <w:p w:rsidR="002B252A" w:rsidRDefault="002A6D36">
            <w:pPr>
              <w:pStyle w:val="TableParagraph"/>
              <w:spacing w:before="26" w:line="264" w:lineRule="auto"/>
              <w:ind w:left="107" w:right="100"/>
              <w:rPr>
                <w:sz w:val="24"/>
              </w:rPr>
            </w:pPr>
            <w:r>
              <w:rPr>
                <w:sz w:val="24"/>
              </w:rPr>
              <w:t xml:space="preserve">«Дождик и радуга», муз. С. Прокофьева; «Со вьюном я хожу», рус.нар. песня; «Лесные картинки», муз. Ю. </w:t>
            </w:r>
            <w:r>
              <w:rPr>
                <w:spacing w:val="-2"/>
                <w:sz w:val="24"/>
              </w:rPr>
              <w:t>Слонова.</w:t>
            </w:r>
          </w:p>
          <w:p w:rsidR="002B252A" w:rsidRDefault="002A6D36">
            <w:pPr>
              <w:pStyle w:val="TableParagraph"/>
              <w:spacing w:before="66"/>
              <w:ind w:left="107"/>
              <w:jc w:val="left"/>
              <w:rPr>
                <w:b/>
                <w:sz w:val="24"/>
              </w:rPr>
            </w:pPr>
            <w:r>
              <w:rPr>
                <w:b/>
                <w:spacing w:val="-2"/>
                <w:sz w:val="24"/>
              </w:rPr>
              <w:t>Пение</w:t>
            </w:r>
          </w:p>
          <w:p w:rsidR="002B252A" w:rsidRDefault="002A6D36">
            <w:pPr>
              <w:pStyle w:val="TableParagraph"/>
              <w:spacing w:before="22" w:line="264" w:lineRule="auto"/>
              <w:ind w:left="107" w:right="99"/>
              <w:rPr>
                <w:sz w:val="24"/>
              </w:rPr>
            </w:pPr>
            <w:r>
              <w:rPr>
                <w:sz w:val="24"/>
              </w:rPr>
              <w:t>Педагог способствует развитию у детей певческих навыков: петь без напряжения в диапазоне ре (ми) - ля(си), в одном темпе со всеми, чисто и ясно произносить слова, передавать характер песни (весело, протяжно, ласково, напевно).</w:t>
            </w:r>
          </w:p>
          <w:p w:rsidR="002B252A" w:rsidRDefault="002A6D36">
            <w:pPr>
              <w:pStyle w:val="TableParagraph"/>
              <w:spacing w:before="40"/>
              <w:ind w:left="107"/>
              <w:rPr>
                <w:sz w:val="24"/>
              </w:rPr>
            </w:pPr>
            <w:r>
              <w:rPr>
                <w:sz w:val="24"/>
                <w:u w:val="single"/>
              </w:rPr>
              <w:t>Примерный</w:t>
            </w:r>
            <w:r w:rsidR="00B513FA">
              <w:rPr>
                <w:sz w:val="24"/>
                <w:u w:val="single"/>
              </w:rPr>
              <w:t xml:space="preserve"> </w:t>
            </w:r>
            <w:r>
              <w:rPr>
                <w:sz w:val="24"/>
                <w:u w:val="single"/>
              </w:rPr>
              <w:t>перечень</w:t>
            </w:r>
            <w:r w:rsidR="00B513FA">
              <w:rPr>
                <w:sz w:val="24"/>
                <w:u w:val="single"/>
              </w:rPr>
              <w:t xml:space="preserve"> </w:t>
            </w:r>
            <w:r>
              <w:rPr>
                <w:sz w:val="24"/>
                <w:u w:val="single"/>
              </w:rPr>
              <w:t>музыкальных</w:t>
            </w:r>
            <w:r w:rsidR="00B513FA">
              <w:rPr>
                <w:sz w:val="24"/>
                <w:u w:val="single"/>
              </w:rPr>
              <w:t xml:space="preserve"> </w:t>
            </w:r>
            <w:r>
              <w:rPr>
                <w:spacing w:val="-2"/>
                <w:sz w:val="24"/>
                <w:u w:val="single"/>
              </w:rPr>
              <w:t>произведений</w:t>
            </w:r>
          </w:p>
          <w:p w:rsidR="002B252A" w:rsidRDefault="002A6D36">
            <w:pPr>
              <w:pStyle w:val="TableParagraph"/>
              <w:spacing w:before="29" w:line="264" w:lineRule="auto"/>
              <w:ind w:left="107" w:right="99"/>
              <w:rPr>
                <w:sz w:val="24"/>
              </w:rPr>
            </w:pPr>
            <w:r>
              <w:rPr>
                <w:sz w:val="24"/>
              </w:rPr>
              <w:t>Упражнения на развитие слуха и голоса: «Лю-лю, бай», рус.нар. колыбельная; «Я иду с цветами», муз. Е. Тиличеевой, сл. Л. Дымовой; «Маме улыбаемся», муз. В. Агафонникова,сл.3.Петровой;</w:t>
            </w:r>
            <w:r w:rsidR="00B513FA">
              <w:rPr>
                <w:sz w:val="24"/>
              </w:rPr>
              <w:t xml:space="preserve"> </w:t>
            </w:r>
            <w:r>
              <w:rPr>
                <w:sz w:val="24"/>
              </w:rPr>
              <w:t>пение</w:t>
            </w:r>
            <w:r w:rsidR="00B513FA">
              <w:rPr>
                <w:sz w:val="24"/>
              </w:rPr>
              <w:t xml:space="preserve"> </w:t>
            </w:r>
            <w:r>
              <w:rPr>
                <w:sz w:val="24"/>
              </w:rPr>
              <w:t>народной</w:t>
            </w:r>
            <w:r w:rsidR="00B513FA">
              <w:rPr>
                <w:sz w:val="24"/>
              </w:rPr>
              <w:t xml:space="preserve"> </w:t>
            </w:r>
            <w:r>
              <w:rPr>
                <w:spacing w:val="-2"/>
                <w:sz w:val="24"/>
              </w:rPr>
              <w:t>потешки</w:t>
            </w:r>
          </w:p>
          <w:p w:rsidR="002B252A" w:rsidRDefault="002A6D36">
            <w:pPr>
              <w:pStyle w:val="TableParagraph"/>
              <w:spacing w:line="264" w:lineRule="auto"/>
              <w:ind w:left="107" w:right="101"/>
              <w:rPr>
                <w:sz w:val="24"/>
              </w:rPr>
            </w:pPr>
            <w:r>
              <w:rPr>
                <w:sz w:val="24"/>
              </w:rPr>
              <w:t>«Солнышко-ведрышко; муз. В. Карасевой, сл. Народные. Песни:</w:t>
            </w:r>
            <w:r w:rsidR="00B513FA">
              <w:rPr>
                <w:sz w:val="24"/>
              </w:rPr>
              <w:t xml:space="preserve"> </w:t>
            </w:r>
            <w:r>
              <w:rPr>
                <w:sz w:val="24"/>
              </w:rPr>
              <w:t>«Петушок»</w:t>
            </w:r>
            <w:r w:rsidR="00B513FA">
              <w:rPr>
                <w:sz w:val="24"/>
              </w:rPr>
              <w:t xml:space="preserve"> </w:t>
            </w:r>
            <w:r>
              <w:rPr>
                <w:sz w:val="24"/>
              </w:rPr>
              <w:t>и</w:t>
            </w:r>
            <w:r w:rsidR="00B513FA">
              <w:rPr>
                <w:sz w:val="24"/>
              </w:rPr>
              <w:t xml:space="preserve"> </w:t>
            </w:r>
            <w:r>
              <w:rPr>
                <w:sz w:val="24"/>
              </w:rPr>
              <w:t>«Ладушки»,</w:t>
            </w:r>
            <w:r w:rsidR="00B513FA">
              <w:rPr>
                <w:sz w:val="24"/>
              </w:rPr>
              <w:t xml:space="preserve"> </w:t>
            </w:r>
            <w:r>
              <w:rPr>
                <w:sz w:val="24"/>
              </w:rPr>
              <w:t>рус.нар.</w:t>
            </w:r>
            <w:r>
              <w:rPr>
                <w:spacing w:val="-2"/>
                <w:sz w:val="24"/>
              </w:rPr>
              <w:t>песни;</w:t>
            </w:r>
          </w:p>
          <w:p w:rsidR="002B252A" w:rsidRDefault="002A6D36">
            <w:pPr>
              <w:pStyle w:val="TableParagraph"/>
              <w:spacing w:line="264" w:lineRule="auto"/>
              <w:ind w:left="107" w:right="97"/>
              <w:rPr>
                <w:sz w:val="24"/>
              </w:rPr>
            </w:pPr>
            <w:r>
              <w:rPr>
                <w:sz w:val="24"/>
              </w:rPr>
              <w:t>«Зайчик», рус. нар. песня, обр. Н. Лобачева; «Зима», муз. В. Карасевой, сл. Н. Френкель; «Наша елочка», муз. М. Красева, сл. М. Клоковой; «Прокати, лошадка, нас», муз.В.Агафонникова</w:t>
            </w:r>
            <w:r w:rsidR="00B513FA">
              <w:rPr>
                <w:sz w:val="24"/>
              </w:rPr>
              <w:t xml:space="preserve"> </w:t>
            </w:r>
            <w:r>
              <w:rPr>
                <w:sz w:val="24"/>
              </w:rPr>
              <w:t>и</w:t>
            </w:r>
            <w:r w:rsidR="00B513FA">
              <w:rPr>
                <w:sz w:val="24"/>
              </w:rPr>
              <w:t xml:space="preserve"> </w:t>
            </w:r>
            <w:r>
              <w:rPr>
                <w:sz w:val="24"/>
              </w:rPr>
              <w:t>К.Козыревой,</w:t>
            </w:r>
            <w:r w:rsidR="00B513FA">
              <w:rPr>
                <w:sz w:val="24"/>
              </w:rPr>
              <w:t xml:space="preserve"> </w:t>
            </w:r>
            <w:r>
              <w:rPr>
                <w:sz w:val="24"/>
              </w:rPr>
              <w:t>сл.И.</w:t>
            </w:r>
            <w:r>
              <w:rPr>
                <w:spacing w:val="-2"/>
                <w:sz w:val="24"/>
              </w:rPr>
              <w:t>Михайловой;</w:t>
            </w:r>
          </w:p>
          <w:p w:rsidR="002B252A" w:rsidRDefault="002A6D36">
            <w:pPr>
              <w:pStyle w:val="TableParagraph"/>
              <w:ind w:left="107"/>
              <w:jc w:val="left"/>
              <w:rPr>
                <w:sz w:val="24"/>
              </w:rPr>
            </w:pPr>
            <w:r>
              <w:rPr>
                <w:sz w:val="24"/>
              </w:rPr>
              <w:t>«Маме</w:t>
            </w:r>
            <w:r w:rsidR="00B513FA">
              <w:rPr>
                <w:sz w:val="24"/>
              </w:rPr>
              <w:t xml:space="preserve"> </w:t>
            </w:r>
            <w:r>
              <w:rPr>
                <w:sz w:val="24"/>
              </w:rPr>
              <w:t>песенку</w:t>
            </w:r>
            <w:r w:rsidR="00B513FA">
              <w:rPr>
                <w:sz w:val="24"/>
              </w:rPr>
              <w:t xml:space="preserve"> </w:t>
            </w:r>
            <w:r>
              <w:rPr>
                <w:sz w:val="24"/>
              </w:rPr>
              <w:t>пою»,муз.Т.Попатенко,</w:t>
            </w:r>
            <w:r w:rsidR="00B513FA">
              <w:rPr>
                <w:sz w:val="24"/>
              </w:rPr>
              <w:t xml:space="preserve"> </w:t>
            </w:r>
            <w:r>
              <w:rPr>
                <w:sz w:val="24"/>
              </w:rPr>
              <w:t>сл.Е.</w:t>
            </w:r>
            <w:r>
              <w:rPr>
                <w:spacing w:val="-2"/>
                <w:sz w:val="24"/>
              </w:rPr>
              <w:t>Авдиенко;</w:t>
            </w:r>
          </w:p>
          <w:p w:rsidR="002B252A" w:rsidRDefault="002A6D36">
            <w:pPr>
              <w:pStyle w:val="TableParagraph"/>
              <w:spacing w:before="27"/>
              <w:ind w:left="107"/>
              <w:jc w:val="left"/>
              <w:rPr>
                <w:sz w:val="24"/>
              </w:rPr>
            </w:pPr>
            <w:r>
              <w:rPr>
                <w:sz w:val="24"/>
              </w:rPr>
              <w:t>«Цыплята»,</w:t>
            </w:r>
            <w:r w:rsidR="00B513FA">
              <w:rPr>
                <w:sz w:val="24"/>
              </w:rPr>
              <w:t xml:space="preserve"> </w:t>
            </w:r>
            <w:r>
              <w:rPr>
                <w:sz w:val="24"/>
              </w:rPr>
              <w:t>муз.А.Филиппенко,сл.Т.</w:t>
            </w:r>
            <w:r>
              <w:rPr>
                <w:spacing w:val="-2"/>
                <w:sz w:val="24"/>
              </w:rPr>
              <w:t xml:space="preserve"> Волгиной.</w:t>
            </w:r>
          </w:p>
          <w:p w:rsidR="002B252A" w:rsidRDefault="002A6D36">
            <w:pPr>
              <w:pStyle w:val="TableParagraph"/>
              <w:spacing w:before="72"/>
              <w:ind w:left="107"/>
              <w:jc w:val="left"/>
              <w:rPr>
                <w:b/>
                <w:sz w:val="24"/>
              </w:rPr>
            </w:pPr>
            <w:r>
              <w:rPr>
                <w:b/>
                <w:sz w:val="24"/>
              </w:rPr>
              <w:t>Песенное</w:t>
            </w:r>
            <w:r w:rsidR="00B513FA">
              <w:rPr>
                <w:b/>
                <w:sz w:val="24"/>
              </w:rPr>
              <w:t xml:space="preserve"> </w:t>
            </w:r>
            <w:r>
              <w:rPr>
                <w:b/>
                <w:spacing w:val="-2"/>
                <w:sz w:val="24"/>
              </w:rPr>
              <w:t>творчество</w:t>
            </w:r>
          </w:p>
          <w:p w:rsidR="002B252A" w:rsidRDefault="002A6D36">
            <w:pPr>
              <w:pStyle w:val="TableParagraph"/>
              <w:spacing w:before="24" w:line="264" w:lineRule="auto"/>
              <w:ind w:left="107" w:right="101"/>
              <w:rPr>
                <w:sz w:val="24"/>
              </w:rPr>
            </w:pPr>
            <w:r>
              <w:rPr>
                <w:sz w:val="24"/>
              </w:rPr>
              <w:t>Педагог учит детей допевать мелодии колыбельных песен на слог «баю-баю» и весѐлых мелодий на слог «ля-ля». Способствует у детей формированию навыка сочинительства весѐлых и грустных мелодий по образцу.</w:t>
            </w:r>
          </w:p>
          <w:p w:rsidR="002B252A" w:rsidRDefault="002A6D36">
            <w:pPr>
              <w:pStyle w:val="TableParagraph"/>
              <w:spacing w:before="41"/>
              <w:ind w:left="107"/>
              <w:rPr>
                <w:sz w:val="24"/>
              </w:rPr>
            </w:pPr>
            <w:r>
              <w:rPr>
                <w:sz w:val="24"/>
                <w:u w:val="single"/>
              </w:rPr>
              <w:t>Примерный</w:t>
            </w:r>
            <w:r w:rsidR="00B513FA">
              <w:rPr>
                <w:sz w:val="24"/>
                <w:u w:val="single"/>
              </w:rPr>
              <w:t xml:space="preserve"> </w:t>
            </w:r>
            <w:r>
              <w:rPr>
                <w:sz w:val="24"/>
                <w:u w:val="single"/>
              </w:rPr>
              <w:t>перечень</w:t>
            </w:r>
            <w:r w:rsidR="00B513FA">
              <w:rPr>
                <w:sz w:val="24"/>
                <w:u w:val="single"/>
              </w:rPr>
              <w:t xml:space="preserve"> </w:t>
            </w:r>
            <w:r>
              <w:rPr>
                <w:sz w:val="24"/>
                <w:u w:val="single"/>
              </w:rPr>
              <w:t>музыкальных</w:t>
            </w:r>
            <w:r w:rsidR="00B513FA">
              <w:rPr>
                <w:sz w:val="24"/>
                <w:u w:val="single"/>
              </w:rPr>
              <w:t xml:space="preserve"> </w:t>
            </w:r>
            <w:r>
              <w:rPr>
                <w:spacing w:val="-2"/>
                <w:sz w:val="24"/>
                <w:u w:val="single"/>
              </w:rPr>
              <w:t>произведений</w:t>
            </w:r>
          </w:p>
          <w:p w:rsidR="002B252A" w:rsidRDefault="002A6D36">
            <w:pPr>
              <w:pStyle w:val="TableParagraph"/>
              <w:spacing w:before="27"/>
              <w:ind w:left="107"/>
              <w:rPr>
                <w:sz w:val="24"/>
              </w:rPr>
            </w:pPr>
            <w:r>
              <w:rPr>
                <w:sz w:val="24"/>
              </w:rPr>
              <w:t>«Бай-бай,бай-бай»,</w:t>
            </w:r>
            <w:r w:rsidR="00B513FA">
              <w:rPr>
                <w:sz w:val="24"/>
              </w:rPr>
              <w:t xml:space="preserve"> </w:t>
            </w:r>
            <w:r>
              <w:rPr>
                <w:sz w:val="24"/>
              </w:rPr>
              <w:t>«Лю-лю,бай»,</w:t>
            </w:r>
            <w:r w:rsidR="00B513FA">
              <w:rPr>
                <w:sz w:val="24"/>
              </w:rPr>
              <w:t xml:space="preserve"> </w:t>
            </w:r>
            <w:r>
              <w:rPr>
                <w:sz w:val="24"/>
              </w:rPr>
              <w:t>рус.нар.</w:t>
            </w:r>
            <w:r>
              <w:rPr>
                <w:spacing w:val="-2"/>
                <w:sz w:val="24"/>
              </w:rPr>
              <w:t>колыбельные;</w:t>
            </w:r>
          </w:p>
          <w:p w:rsidR="002B252A" w:rsidRDefault="002A6D36">
            <w:pPr>
              <w:pStyle w:val="TableParagraph"/>
              <w:spacing w:before="28" w:line="264" w:lineRule="auto"/>
              <w:ind w:left="107" w:right="102"/>
              <w:rPr>
                <w:sz w:val="24"/>
              </w:rPr>
            </w:pPr>
            <w:r>
              <w:rPr>
                <w:sz w:val="24"/>
              </w:rPr>
              <w:t>«Как тебя зовут?», «Спой колыбельную», «Ах ты, котенька-коток», рус. нар. колыбельная; придумывание колыбельной мелодии и плясовой мелодии.</w:t>
            </w:r>
          </w:p>
          <w:p w:rsidR="002B252A" w:rsidRDefault="002A6D36">
            <w:pPr>
              <w:pStyle w:val="TableParagraph"/>
              <w:spacing w:before="45"/>
              <w:ind w:left="107"/>
              <w:rPr>
                <w:b/>
                <w:sz w:val="24"/>
              </w:rPr>
            </w:pPr>
            <w:r>
              <w:rPr>
                <w:b/>
                <w:sz w:val="24"/>
              </w:rPr>
              <w:t>Музыкально-ритмические</w:t>
            </w:r>
            <w:r w:rsidR="00B513FA">
              <w:rPr>
                <w:b/>
                <w:sz w:val="24"/>
              </w:rPr>
              <w:t xml:space="preserve"> </w:t>
            </w:r>
            <w:r>
              <w:rPr>
                <w:b/>
                <w:spacing w:val="-2"/>
                <w:sz w:val="24"/>
              </w:rPr>
              <w:t>движения</w:t>
            </w:r>
          </w:p>
          <w:p w:rsidR="002B252A" w:rsidRDefault="002A6D36">
            <w:pPr>
              <w:pStyle w:val="TableParagraph"/>
              <w:spacing w:before="22" w:line="264" w:lineRule="auto"/>
              <w:ind w:left="107" w:right="96"/>
              <w:rPr>
                <w:sz w:val="24"/>
              </w:rPr>
            </w:pPr>
            <w:r>
              <w:rPr>
                <w:sz w:val="24"/>
              </w:rPr>
              <w:t>Педагог учит детей двигаться в соответствии с двухчастной формой музыки и силой еѐ звучания (громко, тихо); реагировать на начало звучания музыки и еѐ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w:t>
            </w:r>
          </w:p>
          <w:p w:rsidR="002B252A" w:rsidRDefault="002A6D36">
            <w:pPr>
              <w:pStyle w:val="TableParagraph"/>
              <w:spacing w:before="2" w:line="264" w:lineRule="auto"/>
              <w:ind w:left="107" w:right="99"/>
              <w:rPr>
                <w:sz w:val="24"/>
              </w:rPr>
            </w:pPr>
            <w:r>
              <w:rPr>
                <w:sz w:val="24"/>
              </w:rPr>
              <w:t>Педагог улучшает качество исполнения танцевальных движений: притопывания попеременно двумя ногами и одной ногой. Развивает удетей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2B252A" w:rsidRDefault="002A6D36">
            <w:pPr>
              <w:pStyle w:val="TableParagraph"/>
              <w:ind w:left="107"/>
              <w:rPr>
                <w:sz w:val="24"/>
              </w:rPr>
            </w:pPr>
            <w:r>
              <w:rPr>
                <w:sz w:val="24"/>
              </w:rPr>
              <w:t>Педагог</w:t>
            </w:r>
            <w:r w:rsidR="00B513FA">
              <w:rPr>
                <w:sz w:val="24"/>
              </w:rPr>
              <w:t xml:space="preserve"> </w:t>
            </w:r>
            <w:r>
              <w:rPr>
                <w:sz w:val="24"/>
              </w:rPr>
              <w:t>способствует</w:t>
            </w:r>
            <w:r w:rsidR="00B513FA">
              <w:rPr>
                <w:sz w:val="24"/>
              </w:rPr>
              <w:t xml:space="preserve"> </w:t>
            </w:r>
            <w:r>
              <w:rPr>
                <w:sz w:val="24"/>
              </w:rPr>
              <w:t>у</w:t>
            </w:r>
            <w:r w:rsidR="00B513FA">
              <w:rPr>
                <w:sz w:val="24"/>
              </w:rPr>
              <w:t xml:space="preserve"> </w:t>
            </w:r>
            <w:r>
              <w:rPr>
                <w:sz w:val="24"/>
              </w:rPr>
              <w:t>детей</w:t>
            </w:r>
            <w:r w:rsidR="00B513FA">
              <w:rPr>
                <w:sz w:val="24"/>
              </w:rPr>
              <w:t xml:space="preserve"> </w:t>
            </w:r>
            <w:r>
              <w:rPr>
                <w:sz w:val="24"/>
              </w:rPr>
              <w:t>развитию</w:t>
            </w:r>
            <w:r w:rsidR="00B513FA">
              <w:rPr>
                <w:sz w:val="24"/>
              </w:rPr>
              <w:t xml:space="preserve"> </w:t>
            </w:r>
            <w:r>
              <w:rPr>
                <w:spacing w:val="-2"/>
                <w:sz w:val="24"/>
              </w:rPr>
              <w:t>навыков</w:t>
            </w:r>
            <w:r w:rsidR="00B513FA">
              <w:rPr>
                <w:spacing w:val="-2"/>
                <w:sz w:val="24"/>
              </w:rPr>
              <w:t xml:space="preserve"> </w:t>
            </w:r>
          </w:p>
          <w:p w:rsidR="002B252A" w:rsidRDefault="00B513FA">
            <w:pPr>
              <w:pStyle w:val="TableParagraph"/>
              <w:spacing w:before="27"/>
              <w:ind w:left="107"/>
              <w:rPr>
                <w:sz w:val="24"/>
              </w:rPr>
            </w:pPr>
            <w:r>
              <w:rPr>
                <w:sz w:val="24"/>
              </w:rPr>
              <w:t>в</w:t>
            </w:r>
            <w:r w:rsidR="002A6D36">
              <w:rPr>
                <w:sz w:val="24"/>
              </w:rPr>
              <w:t>ыразительной</w:t>
            </w:r>
            <w:r>
              <w:rPr>
                <w:sz w:val="24"/>
              </w:rPr>
              <w:t xml:space="preserve"> </w:t>
            </w:r>
            <w:r w:rsidR="002A6D36">
              <w:rPr>
                <w:sz w:val="24"/>
              </w:rPr>
              <w:t>и</w:t>
            </w:r>
            <w:r>
              <w:rPr>
                <w:sz w:val="24"/>
              </w:rPr>
              <w:t xml:space="preserve"> </w:t>
            </w:r>
            <w:r w:rsidR="002A6D36">
              <w:rPr>
                <w:sz w:val="24"/>
              </w:rPr>
              <w:t>эмоциональной</w:t>
            </w:r>
            <w:r>
              <w:rPr>
                <w:sz w:val="24"/>
              </w:rPr>
              <w:t xml:space="preserve"> </w:t>
            </w:r>
            <w:r w:rsidR="002A6D36">
              <w:rPr>
                <w:sz w:val="24"/>
              </w:rPr>
              <w:t>передачи</w:t>
            </w:r>
            <w:r>
              <w:rPr>
                <w:sz w:val="24"/>
              </w:rPr>
              <w:t xml:space="preserve"> </w:t>
            </w:r>
            <w:r w:rsidR="002A6D36">
              <w:rPr>
                <w:sz w:val="24"/>
              </w:rPr>
              <w:t>игровых</w:t>
            </w:r>
            <w:r>
              <w:rPr>
                <w:sz w:val="24"/>
              </w:rPr>
              <w:t xml:space="preserve"> </w:t>
            </w:r>
            <w:r w:rsidR="002A6D36">
              <w:rPr>
                <w:spacing w:val="-10"/>
                <w:sz w:val="24"/>
              </w:rPr>
              <w:t>и</w:t>
            </w:r>
          </w:p>
        </w:tc>
      </w:tr>
    </w:tbl>
    <w:p w:rsidR="002B252A" w:rsidRDefault="002B252A">
      <w:pPr>
        <w:pStyle w:val="TableParagraph"/>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15"/>
        <w:gridCol w:w="6325"/>
      </w:tblGrid>
      <w:tr w:rsidR="002B252A">
        <w:trPr>
          <w:trHeight w:val="15261"/>
        </w:trPr>
        <w:tc>
          <w:tcPr>
            <w:tcW w:w="3815" w:type="dxa"/>
          </w:tcPr>
          <w:p w:rsidR="002B252A" w:rsidRDefault="002B252A">
            <w:pPr>
              <w:pStyle w:val="TableParagraph"/>
              <w:ind w:left="0"/>
              <w:jc w:val="left"/>
              <w:rPr>
                <w:sz w:val="24"/>
              </w:rPr>
            </w:pPr>
          </w:p>
        </w:tc>
        <w:tc>
          <w:tcPr>
            <w:tcW w:w="6325" w:type="dxa"/>
          </w:tcPr>
          <w:p w:rsidR="002B252A" w:rsidRDefault="002A6D36">
            <w:pPr>
              <w:pStyle w:val="TableParagraph"/>
              <w:spacing w:line="264" w:lineRule="auto"/>
              <w:ind w:left="107" w:right="102"/>
              <w:rPr>
                <w:sz w:val="24"/>
              </w:rPr>
            </w:pPr>
            <w:r>
              <w:rPr>
                <w:sz w:val="24"/>
              </w:rPr>
              <w:t>сказочных образов: идет медведь, крадется кошка, бегают мышата, скачет зайка, ходит петушок, клюют з</w:t>
            </w:r>
            <w:r w:rsidR="00B513FA">
              <w:rPr>
                <w:sz w:val="24"/>
              </w:rPr>
              <w:t>е</w:t>
            </w:r>
            <w:r>
              <w:rPr>
                <w:sz w:val="24"/>
              </w:rPr>
              <w:t>рнышки цыплята, летают птички и так далее.</w:t>
            </w:r>
          </w:p>
          <w:p w:rsidR="002B252A" w:rsidRDefault="002A6D36">
            <w:pPr>
              <w:pStyle w:val="TableParagraph"/>
              <w:spacing w:line="264" w:lineRule="auto"/>
              <w:ind w:left="107" w:right="99"/>
              <w:rPr>
                <w:sz w:val="24"/>
              </w:rPr>
            </w:pPr>
            <w:r>
              <w:rPr>
                <w:sz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B252A" w:rsidRDefault="002A6D36">
            <w:pPr>
              <w:pStyle w:val="TableParagraph"/>
              <w:spacing w:line="264" w:lineRule="auto"/>
              <w:ind w:left="107" w:right="101"/>
              <w:rPr>
                <w:sz w:val="24"/>
              </w:rPr>
            </w:pPr>
            <w:r>
              <w:rPr>
                <w:sz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B252A" w:rsidRDefault="002A6D36">
            <w:pPr>
              <w:pStyle w:val="TableParagraph"/>
              <w:spacing w:before="34" w:line="264" w:lineRule="auto"/>
              <w:ind w:left="107" w:right="97"/>
              <w:jc w:val="left"/>
              <w:rPr>
                <w:sz w:val="24"/>
              </w:rPr>
            </w:pPr>
            <w:r>
              <w:rPr>
                <w:sz w:val="24"/>
                <w:u w:val="single"/>
              </w:rPr>
              <w:t xml:space="preserve">Примерный </w:t>
            </w:r>
            <w:r w:rsidR="00B513FA">
              <w:rPr>
                <w:sz w:val="24"/>
                <w:u w:val="single"/>
              </w:rPr>
              <w:t xml:space="preserve"> </w:t>
            </w:r>
            <w:r>
              <w:rPr>
                <w:sz w:val="24"/>
                <w:u w:val="single"/>
              </w:rPr>
              <w:t>перечень музыкальных</w:t>
            </w:r>
            <w:r w:rsidR="00B513FA">
              <w:rPr>
                <w:sz w:val="24"/>
                <w:u w:val="single"/>
              </w:rPr>
              <w:t xml:space="preserve"> </w:t>
            </w:r>
            <w:r>
              <w:rPr>
                <w:sz w:val="24"/>
                <w:u w:val="single"/>
              </w:rPr>
              <w:t xml:space="preserve"> произведений</w:t>
            </w:r>
            <w:r>
              <w:rPr>
                <w:sz w:val="24"/>
              </w:rPr>
              <w:t xml:space="preserve"> Музыкально-ритмические</w:t>
            </w:r>
            <w:r w:rsidR="00B513FA">
              <w:rPr>
                <w:sz w:val="24"/>
              </w:rPr>
              <w:t xml:space="preserve"> </w:t>
            </w:r>
            <w:r>
              <w:rPr>
                <w:sz w:val="24"/>
              </w:rPr>
              <w:t>движения:</w:t>
            </w:r>
            <w:r w:rsidR="00B513FA">
              <w:rPr>
                <w:sz w:val="24"/>
              </w:rPr>
              <w:t xml:space="preserve"> </w:t>
            </w:r>
            <w:r>
              <w:rPr>
                <w:sz w:val="24"/>
              </w:rPr>
              <w:t>игровые</w:t>
            </w:r>
            <w:r w:rsidR="00B513FA">
              <w:rPr>
                <w:sz w:val="24"/>
              </w:rPr>
              <w:t xml:space="preserve"> </w:t>
            </w:r>
            <w:r>
              <w:rPr>
                <w:sz w:val="24"/>
              </w:rPr>
              <w:t>упражнения, ходьба и бег под музыку «Марш и бег»</w:t>
            </w:r>
          </w:p>
          <w:p w:rsidR="002B252A" w:rsidRDefault="002A6D36">
            <w:pPr>
              <w:pStyle w:val="TableParagraph"/>
              <w:spacing w:before="2"/>
              <w:ind w:left="107"/>
              <w:jc w:val="left"/>
              <w:rPr>
                <w:sz w:val="24"/>
              </w:rPr>
            </w:pPr>
            <w:r>
              <w:rPr>
                <w:sz w:val="24"/>
              </w:rPr>
              <w:t>A.Александрова;«Скачут</w:t>
            </w:r>
            <w:r w:rsidR="00B513FA">
              <w:rPr>
                <w:sz w:val="24"/>
              </w:rPr>
              <w:t xml:space="preserve"> </w:t>
            </w:r>
            <w:r>
              <w:rPr>
                <w:sz w:val="24"/>
              </w:rPr>
              <w:t>лошадки»,муз.Т.</w:t>
            </w:r>
            <w:r>
              <w:rPr>
                <w:spacing w:val="-2"/>
                <w:sz w:val="24"/>
              </w:rPr>
              <w:t>Попатенко;</w:t>
            </w:r>
          </w:p>
          <w:p w:rsidR="002B252A" w:rsidRDefault="002A6D36">
            <w:pPr>
              <w:pStyle w:val="TableParagraph"/>
              <w:tabs>
                <w:tab w:val="left" w:pos="1306"/>
                <w:tab w:val="left" w:pos="1915"/>
                <w:tab w:val="left" w:pos="4053"/>
                <w:tab w:val="left" w:pos="4748"/>
                <w:tab w:val="left" w:pos="5225"/>
              </w:tabs>
              <w:spacing w:before="26"/>
              <w:ind w:left="107"/>
              <w:jc w:val="left"/>
              <w:rPr>
                <w:sz w:val="24"/>
              </w:rPr>
            </w:pPr>
            <w:r>
              <w:rPr>
                <w:spacing w:val="-2"/>
                <w:sz w:val="24"/>
              </w:rPr>
              <w:t>«Шагаем</w:t>
            </w:r>
            <w:r>
              <w:rPr>
                <w:sz w:val="24"/>
              </w:rPr>
              <w:tab/>
            </w:r>
            <w:r>
              <w:rPr>
                <w:spacing w:val="-5"/>
                <w:sz w:val="24"/>
              </w:rPr>
              <w:t>как</w:t>
            </w:r>
            <w:r>
              <w:rPr>
                <w:sz w:val="24"/>
              </w:rPr>
              <w:tab/>
            </w:r>
            <w:r>
              <w:rPr>
                <w:spacing w:val="-2"/>
                <w:sz w:val="24"/>
              </w:rPr>
              <w:t>физкультурники»,</w:t>
            </w:r>
            <w:r>
              <w:rPr>
                <w:sz w:val="24"/>
              </w:rPr>
              <w:tab/>
            </w:r>
            <w:r>
              <w:rPr>
                <w:spacing w:val="-4"/>
                <w:sz w:val="24"/>
              </w:rPr>
              <w:t>муз.</w:t>
            </w:r>
            <w:r>
              <w:rPr>
                <w:sz w:val="24"/>
              </w:rPr>
              <w:tab/>
            </w:r>
            <w:r>
              <w:rPr>
                <w:spacing w:val="-5"/>
                <w:sz w:val="24"/>
              </w:rPr>
              <w:t>Т.</w:t>
            </w:r>
            <w:r>
              <w:rPr>
                <w:sz w:val="24"/>
              </w:rPr>
              <w:tab/>
            </w:r>
            <w:r>
              <w:rPr>
                <w:spacing w:val="-2"/>
                <w:sz w:val="24"/>
              </w:rPr>
              <w:t>Ломовой;</w:t>
            </w:r>
          </w:p>
          <w:p w:rsidR="002B252A" w:rsidRDefault="002A6D36">
            <w:pPr>
              <w:pStyle w:val="TableParagraph"/>
              <w:spacing w:before="29" w:line="264" w:lineRule="auto"/>
              <w:ind w:left="107" w:right="101"/>
              <w:rPr>
                <w:sz w:val="24"/>
              </w:rPr>
            </w:pPr>
            <w:r>
              <w:rPr>
                <w:sz w:val="24"/>
              </w:rPr>
              <w:t>«Топотушки»,муз.М.Раухвергера; «Птички</w:t>
            </w:r>
            <w:r w:rsidR="00B513FA">
              <w:rPr>
                <w:sz w:val="24"/>
              </w:rPr>
              <w:t xml:space="preserve"> </w:t>
            </w:r>
            <w:r>
              <w:rPr>
                <w:sz w:val="24"/>
              </w:rPr>
              <w:t>летают»,муз. Л. Банниковой; перекатывание мяча под музыку Д. Шостаковича (вальс-шутка); бег с хлопками под музыкуР. Шумана (игра в жмурки).</w:t>
            </w:r>
          </w:p>
          <w:p w:rsidR="002B252A" w:rsidRDefault="002A6D36">
            <w:pPr>
              <w:pStyle w:val="TableParagraph"/>
              <w:ind w:left="107"/>
              <w:rPr>
                <w:sz w:val="24"/>
              </w:rPr>
            </w:pPr>
            <w:r>
              <w:rPr>
                <w:sz w:val="24"/>
              </w:rPr>
              <w:t>Этюды-драматизации:</w:t>
            </w:r>
            <w:r w:rsidR="00B513FA">
              <w:rPr>
                <w:sz w:val="24"/>
              </w:rPr>
              <w:t xml:space="preserve"> </w:t>
            </w:r>
            <w:r>
              <w:rPr>
                <w:sz w:val="24"/>
              </w:rPr>
              <w:t>«Зайцы</w:t>
            </w:r>
            <w:r w:rsidR="00B513FA">
              <w:rPr>
                <w:sz w:val="24"/>
              </w:rPr>
              <w:t xml:space="preserve"> </w:t>
            </w:r>
            <w:r>
              <w:rPr>
                <w:sz w:val="24"/>
              </w:rPr>
              <w:t>и</w:t>
            </w:r>
            <w:r w:rsidR="00B513FA">
              <w:rPr>
                <w:sz w:val="24"/>
              </w:rPr>
              <w:t xml:space="preserve"> </w:t>
            </w:r>
            <w:r>
              <w:rPr>
                <w:sz w:val="24"/>
              </w:rPr>
              <w:t>лиса»,муз.Е.</w:t>
            </w:r>
            <w:r>
              <w:rPr>
                <w:spacing w:val="-2"/>
                <w:sz w:val="24"/>
              </w:rPr>
              <w:t>Вихаревой;</w:t>
            </w:r>
          </w:p>
          <w:p w:rsidR="002B252A" w:rsidRDefault="002A6D36">
            <w:pPr>
              <w:pStyle w:val="TableParagraph"/>
              <w:spacing w:before="27" w:line="264" w:lineRule="auto"/>
              <w:ind w:left="107" w:right="104"/>
              <w:rPr>
                <w:sz w:val="24"/>
              </w:rPr>
            </w:pPr>
            <w:r>
              <w:rPr>
                <w:sz w:val="24"/>
              </w:rPr>
              <w:t>«Медвежата», муз. М. Красева, сл. Н. Френкель; «Птички летают», муз. Л. Банниковой; «Жуки», венгер. нар.мелодия, обр. Л. Вишкарева.</w:t>
            </w:r>
          </w:p>
          <w:p w:rsidR="002B252A" w:rsidRDefault="002A6D36">
            <w:pPr>
              <w:pStyle w:val="TableParagraph"/>
              <w:spacing w:before="1" w:line="264" w:lineRule="auto"/>
              <w:ind w:left="107" w:right="103"/>
              <w:rPr>
                <w:sz w:val="24"/>
              </w:rPr>
            </w:pPr>
            <w:r>
              <w:rPr>
                <w:sz w:val="24"/>
              </w:rPr>
              <w:t>Игры: «Солнышко и дождик», муз. М. Раухвергера, сл. А. Барто; «Жмурки с Мишкой», муз. Ф. Флотова; «Где погремушки?», муз. А. Александрова; «Заинька, выходи», муз.</w:t>
            </w:r>
            <w:r w:rsidR="00B513FA">
              <w:rPr>
                <w:sz w:val="24"/>
              </w:rPr>
              <w:t xml:space="preserve"> </w:t>
            </w:r>
            <w:r>
              <w:rPr>
                <w:sz w:val="24"/>
              </w:rPr>
              <w:t>Е.Тиличеевой;</w:t>
            </w:r>
            <w:r w:rsidR="00B513FA">
              <w:rPr>
                <w:sz w:val="24"/>
              </w:rPr>
              <w:t xml:space="preserve"> </w:t>
            </w:r>
            <w:r>
              <w:rPr>
                <w:sz w:val="24"/>
              </w:rPr>
              <w:t>«Игра</w:t>
            </w:r>
            <w:r w:rsidR="00B513FA">
              <w:rPr>
                <w:sz w:val="24"/>
              </w:rPr>
              <w:t xml:space="preserve"> </w:t>
            </w:r>
            <w:r>
              <w:rPr>
                <w:sz w:val="24"/>
              </w:rPr>
              <w:t>с</w:t>
            </w:r>
            <w:r w:rsidR="00B513FA">
              <w:rPr>
                <w:sz w:val="24"/>
              </w:rPr>
              <w:t xml:space="preserve"> </w:t>
            </w:r>
            <w:r>
              <w:rPr>
                <w:sz w:val="24"/>
              </w:rPr>
              <w:t>куклой»,муз.В.</w:t>
            </w:r>
            <w:r>
              <w:rPr>
                <w:spacing w:val="-2"/>
                <w:sz w:val="24"/>
              </w:rPr>
              <w:t>Карасевой;</w:t>
            </w:r>
          </w:p>
          <w:p w:rsidR="002B252A" w:rsidRDefault="002A6D36">
            <w:pPr>
              <w:pStyle w:val="TableParagraph"/>
              <w:spacing w:before="1"/>
              <w:ind w:left="107"/>
              <w:rPr>
                <w:sz w:val="24"/>
              </w:rPr>
            </w:pPr>
            <w:r>
              <w:rPr>
                <w:sz w:val="24"/>
              </w:rPr>
              <w:t>«Ходит</w:t>
            </w:r>
            <w:r w:rsidR="00B513FA">
              <w:rPr>
                <w:sz w:val="24"/>
              </w:rPr>
              <w:t xml:space="preserve"> </w:t>
            </w:r>
            <w:r>
              <w:rPr>
                <w:sz w:val="24"/>
              </w:rPr>
              <w:t>Ваня»,</w:t>
            </w:r>
            <w:r w:rsidR="00B513FA">
              <w:rPr>
                <w:sz w:val="24"/>
              </w:rPr>
              <w:t xml:space="preserve"> </w:t>
            </w:r>
            <w:r>
              <w:rPr>
                <w:sz w:val="24"/>
              </w:rPr>
              <w:t>рус.нар.песня,</w:t>
            </w:r>
            <w:r w:rsidR="00B513FA">
              <w:rPr>
                <w:sz w:val="24"/>
              </w:rPr>
              <w:t xml:space="preserve"> </w:t>
            </w:r>
            <w:r>
              <w:rPr>
                <w:sz w:val="24"/>
              </w:rPr>
              <w:t xml:space="preserve">обр.Н. </w:t>
            </w:r>
            <w:r>
              <w:rPr>
                <w:spacing w:val="-2"/>
                <w:sz w:val="24"/>
              </w:rPr>
              <w:t>Метлова.</w:t>
            </w:r>
          </w:p>
          <w:p w:rsidR="002B252A" w:rsidRDefault="002A6D36">
            <w:pPr>
              <w:pStyle w:val="TableParagraph"/>
              <w:spacing w:before="26" w:line="264" w:lineRule="auto"/>
              <w:ind w:left="107" w:right="100"/>
              <w:jc w:val="left"/>
              <w:rPr>
                <w:sz w:val="24"/>
              </w:rPr>
            </w:pPr>
            <w:r>
              <w:rPr>
                <w:sz w:val="24"/>
              </w:rPr>
              <w:t>Хороводы и пляски:«Пляска с погремушками», муз.и сл. В.Антоновой;</w:t>
            </w:r>
            <w:r w:rsidR="00B513FA">
              <w:rPr>
                <w:sz w:val="24"/>
              </w:rPr>
              <w:t xml:space="preserve"> </w:t>
            </w:r>
            <w:r>
              <w:rPr>
                <w:sz w:val="24"/>
              </w:rPr>
              <w:t>«Пальчики</w:t>
            </w:r>
            <w:r w:rsidR="00B513FA">
              <w:rPr>
                <w:sz w:val="24"/>
              </w:rPr>
              <w:t xml:space="preserve"> </w:t>
            </w:r>
            <w:r>
              <w:rPr>
                <w:sz w:val="24"/>
              </w:rPr>
              <w:t>и</w:t>
            </w:r>
            <w:r w:rsidR="00B513FA">
              <w:rPr>
                <w:sz w:val="24"/>
              </w:rPr>
              <w:t xml:space="preserve"> </w:t>
            </w:r>
            <w:r>
              <w:rPr>
                <w:sz w:val="24"/>
              </w:rPr>
              <w:t>ручки»,</w:t>
            </w:r>
            <w:r w:rsidR="00B513FA">
              <w:rPr>
                <w:sz w:val="24"/>
              </w:rPr>
              <w:t xml:space="preserve"> </w:t>
            </w:r>
            <w:r>
              <w:rPr>
                <w:sz w:val="24"/>
              </w:rPr>
              <w:t>рус.нар.мелодия, обраб.М.</w:t>
            </w:r>
            <w:r w:rsidR="00B513FA">
              <w:rPr>
                <w:sz w:val="24"/>
              </w:rPr>
              <w:t xml:space="preserve"> </w:t>
            </w:r>
            <w:r>
              <w:rPr>
                <w:sz w:val="24"/>
              </w:rPr>
              <w:t>Раухвергера;</w:t>
            </w:r>
            <w:r w:rsidR="00B513FA">
              <w:rPr>
                <w:sz w:val="24"/>
              </w:rPr>
              <w:t xml:space="preserve"> </w:t>
            </w:r>
            <w:r>
              <w:rPr>
                <w:sz w:val="24"/>
              </w:rPr>
              <w:t>танец</w:t>
            </w:r>
            <w:r w:rsidR="00B513FA">
              <w:rPr>
                <w:sz w:val="24"/>
              </w:rPr>
              <w:t xml:space="preserve"> </w:t>
            </w:r>
            <w:r>
              <w:rPr>
                <w:sz w:val="24"/>
              </w:rPr>
              <w:t>с</w:t>
            </w:r>
            <w:r w:rsidR="00B513FA">
              <w:rPr>
                <w:sz w:val="24"/>
              </w:rPr>
              <w:t xml:space="preserve"> </w:t>
            </w:r>
            <w:r>
              <w:rPr>
                <w:sz w:val="24"/>
              </w:rPr>
              <w:t>листочками</w:t>
            </w:r>
            <w:r w:rsidR="00B513FA">
              <w:rPr>
                <w:sz w:val="24"/>
              </w:rPr>
              <w:t xml:space="preserve"> </w:t>
            </w:r>
            <w:r>
              <w:rPr>
                <w:sz w:val="24"/>
              </w:rPr>
              <w:t>под</w:t>
            </w:r>
            <w:r w:rsidR="00B513FA">
              <w:rPr>
                <w:sz w:val="24"/>
              </w:rPr>
              <w:t xml:space="preserve"> </w:t>
            </w:r>
            <w:r>
              <w:rPr>
                <w:sz w:val="24"/>
              </w:rPr>
              <w:t>рус.нар. плясовую</w:t>
            </w:r>
            <w:r w:rsidR="00B513FA">
              <w:rPr>
                <w:sz w:val="24"/>
              </w:rPr>
              <w:t xml:space="preserve"> </w:t>
            </w:r>
            <w:r>
              <w:rPr>
                <w:sz w:val="24"/>
              </w:rPr>
              <w:t>мелодию;</w:t>
            </w:r>
            <w:r w:rsidR="00B513FA">
              <w:rPr>
                <w:sz w:val="24"/>
              </w:rPr>
              <w:t xml:space="preserve"> </w:t>
            </w:r>
            <w:r>
              <w:rPr>
                <w:sz w:val="24"/>
              </w:rPr>
              <w:t>«Пляска</w:t>
            </w:r>
            <w:r w:rsidR="00B513FA">
              <w:rPr>
                <w:sz w:val="24"/>
              </w:rPr>
              <w:t xml:space="preserve"> </w:t>
            </w:r>
            <w:r>
              <w:rPr>
                <w:sz w:val="24"/>
              </w:rPr>
              <w:t>с</w:t>
            </w:r>
            <w:r w:rsidR="00B513FA">
              <w:rPr>
                <w:sz w:val="24"/>
              </w:rPr>
              <w:t xml:space="preserve"> </w:t>
            </w:r>
            <w:r>
              <w:rPr>
                <w:sz w:val="24"/>
              </w:rPr>
              <w:t>листочками»,</w:t>
            </w:r>
            <w:r w:rsidR="00B513FA">
              <w:rPr>
                <w:sz w:val="24"/>
              </w:rPr>
              <w:t xml:space="preserve"> </w:t>
            </w:r>
            <w:r>
              <w:rPr>
                <w:sz w:val="24"/>
              </w:rPr>
              <w:t>муз.</w:t>
            </w:r>
            <w:r w:rsidR="00B513FA">
              <w:rPr>
                <w:sz w:val="24"/>
              </w:rPr>
              <w:t xml:space="preserve"> </w:t>
            </w:r>
            <w:r>
              <w:rPr>
                <w:sz w:val="24"/>
              </w:rPr>
              <w:t>Н.Китаевой,</w:t>
            </w:r>
            <w:r w:rsidR="00B513FA">
              <w:rPr>
                <w:sz w:val="24"/>
              </w:rPr>
              <w:t xml:space="preserve"> </w:t>
            </w:r>
            <w:r>
              <w:rPr>
                <w:sz w:val="24"/>
              </w:rPr>
              <w:t xml:space="preserve"> сл. А. Ануфриевой; «Танец около елки», муз. Р. Равина,сл.П.Границыной;</w:t>
            </w:r>
            <w:r w:rsidR="00B513FA">
              <w:rPr>
                <w:sz w:val="24"/>
              </w:rPr>
              <w:t xml:space="preserve"> </w:t>
            </w:r>
            <w:r>
              <w:rPr>
                <w:sz w:val="24"/>
              </w:rPr>
              <w:t>танец</w:t>
            </w:r>
            <w:r w:rsidR="00B513FA">
              <w:rPr>
                <w:sz w:val="24"/>
              </w:rPr>
              <w:t xml:space="preserve"> </w:t>
            </w:r>
            <w:r>
              <w:rPr>
                <w:sz w:val="24"/>
              </w:rPr>
              <w:t>с</w:t>
            </w:r>
            <w:r w:rsidR="00B513FA">
              <w:rPr>
                <w:sz w:val="24"/>
              </w:rPr>
              <w:t xml:space="preserve"> </w:t>
            </w:r>
            <w:r>
              <w:rPr>
                <w:sz w:val="24"/>
              </w:rPr>
              <w:t>платочками</w:t>
            </w:r>
            <w:r w:rsidR="00B513FA">
              <w:rPr>
                <w:sz w:val="24"/>
              </w:rPr>
              <w:t xml:space="preserve"> </w:t>
            </w:r>
            <w:r>
              <w:rPr>
                <w:sz w:val="24"/>
              </w:rPr>
              <w:t>под рус.нар. мелодию; «Помирились», муз. Т. Вилькорейской. Характерные</w:t>
            </w:r>
            <w:r w:rsidR="00B513FA">
              <w:rPr>
                <w:sz w:val="24"/>
              </w:rPr>
              <w:t xml:space="preserve"> </w:t>
            </w:r>
            <w:r>
              <w:rPr>
                <w:sz w:val="24"/>
              </w:rPr>
              <w:t>танцы:«Танец</w:t>
            </w:r>
            <w:r w:rsidR="00B513FA">
              <w:rPr>
                <w:sz w:val="24"/>
              </w:rPr>
              <w:t xml:space="preserve"> </w:t>
            </w:r>
            <w:r>
              <w:rPr>
                <w:sz w:val="24"/>
              </w:rPr>
              <w:t>снежинок»,муз.</w:t>
            </w:r>
            <w:r>
              <w:rPr>
                <w:spacing w:val="-2"/>
                <w:sz w:val="24"/>
              </w:rPr>
              <w:t>Бекмана;</w:t>
            </w:r>
          </w:p>
          <w:p w:rsidR="002B252A" w:rsidRDefault="002A6D36">
            <w:pPr>
              <w:pStyle w:val="TableParagraph"/>
              <w:spacing w:before="1" w:line="264" w:lineRule="auto"/>
              <w:ind w:left="107" w:right="101"/>
              <w:rPr>
                <w:sz w:val="24"/>
              </w:rPr>
            </w:pPr>
            <w:r>
              <w:rPr>
                <w:sz w:val="24"/>
              </w:rPr>
              <w:t xml:space="preserve">«Фонарики», муз. Р. Рустамова; «Танец зайчиков»,рус.нар. мелодия; «Вышли куклы танцевать», муз. В. </w:t>
            </w:r>
            <w:r>
              <w:rPr>
                <w:spacing w:val="-2"/>
                <w:sz w:val="24"/>
              </w:rPr>
              <w:t>Витлина.</w:t>
            </w:r>
          </w:p>
          <w:p w:rsidR="002B252A" w:rsidRDefault="002A6D36">
            <w:pPr>
              <w:pStyle w:val="TableParagraph"/>
              <w:spacing w:before="1" w:line="264" w:lineRule="auto"/>
              <w:ind w:left="107" w:right="99"/>
              <w:rPr>
                <w:sz w:val="24"/>
              </w:rPr>
            </w:pPr>
            <w:r>
              <w:rPr>
                <w:sz w:val="24"/>
              </w:rPr>
              <w:t>Развитие</w:t>
            </w:r>
            <w:r w:rsidR="00B513FA">
              <w:rPr>
                <w:sz w:val="24"/>
              </w:rPr>
              <w:t xml:space="preserve"> </w:t>
            </w:r>
            <w:r>
              <w:rPr>
                <w:sz w:val="24"/>
              </w:rPr>
              <w:t>танцевально-игрового</w:t>
            </w:r>
            <w:r w:rsidR="00B513FA">
              <w:rPr>
                <w:sz w:val="24"/>
              </w:rPr>
              <w:t xml:space="preserve"> </w:t>
            </w:r>
            <w:r>
              <w:rPr>
                <w:sz w:val="24"/>
              </w:rPr>
              <w:t>творчества: «Пляска», муз. Р. Рустамова; «Зайцы», муз. Е. Тиличеевой; «Вес</w:t>
            </w:r>
            <w:r w:rsidR="00B513FA">
              <w:rPr>
                <w:sz w:val="24"/>
              </w:rPr>
              <w:t>е</w:t>
            </w:r>
            <w:r>
              <w:rPr>
                <w:sz w:val="24"/>
              </w:rPr>
              <w:t>лые ножки»,</w:t>
            </w:r>
            <w:r w:rsidR="00B513FA">
              <w:rPr>
                <w:sz w:val="24"/>
              </w:rPr>
              <w:t xml:space="preserve"> </w:t>
            </w:r>
            <w:r>
              <w:rPr>
                <w:sz w:val="24"/>
              </w:rPr>
              <w:t>рус.нар.мелодия,</w:t>
            </w:r>
            <w:r w:rsidR="00B513FA">
              <w:rPr>
                <w:sz w:val="24"/>
              </w:rPr>
              <w:t xml:space="preserve"> </w:t>
            </w:r>
            <w:r>
              <w:rPr>
                <w:spacing w:val="-2"/>
                <w:sz w:val="24"/>
              </w:rPr>
              <w:t>обр.B.Агафонникова;</w:t>
            </w:r>
          </w:p>
          <w:p w:rsidR="002B252A" w:rsidRDefault="002A6D36">
            <w:pPr>
              <w:pStyle w:val="TableParagraph"/>
              <w:spacing w:line="264" w:lineRule="auto"/>
              <w:ind w:left="107" w:right="101"/>
              <w:rPr>
                <w:sz w:val="24"/>
              </w:rPr>
            </w:pPr>
            <w:r>
              <w:rPr>
                <w:sz w:val="24"/>
              </w:rPr>
              <w:t xml:space="preserve">«Волшебные платочки», рус. нар. мелодия, обр. Р. </w:t>
            </w:r>
            <w:r>
              <w:rPr>
                <w:spacing w:val="-2"/>
                <w:sz w:val="24"/>
              </w:rPr>
              <w:t>Рустамова.</w:t>
            </w:r>
          </w:p>
          <w:p w:rsidR="002B252A" w:rsidRDefault="002A6D36">
            <w:pPr>
              <w:pStyle w:val="TableParagraph"/>
              <w:spacing w:before="45"/>
              <w:ind w:left="107"/>
              <w:jc w:val="left"/>
              <w:rPr>
                <w:b/>
                <w:sz w:val="24"/>
              </w:rPr>
            </w:pPr>
            <w:r>
              <w:rPr>
                <w:b/>
                <w:spacing w:val="-2"/>
                <w:sz w:val="24"/>
              </w:rPr>
              <w:t>Музыкально-дидактические</w:t>
            </w:r>
            <w:r w:rsidR="00B513FA">
              <w:rPr>
                <w:b/>
                <w:spacing w:val="-2"/>
                <w:sz w:val="24"/>
              </w:rPr>
              <w:t xml:space="preserve"> </w:t>
            </w:r>
            <w:r>
              <w:rPr>
                <w:b/>
                <w:spacing w:val="-4"/>
                <w:sz w:val="24"/>
              </w:rPr>
              <w:t>игры</w:t>
            </w:r>
          </w:p>
          <w:p w:rsidR="002B252A" w:rsidRDefault="002A6D36">
            <w:pPr>
              <w:pStyle w:val="TableParagraph"/>
              <w:spacing w:before="21"/>
              <w:ind w:left="107"/>
              <w:jc w:val="left"/>
              <w:rPr>
                <w:sz w:val="24"/>
              </w:rPr>
            </w:pPr>
            <w:r>
              <w:rPr>
                <w:sz w:val="24"/>
              </w:rPr>
              <w:t>Развитие</w:t>
            </w:r>
            <w:r w:rsidR="00B513FA">
              <w:rPr>
                <w:sz w:val="24"/>
              </w:rPr>
              <w:t xml:space="preserve"> </w:t>
            </w:r>
            <w:r>
              <w:rPr>
                <w:sz w:val="24"/>
              </w:rPr>
              <w:t>звуковысотного</w:t>
            </w:r>
            <w:r w:rsidR="00B513FA">
              <w:rPr>
                <w:sz w:val="24"/>
              </w:rPr>
              <w:t xml:space="preserve"> </w:t>
            </w:r>
            <w:r>
              <w:rPr>
                <w:sz w:val="24"/>
              </w:rPr>
              <w:t>слуха:</w:t>
            </w:r>
            <w:r w:rsidR="00B513FA">
              <w:rPr>
                <w:sz w:val="24"/>
              </w:rPr>
              <w:t xml:space="preserve"> </w:t>
            </w:r>
            <w:r>
              <w:rPr>
                <w:sz w:val="24"/>
              </w:rPr>
              <w:t>«Птицы</w:t>
            </w:r>
            <w:r w:rsidR="00B513FA">
              <w:rPr>
                <w:sz w:val="24"/>
              </w:rPr>
              <w:t xml:space="preserve"> </w:t>
            </w:r>
            <w:r>
              <w:rPr>
                <w:sz w:val="24"/>
              </w:rPr>
              <w:t>и</w:t>
            </w:r>
            <w:r w:rsidR="00B513FA">
              <w:rPr>
                <w:sz w:val="24"/>
              </w:rPr>
              <w:t xml:space="preserve"> </w:t>
            </w:r>
            <w:r>
              <w:rPr>
                <w:spacing w:val="-2"/>
                <w:sz w:val="24"/>
              </w:rPr>
              <w:t>птенчики»,</w:t>
            </w:r>
          </w:p>
          <w:p w:rsidR="002B252A" w:rsidRDefault="002A6D36">
            <w:pPr>
              <w:pStyle w:val="TableParagraph"/>
              <w:spacing w:before="29"/>
              <w:ind w:left="107"/>
              <w:jc w:val="left"/>
              <w:rPr>
                <w:sz w:val="24"/>
              </w:rPr>
            </w:pPr>
            <w:r>
              <w:rPr>
                <w:sz w:val="24"/>
              </w:rPr>
              <w:t>«Весѐлые</w:t>
            </w:r>
            <w:r w:rsidR="00B513FA">
              <w:rPr>
                <w:sz w:val="24"/>
              </w:rPr>
              <w:t xml:space="preserve"> </w:t>
            </w:r>
            <w:r>
              <w:rPr>
                <w:sz w:val="24"/>
              </w:rPr>
              <w:t>матрешки»,«Три</w:t>
            </w:r>
            <w:r w:rsidR="00B513FA">
              <w:rPr>
                <w:sz w:val="24"/>
              </w:rPr>
              <w:t xml:space="preserve"> </w:t>
            </w:r>
            <w:r>
              <w:rPr>
                <w:spacing w:val="-2"/>
                <w:sz w:val="24"/>
              </w:rPr>
              <w:t>медведя».</w:t>
            </w:r>
          </w:p>
        </w:tc>
      </w:tr>
    </w:tbl>
    <w:p w:rsidR="002B252A" w:rsidRDefault="002B252A">
      <w:pPr>
        <w:pStyle w:val="TableParagraph"/>
        <w:jc w:val="left"/>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15"/>
        <w:gridCol w:w="6325"/>
      </w:tblGrid>
      <w:tr w:rsidR="002B252A">
        <w:trPr>
          <w:trHeight w:val="13842"/>
        </w:trPr>
        <w:tc>
          <w:tcPr>
            <w:tcW w:w="3815" w:type="dxa"/>
          </w:tcPr>
          <w:p w:rsidR="002B252A" w:rsidRDefault="002B252A">
            <w:pPr>
              <w:pStyle w:val="TableParagraph"/>
              <w:ind w:left="0"/>
              <w:jc w:val="left"/>
              <w:rPr>
                <w:sz w:val="24"/>
              </w:rPr>
            </w:pPr>
          </w:p>
        </w:tc>
        <w:tc>
          <w:tcPr>
            <w:tcW w:w="6325" w:type="dxa"/>
          </w:tcPr>
          <w:p w:rsidR="002B252A" w:rsidRDefault="002A6D36">
            <w:pPr>
              <w:pStyle w:val="TableParagraph"/>
              <w:spacing w:line="264" w:lineRule="auto"/>
              <w:ind w:left="107"/>
              <w:jc w:val="left"/>
              <w:rPr>
                <w:sz w:val="24"/>
              </w:rPr>
            </w:pPr>
            <w:r>
              <w:rPr>
                <w:sz w:val="24"/>
              </w:rPr>
              <w:t>Развитие ритмического слуха:«Кто как идет?»,</w:t>
            </w:r>
            <w:r w:rsidR="00784538">
              <w:rPr>
                <w:sz w:val="24"/>
              </w:rPr>
              <w:t xml:space="preserve"> </w:t>
            </w:r>
            <w:r>
              <w:rPr>
                <w:sz w:val="24"/>
              </w:rPr>
              <w:t>«Вес</w:t>
            </w:r>
            <w:r w:rsidR="00B513FA">
              <w:rPr>
                <w:sz w:val="24"/>
              </w:rPr>
              <w:t>е</w:t>
            </w:r>
            <w:r>
              <w:rPr>
                <w:sz w:val="24"/>
              </w:rPr>
              <w:t>лые дудочки».</w:t>
            </w:r>
            <w:r w:rsidR="00784538">
              <w:rPr>
                <w:sz w:val="24"/>
              </w:rPr>
              <w:t xml:space="preserve"> </w:t>
            </w:r>
            <w:r>
              <w:rPr>
                <w:sz w:val="24"/>
              </w:rPr>
              <w:t>Развитие</w:t>
            </w:r>
            <w:r w:rsidR="00B513FA">
              <w:rPr>
                <w:sz w:val="24"/>
              </w:rPr>
              <w:t xml:space="preserve"> </w:t>
            </w:r>
            <w:r>
              <w:rPr>
                <w:sz w:val="24"/>
              </w:rPr>
              <w:t>тембрового</w:t>
            </w:r>
            <w:r w:rsidR="00B513FA">
              <w:rPr>
                <w:sz w:val="24"/>
              </w:rPr>
              <w:t xml:space="preserve"> </w:t>
            </w:r>
            <w:r>
              <w:rPr>
                <w:sz w:val="24"/>
              </w:rPr>
              <w:t>и</w:t>
            </w:r>
            <w:r w:rsidR="00B513FA">
              <w:rPr>
                <w:sz w:val="24"/>
              </w:rPr>
              <w:t xml:space="preserve"> </w:t>
            </w:r>
            <w:r>
              <w:rPr>
                <w:sz w:val="24"/>
              </w:rPr>
              <w:t>динамического</w:t>
            </w:r>
            <w:r w:rsidR="00B513FA">
              <w:rPr>
                <w:sz w:val="24"/>
              </w:rPr>
              <w:t xml:space="preserve"> </w:t>
            </w:r>
            <w:r>
              <w:rPr>
                <w:spacing w:val="-2"/>
                <w:sz w:val="24"/>
              </w:rPr>
              <w:t>слуха.</w:t>
            </w:r>
          </w:p>
          <w:p w:rsidR="002B252A" w:rsidRDefault="002A6D36">
            <w:pPr>
              <w:pStyle w:val="TableParagraph"/>
              <w:tabs>
                <w:tab w:val="left" w:pos="1369"/>
                <w:tab w:val="left" w:pos="1826"/>
                <w:tab w:val="left" w:pos="2861"/>
                <w:tab w:val="left" w:pos="3981"/>
                <w:tab w:val="left" w:pos="4825"/>
              </w:tabs>
              <w:ind w:left="107"/>
              <w:jc w:val="left"/>
              <w:rPr>
                <w:sz w:val="24"/>
              </w:rPr>
            </w:pPr>
            <w:r>
              <w:rPr>
                <w:spacing w:val="-2"/>
                <w:sz w:val="24"/>
              </w:rPr>
              <w:t>«Громко</w:t>
            </w:r>
            <w:r>
              <w:rPr>
                <w:sz w:val="24"/>
              </w:rPr>
              <w:tab/>
            </w:r>
            <w:r>
              <w:rPr>
                <w:spacing w:val="-10"/>
                <w:sz w:val="24"/>
              </w:rPr>
              <w:t>-</w:t>
            </w:r>
            <w:r>
              <w:rPr>
                <w:sz w:val="24"/>
              </w:rPr>
              <w:tab/>
            </w:r>
            <w:r>
              <w:rPr>
                <w:spacing w:val="-2"/>
                <w:sz w:val="24"/>
              </w:rPr>
              <w:t>тихо»,</w:t>
            </w:r>
            <w:r>
              <w:rPr>
                <w:sz w:val="24"/>
              </w:rPr>
              <w:tab/>
            </w:r>
            <w:r>
              <w:rPr>
                <w:spacing w:val="-2"/>
                <w:sz w:val="24"/>
              </w:rPr>
              <w:t>«Узнай</w:t>
            </w:r>
            <w:r>
              <w:rPr>
                <w:sz w:val="24"/>
              </w:rPr>
              <w:tab/>
            </w:r>
            <w:r>
              <w:rPr>
                <w:spacing w:val="-4"/>
                <w:sz w:val="24"/>
              </w:rPr>
              <w:t>свой</w:t>
            </w:r>
            <w:r>
              <w:rPr>
                <w:sz w:val="24"/>
              </w:rPr>
              <w:tab/>
            </w:r>
            <w:r>
              <w:rPr>
                <w:spacing w:val="-2"/>
                <w:sz w:val="24"/>
              </w:rPr>
              <w:t>инструмент»;</w:t>
            </w:r>
          </w:p>
          <w:p w:rsidR="002B252A" w:rsidRDefault="002A6D36">
            <w:pPr>
              <w:pStyle w:val="TableParagraph"/>
              <w:spacing w:before="23"/>
              <w:ind w:left="107"/>
              <w:jc w:val="left"/>
              <w:rPr>
                <w:sz w:val="24"/>
              </w:rPr>
            </w:pPr>
            <w:r>
              <w:rPr>
                <w:spacing w:val="-2"/>
                <w:sz w:val="24"/>
              </w:rPr>
              <w:t>«Колокольчики».</w:t>
            </w:r>
          </w:p>
          <w:p w:rsidR="002B252A" w:rsidRDefault="002A6D36">
            <w:pPr>
              <w:pStyle w:val="TableParagraph"/>
              <w:spacing w:before="27" w:line="264" w:lineRule="auto"/>
              <w:ind w:left="107"/>
              <w:jc w:val="left"/>
              <w:rPr>
                <w:sz w:val="24"/>
              </w:rPr>
            </w:pPr>
            <w:r>
              <w:rPr>
                <w:sz w:val="24"/>
              </w:rPr>
              <w:t>Определение</w:t>
            </w:r>
            <w:r w:rsidR="00B513FA">
              <w:rPr>
                <w:sz w:val="24"/>
              </w:rPr>
              <w:t xml:space="preserve"> </w:t>
            </w:r>
            <w:r>
              <w:rPr>
                <w:sz w:val="24"/>
              </w:rPr>
              <w:t>жанра</w:t>
            </w:r>
            <w:r w:rsidR="00B513FA">
              <w:rPr>
                <w:sz w:val="24"/>
              </w:rPr>
              <w:t xml:space="preserve"> </w:t>
            </w:r>
            <w:r>
              <w:rPr>
                <w:sz w:val="24"/>
              </w:rPr>
              <w:t>и</w:t>
            </w:r>
            <w:r w:rsidR="00B513FA">
              <w:rPr>
                <w:sz w:val="24"/>
              </w:rPr>
              <w:t xml:space="preserve"> </w:t>
            </w:r>
            <w:r>
              <w:rPr>
                <w:sz w:val="24"/>
              </w:rPr>
              <w:t>развитие</w:t>
            </w:r>
            <w:r w:rsidR="00B513FA">
              <w:rPr>
                <w:sz w:val="24"/>
              </w:rPr>
              <w:t xml:space="preserve"> </w:t>
            </w:r>
            <w:r>
              <w:rPr>
                <w:sz w:val="24"/>
              </w:rPr>
              <w:t>памяти:</w:t>
            </w:r>
            <w:r w:rsidR="00B513FA">
              <w:rPr>
                <w:sz w:val="24"/>
              </w:rPr>
              <w:t xml:space="preserve"> </w:t>
            </w:r>
            <w:r>
              <w:rPr>
                <w:sz w:val="24"/>
              </w:rPr>
              <w:t>«Что</w:t>
            </w:r>
            <w:r w:rsidR="00B513FA">
              <w:rPr>
                <w:sz w:val="24"/>
              </w:rPr>
              <w:t xml:space="preserve"> </w:t>
            </w:r>
            <w:r>
              <w:rPr>
                <w:sz w:val="24"/>
              </w:rPr>
              <w:t>делает</w:t>
            </w:r>
            <w:r w:rsidR="00B513FA">
              <w:rPr>
                <w:sz w:val="24"/>
              </w:rPr>
              <w:t xml:space="preserve"> </w:t>
            </w:r>
            <w:r>
              <w:rPr>
                <w:sz w:val="24"/>
              </w:rPr>
              <w:t>кукла?»,</w:t>
            </w:r>
            <w:r w:rsidR="00B513FA">
              <w:rPr>
                <w:sz w:val="24"/>
              </w:rPr>
              <w:t xml:space="preserve"> </w:t>
            </w:r>
            <w:r>
              <w:rPr>
                <w:sz w:val="24"/>
              </w:rPr>
              <w:t xml:space="preserve"> «Узнай и спой песню по картинке».</w:t>
            </w:r>
          </w:p>
          <w:p w:rsidR="002B252A" w:rsidRDefault="002A6D36">
            <w:pPr>
              <w:pStyle w:val="TableParagraph"/>
              <w:spacing w:before="45"/>
              <w:ind w:left="107"/>
              <w:jc w:val="left"/>
              <w:rPr>
                <w:b/>
                <w:sz w:val="24"/>
              </w:rPr>
            </w:pPr>
            <w:r>
              <w:rPr>
                <w:b/>
                <w:sz w:val="24"/>
              </w:rPr>
              <w:t>Игра</w:t>
            </w:r>
            <w:r w:rsidR="00B513FA">
              <w:rPr>
                <w:b/>
                <w:sz w:val="24"/>
              </w:rPr>
              <w:t xml:space="preserve"> </w:t>
            </w:r>
            <w:r>
              <w:rPr>
                <w:b/>
                <w:sz w:val="24"/>
              </w:rPr>
              <w:t>на</w:t>
            </w:r>
            <w:r w:rsidR="00B513FA">
              <w:rPr>
                <w:b/>
                <w:sz w:val="24"/>
              </w:rPr>
              <w:t xml:space="preserve"> </w:t>
            </w:r>
            <w:r>
              <w:rPr>
                <w:b/>
                <w:sz w:val="24"/>
              </w:rPr>
              <w:t>детских</w:t>
            </w:r>
            <w:r w:rsidR="00B513FA">
              <w:rPr>
                <w:b/>
                <w:sz w:val="24"/>
              </w:rPr>
              <w:t xml:space="preserve"> </w:t>
            </w:r>
            <w:r>
              <w:rPr>
                <w:b/>
                <w:sz w:val="24"/>
              </w:rPr>
              <w:t>музыкальных</w:t>
            </w:r>
            <w:r w:rsidR="00B513FA">
              <w:rPr>
                <w:b/>
                <w:sz w:val="24"/>
              </w:rPr>
              <w:t xml:space="preserve"> </w:t>
            </w:r>
            <w:r>
              <w:rPr>
                <w:b/>
                <w:spacing w:val="-2"/>
                <w:sz w:val="24"/>
              </w:rPr>
              <w:t>инструментах</w:t>
            </w:r>
          </w:p>
          <w:p w:rsidR="002B252A" w:rsidRDefault="002A6D36">
            <w:pPr>
              <w:pStyle w:val="TableParagraph"/>
              <w:spacing w:before="24" w:line="264" w:lineRule="auto"/>
              <w:ind w:left="107" w:right="101"/>
              <w:rPr>
                <w:sz w:val="24"/>
              </w:rPr>
            </w:pPr>
            <w:r>
              <w:rPr>
                <w:sz w:val="24"/>
              </w:rPr>
              <w:t>Педагог знакомит детей с некоторыми детскими музыкальными инструментами: дудочкой, металлофоном, колокольчиком,</w:t>
            </w:r>
            <w:r w:rsidR="00784538">
              <w:rPr>
                <w:sz w:val="24"/>
              </w:rPr>
              <w:t xml:space="preserve"> </w:t>
            </w:r>
            <w:r>
              <w:rPr>
                <w:sz w:val="24"/>
              </w:rPr>
              <w:t>бубном,</w:t>
            </w:r>
            <w:r w:rsidR="00784538">
              <w:rPr>
                <w:sz w:val="24"/>
              </w:rPr>
              <w:t xml:space="preserve"> </w:t>
            </w:r>
            <w:r>
              <w:rPr>
                <w:sz w:val="24"/>
              </w:rPr>
              <w:t>погремушкой,</w:t>
            </w:r>
            <w:r w:rsidR="00784538">
              <w:rPr>
                <w:sz w:val="24"/>
              </w:rPr>
              <w:t xml:space="preserve"> </w:t>
            </w:r>
            <w:r>
              <w:rPr>
                <w:sz w:val="24"/>
              </w:rPr>
              <w:t>барабаном,</w:t>
            </w:r>
            <w:r w:rsidR="00784538">
              <w:rPr>
                <w:sz w:val="24"/>
              </w:rPr>
              <w:t xml:space="preserve"> </w:t>
            </w:r>
            <w:r>
              <w:rPr>
                <w:sz w:val="24"/>
              </w:rPr>
              <w:t>а</w:t>
            </w:r>
            <w:r w:rsidR="00784538">
              <w:rPr>
                <w:sz w:val="24"/>
              </w:rPr>
              <w:t xml:space="preserve"> </w:t>
            </w:r>
            <w:r>
              <w:rPr>
                <w:sz w:val="24"/>
              </w:rPr>
              <w:t>также их звучанием; учит детей подыгрывать на детских</w:t>
            </w:r>
            <w:r w:rsidR="00784538">
              <w:rPr>
                <w:sz w:val="24"/>
              </w:rPr>
              <w:t xml:space="preserve"> </w:t>
            </w:r>
            <w:r>
              <w:rPr>
                <w:sz w:val="24"/>
              </w:rPr>
              <w:t>ударных</w:t>
            </w:r>
            <w:r w:rsidR="00784538">
              <w:rPr>
                <w:sz w:val="24"/>
              </w:rPr>
              <w:t xml:space="preserve"> </w:t>
            </w:r>
            <w:r>
              <w:rPr>
                <w:sz w:val="24"/>
              </w:rPr>
              <w:t>музыкальных</w:t>
            </w:r>
            <w:r w:rsidR="00784538">
              <w:rPr>
                <w:sz w:val="24"/>
              </w:rPr>
              <w:t xml:space="preserve"> </w:t>
            </w:r>
            <w:r>
              <w:rPr>
                <w:sz w:val="24"/>
              </w:rPr>
              <w:t>инструментах.</w:t>
            </w:r>
            <w:r w:rsidR="00784538">
              <w:rPr>
                <w:sz w:val="24"/>
              </w:rPr>
              <w:t xml:space="preserve"> </w:t>
            </w:r>
            <w:r>
              <w:rPr>
                <w:sz w:val="24"/>
              </w:rPr>
              <w:t>Формирует умение</w:t>
            </w:r>
            <w:r w:rsidR="00784538">
              <w:rPr>
                <w:sz w:val="24"/>
              </w:rPr>
              <w:t xml:space="preserve"> </w:t>
            </w:r>
            <w:r>
              <w:rPr>
                <w:sz w:val="24"/>
              </w:rPr>
              <w:t>у детей сравнивать разные по звучанию детские музыкальные инструменты (предметы) в процессе манипулирования, звукоизвлечения.</w:t>
            </w:r>
          </w:p>
          <w:p w:rsidR="002B252A" w:rsidRDefault="002A6D36">
            <w:pPr>
              <w:pStyle w:val="TableParagraph"/>
              <w:spacing w:line="264" w:lineRule="auto"/>
              <w:ind w:left="107" w:right="100"/>
              <w:rPr>
                <w:sz w:val="24"/>
              </w:rPr>
            </w:pPr>
            <w:r>
              <w:rPr>
                <w:sz w:val="24"/>
              </w:rPr>
              <w:t xml:space="preserve">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w:t>
            </w:r>
            <w:r>
              <w:rPr>
                <w:spacing w:val="-2"/>
                <w:sz w:val="24"/>
              </w:rPr>
              <w:t>тембра.</w:t>
            </w:r>
          </w:p>
          <w:p w:rsidR="002B252A" w:rsidRDefault="002A6D36">
            <w:pPr>
              <w:pStyle w:val="TableParagraph"/>
              <w:spacing w:before="44"/>
              <w:ind w:left="107"/>
              <w:rPr>
                <w:b/>
                <w:sz w:val="24"/>
              </w:rPr>
            </w:pPr>
            <w:r>
              <w:rPr>
                <w:b/>
                <w:sz w:val="24"/>
              </w:rPr>
              <w:t>Театрализованная</w:t>
            </w:r>
            <w:r w:rsidR="003532F8">
              <w:rPr>
                <w:b/>
                <w:sz w:val="24"/>
              </w:rPr>
              <w:t xml:space="preserve"> </w:t>
            </w:r>
            <w:r>
              <w:rPr>
                <w:b/>
                <w:spacing w:val="-2"/>
                <w:sz w:val="24"/>
              </w:rPr>
              <w:t>деятельность</w:t>
            </w:r>
          </w:p>
          <w:p w:rsidR="002B252A" w:rsidRDefault="002A6D36">
            <w:pPr>
              <w:pStyle w:val="TableParagraph"/>
              <w:tabs>
                <w:tab w:val="left" w:pos="1375"/>
                <w:tab w:val="left" w:pos="1603"/>
                <w:tab w:val="left" w:pos="2296"/>
                <w:tab w:val="left" w:pos="2636"/>
                <w:tab w:val="left" w:pos="2863"/>
                <w:tab w:val="left" w:pos="3178"/>
                <w:tab w:val="left" w:pos="4074"/>
                <w:tab w:val="left" w:pos="5047"/>
                <w:tab w:val="left" w:pos="5469"/>
              </w:tabs>
              <w:spacing w:before="24" w:line="264" w:lineRule="auto"/>
              <w:ind w:left="107" w:right="95"/>
              <w:jc w:val="left"/>
              <w:rPr>
                <w:sz w:val="24"/>
              </w:rPr>
            </w:pPr>
            <w:r>
              <w:rPr>
                <w:sz w:val="24"/>
              </w:rPr>
              <w:t>Педагог</w:t>
            </w:r>
            <w:r w:rsidR="003532F8">
              <w:rPr>
                <w:sz w:val="24"/>
              </w:rPr>
              <w:t xml:space="preserve"> </w:t>
            </w:r>
            <w:r>
              <w:rPr>
                <w:sz w:val="24"/>
              </w:rPr>
              <w:t>формирует</w:t>
            </w:r>
            <w:r w:rsidR="003532F8">
              <w:rPr>
                <w:sz w:val="24"/>
              </w:rPr>
              <w:t xml:space="preserve"> </w:t>
            </w:r>
            <w:r>
              <w:rPr>
                <w:sz w:val="24"/>
              </w:rPr>
              <w:t>у</w:t>
            </w:r>
            <w:r w:rsidR="003532F8">
              <w:rPr>
                <w:sz w:val="24"/>
              </w:rPr>
              <w:t xml:space="preserve"> </w:t>
            </w:r>
            <w:r>
              <w:rPr>
                <w:sz w:val="24"/>
              </w:rPr>
              <w:t>детей</w:t>
            </w:r>
            <w:r w:rsidR="003532F8">
              <w:rPr>
                <w:sz w:val="24"/>
              </w:rPr>
              <w:t xml:space="preserve"> </w:t>
            </w:r>
            <w:r>
              <w:rPr>
                <w:sz w:val="24"/>
              </w:rPr>
              <w:t>интерес</w:t>
            </w:r>
            <w:r w:rsidR="003532F8">
              <w:rPr>
                <w:sz w:val="24"/>
              </w:rPr>
              <w:t xml:space="preserve"> </w:t>
            </w:r>
            <w:r>
              <w:rPr>
                <w:sz w:val="24"/>
              </w:rPr>
              <w:t>к</w:t>
            </w:r>
            <w:r w:rsidR="003532F8">
              <w:rPr>
                <w:sz w:val="24"/>
              </w:rPr>
              <w:t xml:space="preserve"> </w:t>
            </w:r>
            <w:r>
              <w:rPr>
                <w:sz w:val="24"/>
              </w:rPr>
              <w:t>театрализованной деятельности,</w:t>
            </w:r>
            <w:r w:rsidR="003532F8">
              <w:rPr>
                <w:sz w:val="24"/>
              </w:rPr>
              <w:t xml:space="preserve"> </w:t>
            </w:r>
            <w:r>
              <w:rPr>
                <w:sz w:val="24"/>
              </w:rPr>
              <w:t>знакомит</w:t>
            </w:r>
            <w:r w:rsidR="003532F8">
              <w:rPr>
                <w:sz w:val="24"/>
              </w:rPr>
              <w:t xml:space="preserve"> </w:t>
            </w:r>
            <w:r>
              <w:rPr>
                <w:sz w:val="24"/>
              </w:rPr>
              <w:t>детей с</w:t>
            </w:r>
            <w:r w:rsidR="003532F8">
              <w:rPr>
                <w:sz w:val="24"/>
              </w:rPr>
              <w:t xml:space="preserve"> </w:t>
            </w:r>
            <w:r>
              <w:rPr>
                <w:sz w:val="24"/>
              </w:rPr>
              <w:t>различными видами театра (настольный,</w:t>
            </w:r>
            <w:r w:rsidR="003532F8">
              <w:rPr>
                <w:sz w:val="24"/>
              </w:rPr>
              <w:t xml:space="preserve"> </w:t>
            </w:r>
            <w:r>
              <w:rPr>
                <w:sz w:val="24"/>
              </w:rPr>
              <w:t>плоскостной,</w:t>
            </w:r>
            <w:r w:rsidR="003532F8">
              <w:rPr>
                <w:sz w:val="24"/>
              </w:rPr>
              <w:t xml:space="preserve"> </w:t>
            </w:r>
            <w:r>
              <w:rPr>
                <w:sz w:val="24"/>
              </w:rPr>
              <w:t>театр</w:t>
            </w:r>
            <w:r w:rsidR="003532F8">
              <w:rPr>
                <w:sz w:val="24"/>
              </w:rPr>
              <w:t xml:space="preserve"> </w:t>
            </w:r>
            <w:r>
              <w:rPr>
                <w:sz w:val="24"/>
              </w:rPr>
              <w:t>игрушек)</w:t>
            </w:r>
            <w:r w:rsidR="003532F8">
              <w:rPr>
                <w:sz w:val="24"/>
              </w:rPr>
              <w:t xml:space="preserve"> </w:t>
            </w:r>
            <w:r>
              <w:rPr>
                <w:sz w:val="24"/>
              </w:rPr>
              <w:t>и</w:t>
            </w:r>
            <w:r w:rsidR="003532F8">
              <w:rPr>
                <w:sz w:val="24"/>
              </w:rPr>
              <w:t xml:space="preserve"> </w:t>
            </w:r>
            <w:r>
              <w:rPr>
                <w:sz w:val="24"/>
              </w:rPr>
              <w:t>умением использовать их в самостоятельной игровой деятельности. Учит</w:t>
            </w:r>
            <w:r w:rsidR="003532F8">
              <w:rPr>
                <w:sz w:val="24"/>
              </w:rPr>
              <w:t xml:space="preserve"> </w:t>
            </w:r>
            <w:r>
              <w:rPr>
                <w:sz w:val="24"/>
              </w:rPr>
              <w:t>передавать</w:t>
            </w:r>
            <w:r w:rsidR="003532F8">
              <w:rPr>
                <w:sz w:val="24"/>
              </w:rPr>
              <w:t xml:space="preserve"> </w:t>
            </w:r>
            <w:r>
              <w:rPr>
                <w:sz w:val="24"/>
              </w:rPr>
              <w:t>песенные,</w:t>
            </w:r>
            <w:r w:rsidR="003532F8">
              <w:rPr>
                <w:sz w:val="24"/>
              </w:rPr>
              <w:t xml:space="preserve"> </w:t>
            </w:r>
            <w:r>
              <w:rPr>
                <w:sz w:val="24"/>
              </w:rPr>
              <w:t>танцевальные</w:t>
            </w:r>
            <w:r w:rsidR="003532F8">
              <w:rPr>
                <w:sz w:val="24"/>
              </w:rPr>
              <w:t xml:space="preserve"> </w:t>
            </w:r>
            <w:r>
              <w:rPr>
                <w:sz w:val="24"/>
              </w:rPr>
              <w:t xml:space="preserve">характеристики </w:t>
            </w:r>
            <w:r>
              <w:rPr>
                <w:spacing w:val="-2"/>
                <w:sz w:val="24"/>
              </w:rPr>
              <w:t>персонажей</w:t>
            </w:r>
            <w:r>
              <w:rPr>
                <w:sz w:val="24"/>
              </w:rPr>
              <w:tab/>
            </w:r>
            <w:r>
              <w:rPr>
                <w:sz w:val="24"/>
              </w:rPr>
              <w:tab/>
            </w:r>
            <w:r>
              <w:rPr>
                <w:spacing w:val="-2"/>
                <w:sz w:val="24"/>
              </w:rPr>
              <w:t>(ласковая</w:t>
            </w:r>
            <w:r>
              <w:rPr>
                <w:sz w:val="24"/>
              </w:rPr>
              <w:tab/>
            </w:r>
            <w:r>
              <w:rPr>
                <w:sz w:val="24"/>
              </w:rPr>
              <w:tab/>
            </w:r>
            <w:r>
              <w:rPr>
                <w:spacing w:val="-2"/>
                <w:sz w:val="24"/>
              </w:rPr>
              <w:t>кошечка,</w:t>
            </w:r>
            <w:r>
              <w:rPr>
                <w:sz w:val="24"/>
              </w:rPr>
              <w:tab/>
            </w:r>
            <w:r>
              <w:rPr>
                <w:spacing w:val="-4"/>
                <w:sz w:val="24"/>
              </w:rPr>
              <w:t>мишка</w:t>
            </w:r>
            <w:r>
              <w:rPr>
                <w:sz w:val="24"/>
              </w:rPr>
              <w:tab/>
            </w:r>
            <w:r>
              <w:rPr>
                <w:spacing w:val="-2"/>
                <w:sz w:val="24"/>
              </w:rPr>
              <w:t>косолапый, маленькая</w:t>
            </w:r>
            <w:r>
              <w:rPr>
                <w:sz w:val="24"/>
              </w:rPr>
              <w:tab/>
            </w:r>
            <w:r>
              <w:rPr>
                <w:spacing w:val="-2"/>
                <w:sz w:val="24"/>
              </w:rPr>
              <w:t>птичка</w:t>
            </w:r>
            <w:r>
              <w:rPr>
                <w:sz w:val="24"/>
              </w:rPr>
              <w:tab/>
            </w:r>
            <w:r>
              <w:rPr>
                <w:spacing w:val="-10"/>
                <w:sz w:val="24"/>
              </w:rPr>
              <w:t>и</w:t>
            </w:r>
            <w:r>
              <w:rPr>
                <w:sz w:val="24"/>
              </w:rPr>
              <w:tab/>
            </w:r>
            <w:r>
              <w:rPr>
                <w:spacing w:val="-4"/>
                <w:sz w:val="24"/>
              </w:rPr>
              <w:t>так</w:t>
            </w:r>
            <w:r>
              <w:rPr>
                <w:sz w:val="24"/>
              </w:rPr>
              <w:tab/>
            </w:r>
            <w:r>
              <w:rPr>
                <w:spacing w:val="-2"/>
                <w:sz w:val="24"/>
              </w:rPr>
              <w:t>далее).</w:t>
            </w:r>
            <w:r>
              <w:rPr>
                <w:sz w:val="24"/>
              </w:rPr>
              <w:tab/>
              <w:t>Формирует</w:t>
            </w:r>
            <w:r>
              <w:rPr>
                <w:sz w:val="24"/>
              </w:rPr>
              <w:tab/>
            </w:r>
            <w:r>
              <w:rPr>
                <w:spacing w:val="-2"/>
                <w:sz w:val="24"/>
              </w:rPr>
              <w:t xml:space="preserve">умение </w:t>
            </w:r>
            <w:r>
              <w:rPr>
                <w:sz w:val="24"/>
              </w:rPr>
              <w:t>использовать</w:t>
            </w:r>
            <w:r w:rsidR="003532F8">
              <w:rPr>
                <w:sz w:val="24"/>
              </w:rPr>
              <w:t xml:space="preserve"> </w:t>
            </w:r>
            <w:r>
              <w:rPr>
                <w:sz w:val="24"/>
              </w:rPr>
              <w:t>в</w:t>
            </w:r>
            <w:r w:rsidR="003532F8">
              <w:rPr>
                <w:sz w:val="24"/>
              </w:rPr>
              <w:t xml:space="preserve"> </w:t>
            </w:r>
            <w:r>
              <w:rPr>
                <w:sz w:val="24"/>
              </w:rPr>
              <w:t>игре</w:t>
            </w:r>
            <w:r w:rsidR="003532F8">
              <w:rPr>
                <w:sz w:val="24"/>
              </w:rPr>
              <w:t xml:space="preserve"> </w:t>
            </w:r>
            <w:r>
              <w:rPr>
                <w:sz w:val="24"/>
              </w:rPr>
              <w:t>различные</w:t>
            </w:r>
            <w:r w:rsidR="003532F8">
              <w:rPr>
                <w:sz w:val="24"/>
              </w:rPr>
              <w:t xml:space="preserve"> </w:t>
            </w:r>
            <w:r>
              <w:rPr>
                <w:sz w:val="24"/>
              </w:rPr>
              <w:t>шапочки,</w:t>
            </w:r>
            <w:r w:rsidR="003532F8">
              <w:rPr>
                <w:sz w:val="24"/>
              </w:rPr>
              <w:t xml:space="preserve"> </w:t>
            </w:r>
            <w:r>
              <w:rPr>
                <w:sz w:val="24"/>
              </w:rPr>
              <w:t>воротники,</w:t>
            </w:r>
            <w:r w:rsidR="003532F8">
              <w:rPr>
                <w:sz w:val="24"/>
              </w:rPr>
              <w:t xml:space="preserve"> </w:t>
            </w:r>
            <w:r>
              <w:rPr>
                <w:spacing w:val="-2"/>
                <w:sz w:val="24"/>
              </w:rPr>
              <w:t>атрибуты.</w:t>
            </w:r>
          </w:p>
          <w:p w:rsidR="002B252A" w:rsidRDefault="002A6D36">
            <w:pPr>
              <w:pStyle w:val="TableParagraph"/>
              <w:spacing w:line="264" w:lineRule="auto"/>
              <w:ind w:left="107"/>
              <w:jc w:val="left"/>
              <w:rPr>
                <w:sz w:val="24"/>
              </w:rPr>
            </w:pPr>
            <w:r>
              <w:rPr>
                <w:sz w:val="24"/>
              </w:rPr>
              <w:t>Педагог</w:t>
            </w:r>
            <w:r w:rsidR="003532F8">
              <w:rPr>
                <w:sz w:val="24"/>
              </w:rPr>
              <w:t xml:space="preserve"> </w:t>
            </w:r>
            <w:r>
              <w:rPr>
                <w:sz w:val="24"/>
              </w:rPr>
              <w:t>поощряет</w:t>
            </w:r>
            <w:r w:rsidR="003532F8">
              <w:rPr>
                <w:sz w:val="24"/>
              </w:rPr>
              <w:t xml:space="preserve"> </w:t>
            </w:r>
            <w:r>
              <w:rPr>
                <w:sz w:val="24"/>
              </w:rPr>
              <w:t>участие</w:t>
            </w:r>
            <w:r w:rsidR="003532F8">
              <w:rPr>
                <w:sz w:val="24"/>
              </w:rPr>
              <w:t xml:space="preserve"> </w:t>
            </w:r>
            <w:r>
              <w:rPr>
                <w:sz w:val="24"/>
              </w:rPr>
              <w:t>детей</w:t>
            </w:r>
            <w:r w:rsidR="003532F8">
              <w:rPr>
                <w:sz w:val="24"/>
              </w:rPr>
              <w:t xml:space="preserve"> </w:t>
            </w:r>
            <w:r>
              <w:rPr>
                <w:sz w:val="24"/>
              </w:rPr>
              <w:t>в</w:t>
            </w:r>
            <w:r w:rsidR="003532F8">
              <w:rPr>
                <w:sz w:val="24"/>
              </w:rPr>
              <w:t xml:space="preserve"> </w:t>
            </w:r>
            <w:r>
              <w:rPr>
                <w:sz w:val="24"/>
              </w:rPr>
              <w:t>играх-драматизациях, формирует умение следить за сюжетом.</w:t>
            </w:r>
          </w:p>
          <w:p w:rsidR="002B252A" w:rsidRDefault="002A6D36">
            <w:pPr>
              <w:pStyle w:val="TableParagraph"/>
              <w:spacing w:before="45"/>
              <w:ind w:left="107"/>
              <w:jc w:val="left"/>
              <w:rPr>
                <w:b/>
                <w:sz w:val="24"/>
              </w:rPr>
            </w:pPr>
            <w:r>
              <w:rPr>
                <w:b/>
                <w:sz w:val="24"/>
              </w:rPr>
              <w:t>Культурно-досуговая</w:t>
            </w:r>
            <w:r w:rsidR="003532F8">
              <w:rPr>
                <w:b/>
                <w:sz w:val="24"/>
              </w:rPr>
              <w:t xml:space="preserve"> </w:t>
            </w:r>
            <w:r>
              <w:rPr>
                <w:b/>
                <w:spacing w:val="-2"/>
                <w:sz w:val="24"/>
              </w:rPr>
              <w:t>деятельность</w:t>
            </w:r>
          </w:p>
          <w:p w:rsidR="002B252A" w:rsidRDefault="002A6D36">
            <w:pPr>
              <w:pStyle w:val="TableParagraph"/>
              <w:spacing w:before="22" w:line="264" w:lineRule="auto"/>
              <w:ind w:left="107" w:right="98"/>
              <w:rPr>
                <w:sz w:val="24"/>
              </w:rPr>
            </w:pPr>
            <w:r>
              <w:rPr>
                <w:sz w:val="24"/>
              </w:rPr>
              <w:t>Педагог организует культурно-досуговую деятельность детей по интересам, обеспечивая эмоциональное благополучие и отдых.</w:t>
            </w:r>
          </w:p>
          <w:p w:rsidR="002B252A" w:rsidRDefault="002A6D36" w:rsidP="003532F8">
            <w:pPr>
              <w:pStyle w:val="TableParagraph"/>
              <w:spacing w:before="1" w:line="264" w:lineRule="auto"/>
              <w:ind w:left="107" w:right="97"/>
              <w:rPr>
                <w:sz w:val="24"/>
              </w:rPr>
            </w:pPr>
            <w:r>
              <w:rPr>
                <w:sz w:val="24"/>
              </w:rPr>
              <w:t>Педагог учит детей организовывать свободное время с пользой.</w:t>
            </w:r>
            <w:r w:rsidR="003532F8">
              <w:rPr>
                <w:sz w:val="24"/>
              </w:rPr>
              <w:t xml:space="preserve"> </w:t>
            </w:r>
            <w:r>
              <w:rPr>
                <w:sz w:val="24"/>
              </w:rPr>
              <w:t>Развивает умение</w:t>
            </w:r>
            <w:r w:rsidR="003532F8">
              <w:rPr>
                <w:sz w:val="24"/>
              </w:rPr>
              <w:t xml:space="preserve"> </w:t>
            </w:r>
            <w:r>
              <w:rPr>
                <w:sz w:val="24"/>
              </w:rPr>
              <w:t>проявлять</w:t>
            </w:r>
            <w:r w:rsidR="003532F8">
              <w:rPr>
                <w:sz w:val="24"/>
              </w:rPr>
              <w:t xml:space="preserve"> </w:t>
            </w:r>
            <w:r>
              <w:rPr>
                <w:sz w:val="24"/>
              </w:rPr>
              <w:t>интерес</w:t>
            </w:r>
            <w:r w:rsidR="003532F8">
              <w:rPr>
                <w:sz w:val="24"/>
              </w:rPr>
              <w:t xml:space="preserve"> </w:t>
            </w:r>
            <w:r>
              <w:rPr>
                <w:sz w:val="24"/>
              </w:rPr>
              <w:t>к</w:t>
            </w:r>
            <w:r w:rsidR="003532F8">
              <w:rPr>
                <w:sz w:val="24"/>
              </w:rPr>
              <w:t xml:space="preserve"> </w:t>
            </w:r>
            <w:r>
              <w:rPr>
                <w:sz w:val="24"/>
              </w:rPr>
              <w:t>различным видам досуговой деятельности (рассматривание иллюстраций, рисование, пение и так далее), созда</w:t>
            </w:r>
            <w:r w:rsidR="003532F8">
              <w:rPr>
                <w:sz w:val="24"/>
              </w:rPr>
              <w:t>е</w:t>
            </w:r>
            <w:r>
              <w:rPr>
                <w:sz w:val="24"/>
              </w:rPr>
              <w:t xml:space="preserve">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w:t>
            </w:r>
            <w:r>
              <w:rPr>
                <w:spacing w:val="-2"/>
                <w:sz w:val="24"/>
              </w:rPr>
              <w:t>мероприятий.</w:t>
            </w:r>
          </w:p>
        </w:tc>
      </w:tr>
      <w:tr w:rsidR="002B252A">
        <w:trPr>
          <w:trHeight w:val="1639"/>
        </w:trPr>
        <w:tc>
          <w:tcPr>
            <w:tcW w:w="3815" w:type="dxa"/>
          </w:tcPr>
          <w:p w:rsidR="002B252A" w:rsidRDefault="002A6D36">
            <w:pPr>
              <w:pStyle w:val="TableParagraph"/>
              <w:tabs>
                <w:tab w:val="left" w:pos="2212"/>
              </w:tabs>
              <w:spacing w:before="61" w:line="264" w:lineRule="auto"/>
              <w:ind w:right="95"/>
              <w:rPr>
                <w:b/>
                <w:sz w:val="24"/>
              </w:rPr>
            </w:pPr>
            <w:r>
              <w:rPr>
                <w:b/>
                <w:spacing w:val="-2"/>
                <w:sz w:val="24"/>
              </w:rPr>
              <w:t>Часть,</w:t>
            </w:r>
            <w:r>
              <w:rPr>
                <w:b/>
                <w:sz w:val="24"/>
              </w:rPr>
              <w:tab/>
            </w:r>
            <w:r>
              <w:rPr>
                <w:b/>
                <w:spacing w:val="-2"/>
                <w:sz w:val="24"/>
              </w:rPr>
              <w:t xml:space="preserve">формируемая </w:t>
            </w:r>
            <w:r>
              <w:rPr>
                <w:b/>
                <w:sz w:val="24"/>
              </w:rPr>
              <w:t xml:space="preserve">участниками образовательных </w:t>
            </w:r>
            <w:r>
              <w:rPr>
                <w:b/>
                <w:spacing w:val="-2"/>
                <w:sz w:val="24"/>
              </w:rPr>
              <w:t>отношений:</w:t>
            </w:r>
          </w:p>
          <w:p w:rsidR="002B252A" w:rsidRDefault="002A6D36">
            <w:pPr>
              <w:pStyle w:val="TableParagraph"/>
              <w:spacing w:before="30" w:line="300" w:lineRule="atLeast"/>
              <w:ind w:right="95"/>
              <w:rPr>
                <w:sz w:val="24"/>
              </w:rPr>
            </w:pPr>
            <w:r>
              <w:rPr>
                <w:sz w:val="24"/>
              </w:rPr>
              <w:t>Создание условий для развития у детей</w:t>
            </w:r>
            <w:r w:rsidR="003532F8">
              <w:rPr>
                <w:sz w:val="24"/>
              </w:rPr>
              <w:t xml:space="preserve"> </w:t>
            </w:r>
            <w:r>
              <w:rPr>
                <w:sz w:val="24"/>
              </w:rPr>
              <w:t>интереса</w:t>
            </w:r>
            <w:r w:rsidR="003532F8">
              <w:rPr>
                <w:sz w:val="24"/>
              </w:rPr>
              <w:t xml:space="preserve"> </w:t>
            </w:r>
            <w:r>
              <w:rPr>
                <w:sz w:val="24"/>
              </w:rPr>
              <w:t>к</w:t>
            </w:r>
            <w:r w:rsidR="003532F8">
              <w:rPr>
                <w:sz w:val="24"/>
              </w:rPr>
              <w:t xml:space="preserve"> </w:t>
            </w:r>
            <w:r>
              <w:rPr>
                <w:spacing w:val="-2"/>
                <w:sz w:val="24"/>
              </w:rPr>
              <w:t>эстетической</w:t>
            </w:r>
          </w:p>
        </w:tc>
        <w:tc>
          <w:tcPr>
            <w:tcW w:w="6325" w:type="dxa"/>
          </w:tcPr>
          <w:p w:rsidR="002B252A" w:rsidRDefault="002A6D36">
            <w:pPr>
              <w:pStyle w:val="TableParagraph"/>
              <w:spacing w:line="264" w:lineRule="auto"/>
              <w:ind w:left="107" w:right="101"/>
              <w:rPr>
                <w:sz w:val="24"/>
              </w:rPr>
            </w:pPr>
            <w:r>
              <w:rPr>
                <w:sz w:val="24"/>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2B252A" w:rsidRDefault="002A6D36">
            <w:pPr>
              <w:pStyle w:val="TableParagraph"/>
              <w:ind w:left="107"/>
              <w:rPr>
                <w:sz w:val="24"/>
              </w:rPr>
            </w:pPr>
            <w:r>
              <w:rPr>
                <w:sz w:val="24"/>
              </w:rPr>
              <w:t>Способствовать</w:t>
            </w:r>
            <w:r w:rsidR="003532F8">
              <w:rPr>
                <w:sz w:val="24"/>
              </w:rPr>
              <w:t xml:space="preserve"> </w:t>
            </w:r>
            <w:r>
              <w:rPr>
                <w:sz w:val="24"/>
              </w:rPr>
              <w:t>проявлению</w:t>
            </w:r>
            <w:r w:rsidR="003532F8">
              <w:rPr>
                <w:sz w:val="24"/>
              </w:rPr>
              <w:t xml:space="preserve"> </w:t>
            </w:r>
            <w:r>
              <w:rPr>
                <w:sz w:val="24"/>
              </w:rPr>
              <w:t>интереса</w:t>
            </w:r>
            <w:r w:rsidR="003532F8">
              <w:rPr>
                <w:sz w:val="24"/>
              </w:rPr>
              <w:t xml:space="preserve"> </w:t>
            </w:r>
            <w:r>
              <w:rPr>
                <w:sz w:val="24"/>
              </w:rPr>
              <w:t>к</w:t>
            </w:r>
            <w:r w:rsidR="003532F8">
              <w:rPr>
                <w:sz w:val="24"/>
              </w:rPr>
              <w:t xml:space="preserve"> </w:t>
            </w:r>
            <w:r>
              <w:rPr>
                <w:spacing w:val="-2"/>
                <w:sz w:val="24"/>
              </w:rPr>
              <w:t>произведениям</w:t>
            </w:r>
          </w:p>
        </w:tc>
      </w:tr>
    </w:tbl>
    <w:p w:rsidR="002B252A" w:rsidRDefault="002B252A">
      <w:pPr>
        <w:pStyle w:val="TableParagraph"/>
        <w:rPr>
          <w:sz w:val="24"/>
        </w:rPr>
        <w:sectPr w:rsidR="002B252A">
          <w:pgSz w:w="11910" w:h="16840"/>
          <w:pgMar w:top="520" w:right="283" w:bottom="68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15"/>
        <w:gridCol w:w="6325"/>
      </w:tblGrid>
      <w:tr w:rsidR="002B252A">
        <w:trPr>
          <w:trHeight w:val="15486"/>
        </w:trPr>
        <w:tc>
          <w:tcPr>
            <w:tcW w:w="3815" w:type="dxa"/>
          </w:tcPr>
          <w:p w:rsidR="002B252A" w:rsidRDefault="002A6D36">
            <w:pPr>
              <w:pStyle w:val="TableParagraph"/>
              <w:tabs>
                <w:tab w:val="left" w:pos="1806"/>
              </w:tabs>
              <w:spacing w:line="264" w:lineRule="auto"/>
              <w:ind w:right="96"/>
              <w:rPr>
                <w:sz w:val="24"/>
              </w:rPr>
            </w:pPr>
            <w:r>
              <w:rPr>
                <w:spacing w:val="-2"/>
                <w:sz w:val="24"/>
              </w:rPr>
              <w:t>стороне</w:t>
            </w:r>
            <w:r>
              <w:rPr>
                <w:sz w:val="24"/>
              </w:rPr>
              <w:tab/>
            </w:r>
            <w:r>
              <w:rPr>
                <w:spacing w:val="-2"/>
                <w:sz w:val="24"/>
              </w:rPr>
              <w:t xml:space="preserve">действительности, </w:t>
            </w:r>
            <w:r>
              <w:rPr>
                <w:sz w:val="24"/>
              </w:rPr>
              <w:t xml:space="preserve">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w:t>
            </w:r>
            <w:r>
              <w:rPr>
                <w:spacing w:val="-2"/>
                <w:sz w:val="24"/>
              </w:rPr>
              <w:t>художественно-эстетической</w:t>
            </w:r>
          </w:p>
          <w:p w:rsidR="002B252A" w:rsidRDefault="002A6D36">
            <w:pPr>
              <w:pStyle w:val="TableParagraph"/>
              <w:tabs>
                <w:tab w:val="left" w:pos="938"/>
                <w:tab w:val="left" w:pos="2796"/>
                <w:tab w:val="left" w:pos="3593"/>
              </w:tabs>
              <w:spacing w:line="264" w:lineRule="auto"/>
              <w:ind w:right="95"/>
              <w:rPr>
                <w:sz w:val="24"/>
              </w:rPr>
            </w:pPr>
            <w:r>
              <w:rPr>
                <w:spacing w:val="-2"/>
                <w:sz w:val="24"/>
              </w:rPr>
              <w:t>действительности,</w:t>
            </w:r>
            <w:r>
              <w:rPr>
                <w:sz w:val="24"/>
              </w:rPr>
              <w:tab/>
            </w:r>
            <w:r>
              <w:rPr>
                <w:spacing w:val="-2"/>
                <w:sz w:val="24"/>
              </w:rPr>
              <w:t xml:space="preserve">развития </w:t>
            </w:r>
            <w:r>
              <w:rPr>
                <w:sz w:val="24"/>
              </w:rPr>
              <w:t>потребности в творческом самовыражении, инициативности</w:t>
            </w:r>
            <w:r>
              <w:rPr>
                <w:spacing w:val="-10"/>
                <w:sz w:val="24"/>
              </w:rPr>
              <w:t>и</w:t>
            </w:r>
            <w:r>
              <w:rPr>
                <w:sz w:val="24"/>
              </w:rPr>
              <w:tab/>
            </w:r>
            <w:r>
              <w:rPr>
                <w:spacing w:val="-2"/>
                <w:sz w:val="24"/>
              </w:rPr>
              <w:t>самостоятельности</w:t>
            </w:r>
            <w:r>
              <w:rPr>
                <w:sz w:val="24"/>
              </w:rPr>
              <w:tab/>
            </w:r>
            <w:r>
              <w:rPr>
                <w:spacing w:val="-10"/>
                <w:sz w:val="24"/>
              </w:rPr>
              <w:t xml:space="preserve">в </w:t>
            </w:r>
            <w:r>
              <w:rPr>
                <w:sz w:val="24"/>
              </w:rPr>
              <w:t xml:space="preserve">воплощении художественного </w:t>
            </w:r>
            <w:r>
              <w:rPr>
                <w:spacing w:val="-2"/>
                <w:sz w:val="24"/>
              </w:rPr>
              <w:t>замысла.</w:t>
            </w:r>
          </w:p>
        </w:tc>
        <w:tc>
          <w:tcPr>
            <w:tcW w:w="6325" w:type="dxa"/>
          </w:tcPr>
          <w:p w:rsidR="002B252A" w:rsidRDefault="002A6D36">
            <w:pPr>
              <w:pStyle w:val="TableParagraph"/>
              <w:spacing w:line="264" w:lineRule="auto"/>
              <w:ind w:left="107" w:right="99"/>
              <w:rPr>
                <w:sz w:val="24"/>
              </w:rPr>
            </w:pPr>
            <w:r>
              <w:rPr>
                <w:sz w:val="24"/>
              </w:rPr>
              <w:t>народного, декоративно-прикладного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обогащению чувственных впечатлений.</w:t>
            </w:r>
          </w:p>
          <w:p w:rsidR="002B252A" w:rsidRDefault="002A6D36">
            <w:pPr>
              <w:pStyle w:val="TableParagraph"/>
              <w:spacing w:line="264" w:lineRule="auto"/>
              <w:ind w:left="107" w:right="99"/>
              <w:rPr>
                <w:sz w:val="24"/>
              </w:rPr>
            </w:pPr>
            <w:r>
              <w:rPr>
                <w:sz w:val="24"/>
              </w:rPr>
              <w:t>Вызывать эмоциональный отклик при восприятии произведений изобразительного искусства, детских книг с иллюстрациями по мотивам народных сказок, рассказов, стихов татарских писателей и поэтов, в которых переданы чувства, понятные детям.</w:t>
            </w:r>
          </w:p>
          <w:p w:rsidR="002B252A" w:rsidRDefault="002A6D36">
            <w:pPr>
              <w:pStyle w:val="TableParagraph"/>
              <w:spacing w:line="264" w:lineRule="auto"/>
              <w:ind w:left="107" w:right="95"/>
              <w:rPr>
                <w:sz w:val="24"/>
              </w:rPr>
            </w:pPr>
            <w:r>
              <w:rPr>
                <w:sz w:val="24"/>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rsidR="002B252A" w:rsidRDefault="002A6D36">
            <w:pPr>
              <w:pStyle w:val="TableParagraph"/>
              <w:ind w:left="815"/>
              <w:jc w:val="left"/>
              <w:rPr>
                <w:b/>
                <w:sz w:val="24"/>
              </w:rPr>
            </w:pPr>
            <w:r>
              <w:rPr>
                <w:b/>
                <w:sz w:val="24"/>
              </w:rPr>
              <w:t>Изобразительная</w:t>
            </w:r>
            <w:r w:rsidR="003532F8">
              <w:rPr>
                <w:b/>
                <w:sz w:val="24"/>
              </w:rPr>
              <w:t xml:space="preserve"> </w:t>
            </w:r>
            <w:r>
              <w:rPr>
                <w:b/>
                <w:spacing w:val="-2"/>
                <w:sz w:val="24"/>
              </w:rPr>
              <w:t>деятельность</w:t>
            </w:r>
          </w:p>
          <w:p w:rsidR="002B252A" w:rsidRDefault="002A6D36">
            <w:pPr>
              <w:pStyle w:val="TableParagraph"/>
              <w:spacing w:before="24"/>
              <w:ind w:left="815"/>
              <w:jc w:val="left"/>
              <w:rPr>
                <w:i/>
                <w:sz w:val="24"/>
              </w:rPr>
            </w:pPr>
            <w:r>
              <w:rPr>
                <w:i/>
                <w:spacing w:val="-2"/>
                <w:sz w:val="24"/>
              </w:rPr>
              <w:t>Рисование</w:t>
            </w:r>
          </w:p>
          <w:p w:rsidR="002B252A" w:rsidRDefault="002A6D36">
            <w:pPr>
              <w:pStyle w:val="TableParagraph"/>
              <w:spacing w:before="26" w:line="264" w:lineRule="auto"/>
              <w:ind w:left="107" w:right="95"/>
              <w:rPr>
                <w:sz w:val="24"/>
              </w:rPr>
            </w:pPr>
            <w:r>
              <w:rPr>
                <w:sz w:val="24"/>
              </w:rPr>
              <w:t>Приобщать детей к декоративной деятельности: показать способы раскрашивания элементов национального орнамента (ромашка, василек, колокольчик, листья и т.д.). Обращать внимание на выбор цвета, соответствующего изображаемому предмету.</w:t>
            </w:r>
          </w:p>
          <w:p w:rsidR="002B252A" w:rsidRDefault="002A6D36">
            <w:pPr>
              <w:pStyle w:val="TableParagraph"/>
              <w:spacing w:before="2" w:line="264" w:lineRule="auto"/>
              <w:ind w:left="107" w:right="98"/>
              <w:rPr>
                <w:sz w:val="24"/>
              </w:rPr>
            </w:pPr>
            <w:r>
              <w:rPr>
                <w:sz w:val="24"/>
              </w:rPr>
              <w:t>Закреплять названия цветов (красный, синий, зеленый, желтый, белый, черный), характерных для татарского орнамента. Учить создавать изображения с использованием одного, двух или нескольких цветов.</w:t>
            </w:r>
          </w:p>
          <w:p w:rsidR="002B252A" w:rsidRDefault="002A6D36">
            <w:pPr>
              <w:pStyle w:val="TableParagraph"/>
              <w:spacing w:line="264" w:lineRule="auto"/>
              <w:ind w:left="107" w:right="99"/>
              <w:rPr>
                <w:sz w:val="24"/>
              </w:rPr>
            </w:pPr>
            <w:r>
              <w:rPr>
                <w:sz w:val="24"/>
              </w:rPr>
              <w:t>Развивать умение создавать простые изображения («казанское полотенце», салфетка, тарелочка и т.д.).</w:t>
            </w:r>
          </w:p>
          <w:p w:rsidR="002B252A" w:rsidRDefault="002A6D36">
            <w:pPr>
              <w:pStyle w:val="TableParagraph"/>
              <w:spacing w:line="264" w:lineRule="auto"/>
              <w:ind w:left="107" w:right="98"/>
              <w:rPr>
                <w:sz w:val="24"/>
              </w:rPr>
            </w:pPr>
            <w:r>
              <w:rPr>
                <w:sz w:val="24"/>
              </w:rPr>
              <w:t>Формировать опыт совместной деятельности при создании коллективных композиций по мотивам татарского прикладного искусства.</w:t>
            </w:r>
          </w:p>
          <w:p w:rsidR="002B252A" w:rsidRDefault="002A6D36">
            <w:pPr>
              <w:pStyle w:val="TableParagraph"/>
              <w:spacing w:line="275" w:lineRule="exact"/>
              <w:ind w:left="815"/>
              <w:jc w:val="left"/>
              <w:rPr>
                <w:i/>
                <w:sz w:val="24"/>
              </w:rPr>
            </w:pPr>
            <w:r>
              <w:rPr>
                <w:i/>
                <w:spacing w:val="-4"/>
                <w:sz w:val="24"/>
              </w:rPr>
              <w:t>Лепка</w:t>
            </w:r>
          </w:p>
          <w:p w:rsidR="002B252A" w:rsidRDefault="002A6D36">
            <w:pPr>
              <w:pStyle w:val="TableParagraph"/>
              <w:spacing w:before="29" w:line="264" w:lineRule="auto"/>
              <w:ind w:left="107" w:right="94"/>
              <w:rPr>
                <w:sz w:val="24"/>
              </w:rPr>
            </w:pPr>
            <w:r>
              <w:rPr>
                <w:sz w:val="24"/>
              </w:rPr>
              <w:t>Побуждать к созданию простейших форм для</w:t>
            </w:r>
            <w:r w:rsidR="003532F8">
              <w:rPr>
                <w:sz w:val="24"/>
              </w:rPr>
              <w:t xml:space="preserve"> </w:t>
            </w:r>
            <w:r>
              <w:rPr>
                <w:sz w:val="24"/>
              </w:rPr>
              <w:t>обыгрывания (оладьи (коймак), пончики (кабартма), булочки (мич</w:t>
            </w:r>
            <w:r w:rsidR="003532F8">
              <w:rPr>
                <w:sz w:val="24"/>
              </w:rPr>
              <w:t xml:space="preserve"> </w:t>
            </w:r>
            <w:r>
              <w:rPr>
                <w:sz w:val="24"/>
              </w:rPr>
              <w:t>кумэчлэре). Закреплять умение аккуратно пользоваться пластическими материалами, комочки и вылепленные предметы класть на дощечку.</w:t>
            </w:r>
          </w:p>
          <w:p w:rsidR="002B252A" w:rsidRDefault="002A6D36">
            <w:pPr>
              <w:pStyle w:val="TableParagraph"/>
              <w:spacing w:line="264" w:lineRule="auto"/>
              <w:ind w:left="107" w:right="101"/>
              <w:rPr>
                <w:sz w:val="24"/>
              </w:rPr>
            </w:pPr>
            <w:r>
              <w:rPr>
                <w:sz w:val="24"/>
              </w:rPr>
              <w:t>Объединять вылепленные предметы в коллективную композицию (перемячи</w:t>
            </w:r>
            <w:r w:rsidR="003532F8">
              <w:rPr>
                <w:sz w:val="24"/>
              </w:rPr>
              <w:t xml:space="preserve"> </w:t>
            </w:r>
            <w:r>
              <w:rPr>
                <w:sz w:val="24"/>
              </w:rPr>
              <w:t>лежат на подносе, чайный сервиз</w:t>
            </w:r>
            <w:r w:rsidR="003532F8">
              <w:rPr>
                <w:sz w:val="24"/>
              </w:rPr>
              <w:t xml:space="preserve"> </w:t>
            </w:r>
            <w:r>
              <w:rPr>
                <w:sz w:val="24"/>
              </w:rPr>
              <w:t>и др.).</w:t>
            </w:r>
          </w:p>
          <w:p w:rsidR="002B252A" w:rsidRDefault="002A6D36">
            <w:pPr>
              <w:pStyle w:val="TableParagraph"/>
              <w:spacing w:line="275" w:lineRule="exact"/>
              <w:ind w:left="815"/>
              <w:jc w:val="left"/>
              <w:rPr>
                <w:i/>
                <w:sz w:val="24"/>
              </w:rPr>
            </w:pPr>
            <w:r>
              <w:rPr>
                <w:i/>
                <w:spacing w:val="-2"/>
                <w:sz w:val="24"/>
              </w:rPr>
              <w:t>Аппликация</w:t>
            </w:r>
          </w:p>
          <w:p w:rsidR="002B252A" w:rsidRDefault="002A6D36">
            <w:pPr>
              <w:pStyle w:val="TableParagraph"/>
              <w:spacing w:before="28" w:line="264" w:lineRule="auto"/>
              <w:ind w:left="107" w:right="98"/>
              <w:rPr>
                <w:sz w:val="24"/>
              </w:rPr>
            </w:pPr>
            <w:r>
              <w:rPr>
                <w:sz w:val="24"/>
              </w:rPr>
              <w:t xml:space="preserve">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 затем располагать их в середине, по краям квадрата, круга, наклеивать готовые </w:t>
            </w:r>
            <w:r>
              <w:rPr>
                <w:spacing w:val="-2"/>
                <w:sz w:val="24"/>
              </w:rPr>
              <w:t>детали.</w:t>
            </w:r>
          </w:p>
          <w:p w:rsidR="002B252A" w:rsidRDefault="002A6D36">
            <w:pPr>
              <w:pStyle w:val="TableParagraph"/>
              <w:spacing w:line="264" w:lineRule="auto"/>
              <w:ind w:left="107" w:right="102"/>
              <w:rPr>
                <w:sz w:val="24"/>
              </w:rPr>
            </w:pPr>
            <w:r>
              <w:rPr>
                <w:sz w:val="24"/>
              </w:rPr>
              <w:t>Развивать умение создавать как индивидуальные, так и коллективные композиции по мотивам татарского прикладного</w:t>
            </w:r>
            <w:r w:rsidR="003532F8">
              <w:rPr>
                <w:sz w:val="24"/>
              </w:rPr>
              <w:t xml:space="preserve"> </w:t>
            </w:r>
            <w:r>
              <w:rPr>
                <w:sz w:val="24"/>
              </w:rPr>
              <w:t>искусства.</w:t>
            </w:r>
            <w:r w:rsidR="003532F8">
              <w:rPr>
                <w:sz w:val="24"/>
              </w:rPr>
              <w:t xml:space="preserve"> </w:t>
            </w:r>
            <w:r>
              <w:rPr>
                <w:sz w:val="24"/>
              </w:rPr>
              <w:t>Помочь</w:t>
            </w:r>
            <w:r w:rsidR="003532F8">
              <w:rPr>
                <w:sz w:val="24"/>
              </w:rPr>
              <w:t xml:space="preserve"> </w:t>
            </w:r>
            <w:r>
              <w:rPr>
                <w:sz w:val="24"/>
              </w:rPr>
              <w:t>в</w:t>
            </w:r>
            <w:r w:rsidR="003532F8">
              <w:rPr>
                <w:sz w:val="24"/>
              </w:rPr>
              <w:t xml:space="preserve"> </w:t>
            </w:r>
            <w:r>
              <w:rPr>
                <w:sz w:val="24"/>
              </w:rPr>
              <w:t xml:space="preserve">создании </w:t>
            </w:r>
            <w:r>
              <w:rPr>
                <w:spacing w:val="-2"/>
                <w:sz w:val="24"/>
              </w:rPr>
              <w:t>выразительных</w:t>
            </w:r>
          </w:p>
          <w:p w:rsidR="002B252A" w:rsidRDefault="003532F8">
            <w:pPr>
              <w:pStyle w:val="TableParagraph"/>
              <w:spacing w:before="1"/>
              <w:ind w:left="107"/>
              <w:rPr>
                <w:sz w:val="24"/>
              </w:rPr>
            </w:pPr>
            <w:r>
              <w:rPr>
                <w:sz w:val="24"/>
              </w:rPr>
              <w:t>О</w:t>
            </w:r>
            <w:r w:rsidR="002A6D36">
              <w:rPr>
                <w:sz w:val="24"/>
              </w:rPr>
              <w:t>бразов</w:t>
            </w:r>
            <w:r>
              <w:rPr>
                <w:sz w:val="24"/>
              </w:rPr>
              <w:t xml:space="preserve"> </w:t>
            </w:r>
            <w:r w:rsidR="002A6D36">
              <w:rPr>
                <w:sz w:val="24"/>
              </w:rPr>
              <w:t>с</w:t>
            </w:r>
            <w:r>
              <w:rPr>
                <w:sz w:val="24"/>
              </w:rPr>
              <w:t xml:space="preserve"> </w:t>
            </w:r>
            <w:r w:rsidR="002A6D36">
              <w:rPr>
                <w:sz w:val="24"/>
              </w:rPr>
              <w:t>помощью</w:t>
            </w:r>
            <w:r>
              <w:rPr>
                <w:sz w:val="24"/>
              </w:rPr>
              <w:t xml:space="preserve"> </w:t>
            </w:r>
            <w:r w:rsidR="002A6D36">
              <w:rPr>
                <w:sz w:val="24"/>
              </w:rPr>
              <w:t>интеграции</w:t>
            </w:r>
            <w:r>
              <w:rPr>
                <w:sz w:val="24"/>
              </w:rPr>
              <w:t xml:space="preserve"> </w:t>
            </w:r>
            <w:r w:rsidR="002A6D36">
              <w:rPr>
                <w:sz w:val="24"/>
              </w:rPr>
              <w:t>рисования,</w:t>
            </w:r>
            <w:r>
              <w:rPr>
                <w:sz w:val="24"/>
              </w:rPr>
              <w:t xml:space="preserve"> </w:t>
            </w:r>
            <w:r w:rsidR="002A6D36">
              <w:rPr>
                <w:spacing w:val="-2"/>
                <w:sz w:val="24"/>
              </w:rPr>
              <w:t>лепки,</w:t>
            </w:r>
          </w:p>
        </w:tc>
      </w:tr>
    </w:tbl>
    <w:p w:rsidR="002B252A" w:rsidRDefault="002B252A">
      <w:pPr>
        <w:pStyle w:val="TableParagraph"/>
        <w:rPr>
          <w:sz w:val="24"/>
        </w:rPr>
        <w:sectPr w:rsidR="002B252A">
          <w:pgSz w:w="11910" w:h="16840"/>
          <w:pgMar w:top="520" w:right="283" w:bottom="68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15"/>
        <w:gridCol w:w="6325"/>
      </w:tblGrid>
      <w:tr w:rsidR="002B252A">
        <w:trPr>
          <w:trHeight w:val="5830"/>
        </w:trPr>
        <w:tc>
          <w:tcPr>
            <w:tcW w:w="3815" w:type="dxa"/>
          </w:tcPr>
          <w:p w:rsidR="002B252A" w:rsidRDefault="002B252A">
            <w:pPr>
              <w:pStyle w:val="TableParagraph"/>
              <w:ind w:left="0"/>
              <w:jc w:val="left"/>
              <w:rPr>
                <w:sz w:val="24"/>
              </w:rPr>
            </w:pPr>
          </w:p>
        </w:tc>
        <w:tc>
          <w:tcPr>
            <w:tcW w:w="6325" w:type="dxa"/>
          </w:tcPr>
          <w:p w:rsidR="002B252A" w:rsidRDefault="002A6D36">
            <w:pPr>
              <w:pStyle w:val="TableParagraph"/>
              <w:spacing w:line="270" w:lineRule="exact"/>
              <w:ind w:left="107"/>
              <w:rPr>
                <w:sz w:val="24"/>
              </w:rPr>
            </w:pPr>
            <w:r>
              <w:rPr>
                <w:sz w:val="24"/>
              </w:rPr>
              <w:t>аппликации,</w:t>
            </w:r>
            <w:r w:rsidR="003532F8">
              <w:rPr>
                <w:sz w:val="24"/>
              </w:rPr>
              <w:t xml:space="preserve"> </w:t>
            </w:r>
            <w:r>
              <w:rPr>
                <w:sz w:val="24"/>
              </w:rPr>
              <w:t>используя</w:t>
            </w:r>
            <w:r w:rsidR="003532F8">
              <w:rPr>
                <w:sz w:val="24"/>
              </w:rPr>
              <w:t xml:space="preserve"> </w:t>
            </w:r>
            <w:r>
              <w:rPr>
                <w:sz w:val="24"/>
              </w:rPr>
              <w:t>приобретенные</w:t>
            </w:r>
            <w:r w:rsidR="003532F8">
              <w:rPr>
                <w:sz w:val="24"/>
              </w:rPr>
              <w:t xml:space="preserve"> </w:t>
            </w:r>
            <w:r>
              <w:rPr>
                <w:sz w:val="24"/>
              </w:rPr>
              <w:t>навыки</w:t>
            </w:r>
            <w:r w:rsidR="003532F8">
              <w:rPr>
                <w:sz w:val="24"/>
              </w:rPr>
              <w:t xml:space="preserve"> </w:t>
            </w:r>
            <w:r>
              <w:rPr>
                <w:sz w:val="24"/>
              </w:rPr>
              <w:t>и</w:t>
            </w:r>
            <w:r w:rsidR="003532F8">
              <w:rPr>
                <w:sz w:val="24"/>
              </w:rPr>
              <w:t xml:space="preserve"> </w:t>
            </w:r>
            <w:r>
              <w:rPr>
                <w:spacing w:val="-2"/>
                <w:sz w:val="24"/>
              </w:rPr>
              <w:t>умения.</w:t>
            </w:r>
          </w:p>
          <w:p w:rsidR="002B252A" w:rsidRDefault="002B252A">
            <w:pPr>
              <w:pStyle w:val="TableParagraph"/>
              <w:spacing w:before="60"/>
              <w:ind w:left="0"/>
              <w:jc w:val="left"/>
              <w:rPr>
                <w:b/>
                <w:sz w:val="24"/>
              </w:rPr>
            </w:pPr>
          </w:p>
          <w:p w:rsidR="002B252A" w:rsidRDefault="002A6D36">
            <w:pPr>
              <w:pStyle w:val="TableParagraph"/>
              <w:ind w:left="815"/>
              <w:rPr>
                <w:b/>
                <w:sz w:val="24"/>
              </w:rPr>
            </w:pPr>
            <w:r>
              <w:rPr>
                <w:b/>
                <w:sz w:val="24"/>
              </w:rPr>
              <w:t>Музыкальная</w:t>
            </w:r>
            <w:r w:rsidR="003532F8">
              <w:rPr>
                <w:b/>
                <w:sz w:val="24"/>
              </w:rPr>
              <w:t xml:space="preserve"> </w:t>
            </w:r>
            <w:r>
              <w:rPr>
                <w:b/>
                <w:spacing w:val="-2"/>
                <w:sz w:val="24"/>
              </w:rPr>
              <w:t>деятельность</w:t>
            </w:r>
          </w:p>
          <w:p w:rsidR="002B252A" w:rsidRDefault="002A6D36">
            <w:pPr>
              <w:pStyle w:val="TableParagraph"/>
              <w:spacing w:before="24" w:line="264" w:lineRule="auto"/>
              <w:ind w:left="107" w:right="100"/>
              <w:rPr>
                <w:sz w:val="24"/>
              </w:rPr>
            </w:pPr>
            <w:r>
              <w:rPr>
                <w:sz w:val="24"/>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2B252A" w:rsidRDefault="002A6D36">
            <w:pPr>
              <w:pStyle w:val="TableParagraph"/>
              <w:spacing w:line="264" w:lineRule="auto"/>
              <w:ind w:left="107" w:right="100"/>
              <w:rPr>
                <w:sz w:val="24"/>
              </w:rPr>
            </w:pPr>
            <w:r>
              <w:rPr>
                <w:sz w:val="24"/>
              </w:rPr>
              <w:t>Познакомить</w:t>
            </w:r>
            <w:r w:rsidR="003532F8">
              <w:rPr>
                <w:sz w:val="24"/>
              </w:rPr>
              <w:t xml:space="preserve"> </w:t>
            </w:r>
            <w:r>
              <w:rPr>
                <w:sz w:val="24"/>
              </w:rPr>
              <w:t>со</w:t>
            </w:r>
            <w:r w:rsidR="003532F8">
              <w:rPr>
                <w:sz w:val="24"/>
              </w:rPr>
              <w:t xml:space="preserve"> </w:t>
            </w:r>
            <w:r>
              <w:rPr>
                <w:sz w:val="24"/>
              </w:rPr>
              <w:t>звучанием</w:t>
            </w:r>
            <w:r w:rsidR="003532F8">
              <w:rPr>
                <w:sz w:val="24"/>
              </w:rPr>
              <w:t xml:space="preserve"> </w:t>
            </w:r>
            <w:r>
              <w:rPr>
                <w:sz w:val="24"/>
              </w:rPr>
              <w:t>таких инструментов,</w:t>
            </w:r>
            <w:r w:rsidR="003532F8">
              <w:rPr>
                <w:sz w:val="24"/>
              </w:rPr>
              <w:t xml:space="preserve"> </w:t>
            </w:r>
            <w:r>
              <w:rPr>
                <w:sz w:val="24"/>
              </w:rPr>
              <w:t>как</w:t>
            </w:r>
            <w:r w:rsidR="003532F8">
              <w:rPr>
                <w:sz w:val="24"/>
              </w:rPr>
              <w:t xml:space="preserve"> </w:t>
            </w:r>
            <w:r>
              <w:rPr>
                <w:sz w:val="24"/>
              </w:rPr>
              <w:t>курай, тальянка, предоставить возможность прислушаться к тембрам их звучания.</w:t>
            </w:r>
          </w:p>
          <w:p w:rsidR="002B252A" w:rsidRDefault="002A6D36">
            <w:pPr>
              <w:pStyle w:val="TableParagraph"/>
              <w:spacing w:line="264" w:lineRule="auto"/>
              <w:ind w:left="107" w:right="100"/>
              <w:rPr>
                <w:sz w:val="24"/>
              </w:rPr>
            </w:pPr>
            <w:r>
              <w:rPr>
                <w:sz w:val="24"/>
              </w:rPr>
              <w:t xml:space="preserve">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w:t>
            </w:r>
            <w:r>
              <w:rPr>
                <w:spacing w:val="-2"/>
                <w:sz w:val="24"/>
              </w:rPr>
              <w:t>танцевать.</w:t>
            </w:r>
          </w:p>
          <w:p w:rsidR="002B252A" w:rsidRDefault="002A6D36">
            <w:pPr>
              <w:pStyle w:val="TableParagraph"/>
              <w:spacing w:before="61" w:line="264" w:lineRule="auto"/>
              <w:ind w:left="107" w:right="100"/>
              <w:rPr>
                <w:sz w:val="24"/>
              </w:rPr>
            </w:pPr>
            <w:r>
              <w:rPr>
                <w:sz w:val="24"/>
              </w:rPr>
              <w:t>Включать музыку в структуру детских видовдеятельности. Проводить интегрированные музыкальные занятия</w:t>
            </w:r>
            <w:r w:rsidR="003532F8">
              <w:rPr>
                <w:sz w:val="24"/>
              </w:rPr>
              <w:t xml:space="preserve"> </w:t>
            </w:r>
            <w:r>
              <w:rPr>
                <w:sz w:val="24"/>
              </w:rPr>
              <w:t>с</w:t>
            </w:r>
            <w:r w:rsidR="003532F8">
              <w:rPr>
                <w:sz w:val="24"/>
              </w:rPr>
              <w:t xml:space="preserve"> </w:t>
            </w:r>
            <w:r>
              <w:rPr>
                <w:sz w:val="24"/>
              </w:rPr>
              <w:t>использованием</w:t>
            </w:r>
            <w:r w:rsidR="003532F8">
              <w:rPr>
                <w:sz w:val="24"/>
              </w:rPr>
              <w:t xml:space="preserve"> </w:t>
            </w:r>
            <w:r>
              <w:rPr>
                <w:sz w:val="24"/>
              </w:rPr>
              <w:t>произведений</w:t>
            </w:r>
            <w:r w:rsidR="003532F8">
              <w:rPr>
                <w:sz w:val="24"/>
              </w:rPr>
              <w:t xml:space="preserve"> </w:t>
            </w:r>
            <w:r>
              <w:rPr>
                <w:spacing w:val="-2"/>
                <w:sz w:val="24"/>
              </w:rPr>
              <w:t>художественной</w:t>
            </w:r>
            <w:r w:rsidR="003532F8">
              <w:rPr>
                <w:spacing w:val="-2"/>
                <w:sz w:val="24"/>
              </w:rPr>
              <w:t xml:space="preserve"> </w:t>
            </w:r>
          </w:p>
          <w:p w:rsidR="002B252A" w:rsidRDefault="003532F8">
            <w:pPr>
              <w:pStyle w:val="TableParagraph"/>
              <w:spacing w:line="275" w:lineRule="exact"/>
              <w:ind w:left="107"/>
              <w:rPr>
                <w:sz w:val="24"/>
              </w:rPr>
            </w:pPr>
            <w:r>
              <w:rPr>
                <w:sz w:val="24"/>
              </w:rPr>
              <w:t>л</w:t>
            </w:r>
            <w:r w:rsidR="002A6D36">
              <w:rPr>
                <w:sz w:val="24"/>
              </w:rPr>
              <w:t>итературы</w:t>
            </w:r>
            <w:r>
              <w:rPr>
                <w:sz w:val="24"/>
              </w:rPr>
              <w:t xml:space="preserve"> </w:t>
            </w:r>
            <w:r w:rsidR="002A6D36">
              <w:rPr>
                <w:sz w:val="24"/>
              </w:rPr>
              <w:t>и</w:t>
            </w:r>
            <w:r>
              <w:rPr>
                <w:sz w:val="24"/>
              </w:rPr>
              <w:t xml:space="preserve"> </w:t>
            </w:r>
            <w:r w:rsidR="002A6D36">
              <w:rPr>
                <w:sz w:val="24"/>
              </w:rPr>
              <w:t>изобразительного</w:t>
            </w:r>
            <w:r>
              <w:rPr>
                <w:sz w:val="24"/>
              </w:rPr>
              <w:t xml:space="preserve"> </w:t>
            </w:r>
            <w:r w:rsidR="002A6D36">
              <w:rPr>
                <w:spacing w:val="-2"/>
                <w:sz w:val="24"/>
              </w:rPr>
              <w:t>искусства.</w:t>
            </w:r>
          </w:p>
        </w:tc>
      </w:tr>
      <w:tr w:rsidR="002B252A">
        <w:trPr>
          <w:trHeight w:val="422"/>
        </w:trPr>
        <w:tc>
          <w:tcPr>
            <w:tcW w:w="10140" w:type="dxa"/>
            <w:gridSpan w:val="2"/>
          </w:tcPr>
          <w:p w:rsidR="002B252A" w:rsidRDefault="002A6D36">
            <w:pPr>
              <w:pStyle w:val="TableParagraph"/>
              <w:spacing w:before="59"/>
              <w:ind w:left="7"/>
              <w:jc w:val="center"/>
              <w:rPr>
                <w:b/>
                <w:sz w:val="24"/>
              </w:rPr>
            </w:pPr>
            <w:r>
              <w:rPr>
                <w:b/>
                <w:sz w:val="24"/>
              </w:rPr>
              <w:t>4-5</w:t>
            </w:r>
            <w:r>
              <w:rPr>
                <w:b/>
                <w:spacing w:val="-5"/>
                <w:sz w:val="24"/>
              </w:rPr>
              <w:t>лет</w:t>
            </w:r>
          </w:p>
        </w:tc>
      </w:tr>
      <w:tr w:rsidR="002B252A">
        <w:trPr>
          <w:trHeight w:val="9229"/>
        </w:trPr>
        <w:tc>
          <w:tcPr>
            <w:tcW w:w="3815" w:type="dxa"/>
          </w:tcPr>
          <w:p w:rsidR="002B252A" w:rsidRDefault="002A6D36">
            <w:pPr>
              <w:pStyle w:val="TableParagraph"/>
              <w:spacing w:before="61"/>
              <w:rPr>
                <w:b/>
                <w:sz w:val="24"/>
              </w:rPr>
            </w:pPr>
            <w:r>
              <w:rPr>
                <w:b/>
                <w:sz w:val="24"/>
              </w:rPr>
              <w:t>Обязательная</w:t>
            </w:r>
            <w:r w:rsidR="003532F8">
              <w:rPr>
                <w:b/>
                <w:sz w:val="24"/>
              </w:rPr>
              <w:t xml:space="preserve"> </w:t>
            </w:r>
            <w:r>
              <w:rPr>
                <w:b/>
                <w:spacing w:val="-2"/>
                <w:sz w:val="24"/>
              </w:rPr>
              <w:t>часть:</w:t>
            </w:r>
          </w:p>
          <w:p w:rsidR="002B252A" w:rsidRDefault="002A6D36">
            <w:pPr>
              <w:pStyle w:val="TableParagraph"/>
              <w:spacing w:before="82"/>
              <w:rPr>
                <w:sz w:val="24"/>
              </w:rPr>
            </w:pPr>
            <w:r>
              <w:rPr>
                <w:sz w:val="24"/>
                <w:u w:val="single"/>
              </w:rPr>
              <w:t>Приобщение</w:t>
            </w:r>
            <w:r w:rsidR="003532F8">
              <w:rPr>
                <w:sz w:val="24"/>
                <w:u w:val="single"/>
              </w:rPr>
              <w:t xml:space="preserve"> </w:t>
            </w:r>
            <w:r>
              <w:rPr>
                <w:sz w:val="24"/>
                <w:u w:val="single"/>
              </w:rPr>
              <w:t>к</w:t>
            </w:r>
            <w:r w:rsidR="003532F8">
              <w:rPr>
                <w:sz w:val="24"/>
                <w:u w:val="single"/>
              </w:rPr>
              <w:t xml:space="preserve"> </w:t>
            </w:r>
            <w:r>
              <w:rPr>
                <w:spacing w:val="-2"/>
                <w:sz w:val="24"/>
                <w:u w:val="single"/>
              </w:rPr>
              <w:t>искусству:</w:t>
            </w:r>
          </w:p>
          <w:p w:rsidR="002B252A" w:rsidRDefault="002A6D36">
            <w:pPr>
              <w:pStyle w:val="TableParagraph"/>
              <w:numPr>
                <w:ilvl w:val="0"/>
                <w:numId w:val="110"/>
              </w:numPr>
              <w:tabs>
                <w:tab w:val="left" w:pos="339"/>
                <w:tab w:val="left" w:pos="1974"/>
                <w:tab w:val="left" w:pos="2782"/>
              </w:tabs>
              <w:spacing w:before="28" w:line="264" w:lineRule="auto"/>
              <w:ind w:right="97" w:firstLine="0"/>
              <w:rPr>
                <w:sz w:val="24"/>
              </w:rPr>
            </w:pPr>
            <w:r>
              <w:rPr>
                <w:sz w:val="24"/>
              </w:rPr>
              <w:t xml:space="preserve">продолжать развивать у детей художественное и эстетическое </w:t>
            </w:r>
            <w:r>
              <w:rPr>
                <w:spacing w:val="-2"/>
                <w:sz w:val="24"/>
              </w:rPr>
              <w:t>восприятие</w:t>
            </w:r>
            <w:r>
              <w:rPr>
                <w:sz w:val="24"/>
              </w:rPr>
              <w:tab/>
            </w:r>
            <w:r>
              <w:rPr>
                <w:spacing w:val="-10"/>
                <w:sz w:val="24"/>
              </w:rPr>
              <w:t>в</w:t>
            </w:r>
            <w:r>
              <w:rPr>
                <w:sz w:val="24"/>
              </w:rPr>
              <w:tab/>
            </w:r>
            <w:r>
              <w:rPr>
                <w:spacing w:val="-2"/>
                <w:sz w:val="24"/>
              </w:rPr>
              <w:t xml:space="preserve">процессе </w:t>
            </w:r>
            <w:r>
              <w:rPr>
                <w:sz w:val="24"/>
              </w:rPr>
              <w:t>ознакомления с произведениями разных</w:t>
            </w:r>
            <w:r w:rsidR="003532F8">
              <w:rPr>
                <w:sz w:val="24"/>
              </w:rPr>
              <w:t xml:space="preserve"> </w:t>
            </w:r>
            <w:r>
              <w:rPr>
                <w:sz w:val="24"/>
              </w:rPr>
              <w:t>видов</w:t>
            </w:r>
            <w:r w:rsidR="003532F8">
              <w:rPr>
                <w:sz w:val="24"/>
              </w:rPr>
              <w:t xml:space="preserve"> </w:t>
            </w:r>
            <w:r>
              <w:rPr>
                <w:sz w:val="24"/>
              </w:rPr>
              <w:t>искусства;</w:t>
            </w:r>
            <w:r w:rsidR="003532F8">
              <w:rPr>
                <w:sz w:val="24"/>
              </w:rPr>
              <w:t xml:space="preserve"> </w:t>
            </w:r>
            <w:r>
              <w:rPr>
                <w:sz w:val="24"/>
              </w:rPr>
              <w:t xml:space="preserve">развивать воображение, художественный </w:t>
            </w:r>
            <w:r>
              <w:rPr>
                <w:spacing w:val="-2"/>
                <w:sz w:val="24"/>
              </w:rPr>
              <w:t>вкус;</w:t>
            </w:r>
          </w:p>
          <w:p w:rsidR="002B252A" w:rsidRDefault="002A6D36">
            <w:pPr>
              <w:pStyle w:val="TableParagraph"/>
              <w:numPr>
                <w:ilvl w:val="0"/>
                <w:numId w:val="110"/>
              </w:numPr>
              <w:tabs>
                <w:tab w:val="left" w:pos="371"/>
                <w:tab w:val="left" w:pos="2298"/>
              </w:tabs>
              <w:spacing w:line="264" w:lineRule="auto"/>
              <w:ind w:right="95" w:firstLine="0"/>
              <w:rPr>
                <w:sz w:val="24"/>
              </w:rPr>
            </w:pPr>
            <w:r>
              <w:rPr>
                <w:sz w:val="24"/>
              </w:rPr>
              <w:t xml:space="preserve">формировать у детей умение </w:t>
            </w:r>
            <w:r>
              <w:rPr>
                <w:spacing w:val="-2"/>
                <w:sz w:val="24"/>
              </w:rPr>
              <w:t>сравнивать</w:t>
            </w:r>
            <w:r>
              <w:rPr>
                <w:sz w:val="24"/>
              </w:rPr>
              <w:tab/>
            </w:r>
            <w:r>
              <w:rPr>
                <w:spacing w:val="-2"/>
                <w:sz w:val="24"/>
              </w:rPr>
              <w:t xml:space="preserve">произведения </w:t>
            </w:r>
            <w:r>
              <w:rPr>
                <w:sz w:val="24"/>
              </w:rPr>
              <w:t>различных видов искусства;</w:t>
            </w:r>
          </w:p>
          <w:p w:rsidR="002B252A" w:rsidRDefault="002A6D36">
            <w:pPr>
              <w:pStyle w:val="TableParagraph"/>
              <w:numPr>
                <w:ilvl w:val="0"/>
                <w:numId w:val="110"/>
              </w:numPr>
              <w:tabs>
                <w:tab w:val="left" w:pos="517"/>
                <w:tab w:val="left" w:pos="2356"/>
              </w:tabs>
              <w:spacing w:line="264" w:lineRule="auto"/>
              <w:ind w:right="96" w:firstLine="0"/>
              <w:rPr>
                <w:sz w:val="24"/>
              </w:rPr>
            </w:pPr>
            <w:r>
              <w:rPr>
                <w:sz w:val="24"/>
              </w:rPr>
              <w:t xml:space="preserve">развивать отзывчивость и эстетическое сопереживание на </w:t>
            </w:r>
            <w:r>
              <w:rPr>
                <w:spacing w:val="-2"/>
                <w:sz w:val="24"/>
              </w:rPr>
              <w:t>красоту</w:t>
            </w:r>
            <w:r>
              <w:rPr>
                <w:sz w:val="24"/>
              </w:rPr>
              <w:tab/>
            </w:r>
            <w:r>
              <w:rPr>
                <w:spacing w:val="-2"/>
                <w:sz w:val="24"/>
              </w:rPr>
              <w:t>окружающей действительности;</w:t>
            </w:r>
          </w:p>
          <w:p w:rsidR="002B252A" w:rsidRDefault="002A6D36">
            <w:pPr>
              <w:pStyle w:val="TableParagraph"/>
              <w:numPr>
                <w:ilvl w:val="0"/>
                <w:numId w:val="110"/>
              </w:numPr>
              <w:tabs>
                <w:tab w:val="left" w:pos="368"/>
              </w:tabs>
              <w:spacing w:line="264" w:lineRule="auto"/>
              <w:ind w:right="101" w:firstLine="0"/>
              <w:rPr>
                <w:sz w:val="24"/>
              </w:rPr>
            </w:pPr>
            <w:r>
              <w:rPr>
                <w:sz w:val="24"/>
              </w:rPr>
              <w:t>развивать у детей интерес к искусству как виду творческой деятельности человека;</w:t>
            </w:r>
          </w:p>
          <w:p w:rsidR="002B252A" w:rsidRDefault="002A6D36">
            <w:pPr>
              <w:pStyle w:val="TableParagraph"/>
              <w:numPr>
                <w:ilvl w:val="0"/>
                <w:numId w:val="110"/>
              </w:numPr>
              <w:tabs>
                <w:tab w:val="left" w:pos="318"/>
                <w:tab w:val="left" w:pos="2537"/>
              </w:tabs>
              <w:spacing w:before="1" w:line="264" w:lineRule="auto"/>
              <w:ind w:right="96" w:firstLine="0"/>
              <w:rPr>
                <w:sz w:val="24"/>
              </w:rPr>
            </w:pPr>
            <w:r>
              <w:rPr>
                <w:sz w:val="24"/>
              </w:rPr>
              <w:t xml:space="preserve">познакомить детей с видами и жанрами искусства, историей его </w:t>
            </w:r>
            <w:r>
              <w:rPr>
                <w:spacing w:val="-2"/>
                <w:sz w:val="24"/>
              </w:rPr>
              <w:t>возникновения,</w:t>
            </w:r>
            <w:r>
              <w:rPr>
                <w:sz w:val="24"/>
              </w:rPr>
              <w:tab/>
            </w:r>
            <w:r>
              <w:rPr>
                <w:spacing w:val="-2"/>
                <w:sz w:val="24"/>
              </w:rPr>
              <w:t xml:space="preserve">средствами </w:t>
            </w:r>
            <w:r>
              <w:rPr>
                <w:sz w:val="24"/>
              </w:rPr>
              <w:t xml:space="preserve">выразительности разных видов </w:t>
            </w:r>
            <w:r>
              <w:rPr>
                <w:spacing w:val="-2"/>
                <w:sz w:val="24"/>
              </w:rPr>
              <w:t>искусства;</w:t>
            </w:r>
          </w:p>
          <w:p w:rsidR="002B252A" w:rsidRDefault="002A6D36">
            <w:pPr>
              <w:pStyle w:val="TableParagraph"/>
              <w:numPr>
                <w:ilvl w:val="0"/>
                <w:numId w:val="110"/>
              </w:numPr>
              <w:tabs>
                <w:tab w:val="left" w:pos="255"/>
                <w:tab w:val="left" w:pos="2041"/>
                <w:tab w:val="left" w:pos="2636"/>
                <w:tab w:val="left" w:pos="3600"/>
              </w:tabs>
              <w:spacing w:line="264" w:lineRule="auto"/>
              <w:ind w:right="95" w:firstLine="0"/>
              <w:rPr>
                <w:sz w:val="24"/>
              </w:rPr>
            </w:pPr>
            <w:r>
              <w:rPr>
                <w:sz w:val="24"/>
              </w:rPr>
              <w:t>формировать</w:t>
            </w:r>
            <w:r w:rsidR="003532F8">
              <w:rPr>
                <w:sz w:val="24"/>
              </w:rPr>
              <w:t xml:space="preserve"> </w:t>
            </w:r>
            <w:r>
              <w:rPr>
                <w:sz w:val="24"/>
              </w:rPr>
              <w:t>понимание</w:t>
            </w:r>
            <w:r w:rsidR="003532F8">
              <w:rPr>
                <w:sz w:val="24"/>
              </w:rPr>
              <w:t xml:space="preserve"> </w:t>
            </w:r>
            <w:r>
              <w:rPr>
                <w:sz w:val="24"/>
              </w:rPr>
              <w:t xml:space="preserve">красоты </w:t>
            </w:r>
            <w:r>
              <w:rPr>
                <w:spacing w:val="-2"/>
                <w:sz w:val="24"/>
              </w:rPr>
              <w:t>произведений</w:t>
            </w:r>
            <w:r>
              <w:rPr>
                <w:sz w:val="24"/>
              </w:rPr>
              <w:tab/>
            </w:r>
            <w:r>
              <w:rPr>
                <w:sz w:val="24"/>
              </w:rPr>
              <w:tab/>
            </w:r>
            <w:r>
              <w:rPr>
                <w:spacing w:val="-2"/>
                <w:sz w:val="24"/>
              </w:rPr>
              <w:t>искусства, потребность</w:t>
            </w:r>
            <w:r>
              <w:rPr>
                <w:sz w:val="24"/>
              </w:rPr>
              <w:tab/>
            </w:r>
            <w:r>
              <w:rPr>
                <w:spacing w:val="-2"/>
                <w:sz w:val="24"/>
              </w:rPr>
              <w:t>общения</w:t>
            </w:r>
            <w:r>
              <w:rPr>
                <w:sz w:val="24"/>
              </w:rPr>
              <w:tab/>
            </w:r>
            <w:r>
              <w:rPr>
                <w:spacing w:val="-10"/>
                <w:sz w:val="24"/>
              </w:rPr>
              <w:t xml:space="preserve">с </w:t>
            </w:r>
            <w:r>
              <w:rPr>
                <w:spacing w:val="-2"/>
                <w:sz w:val="24"/>
              </w:rPr>
              <w:t>искусством;</w:t>
            </w:r>
          </w:p>
          <w:p w:rsidR="002B252A" w:rsidRDefault="002A6D36">
            <w:pPr>
              <w:pStyle w:val="TableParagraph"/>
              <w:numPr>
                <w:ilvl w:val="0"/>
                <w:numId w:val="110"/>
              </w:numPr>
              <w:tabs>
                <w:tab w:val="left" w:pos="299"/>
              </w:tabs>
              <w:ind w:left="299" w:hanging="191"/>
              <w:rPr>
                <w:sz w:val="24"/>
              </w:rPr>
            </w:pPr>
            <w:r>
              <w:rPr>
                <w:sz w:val="24"/>
              </w:rPr>
              <w:t>формировать</w:t>
            </w:r>
            <w:r w:rsidR="003532F8">
              <w:rPr>
                <w:sz w:val="24"/>
              </w:rPr>
              <w:t xml:space="preserve"> </w:t>
            </w:r>
            <w:r>
              <w:rPr>
                <w:sz w:val="24"/>
              </w:rPr>
              <w:t>у</w:t>
            </w:r>
            <w:r w:rsidR="003532F8">
              <w:rPr>
                <w:sz w:val="24"/>
              </w:rPr>
              <w:t xml:space="preserve"> </w:t>
            </w:r>
            <w:r>
              <w:rPr>
                <w:sz w:val="24"/>
              </w:rPr>
              <w:t>детей</w:t>
            </w:r>
            <w:r w:rsidR="003532F8">
              <w:rPr>
                <w:sz w:val="24"/>
              </w:rPr>
              <w:t xml:space="preserve"> </w:t>
            </w:r>
            <w:r>
              <w:rPr>
                <w:sz w:val="24"/>
              </w:rPr>
              <w:t>интерес</w:t>
            </w:r>
            <w:r w:rsidR="003532F8">
              <w:rPr>
                <w:sz w:val="24"/>
              </w:rPr>
              <w:t xml:space="preserve"> </w:t>
            </w:r>
            <w:r>
              <w:rPr>
                <w:spacing w:val="-10"/>
                <w:sz w:val="24"/>
              </w:rPr>
              <w:t>к</w:t>
            </w:r>
          </w:p>
          <w:p w:rsidR="002B252A" w:rsidRDefault="002A6D36">
            <w:pPr>
              <w:pStyle w:val="TableParagraph"/>
              <w:spacing w:before="28"/>
              <w:rPr>
                <w:sz w:val="24"/>
              </w:rPr>
            </w:pPr>
            <w:r>
              <w:rPr>
                <w:sz w:val="24"/>
              </w:rPr>
              <w:t>детским</w:t>
            </w:r>
            <w:r w:rsidR="003532F8">
              <w:rPr>
                <w:sz w:val="24"/>
              </w:rPr>
              <w:t xml:space="preserve"> </w:t>
            </w:r>
            <w:r>
              <w:rPr>
                <w:sz w:val="24"/>
              </w:rPr>
              <w:t>выставкам,</w:t>
            </w:r>
            <w:r w:rsidR="003532F8">
              <w:rPr>
                <w:sz w:val="24"/>
              </w:rPr>
              <w:t xml:space="preserve"> </w:t>
            </w:r>
            <w:r>
              <w:rPr>
                <w:spacing w:val="-2"/>
                <w:sz w:val="24"/>
              </w:rPr>
              <w:t>спектаклям;</w:t>
            </w:r>
          </w:p>
        </w:tc>
        <w:tc>
          <w:tcPr>
            <w:tcW w:w="6325" w:type="dxa"/>
          </w:tcPr>
          <w:p w:rsidR="002B252A" w:rsidRDefault="002A6D36">
            <w:pPr>
              <w:pStyle w:val="TableParagraph"/>
              <w:spacing w:before="61"/>
              <w:ind w:left="107"/>
              <w:rPr>
                <w:b/>
                <w:sz w:val="24"/>
              </w:rPr>
            </w:pPr>
            <w:r>
              <w:rPr>
                <w:b/>
                <w:sz w:val="24"/>
              </w:rPr>
              <w:t>Приобщение</w:t>
            </w:r>
            <w:r w:rsidR="003532F8">
              <w:rPr>
                <w:b/>
                <w:sz w:val="24"/>
              </w:rPr>
              <w:t xml:space="preserve"> </w:t>
            </w:r>
            <w:r>
              <w:rPr>
                <w:b/>
                <w:sz w:val="24"/>
              </w:rPr>
              <w:t>к</w:t>
            </w:r>
            <w:r w:rsidR="003532F8">
              <w:rPr>
                <w:b/>
                <w:sz w:val="24"/>
              </w:rPr>
              <w:t xml:space="preserve"> </w:t>
            </w:r>
            <w:r>
              <w:rPr>
                <w:b/>
                <w:spacing w:val="-2"/>
                <w:sz w:val="24"/>
              </w:rPr>
              <w:t>искусству</w:t>
            </w:r>
          </w:p>
          <w:p w:rsidR="002B252A" w:rsidRDefault="002A6D36">
            <w:pPr>
              <w:pStyle w:val="TableParagraph"/>
              <w:spacing w:before="22" w:line="264" w:lineRule="auto"/>
              <w:ind w:left="107" w:right="95"/>
              <w:rPr>
                <w:sz w:val="24"/>
              </w:rPr>
            </w:pPr>
            <w:r>
              <w:rPr>
                <w:sz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B252A" w:rsidRDefault="002A6D36">
            <w:pPr>
              <w:pStyle w:val="TableParagraph"/>
              <w:spacing w:line="264" w:lineRule="auto"/>
              <w:ind w:left="107" w:right="96"/>
              <w:rPr>
                <w:sz w:val="24"/>
              </w:rPr>
            </w:pPr>
            <w:r>
              <w:rPr>
                <w:sz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r w:rsidR="003532F8">
              <w:rPr>
                <w:sz w:val="24"/>
              </w:rPr>
              <w:t xml:space="preserve"> </w:t>
            </w:r>
            <w:r>
              <w:rPr>
                <w:sz w:val="24"/>
              </w:rPr>
              <w:t>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B252A" w:rsidRDefault="002A6D36">
            <w:pPr>
              <w:pStyle w:val="TableParagraph"/>
              <w:spacing w:before="1" w:line="264" w:lineRule="auto"/>
              <w:ind w:left="107" w:right="99"/>
              <w:rPr>
                <w:sz w:val="24"/>
              </w:rPr>
            </w:pPr>
            <w:r>
              <w:rPr>
                <w:sz w:val="24"/>
              </w:rPr>
              <w:t>Педагог знакомит детей с жанрами живописи (натюрморт, пейзаж, портрет), с разными по художественному образуи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B252A" w:rsidRDefault="002A6D36">
            <w:pPr>
              <w:pStyle w:val="TableParagraph"/>
              <w:spacing w:before="1"/>
              <w:ind w:left="107"/>
              <w:rPr>
                <w:sz w:val="24"/>
              </w:rPr>
            </w:pPr>
            <w:r>
              <w:rPr>
                <w:sz w:val="24"/>
              </w:rPr>
              <w:t>Педагог</w:t>
            </w:r>
            <w:r w:rsidR="003532F8">
              <w:rPr>
                <w:sz w:val="24"/>
              </w:rPr>
              <w:t xml:space="preserve"> </w:t>
            </w:r>
            <w:r>
              <w:rPr>
                <w:sz w:val="24"/>
              </w:rPr>
              <w:t>знакомит</w:t>
            </w:r>
            <w:r w:rsidR="003532F8">
              <w:rPr>
                <w:sz w:val="24"/>
              </w:rPr>
              <w:t xml:space="preserve"> </w:t>
            </w:r>
            <w:r>
              <w:rPr>
                <w:sz w:val="24"/>
              </w:rPr>
              <w:t>детей</w:t>
            </w:r>
            <w:r w:rsidR="003532F8">
              <w:rPr>
                <w:sz w:val="24"/>
              </w:rPr>
              <w:t xml:space="preserve"> </w:t>
            </w:r>
            <w:r>
              <w:rPr>
                <w:sz w:val="24"/>
              </w:rPr>
              <w:t>со</w:t>
            </w:r>
            <w:r w:rsidR="003532F8">
              <w:rPr>
                <w:sz w:val="24"/>
              </w:rPr>
              <w:t xml:space="preserve"> </w:t>
            </w:r>
            <w:r>
              <w:rPr>
                <w:sz w:val="24"/>
              </w:rPr>
              <w:t>скульптурой,</w:t>
            </w:r>
            <w:r w:rsidR="003532F8">
              <w:rPr>
                <w:sz w:val="24"/>
              </w:rPr>
              <w:t xml:space="preserve"> </w:t>
            </w:r>
            <w:r>
              <w:rPr>
                <w:spacing w:val="-2"/>
                <w:sz w:val="24"/>
              </w:rPr>
              <w:t>способами</w:t>
            </w:r>
          </w:p>
        </w:tc>
      </w:tr>
    </w:tbl>
    <w:p w:rsidR="002B252A" w:rsidRDefault="002B252A">
      <w:pPr>
        <w:pStyle w:val="TableParagraph"/>
        <w:rPr>
          <w:sz w:val="24"/>
        </w:rPr>
        <w:sectPr w:rsidR="002B252A">
          <w:pgSz w:w="11910" w:h="16840"/>
          <w:pgMar w:top="520" w:right="283" w:bottom="66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15"/>
        <w:gridCol w:w="6325"/>
      </w:tblGrid>
      <w:tr w:rsidR="002B252A">
        <w:trPr>
          <w:trHeight w:val="15261"/>
        </w:trPr>
        <w:tc>
          <w:tcPr>
            <w:tcW w:w="3815" w:type="dxa"/>
          </w:tcPr>
          <w:p w:rsidR="002B252A" w:rsidRDefault="002A6D36">
            <w:pPr>
              <w:pStyle w:val="TableParagraph"/>
              <w:spacing w:line="264" w:lineRule="auto"/>
              <w:ind w:right="101"/>
              <w:rPr>
                <w:sz w:val="24"/>
              </w:rPr>
            </w:pPr>
            <w:r>
              <w:rPr>
                <w:sz w:val="24"/>
              </w:rPr>
              <w:t>желание посещать театр, музей и тому подобное;</w:t>
            </w:r>
          </w:p>
          <w:p w:rsidR="002B252A" w:rsidRDefault="002A6D36">
            <w:pPr>
              <w:pStyle w:val="TableParagraph"/>
              <w:numPr>
                <w:ilvl w:val="0"/>
                <w:numId w:val="109"/>
              </w:numPr>
              <w:tabs>
                <w:tab w:val="left" w:pos="407"/>
              </w:tabs>
              <w:spacing w:line="264" w:lineRule="auto"/>
              <w:ind w:right="96" w:firstLine="0"/>
              <w:rPr>
                <w:sz w:val="24"/>
              </w:rPr>
            </w:pPr>
            <w:r>
              <w:rPr>
                <w:sz w:val="24"/>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2B252A" w:rsidRDefault="002A6D36">
            <w:pPr>
              <w:pStyle w:val="TableParagraph"/>
              <w:spacing w:before="34"/>
              <w:rPr>
                <w:sz w:val="24"/>
              </w:rPr>
            </w:pPr>
            <w:r>
              <w:rPr>
                <w:sz w:val="24"/>
                <w:u w:val="single"/>
              </w:rPr>
              <w:t>Изобразительная</w:t>
            </w:r>
            <w:r w:rsidR="0083042D">
              <w:rPr>
                <w:sz w:val="24"/>
                <w:u w:val="single"/>
              </w:rPr>
              <w:t xml:space="preserve">  </w:t>
            </w:r>
            <w:r>
              <w:rPr>
                <w:spacing w:val="-2"/>
                <w:sz w:val="24"/>
                <w:u w:val="single"/>
              </w:rPr>
              <w:t>деятельность:</w:t>
            </w:r>
          </w:p>
          <w:p w:rsidR="002B252A" w:rsidRDefault="002A6D36">
            <w:pPr>
              <w:pStyle w:val="TableParagraph"/>
              <w:numPr>
                <w:ilvl w:val="0"/>
                <w:numId w:val="109"/>
              </w:numPr>
              <w:tabs>
                <w:tab w:val="left" w:pos="354"/>
                <w:tab w:val="left" w:pos="3083"/>
              </w:tabs>
              <w:spacing w:before="29" w:line="264" w:lineRule="auto"/>
              <w:ind w:right="97" w:firstLine="0"/>
              <w:rPr>
                <w:sz w:val="24"/>
              </w:rPr>
            </w:pPr>
            <w:r>
              <w:rPr>
                <w:sz w:val="24"/>
              </w:rPr>
              <w:t xml:space="preserve">продолжать развивать интерес детей и положительный отклик к </w:t>
            </w:r>
            <w:r>
              <w:rPr>
                <w:spacing w:val="-2"/>
                <w:sz w:val="24"/>
              </w:rPr>
              <w:t>различным</w:t>
            </w:r>
            <w:r>
              <w:rPr>
                <w:sz w:val="24"/>
              </w:rPr>
              <w:tab/>
            </w:r>
            <w:r>
              <w:rPr>
                <w:spacing w:val="-4"/>
                <w:sz w:val="24"/>
              </w:rPr>
              <w:t>видам</w:t>
            </w:r>
          </w:p>
          <w:p w:rsidR="002B252A" w:rsidRDefault="002A6D36">
            <w:pPr>
              <w:pStyle w:val="TableParagraph"/>
              <w:spacing w:line="275" w:lineRule="exact"/>
              <w:rPr>
                <w:sz w:val="24"/>
              </w:rPr>
            </w:pPr>
            <w:r>
              <w:rPr>
                <w:sz w:val="24"/>
              </w:rPr>
              <w:t>изобразительной</w:t>
            </w:r>
            <w:r w:rsidR="0083042D">
              <w:rPr>
                <w:sz w:val="24"/>
              </w:rPr>
              <w:t xml:space="preserve"> </w:t>
            </w:r>
            <w:r>
              <w:rPr>
                <w:spacing w:val="-2"/>
                <w:sz w:val="24"/>
              </w:rPr>
              <w:t>деятельности;</w:t>
            </w:r>
          </w:p>
          <w:p w:rsidR="002B252A" w:rsidRDefault="002A6D36">
            <w:pPr>
              <w:pStyle w:val="TableParagraph"/>
              <w:numPr>
                <w:ilvl w:val="0"/>
                <w:numId w:val="109"/>
              </w:numPr>
              <w:tabs>
                <w:tab w:val="left" w:pos="339"/>
                <w:tab w:val="left" w:pos="2060"/>
                <w:tab w:val="left" w:pos="2145"/>
                <w:tab w:val="left" w:pos="2366"/>
                <w:tab w:val="left" w:pos="2478"/>
              </w:tabs>
              <w:spacing w:before="29" w:line="264" w:lineRule="auto"/>
              <w:ind w:right="95" w:firstLine="0"/>
              <w:rPr>
                <w:sz w:val="24"/>
              </w:rPr>
            </w:pPr>
            <w:r>
              <w:rPr>
                <w:sz w:val="24"/>
              </w:rPr>
              <w:t xml:space="preserve">продолжать у детей развивать </w:t>
            </w:r>
            <w:r>
              <w:rPr>
                <w:spacing w:val="-2"/>
                <w:sz w:val="24"/>
              </w:rPr>
              <w:t>эстетическое</w:t>
            </w:r>
            <w:r>
              <w:rPr>
                <w:sz w:val="24"/>
              </w:rPr>
              <w:tab/>
            </w:r>
            <w:r>
              <w:rPr>
                <w:sz w:val="24"/>
              </w:rPr>
              <w:tab/>
            </w:r>
            <w:r>
              <w:rPr>
                <w:sz w:val="24"/>
              </w:rPr>
              <w:tab/>
            </w:r>
            <w:r>
              <w:rPr>
                <w:sz w:val="24"/>
              </w:rPr>
              <w:tab/>
            </w:r>
            <w:r>
              <w:rPr>
                <w:spacing w:val="-2"/>
                <w:sz w:val="24"/>
              </w:rPr>
              <w:t>восприятие, образные</w:t>
            </w:r>
            <w:r>
              <w:rPr>
                <w:sz w:val="24"/>
              </w:rPr>
              <w:tab/>
            </w:r>
            <w:r>
              <w:rPr>
                <w:sz w:val="24"/>
              </w:rPr>
              <w:tab/>
            </w:r>
            <w:r>
              <w:rPr>
                <w:spacing w:val="-2"/>
                <w:sz w:val="24"/>
              </w:rPr>
              <w:t>представления, воображение,</w:t>
            </w:r>
            <w:r>
              <w:rPr>
                <w:sz w:val="24"/>
              </w:rPr>
              <w:tab/>
            </w:r>
            <w:r>
              <w:rPr>
                <w:sz w:val="24"/>
              </w:rPr>
              <w:tab/>
            </w:r>
            <w:r>
              <w:rPr>
                <w:sz w:val="24"/>
              </w:rPr>
              <w:tab/>
            </w:r>
            <w:r>
              <w:rPr>
                <w:spacing w:val="-2"/>
                <w:sz w:val="24"/>
              </w:rPr>
              <w:t>эстетические чувства,</w:t>
            </w:r>
            <w:r>
              <w:rPr>
                <w:sz w:val="24"/>
              </w:rPr>
              <w:tab/>
            </w:r>
            <w:r>
              <w:rPr>
                <w:spacing w:val="-2"/>
                <w:sz w:val="24"/>
              </w:rPr>
              <w:t>художественно-</w:t>
            </w:r>
            <w:r>
              <w:rPr>
                <w:sz w:val="24"/>
              </w:rPr>
              <w:t>творческие способности;</w:t>
            </w:r>
          </w:p>
          <w:p w:rsidR="002B252A" w:rsidRDefault="002A6D36">
            <w:pPr>
              <w:pStyle w:val="TableParagraph"/>
              <w:numPr>
                <w:ilvl w:val="0"/>
                <w:numId w:val="109"/>
              </w:numPr>
              <w:tabs>
                <w:tab w:val="left" w:pos="798"/>
                <w:tab w:val="left" w:pos="1894"/>
                <w:tab w:val="left" w:pos="1969"/>
                <w:tab w:val="left" w:pos="2221"/>
                <w:tab w:val="left" w:pos="2478"/>
                <w:tab w:val="left" w:pos="3597"/>
              </w:tabs>
              <w:spacing w:line="264" w:lineRule="auto"/>
              <w:ind w:right="94" w:firstLine="0"/>
              <w:rPr>
                <w:sz w:val="24"/>
              </w:rPr>
            </w:pPr>
            <w:r>
              <w:rPr>
                <w:sz w:val="24"/>
              </w:rPr>
              <w:t xml:space="preserve">развивать у детей </w:t>
            </w:r>
            <w:r>
              <w:rPr>
                <w:spacing w:val="-2"/>
                <w:sz w:val="24"/>
              </w:rPr>
              <w:t>художественное</w:t>
            </w:r>
            <w:r>
              <w:rPr>
                <w:sz w:val="24"/>
              </w:rPr>
              <w:tab/>
            </w:r>
            <w:r>
              <w:rPr>
                <w:sz w:val="24"/>
              </w:rPr>
              <w:tab/>
            </w:r>
            <w:r>
              <w:rPr>
                <w:sz w:val="24"/>
              </w:rPr>
              <w:tab/>
            </w:r>
            <w:r>
              <w:rPr>
                <w:sz w:val="24"/>
              </w:rPr>
              <w:tab/>
            </w:r>
            <w:r>
              <w:rPr>
                <w:spacing w:val="-2"/>
                <w:sz w:val="24"/>
              </w:rPr>
              <w:t>восприятие, умение</w:t>
            </w:r>
            <w:r>
              <w:rPr>
                <w:sz w:val="24"/>
              </w:rPr>
              <w:tab/>
            </w:r>
            <w:r>
              <w:rPr>
                <w:sz w:val="24"/>
              </w:rPr>
              <w:tab/>
            </w:r>
            <w:r>
              <w:rPr>
                <w:spacing w:val="-2"/>
                <w:sz w:val="24"/>
              </w:rPr>
              <w:t>последовательно внимательно</w:t>
            </w:r>
            <w:r>
              <w:rPr>
                <w:sz w:val="24"/>
              </w:rPr>
              <w:tab/>
            </w:r>
            <w:r>
              <w:rPr>
                <w:sz w:val="24"/>
              </w:rPr>
              <w:tab/>
            </w:r>
            <w:r>
              <w:rPr>
                <w:sz w:val="24"/>
              </w:rPr>
              <w:tab/>
            </w:r>
            <w:r>
              <w:rPr>
                <w:spacing w:val="-2"/>
                <w:sz w:val="24"/>
              </w:rPr>
              <w:t xml:space="preserve">рассматривать </w:t>
            </w:r>
            <w:r>
              <w:rPr>
                <w:sz w:val="24"/>
              </w:rPr>
              <w:t xml:space="preserve">произведения искусства и предметы окружающего мира; </w:t>
            </w:r>
            <w:r>
              <w:rPr>
                <w:spacing w:val="-2"/>
                <w:sz w:val="24"/>
              </w:rPr>
              <w:t>соотносить</w:t>
            </w:r>
            <w:r>
              <w:rPr>
                <w:sz w:val="24"/>
              </w:rPr>
              <w:tab/>
            </w:r>
            <w:r>
              <w:rPr>
                <w:spacing w:val="-2"/>
                <w:sz w:val="24"/>
              </w:rPr>
              <w:t>увиденное</w:t>
            </w:r>
            <w:r>
              <w:rPr>
                <w:sz w:val="24"/>
              </w:rPr>
              <w:tab/>
            </w:r>
            <w:r>
              <w:rPr>
                <w:spacing w:val="-10"/>
                <w:sz w:val="24"/>
              </w:rPr>
              <w:t xml:space="preserve">с </w:t>
            </w:r>
            <w:r>
              <w:rPr>
                <w:sz w:val="24"/>
              </w:rPr>
              <w:t>собственным опытом;</w:t>
            </w:r>
          </w:p>
          <w:p w:rsidR="002B252A" w:rsidRDefault="002A6D36">
            <w:pPr>
              <w:pStyle w:val="TableParagraph"/>
              <w:numPr>
                <w:ilvl w:val="0"/>
                <w:numId w:val="109"/>
              </w:numPr>
              <w:tabs>
                <w:tab w:val="left" w:pos="251"/>
              </w:tabs>
              <w:spacing w:before="1" w:line="264" w:lineRule="auto"/>
              <w:ind w:right="98" w:firstLine="0"/>
              <w:rPr>
                <w:sz w:val="24"/>
              </w:rPr>
            </w:pPr>
            <w:r>
              <w:rPr>
                <w:sz w:val="24"/>
              </w:rPr>
              <w:t>продолжать</w:t>
            </w:r>
            <w:r w:rsidR="0083042D">
              <w:rPr>
                <w:sz w:val="24"/>
              </w:rPr>
              <w:t xml:space="preserve"> </w:t>
            </w:r>
            <w:r>
              <w:rPr>
                <w:sz w:val="24"/>
              </w:rPr>
              <w:t>формировать</w:t>
            </w:r>
            <w:r w:rsidR="0083042D">
              <w:rPr>
                <w:sz w:val="24"/>
              </w:rPr>
              <w:t xml:space="preserve"> </w:t>
            </w:r>
            <w:r>
              <w:rPr>
                <w:sz w:val="24"/>
              </w:rPr>
              <w:t>у</w:t>
            </w:r>
            <w:r w:rsidR="0083042D">
              <w:rPr>
                <w:sz w:val="24"/>
              </w:rPr>
              <w:t xml:space="preserve"> </w:t>
            </w:r>
            <w:r>
              <w:rPr>
                <w:sz w:val="24"/>
              </w:rPr>
              <w:t>детей умение рассматривать и обследовать предметы, в том</w:t>
            </w:r>
            <w:r w:rsidR="0083042D">
              <w:rPr>
                <w:sz w:val="24"/>
              </w:rPr>
              <w:t xml:space="preserve"> </w:t>
            </w:r>
            <w:r>
              <w:rPr>
                <w:sz w:val="24"/>
              </w:rPr>
              <w:t>числе с помощью рук;</w:t>
            </w:r>
          </w:p>
          <w:p w:rsidR="002B252A" w:rsidRDefault="002A6D36">
            <w:pPr>
              <w:pStyle w:val="TableParagraph"/>
              <w:numPr>
                <w:ilvl w:val="0"/>
                <w:numId w:val="109"/>
              </w:numPr>
              <w:tabs>
                <w:tab w:val="left" w:pos="311"/>
                <w:tab w:val="left" w:pos="2622"/>
              </w:tabs>
              <w:spacing w:line="264" w:lineRule="auto"/>
              <w:ind w:right="96" w:firstLine="0"/>
              <w:rPr>
                <w:sz w:val="24"/>
              </w:rPr>
            </w:pPr>
            <w:r>
              <w:rPr>
                <w:sz w:val="24"/>
              </w:rPr>
              <w:t>обогащать представления детей об изобразительном искусстве (иллюстрации к произведениям детской литературы, репродукции произведений</w:t>
            </w:r>
            <w:r w:rsidR="0083042D">
              <w:rPr>
                <w:sz w:val="24"/>
              </w:rPr>
              <w:t xml:space="preserve"> </w:t>
            </w:r>
            <w:r>
              <w:rPr>
                <w:sz w:val="24"/>
              </w:rPr>
              <w:t>живописи,</w:t>
            </w:r>
            <w:r w:rsidR="0083042D">
              <w:rPr>
                <w:sz w:val="24"/>
              </w:rPr>
              <w:t xml:space="preserve"> </w:t>
            </w:r>
            <w:r>
              <w:rPr>
                <w:sz w:val="24"/>
              </w:rPr>
              <w:t xml:space="preserve">народное </w:t>
            </w:r>
            <w:r>
              <w:rPr>
                <w:spacing w:val="-2"/>
                <w:sz w:val="24"/>
              </w:rPr>
              <w:t>декоративное</w:t>
            </w:r>
            <w:r>
              <w:rPr>
                <w:sz w:val="24"/>
              </w:rPr>
              <w:tab/>
            </w:r>
            <w:r>
              <w:rPr>
                <w:spacing w:val="-2"/>
                <w:sz w:val="24"/>
              </w:rPr>
              <w:t xml:space="preserve">искусство, </w:t>
            </w:r>
            <w:r>
              <w:rPr>
                <w:sz w:val="24"/>
              </w:rPr>
              <w:t>скульптура малых форм и другое) как основе развития творчества;</w:t>
            </w:r>
          </w:p>
          <w:p w:rsidR="002B252A" w:rsidRDefault="002A6D36">
            <w:pPr>
              <w:pStyle w:val="TableParagraph"/>
              <w:numPr>
                <w:ilvl w:val="0"/>
                <w:numId w:val="109"/>
              </w:numPr>
              <w:tabs>
                <w:tab w:val="left" w:pos="371"/>
              </w:tabs>
              <w:spacing w:before="1" w:line="264" w:lineRule="auto"/>
              <w:ind w:right="97" w:firstLine="0"/>
              <w:rPr>
                <w:sz w:val="24"/>
              </w:rPr>
            </w:pPr>
            <w:r>
              <w:rPr>
                <w:sz w:val="24"/>
              </w:rPr>
              <w:t>формировать у детей умение выделять и использовать средства выразительности в рисовании, лепке, аппликации;</w:t>
            </w:r>
          </w:p>
          <w:p w:rsidR="002B252A" w:rsidRDefault="002A6D36">
            <w:pPr>
              <w:pStyle w:val="TableParagraph"/>
              <w:numPr>
                <w:ilvl w:val="0"/>
                <w:numId w:val="109"/>
              </w:numPr>
              <w:tabs>
                <w:tab w:val="left" w:pos="251"/>
              </w:tabs>
              <w:spacing w:line="264" w:lineRule="auto"/>
              <w:ind w:right="94" w:firstLine="0"/>
              <w:rPr>
                <w:sz w:val="24"/>
              </w:rPr>
            </w:pPr>
            <w:r>
              <w:rPr>
                <w:sz w:val="24"/>
              </w:rPr>
              <w:t>продолжать</w:t>
            </w:r>
            <w:r w:rsidR="0083042D">
              <w:rPr>
                <w:sz w:val="24"/>
              </w:rPr>
              <w:t xml:space="preserve"> </w:t>
            </w:r>
            <w:r>
              <w:rPr>
                <w:sz w:val="24"/>
              </w:rPr>
              <w:t>формировать</w:t>
            </w:r>
            <w:r w:rsidR="0083042D">
              <w:rPr>
                <w:sz w:val="24"/>
              </w:rPr>
              <w:t xml:space="preserve"> </w:t>
            </w:r>
            <w:r>
              <w:rPr>
                <w:sz w:val="24"/>
              </w:rPr>
              <w:t>у</w:t>
            </w:r>
            <w:r w:rsidR="0083042D">
              <w:rPr>
                <w:sz w:val="24"/>
              </w:rPr>
              <w:t xml:space="preserve"> </w:t>
            </w:r>
            <w:r>
              <w:rPr>
                <w:sz w:val="24"/>
              </w:rPr>
              <w:t xml:space="preserve">детей умение создавать коллективные произведения в рисовании, лепке, </w:t>
            </w:r>
            <w:r>
              <w:rPr>
                <w:spacing w:val="-2"/>
                <w:sz w:val="24"/>
              </w:rPr>
              <w:t>аппликации;</w:t>
            </w:r>
          </w:p>
          <w:p w:rsidR="002B252A" w:rsidRDefault="002A6D36">
            <w:pPr>
              <w:pStyle w:val="TableParagraph"/>
              <w:numPr>
                <w:ilvl w:val="0"/>
                <w:numId w:val="109"/>
              </w:numPr>
              <w:tabs>
                <w:tab w:val="left" w:pos="428"/>
              </w:tabs>
              <w:spacing w:line="264" w:lineRule="auto"/>
              <w:ind w:right="98" w:firstLine="0"/>
              <w:rPr>
                <w:sz w:val="24"/>
              </w:rPr>
            </w:pPr>
            <w:r>
              <w:rPr>
                <w:sz w:val="24"/>
              </w:rPr>
              <w:t>закреплять у детей умение сохранять</w:t>
            </w:r>
            <w:r w:rsidR="0083042D">
              <w:rPr>
                <w:sz w:val="24"/>
              </w:rPr>
              <w:t xml:space="preserve"> </w:t>
            </w:r>
            <w:r>
              <w:rPr>
                <w:sz w:val="24"/>
              </w:rPr>
              <w:t>правильную</w:t>
            </w:r>
            <w:r w:rsidR="0083042D">
              <w:rPr>
                <w:sz w:val="24"/>
              </w:rPr>
              <w:t xml:space="preserve"> </w:t>
            </w:r>
            <w:r>
              <w:rPr>
                <w:sz w:val="24"/>
              </w:rPr>
              <w:t>позу</w:t>
            </w:r>
            <w:r w:rsidR="0083042D">
              <w:rPr>
                <w:sz w:val="24"/>
              </w:rPr>
              <w:t xml:space="preserve"> </w:t>
            </w:r>
            <w:r>
              <w:rPr>
                <w:spacing w:val="-5"/>
                <w:sz w:val="24"/>
              </w:rPr>
              <w:t>при</w:t>
            </w:r>
          </w:p>
        </w:tc>
        <w:tc>
          <w:tcPr>
            <w:tcW w:w="6325" w:type="dxa"/>
          </w:tcPr>
          <w:p w:rsidR="002B252A" w:rsidRDefault="002A6D36">
            <w:pPr>
              <w:pStyle w:val="TableParagraph"/>
              <w:spacing w:line="264" w:lineRule="auto"/>
              <w:ind w:left="107" w:right="96"/>
              <w:rPr>
                <w:sz w:val="24"/>
              </w:rPr>
            </w:pPr>
            <w:r>
              <w:rPr>
                <w:sz w:val="24"/>
              </w:rPr>
              <w:t>создания скульптуры (пластика, высекание), средствами выразительности (объ</w:t>
            </w:r>
            <w:r w:rsidR="0083042D">
              <w:rPr>
                <w:sz w:val="24"/>
              </w:rPr>
              <w:t>е</w:t>
            </w:r>
            <w:r>
              <w:rPr>
                <w:sz w:val="24"/>
              </w:rPr>
              <w:t xml:space="preserve">мность, статика и движение, материал); особенностями еѐ содержания - отображение животных (анималистика), портреты человека и бытовые </w:t>
            </w:r>
            <w:r>
              <w:rPr>
                <w:spacing w:val="-2"/>
                <w:sz w:val="24"/>
              </w:rPr>
              <w:t>сценки.</w:t>
            </w:r>
          </w:p>
          <w:p w:rsidR="002B252A" w:rsidRDefault="002A6D36">
            <w:pPr>
              <w:pStyle w:val="TableParagraph"/>
              <w:spacing w:line="264" w:lineRule="auto"/>
              <w:ind w:left="107" w:right="93"/>
              <w:rPr>
                <w:sz w:val="24"/>
              </w:rPr>
            </w:pPr>
            <w:r>
              <w:rPr>
                <w:sz w:val="24"/>
              </w:rPr>
              <w:t>Педагог знакомит детей с архитектурой; формирует представления о том, что дома, в которых они живут(ДОО,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w:t>
            </w:r>
            <w:r w:rsidR="0083042D">
              <w:rPr>
                <w:sz w:val="24"/>
              </w:rPr>
              <w:t xml:space="preserve"> </w:t>
            </w:r>
            <w:r>
              <w:rPr>
                <w:sz w:val="24"/>
              </w:rPr>
              <w:t>строениям,</w:t>
            </w:r>
            <w:r w:rsidR="0083042D">
              <w:rPr>
                <w:sz w:val="24"/>
              </w:rPr>
              <w:t xml:space="preserve"> </w:t>
            </w:r>
            <w:r>
              <w:rPr>
                <w:sz w:val="24"/>
              </w:rPr>
              <w:t>расположенным</w:t>
            </w:r>
            <w:r w:rsidR="0083042D">
              <w:rPr>
                <w:sz w:val="24"/>
              </w:rPr>
              <w:t xml:space="preserve"> </w:t>
            </w:r>
            <w:r>
              <w:rPr>
                <w:sz w:val="24"/>
              </w:rPr>
              <w:t>вокруг ДОО (дома, в которых живут ребѐнок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B252A" w:rsidRDefault="002A6D36">
            <w:pPr>
              <w:pStyle w:val="TableParagraph"/>
              <w:spacing w:line="264" w:lineRule="auto"/>
              <w:ind w:left="107" w:right="101"/>
              <w:rPr>
                <w:sz w:val="24"/>
              </w:rPr>
            </w:pPr>
            <w:r>
              <w:rPr>
                <w:sz w:val="24"/>
              </w:rPr>
              <w:t>Педагог организовывает посещение музея (совместно с родителями (законными представителями)), рассказываето назначении музея; развивает у детей интерес к посещению кукольного театра, выставок.</w:t>
            </w:r>
          </w:p>
          <w:p w:rsidR="002B252A" w:rsidRDefault="002A6D36">
            <w:pPr>
              <w:pStyle w:val="TableParagraph"/>
              <w:spacing w:line="264" w:lineRule="auto"/>
              <w:ind w:left="107" w:right="101"/>
              <w:rPr>
                <w:sz w:val="24"/>
              </w:rPr>
            </w:pPr>
            <w:r>
              <w:rPr>
                <w:sz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B252A" w:rsidRDefault="002A6D36">
            <w:pPr>
              <w:pStyle w:val="TableParagraph"/>
              <w:spacing w:line="264" w:lineRule="auto"/>
              <w:ind w:left="107" w:right="97"/>
              <w:rPr>
                <w:sz w:val="24"/>
              </w:rPr>
            </w:pPr>
            <w:r>
              <w:rPr>
                <w:sz w:val="24"/>
              </w:rPr>
              <w:t xml:space="preserve">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w:t>
            </w:r>
            <w:r>
              <w:rPr>
                <w:spacing w:val="-2"/>
                <w:sz w:val="24"/>
              </w:rPr>
              <w:t>искусства).</w:t>
            </w:r>
          </w:p>
          <w:p w:rsidR="002B252A" w:rsidRDefault="002A6D36">
            <w:pPr>
              <w:pStyle w:val="TableParagraph"/>
              <w:spacing w:line="264" w:lineRule="auto"/>
              <w:ind w:left="107" w:right="98"/>
              <w:rPr>
                <w:sz w:val="24"/>
              </w:rPr>
            </w:pPr>
            <w:r>
              <w:rPr>
                <w:sz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кпроизведениям искусства.</w:t>
            </w:r>
          </w:p>
          <w:p w:rsidR="002B252A" w:rsidRDefault="002A6D36">
            <w:pPr>
              <w:pStyle w:val="TableParagraph"/>
              <w:spacing w:before="38" w:line="264" w:lineRule="auto"/>
              <w:ind w:left="107" w:right="101"/>
              <w:rPr>
                <w:sz w:val="24"/>
              </w:rPr>
            </w:pPr>
            <w:r>
              <w:rPr>
                <w:sz w:val="24"/>
                <w:u w:val="single"/>
              </w:rPr>
              <w:t>Примерный перечень произведений изобразительного</w:t>
            </w:r>
            <w:r w:rsidR="0083042D">
              <w:rPr>
                <w:sz w:val="24"/>
                <w:u w:val="single"/>
              </w:rPr>
              <w:t xml:space="preserve"> </w:t>
            </w:r>
            <w:r>
              <w:rPr>
                <w:spacing w:val="-2"/>
                <w:sz w:val="24"/>
                <w:u w:val="single"/>
              </w:rPr>
              <w:t>искусства</w:t>
            </w:r>
          </w:p>
          <w:p w:rsidR="002B252A" w:rsidRDefault="002A6D36">
            <w:pPr>
              <w:pStyle w:val="TableParagraph"/>
              <w:spacing w:line="264" w:lineRule="auto"/>
              <w:ind w:left="107" w:right="101"/>
              <w:rPr>
                <w:sz w:val="24"/>
              </w:rPr>
            </w:pPr>
            <w:r>
              <w:rPr>
                <w:sz w:val="24"/>
              </w:rPr>
              <w:t>Иллюстрации, репродукции картин: И.Е. Репин «Яблоки и листья»;</w:t>
            </w:r>
            <w:r w:rsidR="0083042D">
              <w:rPr>
                <w:sz w:val="24"/>
              </w:rPr>
              <w:t xml:space="preserve"> </w:t>
            </w:r>
            <w:r>
              <w:rPr>
                <w:sz w:val="24"/>
              </w:rPr>
              <w:t>В.М.Васнецов</w:t>
            </w:r>
            <w:r w:rsidR="0083042D">
              <w:rPr>
                <w:sz w:val="24"/>
              </w:rPr>
              <w:t xml:space="preserve"> </w:t>
            </w:r>
            <w:r>
              <w:rPr>
                <w:sz w:val="24"/>
              </w:rPr>
              <w:t>«Снегурочка»;В.А.</w:t>
            </w:r>
            <w:r>
              <w:rPr>
                <w:spacing w:val="-2"/>
                <w:sz w:val="24"/>
              </w:rPr>
              <w:t>Тропинин</w:t>
            </w:r>
          </w:p>
          <w:p w:rsidR="002B252A" w:rsidRDefault="002A6D36">
            <w:pPr>
              <w:pStyle w:val="TableParagraph"/>
              <w:spacing w:line="264" w:lineRule="auto"/>
              <w:ind w:left="107" w:right="101"/>
              <w:rPr>
                <w:sz w:val="24"/>
              </w:rPr>
            </w:pPr>
            <w:r>
              <w:rPr>
                <w:sz w:val="24"/>
              </w:rPr>
              <w:t>«Девочка с куклой»; А.И. Бортников «Весна пришла»;</w:t>
            </w:r>
            <w:r w:rsidR="0083042D">
              <w:rPr>
                <w:sz w:val="24"/>
              </w:rPr>
              <w:t xml:space="preserve"> </w:t>
            </w:r>
            <w:r>
              <w:rPr>
                <w:sz w:val="24"/>
              </w:rPr>
              <w:t>А.Н.Комаров</w:t>
            </w:r>
            <w:r w:rsidR="0083042D">
              <w:rPr>
                <w:sz w:val="24"/>
              </w:rPr>
              <w:t xml:space="preserve"> </w:t>
            </w:r>
            <w:r>
              <w:rPr>
                <w:sz w:val="24"/>
              </w:rPr>
              <w:t>«Наводнение»;</w:t>
            </w:r>
            <w:r w:rsidR="0083042D">
              <w:rPr>
                <w:sz w:val="24"/>
              </w:rPr>
              <w:t xml:space="preserve"> </w:t>
            </w:r>
            <w:r>
              <w:rPr>
                <w:sz w:val="24"/>
              </w:rPr>
              <w:t>И.И.Левитан</w:t>
            </w:r>
            <w:r w:rsidR="0083042D">
              <w:rPr>
                <w:sz w:val="24"/>
              </w:rPr>
              <w:t xml:space="preserve"> </w:t>
            </w:r>
            <w:r>
              <w:rPr>
                <w:sz w:val="24"/>
              </w:rPr>
              <w:t>«Сирень»;</w:t>
            </w:r>
            <w:r w:rsidR="0083042D">
              <w:rPr>
                <w:sz w:val="24"/>
              </w:rPr>
              <w:t xml:space="preserve"> </w:t>
            </w:r>
            <w:r>
              <w:rPr>
                <w:sz w:val="24"/>
              </w:rPr>
              <w:t>И.И. Машков «Рябинка», «Малинка».</w:t>
            </w:r>
          </w:p>
          <w:p w:rsidR="002B252A" w:rsidRDefault="002A6D36">
            <w:pPr>
              <w:pStyle w:val="TableParagraph"/>
              <w:spacing w:line="264" w:lineRule="auto"/>
              <w:ind w:left="107" w:right="100"/>
              <w:rPr>
                <w:sz w:val="24"/>
              </w:rPr>
            </w:pPr>
            <w:r>
              <w:rPr>
                <w:sz w:val="24"/>
              </w:rPr>
              <w:t>Иллюстрации к книгам: В.В. Лебедев к книге С.Я. Маршака «Усатый-полосатый».</w:t>
            </w:r>
          </w:p>
          <w:p w:rsidR="002B252A" w:rsidRDefault="002A6D36">
            <w:pPr>
              <w:pStyle w:val="TableParagraph"/>
              <w:spacing w:before="44"/>
              <w:ind w:left="107"/>
              <w:jc w:val="left"/>
              <w:rPr>
                <w:b/>
                <w:sz w:val="24"/>
              </w:rPr>
            </w:pPr>
            <w:r>
              <w:rPr>
                <w:b/>
                <w:spacing w:val="-2"/>
                <w:sz w:val="24"/>
              </w:rPr>
              <w:t>Рисование</w:t>
            </w:r>
          </w:p>
          <w:p w:rsidR="002B252A" w:rsidRDefault="002A6D36">
            <w:pPr>
              <w:pStyle w:val="TableParagraph"/>
              <w:spacing w:before="3" w:line="304" w:lineRule="exact"/>
              <w:ind w:left="107"/>
              <w:jc w:val="left"/>
              <w:rPr>
                <w:sz w:val="24"/>
              </w:rPr>
            </w:pPr>
            <w:r>
              <w:rPr>
                <w:sz w:val="24"/>
              </w:rPr>
              <w:t>Педагог</w:t>
            </w:r>
            <w:r w:rsidR="0083042D">
              <w:rPr>
                <w:sz w:val="24"/>
              </w:rPr>
              <w:t xml:space="preserve"> </w:t>
            </w:r>
            <w:r>
              <w:rPr>
                <w:sz w:val="24"/>
              </w:rPr>
              <w:t>продолжает</w:t>
            </w:r>
            <w:r w:rsidR="0083042D">
              <w:rPr>
                <w:sz w:val="24"/>
              </w:rPr>
              <w:t xml:space="preserve"> </w:t>
            </w:r>
            <w:r>
              <w:rPr>
                <w:sz w:val="24"/>
              </w:rPr>
              <w:t>формировать</w:t>
            </w:r>
            <w:r w:rsidR="0083042D">
              <w:rPr>
                <w:sz w:val="24"/>
              </w:rPr>
              <w:t xml:space="preserve"> </w:t>
            </w:r>
            <w:r>
              <w:rPr>
                <w:sz w:val="24"/>
              </w:rPr>
              <w:t>у</w:t>
            </w:r>
            <w:r w:rsidR="0083042D">
              <w:rPr>
                <w:sz w:val="24"/>
              </w:rPr>
              <w:t xml:space="preserve"> </w:t>
            </w:r>
            <w:r>
              <w:rPr>
                <w:sz w:val="24"/>
              </w:rPr>
              <w:t>детей</w:t>
            </w:r>
            <w:r w:rsidR="0083042D">
              <w:rPr>
                <w:sz w:val="24"/>
              </w:rPr>
              <w:t xml:space="preserve"> </w:t>
            </w:r>
            <w:r>
              <w:rPr>
                <w:sz w:val="24"/>
              </w:rPr>
              <w:t>умение</w:t>
            </w:r>
            <w:r w:rsidR="0083042D">
              <w:rPr>
                <w:sz w:val="24"/>
              </w:rPr>
              <w:t xml:space="preserve"> </w:t>
            </w:r>
            <w:r>
              <w:rPr>
                <w:sz w:val="24"/>
              </w:rPr>
              <w:t>рисовать отдельные</w:t>
            </w:r>
            <w:r w:rsidR="0083042D">
              <w:rPr>
                <w:sz w:val="24"/>
              </w:rPr>
              <w:t xml:space="preserve"> </w:t>
            </w:r>
            <w:r>
              <w:rPr>
                <w:sz w:val="24"/>
              </w:rPr>
              <w:t>предметы</w:t>
            </w:r>
            <w:r w:rsidR="0083042D">
              <w:rPr>
                <w:sz w:val="24"/>
              </w:rPr>
              <w:t xml:space="preserve"> </w:t>
            </w:r>
            <w:r>
              <w:rPr>
                <w:sz w:val="24"/>
              </w:rPr>
              <w:t>и</w:t>
            </w:r>
            <w:r w:rsidR="0083042D">
              <w:rPr>
                <w:sz w:val="24"/>
              </w:rPr>
              <w:t xml:space="preserve"> </w:t>
            </w:r>
            <w:r>
              <w:rPr>
                <w:sz w:val="24"/>
              </w:rPr>
              <w:t>создавать</w:t>
            </w:r>
            <w:r w:rsidR="0083042D">
              <w:rPr>
                <w:sz w:val="24"/>
              </w:rPr>
              <w:t xml:space="preserve"> </w:t>
            </w:r>
            <w:r>
              <w:rPr>
                <w:sz w:val="24"/>
              </w:rPr>
              <w:t>сюжетные</w:t>
            </w:r>
            <w:r w:rsidR="0083042D">
              <w:rPr>
                <w:sz w:val="24"/>
              </w:rPr>
              <w:t xml:space="preserve"> </w:t>
            </w:r>
            <w:r>
              <w:rPr>
                <w:spacing w:val="-2"/>
                <w:sz w:val="24"/>
              </w:rPr>
              <w:t>композиции,</w:t>
            </w:r>
          </w:p>
        </w:tc>
      </w:tr>
    </w:tbl>
    <w:p w:rsidR="002B252A" w:rsidRDefault="002B252A">
      <w:pPr>
        <w:pStyle w:val="TableParagraph"/>
        <w:spacing w:line="304" w:lineRule="exact"/>
        <w:jc w:val="left"/>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15"/>
        <w:gridCol w:w="6325"/>
      </w:tblGrid>
      <w:tr w:rsidR="002B252A">
        <w:trPr>
          <w:trHeight w:val="15261"/>
        </w:trPr>
        <w:tc>
          <w:tcPr>
            <w:tcW w:w="3815" w:type="dxa"/>
          </w:tcPr>
          <w:p w:rsidR="002B252A" w:rsidRDefault="002A6D36">
            <w:pPr>
              <w:pStyle w:val="TableParagraph"/>
              <w:spacing w:line="264" w:lineRule="auto"/>
              <w:ind w:right="96"/>
              <w:rPr>
                <w:sz w:val="24"/>
              </w:rPr>
            </w:pPr>
            <w:r>
              <w:rPr>
                <w:sz w:val="24"/>
              </w:rPr>
              <w:t xml:space="preserve">рисовании: не горбиться, не наклоняться низко над столом, к мольберту; сидеть свободно, не </w:t>
            </w:r>
            <w:r>
              <w:rPr>
                <w:spacing w:val="-2"/>
                <w:sz w:val="24"/>
              </w:rPr>
              <w:t>напрягаясь;</w:t>
            </w:r>
          </w:p>
          <w:p w:rsidR="002B252A" w:rsidRDefault="002A6D36">
            <w:pPr>
              <w:pStyle w:val="TableParagraph"/>
              <w:numPr>
                <w:ilvl w:val="0"/>
                <w:numId w:val="108"/>
              </w:numPr>
              <w:tabs>
                <w:tab w:val="left" w:pos="690"/>
              </w:tabs>
              <w:spacing w:line="264" w:lineRule="auto"/>
              <w:ind w:right="96" w:firstLine="0"/>
              <w:rPr>
                <w:sz w:val="24"/>
              </w:rPr>
            </w:pPr>
            <w:r>
              <w:rPr>
                <w:sz w:val="24"/>
              </w:rPr>
              <w:t xml:space="preserve">приучать детей быть аккуратными: сохранять своѐ рабочее место в порядке, по окончании работы убирать всѐ со </w:t>
            </w:r>
            <w:r>
              <w:rPr>
                <w:spacing w:val="-2"/>
                <w:sz w:val="24"/>
              </w:rPr>
              <w:t>стола;</w:t>
            </w:r>
          </w:p>
          <w:p w:rsidR="002B252A" w:rsidRDefault="002A6D36">
            <w:pPr>
              <w:pStyle w:val="TableParagraph"/>
              <w:numPr>
                <w:ilvl w:val="0"/>
                <w:numId w:val="108"/>
              </w:numPr>
              <w:tabs>
                <w:tab w:val="left" w:pos="368"/>
                <w:tab w:val="left" w:pos="2303"/>
              </w:tabs>
              <w:spacing w:line="264" w:lineRule="auto"/>
              <w:ind w:right="96" w:firstLine="0"/>
              <w:rPr>
                <w:sz w:val="24"/>
              </w:rPr>
            </w:pPr>
            <w:r>
              <w:rPr>
                <w:sz w:val="24"/>
              </w:rPr>
              <w:t xml:space="preserve">поощрять детей воплощать в художественной форме свои </w:t>
            </w:r>
            <w:r>
              <w:rPr>
                <w:spacing w:val="-2"/>
                <w:sz w:val="24"/>
              </w:rPr>
              <w:t>представления,</w:t>
            </w:r>
            <w:r>
              <w:rPr>
                <w:sz w:val="24"/>
              </w:rPr>
              <w:tab/>
            </w:r>
            <w:r>
              <w:rPr>
                <w:spacing w:val="-2"/>
                <w:sz w:val="24"/>
              </w:rPr>
              <w:t xml:space="preserve">переживания, </w:t>
            </w:r>
            <w:r>
              <w:rPr>
                <w:sz w:val="24"/>
              </w:rPr>
              <w:t xml:space="preserve">чувства, мысли; поддерживать личностное творческое начало в процессе восприятия прекрасного и собственной изобразительной </w:t>
            </w:r>
            <w:r>
              <w:rPr>
                <w:spacing w:val="-2"/>
                <w:sz w:val="24"/>
              </w:rPr>
              <w:t>деятельности;</w:t>
            </w:r>
          </w:p>
          <w:p w:rsidR="002B252A" w:rsidRDefault="002A6D36">
            <w:pPr>
              <w:pStyle w:val="TableParagraph"/>
              <w:numPr>
                <w:ilvl w:val="0"/>
                <w:numId w:val="108"/>
              </w:numPr>
              <w:tabs>
                <w:tab w:val="left" w:pos="625"/>
              </w:tabs>
              <w:spacing w:line="264" w:lineRule="auto"/>
              <w:ind w:right="95" w:firstLine="0"/>
              <w:rPr>
                <w:sz w:val="24"/>
              </w:rPr>
            </w:pPr>
            <w:r>
              <w:rPr>
                <w:sz w:val="24"/>
              </w:rPr>
              <w:t xml:space="preserve">развивать художественно-творческие способности у детей в различных видах изобразительной </w:t>
            </w:r>
            <w:r>
              <w:rPr>
                <w:spacing w:val="-2"/>
                <w:sz w:val="24"/>
              </w:rPr>
              <w:t>деятельности;</w:t>
            </w:r>
          </w:p>
          <w:p w:rsidR="002B252A" w:rsidRDefault="002A6D36">
            <w:pPr>
              <w:pStyle w:val="TableParagraph"/>
              <w:numPr>
                <w:ilvl w:val="0"/>
                <w:numId w:val="108"/>
              </w:numPr>
              <w:tabs>
                <w:tab w:val="left" w:pos="639"/>
              </w:tabs>
              <w:spacing w:line="264" w:lineRule="auto"/>
              <w:ind w:right="99" w:firstLine="0"/>
              <w:rPr>
                <w:sz w:val="24"/>
              </w:rPr>
            </w:pPr>
            <w:r>
              <w:rPr>
                <w:sz w:val="24"/>
              </w:rPr>
              <w:t xml:space="preserve">создавать условия для </w:t>
            </w:r>
            <w:r>
              <w:rPr>
                <w:spacing w:val="-2"/>
                <w:sz w:val="24"/>
              </w:rPr>
              <w:t>самостоятельного</w:t>
            </w:r>
          </w:p>
          <w:p w:rsidR="002B252A" w:rsidRDefault="002A6D36">
            <w:pPr>
              <w:pStyle w:val="TableParagraph"/>
              <w:tabs>
                <w:tab w:val="left" w:pos="2588"/>
              </w:tabs>
              <w:spacing w:line="264" w:lineRule="auto"/>
              <w:ind w:right="97"/>
              <w:rPr>
                <w:sz w:val="24"/>
              </w:rPr>
            </w:pPr>
            <w:r>
              <w:rPr>
                <w:spacing w:val="-2"/>
                <w:sz w:val="24"/>
              </w:rPr>
              <w:t>художественного</w:t>
            </w:r>
            <w:r>
              <w:rPr>
                <w:sz w:val="24"/>
              </w:rPr>
              <w:tab/>
            </w:r>
            <w:r>
              <w:rPr>
                <w:spacing w:val="-2"/>
                <w:sz w:val="24"/>
              </w:rPr>
              <w:t xml:space="preserve">творчества </w:t>
            </w:r>
            <w:r>
              <w:rPr>
                <w:sz w:val="24"/>
              </w:rPr>
              <w:t>детей; воспитывать у детей желание проявлять дружелюбие при оценке работ других детей.</w:t>
            </w:r>
          </w:p>
          <w:p w:rsidR="002B252A" w:rsidRDefault="002A6D36">
            <w:pPr>
              <w:pStyle w:val="TableParagraph"/>
              <w:spacing w:before="36"/>
              <w:rPr>
                <w:sz w:val="24"/>
              </w:rPr>
            </w:pPr>
            <w:r>
              <w:rPr>
                <w:sz w:val="24"/>
                <w:u w:val="single"/>
              </w:rPr>
              <w:t>Конструктивная</w:t>
            </w:r>
            <w:r w:rsidR="00DB7B2B">
              <w:rPr>
                <w:sz w:val="24"/>
                <w:u w:val="single"/>
              </w:rPr>
              <w:t xml:space="preserve"> </w:t>
            </w:r>
            <w:r>
              <w:rPr>
                <w:spacing w:val="-2"/>
                <w:sz w:val="24"/>
                <w:u w:val="single"/>
              </w:rPr>
              <w:t>деятельность:</w:t>
            </w:r>
          </w:p>
          <w:p w:rsidR="002B252A" w:rsidRDefault="002A6D36">
            <w:pPr>
              <w:pStyle w:val="TableParagraph"/>
              <w:numPr>
                <w:ilvl w:val="0"/>
                <w:numId w:val="108"/>
              </w:numPr>
              <w:tabs>
                <w:tab w:val="left" w:pos="339"/>
                <w:tab w:val="left" w:pos="2913"/>
              </w:tabs>
              <w:spacing w:before="28" w:line="264" w:lineRule="auto"/>
              <w:ind w:right="97" w:firstLine="0"/>
              <w:rPr>
                <w:sz w:val="24"/>
              </w:rPr>
            </w:pPr>
            <w:r>
              <w:rPr>
                <w:sz w:val="24"/>
              </w:rPr>
              <w:t xml:space="preserve">продолжать развивать у детей способность различать и называть строительные детали (куб, пластина, кирпичик, брусок); использовать их с учѐтом </w:t>
            </w:r>
            <w:r>
              <w:rPr>
                <w:spacing w:val="-2"/>
                <w:sz w:val="24"/>
              </w:rPr>
              <w:t>конструктивных</w:t>
            </w:r>
            <w:r>
              <w:rPr>
                <w:sz w:val="24"/>
              </w:rPr>
              <w:tab/>
            </w:r>
            <w:r>
              <w:rPr>
                <w:spacing w:val="-2"/>
                <w:sz w:val="24"/>
              </w:rPr>
              <w:t xml:space="preserve">свойств </w:t>
            </w:r>
            <w:r>
              <w:rPr>
                <w:sz w:val="24"/>
              </w:rPr>
              <w:t>(устойчивость, форма, величина);</w:t>
            </w:r>
          </w:p>
          <w:p w:rsidR="002B252A" w:rsidRDefault="002A6D36">
            <w:pPr>
              <w:pStyle w:val="TableParagraph"/>
              <w:numPr>
                <w:ilvl w:val="0"/>
                <w:numId w:val="108"/>
              </w:numPr>
              <w:tabs>
                <w:tab w:val="left" w:pos="371"/>
              </w:tabs>
              <w:spacing w:line="264" w:lineRule="auto"/>
              <w:ind w:right="97" w:firstLine="0"/>
              <w:rPr>
                <w:sz w:val="24"/>
              </w:rPr>
            </w:pPr>
            <w:r>
              <w:rPr>
                <w:sz w:val="24"/>
              </w:rPr>
              <w:t xml:space="preserve">формировать умение у детей сооружать постройки из крупного и мелкого строительного </w:t>
            </w:r>
            <w:r>
              <w:rPr>
                <w:spacing w:val="-2"/>
                <w:sz w:val="24"/>
              </w:rPr>
              <w:t>материала;</w:t>
            </w:r>
          </w:p>
          <w:p w:rsidR="002B252A" w:rsidRDefault="002A6D36">
            <w:pPr>
              <w:pStyle w:val="TableParagraph"/>
              <w:numPr>
                <w:ilvl w:val="0"/>
                <w:numId w:val="108"/>
              </w:numPr>
              <w:tabs>
                <w:tab w:val="left" w:pos="402"/>
              </w:tabs>
              <w:spacing w:line="264" w:lineRule="auto"/>
              <w:ind w:right="99" w:firstLine="0"/>
              <w:rPr>
                <w:sz w:val="24"/>
              </w:rPr>
            </w:pPr>
            <w:r>
              <w:rPr>
                <w:sz w:val="24"/>
              </w:rPr>
              <w:t xml:space="preserve">обучать конструированию из </w:t>
            </w:r>
            <w:r>
              <w:rPr>
                <w:spacing w:val="-2"/>
                <w:sz w:val="24"/>
              </w:rPr>
              <w:t>бумаги;</w:t>
            </w:r>
          </w:p>
          <w:p w:rsidR="002B252A" w:rsidRDefault="002A6D36">
            <w:pPr>
              <w:pStyle w:val="TableParagraph"/>
              <w:numPr>
                <w:ilvl w:val="0"/>
                <w:numId w:val="108"/>
              </w:numPr>
              <w:tabs>
                <w:tab w:val="left" w:pos="253"/>
              </w:tabs>
              <w:spacing w:line="280" w:lineRule="auto"/>
              <w:ind w:right="97" w:firstLine="0"/>
              <w:rPr>
                <w:sz w:val="24"/>
              </w:rPr>
            </w:pPr>
            <w:r>
              <w:rPr>
                <w:sz w:val="24"/>
              </w:rPr>
              <w:t>приобщать</w:t>
            </w:r>
            <w:r w:rsidR="00DB7B2B">
              <w:rPr>
                <w:sz w:val="24"/>
              </w:rPr>
              <w:t xml:space="preserve"> </w:t>
            </w:r>
            <w:r>
              <w:rPr>
                <w:sz w:val="24"/>
              </w:rPr>
              <w:t>детей</w:t>
            </w:r>
            <w:r w:rsidR="00DB7B2B">
              <w:rPr>
                <w:sz w:val="24"/>
              </w:rPr>
              <w:t xml:space="preserve"> </w:t>
            </w:r>
            <w:r>
              <w:rPr>
                <w:sz w:val="24"/>
              </w:rPr>
              <w:t>к</w:t>
            </w:r>
            <w:r w:rsidR="00DB7B2B">
              <w:rPr>
                <w:sz w:val="24"/>
              </w:rPr>
              <w:t xml:space="preserve"> </w:t>
            </w:r>
            <w:r>
              <w:rPr>
                <w:sz w:val="24"/>
              </w:rPr>
              <w:t>изготовлению поделок из природного</w:t>
            </w:r>
            <w:r w:rsidR="00DB7B2B">
              <w:rPr>
                <w:sz w:val="24"/>
              </w:rPr>
              <w:t xml:space="preserve"> </w:t>
            </w:r>
            <w:r>
              <w:rPr>
                <w:sz w:val="24"/>
              </w:rPr>
              <w:t xml:space="preserve">материала. </w:t>
            </w:r>
            <w:r>
              <w:rPr>
                <w:sz w:val="24"/>
                <w:u w:val="single"/>
              </w:rPr>
              <w:t>Музыкальная</w:t>
            </w:r>
            <w:r w:rsidR="00DB7B2B">
              <w:rPr>
                <w:sz w:val="24"/>
                <w:u w:val="single"/>
              </w:rPr>
              <w:t xml:space="preserve"> </w:t>
            </w:r>
            <w:r>
              <w:rPr>
                <w:sz w:val="24"/>
                <w:u w:val="single"/>
              </w:rPr>
              <w:t xml:space="preserve"> деятельность:</w:t>
            </w:r>
          </w:p>
          <w:p w:rsidR="002B252A" w:rsidRDefault="002A6D36">
            <w:pPr>
              <w:pStyle w:val="TableParagraph"/>
              <w:numPr>
                <w:ilvl w:val="0"/>
                <w:numId w:val="108"/>
              </w:numPr>
              <w:tabs>
                <w:tab w:val="left" w:pos="339"/>
              </w:tabs>
              <w:spacing w:line="258" w:lineRule="exact"/>
              <w:ind w:left="339" w:hanging="231"/>
              <w:rPr>
                <w:sz w:val="24"/>
              </w:rPr>
            </w:pPr>
            <w:r>
              <w:rPr>
                <w:sz w:val="24"/>
              </w:rPr>
              <w:t>продолжать</w:t>
            </w:r>
            <w:r w:rsidR="00DB7B2B">
              <w:rPr>
                <w:sz w:val="24"/>
              </w:rPr>
              <w:t xml:space="preserve"> </w:t>
            </w:r>
            <w:r>
              <w:rPr>
                <w:sz w:val="24"/>
              </w:rPr>
              <w:t>развиватьу</w:t>
            </w:r>
            <w:r>
              <w:rPr>
                <w:spacing w:val="-4"/>
                <w:sz w:val="24"/>
              </w:rPr>
              <w:t>детей</w:t>
            </w:r>
          </w:p>
          <w:p w:rsidR="002B252A" w:rsidRDefault="002A6D36">
            <w:pPr>
              <w:pStyle w:val="TableParagraph"/>
              <w:tabs>
                <w:tab w:val="left" w:pos="2317"/>
                <w:tab w:val="left" w:pos="2740"/>
              </w:tabs>
              <w:spacing w:before="29" w:line="264" w:lineRule="auto"/>
              <w:ind w:right="97"/>
              <w:rPr>
                <w:sz w:val="24"/>
              </w:rPr>
            </w:pPr>
            <w:r>
              <w:rPr>
                <w:sz w:val="24"/>
              </w:rPr>
              <w:t xml:space="preserve">интерес к музыке, желание еѐ </w:t>
            </w:r>
            <w:r>
              <w:rPr>
                <w:spacing w:val="-2"/>
                <w:sz w:val="24"/>
              </w:rPr>
              <w:t>слушать,</w:t>
            </w:r>
            <w:r>
              <w:rPr>
                <w:sz w:val="24"/>
              </w:rPr>
              <w:tab/>
            </w:r>
            <w:r>
              <w:rPr>
                <w:sz w:val="24"/>
              </w:rPr>
              <w:tab/>
            </w:r>
            <w:r>
              <w:rPr>
                <w:spacing w:val="-2"/>
                <w:sz w:val="24"/>
              </w:rPr>
              <w:t xml:space="preserve">вызывать </w:t>
            </w:r>
            <w:r>
              <w:rPr>
                <w:sz w:val="24"/>
              </w:rPr>
              <w:t xml:space="preserve">эмоциональную отзывчивость при </w:t>
            </w:r>
            <w:r>
              <w:rPr>
                <w:spacing w:val="-2"/>
                <w:sz w:val="24"/>
              </w:rPr>
              <w:t>восприятии</w:t>
            </w:r>
            <w:r>
              <w:rPr>
                <w:sz w:val="24"/>
              </w:rPr>
              <w:tab/>
            </w:r>
            <w:r>
              <w:rPr>
                <w:spacing w:val="-2"/>
                <w:sz w:val="24"/>
              </w:rPr>
              <w:t>музыкальных</w:t>
            </w:r>
          </w:p>
          <w:p w:rsidR="002B252A" w:rsidRDefault="002A6D36">
            <w:pPr>
              <w:pStyle w:val="TableParagraph"/>
              <w:jc w:val="left"/>
              <w:rPr>
                <w:sz w:val="24"/>
              </w:rPr>
            </w:pPr>
            <w:r>
              <w:rPr>
                <w:spacing w:val="-2"/>
                <w:sz w:val="24"/>
              </w:rPr>
              <w:t>произведений;</w:t>
            </w:r>
          </w:p>
        </w:tc>
        <w:tc>
          <w:tcPr>
            <w:tcW w:w="6325" w:type="dxa"/>
          </w:tcPr>
          <w:p w:rsidR="002B252A" w:rsidRDefault="002A6D36">
            <w:pPr>
              <w:pStyle w:val="TableParagraph"/>
              <w:spacing w:line="264" w:lineRule="auto"/>
              <w:ind w:left="107" w:right="102"/>
              <w:rPr>
                <w:sz w:val="24"/>
              </w:rPr>
            </w:pPr>
            <w:r>
              <w:rPr>
                <w:sz w:val="24"/>
              </w:rPr>
              <w:t>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w:t>
            </w:r>
          </w:p>
          <w:p w:rsidR="002B252A" w:rsidRDefault="002A6D36">
            <w:pPr>
              <w:pStyle w:val="TableParagraph"/>
              <w:spacing w:line="264" w:lineRule="auto"/>
              <w:ind w:left="107" w:right="96"/>
              <w:rPr>
                <w:sz w:val="24"/>
              </w:rPr>
            </w:pPr>
            <w:r>
              <w:rPr>
                <w:sz w:val="24"/>
              </w:rPr>
              <w:t>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w:t>
            </w:r>
            <w:r w:rsidR="00DB7B2B">
              <w:rPr>
                <w:sz w:val="24"/>
              </w:rPr>
              <w:t xml:space="preserve"> </w:t>
            </w:r>
            <w:r>
              <w:rPr>
                <w:sz w:val="24"/>
              </w:rPr>
              <w:t>по</w:t>
            </w:r>
            <w:r w:rsidR="00DB7B2B">
              <w:rPr>
                <w:sz w:val="24"/>
              </w:rPr>
              <w:t xml:space="preserve"> </w:t>
            </w:r>
            <w:r>
              <w:rPr>
                <w:sz w:val="24"/>
              </w:rPr>
              <w:t>величине: дерево высокое, куст ниже</w:t>
            </w:r>
            <w:r w:rsidR="00DB7B2B">
              <w:rPr>
                <w:sz w:val="24"/>
              </w:rPr>
              <w:t xml:space="preserve"> </w:t>
            </w:r>
            <w:r>
              <w:rPr>
                <w:sz w:val="24"/>
              </w:rPr>
              <w:t>дерева, цветы ниже куста.</w:t>
            </w:r>
          </w:p>
          <w:p w:rsidR="002B252A" w:rsidRDefault="002A6D36">
            <w:pPr>
              <w:pStyle w:val="TableParagraph"/>
              <w:spacing w:line="264" w:lineRule="auto"/>
              <w:ind w:left="107" w:right="98"/>
              <w:rPr>
                <w:sz w:val="24"/>
              </w:rPr>
            </w:pPr>
            <w:r>
              <w:rPr>
                <w:sz w:val="24"/>
              </w:rPr>
              <w:t>Продолжает закреплять и обогащать представления детейо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светло-зелѐный).</w:t>
            </w:r>
          </w:p>
          <w:p w:rsidR="002B252A" w:rsidRDefault="002A6D36">
            <w:pPr>
              <w:pStyle w:val="TableParagraph"/>
              <w:spacing w:line="264" w:lineRule="auto"/>
              <w:ind w:left="107" w:right="101"/>
              <w:rPr>
                <w:sz w:val="24"/>
              </w:rPr>
            </w:pPr>
            <w:r>
              <w:rPr>
                <w:sz w:val="24"/>
              </w:rPr>
              <w:t>Формирует у детей представление о том, как можно получить эти цвета; учит детей смешивать краски для получения нужных цветов и оттенков.</w:t>
            </w:r>
          </w:p>
          <w:p w:rsidR="002B252A" w:rsidRDefault="002A6D36">
            <w:pPr>
              <w:pStyle w:val="TableParagraph"/>
              <w:spacing w:line="264" w:lineRule="auto"/>
              <w:ind w:left="107" w:right="95"/>
              <w:rPr>
                <w:sz w:val="24"/>
              </w:rPr>
            </w:pPr>
            <w:r>
              <w:rPr>
                <w:sz w:val="24"/>
              </w:rPr>
              <w:t>Развивает у детей желание использовать в рисовании, аппликации разнообразные цвета, обращает внимание детей на многоцветие окружающего мира.</w:t>
            </w:r>
          </w:p>
          <w:p w:rsidR="002B252A" w:rsidRDefault="002A6D36">
            <w:pPr>
              <w:pStyle w:val="TableParagraph"/>
              <w:spacing w:line="264" w:lineRule="auto"/>
              <w:ind w:left="107" w:right="103"/>
              <w:rPr>
                <w:sz w:val="24"/>
              </w:rPr>
            </w:pPr>
            <w:r>
              <w:rPr>
                <w:sz w:val="24"/>
              </w:rPr>
              <w:t>Педагог закрепляет у детей умение правильно держать карандаш, кисть, фломастер, цветной мелок; использовать их при создании изображения.</w:t>
            </w:r>
          </w:p>
          <w:p w:rsidR="002B252A" w:rsidRDefault="002A6D36">
            <w:pPr>
              <w:pStyle w:val="TableParagraph"/>
              <w:spacing w:line="264" w:lineRule="auto"/>
              <w:ind w:left="107" w:right="101"/>
              <w:rPr>
                <w:sz w:val="24"/>
              </w:rPr>
            </w:pPr>
            <w:r>
              <w:rPr>
                <w:sz w:val="24"/>
              </w:rPr>
              <w:t>Учит детей закрашивать рисунки кистью, карандашом, проводя линии и штрихи только в одном направлении (сверху вниз или слева направо); ритмично наносить</w:t>
            </w:r>
            <w:r w:rsidR="00DB7B2B">
              <w:rPr>
                <w:sz w:val="24"/>
              </w:rPr>
              <w:t xml:space="preserve"> </w:t>
            </w:r>
            <w:r>
              <w:rPr>
                <w:sz w:val="24"/>
              </w:rPr>
              <w:t>мазки, штрихи по всей форме, не выходя за пределы контура; проводить широкие линии всей кистью, а узкие линии и точки - концом ворса кисти.</w:t>
            </w:r>
          </w:p>
          <w:p w:rsidR="002B252A" w:rsidRDefault="002A6D36">
            <w:pPr>
              <w:pStyle w:val="TableParagraph"/>
              <w:spacing w:line="264" w:lineRule="auto"/>
              <w:ind w:left="107" w:right="101"/>
              <w:rPr>
                <w:sz w:val="24"/>
              </w:rPr>
            </w:pPr>
            <w:r>
              <w:rPr>
                <w:sz w:val="24"/>
              </w:rPr>
              <w:t>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w:t>
            </w:r>
          </w:p>
          <w:p w:rsidR="002B252A" w:rsidRDefault="002A6D36">
            <w:pPr>
              <w:pStyle w:val="TableParagraph"/>
              <w:spacing w:line="264" w:lineRule="auto"/>
              <w:ind w:left="107" w:right="100"/>
              <w:rPr>
                <w:sz w:val="24"/>
              </w:rPr>
            </w:pPr>
            <w:r>
              <w:rPr>
                <w:sz w:val="24"/>
              </w:rPr>
              <w:t>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B252A" w:rsidRDefault="002A6D36">
            <w:pPr>
              <w:pStyle w:val="TableParagraph"/>
              <w:spacing w:before="42"/>
              <w:ind w:left="107"/>
              <w:rPr>
                <w:b/>
                <w:sz w:val="24"/>
              </w:rPr>
            </w:pPr>
            <w:r>
              <w:rPr>
                <w:b/>
                <w:sz w:val="24"/>
              </w:rPr>
              <w:t>Народное</w:t>
            </w:r>
            <w:r w:rsidR="00DB7B2B">
              <w:rPr>
                <w:b/>
                <w:sz w:val="24"/>
              </w:rPr>
              <w:t xml:space="preserve"> </w:t>
            </w:r>
            <w:r>
              <w:rPr>
                <w:b/>
                <w:sz w:val="24"/>
              </w:rPr>
              <w:t>декоративно-прикладное</w:t>
            </w:r>
            <w:r w:rsidR="00DB7B2B">
              <w:rPr>
                <w:b/>
                <w:sz w:val="24"/>
              </w:rPr>
              <w:t xml:space="preserve"> </w:t>
            </w:r>
            <w:r>
              <w:rPr>
                <w:b/>
                <w:spacing w:val="-2"/>
                <w:sz w:val="24"/>
              </w:rPr>
              <w:t>искусство</w:t>
            </w:r>
          </w:p>
          <w:p w:rsidR="002B252A" w:rsidRDefault="002A6D36">
            <w:pPr>
              <w:pStyle w:val="TableParagraph"/>
              <w:spacing w:before="22" w:line="264" w:lineRule="auto"/>
              <w:ind w:left="107" w:right="97"/>
              <w:rPr>
                <w:sz w:val="24"/>
              </w:rPr>
            </w:pPr>
            <w:r>
              <w:rPr>
                <w:sz w:val="24"/>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w:t>
            </w:r>
            <w:r w:rsidR="00DB7B2B">
              <w:rPr>
                <w:sz w:val="24"/>
              </w:rPr>
              <w:t xml:space="preserve"> </w:t>
            </w:r>
            <w:r>
              <w:rPr>
                <w:sz w:val="24"/>
              </w:rPr>
              <w:t>росписи могут использоваться</w:t>
            </w:r>
            <w:r w:rsidR="00DB7B2B">
              <w:rPr>
                <w:sz w:val="24"/>
              </w:rPr>
              <w:t xml:space="preserve"> </w:t>
            </w:r>
            <w:r>
              <w:rPr>
                <w:sz w:val="24"/>
              </w:rPr>
              <w:t>вылепленные детьми игрушки и силуэты игрушек, вырезанные из бумаги).Педагог</w:t>
            </w:r>
            <w:r w:rsidR="00DB7B2B">
              <w:rPr>
                <w:sz w:val="24"/>
              </w:rPr>
              <w:t xml:space="preserve"> </w:t>
            </w:r>
            <w:r>
              <w:rPr>
                <w:sz w:val="24"/>
              </w:rPr>
              <w:t>знакомит</w:t>
            </w:r>
            <w:r w:rsidR="00DB7B2B">
              <w:rPr>
                <w:sz w:val="24"/>
              </w:rPr>
              <w:t xml:space="preserve"> </w:t>
            </w:r>
            <w:r>
              <w:rPr>
                <w:sz w:val="24"/>
              </w:rPr>
              <w:t>детей</w:t>
            </w:r>
            <w:r w:rsidR="00DB7B2B">
              <w:rPr>
                <w:sz w:val="24"/>
              </w:rPr>
              <w:t xml:space="preserve"> </w:t>
            </w:r>
            <w:r>
              <w:rPr>
                <w:sz w:val="24"/>
              </w:rPr>
              <w:t>с</w:t>
            </w:r>
            <w:r w:rsidR="00DB7B2B">
              <w:rPr>
                <w:sz w:val="24"/>
              </w:rPr>
              <w:t xml:space="preserve"> </w:t>
            </w:r>
            <w:r>
              <w:rPr>
                <w:spacing w:val="-2"/>
                <w:sz w:val="24"/>
              </w:rPr>
              <w:t>Городецкими</w:t>
            </w:r>
          </w:p>
        </w:tc>
      </w:tr>
    </w:tbl>
    <w:p w:rsidR="002B252A" w:rsidRDefault="002B252A">
      <w:pPr>
        <w:pStyle w:val="TableParagraph"/>
        <w:spacing w:line="264" w:lineRule="auto"/>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15"/>
        <w:gridCol w:w="6325"/>
      </w:tblGrid>
      <w:tr w:rsidR="002B252A">
        <w:trPr>
          <w:trHeight w:val="15301"/>
        </w:trPr>
        <w:tc>
          <w:tcPr>
            <w:tcW w:w="3815" w:type="dxa"/>
          </w:tcPr>
          <w:p w:rsidR="002B252A" w:rsidRDefault="002A6D36">
            <w:pPr>
              <w:pStyle w:val="TableParagraph"/>
              <w:numPr>
                <w:ilvl w:val="0"/>
                <w:numId w:val="107"/>
              </w:numPr>
              <w:tabs>
                <w:tab w:val="left" w:pos="721"/>
                <w:tab w:val="left" w:pos="2319"/>
                <w:tab w:val="left" w:pos="3079"/>
              </w:tabs>
              <w:spacing w:line="264" w:lineRule="auto"/>
              <w:ind w:right="92" w:firstLine="0"/>
              <w:rPr>
                <w:sz w:val="24"/>
              </w:rPr>
            </w:pPr>
            <w:r>
              <w:rPr>
                <w:sz w:val="24"/>
              </w:rPr>
              <w:t xml:space="preserve">обогащать музыкальные </w:t>
            </w:r>
            <w:r>
              <w:rPr>
                <w:spacing w:val="-2"/>
                <w:sz w:val="24"/>
              </w:rPr>
              <w:t>впечатления</w:t>
            </w:r>
            <w:r>
              <w:rPr>
                <w:sz w:val="24"/>
              </w:rPr>
              <w:tab/>
            </w:r>
            <w:r>
              <w:rPr>
                <w:sz w:val="24"/>
              </w:rPr>
              <w:tab/>
            </w:r>
            <w:r>
              <w:rPr>
                <w:spacing w:val="-2"/>
                <w:sz w:val="24"/>
              </w:rPr>
              <w:t>детей, способствовать</w:t>
            </w:r>
            <w:r>
              <w:rPr>
                <w:sz w:val="24"/>
              </w:rPr>
              <w:tab/>
            </w:r>
            <w:r>
              <w:rPr>
                <w:spacing w:val="-2"/>
                <w:sz w:val="24"/>
              </w:rPr>
              <w:t xml:space="preserve">дальнейшему </w:t>
            </w:r>
            <w:r>
              <w:rPr>
                <w:sz w:val="24"/>
              </w:rPr>
              <w:t xml:space="preserve">развитию основ музыкальной </w:t>
            </w:r>
            <w:r>
              <w:rPr>
                <w:spacing w:val="-2"/>
                <w:sz w:val="24"/>
              </w:rPr>
              <w:t>культуры;</w:t>
            </w:r>
          </w:p>
          <w:p w:rsidR="002B252A" w:rsidRDefault="002A6D36">
            <w:pPr>
              <w:pStyle w:val="TableParagraph"/>
              <w:numPr>
                <w:ilvl w:val="0"/>
                <w:numId w:val="107"/>
              </w:numPr>
              <w:tabs>
                <w:tab w:val="left" w:pos="495"/>
              </w:tabs>
              <w:spacing w:line="264" w:lineRule="auto"/>
              <w:ind w:right="100" w:firstLine="0"/>
              <w:rPr>
                <w:sz w:val="24"/>
              </w:rPr>
            </w:pPr>
            <w:r>
              <w:rPr>
                <w:sz w:val="24"/>
              </w:rPr>
              <w:t>воспитывать слушательскую культуру детей;</w:t>
            </w:r>
          </w:p>
          <w:p w:rsidR="002B252A" w:rsidRDefault="002A6D36">
            <w:pPr>
              <w:pStyle w:val="TableParagraph"/>
              <w:numPr>
                <w:ilvl w:val="0"/>
                <w:numId w:val="107"/>
              </w:numPr>
              <w:tabs>
                <w:tab w:val="left" w:pos="246"/>
              </w:tabs>
              <w:ind w:left="246" w:hanging="138"/>
              <w:rPr>
                <w:sz w:val="24"/>
              </w:rPr>
            </w:pPr>
            <w:r>
              <w:rPr>
                <w:sz w:val="24"/>
              </w:rPr>
              <w:t>развивать</w:t>
            </w:r>
            <w:r w:rsidR="00DB7B2B">
              <w:rPr>
                <w:sz w:val="24"/>
              </w:rPr>
              <w:t xml:space="preserve"> </w:t>
            </w:r>
            <w:r>
              <w:rPr>
                <w:sz w:val="24"/>
              </w:rPr>
              <w:t>музыкальность</w:t>
            </w:r>
            <w:r w:rsidR="00DB7B2B">
              <w:rPr>
                <w:sz w:val="24"/>
              </w:rPr>
              <w:t xml:space="preserve"> </w:t>
            </w:r>
            <w:r>
              <w:rPr>
                <w:spacing w:val="-2"/>
                <w:sz w:val="24"/>
              </w:rPr>
              <w:t>детей;</w:t>
            </w:r>
          </w:p>
          <w:p w:rsidR="002B252A" w:rsidRDefault="002A6D36">
            <w:pPr>
              <w:pStyle w:val="TableParagraph"/>
              <w:numPr>
                <w:ilvl w:val="0"/>
                <w:numId w:val="107"/>
              </w:numPr>
              <w:tabs>
                <w:tab w:val="left" w:pos="267"/>
              </w:tabs>
              <w:spacing w:before="22" w:line="264" w:lineRule="auto"/>
              <w:ind w:right="98" w:firstLine="0"/>
              <w:rPr>
                <w:sz w:val="24"/>
              </w:rPr>
            </w:pPr>
            <w:r>
              <w:rPr>
                <w:sz w:val="24"/>
              </w:rPr>
              <w:t>воспитывать интерес и любовь к высокохудожественной музыке; продолжать формировать умениеу детей различать средства выразительности в музыке, различать звуки по высоте;</w:t>
            </w:r>
          </w:p>
          <w:p w:rsidR="002B252A" w:rsidRDefault="002A6D36">
            <w:pPr>
              <w:pStyle w:val="TableParagraph"/>
              <w:numPr>
                <w:ilvl w:val="0"/>
                <w:numId w:val="107"/>
              </w:numPr>
              <w:tabs>
                <w:tab w:val="left" w:pos="279"/>
              </w:tabs>
              <w:spacing w:line="266" w:lineRule="auto"/>
              <w:ind w:right="98" w:firstLine="0"/>
              <w:rPr>
                <w:sz w:val="24"/>
              </w:rPr>
            </w:pPr>
            <w:r>
              <w:rPr>
                <w:sz w:val="24"/>
              </w:rPr>
              <w:t xml:space="preserve">поддерживать у детей интерес к </w:t>
            </w:r>
            <w:r>
              <w:rPr>
                <w:spacing w:val="-2"/>
                <w:sz w:val="24"/>
              </w:rPr>
              <w:t>пению;</w:t>
            </w:r>
          </w:p>
          <w:p w:rsidR="002B252A" w:rsidRDefault="002A6D36">
            <w:pPr>
              <w:pStyle w:val="TableParagraph"/>
              <w:numPr>
                <w:ilvl w:val="0"/>
                <w:numId w:val="107"/>
              </w:numPr>
              <w:tabs>
                <w:tab w:val="left" w:pos="651"/>
              </w:tabs>
              <w:spacing w:line="264" w:lineRule="auto"/>
              <w:ind w:right="96" w:firstLine="0"/>
              <w:rPr>
                <w:sz w:val="24"/>
              </w:rPr>
            </w:pPr>
            <w:r>
              <w:rPr>
                <w:sz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B252A" w:rsidRDefault="002A6D36">
            <w:pPr>
              <w:pStyle w:val="TableParagraph"/>
              <w:numPr>
                <w:ilvl w:val="0"/>
                <w:numId w:val="107"/>
              </w:numPr>
              <w:tabs>
                <w:tab w:val="left" w:pos="255"/>
              </w:tabs>
              <w:spacing w:line="264" w:lineRule="auto"/>
              <w:ind w:right="98" w:firstLine="0"/>
              <w:rPr>
                <w:sz w:val="24"/>
              </w:rPr>
            </w:pPr>
            <w:r>
              <w:rPr>
                <w:sz w:val="24"/>
              </w:rPr>
              <w:t>способствовать</w:t>
            </w:r>
            <w:r w:rsidR="00DB7B2B">
              <w:rPr>
                <w:sz w:val="24"/>
              </w:rPr>
              <w:t xml:space="preserve"> </w:t>
            </w:r>
            <w:r>
              <w:rPr>
                <w:sz w:val="24"/>
              </w:rPr>
              <w:t>освоению</w:t>
            </w:r>
            <w:r w:rsidR="00DB7B2B">
              <w:rPr>
                <w:sz w:val="24"/>
              </w:rPr>
              <w:t xml:space="preserve"> </w:t>
            </w:r>
            <w:r>
              <w:rPr>
                <w:sz w:val="24"/>
              </w:rPr>
              <w:t>детьми приемов игры на детских музыкальных инструментах;</w:t>
            </w:r>
          </w:p>
          <w:p w:rsidR="002B252A" w:rsidRDefault="002A6D36">
            <w:pPr>
              <w:pStyle w:val="TableParagraph"/>
              <w:numPr>
                <w:ilvl w:val="0"/>
                <w:numId w:val="107"/>
              </w:numPr>
              <w:tabs>
                <w:tab w:val="left" w:pos="548"/>
                <w:tab w:val="left" w:pos="2557"/>
              </w:tabs>
              <w:spacing w:line="264" w:lineRule="auto"/>
              <w:ind w:right="98" w:firstLine="0"/>
              <w:rPr>
                <w:sz w:val="24"/>
              </w:rPr>
            </w:pPr>
            <w:r>
              <w:rPr>
                <w:sz w:val="24"/>
              </w:rPr>
              <w:t xml:space="preserve">поощрять желание детей </w:t>
            </w:r>
            <w:r>
              <w:rPr>
                <w:spacing w:val="-2"/>
                <w:sz w:val="24"/>
              </w:rPr>
              <w:t>самостоятельно</w:t>
            </w:r>
            <w:r>
              <w:rPr>
                <w:sz w:val="24"/>
              </w:rPr>
              <w:tab/>
            </w:r>
            <w:r>
              <w:rPr>
                <w:spacing w:val="-2"/>
                <w:sz w:val="24"/>
              </w:rPr>
              <w:t xml:space="preserve">заниматься </w:t>
            </w:r>
            <w:r>
              <w:rPr>
                <w:sz w:val="24"/>
              </w:rPr>
              <w:t>музыкальной деятельностью.</w:t>
            </w:r>
          </w:p>
          <w:p w:rsidR="002B252A" w:rsidRDefault="002A6D36">
            <w:pPr>
              <w:pStyle w:val="TableParagraph"/>
              <w:spacing w:before="36"/>
              <w:rPr>
                <w:sz w:val="24"/>
              </w:rPr>
            </w:pPr>
            <w:r>
              <w:rPr>
                <w:sz w:val="24"/>
                <w:u w:val="single"/>
              </w:rPr>
              <w:t>Театрализованная</w:t>
            </w:r>
            <w:r w:rsidR="00DB7B2B">
              <w:rPr>
                <w:sz w:val="24"/>
                <w:u w:val="single"/>
              </w:rPr>
              <w:t xml:space="preserve"> </w:t>
            </w:r>
            <w:r>
              <w:rPr>
                <w:spacing w:val="-2"/>
                <w:sz w:val="24"/>
                <w:u w:val="single"/>
              </w:rPr>
              <w:t>деятельность:</w:t>
            </w:r>
          </w:p>
          <w:p w:rsidR="002B252A" w:rsidRDefault="002A6D36">
            <w:pPr>
              <w:pStyle w:val="TableParagraph"/>
              <w:numPr>
                <w:ilvl w:val="0"/>
                <w:numId w:val="107"/>
              </w:numPr>
              <w:tabs>
                <w:tab w:val="left" w:pos="354"/>
              </w:tabs>
              <w:spacing w:before="28" w:line="264" w:lineRule="auto"/>
              <w:ind w:right="97" w:firstLine="0"/>
              <w:rPr>
                <w:sz w:val="24"/>
              </w:rPr>
            </w:pPr>
            <w:r>
              <w:rPr>
                <w:sz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B252A" w:rsidRDefault="002A6D36">
            <w:pPr>
              <w:pStyle w:val="TableParagraph"/>
              <w:numPr>
                <w:ilvl w:val="0"/>
                <w:numId w:val="107"/>
              </w:numPr>
              <w:tabs>
                <w:tab w:val="left" w:pos="260"/>
                <w:tab w:val="left" w:pos="2862"/>
              </w:tabs>
              <w:spacing w:before="1" w:line="264" w:lineRule="auto"/>
              <w:ind w:right="95" w:firstLine="0"/>
              <w:rPr>
                <w:sz w:val="24"/>
              </w:rPr>
            </w:pPr>
            <w:r>
              <w:rPr>
                <w:sz w:val="24"/>
              </w:rPr>
              <w:t>учить</w:t>
            </w:r>
            <w:r w:rsidR="00DB7B2B">
              <w:rPr>
                <w:sz w:val="24"/>
              </w:rPr>
              <w:t xml:space="preserve"> </w:t>
            </w:r>
            <w:r>
              <w:rPr>
                <w:sz w:val="24"/>
              </w:rPr>
              <w:t>элементам</w:t>
            </w:r>
            <w:r w:rsidR="00DB7B2B">
              <w:rPr>
                <w:sz w:val="24"/>
              </w:rPr>
              <w:t xml:space="preserve"> </w:t>
            </w:r>
            <w:r>
              <w:rPr>
                <w:sz w:val="24"/>
              </w:rPr>
              <w:t xml:space="preserve">художественно-образных выразительных средств </w:t>
            </w:r>
            <w:r>
              <w:rPr>
                <w:spacing w:val="-2"/>
                <w:sz w:val="24"/>
              </w:rPr>
              <w:t>(интонация,</w:t>
            </w:r>
            <w:r>
              <w:rPr>
                <w:sz w:val="24"/>
              </w:rPr>
              <w:tab/>
            </w:r>
            <w:r>
              <w:rPr>
                <w:spacing w:val="-2"/>
                <w:sz w:val="24"/>
              </w:rPr>
              <w:t>мимика, пантомимика);</w:t>
            </w:r>
          </w:p>
          <w:p w:rsidR="002B252A" w:rsidRDefault="002A6D36">
            <w:pPr>
              <w:pStyle w:val="TableParagraph"/>
              <w:numPr>
                <w:ilvl w:val="0"/>
                <w:numId w:val="107"/>
              </w:numPr>
              <w:tabs>
                <w:tab w:val="left" w:pos="351"/>
                <w:tab w:val="left" w:pos="2727"/>
              </w:tabs>
              <w:spacing w:line="264" w:lineRule="auto"/>
              <w:ind w:right="99" w:firstLine="0"/>
              <w:rPr>
                <w:sz w:val="24"/>
              </w:rPr>
            </w:pPr>
            <w:r>
              <w:rPr>
                <w:sz w:val="24"/>
              </w:rPr>
              <w:t xml:space="preserve">активизировать словарь детей, </w:t>
            </w:r>
            <w:r>
              <w:rPr>
                <w:spacing w:val="-2"/>
                <w:sz w:val="24"/>
              </w:rPr>
              <w:t>совершенствовать</w:t>
            </w:r>
            <w:r>
              <w:rPr>
                <w:sz w:val="24"/>
              </w:rPr>
              <w:tab/>
            </w:r>
            <w:r>
              <w:rPr>
                <w:spacing w:val="-2"/>
                <w:sz w:val="24"/>
              </w:rPr>
              <w:t xml:space="preserve">звуковую </w:t>
            </w:r>
            <w:r>
              <w:rPr>
                <w:sz w:val="24"/>
              </w:rPr>
              <w:t>культуру речи, интонационный строй, диалогическую речь;</w:t>
            </w:r>
          </w:p>
          <w:p w:rsidR="002B252A" w:rsidRDefault="002A6D36">
            <w:pPr>
              <w:pStyle w:val="TableParagraph"/>
              <w:numPr>
                <w:ilvl w:val="0"/>
                <w:numId w:val="107"/>
              </w:numPr>
              <w:tabs>
                <w:tab w:val="left" w:pos="253"/>
              </w:tabs>
              <w:spacing w:line="264" w:lineRule="auto"/>
              <w:ind w:right="99" w:firstLine="0"/>
              <w:rPr>
                <w:sz w:val="24"/>
              </w:rPr>
            </w:pPr>
            <w:r>
              <w:rPr>
                <w:sz w:val="24"/>
              </w:rPr>
              <w:t>познакомить</w:t>
            </w:r>
            <w:r w:rsidR="00DB7B2B">
              <w:rPr>
                <w:sz w:val="24"/>
              </w:rPr>
              <w:t xml:space="preserve"> </w:t>
            </w:r>
            <w:r>
              <w:rPr>
                <w:sz w:val="24"/>
              </w:rPr>
              <w:t>детей</w:t>
            </w:r>
            <w:r w:rsidR="00DB7B2B">
              <w:rPr>
                <w:sz w:val="24"/>
              </w:rPr>
              <w:t xml:space="preserve"> </w:t>
            </w:r>
            <w:r>
              <w:rPr>
                <w:sz w:val="24"/>
              </w:rPr>
              <w:t>с</w:t>
            </w:r>
            <w:r w:rsidR="00DB7B2B">
              <w:rPr>
                <w:sz w:val="24"/>
              </w:rPr>
              <w:t xml:space="preserve"> </w:t>
            </w:r>
            <w:r>
              <w:rPr>
                <w:sz w:val="24"/>
              </w:rPr>
              <w:t>различными видами театра (кукольный, музыкальный, детский, театр зверей и другое);</w:t>
            </w:r>
          </w:p>
          <w:p w:rsidR="002B252A" w:rsidRDefault="002A6D36">
            <w:pPr>
              <w:pStyle w:val="TableParagraph"/>
              <w:numPr>
                <w:ilvl w:val="0"/>
                <w:numId w:val="107"/>
              </w:numPr>
              <w:tabs>
                <w:tab w:val="left" w:pos="248"/>
                <w:tab w:val="left" w:pos="2408"/>
              </w:tabs>
              <w:spacing w:line="264" w:lineRule="auto"/>
              <w:ind w:right="96" w:firstLine="0"/>
              <w:rPr>
                <w:sz w:val="24"/>
              </w:rPr>
            </w:pPr>
            <w:r>
              <w:rPr>
                <w:sz w:val="24"/>
              </w:rPr>
              <w:t>формировать</w:t>
            </w:r>
            <w:r w:rsidR="00DB7B2B">
              <w:rPr>
                <w:sz w:val="24"/>
              </w:rPr>
              <w:t xml:space="preserve"> </w:t>
            </w:r>
            <w:r>
              <w:rPr>
                <w:sz w:val="24"/>
              </w:rPr>
              <w:t>у</w:t>
            </w:r>
            <w:r w:rsidR="00DB7B2B">
              <w:rPr>
                <w:sz w:val="24"/>
              </w:rPr>
              <w:t xml:space="preserve"> </w:t>
            </w:r>
            <w:r>
              <w:rPr>
                <w:sz w:val="24"/>
              </w:rPr>
              <w:t>детей</w:t>
            </w:r>
            <w:r w:rsidR="00DB7B2B">
              <w:rPr>
                <w:sz w:val="24"/>
              </w:rPr>
              <w:t xml:space="preserve"> </w:t>
            </w:r>
            <w:r>
              <w:rPr>
                <w:sz w:val="24"/>
              </w:rPr>
              <w:t xml:space="preserve">простейшие образно-выразительные умения, </w:t>
            </w:r>
            <w:r>
              <w:rPr>
                <w:spacing w:val="-2"/>
                <w:sz w:val="24"/>
              </w:rPr>
              <w:t>имитировать</w:t>
            </w:r>
            <w:r>
              <w:rPr>
                <w:sz w:val="24"/>
              </w:rPr>
              <w:tab/>
            </w:r>
            <w:r>
              <w:rPr>
                <w:spacing w:val="-2"/>
                <w:sz w:val="24"/>
              </w:rPr>
              <w:t xml:space="preserve">характерные </w:t>
            </w:r>
            <w:r>
              <w:rPr>
                <w:sz w:val="24"/>
              </w:rPr>
              <w:t>движения сказочных животных;</w:t>
            </w:r>
          </w:p>
        </w:tc>
        <w:tc>
          <w:tcPr>
            <w:tcW w:w="6325" w:type="dxa"/>
          </w:tcPr>
          <w:p w:rsidR="002B252A" w:rsidRDefault="002A6D36">
            <w:pPr>
              <w:pStyle w:val="TableParagraph"/>
              <w:spacing w:line="264" w:lineRule="auto"/>
              <w:ind w:left="107" w:right="100"/>
              <w:rPr>
                <w:sz w:val="24"/>
              </w:rPr>
            </w:pPr>
            <w:r>
              <w:rPr>
                <w:sz w:val="24"/>
              </w:rPr>
              <w:t>изделиями. Учит детей выделять элементы городецкой росписи (бутоны, купавки, розаны, листья); видеть и называть цвета, используемые в росписи.</w:t>
            </w:r>
          </w:p>
          <w:p w:rsidR="002B252A" w:rsidRDefault="002A6D36">
            <w:pPr>
              <w:pStyle w:val="TableParagraph"/>
              <w:spacing w:before="41"/>
              <w:ind w:left="107"/>
              <w:jc w:val="left"/>
              <w:rPr>
                <w:b/>
                <w:sz w:val="24"/>
              </w:rPr>
            </w:pPr>
            <w:r>
              <w:rPr>
                <w:b/>
                <w:spacing w:val="-2"/>
                <w:sz w:val="24"/>
              </w:rPr>
              <w:t>Лепка</w:t>
            </w:r>
          </w:p>
          <w:p w:rsidR="002B252A" w:rsidRDefault="002A6D36">
            <w:pPr>
              <w:pStyle w:val="TableParagraph"/>
              <w:spacing w:before="22" w:line="264" w:lineRule="auto"/>
              <w:ind w:left="107" w:right="98"/>
              <w:rPr>
                <w:sz w:val="24"/>
              </w:rPr>
            </w:pPr>
            <w:r>
              <w:rPr>
                <w:sz w:val="24"/>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приѐмами использования стеки. Поощряет стремление украшать</w:t>
            </w:r>
            <w:r w:rsidR="00DB7B2B">
              <w:rPr>
                <w:sz w:val="24"/>
              </w:rPr>
              <w:t xml:space="preserve"> </w:t>
            </w:r>
            <w:r>
              <w:rPr>
                <w:sz w:val="24"/>
              </w:rPr>
              <w:t>вылепленные</w:t>
            </w:r>
            <w:r w:rsidR="00DB7B2B">
              <w:rPr>
                <w:sz w:val="24"/>
              </w:rPr>
              <w:t xml:space="preserve"> </w:t>
            </w:r>
            <w:r>
              <w:rPr>
                <w:sz w:val="24"/>
              </w:rPr>
              <w:t>изделия</w:t>
            </w:r>
            <w:r w:rsidR="00DB7B2B">
              <w:rPr>
                <w:sz w:val="24"/>
              </w:rPr>
              <w:t xml:space="preserve"> </w:t>
            </w:r>
            <w:r>
              <w:rPr>
                <w:sz w:val="24"/>
              </w:rPr>
              <w:t>узором</w:t>
            </w:r>
            <w:r w:rsidR="00DB7B2B">
              <w:rPr>
                <w:sz w:val="24"/>
              </w:rPr>
              <w:t xml:space="preserve"> </w:t>
            </w:r>
            <w:r>
              <w:rPr>
                <w:sz w:val="24"/>
              </w:rPr>
              <w:t>при</w:t>
            </w:r>
            <w:r w:rsidR="00DB7B2B">
              <w:rPr>
                <w:sz w:val="24"/>
              </w:rPr>
              <w:t xml:space="preserve"> </w:t>
            </w:r>
            <w:r>
              <w:rPr>
                <w:sz w:val="24"/>
              </w:rPr>
              <w:t>помощи</w:t>
            </w:r>
            <w:r w:rsidR="00DB7B2B">
              <w:rPr>
                <w:sz w:val="24"/>
              </w:rPr>
              <w:t xml:space="preserve"> </w:t>
            </w:r>
            <w:r>
              <w:rPr>
                <w:sz w:val="24"/>
              </w:rPr>
              <w:t>стеки. Педагог закрепляет у детей приемы аккуратной лепки.</w:t>
            </w:r>
          </w:p>
          <w:p w:rsidR="002B252A" w:rsidRDefault="002A6D36">
            <w:pPr>
              <w:pStyle w:val="TableParagraph"/>
              <w:spacing w:before="46"/>
              <w:ind w:left="107"/>
              <w:jc w:val="left"/>
              <w:rPr>
                <w:b/>
                <w:sz w:val="24"/>
              </w:rPr>
            </w:pPr>
            <w:r>
              <w:rPr>
                <w:b/>
                <w:spacing w:val="-2"/>
                <w:sz w:val="24"/>
              </w:rPr>
              <w:t>Аппликация</w:t>
            </w:r>
          </w:p>
          <w:p w:rsidR="002B252A" w:rsidRDefault="002A6D36">
            <w:pPr>
              <w:pStyle w:val="TableParagraph"/>
              <w:spacing w:before="22" w:line="264" w:lineRule="auto"/>
              <w:ind w:left="107" w:right="97"/>
              <w:rPr>
                <w:sz w:val="24"/>
              </w:rPr>
            </w:pPr>
            <w:r>
              <w:rPr>
                <w:sz w:val="24"/>
              </w:rPr>
              <w:t>Педагог развивает у детей интерес к аппликации,усложняя еѐ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приѐм для изображения в аппликации овощей, фруктов, ягод, цветов и тому подобное.</w:t>
            </w:r>
          </w:p>
          <w:p w:rsidR="002B252A" w:rsidRDefault="002A6D36">
            <w:pPr>
              <w:pStyle w:val="TableParagraph"/>
              <w:spacing w:line="264" w:lineRule="auto"/>
              <w:ind w:left="107" w:right="93"/>
              <w:rPr>
                <w:sz w:val="24"/>
              </w:rPr>
            </w:pPr>
            <w:r>
              <w:rPr>
                <w:sz w:val="24"/>
              </w:rPr>
              <w:t xml:space="preserve">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w:t>
            </w:r>
            <w:r>
              <w:rPr>
                <w:spacing w:val="-2"/>
                <w:sz w:val="24"/>
              </w:rPr>
              <w:t>творчества.</w:t>
            </w:r>
          </w:p>
          <w:p w:rsidR="002B252A" w:rsidRDefault="002A6D36">
            <w:pPr>
              <w:pStyle w:val="TableParagraph"/>
              <w:spacing w:before="45"/>
              <w:ind w:left="107"/>
              <w:rPr>
                <w:b/>
                <w:sz w:val="24"/>
              </w:rPr>
            </w:pPr>
            <w:r>
              <w:rPr>
                <w:b/>
                <w:sz w:val="24"/>
              </w:rPr>
              <w:t>Конструктивная</w:t>
            </w:r>
            <w:r w:rsidR="00DB7B2B">
              <w:rPr>
                <w:b/>
                <w:sz w:val="24"/>
              </w:rPr>
              <w:t xml:space="preserve"> </w:t>
            </w:r>
            <w:r>
              <w:rPr>
                <w:b/>
                <w:spacing w:val="-2"/>
                <w:sz w:val="24"/>
              </w:rPr>
              <w:t>деятельность</w:t>
            </w:r>
          </w:p>
          <w:p w:rsidR="002B252A" w:rsidRDefault="002A6D36">
            <w:pPr>
              <w:pStyle w:val="TableParagraph"/>
              <w:spacing w:before="24" w:line="264" w:lineRule="auto"/>
              <w:ind w:left="107" w:right="97"/>
              <w:rPr>
                <w:sz w:val="24"/>
              </w:rPr>
            </w:pPr>
            <w:r>
              <w:rPr>
                <w:sz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учѐтом конструктивных свойств (устойчивость, форма, величина). Педагог развивает у детей умение устанавливать ассоциативные</w:t>
            </w:r>
            <w:r w:rsidR="00DB7B2B">
              <w:rPr>
                <w:sz w:val="24"/>
              </w:rPr>
              <w:t xml:space="preserve"> </w:t>
            </w:r>
            <w:r>
              <w:rPr>
                <w:sz w:val="24"/>
              </w:rPr>
              <w:t>связи,</w:t>
            </w:r>
            <w:r w:rsidR="00DB7B2B">
              <w:rPr>
                <w:sz w:val="24"/>
              </w:rPr>
              <w:t xml:space="preserve"> </w:t>
            </w:r>
            <w:r>
              <w:rPr>
                <w:sz w:val="24"/>
              </w:rPr>
              <w:t>предлагая</w:t>
            </w:r>
            <w:r w:rsidR="00DB7B2B">
              <w:rPr>
                <w:sz w:val="24"/>
              </w:rPr>
              <w:t xml:space="preserve"> </w:t>
            </w:r>
            <w:r>
              <w:rPr>
                <w:sz w:val="24"/>
              </w:rPr>
              <w:t>вспомнить,</w:t>
            </w:r>
            <w:r w:rsidR="00DB7B2B">
              <w:rPr>
                <w:sz w:val="24"/>
              </w:rPr>
              <w:t xml:space="preserve"> </w:t>
            </w:r>
            <w:r>
              <w:rPr>
                <w:sz w:val="24"/>
              </w:rPr>
              <w:t>какие</w:t>
            </w:r>
            <w:r w:rsidR="00DB7B2B">
              <w:rPr>
                <w:sz w:val="24"/>
              </w:rPr>
              <w:t xml:space="preserve"> </w:t>
            </w:r>
            <w:r>
              <w:rPr>
                <w:sz w:val="24"/>
              </w:rPr>
              <w:t>похожие сооружения</w:t>
            </w:r>
            <w:r w:rsidR="00DB7B2B">
              <w:rPr>
                <w:sz w:val="24"/>
              </w:rPr>
              <w:t xml:space="preserve"> </w:t>
            </w:r>
            <w:r>
              <w:rPr>
                <w:sz w:val="24"/>
              </w:rPr>
              <w:t>дети</w:t>
            </w:r>
            <w:r w:rsidR="00DB7B2B">
              <w:rPr>
                <w:sz w:val="24"/>
              </w:rPr>
              <w:t xml:space="preserve"> </w:t>
            </w:r>
            <w:r>
              <w:rPr>
                <w:sz w:val="24"/>
              </w:rPr>
              <w:t>видели.Учит</w:t>
            </w:r>
            <w:r w:rsidR="00DB7B2B">
              <w:rPr>
                <w:sz w:val="24"/>
              </w:rPr>
              <w:t xml:space="preserve"> </w:t>
            </w:r>
            <w:r>
              <w:rPr>
                <w:sz w:val="24"/>
              </w:rPr>
              <w:t>анализировать</w:t>
            </w:r>
            <w:r w:rsidR="00DB7B2B">
              <w:rPr>
                <w:sz w:val="24"/>
              </w:rPr>
              <w:t xml:space="preserve"> </w:t>
            </w:r>
            <w:r>
              <w:rPr>
                <w:spacing w:val="-2"/>
                <w:sz w:val="24"/>
              </w:rPr>
              <w:t>образец</w:t>
            </w:r>
          </w:p>
          <w:p w:rsidR="002B252A" w:rsidRDefault="002A6D36">
            <w:pPr>
              <w:pStyle w:val="TableParagraph"/>
              <w:spacing w:line="275" w:lineRule="exact"/>
              <w:ind w:left="107"/>
              <w:rPr>
                <w:sz w:val="24"/>
              </w:rPr>
            </w:pPr>
            <w:r>
              <w:rPr>
                <w:sz w:val="24"/>
              </w:rPr>
              <w:t>постройки:</w:t>
            </w:r>
            <w:r w:rsidR="00DB7B2B">
              <w:rPr>
                <w:sz w:val="24"/>
              </w:rPr>
              <w:t xml:space="preserve"> </w:t>
            </w:r>
            <w:r>
              <w:rPr>
                <w:sz w:val="24"/>
              </w:rPr>
              <w:t>выделять</w:t>
            </w:r>
            <w:r w:rsidR="00DB7B2B">
              <w:rPr>
                <w:sz w:val="24"/>
              </w:rPr>
              <w:t xml:space="preserve"> </w:t>
            </w:r>
            <w:r>
              <w:rPr>
                <w:sz w:val="24"/>
              </w:rPr>
              <w:t>основные</w:t>
            </w:r>
            <w:r w:rsidR="00DB7B2B">
              <w:rPr>
                <w:sz w:val="24"/>
              </w:rPr>
              <w:t xml:space="preserve"> </w:t>
            </w:r>
            <w:r>
              <w:rPr>
                <w:sz w:val="24"/>
              </w:rPr>
              <w:t>части,</w:t>
            </w:r>
            <w:r w:rsidR="00DB7B2B">
              <w:rPr>
                <w:sz w:val="24"/>
              </w:rPr>
              <w:t xml:space="preserve"> </w:t>
            </w:r>
            <w:r>
              <w:rPr>
                <w:sz w:val="24"/>
              </w:rPr>
              <w:t>различать</w:t>
            </w:r>
            <w:r w:rsidR="00DB7B2B">
              <w:rPr>
                <w:sz w:val="24"/>
              </w:rPr>
              <w:t xml:space="preserve"> </w:t>
            </w:r>
            <w:r>
              <w:rPr>
                <w:spacing w:val="-10"/>
                <w:sz w:val="24"/>
              </w:rPr>
              <w:t>и</w:t>
            </w:r>
          </w:p>
        </w:tc>
      </w:tr>
    </w:tbl>
    <w:p w:rsidR="002B252A" w:rsidRDefault="002B252A">
      <w:pPr>
        <w:pStyle w:val="TableParagraph"/>
        <w:spacing w:line="275" w:lineRule="exact"/>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15"/>
        <w:gridCol w:w="6325"/>
      </w:tblGrid>
      <w:tr w:rsidR="002B252A">
        <w:trPr>
          <w:trHeight w:val="15261"/>
        </w:trPr>
        <w:tc>
          <w:tcPr>
            <w:tcW w:w="3815" w:type="dxa"/>
          </w:tcPr>
          <w:p w:rsidR="002B252A" w:rsidRDefault="002A6D36">
            <w:pPr>
              <w:pStyle w:val="TableParagraph"/>
              <w:numPr>
                <w:ilvl w:val="0"/>
                <w:numId w:val="106"/>
              </w:numPr>
              <w:tabs>
                <w:tab w:val="left" w:pos="399"/>
                <w:tab w:val="left" w:pos="2348"/>
              </w:tabs>
              <w:spacing w:line="264" w:lineRule="auto"/>
              <w:ind w:right="95" w:firstLine="0"/>
              <w:rPr>
                <w:sz w:val="24"/>
              </w:rPr>
            </w:pPr>
            <w:r>
              <w:rPr>
                <w:sz w:val="24"/>
              </w:rPr>
              <w:t xml:space="preserve">развивать эстетический вкус, воспитывать чувство прекрасного, </w:t>
            </w:r>
            <w:r>
              <w:rPr>
                <w:spacing w:val="-2"/>
                <w:sz w:val="24"/>
              </w:rPr>
              <w:t>побуждать</w:t>
            </w:r>
            <w:r>
              <w:rPr>
                <w:sz w:val="24"/>
              </w:rPr>
              <w:tab/>
            </w:r>
            <w:r>
              <w:rPr>
                <w:spacing w:val="-2"/>
                <w:sz w:val="24"/>
              </w:rPr>
              <w:t>нравственно-</w:t>
            </w:r>
            <w:r>
              <w:rPr>
                <w:sz w:val="24"/>
              </w:rPr>
              <w:t xml:space="preserve">эстетические и эмоциональные </w:t>
            </w:r>
            <w:r>
              <w:rPr>
                <w:spacing w:val="-2"/>
                <w:sz w:val="24"/>
              </w:rPr>
              <w:t>переживания;</w:t>
            </w:r>
          </w:p>
          <w:p w:rsidR="002B252A" w:rsidRDefault="002A6D36">
            <w:pPr>
              <w:pStyle w:val="TableParagraph"/>
              <w:numPr>
                <w:ilvl w:val="0"/>
                <w:numId w:val="106"/>
              </w:numPr>
              <w:tabs>
                <w:tab w:val="left" w:pos="330"/>
              </w:tabs>
              <w:spacing w:line="264" w:lineRule="auto"/>
              <w:ind w:right="94" w:firstLine="0"/>
              <w:rPr>
                <w:sz w:val="24"/>
              </w:rPr>
            </w:pPr>
            <w:r>
              <w:rPr>
                <w:sz w:val="24"/>
              </w:rPr>
              <w:t>побуждать интерес творческим проявлениям в игре и игровому общению со сверстниками.</w:t>
            </w:r>
          </w:p>
          <w:p w:rsidR="002B252A" w:rsidRDefault="002A6D36">
            <w:pPr>
              <w:pStyle w:val="TableParagraph"/>
              <w:spacing w:before="35" w:line="264" w:lineRule="auto"/>
              <w:ind w:right="485"/>
              <w:jc w:val="left"/>
              <w:rPr>
                <w:sz w:val="24"/>
              </w:rPr>
            </w:pPr>
            <w:r>
              <w:rPr>
                <w:spacing w:val="-2"/>
                <w:sz w:val="24"/>
                <w:u w:val="single"/>
              </w:rPr>
              <w:t>Культурно-досуговая</w:t>
            </w:r>
            <w:r w:rsidR="00DB7B2B">
              <w:rPr>
                <w:spacing w:val="-2"/>
                <w:sz w:val="24"/>
                <w:u w:val="single"/>
              </w:rPr>
              <w:t xml:space="preserve"> </w:t>
            </w:r>
            <w:r>
              <w:rPr>
                <w:spacing w:val="-2"/>
                <w:sz w:val="24"/>
                <w:u w:val="single"/>
              </w:rPr>
              <w:t>деятельность:</w:t>
            </w:r>
          </w:p>
          <w:p w:rsidR="002B252A" w:rsidRDefault="002A6D36">
            <w:pPr>
              <w:pStyle w:val="TableParagraph"/>
              <w:numPr>
                <w:ilvl w:val="0"/>
                <w:numId w:val="106"/>
              </w:numPr>
              <w:tabs>
                <w:tab w:val="left" w:pos="1077"/>
                <w:tab w:val="left" w:pos="2525"/>
                <w:tab w:val="left" w:pos="2967"/>
              </w:tabs>
              <w:spacing w:line="264" w:lineRule="auto"/>
              <w:ind w:right="95" w:firstLine="0"/>
              <w:rPr>
                <w:sz w:val="24"/>
              </w:rPr>
            </w:pPr>
            <w:r>
              <w:rPr>
                <w:spacing w:val="-2"/>
                <w:sz w:val="24"/>
              </w:rPr>
              <w:t>развивать</w:t>
            </w:r>
            <w:r>
              <w:rPr>
                <w:sz w:val="24"/>
              </w:rPr>
              <w:tab/>
            </w:r>
            <w:r>
              <w:rPr>
                <w:sz w:val="24"/>
              </w:rPr>
              <w:tab/>
            </w:r>
            <w:r>
              <w:rPr>
                <w:spacing w:val="-2"/>
                <w:sz w:val="24"/>
              </w:rPr>
              <w:t xml:space="preserve">умение </w:t>
            </w:r>
            <w:r>
              <w:rPr>
                <w:sz w:val="24"/>
              </w:rPr>
              <w:t>организовывать</w:t>
            </w:r>
            <w:r w:rsidR="00DB7B2B">
              <w:rPr>
                <w:sz w:val="24"/>
              </w:rPr>
              <w:t xml:space="preserve"> </w:t>
            </w:r>
            <w:r>
              <w:rPr>
                <w:sz w:val="24"/>
              </w:rPr>
              <w:t>свободное</w:t>
            </w:r>
            <w:r w:rsidR="00DB7B2B">
              <w:rPr>
                <w:sz w:val="24"/>
              </w:rPr>
              <w:t xml:space="preserve"> </w:t>
            </w:r>
            <w:r>
              <w:rPr>
                <w:sz w:val="24"/>
              </w:rPr>
              <w:t>время</w:t>
            </w:r>
            <w:r w:rsidR="00DB7B2B">
              <w:rPr>
                <w:sz w:val="24"/>
              </w:rPr>
              <w:t xml:space="preserve"> </w:t>
            </w:r>
            <w:r>
              <w:rPr>
                <w:sz w:val="24"/>
              </w:rPr>
              <w:t xml:space="preserve">с пользой; поощрять желание </w:t>
            </w:r>
            <w:r>
              <w:rPr>
                <w:spacing w:val="-2"/>
                <w:sz w:val="24"/>
              </w:rPr>
              <w:t>заниматься</w:t>
            </w:r>
            <w:r>
              <w:rPr>
                <w:sz w:val="24"/>
              </w:rPr>
              <w:tab/>
            </w:r>
            <w:r>
              <w:rPr>
                <w:spacing w:val="-2"/>
                <w:sz w:val="24"/>
              </w:rPr>
              <w:t xml:space="preserve">интересной </w:t>
            </w:r>
            <w:r>
              <w:rPr>
                <w:sz w:val="24"/>
              </w:rPr>
              <w:t>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B252A" w:rsidRDefault="002A6D36">
            <w:pPr>
              <w:pStyle w:val="TableParagraph"/>
              <w:numPr>
                <w:ilvl w:val="0"/>
                <w:numId w:val="106"/>
              </w:numPr>
              <w:tabs>
                <w:tab w:val="left" w:pos="721"/>
              </w:tabs>
              <w:spacing w:line="264" w:lineRule="auto"/>
              <w:ind w:right="94" w:firstLine="0"/>
              <w:rPr>
                <w:sz w:val="24"/>
              </w:rPr>
            </w:pPr>
            <w:r>
              <w:rPr>
                <w:sz w:val="24"/>
              </w:rPr>
              <w:t xml:space="preserve">развивать интерес к развлечениям, знакомящим с культурой и традициями народов </w:t>
            </w:r>
            <w:r>
              <w:rPr>
                <w:spacing w:val="-2"/>
                <w:sz w:val="24"/>
              </w:rPr>
              <w:t>страны;</w:t>
            </w:r>
          </w:p>
          <w:p w:rsidR="002B252A" w:rsidRDefault="002A6D36">
            <w:pPr>
              <w:pStyle w:val="TableParagraph"/>
              <w:numPr>
                <w:ilvl w:val="0"/>
                <w:numId w:val="106"/>
              </w:numPr>
              <w:tabs>
                <w:tab w:val="left" w:pos="308"/>
                <w:tab w:val="left" w:pos="2473"/>
                <w:tab w:val="left" w:pos="2735"/>
              </w:tabs>
              <w:spacing w:line="264" w:lineRule="auto"/>
              <w:ind w:right="95" w:firstLine="0"/>
              <w:rPr>
                <w:sz w:val="24"/>
              </w:rPr>
            </w:pPr>
            <w:r>
              <w:rPr>
                <w:sz w:val="24"/>
              </w:rPr>
              <w:t xml:space="preserve">осуществлять патриотическое и </w:t>
            </w:r>
            <w:r>
              <w:rPr>
                <w:spacing w:val="-2"/>
                <w:sz w:val="24"/>
              </w:rPr>
              <w:t>нравственное</w:t>
            </w:r>
            <w:r>
              <w:rPr>
                <w:sz w:val="24"/>
              </w:rPr>
              <w:tab/>
            </w:r>
            <w:r>
              <w:rPr>
                <w:spacing w:val="-2"/>
                <w:sz w:val="24"/>
              </w:rPr>
              <w:t xml:space="preserve">воспитание, </w:t>
            </w:r>
            <w:r>
              <w:rPr>
                <w:sz w:val="24"/>
              </w:rPr>
              <w:t xml:space="preserve">приобщать к художественной </w:t>
            </w:r>
            <w:r>
              <w:rPr>
                <w:spacing w:val="-2"/>
                <w:sz w:val="24"/>
              </w:rPr>
              <w:t>культуре,</w:t>
            </w:r>
            <w:r>
              <w:rPr>
                <w:sz w:val="24"/>
              </w:rPr>
              <w:tab/>
            </w:r>
            <w:r>
              <w:rPr>
                <w:sz w:val="24"/>
              </w:rPr>
              <w:tab/>
            </w:r>
            <w:r>
              <w:rPr>
                <w:spacing w:val="-2"/>
                <w:sz w:val="24"/>
              </w:rPr>
              <w:t>эстетико-</w:t>
            </w:r>
            <w:r>
              <w:rPr>
                <w:sz w:val="24"/>
              </w:rPr>
              <w:t>эмоциональному творчеству;</w:t>
            </w:r>
          </w:p>
          <w:p w:rsidR="002B252A" w:rsidRDefault="002A6D36">
            <w:pPr>
              <w:pStyle w:val="TableParagraph"/>
              <w:numPr>
                <w:ilvl w:val="0"/>
                <w:numId w:val="106"/>
              </w:numPr>
              <w:tabs>
                <w:tab w:val="left" w:pos="503"/>
              </w:tabs>
              <w:spacing w:before="2" w:line="264" w:lineRule="auto"/>
              <w:ind w:right="94" w:firstLine="0"/>
              <w:rPr>
                <w:sz w:val="24"/>
              </w:rPr>
            </w:pPr>
            <w:r>
              <w:rPr>
                <w:sz w:val="24"/>
              </w:rPr>
              <w:t xml:space="preserve">приобщать к праздничной культуре, развивать желание принимать участие в праздниках (календарных, государственных, </w:t>
            </w:r>
            <w:r>
              <w:rPr>
                <w:spacing w:val="-2"/>
                <w:sz w:val="24"/>
              </w:rPr>
              <w:t>народных);</w:t>
            </w:r>
          </w:p>
          <w:p w:rsidR="002B252A" w:rsidRDefault="002A6D36">
            <w:pPr>
              <w:pStyle w:val="TableParagraph"/>
              <w:numPr>
                <w:ilvl w:val="0"/>
                <w:numId w:val="106"/>
              </w:numPr>
              <w:tabs>
                <w:tab w:val="left" w:pos="878"/>
                <w:tab w:val="left" w:pos="2919"/>
              </w:tabs>
              <w:spacing w:line="264" w:lineRule="auto"/>
              <w:ind w:right="98" w:firstLine="0"/>
              <w:rPr>
                <w:sz w:val="24"/>
              </w:rPr>
            </w:pPr>
            <w:r>
              <w:rPr>
                <w:spacing w:val="-2"/>
                <w:sz w:val="24"/>
              </w:rPr>
              <w:t>формировать</w:t>
            </w:r>
            <w:r>
              <w:rPr>
                <w:sz w:val="24"/>
              </w:rPr>
              <w:tab/>
            </w:r>
            <w:r>
              <w:rPr>
                <w:spacing w:val="-2"/>
                <w:sz w:val="24"/>
              </w:rPr>
              <w:t xml:space="preserve">чувства </w:t>
            </w:r>
            <w:r>
              <w:rPr>
                <w:sz w:val="24"/>
              </w:rPr>
              <w:t>причастности к событиям, происходящим в стране;</w:t>
            </w:r>
          </w:p>
          <w:p w:rsidR="002B252A" w:rsidRDefault="002A6D36">
            <w:pPr>
              <w:pStyle w:val="TableParagraph"/>
              <w:numPr>
                <w:ilvl w:val="0"/>
                <w:numId w:val="106"/>
              </w:numPr>
              <w:tabs>
                <w:tab w:val="left" w:pos="584"/>
              </w:tabs>
              <w:spacing w:before="1" w:line="264" w:lineRule="auto"/>
              <w:ind w:right="97" w:firstLine="0"/>
              <w:rPr>
                <w:sz w:val="24"/>
              </w:rPr>
            </w:pPr>
            <w:r>
              <w:rPr>
                <w:sz w:val="24"/>
              </w:rPr>
              <w:t xml:space="preserve">развивать индивидуальные творческие способности и художественные наклонности </w:t>
            </w:r>
            <w:r>
              <w:rPr>
                <w:spacing w:val="-2"/>
                <w:sz w:val="24"/>
              </w:rPr>
              <w:t>ребѐнка;</w:t>
            </w:r>
          </w:p>
          <w:p w:rsidR="002B252A" w:rsidRDefault="002A6D36">
            <w:pPr>
              <w:pStyle w:val="TableParagraph"/>
              <w:numPr>
                <w:ilvl w:val="0"/>
                <w:numId w:val="106"/>
              </w:numPr>
              <w:tabs>
                <w:tab w:val="left" w:pos="438"/>
                <w:tab w:val="left" w:pos="2297"/>
                <w:tab w:val="left" w:pos="2355"/>
              </w:tabs>
              <w:spacing w:line="264" w:lineRule="auto"/>
              <w:ind w:right="96" w:firstLine="0"/>
              <w:rPr>
                <w:sz w:val="24"/>
              </w:rPr>
            </w:pPr>
            <w:r>
              <w:rPr>
                <w:sz w:val="24"/>
              </w:rPr>
              <w:t xml:space="preserve">вовлекать детей в процесс подготовки разных видов </w:t>
            </w:r>
            <w:r>
              <w:rPr>
                <w:spacing w:val="-2"/>
                <w:sz w:val="24"/>
              </w:rPr>
              <w:t>развлечений;</w:t>
            </w:r>
            <w:r>
              <w:rPr>
                <w:sz w:val="24"/>
              </w:rPr>
              <w:tab/>
            </w:r>
            <w:r>
              <w:rPr>
                <w:sz w:val="24"/>
              </w:rPr>
              <w:tab/>
            </w:r>
            <w:r>
              <w:rPr>
                <w:spacing w:val="-2"/>
                <w:sz w:val="24"/>
              </w:rPr>
              <w:t xml:space="preserve">формировать </w:t>
            </w:r>
            <w:r>
              <w:rPr>
                <w:sz w:val="24"/>
              </w:rPr>
              <w:t xml:space="preserve">желание участвовать в кукольном спектакле, музыкальных и </w:t>
            </w:r>
            <w:r>
              <w:rPr>
                <w:spacing w:val="-2"/>
                <w:sz w:val="24"/>
              </w:rPr>
              <w:t>литературных</w:t>
            </w:r>
            <w:r>
              <w:rPr>
                <w:sz w:val="24"/>
              </w:rPr>
              <w:tab/>
            </w:r>
            <w:r>
              <w:rPr>
                <w:spacing w:val="-2"/>
                <w:sz w:val="24"/>
              </w:rPr>
              <w:t>композициях, концертах.</w:t>
            </w:r>
          </w:p>
        </w:tc>
        <w:tc>
          <w:tcPr>
            <w:tcW w:w="6325" w:type="dxa"/>
          </w:tcPr>
          <w:p w:rsidR="002B252A" w:rsidRDefault="002A6D36">
            <w:pPr>
              <w:pStyle w:val="TableParagraph"/>
              <w:spacing w:line="264" w:lineRule="auto"/>
              <w:ind w:left="107" w:right="97"/>
              <w:rPr>
                <w:sz w:val="24"/>
              </w:rPr>
            </w:pPr>
            <w:r>
              <w:rPr>
                <w:sz w:val="24"/>
              </w:rPr>
              <w:t>соотносить их по величине и форме, устанавливать пространственное</w:t>
            </w:r>
            <w:r w:rsidR="00DB7B2B">
              <w:rPr>
                <w:sz w:val="24"/>
              </w:rPr>
              <w:t xml:space="preserve"> </w:t>
            </w:r>
            <w:r>
              <w:rPr>
                <w:sz w:val="24"/>
              </w:rPr>
              <w:t>расположение</w:t>
            </w:r>
            <w:r w:rsidR="00DB7B2B">
              <w:rPr>
                <w:sz w:val="24"/>
              </w:rPr>
              <w:t xml:space="preserve"> </w:t>
            </w:r>
            <w:r>
              <w:rPr>
                <w:sz w:val="24"/>
              </w:rPr>
              <w:t>этих частей</w:t>
            </w:r>
            <w:r w:rsidR="00DB7B2B">
              <w:rPr>
                <w:sz w:val="24"/>
              </w:rPr>
              <w:t xml:space="preserve"> </w:t>
            </w:r>
            <w:r>
              <w:rPr>
                <w:sz w:val="24"/>
              </w:rPr>
              <w:t>относительно друг</w:t>
            </w:r>
            <w:r w:rsidR="00DB7B2B">
              <w:rPr>
                <w:sz w:val="24"/>
              </w:rPr>
              <w:t xml:space="preserve"> </w:t>
            </w:r>
            <w:r>
              <w:rPr>
                <w:sz w:val="24"/>
              </w:rPr>
              <w:t>друга</w:t>
            </w:r>
            <w:r w:rsidR="00DB7B2B">
              <w:rPr>
                <w:sz w:val="24"/>
              </w:rPr>
              <w:t xml:space="preserve"> </w:t>
            </w:r>
            <w:r>
              <w:rPr>
                <w:sz w:val="24"/>
              </w:rPr>
              <w:t>(в</w:t>
            </w:r>
            <w:r w:rsidR="00DB7B2B">
              <w:rPr>
                <w:sz w:val="24"/>
              </w:rPr>
              <w:t xml:space="preserve"> </w:t>
            </w:r>
            <w:r>
              <w:rPr>
                <w:sz w:val="24"/>
              </w:rPr>
              <w:t>домах -стены,</w:t>
            </w:r>
            <w:r w:rsidR="00DB7B2B">
              <w:rPr>
                <w:sz w:val="24"/>
              </w:rPr>
              <w:t xml:space="preserve"> </w:t>
            </w:r>
            <w:r>
              <w:rPr>
                <w:sz w:val="24"/>
              </w:rPr>
              <w:t>вверху-перекрытие,</w:t>
            </w:r>
            <w:r w:rsidR="00DB7B2B">
              <w:rPr>
                <w:sz w:val="24"/>
              </w:rPr>
              <w:t xml:space="preserve"> </w:t>
            </w:r>
            <w:r>
              <w:rPr>
                <w:sz w:val="24"/>
              </w:rPr>
              <w:t>крыша;</w:t>
            </w:r>
            <w:r w:rsidR="00DB7B2B">
              <w:rPr>
                <w:sz w:val="24"/>
              </w:rPr>
              <w:t xml:space="preserve"> </w:t>
            </w:r>
            <w:r>
              <w:rPr>
                <w:sz w:val="24"/>
              </w:rPr>
              <w:t>в автомобиле - кабина, кузов и так далее).</w:t>
            </w:r>
          </w:p>
          <w:p w:rsidR="002B252A" w:rsidRDefault="002A6D36">
            <w:pPr>
              <w:pStyle w:val="TableParagraph"/>
              <w:spacing w:line="264" w:lineRule="auto"/>
              <w:ind w:left="107" w:right="96"/>
              <w:rPr>
                <w:sz w:val="24"/>
              </w:rPr>
            </w:pPr>
            <w:r>
              <w:rPr>
                <w:sz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всюжетно-ролевой игре постройки из строительного материала. Учит детей самостоятельно измерять</w:t>
            </w:r>
            <w:r w:rsidR="00DB7B2B">
              <w:rPr>
                <w:sz w:val="24"/>
              </w:rPr>
              <w:t xml:space="preserve"> </w:t>
            </w:r>
            <w:r>
              <w:rPr>
                <w:sz w:val="24"/>
              </w:rPr>
              <w:t>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B252A" w:rsidRDefault="002A6D36">
            <w:pPr>
              <w:pStyle w:val="TableParagraph"/>
              <w:spacing w:line="264" w:lineRule="auto"/>
              <w:ind w:left="107" w:right="101"/>
              <w:rPr>
                <w:sz w:val="24"/>
              </w:rPr>
            </w:pPr>
            <w:r>
              <w:rPr>
                <w:sz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B252A" w:rsidRDefault="002A6D36">
            <w:pPr>
              <w:pStyle w:val="TableParagraph"/>
              <w:spacing w:line="264" w:lineRule="auto"/>
              <w:ind w:left="107" w:right="98"/>
              <w:rPr>
                <w:sz w:val="24"/>
              </w:rPr>
            </w:pPr>
            <w:r>
              <w:rPr>
                <w:sz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w:t>
            </w:r>
            <w:r w:rsidR="00DB7B2B">
              <w:rPr>
                <w:sz w:val="24"/>
              </w:rPr>
              <w:t xml:space="preserve"> </w:t>
            </w:r>
            <w:r>
              <w:rPr>
                <w:sz w:val="24"/>
              </w:rPr>
              <w:t>форме детали (к дому - окна, двери, трубу; к автобусу - колеса;</w:t>
            </w:r>
            <w:r w:rsidR="00DB7B2B">
              <w:rPr>
                <w:sz w:val="24"/>
              </w:rPr>
              <w:t xml:space="preserve"> </w:t>
            </w:r>
            <w:r>
              <w:rPr>
                <w:sz w:val="24"/>
              </w:rPr>
              <w:t>к</w:t>
            </w:r>
            <w:r w:rsidR="00DB7B2B">
              <w:rPr>
                <w:sz w:val="24"/>
              </w:rPr>
              <w:t xml:space="preserve"> </w:t>
            </w:r>
            <w:r>
              <w:rPr>
                <w:sz w:val="24"/>
              </w:rPr>
              <w:t>стулу-спинку).</w:t>
            </w:r>
            <w:r w:rsidR="00DB7B2B">
              <w:rPr>
                <w:sz w:val="24"/>
              </w:rPr>
              <w:t xml:space="preserve"> </w:t>
            </w:r>
            <w:r>
              <w:rPr>
                <w:sz w:val="24"/>
              </w:rPr>
              <w:t>Приобщает</w:t>
            </w:r>
            <w:r w:rsidR="00DB7B2B">
              <w:rPr>
                <w:sz w:val="24"/>
              </w:rPr>
              <w:t xml:space="preserve"> </w:t>
            </w:r>
            <w:r>
              <w:rPr>
                <w:sz w:val="24"/>
              </w:rPr>
              <w:t>детей</w:t>
            </w:r>
            <w:r w:rsidR="00DB7B2B">
              <w:rPr>
                <w:sz w:val="24"/>
              </w:rPr>
              <w:t xml:space="preserve"> </w:t>
            </w:r>
            <w:r>
              <w:rPr>
                <w:sz w:val="24"/>
              </w:rPr>
              <w:t>к</w:t>
            </w:r>
            <w:r w:rsidR="00DB7B2B">
              <w:rPr>
                <w:sz w:val="24"/>
              </w:rPr>
              <w:t xml:space="preserve"> </w:t>
            </w:r>
            <w:r>
              <w:rPr>
                <w:sz w:val="24"/>
              </w:rPr>
              <w:t>изготовлению поделок из природного материала: коры, веток, листьев, шишек, каштанов, ореховой скорлупы, соломы (лодочки, ѐжики и так далее). Учит детей использовать для закрепления частей клей, пластилин; применять в</w:t>
            </w:r>
            <w:r w:rsidR="00DB7B2B">
              <w:rPr>
                <w:sz w:val="24"/>
              </w:rPr>
              <w:t xml:space="preserve"> </w:t>
            </w:r>
            <w:r>
              <w:rPr>
                <w:sz w:val="24"/>
              </w:rPr>
              <w:t xml:space="preserve">поделках катушки, коробки разной величины и другие </w:t>
            </w:r>
            <w:r>
              <w:rPr>
                <w:spacing w:val="-2"/>
                <w:sz w:val="24"/>
              </w:rPr>
              <w:t>предметы.</w:t>
            </w:r>
          </w:p>
          <w:p w:rsidR="002B252A" w:rsidRDefault="002A6D36">
            <w:pPr>
              <w:pStyle w:val="TableParagraph"/>
              <w:spacing w:before="40"/>
              <w:ind w:left="107"/>
              <w:jc w:val="left"/>
              <w:rPr>
                <w:b/>
                <w:sz w:val="24"/>
              </w:rPr>
            </w:pPr>
            <w:r>
              <w:rPr>
                <w:b/>
                <w:spacing w:val="-2"/>
                <w:sz w:val="24"/>
              </w:rPr>
              <w:t>Слушание</w:t>
            </w:r>
          </w:p>
          <w:p w:rsidR="002B252A" w:rsidRDefault="002A6D36">
            <w:pPr>
              <w:pStyle w:val="TableParagraph"/>
              <w:spacing w:before="25" w:line="264" w:lineRule="auto"/>
              <w:ind w:left="107" w:right="98"/>
              <w:rPr>
                <w:sz w:val="24"/>
              </w:rPr>
            </w:pPr>
            <w:r>
              <w:rPr>
                <w:sz w:val="24"/>
              </w:rPr>
              <w:t>Педагог формирует навыки культуры слушания музыки(не отвлекаться, дослушивать произведение до конца).</w:t>
            </w:r>
          </w:p>
          <w:p w:rsidR="002B252A" w:rsidRDefault="002A6D36">
            <w:pPr>
              <w:pStyle w:val="TableParagraph"/>
              <w:spacing w:line="264" w:lineRule="auto"/>
              <w:ind w:left="107" w:right="101"/>
              <w:rPr>
                <w:sz w:val="24"/>
              </w:rPr>
            </w:pPr>
            <w:r>
              <w:rPr>
                <w:sz w:val="24"/>
              </w:rPr>
              <w:t xml:space="preserve">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w:t>
            </w:r>
            <w:r>
              <w:rPr>
                <w:spacing w:val="-2"/>
                <w:sz w:val="24"/>
              </w:rPr>
              <w:t>инструментах.</w:t>
            </w:r>
          </w:p>
          <w:p w:rsidR="002B252A" w:rsidRDefault="002A6D36">
            <w:pPr>
              <w:pStyle w:val="TableParagraph"/>
              <w:spacing w:line="264" w:lineRule="auto"/>
              <w:ind w:left="107" w:right="100"/>
              <w:rPr>
                <w:sz w:val="24"/>
              </w:rPr>
            </w:pPr>
            <w:r>
              <w:rPr>
                <w:sz w:val="24"/>
              </w:rPr>
              <w:t xml:space="preserve">Учит детей чувствовать характер музыки, узнавать знакомые произведения, высказывать свои впечатления о </w:t>
            </w:r>
            <w:r>
              <w:rPr>
                <w:spacing w:val="-2"/>
                <w:sz w:val="24"/>
              </w:rPr>
              <w:t>прослушанном.</w:t>
            </w:r>
          </w:p>
          <w:p w:rsidR="002B252A" w:rsidRDefault="002A6D36">
            <w:pPr>
              <w:pStyle w:val="TableParagraph"/>
              <w:spacing w:line="264" w:lineRule="auto"/>
              <w:ind w:left="107" w:right="100"/>
              <w:rPr>
                <w:sz w:val="24"/>
              </w:rPr>
            </w:pPr>
            <w:r>
              <w:rPr>
                <w:sz w:val="24"/>
              </w:rPr>
              <w:t xml:space="preserve">Учит детей замечать выразительные средства музыкального произведения: тихо, громко, медленно, </w:t>
            </w:r>
            <w:r>
              <w:rPr>
                <w:spacing w:val="-2"/>
                <w:sz w:val="24"/>
              </w:rPr>
              <w:t>быстро.</w:t>
            </w:r>
          </w:p>
          <w:p w:rsidR="002B252A" w:rsidRDefault="002A6D36">
            <w:pPr>
              <w:pStyle w:val="TableParagraph"/>
              <w:spacing w:line="264" w:lineRule="auto"/>
              <w:ind w:left="107" w:right="103"/>
              <w:rPr>
                <w:sz w:val="24"/>
              </w:rPr>
            </w:pPr>
            <w:r>
              <w:rPr>
                <w:sz w:val="24"/>
              </w:rPr>
              <w:t>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tc>
      </w:tr>
    </w:tbl>
    <w:p w:rsidR="002B252A" w:rsidRDefault="002B252A">
      <w:pPr>
        <w:pStyle w:val="TableParagraph"/>
        <w:spacing w:line="264" w:lineRule="auto"/>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15"/>
        <w:gridCol w:w="6325"/>
      </w:tblGrid>
      <w:tr w:rsidR="002B252A">
        <w:trPr>
          <w:trHeight w:val="15381"/>
        </w:trPr>
        <w:tc>
          <w:tcPr>
            <w:tcW w:w="3815" w:type="dxa"/>
          </w:tcPr>
          <w:p w:rsidR="002B252A" w:rsidRDefault="002B252A">
            <w:pPr>
              <w:pStyle w:val="TableParagraph"/>
              <w:ind w:left="0"/>
              <w:jc w:val="left"/>
              <w:rPr>
                <w:sz w:val="24"/>
              </w:rPr>
            </w:pPr>
          </w:p>
        </w:tc>
        <w:tc>
          <w:tcPr>
            <w:tcW w:w="6325" w:type="dxa"/>
          </w:tcPr>
          <w:p w:rsidR="002B252A" w:rsidRDefault="002A6D36">
            <w:pPr>
              <w:pStyle w:val="TableParagraph"/>
              <w:spacing w:line="270" w:lineRule="exact"/>
              <w:ind w:left="107"/>
              <w:rPr>
                <w:sz w:val="24"/>
              </w:rPr>
            </w:pPr>
            <w:r>
              <w:rPr>
                <w:sz w:val="24"/>
                <w:u w:val="single"/>
              </w:rPr>
              <w:t>Примерный</w:t>
            </w:r>
            <w:r w:rsidR="00DB7B2B">
              <w:rPr>
                <w:sz w:val="24"/>
                <w:u w:val="single"/>
              </w:rPr>
              <w:t xml:space="preserve"> </w:t>
            </w:r>
            <w:r>
              <w:rPr>
                <w:sz w:val="24"/>
                <w:u w:val="single"/>
              </w:rPr>
              <w:t>перечень</w:t>
            </w:r>
            <w:r w:rsidR="00DB7B2B">
              <w:rPr>
                <w:sz w:val="24"/>
                <w:u w:val="single"/>
              </w:rPr>
              <w:t xml:space="preserve"> </w:t>
            </w:r>
            <w:r>
              <w:rPr>
                <w:sz w:val="24"/>
                <w:u w:val="single"/>
              </w:rPr>
              <w:t>музыкальных</w:t>
            </w:r>
            <w:r w:rsidR="00DB7B2B">
              <w:rPr>
                <w:sz w:val="24"/>
                <w:u w:val="single"/>
              </w:rPr>
              <w:t xml:space="preserve"> </w:t>
            </w:r>
            <w:r>
              <w:rPr>
                <w:spacing w:val="-2"/>
                <w:sz w:val="24"/>
                <w:u w:val="single"/>
              </w:rPr>
              <w:t>произведений</w:t>
            </w:r>
          </w:p>
          <w:p w:rsidR="002B252A" w:rsidRDefault="002A6D36">
            <w:pPr>
              <w:pStyle w:val="TableParagraph"/>
              <w:spacing w:before="29" w:line="264" w:lineRule="auto"/>
              <w:ind w:left="107" w:right="97"/>
              <w:rPr>
                <w:sz w:val="24"/>
              </w:rPr>
            </w:pPr>
            <w:r>
              <w:rPr>
                <w:sz w:val="24"/>
              </w:rPr>
              <w:t>«Ах ты, береза», рус.нар. песня; «Осенняя песенка», муз.Д. Васильева-Буглая, сл. А. Плещеева; «Музыкальный ящик»</w:t>
            </w:r>
            <w:r w:rsidR="00DB7B2B">
              <w:rPr>
                <w:sz w:val="24"/>
              </w:rPr>
              <w:t xml:space="preserve"> </w:t>
            </w:r>
            <w:r>
              <w:rPr>
                <w:sz w:val="24"/>
              </w:rPr>
              <w:t>(из</w:t>
            </w:r>
            <w:r w:rsidR="00DB7B2B">
              <w:rPr>
                <w:sz w:val="24"/>
              </w:rPr>
              <w:t xml:space="preserve"> </w:t>
            </w:r>
            <w:r>
              <w:rPr>
                <w:sz w:val="24"/>
              </w:rPr>
              <w:t>«Альбома</w:t>
            </w:r>
            <w:r w:rsidR="00DB7B2B">
              <w:rPr>
                <w:sz w:val="24"/>
              </w:rPr>
              <w:t xml:space="preserve"> </w:t>
            </w:r>
            <w:r>
              <w:rPr>
                <w:sz w:val="24"/>
              </w:rPr>
              <w:t>пьес</w:t>
            </w:r>
            <w:r w:rsidR="00DB7B2B">
              <w:rPr>
                <w:sz w:val="24"/>
              </w:rPr>
              <w:t xml:space="preserve"> </w:t>
            </w:r>
            <w:r>
              <w:rPr>
                <w:sz w:val="24"/>
              </w:rPr>
              <w:t>для</w:t>
            </w:r>
            <w:r w:rsidR="00DB7B2B">
              <w:rPr>
                <w:sz w:val="24"/>
              </w:rPr>
              <w:t xml:space="preserve"> </w:t>
            </w:r>
            <w:r>
              <w:rPr>
                <w:sz w:val="24"/>
              </w:rPr>
              <w:t>детей»</w:t>
            </w:r>
            <w:r w:rsidR="00DB7B2B">
              <w:rPr>
                <w:sz w:val="24"/>
              </w:rPr>
              <w:t xml:space="preserve"> </w:t>
            </w:r>
            <w:r>
              <w:rPr>
                <w:sz w:val="24"/>
              </w:rPr>
              <w:t>Г.</w:t>
            </w:r>
            <w:r>
              <w:rPr>
                <w:spacing w:val="-2"/>
                <w:sz w:val="24"/>
              </w:rPr>
              <w:t>Свиридова);</w:t>
            </w:r>
          </w:p>
          <w:p w:rsidR="002B252A" w:rsidRDefault="002A6D36">
            <w:pPr>
              <w:pStyle w:val="TableParagraph"/>
              <w:spacing w:line="264" w:lineRule="auto"/>
              <w:ind w:left="107" w:right="100"/>
              <w:rPr>
                <w:sz w:val="24"/>
              </w:rPr>
            </w:pPr>
            <w:r>
              <w:rPr>
                <w:sz w:val="24"/>
              </w:rPr>
              <w:t>«Вальс снежных хлопьев»из балета «Щелкунчик», муз. П. Чайковского;</w:t>
            </w:r>
            <w:r w:rsidR="00DB7B2B">
              <w:rPr>
                <w:sz w:val="24"/>
              </w:rPr>
              <w:t xml:space="preserve"> </w:t>
            </w:r>
            <w:r>
              <w:rPr>
                <w:sz w:val="24"/>
              </w:rPr>
              <w:t>«Итальянская</w:t>
            </w:r>
            <w:r w:rsidR="00DB7B2B">
              <w:rPr>
                <w:sz w:val="24"/>
              </w:rPr>
              <w:t xml:space="preserve"> </w:t>
            </w:r>
            <w:r>
              <w:rPr>
                <w:sz w:val="24"/>
              </w:rPr>
              <w:t>полька»,муз.С.</w:t>
            </w:r>
            <w:r>
              <w:rPr>
                <w:spacing w:val="-2"/>
                <w:sz w:val="24"/>
              </w:rPr>
              <w:t>Рахманинова;</w:t>
            </w:r>
          </w:p>
          <w:p w:rsidR="002B252A" w:rsidRDefault="002A6D36">
            <w:pPr>
              <w:pStyle w:val="TableParagraph"/>
              <w:spacing w:line="264" w:lineRule="auto"/>
              <w:ind w:left="107" w:right="104"/>
              <w:rPr>
                <w:sz w:val="24"/>
              </w:rPr>
            </w:pPr>
            <w:r>
              <w:rPr>
                <w:sz w:val="24"/>
              </w:rPr>
              <w:t>«Как у наших у ворот», рус.нар. мелодия; «Мама», муз. П. Чайковского, «Жаворонок», муз.М.Глинки;«Марш», муз. С. Прокофьева.</w:t>
            </w:r>
          </w:p>
          <w:p w:rsidR="002B252A" w:rsidRDefault="002A6D36">
            <w:pPr>
              <w:pStyle w:val="TableParagraph"/>
              <w:spacing w:before="43"/>
              <w:ind w:left="107"/>
              <w:jc w:val="left"/>
              <w:rPr>
                <w:b/>
                <w:sz w:val="24"/>
              </w:rPr>
            </w:pPr>
            <w:r>
              <w:rPr>
                <w:b/>
                <w:spacing w:val="-2"/>
                <w:sz w:val="24"/>
              </w:rPr>
              <w:t>Пение</w:t>
            </w:r>
          </w:p>
          <w:p w:rsidR="002B252A" w:rsidRDefault="002A6D36">
            <w:pPr>
              <w:pStyle w:val="TableParagraph"/>
              <w:spacing w:before="24" w:line="264" w:lineRule="auto"/>
              <w:ind w:left="107" w:right="98"/>
              <w:rPr>
                <w:sz w:val="24"/>
              </w:rPr>
            </w:pPr>
            <w:r>
              <w:rPr>
                <w:sz w:val="24"/>
              </w:rPr>
              <w:t>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чѐтко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B252A" w:rsidRDefault="002A6D36">
            <w:pPr>
              <w:pStyle w:val="TableParagraph"/>
              <w:spacing w:before="41"/>
              <w:ind w:left="107"/>
              <w:rPr>
                <w:sz w:val="24"/>
              </w:rPr>
            </w:pPr>
            <w:r>
              <w:rPr>
                <w:sz w:val="24"/>
                <w:u w:val="single"/>
              </w:rPr>
              <w:t>Примерный</w:t>
            </w:r>
            <w:r w:rsidR="00DB7B2B">
              <w:rPr>
                <w:sz w:val="24"/>
                <w:u w:val="single"/>
              </w:rPr>
              <w:t xml:space="preserve"> </w:t>
            </w:r>
            <w:r>
              <w:rPr>
                <w:sz w:val="24"/>
                <w:u w:val="single"/>
              </w:rPr>
              <w:t>перечень</w:t>
            </w:r>
            <w:r w:rsidR="00DB7B2B">
              <w:rPr>
                <w:sz w:val="24"/>
                <w:u w:val="single"/>
              </w:rPr>
              <w:t xml:space="preserve"> </w:t>
            </w:r>
            <w:r>
              <w:rPr>
                <w:sz w:val="24"/>
                <w:u w:val="single"/>
              </w:rPr>
              <w:t>музыкальных</w:t>
            </w:r>
            <w:r w:rsidR="00DB7B2B">
              <w:rPr>
                <w:sz w:val="24"/>
                <w:u w:val="single"/>
              </w:rPr>
              <w:t xml:space="preserve"> </w:t>
            </w:r>
            <w:r>
              <w:rPr>
                <w:spacing w:val="-2"/>
                <w:sz w:val="24"/>
                <w:u w:val="single"/>
              </w:rPr>
              <w:t>произведений</w:t>
            </w:r>
          </w:p>
          <w:p w:rsidR="002B252A" w:rsidRDefault="002A6D36">
            <w:pPr>
              <w:pStyle w:val="TableParagraph"/>
              <w:spacing w:before="29" w:line="264" w:lineRule="auto"/>
              <w:ind w:left="107" w:right="98"/>
              <w:rPr>
                <w:sz w:val="24"/>
              </w:rPr>
            </w:pPr>
            <w:r>
              <w:rPr>
                <w:sz w:val="24"/>
              </w:rPr>
              <w:t>Упражнения на развитие слуха и голоса: «Путаница» - песня-шутка;</w:t>
            </w:r>
            <w:r w:rsidR="00DB7B2B">
              <w:rPr>
                <w:sz w:val="24"/>
              </w:rPr>
              <w:t xml:space="preserve"> </w:t>
            </w:r>
            <w:r>
              <w:rPr>
                <w:sz w:val="24"/>
              </w:rPr>
              <w:t>муз.Е.Тиличеевой,сл.К.</w:t>
            </w:r>
            <w:r>
              <w:rPr>
                <w:spacing w:val="-2"/>
                <w:sz w:val="24"/>
              </w:rPr>
              <w:t>Чуковского,</w:t>
            </w:r>
          </w:p>
          <w:p w:rsidR="002B252A" w:rsidRDefault="002A6D36">
            <w:pPr>
              <w:pStyle w:val="TableParagraph"/>
              <w:ind w:left="107"/>
              <w:rPr>
                <w:sz w:val="24"/>
              </w:rPr>
            </w:pPr>
            <w:r>
              <w:rPr>
                <w:sz w:val="24"/>
              </w:rPr>
              <w:t>«Кукушечка»</w:t>
            </w:r>
            <w:r w:rsidR="00DB7B2B">
              <w:rPr>
                <w:sz w:val="24"/>
              </w:rPr>
              <w:t xml:space="preserve"> </w:t>
            </w:r>
            <w:r>
              <w:rPr>
                <w:sz w:val="24"/>
              </w:rPr>
              <w:t>,рус.нар.песня,обр.И.Арсеева;«Паучок»</w:t>
            </w:r>
            <w:r w:rsidR="00DB7B2B">
              <w:rPr>
                <w:sz w:val="24"/>
              </w:rPr>
              <w:t xml:space="preserve"> </w:t>
            </w:r>
            <w:r>
              <w:rPr>
                <w:spacing w:val="-10"/>
                <w:sz w:val="24"/>
              </w:rPr>
              <w:t>и</w:t>
            </w:r>
          </w:p>
          <w:p w:rsidR="002B252A" w:rsidRDefault="002A6D36">
            <w:pPr>
              <w:pStyle w:val="TableParagraph"/>
              <w:spacing w:before="26" w:line="264" w:lineRule="auto"/>
              <w:ind w:left="107" w:right="105"/>
              <w:rPr>
                <w:sz w:val="24"/>
              </w:rPr>
            </w:pPr>
            <w:r>
              <w:rPr>
                <w:sz w:val="24"/>
              </w:rPr>
              <w:t>«Кисонька-мурысонька», рус. нар. песни; заклички: «Ой, кулики! Весна поет!» и «Жаворонушки, прилетите!».</w:t>
            </w:r>
          </w:p>
          <w:p w:rsidR="002B252A" w:rsidRDefault="002A6D36">
            <w:pPr>
              <w:pStyle w:val="TableParagraph"/>
              <w:spacing w:line="264" w:lineRule="auto"/>
              <w:ind w:left="107" w:right="103"/>
              <w:rPr>
                <w:sz w:val="24"/>
              </w:rPr>
            </w:pPr>
            <w:r>
              <w:rPr>
                <w:sz w:val="24"/>
              </w:rPr>
              <w:t>Песни: «Осень», муз. И. Кишко, сл. Т. Волгиной; «Санки», муз.М.Красева,сл.О. Высотской; «Зима</w:t>
            </w:r>
            <w:r w:rsidR="00DB7B2B">
              <w:rPr>
                <w:sz w:val="24"/>
              </w:rPr>
              <w:t xml:space="preserve"> </w:t>
            </w:r>
            <w:r>
              <w:rPr>
                <w:sz w:val="24"/>
              </w:rPr>
              <w:t xml:space="preserve">прошла»,муз.Н. Метлова, сл. М. Клоковой; «Подарок маме», муз. А. Филиппенко, сл. Т. Волгиной; «Воробей», муз. В. Герчик, сл. А. Чельцова; «Дождик», муз. М. Красева, сл. Н. </w:t>
            </w:r>
            <w:r>
              <w:rPr>
                <w:spacing w:val="-2"/>
                <w:sz w:val="24"/>
              </w:rPr>
              <w:t>Френкель.</w:t>
            </w:r>
          </w:p>
          <w:p w:rsidR="002B252A" w:rsidRDefault="002A6D36">
            <w:pPr>
              <w:pStyle w:val="TableParagraph"/>
              <w:spacing w:before="46"/>
              <w:ind w:left="107"/>
              <w:rPr>
                <w:b/>
                <w:sz w:val="24"/>
              </w:rPr>
            </w:pPr>
            <w:r>
              <w:rPr>
                <w:b/>
                <w:sz w:val="24"/>
              </w:rPr>
              <w:t>Песенное</w:t>
            </w:r>
            <w:r w:rsidR="00DB7B2B">
              <w:rPr>
                <w:b/>
                <w:sz w:val="24"/>
              </w:rPr>
              <w:t xml:space="preserve"> </w:t>
            </w:r>
            <w:r>
              <w:rPr>
                <w:b/>
                <w:spacing w:val="-2"/>
                <w:sz w:val="24"/>
              </w:rPr>
              <w:t>творчество</w:t>
            </w:r>
          </w:p>
          <w:p w:rsidR="002B252A" w:rsidRDefault="002A6D36">
            <w:pPr>
              <w:pStyle w:val="TableParagraph"/>
              <w:spacing w:before="22" w:line="264" w:lineRule="auto"/>
              <w:ind w:left="107" w:right="97"/>
              <w:rPr>
                <w:sz w:val="24"/>
              </w:rPr>
            </w:pPr>
            <w:r>
              <w:rPr>
                <w:sz w:val="24"/>
              </w:rPr>
              <w:t>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B252A" w:rsidRDefault="002A6D36">
            <w:pPr>
              <w:pStyle w:val="TableParagraph"/>
              <w:spacing w:before="40"/>
              <w:ind w:left="107"/>
              <w:rPr>
                <w:sz w:val="24"/>
              </w:rPr>
            </w:pPr>
            <w:r>
              <w:rPr>
                <w:sz w:val="24"/>
                <w:u w:val="single"/>
              </w:rPr>
              <w:t>Примерный</w:t>
            </w:r>
            <w:r w:rsidR="00DB7B2B">
              <w:rPr>
                <w:sz w:val="24"/>
                <w:u w:val="single"/>
              </w:rPr>
              <w:t xml:space="preserve"> </w:t>
            </w:r>
            <w:r>
              <w:rPr>
                <w:sz w:val="24"/>
                <w:u w:val="single"/>
              </w:rPr>
              <w:t>перечень</w:t>
            </w:r>
            <w:r w:rsidR="00DB7B2B">
              <w:rPr>
                <w:sz w:val="24"/>
                <w:u w:val="single"/>
              </w:rPr>
              <w:t xml:space="preserve"> </w:t>
            </w:r>
            <w:r>
              <w:rPr>
                <w:sz w:val="24"/>
                <w:u w:val="single"/>
              </w:rPr>
              <w:t>музыкальных</w:t>
            </w:r>
            <w:r w:rsidR="00DB7B2B">
              <w:rPr>
                <w:sz w:val="24"/>
                <w:u w:val="single"/>
              </w:rPr>
              <w:t xml:space="preserve"> </w:t>
            </w:r>
            <w:r>
              <w:rPr>
                <w:spacing w:val="-2"/>
                <w:sz w:val="24"/>
                <w:u w:val="single"/>
              </w:rPr>
              <w:t>произведений</w:t>
            </w:r>
          </w:p>
          <w:p w:rsidR="002B252A" w:rsidRDefault="002A6D36">
            <w:pPr>
              <w:pStyle w:val="TableParagraph"/>
              <w:spacing w:before="29" w:line="264" w:lineRule="auto"/>
              <w:ind w:left="107" w:right="102"/>
              <w:rPr>
                <w:sz w:val="24"/>
              </w:rPr>
            </w:pPr>
            <w:r>
              <w:rPr>
                <w:sz w:val="24"/>
              </w:rPr>
              <w:t>«Как тебя зовут?»; «Что ты хочешь, кошечка?»; «Наша песенка</w:t>
            </w:r>
            <w:r w:rsidR="00DB7B2B">
              <w:rPr>
                <w:sz w:val="24"/>
              </w:rPr>
              <w:t xml:space="preserve"> </w:t>
            </w:r>
            <w:r>
              <w:rPr>
                <w:sz w:val="24"/>
              </w:rPr>
              <w:t>простая»,муз.А.Александрова,сл.М.</w:t>
            </w:r>
            <w:r>
              <w:rPr>
                <w:spacing w:val="-2"/>
                <w:sz w:val="24"/>
              </w:rPr>
              <w:t>Ивенсен;</w:t>
            </w:r>
          </w:p>
          <w:p w:rsidR="002B252A" w:rsidRDefault="002A6D36">
            <w:pPr>
              <w:pStyle w:val="TableParagraph"/>
              <w:ind w:left="107"/>
              <w:rPr>
                <w:sz w:val="24"/>
              </w:rPr>
            </w:pPr>
            <w:r>
              <w:rPr>
                <w:sz w:val="24"/>
              </w:rPr>
              <w:t>«Курочка-рябушечка»,</w:t>
            </w:r>
            <w:r w:rsidR="00DB7B2B">
              <w:rPr>
                <w:sz w:val="24"/>
              </w:rPr>
              <w:t xml:space="preserve"> </w:t>
            </w:r>
            <w:r>
              <w:rPr>
                <w:sz w:val="24"/>
              </w:rPr>
              <w:t>муз.Г.Лобачева,</w:t>
            </w:r>
            <w:r w:rsidR="00DB7B2B">
              <w:rPr>
                <w:sz w:val="24"/>
              </w:rPr>
              <w:t xml:space="preserve"> </w:t>
            </w:r>
            <w:r>
              <w:rPr>
                <w:sz w:val="24"/>
              </w:rPr>
              <w:t>сл.</w:t>
            </w:r>
            <w:r>
              <w:rPr>
                <w:spacing w:val="-2"/>
                <w:sz w:val="24"/>
              </w:rPr>
              <w:t>народные.</w:t>
            </w:r>
          </w:p>
          <w:p w:rsidR="002B252A" w:rsidRDefault="002A6D36">
            <w:pPr>
              <w:pStyle w:val="TableParagraph"/>
              <w:spacing w:before="72"/>
              <w:ind w:left="107"/>
              <w:rPr>
                <w:b/>
                <w:sz w:val="24"/>
              </w:rPr>
            </w:pPr>
            <w:r>
              <w:rPr>
                <w:b/>
                <w:sz w:val="24"/>
              </w:rPr>
              <w:t>Музыкально-ритмические</w:t>
            </w:r>
            <w:r w:rsidR="00DB7B2B">
              <w:rPr>
                <w:b/>
                <w:sz w:val="24"/>
              </w:rPr>
              <w:t xml:space="preserve"> </w:t>
            </w:r>
            <w:r>
              <w:rPr>
                <w:b/>
                <w:spacing w:val="-2"/>
                <w:sz w:val="24"/>
              </w:rPr>
              <w:t>движения</w:t>
            </w:r>
          </w:p>
          <w:p w:rsidR="002B252A" w:rsidRDefault="002A6D36">
            <w:pPr>
              <w:pStyle w:val="TableParagraph"/>
              <w:spacing w:before="22" w:line="264" w:lineRule="auto"/>
              <w:ind w:left="107" w:right="99"/>
              <w:rPr>
                <w:sz w:val="24"/>
              </w:rPr>
            </w:pPr>
            <w:r>
              <w:rPr>
                <w:sz w:val="24"/>
              </w:rPr>
              <w:t>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трѐхчастной формой музыки; совершенствует танцевальные движения детей: прямой галоп, пружинка, кружение по одному и в парах; учит детей</w:t>
            </w:r>
            <w:r w:rsidR="00DB7B2B">
              <w:rPr>
                <w:sz w:val="24"/>
              </w:rPr>
              <w:t xml:space="preserve"> </w:t>
            </w:r>
            <w:r>
              <w:rPr>
                <w:sz w:val="24"/>
              </w:rPr>
              <w:t>двигаться</w:t>
            </w:r>
            <w:r w:rsidR="00DB7B2B">
              <w:rPr>
                <w:sz w:val="24"/>
              </w:rPr>
              <w:t xml:space="preserve"> </w:t>
            </w:r>
            <w:r>
              <w:rPr>
                <w:sz w:val="24"/>
              </w:rPr>
              <w:t>в</w:t>
            </w:r>
            <w:r w:rsidR="00DB7B2B">
              <w:rPr>
                <w:sz w:val="24"/>
              </w:rPr>
              <w:t xml:space="preserve"> </w:t>
            </w:r>
            <w:r>
              <w:rPr>
                <w:sz w:val="24"/>
              </w:rPr>
              <w:t>парах</w:t>
            </w:r>
            <w:r w:rsidR="00DB7B2B">
              <w:rPr>
                <w:sz w:val="24"/>
              </w:rPr>
              <w:t xml:space="preserve"> </w:t>
            </w:r>
            <w:r>
              <w:rPr>
                <w:sz w:val="24"/>
              </w:rPr>
              <w:t>по</w:t>
            </w:r>
            <w:r w:rsidR="00DB7B2B">
              <w:rPr>
                <w:sz w:val="24"/>
              </w:rPr>
              <w:t xml:space="preserve"> </w:t>
            </w:r>
            <w:r>
              <w:rPr>
                <w:sz w:val="24"/>
              </w:rPr>
              <w:t>кругу</w:t>
            </w:r>
            <w:r w:rsidR="00DB7B2B">
              <w:rPr>
                <w:sz w:val="24"/>
              </w:rPr>
              <w:t xml:space="preserve"> </w:t>
            </w:r>
            <w:r>
              <w:rPr>
                <w:sz w:val="24"/>
              </w:rPr>
              <w:t>в</w:t>
            </w:r>
            <w:r w:rsidR="00DB7B2B">
              <w:rPr>
                <w:sz w:val="24"/>
              </w:rPr>
              <w:t xml:space="preserve"> </w:t>
            </w:r>
            <w:r>
              <w:rPr>
                <w:sz w:val="24"/>
              </w:rPr>
              <w:t>танцах</w:t>
            </w:r>
            <w:r w:rsidR="00DB7B2B">
              <w:rPr>
                <w:sz w:val="24"/>
              </w:rPr>
              <w:t xml:space="preserve"> </w:t>
            </w:r>
            <w:r>
              <w:rPr>
                <w:sz w:val="24"/>
              </w:rPr>
              <w:t>и</w:t>
            </w:r>
            <w:r w:rsidR="00DB7B2B">
              <w:rPr>
                <w:sz w:val="24"/>
              </w:rPr>
              <w:t xml:space="preserve"> </w:t>
            </w:r>
            <w:r>
              <w:rPr>
                <w:spacing w:val="-2"/>
                <w:sz w:val="24"/>
              </w:rPr>
              <w:t>хороводах,</w:t>
            </w:r>
          </w:p>
          <w:p w:rsidR="002B252A" w:rsidRDefault="002A6D36">
            <w:pPr>
              <w:pStyle w:val="TableParagraph"/>
              <w:spacing w:before="2"/>
              <w:ind w:left="107"/>
              <w:rPr>
                <w:sz w:val="24"/>
              </w:rPr>
            </w:pPr>
            <w:r>
              <w:rPr>
                <w:sz w:val="24"/>
              </w:rPr>
              <w:t>ставить</w:t>
            </w:r>
            <w:r w:rsidR="00DB7B2B">
              <w:rPr>
                <w:sz w:val="24"/>
              </w:rPr>
              <w:t xml:space="preserve"> </w:t>
            </w:r>
            <w:r>
              <w:rPr>
                <w:sz w:val="24"/>
              </w:rPr>
              <w:t>ногу</w:t>
            </w:r>
            <w:r w:rsidR="00DB7B2B">
              <w:rPr>
                <w:sz w:val="24"/>
              </w:rPr>
              <w:t xml:space="preserve"> </w:t>
            </w:r>
            <w:r>
              <w:rPr>
                <w:sz w:val="24"/>
              </w:rPr>
              <w:t>на</w:t>
            </w:r>
            <w:r w:rsidR="00DB7B2B">
              <w:rPr>
                <w:sz w:val="24"/>
              </w:rPr>
              <w:t xml:space="preserve"> </w:t>
            </w:r>
            <w:r>
              <w:rPr>
                <w:sz w:val="24"/>
              </w:rPr>
              <w:t>носок</w:t>
            </w:r>
            <w:r w:rsidR="00DB7B2B">
              <w:rPr>
                <w:sz w:val="24"/>
              </w:rPr>
              <w:t xml:space="preserve"> </w:t>
            </w:r>
            <w:r>
              <w:rPr>
                <w:sz w:val="24"/>
              </w:rPr>
              <w:t>и</w:t>
            </w:r>
            <w:r w:rsidR="00DB7B2B">
              <w:rPr>
                <w:sz w:val="24"/>
              </w:rPr>
              <w:t xml:space="preserve"> </w:t>
            </w:r>
            <w:r>
              <w:rPr>
                <w:sz w:val="24"/>
              </w:rPr>
              <w:t>на</w:t>
            </w:r>
            <w:r w:rsidR="00DB7B2B">
              <w:rPr>
                <w:sz w:val="24"/>
              </w:rPr>
              <w:t xml:space="preserve"> </w:t>
            </w:r>
            <w:r>
              <w:rPr>
                <w:sz w:val="24"/>
              </w:rPr>
              <w:t>пятку,ритмично</w:t>
            </w:r>
            <w:r w:rsidR="00DB7B2B">
              <w:rPr>
                <w:sz w:val="24"/>
              </w:rPr>
              <w:t xml:space="preserve"> </w:t>
            </w:r>
            <w:r>
              <w:rPr>
                <w:sz w:val="24"/>
              </w:rPr>
              <w:t>хлопать</w:t>
            </w:r>
            <w:r w:rsidR="00DB7B2B">
              <w:rPr>
                <w:sz w:val="24"/>
              </w:rPr>
              <w:t xml:space="preserve"> </w:t>
            </w:r>
            <w:r>
              <w:rPr>
                <w:spacing w:val="-10"/>
                <w:sz w:val="24"/>
              </w:rPr>
              <w:t>в</w:t>
            </w:r>
          </w:p>
        </w:tc>
      </w:tr>
    </w:tbl>
    <w:p w:rsidR="002B252A" w:rsidRDefault="002B252A">
      <w:pPr>
        <w:pStyle w:val="TableParagraph"/>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15"/>
        <w:gridCol w:w="6325"/>
      </w:tblGrid>
      <w:tr w:rsidR="002B252A">
        <w:trPr>
          <w:trHeight w:val="15261"/>
        </w:trPr>
        <w:tc>
          <w:tcPr>
            <w:tcW w:w="3815" w:type="dxa"/>
          </w:tcPr>
          <w:p w:rsidR="002B252A" w:rsidRDefault="002B252A">
            <w:pPr>
              <w:pStyle w:val="TableParagraph"/>
              <w:ind w:left="0"/>
              <w:jc w:val="left"/>
              <w:rPr>
                <w:sz w:val="24"/>
              </w:rPr>
            </w:pPr>
          </w:p>
        </w:tc>
        <w:tc>
          <w:tcPr>
            <w:tcW w:w="6325" w:type="dxa"/>
          </w:tcPr>
          <w:p w:rsidR="002B252A" w:rsidRDefault="002A6D36">
            <w:pPr>
              <w:pStyle w:val="TableParagraph"/>
              <w:spacing w:line="264" w:lineRule="auto"/>
              <w:ind w:left="107" w:right="98"/>
              <w:rPr>
                <w:sz w:val="24"/>
              </w:rPr>
            </w:pPr>
            <w:r>
              <w:rPr>
                <w:sz w:val="24"/>
              </w:rPr>
              <w:t>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«таинственная»;бег: лѐгкий, стремительный).</w:t>
            </w:r>
          </w:p>
          <w:p w:rsidR="002B252A" w:rsidRDefault="002A6D36">
            <w:pPr>
              <w:pStyle w:val="TableParagraph"/>
              <w:spacing w:before="36"/>
              <w:ind w:left="107"/>
              <w:rPr>
                <w:sz w:val="24"/>
              </w:rPr>
            </w:pPr>
            <w:r>
              <w:rPr>
                <w:sz w:val="24"/>
                <w:u w:val="single"/>
              </w:rPr>
              <w:t>Примерный</w:t>
            </w:r>
            <w:r w:rsidR="00DB7B2B">
              <w:rPr>
                <w:sz w:val="24"/>
                <w:u w:val="single"/>
              </w:rPr>
              <w:t xml:space="preserve"> </w:t>
            </w:r>
            <w:r>
              <w:rPr>
                <w:sz w:val="24"/>
                <w:u w:val="single"/>
              </w:rPr>
              <w:t>перечень</w:t>
            </w:r>
            <w:r w:rsidR="00DB7B2B">
              <w:rPr>
                <w:sz w:val="24"/>
                <w:u w:val="single"/>
              </w:rPr>
              <w:t xml:space="preserve"> </w:t>
            </w:r>
            <w:r>
              <w:rPr>
                <w:sz w:val="24"/>
                <w:u w:val="single"/>
              </w:rPr>
              <w:t>музыкальных</w:t>
            </w:r>
            <w:r w:rsidR="00DB7B2B">
              <w:rPr>
                <w:sz w:val="24"/>
                <w:u w:val="single"/>
              </w:rPr>
              <w:t xml:space="preserve"> </w:t>
            </w:r>
            <w:r>
              <w:rPr>
                <w:spacing w:val="-2"/>
                <w:sz w:val="24"/>
                <w:u w:val="single"/>
              </w:rPr>
              <w:t>произведений</w:t>
            </w:r>
          </w:p>
          <w:p w:rsidR="002B252A" w:rsidRDefault="002A6D36">
            <w:pPr>
              <w:pStyle w:val="TableParagraph"/>
              <w:spacing w:before="27" w:line="264" w:lineRule="auto"/>
              <w:ind w:left="107" w:right="97"/>
              <w:rPr>
                <w:sz w:val="24"/>
              </w:rPr>
            </w:pPr>
            <w:r>
              <w:rPr>
                <w:sz w:val="24"/>
              </w:rPr>
              <w:t>Игровые упражнения: «Пружинки» под рус.нар. мелодию; ходьба под «Марш», муз. И. Беркович; «Вес</w:t>
            </w:r>
            <w:r w:rsidR="00DB7B2B">
              <w:rPr>
                <w:sz w:val="24"/>
              </w:rPr>
              <w:t>е</w:t>
            </w:r>
            <w:r>
              <w:rPr>
                <w:sz w:val="24"/>
              </w:rPr>
              <w:t>лые мячики» (подпрыгивание и бег), муз. М. Сатулиной; лиса и зайцы под</w:t>
            </w:r>
            <w:r w:rsidR="00DB7B2B">
              <w:rPr>
                <w:sz w:val="24"/>
              </w:rPr>
              <w:t xml:space="preserve"> </w:t>
            </w:r>
            <w:r>
              <w:rPr>
                <w:sz w:val="24"/>
              </w:rPr>
              <w:t>муз.А.Майкапара«Всадике»; ходит</w:t>
            </w:r>
            <w:r w:rsidR="00DB7B2B">
              <w:rPr>
                <w:sz w:val="24"/>
              </w:rPr>
              <w:t xml:space="preserve"> </w:t>
            </w:r>
            <w:r>
              <w:rPr>
                <w:sz w:val="24"/>
              </w:rPr>
              <w:t>медведь</w:t>
            </w:r>
            <w:r w:rsidR="00DB7B2B">
              <w:rPr>
                <w:sz w:val="24"/>
              </w:rPr>
              <w:t xml:space="preserve"> </w:t>
            </w:r>
            <w:r>
              <w:rPr>
                <w:sz w:val="24"/>
              </w:rPr>
              <w:t xml:space="preserve">под </w:t>
            </w:r>
            <w:r>
              <w:rPr>
                <w:spacing w:val="-4"/>
                <w:sz w:val="24"/>
              </w:rPr>
              <w:t>муз.</w:t>
            </w:r>
          </w:p>
          <w:p w:rsidR="002B252A" w:rsidRDefault="002A6D36">
            <w:pPr>
              <w:pStyle w:val="TableParagraph"/>
              <w:spacing w:line="264" w:lineRule="auto"/>
              <w:ind w:left="107" w:right="99"/>
              <w:rPr>
                <w:sz w:val="24"/>
              </w:rPr>
            </w:pPr>
            <w:r>
              <w:rPr>
                <w:sz w:val="24"/>
              </w:rPr>
              <w:t>«Этюд» К. Черни; «Полька», муз. М. Глинки; «Всадники», муз. В. Витлина; потопаем, покружимся под рус.нар. мелодии; «Петух», муз. Т. Ломовой; «Кукла», муз. М. Старокадомского;«Упражнения</w:t>
            </w:r>
            <w:r w:rsidR="00DB7B2B">
              <w:rPr>
                <w:sz w:val="24"/>
              </w:rPr>
              <w:t xml:space="preserve"> </w:t>
            </w:r>
            <w:r>
              <w:rPr>
                <w:sz w:val="24"/>
              </w:rPr>
              <w:t>с</w:t>
            </w:r>
            <w:r w:rsidR="00DB7B2B">
              <w:rPr>
                <w:sz w:val="24"/>
              </w:rPr>
              <w:t xml:space="preserve"> </w:t>
            </w:r>
            <w:r>
              <w:rPr>
                <w:sz w:val="24"/>
              </w:rPr>
              <w:t>цветами»</w:t>
            </w:r>
            <w:r w:rsidR="00DB7B2B">
              <w:rPr>
                <w:sz w:val="24"/>
              </w:rPr>
              <w:t xml:space="preserve"> </w:t>
            </w:r>
            <w:r>
              <w:rPr>
                <w:sz w:val="24"/>
              </w:rPr>
              <w:t>под</w:t>
            </w:r>
            <w:r w:rsidR="00DB7B2B">
              <w:rPr>
                <w:sz w:val="24"/>
              </w:rPr>
              <w:t xml:space="preserve"> </w:t>
            </w:r>
            <w:r>
              <w:rPr>
                <w:spacing w:val="-4"/>
                <w:sz w:val="24"/>
              </w:rPr>
              <w:t>муз.</w:t>
            </w:r>
          </w:p>
          <w:p w:rsidR="002B252A" w:rsidRDefault="002A6D36">
            <w:pPr>
              <w:pStyle w:val="TableParagraph"/>
              <w:ind w:left="107"/>
              <w:rPr>
                <w:sz w:val="24"/>
              </w:rPr>
            </w:pPr>
            <w:r>
              <w:rPr>
                <w:sz w:val="24"/>
              </w:rPr>
              <w:t>«Вальса»</w:t>
            </w:r>
            <w:r w:rsidR="00DB7B2B">
              <w:rPr>
                <w:sz w:val="24"/>
              </w:rPr>
              <w:t xml:space="preserve"> </w:t>
            </w:r>
            <w:r>
              <w:rPr>
                <w:sz w:val="24"/>
              </w:rPr>
              <w:t>А.</w:t>
            </w:r>
            <w:r>
              <w:rPr>
                <w:spacing w:val="-2"/>
                <w:sz w:val="24"/>
              </w:rPr>
              <w:t>Жилина.</w:t>
            </w:r>
          </w:p>
          <w:p w:rsidR="002B252A" w:rsidRDefault="002A6D36">
            <w:pPr>
              <w:pStyle w:val="TableParagraph"/>
              <w:spacing w:before="27" w:line="264" w:lineRule="auto"/>
              <w:ind w:left="107" w:right="96"/>
              <w:rPr>
                <w:sz w:val="24"/>
              </w:rPr>
            </w:pPr>
            <w:r>
              <w:rPr>
                <w:sz w:val="24"/>
              </w:rPr>
              <w:t>Хороводы и пляски: «Топ и хлоп», муз. Т. Назарова-Метнер, сл. Е. Каргановой; «Танец с ложками» под</w:t>
            </w:r>
            <w:r w:rsidR="00DB7B2B">
              <w:rPr>
                <w:sz w:val="24"/>
              </w:rPr>
              <w:t xml:space="preserve"> </w:t>
            </w:r>
            <w:r>
              <w:rPr>
                <w:sz w:val="24"/>
              </w:rPr>
              <w:t>рус.нар. мелодию; новогодние хороводы по выбору музыкального руководителя.</w:t>
            </w:r>
          </w:p>
          <w:p w:rsidR="002B252A" w:rsidRDefault="002A6D36">
            <w:pPr>
              <w:pStyle w:val="TableParagraph"/>
              <w:spacing w:line="264" w:lineRule="auto"/>
              <w:ind w:left="107" w:right="102"/>
              <w:rPr>
                <w:sz w:val="24"/>
              </w:rPr>
            </w:pPr>
            <w:r>
              <w:rPr>
                <w:sz w:val="24"/>
              </w:rPr>
              <w:t>Характерные танцы.: «Снежинки», муз. О. Берта, обр. Н. Метлова;</w:t>
            </w:r>
            <w:r w:rsidR="00DB7B2B">
              <w:rPr>
                <w:sz w:val="24"/>
              </w:rPr>
              <w:t xml:space="preserve"> </w:t>
            </w:r>
            <w:r>
              <w:rPr>
                <w:sz w:val="24"/>
              </w:rPr>
              <w:t>«Танец</w:t>
            </w:r>
            <w:r w:rsidR="00DB7B2B">
              <w:rPr>
                <w:sz w:val="24"/>
              </w:rPr>
              <w:t xml:space="preserve"> </w:t>
            </w:r>
            <w:r>
              <w:rPr>
                <w:sz w:val="24"/>
              </w:rPr>
              <w:t>зайчат»</w:t>
            </w:r>
            <w:r w:rsidR="00DB7B2B">
              <w:rPr>
                <w:sz w:val="24"/>
              </w:rPr>
              <w:t xml:space="preserve"> </w:t>
            </w:r>
            <w:r>
              <w:rPr>
                <w:sz w:val="24"/>
              </w:rPr>
              <w:t>под</w:t>
            </w:r>
            <w:r w:rsidR="00DB7B2B">
              <w:rPr>
                <w:sz w:val="24"/>
              </w:rPr>
              <w:t xml:space="preserve"> </w:t>
            </w:r>
            <w:r>
              <w:rPr>
                <w:sz w:val="24"/>
              </w:rPr>
              <w:t>«Польку»</w:t>
            </w:r>
            <w:r w:rsidR="00DB7B2B">
              <w:rPr>
                <w:sz w:val="24"/>
              </w:rPr>
              <w:t xml:space="preserve"> </w:t>
            </w:r>
            <w:r>
              <w:rPr>
                <w:sz w:val="24"/>
              </w:rPr>
              <w:t>И.</w:t>
            </w:r>
            <w:r>
              <w:rPr>
                <w:spacing w:val="-2"/>
                <w:sz w:val="24"/>
              </w:rPr>
              <w:t>Штрауса;</w:t>
            </w:r>
          </w:p>
          <w:p w:rsidR="002B252A" w:rsidRDefault="002A6D36">
            <w:pPr>
              <w:pStyle w:val="TableParagraph"/>
              <w:spacing w:line="264" w:lineRule="auto"/>
              <w:ind w:left="107" w:right="106"/>
              <w:rPr>
                <w:sz w:val="24"/>
              </w:rPr>
            </w:pPr>
            <w:r>
              <w:rPr>
                <w:sz w:val="24"/>
              </w:rPr>
              <w:t xml:space="preserve">«Снежинки», муз. Т. Ломовой; «Бусинки» под «Галоп» И. </w:t>
            </w:r>
            <w:r>
              <w:rPr>
                <w:spacing w:val="-2"/>
                <w:sz w:val="24"/>
              </w:rPr>
              <w:t>Дунаевского.</w:t>
            </w:r>
          </w:p>
          <w:p w:rsidR="002B252A" w:rsidRDefault="002A6D36">
            <w:pPr>
              <w:pStyle w:val="TableParagraph"/>
              <w:spacing w:before="46"/>
              <w:ind w:left="107"/>
              <w:rPr>
                <w:b/>
                <w:sz w:val="24"/>
              </w:rPr>
            </w:pPr>
            <w:r>
              <w:rPr>
                <w:b/>
                <w:sz w:val="24"/>
              </w:rPr>
              <w:t>Развитие</w:t>
            </w:r>
            <w:r w:rsidR="00DB7B2B">
              <w:rPr>
                <w:b/>
                <w:sz w:val="24"/>
              </w:rPr>
              <w:t xml:space="preserve"> </w:t>
            </w:r>
            <w:r>
              <w:rPr>
                <w:b/>
                <w:sz w:val="24"/>
              </w:rPr>
              <w:t>танцевально-игрового</w:t>
            </w:r>
            <w:r w:rsidR="00DB7B2B">
              <w:rPr>
                <w:b/>
                <w:sz w:val="24"/>
              </w:rPr>
              <w:t xml:space="preserve"> </w:t>
            </w:r>
            <w:r>
              <w:rPr>
                <w:b/>
                <w:spacing w:val="-2"/>
                <w:sz w:val="24"/>
              </w:rPr>
              <w:t>творчества</w:t>
            </w:r>
          </w:p>
          <w:p w:rsidR="002B252A" w:rsidRDefault="002A6D36">
            <w:pPr>
              <w:pStyle w:val="TableParagraph"/>
              <w:spacing w:before="21" w:line="264" w:lineRule="auto"/>
              <w:ind w:left="107" w:right="95"/>
              <w:rPr>
                <w:sz w:val="24"/>
              </w:rPr>
            </w:pPr>
            <w:r>
              <w:rPr>
                <w:sz w:val="24"/>
              </w:rPr>
              <w:t>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весѐлый и грустный, хитрая лисичка, сердитый волк и так далее); учит детей инсценированию песен и постановке</w:t>
            </w:r>
            <w:r w:rsidR="00DB7B2B">
              <w:rPr>
                <w:sz w:val="24"/>
              </w:rPr>
              <w:t xml:space="preserve"> </w:t>
            </w:r>
            <w:r>
              <w:rPr>
                <w:sz w:val="24"/>
              </w:rPr>
              <w:t>небольших музыкальных спектаклей.</w:t>
            </w:r>
          </w:p>
          <w:p w:rsidR="002B252A" w:rsidRDefault="002A6D36">
            <w:pPr>
              <w:pStyle w:val="TableParagraph"/>
              <w:spacing w:before="2"/>
              <w:ind w:left="107"/>
              <w:rPr>
                <w:sz w:val="24"/>
              </w:rPr>
            </w:pPr>
            <w:r>
              <w:rPr>
                <w:sz w:val="24"/>
                <w:u w:val="single"/>
              </w:rPr>
              <w:t>Примерный</w:t>
            </w:r>
            <w:r w:rsidR="00DB7B2B">
              <w:rPr>
                <w:sz w:val="24"/>
                <w:u w:val="single"/>
              </w:rPr>
              <w:t xml:space="preserve"> </w:t>
            </w:r>
            <w:r>
              <w:rPr>
                <w:sz w:val="24"/>
                <w:u w:val="single"/>
              </w:rPr>
              <w:t>перечень</w:t>
            </w:r>
            <w:r w:rsidR="00DB7B2B">
              <w:rPr>
                <w:sz w:val="24"/>
                <w:u w:val="single"/>
              </w:rPr>
              <w:t xml:space="preserve"> </w:t>
            </w:r>
            <w:r>
              <w:rPr>
                <w:sz w:val="24"/>
                <w:u w:val="single"/>
              </w:rPr>
              <w:t>музыкальных</w:t>
            </w:r>
            <w:r w:rsidR="00DB7B2B">
              <w:rPr>
                <w:sz w:val="24"/>
                <w:u w:val="single"/>
              </w:rPr>
              <w:t xml:space="preserve"> </w:t>
            </w:r>
            <w:r>
              <w:rPr>
                <w:spacing w:val="-2"/>
                <w:sz w:val="24"/>
                <w:u w:val="single"/>
              </w:rPr>
              <w:t>произведений</w:t>
            </w:r>
          </w:p>
          <w:p w:rsidR="002B252A" w:rsidRDefault="002A6D36">
            <w:pPr>
              <w:pStyle w:val="TableParagraph"/>
              <w:spacing w:before="27"/>
              <w:ind w:left="107"/>
              <w:rPr>
                <w:sz w:val="24"/>
              </w:rPr>
            </w:pPr>
            <w:r>
              <w:rPr>
                <w:sz w:val="24"/>
              </w:rPr>
              <w:t>Этюды-драматизации:«Барабанщик»,муз.М.</w:t>
            </w:r>
            <w:r>
              <w:rPr>
                <w:spacing w:val="-2"/>
                <w:sz w:val="24"/>
              </w:rPr>
              <w:t>Красева;</w:t>
            </w:r>
          </w:p>
          <w:p w:rsidR="002B252A" w:rsidRDefault="002A6D36">
            <w:pPr>
              <w:pStyle w:val="TableParagraph"/>
              <w:spacing w:before="28" w:line="264" w:lineRule="auto"/>
              <w:ind w:left="107" w:right="99"/>
              <w:rPr>
                <w:sz w:val="24"/>
              </w:rPr>
            </w:pPr>
            <w:r>
              <w:rPr>
                <w:sz w:val="24"/>
              </w:rPr>
              <w:t xml:space="preserve">«Танец осенних листочков», муз. А. Филиппенко, сл. Е. Макшанцевой; «Барабанщики», муз. Д. Кабалевского и С. Левидова; «Считалка», «Катилось яблоко», муз. В. </w:t>
            </w:r>
            <w:r>
              <w:rPr>
                <w:spacing w:val="-2"/>
                <w:sz w:val="24"/>
              </w:rPr>
              <w:t>Агафонникова.</w:t>
            </w:r>
          </w:p>
          <w:p w:rsidR="002B252A" w:rsidRDefault="002A6D36">
            <w:pPr>
              <w:pStyle w:val="TableParagraph"/>
              <w:spacing w:before="1"/>
              <w:ind w:left="107"/>
              <w:rPr>
                <w:sz w:val="24"/>
              </w:rPr>
            </w:pPr>
            <w:r>
              <w:rPr>
                <w:sz w:val="24"/>
              </w:rPr>
              <w:t>Музыкальные</w:t>
            </w:r>
            <w:r w:rsidR="00DB7B2B">
              <w:rPr>
                <w:sz w:val="24"/>
              </w:rPr>
              <w:t xml:space="preserve"> </w:t>
            </w:r>
            <w:r>
              <w:rPr>
                <w:sz w:val="24"/>
              </w:rPr>
              <w:t>игры:«Курочкаипетушок»,муз.Г.</w:t>
            </w:r>
            <w:r>
              <w:rPr>
                <w:spacing w:val="-2"/>
                <w:sz w:val="24"/>
              </w:rPr>
              <w:t>Фрида;</w:t>
            </w:r>
          </w:p>
          <w:p w:rsidR="002B252A" w:rsidRDefault="002A6D36">
            <w:pPr>
              <w:pStyle w:val="TableParagraph"/>
              <w:spacing w:before="27" w:line="264" w:lineRule="auto"/>
              <w:ind w:left="107" w:right="103"/>
              <w:rPr>
                <w:sz w:val="24"/>
              </w:rPr>
            </w:pPr>
            <w:r>
              <w:rPr>
                <w:sz w:val="24"/>
              </w:rPr>
              <w:t xml:space="preserve">«Жмурки», муз. Ф. Флотова; «Медведь и заяц», муз. В. Ребикова; «Самолеты», муз. М. Магиденко; «Найди себе пару», муз. Т. Ломовой; «Займи домик», муз. М. </w:t>
            </w:r>
            <w:r>
              <w:rPr>
                <w:spacing w:val="-2"/>
                <w:sz w:val="24"/>
              </w:rPr>
              <w:t>Магиденко.</w:t>
            </w:r>
          </w:p>
          <w:p w:rsidR="002B252A" w:rsidRDefault="002A6D36">
            <w:pPr>
              <w:pStyle w:val="TableParagraph"/>
              <w:spacing w:line="264" w:lineRule="auto"/>
              <w:ind w:left="107" w:right="101"/>
              <w:rPr>
                <w:sz w:val="24"/>
              </w:rPr>
            </w:pPr>
            <w:r>
              <w:rPr>
                <w:sz w:val="24"/>
              </w:rPr>
              <w:t>Игры с пением: «Огородная-хороводная», муз. Б. Можжевелова, сл. А. Пассовой; «Гуси, лебеди и волк»,муз. Е. Тиличеевой, сл. М. Булатова; «Мы на луг ходили», муз. А. Филиппенко, сл. Н. Кукловской.</w:t>
            </w:r>
          </w:p>
          <w:p w:rsidR="002B252A" w:rsidRDefault="002A6D36">
            <w:pPr>
              <w:pStyle w:val="TableParagraph"/>
              <w:spacing w:line="264" w:lineRule="auto"/>
              <w:ind w:left="107" w:right="103"/>
              <w:rPr>
                <w:sz w:val="24"/>
              </w:rPr>
            </w:pPr>
            <w:r>
              <w:rPr>
                <w:sz w:val="24"/>
              </w:rPr>
              <w:t>Развитие танцевально-игрового творчества: «Лошадка», муз.Н.Потоловского;«Зайчики»,«Наседка</w:t>
            </w:r>
            <w:r w:rsidR="00DB7B2B">
              <w:rPr>
                <w:sz w:val="24"/>
              </w:rPr>
              <w:t xml:space="preserve"> </w:t>
            </w:r>
            <w:r>
              <w:rPr>
                <w:sz w:val="24"/>
              </w:rPr>
              <w:t>и</w:t>
            </w:r>
            <w:r w:rsidR="00DB7B2B">
              <w:rPr>
                <w:sz w:val="24"/>
              </w:rPr>
              <w:t xml:space="preserve"> </w:t>
            </w:r>
            <w:r>
              <w:rPr>
                <w:spacing w:val="-2"/>
                <w:sz w:val="24"/>
              </w:rPr>
              <w:t>цыплята»,</w:t>
            </w:r>
          </w:p>
          <w:p w:rsidR="002B252A" w:rsidRDefault="002A6D36">
            <w:pPr>
              <w:pStyle w:val="TableParagraph"/>
              <w:ind w:left="107"/>
              <w:rPr>
                <w:sz w:val="24"/>
              </w:rPr>
            </w:pPr>
            <w:r>
              <w:rPr>
                <w:sz w:val="24"/>
              </w:rPr>
              <w:t>«Воробей»,муз.Т.Ломовой;</w:t>
            </w:r>
            <w:r w:rsidR="00DB7B2B">
              <w:rPr>
                <w:sz w:val="24"/>
              </w:rPr>
              <w:t xml:space="preserve"> </w:t>
            </w:r>
            <w:r>
              <w:rPr>
                <w:sz w:val="24"/>
              </w:rPr>
              <w:t>«Ой,</w:t>
            </w:r>
            <w:r w:rsidR="00DB7B2B">
              <w:rPr>
                <w:sz w:val="24"/>
              </w:rPr>
              <w:t xml:space="preserve"> </w:t>
            </w:r>
            <w:r>
              <w:rPr>
                <w:sz w:val="24"/>
              </w:rPr>
              <w:t>хмельмой,</w:t>
            </w:r>
            <w:r w:rsidR="00DB7B2B">
              <w:rPr>
                <w:sz w:val="24"/>
              </w:rPr>
              <w:t xml:space="preserve"> </w:t>
            </w:r>
            <w:r>
              <w:rPr>
                <w:spacing w:val="-2"/>
                <w:sz w:val="24"/>
              </w:rPr>
              <w:t>хмелек»,</w:t>
            </w:r>
          </w:p>
          <w:p w:rsidR="002B252A" w:rsidRDefault="002A6D36">
            <w:pPr>
              <w:pStyle w:val="TableParagraph"/>
              <w:spacing w:before="29"/>
              <w:ind w:left="107"/>
              <w:rPr>
                <w:sz w:val="24"/>
              </w:rPr>
            </w:pPr>
            <w:r>
              <w:rPr>
                <w:sz w:val="24"/>
              </w:rPr>
              <w:t>рус.нар.мелодия,обр.М.Раухвергера;</w:t>
            </w:r>
            <w:r w:rsidR="00DB7B2B">
              <w:rPr>
                <w:sz w:val="24"/>
              </w:rPr>
              <w:t xml:space="preserve"> </w:t>
            </w:r>
            <w:r>
              <w:rPr>
                <w:sz w:val="24"/>
              </w:rPr>
              <w:t>«Кукла»,муз.</w:t>
            </w:r>
            <w:r>
              <w:rPr>
                <w:spacing w:val="-5"/>
                <w:sz w:val="24"/>
              </w:rPr>
              <w:t>М.</w:t>
            </w:r>
          </w:p>
        </w:tc>
      </w:tr>
    </w:tbl>
    <w:p w:rsidR="002B252A" w:rsidRDefault="002B252A">
      <w:pPr>
        <w:pStyle w:val="TableParagraph"/>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15"/>
        <w:gridCol w:w="6325"/>
      </w:tblGrid>
      <w:tr w:rsidR="002B252A">
        <w:trPr>
          <w:trHeight w:val="15301"/>
        </w:trPr>
        <w:tc>
          <w:tcPr>
            <w:tcW w:w="3815" w:type="dxa"/>
          </w:tcPr>
          <w:p w:rsidR="002B252A" w:rsidRDefault="002B252A">
            <w:pPr>
              <w:pStyle w:val="TableParagraph"/>
              <w:ind w:left="0"/>
              <w:jc w:val="left"/>
              <w:rPr>
                <w:sz w:val="24"/>
              </w:rPr>
            </w:pPr>
          </w:p>
        </w:tc>
        <w:tc>
          <w:tcPr>
            <w:tcW w:w="6325" w:type="dxa"/>
          </w:tcPr>
          <w:p w:rsidR="002B252A" w:rsidRDefault="002A6D36">
            <w:pPr>
              <w:pStyle w:val="TableParagraph"/>
              <w:spacing w:line="264" w:lineRule="auto"/>
              <w:ind w:left="107" w:right="100"/>
              <w:rPr>
                <w:sz w:val="24"/>
              </w:rPr>
            </w:pPr>
            <w:r>
              <w:rPr>
                <w:sz w:val="24"/>
              </w:rPr>
              <w:t xml:space="preserve">Старокадомского; «Медвежата», муз. М. Красева, сл. Н. </w:t>
            </w:r>
            <w:r>
              <w:rPr>
                <w:spacing w:val="-2"/>
                <w:sz w:val="24"/>
              </w:rPr>
              <w:t>Френкель.</w:t>
            </w:r>
          </w:p>
          <w:p w:rsidR="002B252A" w:rsidRDefault="002A6D36">
            <w:pPr>
              <w:pStyle w:val="TableParagraph"/>
              <w:spacing w:before="39"/>
              <w:ind w:left="107"/>
              <w:rPr>
                <w:b/>
                <w:sz w:val="24"/>
              </w:rPr>
            </w:pPr>
            <w:r>
              <w:rPr>
                <w:b/>
                <w:spacing w:val="-2"/>
                <w:sz w:val="24"/>
              </w:rPr>
              <w:t>Музыкально-дидактические</w:t>
            </w:r>
            <w:r w:rsidR="00DB7B2B">
              <w:rPr>
                <w:b/>
                <w:spacing w:val="-2"/>
                <w:sz w:val="24"/>
              </w:rPr>
              <w:t xml:space="preserve"> </w:t>
            </w:r>
            <w:r>
              <w:rPr>
                <w:b/>
                <w:spacing w:val="-4"/>
                <w:sz w:val="24"/>
              </w:rPr>
              <w:t>игры</w:t>
            </w:r>
          </w:p>
          <w:p w:rsidR="002B252A" w:rsidRDefault="002A6D36">
            <w:pPr>
              <w:pStyle w:val="TableParagraph"/>
              <w:spacing w:before="25"/>
              <w:ind w:left="107"/>
              <w:rPr>
                <w:sz w:val="24"/>
              </w:rPr>
            </w:pPr>
            <w:r>
              <w:rPr>
                <w:sz w:val="24"/>
              </w:rPr>
              <w:t>Развитие</w:t>
            </w:r>
            <w:r w:rsidR="00DB7B2B">
              <w:rPr>
                <w:sz w:val="24"/>
              </w:rPr>
              <w:t xml:space="preserve"> </w:t>
            </w:r>
            <w:r>
              <w:rPr>
                <w:sz w:val="24"/>
              </w:rPr>
              <w:t>звуковысотного</w:t>
            </w:r>
            <w:r w:rsidR="00DB7B2B">
              <w:rPr>
                <w:sz w:val="24"/>
              </w:rPr>
              <w:t xml:space="preserve"> </w:t>
            </w:r>
            <w:r>
              <w:rPr>
                <w:sz w:val="24"/>
              </w:rPr>
              <w:t>слуха-«Птицы</w:t>
            </w:r>
            <w:r w:rsidR="00DB7B2B">
              <w:rPr>
                <w:sz w:val="24"/>
              </w:rPr>
              <w:t xml:space="preserve"> </w:t>
            </w:r>
            <w:r>
              <w:rPr>
                <w:sz w:val="24"/>
              </w:rPr>
              <w:t>и</w:t>
            </w:r>
            <w:r w:rsidR="00DB7B2B">
              <w:rPr>
                <w:sz w:val="24"/>
              </w:rPr>
              <w:t xml:space="preserve"> </w:t>
            </w:r>
            <w:r>
              <w:rPr>
                <w:spacing w:val="-2"/>
                <w:sz w:val="24"/>
              </w:rPr>
              <w:t>птенчики»,</w:t>
            </w:r>
          </w:p>
          <w:p w:rsidR="002B252A" w:rsidRDefault="002A6D36">
            <w:pPr>
              <w:pStyle w:val="TableParagraph"/>
              <w:spacing w:before="26" w:line="264" w:lineRule="auto"/>
              <w:ind w:left="107" w:right="104"/>
              <w:rPr>
                <w:sz w:val="24"/>
              </w:rPr>
            </w:pPr>
            <w:r>
              <w:rPr>
                <w:sz w:val="24"/>
              </w:rPr>
              <w:t>«Качели». Развитие ритмического слуха. «Петушок, курочка и цыпленок», «Кто как идет?», «Веселые дудочки»; «Сыграй, как я».</w:t>
            </w:r>
          </w:p>
          <w:p w:rsidR="002B252A" w:rsidRDefault="002A6D36">
            <w:pPr>
              <w:pStyle w:val="TableParagraph"/>
              <w:spacing w:before="2" w:line="264" w:lineRule="auto"/>
              <w:ind w:left="107" w:right="98"/>
              <w:rPr>
                <w:sz w:val="24"/>
              </w:rPr>
            </w:pPr>
            <w:r>
              <w:rPr>
                <w:sz w:val="24"/>
              </w:rPr>
              <w:t>Развитие тембрового и динамического слуха-«Громко-тихо», «Узнай свой инструмент»; «Угадай, на чѐм играю». Определение жанра и развитие памяти. «Что делает кукла?»,«Узнай</w:t>
            </w:r>
            <w:r w:rsidR="00DB7B2B">
              <w:rPr>
                <w:sz w:val="24"/>
              </w:rPr>
              <w:t xml:space="preserve"> </w:t>
            </w:r>
            <w:r>
              <w:rPr>
                <w:sz w:val="24"/>
              </w:rPr>
              <w:t>и</w:t>
            </w:r>
            <w:r w:rsidR="00DB7B2B">
              <w:rPr>
                <w:sz w:val="24"/>
              </w:rPr>
              <w:t xml:space="preserve"> </w:t>
            </w:r>
            <w:r>
              <w:rPr>
                <w:sz w:val="24"/>
              </w:rPr>
              <w:t>спой</w:t>
            </w:r>
            <w:r w:rsidR="00DB7B2B">
              <w:rPr>
                <w:sz w:val="24"/>
              </w:rPr>
              <w:t xml:space="preserve"> </w:t>
            </w:r>
            <w:r>
              <w:rPr>
                <w:sz w:val="24"/>
              </w:rPr>
              <w:t>песню</w:t>
            </w:r>
            <w:r w:rsidR="00DB7B2B">
              <w:rPr>
                <w:sz w:val="24"/>
              </w:rPr>
              <w:t xml:space="preserve"> </w:t>
            </w:r>
            <w:r>
              <w:rPr>
                <w:sz w:val="24"/>
              </w:rPr>
              <w:t>по</w:t>
            </w:r>
            <w:r w:rsidR="00DB7B2B">
              <w:rPr>
                <w:sz w:val="24"/>
              </w:rPr>
              <w:t xml:space="preserve"> </w:t>
            </w:r>
            <w:r>
              <w:rPr>
                <w:spacing w:val="-2"/>
                <w:sz w:val="24"/>
              </w:rPr>
              <w:t>картинке»,</w:t>
            </w:r>
          </w:p>
          <w:p w:rsidR="002B252A" w:rsidRDefault="002A6D36">
            <w:pPr>
              <w:pStyle w:val="TableParagraph"/>
              <w:spacing w:line="274" w:lineRule="exact"/>
              <w:ind w:left="107"/>
              <w:rPr>
                <w:sz w:val="24"/>
              </w:rPr>
            </w:pPr>
            <w:r>
              <w:rPr>
                <w:sz w:val="24"/>
              </w:rPr>
              <w:t>«Музыкальный</w:t>
            </w:r>
            <w:r w:rsidR="00DB7B2B">
              <w:rPr>
                <w:sz w:val="24"/>
              </w:rPr>
              <w:t xml:space="preserve"> </w:t>
            </w:r>
            <w:r>
              <w:rPr>
                <w:spacing w:val="-2"/>
                <w:sz w:val="24"/>
              </w:rPr>
              <w:t>магазин».</w:t>
            </w:r>
          </w:p>
          <w:p w:rsidR="002B252A" w:rsidRDefault="002A6D36">
            <w:pPr>
              <w:pStyle w:val="TableParagraph"/>
              <w:spacing w:before="74"/>
              <w:ind w:left="107"/>
              <w:rPr>
                <w:b/>
                <w:sz w:val="24"/>
              </w:rPr>
            </w:pPr>
            <w:r>
              <w:rPr>
                <w:b/>
                <w:sz w:val="24"/>
              </w:rPr>
              <w:t>Игра</w:t>
            </w:r>
            <w:r w:rsidR="00DB7B2B">
              <w:rPr>
                <w:b/>
                <w:sz w:val="24"/>
              </w:rPr>
              <w:t xml:space="preserve"> </w:t>
            </w:r>
            <w:r>
              <w:rPr>
                <w:b/>
                <w:sz w:val="24"/>
              </w:rPr>
              <w:t>на</w:t>
            </w:r>
            <w:r w:rsidR="00DB7B2B">
              <w:rPr>
                <w:b/>
                <w:sz w:val="24"/>
              </w:rPr>
              <w:t xml:space="preserve"> </w:t>
            </w:r>
            <w:r>
              <w:rPr>
                <w:b/>
                <w:sz w:val="24"/>
              </w:rPr>
              <w:t>детских</w:t>
            </w:r>
            <w:r w:rsidR="00DB7B2B">
              <w:rPr>
                <w:b/>
                <w:sz w:val="24"/>
              </w:rPr>
              <w:t xml:space="preserve"> </w:t>
            </w:r>
            <w:r>
              <w:rPr>
                <w:b/>
                <w:sz w:val="24"/>
              </w:rPr>
              <w:t>музыкальных</w:t>
            </w:r>
            <w:r w:rsidR="00DB7B2B">
              <w:rPr>
                <w:b/>
                <w:sz w:val="24"/>
              </w:rPr>
              <w:t xml:space="preserve"> </w:t>
            </w:r>
            <w:r>
              <w:rPr>
                <w:b/>
                <w:spacing w:val="-2"/>
                <w:sz w:val="24"/>
              </w:rPr>
              <w:t>инструментах</w:t>
            </w:r>
          </w:p>
          <w:p w:rsidR="002B252A" w:rsidRDefault="002A6D36">
            <w:pPr>
              <w:pStyle w:val="TableParagraph"/>
              <w:spacing w:before="22" w:line="264" w:lineRule="auto"/>
              <w:ind w:left="107" w:right="95"/>
              <w:rPr>
                <w:sz w:val="24"/>
              </w:rPr>
            </w:pPr>
            <w:r>
              <w:rPr>
                <w:sz w:val="24"/>
              </w:rPr>
              <w:t>Педагог формирует у детей умение подыгрывать простейшие</w:t>
            </w:r>
            <w:r w:rsidR="00DB7B2B">
              <w:rPr>
                <w:sz w:val="24"/>
              </w:rPr>
              <w:t xml:space="preserve"> </w:t>
            </w:r>
            <w:r>
              <w:rPr>
                <w:sz w:val="24"/>
              </w:rPr>
              <w:t>мелодии</w:t>
            </w:r>
            <w:r w:rsidR="00DB7B2B">
              <w:rPr>
                <w:sz w:val="24"/>
              </w:rPr>
              <w:t xml:space="preserve"> </w:t>
            </w:r>
            <w:r>
              <w:rPr>
                <w:sz w:val="24"/>
              </w:rPr>
              <w:t>на</w:t>
            </w:r>
            <w:r w:rsidR="00DB7B2B">
              <w:rPr>
                <w:sz w:val="24"/>
              </w:rPr>
              <w:t xml:space="preserve"> </w:t>
            </w:r>
            <w:r>
              <w:rPr>
                <w:sz w:val="24"/>
              </w:rPr>
              <w:t>деревянных</w:t>
            </w:r>
            <w:r w:rsidR="00DB7B2B">
              <w:rPr>
                <w:sz w:val="24"/>
              </w:rPr>
              <w:t xml:space="preserve"> </w:t>
            </w:r>
            <w:r>
              <w:rPr>
                <w:sz w:val="24"/>
              </w:rPr>
              <w:t>ложках,</w:t>
            </w:r>
            <w:r w:rsidR="00DB7B2B">
              <w:rPr>
                <w:sz w:val="24"/>
              </w:rPr>
              <w:t xml:space="preserve"> </w:t>
            </w:r>
            <w:r>
              <w:rPr>
                <w:sz w:val="24"/>
              </w:rPr>
              <w:t>погремушках, барабане, металлофоне.</w:t>
            </w:r>
          </w:p>
          <w:p w:rsidR="002B252A" w:rsidRDefault="002A6D36">
            <w:pPr>
              <w:pStyle w:val="TableParagraph"/>
              <w:spacing w:before="2" w:line="264" w:lineRule="auto"/>
              <w:ind w:left="107" w:right="102"/>
              <w:rPr>
                <w:sz w:val="24"/>
              </w:rPr>
            </w:pPr>
            <w:r>
              <w:rPr>
                <w:sz w:val="24"/>
              </w:rPr>
              <w:t>Способствует реализации музыкальных способностей ребѐнка в повседневной жизни и различных видах досуговой</w:t>
            </w:r>
            <w:r w:rsidR="00DB7B2B">
              <w:rPr>
                <w:sz w:val="24"/>
              </w:rPr>
              <w:t xml:space="preserve"> </w:t>
            </w:r>
            <w:r>
              <w:rPr>
                <w:sz w:val="24"/>
              </w:rPr>
              <w:t xml:space="preserve"> деятельности (праздники, развлечения и</w:t>
            </w:r>
            <w:r>
              <w:rPr>
                <w:spacing w:val="-2"/>
                <w:sz w:val="24"/>
              </w:rPr>
              <w:t>другое).</w:t>
            </w:r>
          </w:p>
          <w:p w:rsidR="002B252A" w:rsidRDefault="002A6D36">
            <w:pPr>
              <w:pStyle w:val="TableParagraph"/>
              <w:ind w:left="107"/>
              <w:rPr>
                <w:sz w:val="24"/>
              </w:rPr>
            </w:pPr>
            <w:r>
              <w:rPr>
                <w:sz w:val="24"/>
              </w:rPr>
              <w:t>Игра на</w:t>
            </w:r>
            <w:r w:rsidR="00DB7B2B">
              <w:rPr>
                <w:sz w:val="24"/>
              </w:rPr>
              <w:t xml:space="preserve"> </w:t>
            </w:r>
            <w:r>
              <w:rPr>
                <w:sz w:val="24"/>
              </w:rPr>
              <w:t>детских</w:t>
            </w:r>
            <w:r w:rsidR="00DB7B2B">
              <w:rPr>
                <w:sz w:val="24"/>
              </w:rPr>
              <w:t xml:space="preserve"> </w:t>
            </w:r>
            <w:r>
              <w:rPr>
                <w:sz w:val="24"/>
              </w:rPr>
              <w:t>музыкальных</w:t>
            </w:r>
            <w:r w:rsidR="00DB7B2B">
              <w:rPr>
                <w:sz w:val="24"/>
              </w:rPr>
              <w:t xml:space="preserve"> </w:t>
            </w:r>
            <w:r>
              <w:rPr>
                <w:sz w:val="24"/>
              </w:rPr>
              <w:t>инструментах:</w:t>
            </w:r>
            <w:r w:rsidR="00DB7B2B">
              <w:rPr>
                <w:sz w:val="24"/>
              </w:rPr>
              <w:t xml:space="preserve"> </w:t>
            </w:r>
            <w:r>
              <w:rPr>
                <w:spacing w:val="-2"/>
                <w:sz w:val="24"/>
              </w:rPr>
              <w:t>«Гармошка»,</w:t>
            </w:r>
          </w:p>
          <w:p w:rsidR="002B252A" w:rsidRDefault="002A6D36">
            <w:pPr>
              <w:pStyle w:val="TableParagraph"/>
              <w:spacing w:before="26" w:line="264" w:lineRule="auto"/>
              <w:ind w:left="107" w:right="102"/>
              <w:rPr>
                <w:sz w:val="24"/>
              </w:rPr>
            </w:pPr>
            <w:r>
              <w:rPr>
                <w:sz w:val="24"/>
              </w:rPr>
              <w:t xml:space="preserve">«Небо синее», «Андрей-воробей», муз. Е. Тиличеевой, сл. М.Долинова; «Сорока-сорока»,рус.нар.прибаутка,обр.Т. </w:t>
            </w:r>
            <w:r>
              <w:rPr>
                <w:spacing w:val="-2"/>
                <w:sz w:val="24"/>
              </w:rPr>
              <w:t>Попатенко.</w:t>
            </w:r>
          </w:p>
          <w:p w:rsidR="002B252A" w:rsidRDefault="002A6D36">
            <w:pPr>
              <w:pStyle w:val="TableParagraph"/>
              <w:spacing w:before="45"/>
              <w:ind w:left="107"/>
              <w:rPr>
                <w:b/>
                <w:sz w:val="24"/>
              </w:rPr>
            </w:pPr>
            <w:r>
              <w:rPr>
                <w:b/>
                <w:sz w:val="24"/>
              </w:rPr>
              <w:t>Театрализованная</w:t>
            </w:r>
            <w:r w:rsidR="00C6177D">
              <w:rPr>
                <w:b/>
                <w:sz w:val="24"/>
              </w:rPr>
              <w:t xml:space="preserve"> </w:t>
            </w:r>
            <w:r>
              <w:rPr>
                <w:b/>
                <w:spacing w:val="-2"/>
                <w:sz w:val="24"/>
              </w:rPr>
              <w:t>деятельность</w:t>
            </w:r>
          </w:p>
          <w:p w:rsidR="002B252A" w:rsidRDefault="002A6D36">
            <w:pPr>
              <w:pStyle w:val="TableParagraph"/>
              <w:spacing w:before="24" w:line="264" w:lineRule="auto"/>
              <w:ind w:left="107" w:right="100"/>
              <w:rPr>
                <w:sz w:val="24"/>
              </w:rPr>
            </w:pPr>
            <w:r>
              <w:rPr>
                <w:sz w:val="24"/>
              </w:rPr>
              <w:t>Педагог продолжает развивать и поддерживать интерес детей к театрализованной игре путѐм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w:t>
            </w:r>
          </w:p>
          <w:p w:rsidR="002B252A" w:rsidRDefault="002A6D36">
            <w:pPr>
              <w:pStyle w:val="TableParagraph"/>
              <w:spacing w:line="264" w:lineRule="auto"/>
              <w:ind w:left="107" w:right="97"/>
              <w:rPr>
                <w:sz w:val="24"/>
              </w:rPr>
            </w:pPr>
            <w:r>
              <w:rPr>
                <w:sz w:val="24"/>
              </w:rPr>
              <w:t>Педагог учит детей разыгрывать простые представления</w:t>
            </w:r>
            <w:r w:rsidR="00C6177D">
              <w:rPr>
                <w:sz w:val="24"/>
              </w:rPr>
              <w:t xml:space="preserve"> </w:t>
            </w:r>
            <w:r>
              <w:rPr>
                <w:sz w:val="24"/>
              </w:rPr>
              <w:t xml:space="preserve">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w:t>
            </w:r>
            <w:r>
              <w:rPr>
                <w:spacing w:val="-2"/>
                <w:sz w:val="24"/>
              </w:rPr>
              <w:t>персонажами.</w:t>
            </w:r>
          </w:p>
          <w:p w:rsidR="002B252A" w:rsidRDefault="002A6D36">
            <w:pPr>
              <w:pStyle w:val="TableParagraph"/>
              <w:tabs>
                <w:tab w:val="left" w:pos="2057"/>
                <w:tab w:val="left" w:pos="5029"/>
              </w:tabs>
              <w:spacing w:line="264" w:lineRule="auto"/>
              <w:ind w:left="107" w:right="99"/>
              <w:rPr>
                <w:sz w:val="24"/>
              </w:rPr>
            </w:pPr>
            <w:r>
              <w:rPr>
                <w:sz w:val="24"/>
              </w:rPr>
              <w:t xml:space="preserve">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w:t>
            </w:r>
            <w:r>
              <w:rPr>
                <w:spacing w:val="-2"/>
                <w:sz w:val="24"/>
              </w:rPr>
              <w:t>пластмассы,</w:t>
            </w:r>
            <w:r>
              <w:rPr>
                <w:sz w:val="24"/>
              </w:rPr>
              <w:tab/>
            </w:r>
            <w:r>
              <w:rPr>
                <w:spacing w:val="-2"/>
                <w:sz w:val="24"/>
              </w:rPr>
              <w:t>пластилина.Поощряет</w:t>
            </w:r>
            <w:r>
              <w:rPr>
                <w:sz w:val="24"/>
              </w:rPr>
              <w:tab/>
            </w:r>
            <w:r>
              <w:rPr>
                <w:spacing w:val="-2"/>
                <w:sz w:val="24"/>
              </w:rPr>
              <w:t xml:space="preserve">проявление </w:t>
            </w:r>
            <w:r>
              <w:rPr>
                <w:sz w:val="24"/>
              </w:rPr>
              <w:t>инициативы и самостоятельности в выборе роли, сюжета, средств</w:t>
            </w:r>
            <w:r w:rsidR="00C6177D">
              <w:rPr>
                <w:sz w:val="24"/>
              </w:rPr>
              <w:t xml:space="preserve"> </w:t>
            </w:r>
            <w:r>
              <w:rPr>
                <w:sz w:val="24"/>
              </w:rPr>
              <w:t>перевоплощения;</w:t>
            </w:r>
            <w:r w:rsidR="00C6177D">
              <w:rPr>
                <w:sz w:val="24"/>
              </w:rPr>
              <w:t xml:space="preserve"> </w:t>
            </w:r>
            <w:r>
              <w:rPr>
                <w:sz w:val="24"/>
              </w:rPr>
              <w:t>предоставляет</w:t>
            </w:r>
            <w:r w:rsidR="00C6177D">
              <w:rPr>
                <w:sz w:val="24"/>
              </w:rPr>
              <w:t xml:space="preserve"> </w:t>
            </w:r>
            <w:r>
              <w:rPr>
                <w:sz w:val="24"/>
              </w:rPr>
              <w:t>возможность</w:t>
            </w:r>
            <w:r w:rsidR="00C6177D">
              <w:rPr>
                <w:sz w:val="24"/>
              </w:rPr>
              <w:t xml:space="preserve"> </w:t>
            </w:r>
            <w:r>
              <w:rPr>
                <w:spacing w:val="-5"/>
                <w:sz w:val="24"/>
              </w:rPr>
              <w:t>для</w:t>
            </w:r>
            <w:r w:rsidR="00C6177D">
              <w:rPr>
                <w:spacing w:val="-5"/>
                <w:sz w:val="24"/>
              </w:rPr>
              <w:t xml:space="preserve"> </w:t>
            </w:r>
          </w:p>
          <w:p w:rsidR="002B252A" w:rsidRDefault="00C6177D">
            <w:pPr>
              <w:pStyle w:val="TableParagraph"/>
              <w:ind w:left="107"/>
              <w:rPr>
                <w:sz w:val="24"/>
              </w:rPr>
            </w:pPr>
            <w:r>
              <w:rPr>
                <w:sz w:val="24"/>
              </w:rPr>
              <w:t>э</w:t>
            </w:r>
            <w:r w:rsidR="002A6D36">
              <w:rPr>
                <w:sz w:val="24"/>
              </w:rPr>
              <w:t>кспериментирования</w:t>
            </w:r>
            <w:r>
              <w:rPr>
                <w:sz w:val="24"/>
              </w:rPr>
              <w:t xml:space="preserve"> </w:t>
            </w:r>
            <w:r w:rsidR="002A6D36">
              <w:rPr>
                <w:sz w:val="24"/>
              </w:rPr>
              <w:t>при</w:t>
            </w:r>
            <w:r>
              <w:rPr>
                <w:sz w:val="24"/>
              </w:rPr>
              <w:t xml:space="preserve"> </w:t>
            </w:r>
            <w:r w:rsidR="002A6D36">
              <w:rPr>
                <w:sz w:val="24"/>
              </w:rPr>
              <w:t>создании</w:t>
            </w:r>
            <w:r>
              <w:rPr>
                <w:sz w:val="24"/>
              </w:rPr>
              <w:t xml:space="preserve"> </w:t>
            </w:r>
            <w:r w:rsidR="002A6D36">
              <w:rPr>
                <w:sz w:val="24"/>
              </w:rPr>
              <w:t>одного</w:t>
            </w:r>
            <w:r>
              <w:rPr>
                <w:sz w:val="24"/>
              </w:rPr>
              <w:t xml:space="preserve"> </w:t>
            </w:r>
            <w:r w:rsidR="002A6D36">
              <w:rPr>
                <w:sz w:val="24"/>
              </w:rPr>
              <w:t>и</w:t>
            </w:r>
            <w:r>
              <w:rPr>
                <w:sz w:val="24"/>
              </w:rPr>
              <w:t xml:space="preserve"> </w:t>
            </w:r>
            <w:r w:rsidR="002A6D36">
              <w:rPr>
                <w:sz w:val="24"/>
              </w:rPr>
              <w:t>того</w:t>
            </w:r>
            <w:r>
              <w:rPr>
                <w:sz w:val="24"/>
              </w:rPr>
              <w:t xml:space="preserve"> </w:t>
            </w:r>
            <w:r w:rsidR="002A6D36">
              <w:rPr>
                <w:spacing w:val="-5"/>
                <w:sz w:val="24"/>
              </w:rPr>
              <w:t>же</w:t>
            </w:r>
          </w:p>
        </w:tc>
      </w:tr>
    </w:tbl>
    <w:p w:rsidR="002B252A" w:rsidRDefault="002B252A">
      <w:pPr>
        <w:pStyle w:val="TableParagraph"/>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15"/>
        <w:gridCol w:w="6325"/>
      </w:tblGrid>
      <w:tr w:rsidR="002B252A">
        <w:trPr>
          <w:trHeight w:val="11638"/>
        </w:trPr>
        <w:tc>
          <w:tcPr>
            <w:tcW w:w="3815" w:type="dxa"/>
          </w:tcPr>
          <w:p w:rsidR="002B252A" w:rsidRDefault="002B252A">
            <w:pPr>
              <w:pStyle w:val="TableParagraph"/>
              <w:ind w:left="0"/>
              <w:jc w:val="left"/>
              <w:rPr>
                <w:sz w:val="24"/>
              </w:rPr>
            </w:pPr>
          </w:p>
        </w:tc>
        <w:tc>
          <w:tcPr>
            <w:tcW w:w="6325" w:type="dxa"/>
          </w:tcPr>
          <w:p w:rsidR="002B252A" w:rsidRDefault="002A6D36">
            <w:pPr>
              <w:pStyle w:val="TableParagraph"/>
              <w:spacing w:line="264" w:lineRule="auto"/>
              <w:ind w:left="107" w:right="100"/>
              <w:rPr>
                <w:sz w:val="24"/>
              </w:rPr>
            </w:pPr>
            <w:r>
              <w:rPr>
                <w:sz w:val="24"/>
              </w:rPr>
              <w:t>образа. Учит чувствовать и понимать эмоциональное состояние героя, вступать в ролевое взаимодействие с другими персонажами.</w:t>
            </w:r>
          </w:p>
          <w:p w:rsidR="002B252A" w:rsidRDefault="002A6D36">
            <w:pPr>
              <w:pStyle w:val="TableParagraph"/>
              <w:spacing w:line="264" w:lineRule="auto"/>
              <w:ind w:left="107" w:right="98"/>
              <w:rPr>
                <w:sz w:val="24"/>
              </w:rPr>
            </w:pPr>
            <w:r>
              <w:rPr>
                <w:sz w:val="24"/>
              </w:rPr>
              <w:t xml:space="preserve">Способствует разностороннему развитию детей в театрализованной деятельности путѐм прослеживания количества и характера исполняемых каждым ребѐнком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w:t>
            </w:r>
            <w:r>
              <w:rPr>
                <w:spacing w:val="-2"/>
                <w:sz w:val="24"/>
              </w:rPr>
              <w:t>спектакле.</w:t>
            </w:r>
          </w:p>
          <w:p w:rsidR="002B252A" w:rsidRDefault="002A6D36">
            <w:pPr>
              <w:pStyle w:val="TableParagraph"/>
              <w:spacing w:before="39"/>
              <w:ind w:left="107"/>
              <w:rPr>
                <w:b/>
                <w:sz w:val="24"/>
              </w:rPr>
            </w:pPr>
            <w:r>
              <w:rPr>
                <w:b/>
                <w:sz w:val="24"/>
              </w:rPr>
              <w:t>Культурно-досуговая</w:t>
            </w:r>
            <w:r w:rsidR="00C6177D">
              <w:rPr>
                <w:b/>
                <w:sz w:val="24"/>
              </w:rPr>
              <w:t xml:space="preserve"> </w:t>
            </w:r>
            <w:r>
              <w:rPr>
                <w:b/>
                <w:spacing w:val="-2"/>
                <w:sz w:val="24"/>
              </w:rPr>
              <w:t>деятельность</w:t>
            </w:r>
          </w:p>
          <w:p w:rsidR="002B252A" w:rsidRDefault="002A6D36">
            <w:pPr>
              <w:pStyle w:val="TableParagraph"/>
              <w:spacing w:before="24" w:line="264" w:lineRule="auto"/>
              <w:ind w:left="107" w:right="102"/>
              <w:rPr>
                <w:sz w:val="24"/>
              </w:rPr>
            </w:pPr>
            <w:r>
              <w:rPr>
                <w:sz w:val="24"/>
              </w:rPr>
              <w:t>Педагог развивает умение детей организовывать свой досуг с пользой.</w:t>
            </w:r>
          </w:p>
          <w:p w:rsidR="002B252A" w:rsidRDefault="002A6D36">
            <w:pPr>
              <w:pStyle w:val="TableParagraph"/>
              <w:tabs>
                <w:tab w:val="left" w:pos="2484"/>
                <w:tab w:val="left" w:pos="4312"/>
                <w:tab w:val="left" w:pos="6094"/>
              </w:tabs>
              <w:spacing w:line="264" w:lineRule="auto"/>
              <w:ind w:left="107" w:right="94"/>
              <w:rPr>
                <w:sz w:val="24"/>
              </w:rPr>
            </w:pPr>
            <w:r>
              <w:rPr>
                <w:sz w:val="24"/>
              </w:rPr>
              <w:t>Осуществляет патриотическое и нравственное воспитание, приобщает к художественной культуре, эстетико-</w:t>
            </w:r>
            <w:r>
              <w:rPr>
                <w:spacing w:val="-2"/>
                <w:sz w:val="24"/>
              </w:rPr>
              <w:t>эмоциональному</w:t>
            </w:r>
            <w:r>
              <w:rPr>
                <w:sz w:val="24"/>
              </w:rPr>
              <w:tab/>
            </w:r>
            <w:r>
              <w:rPr>
                <w:spacing w:val="-2"/>
                <w:sz w:val="24"/>
              </w:rPr>
              <w:t>творчеству.</w:t>
            </w:r>
            <w:r>
              <w:rPr>
                <w:sz w:val="24"/>
              </w:rPr>
              <w:tab/>
            </w:r>
            <w:r>
              <w:rPr>
                <w:spacing w:val="-2"/>
                <w:sz w:val="24"/>
              </w:rPr>
              <w:t>Побуждает</w:t>
            </w:r>
            <w:r>
              <w:rPr>
                <w:sz w:val="24"/>
              </w:rPr>
              <w:tab/>
            </w:r>
            <w:r>
              <w:rPr>
                <w:spacing w:val="-10"/>
                <w:sz w:val="24"/>
              </w:rPr>
              <w:t xml:space="preserve">к </w:t>
            </w:r>
            <w:r>
              <w:rPr>
                <w:sz w:val="24"/>
              </w:rPr>
              <w:t>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w:t>
            </w:r>
            <w:r w:rsidR="00C6177D">
              <w:rPr>
                <w:sz w:val="24"/>
              </w:rPr>
              <w:t xml:space="preserve"> </w:t>
            </w:r>
            <w:r>
              <w:rPr>
                <w:sz w:val="24"/>
              </w:rPr>
              <w:t>традициями и культурой народов страны, воспитывает чувство гордости за свою страну (населѐнный пункт). Приобщает к праздничной культуре, развивает желание принимать участие в праздниках (календарных, государственных, народных).</w:t>
            </w:r>
          </w:p>
          <w:p w:rsidR="002B252A" w:rsidRDefault="002A6D36">
            <w:pPr>
              <w:pStyle w:val="TableParagraph"/>
              <w:spacing w:line="264" w:lineRule="auto"/>
              <w:ind w:left="107" w:right="99"/>
              <w:rPr>
                <w:sz w:val="24"/>
              </w:rPr>
            </w:pPr>
            <w:r>
              <w:rPr>
                <w:sz w:val="24"/>
              </w:rPr>
              <w:t>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w:t>
            </w:r>
          </w:p>
          <w:p w:rsidR="002B252A" w:rsidRDefault="002A6D36">
            <w:pPr>
              <w:pStyle w:val="TableParagraph"/>
              <w:spacing w:line="264" w:lineRule="auto"/>
              <w:ind w:left="107" w:right="97"/>
              <w:rPr>
                <w:sz w:val="24"/>
              </w:rPr>
            </w:pPr>
            <w:r>
              <w:rPr>
                <w:sz w:val="24"/>
              </w:rPr>
              <w:t>В</w:t>
            </w:r>
            <w:r w:rsidR="00C6177D">
              <w:rPr>
                <w:sz w:val="24"/>
              </w:rPr>
              <w:t xml:space="preserve"> </w:t>
            </w:r>
            <w:r>
              <w:rPr>
                <w:sz w:val="24"/>
              </w:rPr>
              <w:t>процессе</w:t>
            </w:r>
            <w:r w:rsidR="00C6177D">
              <w:rPr>
                <w:sz w:val="24"/>
              </w:rPr>
              <w:t xml:space="preserve"> </w:t>
            </w:r>
            <w:r>
              <w:rPr>
                <w:sz w:val="24"/>
              </w:rPr>
              <w:t>организации</w:t>
            </w:r>
            <w:r w:rsidR="00C6177D">
              <w:rPr>
                <w:sz w:val="24"/>
              </w:rPr>
              <w:t xml:space="preserve"> </w:t>
            </w:r>
            <w:r>
              <w:rPr>
                <w:sz w:val="24"/>
              </w:rPr>
              <w:t>и</w:t>
            </w:r>
            <w:r w:rsidR="00C6177D">
              <w:rPr>
                <w:sz w:val="24"/>
              </w:rPr>
              <w:t xml:space="preserve"> </w:t>
            </w:r>
            <w:r>
              <w:rPr>
                <w:sz w:val="24"/>
              </w:rPr>
              <w:t>проведения</w:t>
            </w:r>
            <w:r w:rsidR="00C6177D">
              <w:rPr>
                <w:sz w:val="24"/>
              </w:rPr>
              <w:t xml:space="preserve"> </w:t>
            </w:r>
            <w:r>
              <w:rPr>
                <w:sz w:val="24"/>
              </w:rPr>
              <w:t>развлечений</w:t>
            </w:r>
            <w:r w:rsidR="00C6177D">
              <w:rPr>
                <w:sz w:val="24"/>
              </w:rPr>
              <w:t xml:space="preserve"> </w:t>
            </w:r>
            <w:r>
              <w:rPr>
                <w:sz w:val="24"/>
              </w:rPr>
              <w:t>педагог заботится о формировании потребности заниматься интересным и содержательным делом.</w:t>
            </w:r>
          </w:p>
        </w:tc>
      </w:tr>
      <w:tr w:rsidR="002B252A">
        <w:trPr>
          <w:trHeight w:val="3763"/>
        </w:trPr>
        <w:tc>
          <w:tcPr>
            <w:tcW w:w="3815" w:type="dxa"/>
          </w:tcPr>
          <w:p w:rsidR="002B252A" w:rsidRDefault="002A6D36">
            <w:pPr>
              <w:pStyle w:val="TableParagraph"/>
              <w:tabs>
                <w:tab w:val="left" w:pos="2212"/>
              </w:tabs>
              <w:spacing w:before="59" w:line="264" w:lineRule="auto"/>
              <w:ind w:right="95"/>
              <w:rPr>
                <w:b/>
                <w:sz w:val="24"/>
              </w:rPr>
            </w:pPr>
            <w:r>
              <w:rPr>
                <w:b/>
                <w:spacing w:val="-2"/>
                <w:sz w:val="24"/>
              </w:rPr>
              <w:t>Часть,</w:t>
            </w:r>
            <w:r>
              <w:rPr>
                <w:b/>
                <w:sz w:val="24"/>
              </w:rPr>
              <w:tab/>
            </w:r>
            <w:r>
              <w:rPr>
                <w:b/>
                <w:spacing w:val="-2"/>
                <w:sz w:val="24"/>
              </w:rPr>
              <w:t xml:space="preserve">формируемая </w:t>
            </w:r>
            <w:r>
              <w:rPr>
                <w:b/>
                <w:sz w:val="24"/>
              </w:rPr>
              <w:t xml:space="preserve">участниками образовательных </w:t>
            </w:r>
            <w:r>
              <w:rPr>
                <w:b/>
                <w:spacing w:val="-2"/>
                <w:sz w:val="24"/>
              </w:rPr>
              <w:t>отношений:</w:t>
            </w:r>
          </w:p>
          <w:p w:rsidR="002B252A" w:rsidRDefault="002A6D36">
            <w:pPr>
              <w:pStyle w:val="TableParagraph"/>
              <w:tabs>
                <w:tab w:val="left" w:pos="1806"/>
              </w:tabs>
              <w:spacing w:before="54" w:line="264" w:lineRule="auto"/>
              <w:ind w:right="93"/>
              <w:rPr>
                <w:sz w:val="24"/>
              </w:rPr>
            </w:pPr>
            <w:r>
              <w:rPr>
                <w:sz w:val="24"/>
              </w:rPr>
              <w:t xml:space="preserve">создание условий для развития у детей интереса к эстетической </w:t>
            </w:r>
            <w:r>
              <w:rPr>
                <w:spacing w:val="-2"/>
                <w:sz w:val="24"/>
              </w:rPr>
              <w:t>стороне</w:t>
            </w:r>
            <w:r>
              <w:rPr>
                <w:sz w:val="24"/>
              </w:rPr>
              <w:tab/>
            </w:r>
            <w:r>
              <w:rPr>
                <w:spacing w:val="-2"/>
                <w:sz w:val="24"/>
              </w:rPr>
              <w:t xml:space="preserve">действительности, </w:t>
            </w:r>
            <w:r>
              <w:rPr>
                <w:sz w:val="24"/>
              </w:rPr>
              <w:t>ознакомления с разными видами и жанрами искусства (словесного, музыкального, изобразительного), в том числе народного творчества, приобщения</w:t>
            </w:r>
            <w:r w:rsidR="00C6177D">
              <w:rPr>
                <w:sz w:val="24"/>
              </w:rPr>
              <w:t xml:space="preserve"> </w:t>
            </w:r>
            <w:r>
              <w:rPr>
                <w:sz w:val="24"/>
              </w:rPr>
              <w:t>к</w:t>
            </w:r>
            <w:r w:rsidR="00C6177D">
              <w:rPr>
                <w:sz w:val="24"/>
              </w:rPr>
              <w:t xml:space="preserve"> </w:t>
            </w:r>
            <w:r>
              <w:rPr>
                <w:sz w:val="24"/>
              </w:rPr>
              <w:t>разным</w:t>
            </w:r>
            <w:r w:rsidR="00C6177D">
              <w:rPr>
                <w:sz w:val="24"/>
              </w:rPr>
              <w:t xml:space="preserve"> </w:t>
            </w:r>
            <w:r>
              <w:rPr>
                <w:spacing w:val="-4"/>
                <w:sz w:val="24"/>
              </w:rPr>
              <w:t>видам</w:t>
            </w:r>
          </w:p>
          <w:p w:rsidR="002B252A" w:rsidRDefault="002A6D36">
            <w:pPr>
              <w:pStyle w:val="TableParagraph"/>
              <w:spacing w:before="1"/>
              <w:jc w:val="left"/>
              <w:rPr>
                <w:sz w:val="24"/>
              </w:rPr>
            </w:pPr>
            <w:r>
              <w:rPr>
                <w:spacing w:val="-2"/>
                <w:sz w:val="24"/>
              </w:rPr>
              <w:t>художественно-эстетической</w:t>
            </w:r>
          </w:p>
        </w:tc>
        <w:tc>
          <w:tcPr>
            <w:tcW w:w="6325" w:type="dxa"/>
          </w:tcPr>
          <w:p w:rsidR="002B252A" w:rsidRDefault="002A6D36">
            <w:pPr>
              <w:pStyle w:val="TableParagraph"/>
              <w:spacing w:line="264" w:lineRule="auto"/>
              <w:ind w:left="107" w:right="101"/>
              <w:rPr>
                <w:sz w:val="24"/>
              </w:rPr>
            </w:pPr>
            <w:r>
              <w:rPr>
                <w:sz w:val="24"/>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2B252A" w:rsidRDefault="002A6D36">
            <w:pPr>
              <w:pStyle w:val="TableParagraph"/>
              <w:spacing w:line="264" w:lineRule="auto"/>
              <w:ind w:left="107" w:right="99"/>
              <w:rPr>
                <w:sz w:val="24"/>
              </w:rPr>
            </w:pPr>
            <w:r>
              <w:rPr>
                <w:sz w:val="24"/>
              </w:rPr>
              <w:t>Организовать посещение музея изобразительного искусства (совместно с родителями).Познакомить</w:t>
            </w:r>
          </w:p>
          <w:p w:rsidR="002B252A" w:rsidRDefault="002A6D36">
            <w:pPr>
              <w:pStyle w:val="TableParagraph"/>
              <w:spacing w:line="264" w:lineRule="auto"/>
              <w:ind w:left="107" w:right="97"/>
              <w:rPr>
                <w:sz w:val="24"/>
              </w:rPr>
            </w:pPr>
            <w:r>
              <w:rPr>
                <w:sz w:val="24"/>
              </w:rPr>
              <w:t>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т.д.). Обратить внимание детей на то, что в национальном костюме нашли свое отражение искусство кроя,</w:t>
            </w:r>
            <w:r w:rsidR="00C6177D">
              <w:rPr>
                <w:sz w:val="24"/>
              </w:rPr>
              <w:t xml:space="preserve"> </w:t>
            </w:r>
            <w:r>
              <w:rPr>
                <w:sz w:val="24"/>
              </w:rPr>
              <w:t>ткачества,</w:t>
            </w:r>
            <w:r w:rsidR="00C6177D">
              <w:rPr>
                <w:sz w:val="24"/>
              </w:rPr>
              <w:t xml:space="preserve"> </w:t>
            </w:r>
            <w:r>
              <w:rPr>
                <w:sz w:val="24"/>
              </w:rPr>
              <w:t>разнообразная</w:t>
            </w:r>
            <w:r w:rsidR="00C6177D">
              <w:rPr>
                <w:sz w:val="24"/>
              </w:rPr>
              <w:t xml:space="preserve"> </w:t>
            </w:r>
            <w:r>
              <w:rPr>
                <w:sz w:val="24"/>
              </w:rPr>
              <w:t>вышивка,</w:t>
            </w:r>
            <w:r w:rsidR="00C6177D">
              <w:rPr>
                <w:sz w:val="24"/>
              </w:rPr>
              <w:t xml:space="preserve"> </w:t>
            </w:r>
            <w:r>
              <w:rPr>
                <w:spacing w:val="-2"/>
                <w:sz w:val="24"/>
              </w:rPr>
              <w:t>ювелирные</w:t>
            </w:r>
          </w:p>
        </w:tc>
      </w:tr>
    </w:tbl>
    <w:p w:rsidR="002B252A" w:rsidRDefault="002B252A">
      <w:pPr>
        <w:pStyle w:val="TableParagraph"/>
        <w:spacing w:line="264" w:lineRule="auto"/>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15"/>
        <w:gridCol w:w="6325"/>
      </w:tblGrid>
      <w:tr w:rsidR="002B252A">
        <w:trPr>
          <w:trHeight w:val="15486"/>
        </w:trPr>
        <w:tc>
          <w:tcPr>
            <w:tcW w:w="3815" w:type="dxa"/>
          </w:tcPr>
          <w:p w:rsidR="002B252A" w:rsidRDefault="002A6D36">
            <w:pPr>
              <w:pStyle w:val="TableParagraph"/>
              <w:tabs>
                <w:tab w:val="left" w:pos="938"/>
                <w:tab w:val="left" w:pos="2796"/>
                <w:tab w:val="left" w:pos="3593"/>
              </w:tabs>
              <w:spacing w:line="264" w:lineRule="auto"/>
              <w:ind w:right="95"/>
              <w:rPr>
                <w:sz w:val="24"/>
              </w:rPr>
            </w:pPr>
            <w:r>
              <w:rPr>
                <w:spacing w:val="-2"/>
                <w:sz w:val="24"/>
              </w:rPr>
              <w:t>действительности,</w:t>
            </w:r>
            <w:r>
              <w:rPr>
                <w:sz w:val="24"/>
              </w:rPr>
              <w:tab/>
            </w:r>
            <w:r>
              <w:rPr>
                <w:spacing w:val="-2"/>
                <w:sz w:val="24"/>
              </w:rPr>
              <w:t xml:space="preserve">развития </w:t>
            </w:r>
            <w:r>
              <w:rPr>
                <w:sz w:val="24"/>
              </w:rPr>
              <w:t>потребности в творческом самовыражении, инициативности</w:t>
            </w:r>
            <w:r>
              <w:rPr>
                <w:spacing w:val="-10"/>
                <w:sz w:val="24"/>
              </w:rPr>
              <w:t>и</w:t>
            </w:r>
            <w:r>
              <w:rPr>
                <w:sz w:val="24"/>
              </w:rPr>
              <w:tab/>
            </w:r>
            <w:r>
              <w:rPr>
                <w:spacing w:val="-2"/>
                <w:sz w:val="24"/>
              </w:rPr>
              <w:t>самостоятельности</w:t>
            </w:r>
            <w:r>
              <w:rPr>
                <w:sz w:val="24"/>
              </w:rPr>
              <w:tab/>
            </w:r>
            <w:r>
              <w:rPr>
                <w:spacing w:val="-10"/>
                <w:sz w:val="24"/>
              </w:rPr>
              <w:t xml:space="preserve">в </w:t>
            </w:r>
            <w:r>
              <w:rPr>
                <w:sz w:val="24"/>
              </w:rPr>
              <w:t xml:space="preserve">воплощении художественного </w:t>
            </w:r>
            <w:r>
              <w:rPr>
                <w:spacing w:val="-2"/>
                <w:sz w:val="24"/>
              </w:rPr>
              <w:t>замысла.</w:t>
            </w:r>
          </w:p>
        </w:tc>
        <w:tc>
          <w:tcPr>
            <w:tcW w:w="6325" w:type="dxa"/>
          </w:tcPr>
          <w:p w:rsidR="002B252A" w:rsidRDefault="002A6D36">
            <w:pPr>
              <w:pStyle w:val="TableParagraph"/>
              <w:spacing w:line="264" w:lineRule="auto"/>
              <w:ind w:left="107" w:right="102"/>
              <w:rPr>
                <w:sz w:val="24"/>
              </w:rPr>
            </w:pPr>
            <w:r>
              <w:rPr>
                <w:sz w:val="24"/>
              </w:rPr>
              <w:t>изделия и кожаная мозаика. Помочь найти элементы прошлого в современной одежде.</w:t>
            </w:r>
          </w:p>
          <w:p w:rsidR="002B252A" w:rsidRDefault="002A6D36">
            <w:pPr>
              <w:pStyle w:val="TableParagraph"/>
              <w:ind w:left="107"/>
              <w:rPr>
                <w:sz w:val="24"/>
              </w:rPr>
            </w:pPr>
            <w:r>
              <w:rPr>
                <w:sz w:val="24"/>
              </w:rPr>
              <w:t>Познакомить</w:t>
            </w:r>
            <w:r w:rsidR="00C6177D">
              <w:rPr>
                <w:sz w:val="24"/>
              </w:rPr>
              <w:t xml:space="preserve"> </w:t>
            </w:r>
            <w:r>
              <w:rPr>
                <w:sz w:val="24"/>
              </w:rPr>
              <w:t>с</w:t>
            </w:r>
            <w:r w:rsidR="00C6177D">
              <w:rPr>
                <w:sz w:val="24"/>
              </w:rPr>
              <w:t xml:space="preserve"> </w:t>
            </w:r>
            <w:r>
              <w:rPr>
                <w:sz w:val="24"/>
              </w:rPr>
              <w:t>понятиями</w:t>
            </w:r>
            <w:r w:rsidR="00C6177D">
              <w:rPr>
                <w:sz w:val="24"/>
              </w:rPr>
              <w:t xml:space="preserve"> </w:t>
            </w:r>
            <w:r>
              <w:rPr>
                <w:sz w:val="24"/>
              </w:rPr>
              <w:t>«художественная</w:t>
            </w:r>
            <w:r w:rsidR="00C6177D">
              <w:rPr>
                <w:sz w:val="24"/>
              </w:rPr>
              <w:t xml:space="preserve"> </w:t>
            </w:r>
            <w:r>
              <w:rPr>
                <w:spacing w:val="-2"/>
                <w:sz w:val="24"/>
              </w:rPr>
              <w:t>керамика»,</w:t>
            </w:r>
          </w:p>
          <w:p w:rsidR="002B252A" w:rsidRDefault="002A6D36">
            <w:pPr>
              <w:pStyle w:val="TableParagraph"/>
              <w:spacing w:before="23" w:line="264" w:lineRule="auto"/>
              <w:ind w:left="107" w:right="98"/>
              <w:rPr>
                <w:sz w:val="24"/>
              </w:rPr>
            </w:pPr>
            <w:r>
              <w:rPr>
                <w:sz w:val="24"/>
              </w:rPr>
              <w:t xml:space="preserve">«художник», «художник-керамик», «гончарное ремесло».В доступной форме рассказать детям о самобытности творчества гончаров («зооморская» керамика – сосуды с изображениями различных птиц и животных, детские игрушки в виде свистулек; пестречинский керамический </w:t>
            </w:r>
            <w:r>
              <w:rPr>
                <w:spacing w:val="-2"/>
                <w:sz w:val="24"/>
              </w:rPr>
              <w:t>промысел).</w:t>
            </w:r>
          </w:p>
          <w:p w:rsidR="002B252A" w:rsidRDefault="002A6D36">
            <w:pPr>
              <w:pStyle w:val="TableParagraph"/>
              <w:spacing w:line="264" w:lineRule="auto"/>
              <w:ind w:left="107" w:right="98"/>
              <w:rPr>
                <w:sz w:val="24"/>
              </w:rPr>
            </w:pPr>
            <w:r>
              <w:rPr>
                <w:sz w:val="24"/>
              </w:rPr>
              <w:t>Познакомить с творчеством современного художника-керамика</w:t>
            </w:r>
            <w:r w:rsidR="00C6177D">
              <w:rPr>
                <w:sz w:val="24"/>
              </w:rPr>
              <w:t xml:space="preserve"> </w:t>
            </w:r>
            <w:r>
              <w:rPr>
                <w:sz w:val="24"/>
              </w:rPr>
              <w:t>Б.А.Шубина(статуэтки</w:t>
            </w:r>
            <w:r w:rsidR="00C6177D">
              <w:rPr>
                <w:sz w:val="24"/>
              </w:rPr>
              <w:t xml:space="preserve"> </w:t>
            </w:r>
            <w:r>
              <w:rPr>
                <w:sz w:val="24"/>
              </w:rPr>
              <w:t>«Алтын</w:t>
            </w:r>
            <w:r>
              <w:rPr>
                <w:spacing w:val="-2"/>
                <w:sz w:val="24"/>
              </w:rPr>
              <w:t>чэч»,</w:t>
            </w:r>
          </w:p>
          <w:p w:rsidR="002B252A" w:rsidRDefault="002A6D36">
            <w:pPr>
              <w:pStyle w:val="TableParagraph"/>
              <w:spacing w:line="264" w:lineRule="auto"/>
              <w:ind w:left="107" w:right="102"/>
              <w:rPr>
                <w:sz w:val="24"/>
              </w:rPr>
            </w:pPr>
            <w:r>
              <w:rPr>
                <w:sz w:val="24"/>
              </w:rPr>
              <w:t>«Шурале», «Су анасы», напольная ваза «Сабантуй», декоративные тарелки с бытовыми сюжетами «Татарский танец», «Сидящая женщина» и др.). Способствовать пониманию детьми содержания произведений искусства.</w:t>
            </w:r>
          </w:p>
          <w:p w:rsidR="002B252A" w:rsidRDefault="002A6D36">
            <w:pPr>
              <w:pStyle w:val="TableParagraph"/>
              <w:spacing w:before="1" w:line="264" w:lineRule="auto"/>
              <w:ind w:left="107" w:right="100"/>
              <w:rPr>
                <w:sz w:val="24"/>
              </w:rPr>
            </w:pPr>
            <w:r>
              <w:rPr>
                <w:sz w:val="24"/>
              </w:rPr>
              <w:t>Познакомить с национальной библиотекой как центром хранения книг, в том числе созданных татарскими писателями и поэтами.</w:t>
            </w:r>
          </w:p>
          <w:p w:rsidR="002B252A" w:rsidRDefault="002A6D36">
            <w:pPr>
              <w:pStyle w:val="TableParagraph"/>
              <w:spacing w:line="275" w:lineRule="exact"/>
              <w:ind w:left="647"/>
              <w:rPr>
                <w:sz w:val="24"/>
              </w:rPr>
            </w:pPr>
            <w:r>
              <w:rPr>
                <w:sz w:val="24"/>
              </w:rPr>
              <w:t>Изобразительная</w:t>
            </w:r>
            <w:r w:rsidR="00C6177D">
              <w:rPr>
                <w:sz w:val="24"/>
              </w:rPr>
              <w:t xml:space="preserve"> </w:t>
            </w:r>
            <w:r>
              <w:rPr>
                <w:spacing w:val="-2"/>
                <w:sz w:val="24"/>
              </w:rPr>
              <w:t>деятельность</w:t>
            </w:r>
          </w:p>
          <w:p w:rsidR="002B252A" w:rsidRDefault="002A6D36">
            <w:pPr>
              <w:pStyle w:val="TableParagraph"/>
              <w:spacing w:before="29"/>
              <w:ind w:left="815"/>
              <w:jc w:val="left"/>
              <w:rPr>
                <w:i/>
                <w:sz w:val="24"/>
              </w:rPr>
            </w:pPr>
            <w:r>
              <w:rPr>
                <w:i/>
                <w:spacing w:val="-2"/>
                <w:sz w:val="24"/>
              </w:rPr>
              <w:t>Рисование</w:t>
            </w:r>
          </w:p>
          <w:p w:rsidR="002B252A" w:rsidRDefault="002A6D36">
            <w:pPr>
              <w:pStyle w:val="TableParagraph"/>
              <w:spacing w:before="26" w:line="264" w:lineRule="auto"/>
              <w:ind w:left="107" w:right="101"/>
              <w:rPr>
                <w:sz w:val="24"/>
              </w:rPr>
            </w:pPr>
            <w:r>
              <w:rPr>
                <w:sz w:val="24"/>
              </w:rPr>
              <w:t>Продолжать знакомство с произведениями татарского прикладного искусства. Поддерживать интерес детей к народному и декоративному искусству.</w:t>
            </w:r>
          </w:p>
          <w:p w:rsidR="002B252A" w:rsidRDefault="002A6D36">
            <w:pPr>
              <w:pStyle w:val="TableParagraph"/>
              <w:spacing w:before="2" w:line="264" w:lineRule="auto"/>
              <w:ind w:left="107" w:right="98"/>
              <w:rPr>
                <w:sz w:val="24"/>
              </w:rPr>
            </w:pPr>
            <w:r>
              <w:rPr>
                <w:sz w:val="24"/>
              </w:rPr>
              <w:t>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p>
          <w:p w:rsidR="002B252A" w:rsidRDefault="002A6D36">
            <w:pPr>
              <w:pStyle w:val="TableParagraph"/>
              <w:spacing w:line="264" w:lineRule="auto"/>
              <w:ind w:left="107" w:right="98"/>
              <w:rPr>
                <w:sz w:val="24"/>
              </w:rPr>
            </w:pPr>
            <w:r>
              <w:rPr>
                <w:sz w:val="24"/>
              </w:rPr>
              <w:t>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т.д.). 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w:t>
            </w:r>
          </w:p>
          <w:p w:rsidR="002B252A" w:rsidRDefault="002A6D36">
            <w:pPr>
              <w:pStyle w:val="TableParagraph"/>
              <w:spacing w:line="264" w:lineRule="auto"/>
              <w:ind w:left="107" w:right="96"/>
              <w:rPr>
                <w:sz w:val="24"/>
              </w:rPr>
            </w:pPr>
            <w:r>
              <w:rPr>
                <w:sz w:val="24"/>
              </w:rPr>
              <w:t>Учить</w:t>
            </w:r>
            <w:r w:rsidR="00C6177D">
              <w:rPr>
                <w:sz w:val="24"/>
              </w:rPr>
              <w:t xml:space="preserve"> </w:t>
            </w:r>
            <w:r>
              <w:rPr>
                <w:sz w:val="24"/>
              </w:rPr>
              <w:t>передавать форму</w:t>
            </w:r>
            <w:r w:rsidR="00C6177D">
              <w:rPr>
                <w:sz w:val="24"/>
              </w:rPr>
              <w:t xml:space="preserve"> </w:t>
            </w:r>
            <w:r>
              <w:rPr>
                <w:sz w:val="24"/>
              </w:rPr>
              <w:t>и строение предметов, состоящих из нескольких частей (фигура птицы, бабочки, пчелы).</w:t>
            </w:r>
          </w:p>
          <w:p w:rsidR="002B252A" w:rsidRDefault="002A6D36">
            <w:pPr>
              <w:pStyle w:val="TableParagraph"/>
              <w:spacing w:line="264" w:lineRule="auto"/>
              <w:ind w:left="107" w:right="100"/>
              <w:rPr>
                <w:sz w:val="24"/>
              </w:rPr>
            </w:pPr>
            <w:r>
              <w:rPr>
                <w:sz w:val="24"/>
              </w:rPr>
              <w:t>Привлекать детей к выполнению коллективных работ по мотивам татарского прикладного искусства, учить согласовывать свои действия с действиями других.</w:t>
            </w:r>
          </w:p>
          <w:p w:rsidR="002B252A" w:rsidRDefault="002A6D36">
            <w:pPr>
              <w:pStyle w:val="TableParagraph"/>
              <w:spacing w:line="264" w:lineRule="auto"/>
              <w:ind w:left="107" w:right="100"/>
              <w:rPr>
                <w:sz w:val="24"/>
              </w:rPr>
            </w:pPr>
            <w:r>
              <w:rPr>
                <w:sz w:val="24"/>
              </w:rPr>
              <w:t>Побуждать передавать в рисунке яркие события из жизни родного города. Рассматривать вместе с детьми работы и побуждать к рассказу о том, что нарисовано,содействовать проявлению творческой активности.</w:t>
            </w:r>
          </w:p>
          <w:p w:rsidR="002B252A" w:rsidRDefault="002A6D36">
            <w:pPr>
              <w:pStyle w:val="TableParagraph"/>
              <w:ind w:left="815"/>
              <w:jc w:val="left"/>
              <w:rPr>
                <w:i/>
                <w:sz w:val="24"/>
              </w:rPr>
            </w:pPr>
            <w:r>
              <w:rPr>
                <w:i/>
                <w:spacing w:val="-4"/>
                <w:sz w:val="24"/>
              </w:rPr>
              <w:t>Лепка</w:t>
            </w:r>
          </w:p>
          <w:p w:rsidR="002B252A" w:rsidRDefault="002A6D36">
            <w:pPr>
              <w:pStyle w:val="TableParagraph"/>
              <w:spacing w:before="26" w:line="264" w:lineRule="auto"/>
              <w:ind w:left="107" w:right="99"/>
              <w:rPr>
                <w:sz w:val="24"/>
              </w:rPr>
            </w:pPr>
            <w:r>
              <w:rPr>
                <w:sz w:val="24"/>
              </w:rPr>
              <w:t>Формировать умение отщипывать или отрывать от основного куска небольшие комочки, раскатывать их круговыми</w:t>
            </w:r>
            <w:r w:rsidR="00C6177D">
              <w:rPr>
                <w:sz w:val="24"/>
              </w:rPr>
              <w:t xml:space="preserve"> </w:t>
            </w:r>
            <w:r>
              <w:rPr>
                <w:sz w:val="24"/>
              </w:rPr>
              <w:t>движениями</w:t>
            </w:r>
            <w:r w:rsidR="00C6177D">
              <w:rPr>
                <w:sz w:val="24"/>
              </w:rPr>
              <w:t xml:space="preserve"> </w:t>
            </w:r>
            <w:r>
              <w:rPr>
                <w:sz w:val="24"/>
              </w:rPr>
              <w:t>пальцев,</w:t>
            </w:r>
            <w:r w:rsidR="00C6177D">
              <w:rPr>
                <w:sz w:val="24"/>
              </w:rPr>
              <w:t xml:space="preserve"> </w:t>
            </w:r>
            <w:r>
              <w:rPr>
                <w:sz w:val="24"/>
              </w:rPr>
              <w:t>соединять</w:t>
            </w:r>
            <w:r w:rsidR="00C6177D">
              <w:rPr>
                <w:sz w:val="24"/>
              </w:rPr>
              <w:t xml:space="preserve"> </w:t>
            </w:r>
            <w:r>
              <w:rPr>
                <w:sz w:val="24"/>
              </w:rPr>
              <w:t>части(чак-чак, плоды граната, рябины); сглаживать поверхность сплюснутого</w:t>
            </w:r>
            <w:r w:rsidR="00C6177D">
              <w:rPr>
                <w:sz w:val="24"/>
              </w:rPr>
              <w:t xml:space="preserve"> </w:t>
            </w:r>
            <w:r>
              <w:rPr>
                <w:sz w:val="24"/>
              </w:rPr>
              <w:t>шара,</w:t>
            </w:r>
            <w:r w:rsidR="00C6177D">
              <w:rPr>
                <w:sz w:val="24"/>
              </w:rPr>
              <w:t xml:space="preserve"> </w:t>
            </w:r>
            <w:r>
              <w:rPr>
                <w:sz w:val="24"/>
              </w:rPr>
              <w:t>прищипывать</w:t>
            </w:r>
            <w:r w:rsidR="00C6177D">
              <w:rPr>
                <w:sz w:val="24"/>
              </w:rPr>
              <w:t xml:space="preserve"> </w:t>
            </w:r>
            <w:r>
              <w:rPr>
                <w:sz w:val="24"/>
              </w:rPr>
              <w:t>края</w:t>
            </w:r>
            <w:r w:rsidR="00C6177D">
              <w:rPr>
                <w:sz w:val="24"/>
              </w:rPr>
              <w:t xml:space="preserve"> </w:t>
            </w:r>
            <w:r>
              <w:rPr>
                <w:sz w:val="24"/>
              </w:rPr>
              <w:t>с</w:t>
            </w:r>
            <w:r w:rsidR="00C6177D">
              <w:rPr>
                <w:sz w:val="24"/>
              </w:rPr>
              <w:t xml:space="preserve"> </w:t>
            </w:r>
            <w:r>
              <w:rPr>
                <w:spacing w:val="-2"/>
                <w:sz w:val="24"/>
              </w:rPr>
              <w:t>легким</w:t>
            </w:r>
          </w:p>
          <w:p w:rsidR="002B252A" w:rsidRDefault="00C6177D">
            <w:pPr>
              <w:pStyle w:val="TableParagraph"/>
              <w:spacing w:before="2"/>
              <w:ind w:left="107"/>
              <w:rPr>
                <w:sz w:val="24"/>
              </w:rPr>
            </w:pPr>
            <w:r>
              <w:rPr>
                <w:sz w:val="24"/>
              </w:rPr>
              <w:t>о</w:t>
            </w:r>
            <w:r w:rsidR="002A6D36">
              <w:rPr>
                <w:sz w:val="24"/>
              </w:rPr>
              <w:t>ттягиванием</w:t>
            </w:r>
            <w:r>
              <w:rPr>
                <w:sz w:val="24"/>
              </w:rPr>
              <w:t xml:space="preserve"> </w:t>
            </w:r>
            <w:r w:rsidR="002A6D36">
              <w:rPr>
                <w:sz w:val="24"/>
              </w:rPr>
              <w:t>(губадия,вак</w:t>
            </w:r>
            <w:r>
              <w:rPr>
                <w:sz w:val="24"/>
              </w:rPr>
              <w:t xml:space="preserve"> </w:t>
            </w:r>
            <w:r w:rsidR="002A6D36">
              <w:rPr>
                <w:sz w:val="24"/>
              </w:rPr>
              <w:t>бэлиш</w:t>
            </w:r>
            <w:r>
              <w:rPr>
                <w:sz w:val="24"/>
              </w:rPr>
              <w:t xml:space="preserve"> </w:t>
            </w:r>
            <w:r w:rsidR="002A6D36">
              <w:rPr>
                <w:sz w:val="24"/>
              </w:rPr>
              <w:t>и</w:t>
            </w:r>
            <w:r>
              <w:rPr>
                <w:sz w:val="24"/>
              </w:rPr>
              <w:t xml:space="preserve"> </w:t>
            </w:r>
            <w:r w:rsidR="002A6D36">
              <w:rPr>
                <w:sz w:val="24"/>
              </w:rPr>
              <w:t>др.).</w:t>
            </w:r>
            <w:r w:rsidR="002A6D36">
              <w:rPr>
                <w:spacing w:val="-2"/>
                <w:sz w:val="24"/>
              </w:rPr>
              <w:t>Поощрять</w:t>
            </w:r>
          </w:p>
        </w:tc>
      </w:tr>
    </w:tbl>
    <w:p w:rsidR="002B252A" w:rsidRDefault="002B252A">
      <w:pPr>
        <w:pStyle w:val="TableParagraph"/>
        <w:rPr>
          <w:sz w:val="24"/>
        </w:rPr>
        <w:sectPr w:rsidR="002B252A">
          <w:pgSz w:w="11910" w:h="16840"/>
          <w:pgMar w:top="520" w:right="283" w:bottom="68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15"/>
        <w:gridCol w:w="6325"/>
      </w:tblGrid>
      <w:tr w:rsidR="002B252A">
        <w:trPr>
          <w:trHeight w:val="15486"/>
        </w:trPr>
        <w:tc>
          <w:tcPr>
            <w:tcW w:w="3815" w:type="dxa"/>
          </w:tcPr>
          <w:p w:rsidR="002B252A" w:rsidRDefault="002B252A">
            <w:pPr>
              <w:pStyle w:val="TableParagraph"/>
              <w:ind w:left="0"/>
              <w:jc w:val="left"/>
              <w:rPr>
                <w:sz w:val="24"/>
              </w:rPr>
            </w:pPr>
          </w:p>
        </w:tc>
        <w:tc>
          <w:tcPr>
            <w:tcW w:w="6325" w:type="dxa"/>
          </w:tcPr>
          <w:p w:rsidR="002B252A" w:rsidRDefault="002A6D36">
            <w:pPr>
              <w:pStyle w:val="TableParagraph"/>
              <w:spacing w:line="264" w:lineRule="auto"/>
              <w:ind w:left="107" w:right="101"/>
              <w:rPr>
                <w:sz w:val="24"/>
              </w:rPr>
            </w:pPr>
            <w:r>
              <w:rPr>
                <w:sz w:val="24"/>
              </w:rPr>
              <w:t xml:space="preserve">стремление преобразовывать полученные формы, разрезая их при помощи стеки на две или четыре части (куски </w:t>
            </w:r>
            <w:r>
              <w:rPr>
                <w:spacing w:val="-2"/>
                <w:sz w:val="24"/>
              </w:rPr>
              <w:t>пирога).</w:t>
            </w:r>
          </w:p>
          <w:p w:rsidR="002B252A" w:rsidRDefault="002A6D36">
            <w:pPr>
              <w:pStyle w:val="TableParagraph"/>
              <w:spacing w:line="264" w:lineRule="auto"/>
              <w:ind w:left="107" w:right="100"/>
              <w:rPr>
                <w:sz w:val="24"/>
              </w:rPr>
            </w:pPr>
            <w:r>
              <w:rPr>
                <w:sz w:val="24"/>
              </w:rPr>
              <w:t>Упражнять</w:t>
            </w:r>
            <w:r w:rsidR="00C6177D">
              <w:rPr>
                <w:sz w:val="24"/>
              </w:rPr>
              <w:t xml:space="preserve"> </w:t>
            </w:r>
            <w:r>
              <w:rPr>
                <w:sz w:val="24"/>
              </w:rPr>
              <w:t>в</w:t>
            </w:r>
            <w:r w:rsidR="00C6177D">
              <w:rPr>
                <w:sz w:val="24"/>
              </w:rPr>
              <w:t xml:space="preserve"> </w:t>
            </w:r>
            <w:r>
              <w:rPr>
                <w:sz w:val="24"/>
              </w:rPr>
              <w:t>использовании</w:t>
            </w:r>
            <w:r w:rsidR="00C6177D">
              <w:rPr>
                <w:sz w:val="24"/>
              </w:rPr>
              <w:t xml:space="preserve"> </w:t>
            </w:r>
            <w:r>
              <w:rPr>
                <w:sz w:val="24"/>
              </w:rPr>
              <w:t>приема</w:t>
            </w:r>
            <w:r w:rsidR="00C6177D">
              <w:rPr>
                <w:sz w:val="24"/>
              </w:rPr>
              <w:t xml:space="preserve"> </w:t>
            </w:r>
            <w:r>
              <w:rPr>
                <w:sz w:val="24"/>
              </w:rPr>
              <w:t>вдавливания</w:t>
            </w:r>
            <w:r w:rsidR="00C6177D">
              <w:rPr>
                <w:sz w:val="24"/>
              </w:rPr>
              <w:t xml:space="preserve"> </w:t>
            </w:r>
            <w:r>
              <w:rPr>
                <w:sz w:val="24"/>
              </w:rPr>
              <w:t>середины шара для получения полой формы (пиала, горшочек,чашка и др.). Познакомить с приемами использования стеки. Поощрять стремление украшать вылепленные изделия национальным узором при помощи стеки,</w:t>
            </w:r>
            <w:r>
              <w:rPr>
                <w:spacing w:val="-2"/>
                <w:sz w:val="24"/>
              </w:rPr>
              <w:t>налепов.</w:t>
            </w:r>
          </w:p>
          <w:p w:rsidR="002B252A" w:rsidRDefault="002A6D36">
            <w:pPr>
              <w:pStyle w:val="TableParagraph"/>
              <w:spacing w:line="264" w:lineRule="auto"/>
              <w:ind w:left="107" w:right="101"/>
              <w:rPr>
                <w:sz w:val="24"/>
              </w:rPr>
            </w:pPr>
            <w:r>
              <w:rPr>
                <w:sz w:val="24"/>
              </w:rPr>
              <w:t xml:space="preserve">Объединять вылепленные предметы в коллективную композицию (угощение на тарелочке, чайный сервиз идр.). Вызывать радость от результата совместной </w:t>
            </w:r>
            <w:r>
              <w:rPr>
                <w:spacing w:val="-2"/>
                <w:sz w:val="24"/>
              </w:rPr>
              <w:t>деятельности.</w:t>
            </w:r>
          </w:p>
          <w:p w:rsidR="002B252A" w:rsidRDefault="002A6D36">
            <w:pPr>
              <w:pStyle w:val="TableParagraph"/>
              <w:spacing w:line="264" w:lineRule="auto"/>
              <w:ind w:left="107" w:right="101"/>
              <w:rPr>
                <w:sz w:val="24"/>
              </w:rPr>
            </w:pPr>
            <w:r>
              <w:rPr>
                <w:sz w:val="24"/>
              </w:rPr>
              <w:t>В декоративной лепке побуждать создавать простейшие образы по мотивам народной игрушки (глиняная шемордановская, актюбинская игрушки и др.).</w:t>
            </w:r>
          </w:p>
          <w:p w:rsidR="002B252A" w:rsidRDefault="002A6D36">
            <w:pPr>
              <w:pStyle w:val="TableParagraph"/>
              <w:spacing w:line="264" w:lineRule="auto"/>
              <w:ind w:left="107" w:right="100"/>
              <w:rPr>
                <w:sz w:val="24"/>
              </w:rPr>
            </w:pPr>
            <w:r>
              <w:rPr>
                <w:sz w:val="24"/>
              </w:rPr>
              <w:t>Вызвать интерес и желание отображать в лепке сюжет по мотивам татарских народных сказок для последующего использования</w:t>
            </w:r>
            <w:r w:rsidR="00C6177D">
              <w:rPr>
                <w:sz w:val="24"/>
              </w:rPr>
              <w:t xml:space="preserve"> </w:t>
            </w:r>
            <w:r>
              <w:rPr>
                <w:sz w:val="24"/>
              </w:rPr>
              <w:t>вылепленных</w:t>
            </w:r>
            <w:r w:rsidR="00C6177D">
              <w:rPr>
                <w:sz w:val="24"/>
              </w:rPr>
              <w:t xml:space="preserve"> </w:t>
            </w:r>
            <w:r>
              <w:rPr>
                <w:sz w:val="24"/>
              </w:rPr>
              <w:t>фигурок</w:t>
            </w:r>
            <w:r w:rsidR="00C6177D">
              <w:rPr>
                <w:sz w:val="24"/>
              </w:rPr>
              <w:t xml:space="preserve"> </w:t>
            </w:r>
            <w:r>
              <w:rPr>
                <w:sz w:val="24"/>
              </w:rPr>
              <w:t>в</w:t>
            </w:r>
            <w:r w:rsidR="00C6177D">
              <w:rPr>
                <w:sz w:val="24"/>
              </w:rPr>
              <w:t xml:space="preserve"> </w:t>
            </w:r>
            <w:r>
              <w:rPr>
                <w:sz w:val="24"/>
              </w:rPr>
              <w:t>настольном</w:t>
            </w:r>
            <w:r w:rsidR="00C6177D">
              <w:rPr>
                <w:sz w:val="24"/>
              </w:rPr>
              <w:t xml:space="preserve"> </w:t>
            </w:r>
            <w:r>
              <w:rPr>
                <w:sz w:val="24"/>
              </w:rPr>
              <w:t>театре.</w:t>
            </w:r>
          </w:p>
          <w:p w:rsidR="002B252A" w:rsidRDefault="002A6D36">
            <w:pPr>
              <w:pStyle w:val="TableParagraph"/>
              <w:ind w:left="815"/>
              <w:jc w:val="left"/>
              <w:rPr>
                <w:i/>
                <w:sz w:val="24"/>
              </w:rPr>
            </w:pPr>
            <w:r>
              <w:rPr>
                <w:i/>
                <w:spacing w:val="-2"/>
                <w:sz w:val="24"/>
              </w:rPr>
              <w:t>Аппликация</w:t>
            </w:r>
          </w:p>
          <w:p w:rsidR="002B252A" w:rsidRDefault="002A6D36">
            <w:pPr>
              <w:pStyle w:val="TableParagraph"/>
              <w:spacing w:before="23" w:line="264" w:lineRule="auto"/>
              <w:ind w:left="107" w:right="100"/>
              <w:rPr>
                <w:sz w:val="24"/>
              </w:rPr>
            </w:pPr>
            <w:r>
              <w:rPr>
                <w:sz w:val="24"/>
              </w:rPr>
              <w:t>Развивать умение составлять из полос цветной бумаги изображения предметов (флаг).</w:t>
            </w:r>
          </w:p>
          <w:p w:rsidR="002B252A" w:rsidRDefault="002A6D36">
            <w:pPr>
              <w:pStyle w:val="TableParagraph"/>
              <w:spacing w:line="264" w:lineRule="auto"/>
              <w:ind w:left="107" w:right="100"/>
              <w:rPr>
                <w:sz w:val="24"/>
              </w:rPr>
            </w:pPr>
            <w:r>
              <w:rPr>
                <w:sz w:val="24"/>
              </w:rPr>
              <w:t>Познакомить с техникой обрывной аппликации для создания композиции из цветов сирени, можжевельника.</w:t>
            </w:r>
          </w:p>
          <w:p w:rsidR="002B252A" w:rsidRDefault="002A6D36">
            <w:pPr>
              <w:pStyle w:val="TableParagraph"/>
              <w:spacing w:line="264" w:lineRule="auto"/>
              <w:ind w:left="107" w:right="103"/>
              <w:rPr>
                <w:sz w:val="24"/>
              </w:rPr>
            </w:pPr>
            <w:r>
              <w:rPr>
                <w:sz w:val="24"/>
              </w:rPr>
              <w:t>Приобщать к созданию коллективных композиций из готовых форм (цветы, бабочки, птицы) по мотивам татарского прикладного искусства.</w:t>
            </w:r>
          </w:p>
          <w:p w:rsidR="002B252A" w:rsidRDefault="002A6D36">
            <w:pPr>
              <w:pStyle w:val="TableParagraph"/>
              <w:spacing w:before="2" w:line="264" w:lineRule="auto"/>
              <w:ind w:left="107" w:right="99"/>
              <w:rPr>
                <w:sz w:val="24"/>
              </w:rPr>
            </w:pPr>
            <w:r>
              <w:rPr>
                <w:sz w:val="24"/>
              </w:rPr>
              <w:t>Помочь детям в создании сюжетной аппликации путѐм составления и наклеивания на одном листе бумаги нескольких предметов (улица, город). Обращать внимание детей на отдельные оригинальные решения.</w:t>
            </w:r>
          </w:p>
          <w:p w:rsidR="002B252A" w:rsidRDefault="002A6D36">
            <w:pPr>
              <w:pStyle w:val="TableParagraph"/>
              <w:ind w:left="815"/>
              <w:rPr>
                <w:sz w:val="24"/>
              </w:rPr>
            </w:pPr>
            <w:r>
              <w:rPr>
                <w:sz w:val="24"/>
              </w:rPr>
              <w:t>Музыкальная</w:t>
            </w:r>
            <w:r w:rsidR="00C6177D">
              <w:rPr>
                <w:sz w:val="24"/>
              </w:rPr>
              <w:t xml:space="preserve"> </w:t>
            </w:r>
            <w:r>
              <w:rPr>
                <w:spacing w:val="-2"/>
                <w:sz w:val="24"/>
              </w:rPr>
              <w:t>деятельность</w:t>
            </w:r>
          </w:p>
          <w:p w:rsidR="002B252A" w:rsidRDefault="002A6D36">
            <w:pPr>
              <w:pStyle w:val="TableParagraph"/>
              <w:spacing w:before="26" w:line="264" w:lineRule="auto"/>
              <w:ind w:left="107" w:right="96"/>
              <w:rPr>
                <w:sz w:val="24"/>
              </w:rPr>
            </w:pPr>
            <w:r>
              <w:rPr>
                <w:sz w:val="24"/>
              </w:rPr>
              <w:t>Развивать интерес к национальной татарской музыке, поддерживать желание еѐ слушать. Способствовать умению отзываться на еѐ эмоционально-образное содержание, делиться своими впечатлениями.</w:t>
            </w:r>
          </w:p>
          <w:p w:rsidR="002B252A" w:rsidRDefault="002A6D36">
            <w:pPr>
              <w:pStyle w:val="TableParagraph"/>
              <w:spacing w:line="264" w:lineRule="auto"/>
              <w:ind w:left="107" w:right="103"/>
              <w:rPr>
                <w:sz w:val="24"/>
              </w:rPr>
            </w:pPr>
            <w:r>
              <w:rPr>
                <w:sz w:val="24"/>
              </w:rPr>
              <w:t>Используя музыкальные произведения татарских композиторов, вводить понятие трѐх основных музыкальных жанров: песня, танец, марш.</w:t>
            </w:r>
          </w:p>
          <w:p w:rsidR="002B252A" w:rsidRDefault="002A6D36">
            <w:pPr>
              <w:pStyle w:val="TableParagraph"/>
              <w:spacing w:line="264" w:lineRule="auto"/>
              <w:ind w:left="107" w:right="98"/>
              <w:rPr>
                <w:sz w:val="24"/>
              </w:rPr>
            </w:pPr>
            <w:r>
              <w:rPr>
                <w:sz w:val="24"/>
              </w:rPr>
              <w:t>Продолжать</w:t>
            </w:r>
            <w:r w:rsidR="00C6177D">
              <w:rPr>
                <w:sz w:val="24"/>
              </w:rPr>
              <w:t xml:space="preserve"> </w:t>
            </w:r>
            <w:r>
              <w:rPr>
                <w:sz w:val="24"/>
              </w:rPr>
              <w:t>знакомство</w:t>
            </w:r>
            <w:r w:rsidR="00C6177D">
              <w:rPr>
                <w:sz w:val="24"/>
              </w:rPr>
              <w:t xml:space="preserve"> </w:t>
            </w:r>
            <w:r>
              <w:rPr>
                <w:sz w:val="24"/>
              </w:rPr>
              <w:t>с</w:t>
            </w:r>
            <w:r w:rsidR="00C6177D">
              <w:rPr>
                <w:sz w:val="24"/>
              </w:rPr>
              <w:t xml:space="preserve"> </w:t>
            </w:r>
            <w:r>
              <w:rPr>
                <w:sz w:val="24"/>
              </w:rPr>
              <w:t>музыкальными</w:t>
            </w:r>
            <w:r w:rsidR="00C6177D">
              <w:rPr>
                <w:sz w:val="24"/>
              </w:rPr>
              <w:t xml:space="preserve"> </w:t>
            </w:r>
            <w:r>
              <w:rPr>
                <w:sz w:val="24"/>
              </w:rPr>
              <w:t>инструментами</w:t>
            </w:r>
            <w:r w:rsidR="00C6177D">
              <w:rPr>
                <w:sz w:val="24"/>
              </w:rPr>
              <w:t xml:space="preserve"> </w:t>
            </w:r>
            <w:r>
              <w:rPr>
                <w:sz w:val="24"/>
              </w:rPr>
              <w:t>и их звучанием (курай, кубыз, тальянка и др.).</w:t>
            </w:r>
          </w:p>
          <w:p w:rsidR="002B252A" w:rsidRDefault="002A6D36">
            <w:pPr>
              <w:pStyle w:val="TableParagraph"/>
              <w:spacing w:line="264" w:lineRule="auto"/>
              <w:ind w:left="107" w:right="100"/>
              <w:rPr>
                <w:sz w:val="24"/>
              </w:rPr>
            </w:pPr>
            <w:r>
              <w:rPr>
                <w:sz w:val="24"/>
              </w:rPr>
              <w:t>Развивать навык чистого интонирования, чѐткого произношения слов, выразительного, осмысленного исполнения татарских песен.</w:t>
            </w:r>
          </w:p>
          <w:p w:rsidR="002B252A" w:rsidRDefault="002A6D36">
            <w:pPr>
              <w:pStyle w:val="TableParagraph"/>
              <w:spacing w:before="1" w:line="264" w:lineRule="auto"/>
              <w:ind w:left="107" w:right="99"/>
              <w:rPr>
                <w:sz w:val="24"/>
              </w:rPr>
            </w:pPr>
            <w:r>
              <w:rPr>
                <w:sz w:val="24"/>
              </w:rPr>
              <w:t>Продолжать знакомство с простейшими движениями, характерными</w:t>
            </w:r>
            <w:r w:rsidR="00C6177D">
              <w:rPr>
                <w:sz w:val="24"/>
              </w:rPr>
              <w:t xml:space="preserve"> </w:t>
            </w:r>
            <w:r>
              <w:rPr>
                <w:sz w:val="24"/>
              </w:rPr>
              <w:t>для</w:t>
            </w:r>
            <w:r w:rsidR="00C6177D">
              <w:rPr>
                <w:sz w:val="24"/>
              </w:rPr>
              <w:t xml:space="preserve"> </w:t>
            </w:r>
            <w:r>
              <w:rPr>
                <w:sz w:val="24"/>
              </w:rPr>
              <w:t>татарского</w:t>
            </w:r>
            <w:r w:rsidR="00C6177D">
              <w:rPr>
                <w:sz w:val="24"/>
              </w:rPr>
              <w:t xml:space="preserve"> </w:t>
            </w:r>
            <w:r>
              <w:rPr>
                <w:sz w:val="24"/>
              </w:rPr>
              <w:t>танца:</w:t>
            </w:r>
            <w:r w:rsidR="00C6177D">
              <w:rPr>
                <w:sz w:val="24"/>
              </w:rPr>
              <w:t xml:space="preserve"> </w:t>
            </w:r>
            <w:r>
              <w:rPr>
                <w:sz w:val="24"/>
              </w:rPr>
              <w:t>«ход</w:t>
            </w:r>
            <w:r w:rsidR="00C6177D">
              <w:rPr>
                <w:sz w:val="24"/>
              </w:rPr>
              <w:t xml:space="preserve"> </w:t>
            </w:r>
            <w:r>
              <w:rPr>
                <w:sz w:val="24"/>
              </w:rPr>
              <w:t>с</w:t>
            </w:r>
            <w:r w:rsidR="00C6177D">
              <w:rPr>
                <w:sz w:val="24"/>
              </w:rPr>
              <w:t xml:space="preserve"> </w:t>
            </w:r>
            <w:r>
              <w:rPr>
                <w:spacing w:val="-2"/>
                <w:sz w:val="24"/>
              </w:rPr>
              <w:t>полупальцев»,</w:t>
            </w:r>
          </w:p>
          <w:p w:rsidR="002B252A" w:rsidRDefault="002A6D36">
            <w:pPr>
              <w:pStyle w:val="TableParagraph"/>
              <w:ind w:left="107"/>
              <w:rPr>
                <w:sz w:val="24"/>
              </w:rPr>
            </w:pPr>
            <w:r>
              <w:rPr>
                <w:sz w:val="24"/>
              </w:rPr>
              <w:t>«одинарный</w:t>
            </w:r>
            <w:r w:rsidR="00C6177D">
              <w:rPr>
                <w:sz w:val="24"/>
              </w:rPr>
              <w:t xml:space="preserve"> </w:t>
            </w:r>
            <w:r>
              <w:rPr>
                <w:sz w:val="24"/>
              </w:rPr>
              <w:t>бишек»,«присядка»,«носок-пятка»,</w:t>
            </w:r>
            <w:r>
              <w:rPr>
                <w:spacing w:val="-2"/>
                <w:sz w:val="24"/>
              </w:rPr>
              <w:t>«дробь»,</w:t>
            </w:r>
          </w:p>
          <w:p w:rsidR="002B252A" w:rsidRDefault="002A6D36">
            <w:pPr>
              <w:pStyle w:val="TableParagraph"/>
              <w:spacing w:before="27" w:line="264" w:lineRule="auto"/>
              <w:ind w:left="107" w:right="97"/>
              <w:rPr>
                <w:sz w:val="24"/>
              </w:rPr>
            </w:pPr>
            <w:r>
              <w:rPr>
                <w:sz w:val="24"/>
              </w:rPr>
              <w:t>«приподнимание на полупальцах», «борма» (упрощенный вариант), «кружение парами» и др. Формировать ритмичность</w:t>
            </w:r>
            <w:r w:rsidR="00C6177D">
              <w:rPr>
                <w:sz w:val="24"/>
              </w:rPr>
              <w:t xml:space="preserve"> </w:t>
            </w:r>
            <w:r>
              <w:rPr>
                <w:sz w:val="24"/>
              </w:rPr>
              <w:t>движений</w:t>
            </w:r>
            <w:r w:rsidR="00C6177D">
              <w:rPr>
                <w:sz w:val="24"/>
              </w:rPr>
              <w:t xml:space="preserve"> </w:t>
            </w:r>
            <w:r>
              <w:rPr>
                <w:sz w:val="24"/>
              </w:rPr>
              <w:t>в</w:t>
            </w:r>
            <w:r w:rsidR="00C6177D">
              <w:rPr>
                <w:sz w:val="24"/>
              </w:rPr>
              <w:t xml:space="preserve"> </w:t>
            </w:r>
            <w:r>
              <w:rPr>
                <w:sz w:val="24"/>
              </w:rPr>
              <w:t>соответствии</w:t>
            </w:r>
            <w:r w:rsidR="00C6177D">
              <w:rPr>
                <w:sz w:val="24"/>
              </w:rPr>
              <w:t xml:space="preserve"> </w:t>
            </w:r>
            <w:r>
              <w:rPr>
                <w:sz w:val="24"/>
              </w:rPr>
              <w:t>с</w:t>
            </w:r>
            <w:r w:rsidR="00C6177D">
              <w:rPr>
                <w:sz w:val="24"/>
              </w:rPr>
              <w:t xml:space="preserve"> </w:t>
            </w:r>
            <w:r>
              <w:rPr>
                <w:spacing w:val="-2"/>
                <w:sz w:val="24"/>
              </w:rPr>
              <w:t>характером</w:t>
            </w:r>
          </w:p>
          <w:p w:rsidR="002B252A" w:rsidRDefault="002A6D36">
            <w:pPr>
              <w:pStyle w:val="TableParagraph"/>
              <w:spacing w:before="1"/>
              <w:ind w:left="107"/>
              <w:jc w:val="left"/>
              <w:rPr>
                <w:sz w:val="24"/>
              </w:rPr>
            </w:pPr>
            <w:r>
              <w:rPr>
                <w:spacing w:val="-2"/>
                <w:sz w:val="24"/>
              </w:rPr>
              <w:t>музыки.</w:t>
            </w:r>
          </w:p>
        </w:tc>
      </w:tr>
    </w:tbl>
    <w:p w:rsidR="002B252A" w:rsidRDefault="002B252A">
      <w:pPr>
        <w:pStyle w:val="TableParagraph"/>
        <w:jc w:val="left"/>
        <w:rPr>
          <w:sz w:val="24"/>
        </w:rPr>
        <w:sectPr w:rsidR="002B252A">
          <w:pgSz w:w="11910" w:h="16840"/>
          <w:pgMar w:top="520" w:right="283" w:bottom="68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15"/>
        <w:gridCol w:w="6325"/>
      </w:tblGrid>
      <w:tr w:rsidR="002B252A">
        <w:trPr>
          <w:trHeight w:val="4007"/>
        </w:trPr>
        <w:tc>
          <w:tcPr>
            <w:tcW w:w="3815" w:type="dxa"/>
          </w:tcPr>
          <w:p w:rsidR="002B252A" w:rsidRDefault="002B252A">
            <w:pPr>
              <w:pStyle w:val="TableParagraph"/>
              <w:ind w:left="0"/>
              <w:jc w:val="left"/>
              <w:rPr>
                <w:sz w:val="24"/>
              </w:rPr>
            </w:pPr>
          </w:p>
        </w:tc>
        <w:tc>
          <w:tcPr>
            <w:tcW w:w="6325" w:type="dxa"/>
          </w:tcPr>
          <w:p w:rsidR="002B252A" w:rsidRDefault="002A6D36">
            <w:pPr>
              <w:pStyle w:val="TableParagraph"/>
              <w:spacing w:line="264" w:lineRule="auto"/>
              <w:ind w:left="107" w:right="96"/>
              <w:rPr>
                <w:sz w:val="24"/>
              </w:rPr>
            </w:pPr>
            <w:r>
              <w:rPr>
                <w:sz w:val="24"/>
              </w:rPr>
              <w:t>Поощрять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w:t>
            </w:r>
            <w:r w:rsidR="00C6177D">
              <w:rPr>
                <w:sz w:val="24"/>
              </w:rPr>
              <w:t xml:space="preserve"> </w:t>
            </w:r>
            <w:r>
              <w:rPr>
                <w:sz w:val="24"/>
              </w:rPr>
              <w:t>соотвествующий характеру и содержанию музыкальной сказки образ, поддерживать каждую творческую находку.</w:t>
            </w:r>
          </w:p>
          <w:p w:rsidR="002B252A" w:rsidRDefault="002A6D36">
            <w:pPr>
              <w:pStyle w:val="TableParagraph"/>
              <w:spacing w:before="56" w:line="264" w:lineRule="auto"/>
              <w:ind w:left="107" w:right="99"/>
              <w:rPr>
                <w:sz w:val="24"/>
              </w:rPr>
            </w:pPr>
            <w:r>
              <w:rPr>
                <w:sz w:val="24"/>
              </w:rPr>
              <w:t>Включать музыку в структуру детских видов</w:t>
            </w:r>
            <w:r w:rsidR="00C6177D">
              <w:rPr>
                <w:sz w:val="24"/>
              </w:rPr>
              <w:t xml:space="preserve">  </w:t>
            </w:r>
            <w:r>
              <w:rPr>
                <w:sz w:val="24"/>
              </w:rPr>
              <w:t>деятельности, интегрировать музыкальную деятельность с восприятием детской художественной литературы, изобразительного</w:t>
            </w:r>
            <w:r w:rsidR="00C6177D">
              <w:rPr>
                <w:sz w:val="24"/>
              </w:rPr>
              <w:t xml:space="preserve"> </w:t>
            </w:r>
            <w:r>
              <w:rPr>
                <w:sz w:val="24"/>
              </w:rPr>
              <w:t>и</w:t>
            </w:r>
            <w:r w:rsidR="00C6177D">
              <w:rPr>
                <w:sz w:val="24"/>
              </w:rPr>
              <w:t xml:space="preserve"> </w:t>
            </w:r>
            <w:r>
              <w:rPr>
                <w:sz w:val="24"/>
              </w:rPr>
              <w:t>театрального</w:t>
            </w:r>
            <w:r w:rsidR="00C6177D">
              <w:rPr>
                <w:sz w:val="24"/>
              </w:rPr>
              <w:t xml:space="preserve"> </w:t>
            </w:r>
            <w:r>
              <w:rPr>
                <w:sz w:val="24"/>
              </w:rPr>
              <w:t>искусства.Поддерживать детскую</w:t>
            </w:r>
            <w:r w:rsidR="00C6177D">
              <w:rPr>
                <w:sz w:val="24"/>
              </w:rPr>
              <w:t xml:space="preserve"> </w:t>
            </w:r>
            <w:r>
              <w:rPr>
                <w:sz w:val="24"/>
              </w:rPr>
              <w:t>инициативу,</w:t>
            </w:r>
            <w:r w:rsidR="00C6177D">
              <w:rPr>
                <w:sz w:val="24"/>
              </w:rPr>
              <w:t xml:space="preserve"> </w:t>
            </w:r>
            <w:r>
              <w:rPr>
                <w:sz w:val="24"/>
              </w:rPr>
              <w:t>стремление</w:t>
            </w:r>
            <w:r w:rsidR="00C6177D">
              <w:rPr>
                <w:sz w:val="24"/>
              </w:rPr>
              <w:t xml:space="preserve"> </w:t>
            </w:r>
            <w:r>
              <w:rPr>
                <w:sz w:val="24"/>
              </w:rPr>
              <w:t>к</w:t>
            </w:r>
            <w:r w:rsidR="00C6177D">
              <w:rPr>
                <w:sz w:val="24"/>
              </w:rPr>
              <w:t xml:space="preserve"> </w:t>
            </w:r>
            <w:r>
              <w:rPr>
                <w:sz w:val="24"/>
              </w:rPr>
              <w:t>импровизации</w:t>
            </w:r>
            <w:r w:rsidR="00C6177D">
              <w:rPr>
                <w:sz w:val="24"/>
              </w:rPr>
              <w:t xml:space="preserve"> </w:t>
            </w:r>
            <w:r>
              <w:rPr>
                <w:spacing w:val="-5"/>
                <w:sz w:val="24"/>
              </w:rPr>
              <w:t>при</w:t>
            </w:r>
          </w:p>
          <w:p w:rsidR="002B252A" w:rsidRDefault="00C6177D">
            <w:pPr>
              <w:pStyle w:val="TableParagraph"/>
              <w:spacing w:line="275" w:lineRule="exact"/>
              <w:ind w:left="107"/>
              <w:rPr>
                <w:sz w:val="24"/>
              </w:rPr>
            </w:pPr>
            <w:r>
              <w:rPr>
                <w:sz w:val="24"/>
              </w:rPr>
              <w:t>с</w:t>
            </w:r>
            <w:r w:rsidR="002A6D36">
              <w:rPr>
                <w:sz w:val="24"/>
              </w:rPr>
              <w:t>амостоятельном</w:t>
            </w:r>
            <w:r>
              <w:rPr>
                <w:sz w:val="24"/>
              </w:rPr>
              <w:t xml:space="preserve"> </w:t>
            </w:r>
            <w:r w:rsidR="002A6D36">
              <w:rPr>
                <w:sz w:val="24"/>
              </w:rPr>
              <w:t>воплощении</w:t>
            </w:r>
            <w:r>
              <w:rPr>
                <w:sz w:val="24"/>
              </w:rPr>
              <w:t xml:space="preserve"> </w:t>
            </w:r>
            <w:r w:rsidR="002A6D36">
              <w:rPr>
                <w:sz w:val="24"/>
              </w:rPr>
              <w:t>художественных</w:t>
            </w:r>
            <w:r>
              <w:rPr>
                <w:sz w:val="24"/>
              </w:rPr>
              <w:t xml:space="preserve"> </w:t>
            </w:r>
            <w:r w:rsidR="002A6D36">
              <w:rPr>
                <w:spacing w:val="-2"/>
                <w:sz w:val="24"/>
              </w:rPr>
              <w:t>замыслов.</w:t>
            </w:r>
          </w:p>
        </w:tc>
      </w:tr>
      <w:tr w:rsidR="002B252A">
        <w:trPr>
          <w:trHeight w:val="422"/>
        </w:trPr>
        <w:tc>
          <w:tcPr>
            <w:tcW w:w="10140" w:type="dxa"/>
            <w:gridSpan w:val="2"/>
          </w:tcPr>
          <w:p w:rsidR="002B252A" w:rsidRDefault="002A6D36">
            <w:pPr>
              <w:pStyle w:val="TableParagraph"/>
              <w:spacing w:before="59"/>
              <w:ind w:left="7"/>
              <w:jc w:val="center"/>
              <w:rPr>
                <w:b/>
                <w:sz w:val="24"/>
              </w:rPr>
            </w:pPr>
            <w:r>
              <w:rPr>
                <w:b/>
                <w:sz w:val="24"/>
              </w:rPr>
              <w:t>5-6</w:t>
            </w:r>
            <w:r>
              <w:rPr>
                <w:b/>
                <w:spacing w:val="-5"/>
                <w:sz w:val="24"/>
              </w:rPr>
              <w:t>лет</w:t>
            </w:r>
          </w:p>
        </w:tc>
      </w:tr>
      <w:tr w:rsidR="002B252A">
        <w:trPr>
          <w:trHeight w:val="11051"/>
        </w:trPr>
        <w:tc>
          <w:tcPr>
            <w:tcW w:w="3815" w:type="dxa"/>
          </w:tcPr>
          <w:p w:rsidR="002B252A" w:rsidRDefault="002A6D36">
            <w:pPr>
              <w:pStyle w:val="TableParagraph"/>
              <w:spacing w:before="62"/>
              <w:rPr>
                <w:b/>
                <w:sz w:val="24"/>
              </w:rPr>
            </w:pPr>
            <w:r>
              <w:rPr>
                <w:b/>
                <w:sz w:val="24"/>
              </w:rPr>
              <w:t>Обязательная</w:t>
            </w:r>
            <w:r w:rsidR="00C6177D">
              <w:rPr>
                <w:b/>
                <w:sz w:val="24"/>
              </w:rPr>
              <w:t xml:space="preserve"> </w:t>
            </w:r>
            <w:r>
              <w:rPr>
                <w:b/>
                <w:spacing w:val="-2"/>
                <w:sz w:val="24"/>
              </w:rPr>
              <w:t>часть:</w:t>
            </w:r>
          </w:p>
          <w:p w:rsidR="002B252A" w:rsidRDefault="002A6D36">
            <w:pPr>
              <w:pStyle w:val="TableParagraph"/>
              <w:spacing w:before="81"/>
              <w:rPr>
                <w:sz w:val="24"/>
              </w:rPr>
            </w:pPr>
            <w:r>
              <w:rPr>
                <w:sz w:val="24"/>
                <w:u w:val="single"/>
              </w:rPr>
              <w:t>Приобщение</w:t>
            </w:r>
            <w:r w:rsidR="00C6177D">
              <w:rPr>
                <w:sz w:val="24"/>
                <w:u w:val="single"/>
              </w:rPr>
              <w:t xml:space="preserve"> </w:t>
            </w:r>
            <w:r>
              <w:rPr>
                <w:sz w:val="24"/>
                <w:u w:val="single"/>
              </w:rPr>
              <w:t>к</w:t>
            </w:r>
            <w:r w:rsidR="00C6177D">
              <w:rPr>
                <w:sz w:val="24"/>
                <w:u w:val="single"/>
              </w:rPr>
              <w:t xml:space="preserve"> </w:t>
            </w:r>
            <w:r>
              <w:rPr>
                <w:spacing w:val="-2"/>
                <w:sz w:val="24"/>
                <w:u w:val="single"/>
              </w:rPr>
              <w:t>искусству:</w:t>
            </w:r>
          </w:p>
          <w:p w:rsidR="002B252A" w:rsidRDefault="002A6D36">
            <w:pPr>
              <w:pStyle w:val="TableParagraph"/>
              <w:numPr>
                <w:ilvl w:val="0"/>
                <w:numId w:val="105"/>
              </w:numPr>
              <w:tabs>
                <w:tab w:val="left" w:pos="840"/>
                <w:tab w:val="left" w:pos="1793"/>
                <w:tab w:val="left" w:pos="2478"/>
                <w:tab w:val="left" w:pos="2709"/>
                <w:tab w:val="left" w:pos="3590"/>
              </w:tabs>
              <w:spacing w:before="29" w:line="264" w:lineRule="auto"/>
              <w:ind w:right="94" w:firstLine="0"/>
              <w:rPr>
                <w:sz w:val="24"/>
              </w:rPr>
            </w:pPr>
            <w:r>
              <w:rPr>
                <w:spacing w:val="-2"/>
                <w:sz w:val="24"/>
              </w:rPr>
              <w:t>продолжать</w:t>
            </w:r>
            <w:r>
              <w:rPr>
                <w:sz w:val="24"/>
              </w:rPr>
              <w:tab/>
            </w:r>
            <w:r>
              <w:rPr>
                <w:sz w:val="24"/>
              </w:rPr>
              <w:tab/>
            </w:r>
            <w:r>
              <w:rPr>
                <w:spacing w:val="-2"/>
                <w:sz w:val="24"/>
              </w:rPr>
              <w:t>развивать эстетическое</w:t>
            </w:r>
            <w:r>
              <w:rPr>
                <w:sz w:val="24"/>
              </w:rPr>
              <w:tab/>
            </w:r>
            <w:r>
              <w:rPr>
                <w:sz w:val="24"/>
              </w:rPr>
              <w:tab/>
            </w:r>
            <w:r>
              <w:rPr>
                <w:spacing w:val="-2"/>
                <w:sz w:val="24"/>
              </w:rPr>
              <w:t xml:space="preserve">восприятие, </w:t>
            </w:r>
            <w:r>
              <w:rPr>
                <w:sz w:val="24"/>
              </w:rPr>
              <w:t xml:space="preserve">эстетические чувства, эмоции, эстетический вкус, интерес к искусству; умение наблюдать и </w:t>
            </w:r>
            <w:r>
              <w:rPr>
                <w:spacing w:val="-2"/>
                <w:sz w:val="24"/>
              </w:rPr>
              <w:t>оценивать</w:t>
            </w:r>
            <w:r>
              <w:rPr>
                <w:sz w:val="24"/>
              </w:rPr>
              <w:tab/>
            </w:r>
            <w:r>
              <w:rPr>
                <w:spacing w:val="-2"/>
                <w:sz w:val="24"/>
              </w:rPr>
              <w:t>прекрасное</w:t>
            </w:r>
            <w:r>
              <w:rPr>
                <w:sz w:val="24"/>
              </w:rPr>
              <w:tab/>
            </w:r>
            <w:r>
              <w:rPr>
                <w:spacing w:val="-10"/>
                <w:sz w:val="24"/>
              </w:rPr>
              <w:t xml:space="preserve">в </w:t>
            </w:r>
            <w:r>
              <w:rPr>
                <w:sz w:val="24"/>
              </w:rPr>
              <w:t xml:space="preserve">окружающей действительности, </w:t>
            </w:r>
            <w:r>
              <w:rPr>
                <w:spacing w:val="-2"/>
                <w:sz w:val="24"/>
              </w:rPr>
              <w:t>природе;</w:t>
            </w:r>
          </w:p>
          <w:p w:rsidR="002B252A" w:rsidRDefault="002A6D36">
            <w:pPr>
              <w:pStyle w:val="TableParagraph"/>
              <w:numPr>
                <w:ilvl w:val="0"/>
                <w:numId w:val="105"/>
              </w:numPr>
              <w:tabs>
                <w:tab w:val="left" w:pos="246"/>
                <w:tab w:val="left" w:pos="2839"/>
              </w:tabs>
              <w:spacing w:line="264" w:lineRule="auto"/>
              <w:ind w:right="96" w:firstLine="0"/>
              <w:rPr>
                <w:sz w:val="24"/>
              </w:rPr>
            </w:pPr>
            <w:r>
              <w:rPr>
                <w:sz w:val="24"/>
              </w:rPr>
              <w:t>развивать</w:t>
            </w:r>
            <w:r w:rsidR="00C6177D">
              <w:rPr>
                <w:sz w:val="24"/>
              </w:rPr>
              <w:t xml:space="preserve"> </w:t>
            </w:r>
            <w:r>
              <w:rPr>
                <w:sz w:val="24"/>
              </w:rPr>
              <w:t>эмоциональный</w:t>
            </w:r>
            <w:r w:rsidR="00C6177D">
              <w:rPr>
                <w:sz w:val="24"/>
              </w:rPr>
              <w:t xml:space="preserve"> </w:t>
            </w:r>
            <w:r>
              <w:rPr>
                <w:sz w:val="24"/>
              </w:rPr>
              <w:t>отклик на проявления красоты в окружающем</w:t>
            </w:r>
            <w:r w:rsidR="00C6177D">
              <w:rPr>
                <w:sz w:val="24"/>
              </w:rPr>
              <w:t xml:space="preserve"> </w:t>
            </w:r>
            <w:r>
              <w:rPr>
                <w:sz w:val="24"/>
              </w:rPr>
              <w:t>мире,</w:t>
            </w:r>
            <w:r w:rsidR="00C6177D">
              <w:rPr>
                <w:sz w:val="24"/>
              </w:rPr>
              <w:t xml:space="preserve"> </w:t>
            </w:r>
            <w:r>
              <w:rPr>
                <w:sz w:val="24"/>
              </w:rPr>
              <w:t xml:space="preserve">произведениях искусства и собственных </w:t>
            </w:r>
            <w:r>
              <w:rPr>
                <w:spacing w:val="-2"/>
                <w:sz w:val="24"/>
              </w:rPr>
              <w:t>творческих</w:t>
            </w:r>
            <w:r>
              <w:rPr>
                <w:sz w:val="24"/>
              </w:rPr>
              <w:tab/>
            </w:r>
            <w:r>
              <w:rPr>
                <w:spacing w:val="-2"/>
                <w:sz w:val="24"/>
              </w:rPr>
              <w:t>работах;</w:t>
            </w:r>
          </w:p>
          <w:p w:rsidR="002B252A" w:rsidRDefault="002A6D36">
            <w:pPr>
              <w:pStyle w:val="TableParagraph"/>
              <w:tabs>
                <w:tab w:val="left" w:pos="2701"/>
              </w:tabs>
              <w:spacing w:line="264" w:lineRule="auto"/>
              <w:ind w:right="99"/>
              <w:rPr>
                <w:sz w:val="24"/>
              </w:rPr>
            </w:pPr>
            <w:r>
              <w:rPr>
                <w:spacing w:val="-2"/>
                <w:sz w:val="24"/>
              </w:rPr>
              <w:t>способствовать</w:t>
            </w:r>
            <w:r>
              <w:rPr>
                <w:sz w:val="24"/>
              </w:rPr>
              <w:tab/>
            </w:r>
            <w:r>
              <w:rPr>
                <w:spacing w:val="-2"/>
                <w:sz w:val="24"/>
              </w:rPr>
              <w:t xml:space="preserve">освоению </w:t>
            </w:r>
            <w:r>
              <w:rPr>
                <w:sz w:val="24"/>
              </w:rPr>
              <w:t>эстетических оценок, суждений;</w:t>
            </w:r>
          </w:p>
          <w:p w:rsidR="002B252A" w:rsidRDefault="002A6D36">
            <w:pPr>
              <w:pStyle w:val="TableParagraph"/>
              <w:numPr>
                <w:ilvl w:val="0"/>
                <w:numId w:val="105"/>
              </w:numPr>
              <w:tabs>
                <w:tab w:val="left" w:pos="807"/>
                <w:tab w:val="left" w:pos="2423"/>
                <w:tab w:val="left" w:pos="2523"/>
              </w:tabs>
              <w:spacing w:line="264" w:lineRule="auto"/>
              <w:ind w:right="95" w:firstLine="0"/>
              <w:rPr>
                <w:sz w:val="24"/>
              </w:rPr>
            </w:pPr>
            <w:r>
              <w:rPr>
                <w:sz w:val="24"/>
              </w:rPr>
              <w:t>формировать духовно-нравственные</w:t>
            </w:r>
            <w:r w:rsidR="00C6177D">
              <w:rPr>
                <w:sz w:val="24"/>
              </w:rPr>
              <w:t xml:space="preserve"> </w:t>
            </w:r>
            <w:r>
              <w:rPr>
                <w:sz w:val="24"/>
              </w:rPr>
              <w:t>качества,</w:t>
            </w:r>
            <w:r w:rsidR="00C6177D">
              <w:rPr>
                <w:sz w:val="24"/>
              </w:rPr>
              <w:t xml:space="preserve"> </w:t>
            </w:r>
            <w:r>
              <w:rPr>
                <w:sz w:val="24"/>
              </w:rPr>
              <w:t>в</w:t>
            </w:r>
            <w:r w:rsidR="00C6177D">
              <w:rPr>
                <w:sz w:val="24"/>
              </w:rPr>
              <w:t xml:space="preserve"> </w:t>
            </w:r>
            <w:r>
              <w:rPr>
                <w:sz w:val="24"/>
              </w:rPr>
              <w:t>процессе ознакомления с различными видами искусства духовно-</w:t>
            </w:r>
            <w:r>
              <w:rPr>
                <w:spacing w:val="-2"/>
                <w:sz w:val="24"/>
              </w:rPr>
              <w:t>нравственного</w:t>
            </w:r>
            <w:r>
              <w:rPr>
                <w:sz w:val="24"/>
              </w:rPr>
              <w:tab/>
            </w:r>
            <w:r>
              <w:rPr>
                <w:spacing w:val="-2"/>
                <w:sz w:val="24"/>
              </w:rPr>
              <w:t xml:space="preserve">содержания; </w:t>
            </w:r>
            <w:r>
              <w:rPr>
                <w:sz w:val="24"/>
              </w:rPr>
              <w:t>формировать</w:t>
            </w:r>
            <w:r w:rsidR="00C6177D">
              <w:rPr>
                <w:sz w:val="24"/>
              </w:rPr>
              <w:t xml:space="preserve"> </w:t>
            </w:r>
            <w:r>
              <w:rPr>
                <w:sz w:val="24"/>
              </w:rPr>
              <w:t>бережное</w:t>
            </w:r>
            <w:r w:rsidR="00C6177D">
              <w:rPr>
                <w:sz w:val="24"/>
              </w:rPr>
              <w:t xml:space="preserve"> </w:t>
            </w:r>
            <w:r>
              <w:rPr>
                <w:sz w:val="24"/>
              </w:rPr>
              <w:t xml:space="preserve">отношение к произведениям искусства; </w:t>
            </w:r>
            <w:r>
              <w:rPr>
                <w:spacing w:val="-2"/>
                <w:sz w:val="24"/>
              </w:rPr>
              <w:t>активизировать</w:t>
            </w:r>
            <w:r>
              <w:rPr>
                <w:sz w:val="24"/>
              </w:rPr>
              <w:tab/>
            </w:r>
            <w:r>
              <w:rPr>
                <w:sz w:val="24"/>
              </w:rPr>
              <w:tab/>
            </w:r>
            <w:r>
              <w:rPr>
                <w:spacing w:val="-2"/>
                <w:sz w:val="24"/>
              </w:rPr>
              <w:t xml:space="preserve">проявление </w:t>
            </w:r>
            <w:r>
              <w:rPr>
                <w:sz w:val="24"/>
              </w:rPr>
              <w:t>эстетического отношения к окружающему миру (искусству, природе, предметам быта, игрушкам,</w:t>
            </w:r>
            <w:r w:rsidR="00C6177D">
              <w:rPr>
                <w:sz w:val="24"/>
              </w:rPr>
              <w:t xml:space="preserve"> </w:t>
            </w:r>
            <w:r>
              <w:rPr>
                <w:sz w:val="24"/>
              </w:rPr>
              <w:t>социальным</w:t>
            </w:r>
            <w:r w:rsidR="00C6177D">
              <w:rPr>
                <w:sz w:val="24"/>
              </w:rPr>
              <w:t xml:space="preserve"> </w:t>
            </w:r>
            <w:r>
              <w:rPr>
                <w:spacing w:val="-2"/>
                <w:sz w:val="24"/>
              </w:rPr>
              <w:t>явлениям);</w:t>
            </w:r>
          </w:p>
          <w:p w:rsidR="002B252A" w:rsidRDefault="002A6D36">
            <w:pPr>
              <w:pStyle w:val="TableParagraph"/>
              <w:numPr>
                <w:ilvl w:val="0"/>
                <w:numId w:val="105"/>
              </w:numPr>
              <w:tabs>
                <w:tab w:val="left" w:pos="776"/>
                <w:tab w:val="left" w:pos="1847"/>
                <w:tab w:val="left" w:pos="2366"/>
                <w:tab w:val="left" w:pos="2696"/>
              </w:tabs>
              <w:spacing w:before="1" w:line="264" w:lineRule="auto"/>
              <w:ind w:right="97" w:firstLine="0"/>
              <w:rPr>
                <w:sz w:val="24"/>
              </w:rPr>
            </w:pPr>
            <w:r>
              <w:rPr>
                <w:sz w:val="24"/>
              </w:rPr>
              <w:t xml:space="preserve">развивать эстетические </w:t>
            </w:r>
            <w:r>
              <w:rPr>
                <w:spacing w:val="-2"/>
                <w:sz w:val="24"/>
              </w:rPr>
              <w:t>интересы,</w:t>
            </w:r>
            <w:r>
              <w:rPr>
                <w:sz w:val="24"/>
              </w:rPr>
              <w:tab/>
            </w:r>
            <w:r>
              <w:rPr>
                <w:sz w:val="24"/>
              </w:rPr>
              <w:tab/>
            </w:r>
            <w:r>
              <w:rPr>
                <w:spacing w:val="-2"/>
                <w:sz w:val="24"/>
              </w:rPr>
              <w:t xml:space="preserve">эстетические </w:t>
            </w:r>
            <w:r>
              <w:rPr>
                <w:sz w:val="24"/>
              </w:rPr>
              <w:t xml:space="preserve">предпочтения, желание познавать </w:t>
            </w:r>
            <w:r>
              <w:rPr>
                <w:spacing w:val="-2"/>
                <w:sz w:val="24"/>
              </w:rPr>
              <w:t>искусство</w:t>
            </w:r>
            <w:r>
              <w:rPr>
                <w:sz w:val="24"/>
              </w:rPr>
              <w:tab/>
            </w:r>
            <w:r>
              <w:rPr>
                <w:spacing w:val="-10"/>
                <w:sz w:val="24"/>
              </w:rPr>
              <w:t>и</w:t>
            </w:r>
            <w:r>
              <w:rPr>
                <w:sz w:val="24"/>
              </w:rPr>
              <w:tab/>
            </w:r>
            <w:r>
              <w:rPr>
                <w:sz w:val="24"/>
              </w:rPr>
              <w:tab/>
            </w:r>
            <w:r>
              <w:rPr>
                <w:spacing w:val="-2"/>
                <w:sz w:val="24"/>
              </w:rPr>
              <w:t xml:space="preserve">осваивать </w:t>
            </w:r>
            <w:r>
              <w:rPr>
                <w:sz w:val="24"/>
              </w:rPr>
              <w:t xml:space="preserve">изобразительную и музыкальную </w:t>
            </w:r>
            <w:r>
              <w:rPr>
                <w:spacing w:val="-2"/>
                <w:sz w:val="24"/>
              </w:rPr>
              <w:t>деятельность;</w:t>
            </w:r>
          </w:p>
          <w:p w:rsidR="002B252A" w:rsidRDefault="002A6D36">
            <w:pPr>
              <w:pStyle w:val="TableParagraph"/>
              <w:numPr>
                <w:ilvl w:val="0"/>
                <w:numId w:val="105"/>
              </w:numPr>
              <w:tabs>
                <w:tab w:val="left" w:pos="339"/>
              </w:tabs>
              <w:ind w:left="339" w:hanging="231"/>
              <w:rPr>
                <w:sz w:val="24"/>
              </w:rPr>
            </w:pPr>
            <w:r>
              <w:rPr>
                <w:sz w:val="24"/>
              </w:rPr>
              <w:t>продолжать</w:t>
            </w:r>
            <w:r w:rsidR="00C6177D">
              <w:rPr>
                <w:sz w:val="24"/>
              </w:rPr>
              <w:t xml:space="preserve"> </w:t>
            </w:r>
            <w:r>
              <w:rPr>
                <w:sz w:val="24"/>
              </w:rPr>
              <w:t>развивать</w:t>
            </w:r>
            <w:r w:rsidR="00C6177D">
              <w:rPr>
                <w:sz w:val="24"/>
              </w:rPr>
              <w:t xml:space="preserve"> </w:t>
            </w:r>
            <w:r>
              <w:rPr>
                <w:sz w:val="24"/>
              </w:rPr>
              <w:t>у</w:t>
            </w:r>
            <w:r w:rsidR="00C6177D">
              <w:rPr>
                <w:sz w:val="24"/>
              </w:rPr>
              <w:t xml:space="preserve"> </w:t>
            </w:r>
            <w:r>
              <w:rPr>
                <w:spacing w:val="-4"/>
                <w:sz w:val="24"/>
              </w:rPr>
              <w:t>детей</w:t>
            </w:r>
          </w:p>
        </w:tc>
        <w:tc>
          <w:tcPr>
            <w:tcW w:w="6325" w:type="dxa"/>
          </w:tcPr>
          <w:p w:rsidR="002B252A" w:rsidRDefault="002A6D36">
            <w:pPr>
              <w:pStyle w:val="TableParagraph"/>
              <w:spacing w:before="62"/>
              <w:ind w:left="107"/>
              <w:rPr>
                <w:b/>
                <w:sz w:val="24"/>
              </w:rPr>
            </w:pPr>
            <w:r>
              <w:rPr>
                <w:b/>
                <w:sz w:val="24"/>
              </w:rPr>
              <w:t>Приобщение</w:t>
            </w:r>
            <w:r w:rsidR="00C6177D">
              <w:rPr>
                <w:b/>
                <w:sz w:val="24"/>
              </w:rPr>
              <w:t xml:space="preserve"> </w:t>
            </w:r>
            <w:r>
              <w:rPr>
                <w:b/>
                <w:sz w:val="24"/>
              </w:rPr>
              <w:t>к</w:t>
            </w:r>
            <w:r w:rsidR="00C6177D">
              <w:rPr>
                <w:b/>
                <w:sz w:val="24"/>
              </w:rPr>
              <w:t xml:space="preserve"> </w:t>
            </w:r>
            <w:r>
              <w:rPr>
                <w:b/>
                <w:spacing w:val="-2"/>
                <w:sz w:val="24"/>
              </w:rPr>
              <w:t>искусству</w:t>
            </w:r>
          </w:p>
          <w:p w:rsidR="002B252A" w:rsidRDefault="002A6D36">
            <w:pPr>
              <w:pStyle w:val="TableParagraph"/>
              <w:spacing w:before="21" w:line="264" w:lineRule="auto"/>
              <w:ind w:left="107" w:right="97"/>
              <w:rPr>
                <w:sz w:val="24"/>
              </w:rPr>
            </w:pPr>
            <w:r>
              <w:rPr>
                <w:sz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B252A" w:rsidRDefault="002A6D36">
            <w:pPr>
              <w:pStyle w:val="TableParagraph"/>
              <w:tabs>
                <w:tab w:val="left" w:pos="2141"/>
                <w:tab w:val="left" w:pos="4741"/>
              </w:tabs>
              <w:spacing w:before="1" w:line="264" w:lineRule="auto"/>
              <w:ind w:left="107" w:right="97"/>
              <w:rPr>
                <w:sz w:val="24"/>
              </w:rPr>
            </w:pPr>
            <w:r>
              <w:rPr>
                <w:sz w:val="24"/>
              </w:rPr>
              <w:t xml:space="preserve">Педагог продолжает развивать у детей стремление к познанию культурных традиций через творческую </w:t>
            </w:r>
            <w:r>
              <w:rPr>
                <w:spacing w:val="-2"/>
                <w:sz w:val="24"/>
              </w:rPr>
              <w:t>деятельность</w:t>
            </w:r>
            <w:r>
              <w:rPr>
                <w:sz w:val="24"/>
              </w:rPr>
              <w:tab/>
            </w:r>
            <w:r>
              <w:rPr>
                <w:spacing w:val="-2"/>
                <w:sz w:val="24"/>
              </w:rPr>
              <w:t>(изобразительную,</w:t>
            </w:r>
            <w:r>
              <w:rPr>
                <w:sz w:val="24"/>
              </w:rPr>
              <w:tab/>
            </w:r>
            <w:r>
              <w:rPr>
                <w:spacing w:val="-2"/>
                <w:sz w:val="24"/>
              </w:rPr>
              <w:t xml:space="preserve">музыкальную, </w:t>
            </w:r>
            <w:r>
              <w:rPr>
                <w:sz w:val="24"/>
              </w:rPr>
              <w:t>театрализованную, культурно-досуговую).</w:t>
            </w:r>
          </w:p>
          <w:p w:rsidR="002B252A" w:rsidRDefault="002A6D36">
            <w:pPr>
              <w:pStyle w:val="TableParagraph"/>
              <w:spacing w:line="264" w:lineRule="auto"/>
              <w:ind w:left="107" w:right="101"/>
              <w:rPr>
                <w:sz w:val="24"/>
              </w:rPr>
            </w:pPr>
            <w:r>
              <w:rPr>
                <w:sz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B252A" w:rsidRDefault="002A6D36">
            <w:pPr>
              <w:pStyle w:val="TableParagraph"/>
              <w:spacing w:line="264" w:lineRule="auto"/>
              <w:ind w:left="107" w:right="99"/>
              <w:rPr>
                <w:sz w:val="24"/>
              </w:rPr>
            </w:pPr>
            <w:r>
              <w:rPr>
                <w:sz w:val="24"/>
              </w:rPr>
              <w:t>Педагог продолжает знакомить детей (без запоминания) с видами изобразительного искусства: графика,</w:t>
            </w:r>
            <w:r w:rsidR="00C6177D">
              <w:rPr>
                <w:sz w:val="24"/>
              </w:rPr>
              <w:t xml:space="preserve"> </w:t>
            </w:r>
            <w:r>
              <w:rPr>
                <w:sz w:val="24"/>
              </w:rPr>
              <w:t>декоративно-прикладное</w:t>
            </w:r>
            <w:r w:rsidR="00C6177D">
              <w:rPr>
                <w:sz w:val="24"/>
              </w:rPr>
              <w:t xml:space="preserve"> </w:t>
            </w:r>
            <w:r>
              <w:rPr>
                <w:sz w:val="24"/>
              </w:rPr>
              <w:t>искусство,</w:t>
            </w:r>
            <w:r w:rsidR="00C6177D">
              <w:rPr>
                <w:sz w:val="24"/>
              </w:rPr>
              <w:t xml:space="preserve"> </w:t>
            </w:r>
            <w:r>
              <w:rPr>
                <w:sz w:val="24"/>
              </w:rPr>
              <w:t>живопись,</w:t>
            </w:r>
            <w:r w:rsidR="00C6177D">
              <w:rPr>
                <w:sz w:val="24"/>
              </w:rPr>
              <w:t xml:space="preserve"> </w:t>
            </w:r>
            <w:r>
              <w:rPr>
                <w:sz w:val="24"/>
              </w:rPr>
              <w:t xml:space="preserve">скульптура, </w:t>
            </w:r>
            <w:r>
              <w:rPr>
                <w:spacing w:val="-2"/>
                <w:sz w:val="24"/>
              </w:rPr>
              <w:t>фотоискусство.</w:t>
            </w:r>
          </w:p>
          <w:p w:rsidR="002B252A" w:rsidRDefault="002A6D36">
            <w:pPr>
              <w:pStyle w:val="TableParagraph"/>
              <w:spacing w:line="264" w:lineRule="auto"/>
              <w:ind w:left="107" w:right="97"/>
              <w:rPr>
                <w:sz w:val="24"/>
              </w:rPr>
            </w:pPr>
            <w:r>
              <w:rPr>
                <w:sz w:val="24"/>
              </w:rPr>
              <w:t>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B252A" w:rsidRDefault="002A6D36">
            <w:pPr>
              <w:pStyle w:val="TableParagraph"/>
              <w:spacing w:before="1" w:line="264" w:lineRule="auto"/>
              <w:ind w:left="107" w:right="100"/>
              <w:rPr>
                <w:sz w:val="24"/>
              </w:rPr>
            </w:pPr>
            <w:r>
              <w:rPr>
                <w:sz w:val="24"/>
              </w:rPr>
              <w:t>Педагог</w:t>
            </w:r>
            <w:r w:rsidR="00C6177D">
              <w:rPr>
                <w:sz w:val="24"/>
              </w:rPr>
              <w:t xml:space="preserve"> </w:t>
            </w:r>
            <w:r>
              <w:rPr>
                <w:sz w:val="24"/>
              </w:rPr>
              <w:t>знакомит детей с</w:t>
            </w:r>
            <w:r w:rsidR="00C6177D">
              <w:rPr>
                <w:sz w:val="24"/>
              </w:rPr>
              <w:t xml:space="preserve"> </w:t>
            </w:r>
            <w:r>
              <w:rPr>
                <w:sz w:val="24"/>
              </w:rPr>
              <w:t>произведениями живописи (И.И. Шишкин, И.И. Левитан, В.А. Серов, И.Э. Грабарь, П.П. Кончаловский</w:t>
            </w:r>
            <w:r w:rsidR="00C6177D">
              <w:rPr>
                <w:sz w:val="24"/>
              </w:rPr>
              <w:t xml:space="preserve"> </w:t>
            </w:r>
            <w:r>
              <w:rPr>
                <w:sz w:val="24"/>
              </w:rPr>
              <w:t>и</w:t>
            </w:r>
            <w:r w:rsidR="00C6177D">
              <w:rPr>
                <w:sz w:val="24"/>
              </w:rPr>
              <w:t xml:space="preserve"> </w:t>
            </w:r>
            <w:r>
              <w:rPr>
                <w:sz w:val="24"/>
              </w:rPr>
              <w:t>другими),</w:t>
            </w:r>
            <w:r w:rsidR="00C6177D">
              <w:rPr>
                <w:sz w:val="24"/>
              </w:rPr>
              <w:t xml:space="preserve"> </w:t>
            </w:r>
            <w:r>
              <w:rPr>
                <w:sz w:val="24"/>
              </w:rPr>
              <w:t>изображением</w:t>
            </w:r>
            <w:r w:rsidR="00C6177D">
              <w:rPr>
                <w:sz w:val="24"/>
              </w:rPr>
              <w:t xml:space="preserve"> </w:t>
            </w:r>
            <w:r>
              <w:rPr>
                <w:sz w:val="24"/>
              </w:rPr>
              <w:t>родной</w:t>
            </w:r>
            <w:r w:rsidR="00C6177D">
              <w:rPr>
                <w:sz w:val="24"/>
              </w:rPr>
              <w:t xml:space="preserve"> </w:t>
            </w:r>
            <w:r>
              <w:rPr>
                <w:spacing w:val="-2"/>
                <w:sz w:val="24"/>
              </w:rPr>
              <w:t>природы</w:t>
            </w:r>
          </w:p>
        </w:tc>
      </w:tr>
    </w:tbl>
    <w:p w:rsidR="002B252A" w:rsidRDefault="002B252A">
      <w:pPr>
        <w:pStyle w:val="TableParagraph"/>
        <w:spacing w:line="264" w:lineRule="auto"/>
        <w:rPr>
          <w:sz w:val="24"/>
        </w:rPr>
        <w:sectPr w:rsidR="002B252A">
          <w:pgSz w:w="11910" w:h="16840"/>
          <w:pgMar w:top="520" w:right="283" w:bottom="660" w:left="850" w:header="0" w:footer="466" w:gutter="0"/>
          <w:cols w:space="720"/>
        </w:sectPr>
      </w:pPr>
    </w:p>
    <w:p w:rsidR="002B252A" w:rsidRDefault="002B252A">
      <w:pPr>
        <w:pStyle w:val="a3"/>
        <w:spacing w:before="4"/>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15"/>
        <w:gridCol w:w="6325"/>
      </w:tblGrid>
      <w:tr w:rsidR="002B252A">
        <w:trPr>
          <w:trHeight w:val="15222"/>
        </w:trPr>
        <w:tc>
          <w:tcPr>
            <w:tcW w:w="3815" w:type="dxa"/>
          </w:tcPr>
          <w:p w:rsidR="002B252A" w:rsidRDefault="002A6D36">
            <w:pPr>
              <w:pStyle w:val="TableParagraph"/>
              <w:tabs>
                <w:tab w:val="left" w:pos="1928"/>
                <w:tab w:val="left" w:pos="2689"/>
              </w:tabs>
              <w:spacing w:line="264" w:lineRule="auto"/>
              <w:ind w:right="97"/>
              <w:rPr>
                <w:sz w:val="24"/>
              </w:rPr>
            </w:pPr>
            <w:r>
              <w:rPr>
                <w:spacing w:val="-2"/>
                <w:sz w:val="24"/>
              </w:rPr>
              <w:t>стремление</w:t>
            </w:r>
            <w:r>
              <w:rPr>
                <w:sz w:val="24"/>
              </w:rPr>
              <w:tab/>
            </w:r>
            <w:r>
              <w:rPr>
                <w:spacing w:val="-10"/>
                <w:sz w:val="24"/>
              </w:rPr>
              <w:t>к</w:t>
            </w:r>
            <w:r>
              <w:rPr>
                <w:sz w:val="24"/>
              </w:rPr>
              <w:tab/>
            </w:r>
            <w:r>
              <w:rPr>
                <w:spacing w:val="-2"/>
                <w:sz w:val="24"/>
              </w:rPr>
              <w:t xml:space="preserve">познанию </w:t>
            </w:r>
            <w:r>
              <w:rPr>
                <w:sz w:val="24"/>
              </w:rPr>
              <w:t xml:space="preserve">культурных традиций своего народа через творческую </w:t>
            </w:r>
            <w:r>
              <w:rPr>
                <w:spacing w:val="-2"/>
                <w:sz w:val="24"/>
              </w:rPr>
              <w:t>деятельность;</w:t>
            </w:r>
          </w:p>
          <w:p w:rsidR="002B252A" w:rsidRDefault="002A6D36">
            <w:pPr>
              <w:pStyle w:val="TableParagraph"/>
              <w:numPr>
                <w:ilvl w:val="0"/>
                <w:numId w:val="104"/>
              </w:numPr>
              <w:tabs>
                <w:tab w:val="left" w:pos="255"/>
                <w:tab w:val="left" w:pos="2622"/>
                <w:tab w:val="left" w:pos="2894"/>
              </w:tabs>
              <w:spacing w:line="264" w:lineRule="auto"/>
              <w:ind w:right="98" w:firstLine="0"/>
              <w:rPr>
                <w:sz w:val="24"/>
              </w:rPr>
            </w:pPr>
            <w:r>
              <w:rPr>
                <w:sz w:val="24"/>
              </w:rPr>
              <w:t>продолжать</w:t>
            </w:r>
            <w:r w:rsidR="00F95BCD">
              <w:rPr>
                <w:sz w:val="24"/>
              </w:rPr>
              <w:t xml:space="preserve"> </w:t>
            </w:r>
            <w:r>
              <w:rPr>
                <w:sz w:val="24"/>
              </w:rPr>
              <w:t>формировать</w:t>
            </w:r>
            <w:r w:rsidR="00F95BCD">
              <w:rPr>
                <w:sz w:val="24"/>
              </w:rPr>
              <w:t xml:space="preserve"> </w:t>
            </w:r>
            <w:r>
              <w:rPr>
                <w:sz w:val="24"/>
              </w:rPr>
              <w:t xml:space="preserve">умение выделять, называть, группировать произведения по видам искусства </w:t>
            </w:r>
            <w:r>
              <w:rPr>
                <w:spacing w:val="-2"/>
                <w:sz w:val="24"/>
              </w:rPr>
              <w:t>(литература,</w:t>
            </w:r>
            <w:r>
              <w:rPr>
                <w:sz w:val="24"/>
              </w:rPr>
              <w:tab/>
            </w:r>
            <w:r>
              <w:rPr>
                <w:sz w:val="24"/>
              </w:rPr>
              <w:tab/>
            </w:r>
            <w:r>
              <w:rPr>
                <w:spacing w:val="-2"/>
                <w:sz w:val="24"/>
              </w:rPr>
              <w:t>музыка, изобразительное</w:t>
            </w:r>
            <w:r>
              <w:rPr>
                <w:sz w:val="24"/>
              </w:rPr>
              <w:tab/>
            </w:r>
            <w:r>
              <w:rPr>
                <w:spacing w:val="-2"/>
                <w:sz w:val="24"/>
              </w:rPr>
              <w:t xml:space="preserve">искусство, </w:t>
            </w:r>
            <w:r>
              <w:rPr>
                <w:sz w:val="24"/>
              </w:rPr>
              <w:t xml:space="preserve">архитектура, балет, театр, цирк, </w:t>
            </w:r>
            <w:r>
              <w:rPr>
                <w:spacing w:val="-2"/>
                <w:sz w:val="24"/>
              </w:rPr>
              <w:t>фотография);</w:t>
            </w:r>
          </w:p>
          <w:p w:rsidR="002B252A" w:rsidRDefault="002A6D36">
            <w:pPr>
              <w:pStyle w:val="TableParagraph"/>
              <w:numPr>
                <w:ilvl w:val="0"/>
                <w:numId w:val="104"/>
              </w:numPr>
              <w:tabs>
                <w:tab w:val="left" w:pos="327"/>
                <w:tab w:val="left" w:pos="2629"/>
              </w:tabs>
              <w:spacing w:line="264" w:lineRule="auto"/>
              <w:ind w:right="96" w:firstLine="0"/>
              <w:rPr>
                <w:sz w:val="24"/>
              </w:rPr>
            </w:pPr>
            <w:r>
              <w:rPr>
                <w:sz w:val="24"/>
              </w:rPr>
              <w:t xml:space="preserve">продолжать знакомить детей с жанрами изобразительного и </w:t>
            </w:r>
            <w:r>
              <w:rPr>
                <w:spacing w:val="-2"/>
                <w:sz w:val="24"/>
              </w:rPr>
              <w:t>музыкального</w:t>
            </w:r>
            <w:r>
              <w:rPr>
                <w:sz w:val="24"/>
              </w:rPr>
              <w:tab/>
            </w:r>
            <w:r>
              <w:rPr>
                <w:spacing w:val="-2"/>
                <w:sz w:val="24"/>
              </w:rPr>
              <w:t xml:space="preserve">искусства; </w:t>
            </w:r>
            <w:r>
              <w:rPr>
                <w:sz w:val="24"/>
              </w:rPr>
              <w:t xml:space="preserve">продолжать знакомить детей с </w:t>
            </w:r>
            <w:r>
              <w:rPr>
                <w:spacing w:val="-2"/>
                <w:sz w:val="24"/>
              </w:rPr>
              <w:t>архитектурой;</w:t>
            </w:r>
          </w:p>
          <w:p w:rsidR="002B252A" w:rsidRDefault="002A6D36">
            <w:pPr>
              <w:pStyle w:val="TableParagraph"/>
              <w:numPr>
                <w:ilvl w:val="0"/>
                <w:numId w:val="104"/>
              </w:numPr>
              <w:tabs>
                <w:tab w:val="left" w:pos="306"/>
                <w:tab w:val="left" w:pos="933"/>
                <w:tab w:val="left" w:pos="2504"/>
                <w:tab w:val="left" w:pos="2558"/>
                <w:tab w:val="left" w:pos="2636"/>
              </w:tabs>
              <w:spacing w:line="264" w:lineRule="auto"/>
              <w:ind w:right="95" w:firstLine="0"/>
              <w:rPr>
                <w:sz w:val="24"/>
              </w:rPr>
            </w:pPr>
            <w:r>
              <w:rPr>
                <w:sz w:val="24"/>
              </w:rPr>
              <w:t xml:space="preserve">расширять представления детей </w:t>
            </w:r>
            <w:r>
              <w:rPr>
                <w:spacing w:val="-10"/>
                <w:sz w:val="24"/>
              </w:rPr>
              <w:t>о</w:t>
            </w:r>
            <w:r>
              <w:rPr>
                <w:sz w:val="24"/>
              </w:rPr>
              <w:tab/>
            </w:r>
            <w:r>
              <w:rPr>
                <w:sz w:val="24"/>
              </w:rPr>
              <w:tab/>
            </w:r>
            <w:r>
              <w:rPr>
                <w:spacing w:val="-2"/>
                <w:sz w:val="24"/>
              </w:rPr>
              <w:t>народном</w:t>
            </w:r>
            <w:r>
              <w:rPr>
                <w:sz w:val="24"/>
              </w:rPr>
              <w:tab/>
            </w:r>
            <w:r>
              <w:rPr>
                <w:sz w:val="24"/>
              </w:rPr>
              <w:tab/>
            </w:r>
            <w:r>
              <w:rPr>
                <w:sz w:val="24"/>
              </w:rPr>
              <w:tab/>
            </w:r>
            <w:r>
              <w:rPr>
                <w:spacing w:val="-2"/>
                <w:sz w:val="24"/>
              </w:rPr>
              <w:t>искусстве, музыкальном</w:t>
            </w:r>
            <w:r>
              <w:rPr>
                <w:sz w:val="24"/>
              </w:rPr>
              <w:tab/>
            </w:r>
            <w:r>
              <w:rPr>
                <w:sz w:val="24"/>
              </w:rPr>
              <w:tab/>
            </w:r>
            <w:r>
              <w:rPr>
                <w:spacing w:val="-2"/>
                <w:sz w:val="24"/>
              </w:rPr>
              <w:t>фольклоре, художественных</w:t>
            </w:r>
            <w:r>
              <w:rPr>
                <w:sz w:val="24"/>
              </w:rPr>
              <w:tab/>
            </w:r>
            <w:r>
              <w:rPr>
                <w:spacing w:val="-2"/>
                <w:sz w:val="24"/>
              </w:rPr>
              <w:t xml:space="preserve">промыслах; </w:t>
            </w:r>
            <w:r>
              <w:rPr>
                <w:sz w:val="24"/>
              </w:rPr>
              <w:t>развивать интерес к участию в фольклорных праздниках;</w:t>
            </w:r>
          </w:p>
          <w:p w:rsidR="002B252A" w:rsidRDefault="002A6D36">
            <w:pPr>
              <w:pStyle w:val="TableParagraph"/>
              <w:numPr>
                <w:ilvl w:val="0"/>
                <w:numId w:val="104"/>
              </w:numPr>
              <w:tabs>
                <w:tab w:val="left" w:pos="255"/>
              </w:tabs>
              <w:spacing w:line="264" w:lineRule="auto"/>
              <w:ind w:right="96" w:firstLine="0"/>
              <w:rPr>
                <w:sz w:val="24"/>
              </w:rPr>
            </w:pPr>
            <w:r>
              <w:rPr>
                <w:sz w:val="24"/>
              </w:rPr>
              <w:t>продолжать</w:t>
            </w:r>
            <w:r w:rsidR="00F95BCD">
              <w:rPr>
                <w:sz w:val="24"/>
              </w:rPr>
              <w:t xml:space="preserve"> </w:t>
            </w:r>
            <w:r>
              <w:rPr>
                <w:sz w:val="24"/>
              </w:rPr>
              <w:t>формировать</w:t>
            </w:r>
            <w:r w:rsidR="00F95BCD">
              <w:rPr>
                <w:sz w:val="24"/>
              </w:rPr>
              <w:t xml:space="preserve"> </w:t>
            </w:r>
            <w:r>
              <w:rPr>
                <w:sz w:val="24"/>
              </w:rPr>
              <w:t>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B252A" w:rsidRDefault="002A6D36">
            <w:pPr>
              <w:pStyle w:val="TableParagraph"/>
              <w:numPr>
                <w:ilvl w:val="0"/>
                <w:numId w:val="104"/>
              </w:numPr>
              <w:tabs>
                <w:tab w:val="left" w:pos="735"/>
              </w:tabs>
              <w:spacing w:line="264" w:lineRule="auto"/>
              <w:ind w:right="93" w:firstLine="0"/>
              <w:rPr>
                <w:sz w:val="24"/>
              </w:rPr>
            </w:pPr>
            <w:r>
              <w:rPr>
                <w:sz w:val="24"/>
              </w:rPr>
              <w:t xml:space="preserve">уметь называть вид художественной деятельности, профессию и людей, которые работают в том или ином виде </w:t>
            </w:r>
            <w:r>
              <w:rPr>
                <w:spacing w:val="-2"/>
                <w:sz w:val="24"/>
              </w:rPr>
              <w:t>искусства;</w:t>
            </w:r>
          </w:p>
          <w:p w:rsidR="002B252A" w:rsidRDefault="002A6D36">
            <w:pPr>
              <w:pStyle w:val="TableParagraph"/>
              <w:numPr>
                <w:ilvl w:val="0"/>
                <w:numId w:val="104"/>
              </w:numPr>
              <w:tabs>
                <w:tab w:val="left" w:pos="608"/>
                <w:tab w:val="left" w:pos="2269"/>
              </w:tabs>
              <w:spacing w:line="264" w:lineRule="auto"/>
              <w:ind w:right="95" w:firstLine="0"/>
              <w:rPr>
                <w:sz w:val="24"/>
              </w:rPr>
            </w:pPr>
            <w:r>
              <w:rPr>
                <w:sz w:val="24"/>
              </w:rPr>
              <w:t xml:space="preserve">поддерживать личностные проявления детей в процессе освоения искусства и собственной </w:t>
            </w:r>
            <w:r>
              <w:rPr>
                <w:spacing w:val="-2"/>
                <w:sz w:val="24"/>
              </w:rPr>
              <w:t>творческой</w:t>
            </w:r>
            <w:r>
              <w:rPr>
                <w:sz w:val="24"/>
              </w:rPr>
              <w:tab/>
            </w:r>
            <w:r>
              <w:rPr>
                <w:spacing w:val="-2"/>
                <w:sz w:val="24"/>
              </w:rPr>
              <w:t>деятельности: самостоятельность,</w:t>
            </w:r>
          </w:p>
          <w:p w:rsidR="002B252A" w:rsidRDefault="002A6D36">
            <w:pPr>
              <w:pStyle w:val="TableParagraph"/>
              <w:spacing w:line="264" w:lineRule="auto"/>
              <w:ind w:right="485"/>
              <w:jc w:val="left"/>
              <w:rPr>
                <w:sz w:val="24"/>
              </w:rPr>
            </w:pPr>
            <w:r>
              <w:rPr>
                <w:spacing w:val="-2"/>
                <w:sz w:val="24"/>
              </w:rPr>
              <w:t xml:space="preserve">инициативность, </w:t>
            </w:r>
            <w:r>
              <w:rPr>
                <w:sz w:val="24"/>
              </w:rPr>
              <w:t>индивидуальность,творчество.</w:t>
            </w:r>
          </w:p>
          <w:p w:rsidR="002B252A" w:rsidRDefault="002A6D36">
            <w:pPr>
              <w:pStyle w:val="TableParagraph"/>
              <w:numPr>
                <w:ilvl w:val="0"/>
                <w:numId w:val="104"/>
              </w:numPr>
              <w:tabs>
                <w:tab w:val="left" w:pos="712"/>
                <w:tab w:val="left" w:pos="2588"/>
              </w:tabs>
              <w:spacing w:line="280" w:lineRule="auto"/>
              <w:ind w:right="97" w:firstLine="0"/>
              <w:jc w:val="left"/>
              <w:rPr>
                <w:sz w:val="24"/>
              </w:rPr>
            </w:pPr>
            <w:r>
              <w:rPr>
                <w:spacing w:val="-2"/>
                <w:sz w:val="24"/>
              </w:rPr>
              <w:t>организовать</w:t>
            </w:r>
            <w:r>
              <w:rPr>
                <w:sz w:val="24"/>
              </w:rPr>
              <w:tab/>
            </w:r>
            <w:r>
              <w:rPr>
                <w:spacing w:val="-2"/>
                <w:sz w:val="24"/>
              </w:rPr>
              <w:t xml:space="preserve">посещение </w:t>
            </w:r>
            <w:r>
              <w:rPr>
                <w:sz w:val="24"/>
              </w:rPr>
              <w:t xml:space="preserve">выставки, театра, музея, цирка. </w:t>
            </w:r>
            <w:r>
              <w:rPr>
                <w:sz w:val="24"/>
                <w:u w:val="single"/>
              </w:rPr>
              <w:t xml:space="preserve">Изобразительная </w:t>
            </w:r>
            <w:r w:rsidR="00F95BCD">
              <w:rPr>
                <w:sz w:val="24"/>
                <w:u w:val="single"/>
              </w:rPr>
              <w:t xml:space="preserve">  </w:t>
            </w:r>
            <w:r>
              <w:rPr>
                <w:sz w:val="24"/>
                <w:u w:val="single"/>
              </w:rPr>
              <w:t>деятельность:</w:t>
            </w:r>
          </w:p>
          <w:p w:rsidR="002B252A" w:rsidRDefault="002A6D36">
            <w:pPr>
              <w:pStyle w:val="TableParagraph"/>
              <w:numPr>
                <w:ilvl w:val="0"/>
                <w:numId w:val="104"/>
              </w:numPr>
              <w:tabs>
                <w:tab w:val="left" w:pos="354"/>
              </w:tabs>
              <w:spacing w:line="258" w:lineRule="exact"/>
              <w:ind w:left="354" w:hanging="246"/>
              <w:jc w:val="left"/>
              <w:rPr>
                <w:sz w:val="24"/>
              </w:rPr>
            </w:pPr>
            <w:r>
              <w:rPr>
                <w:sz w:val="24"/>
              </w:rPr>
              <w:t>продолжать</w:t>
            </w:r>
            <w:r w:rsidR="00F95BCD">
              <w:rPr>
                <w:sz w:val="24"/>
              </w:rPr>
              <w:t xml:space="preserve"> </w:t>
            </w:r>
            <w:r>
              <w:rPr>
                <w:sz w:val="24"/>
              </w:rPr>
              <w:t>развивать</w:t>
            </w:r>
            <w:r w:rsidR="00F95BCD">
              <w:rPr>
                <w:sz w:val="24"/>
              </w:rPr>
              <w:t xml:space="preserve"> </w:t>
            </w:r>
            <w:r>
              <w:rPr>
                <w:spacing w:val="-2"/>
                <w:sz w:val="24"/>
              </w:rPr>
              <w:t>интерес</w:t>
            </w:r>
          </w:p>
          <w:p w:rsidR="002B252A" w:rsidRDefault="002A6D36">
            <w:pPr>
              <w:pStyle w:val="TableParagraph"/>
              <w:tabs>
                <w:tab w:val="left" w:pos="1266"/>
                <w:tab w:val="left" w:pos="1974"/>
              </w:tabs>
              <w:spacing w:before="26" w:line="264" w:lineRule="auto"/>
              <w:ind w:right="98"/>
              <w:jc w:val="left"/>
              <w:rPr>
                <w:sz w:val="24"/>
              </w:rPr>
            </w:pPr>
            <w:r>
              <w:rPr>
                <w:spacing w:val="-2"/>
                <w:sz w:val="24"/>
              </w:rPr>
              <w:t>детей</w:t>
            </w:r>
            <w:r>
              <w:rPr>
                <w:sz w:val="24"/>
              </w:rPr>
              <w:tab/>
            </w:r>
            <w:r>
              <w:rPr>
                <w:spacing w:val="-10"/>
                <w:sz w:val="24"/>
              </w:rPr>
              <w:t>к</w:t>
            </w:r>
            <w:r>
              <w:rPr>
                <w:sz w:val="24"/>
              </w:rPr>
              <w:tab/>
            </w:r>
            <w:r>
              <w:rPr>
                <w:spacing w:val="-2"/>
                <w:sz w:val="24"/>
              </w:rPr>
              <w:t>изобразительной деятельности;</w:t>
            </w:r>
          </w:p>
          <w:p w:rsidR="002B252A" w:rsidRDefault="002A6D36">
            <w:pPr>
              <w:pStyle w:val="TableParagraph"/>
              <w:numPr>
                <w:ilvl w:val="0"/>
                <w:numId w:val="104"/>
              </w:numPr>
              <w:tabs>
                <w:tab w:val="left" w:pos="626"/>
                <w:tab w:val="left" w:pos="2063"/>
              </w:tabs>
              <w:ind w:left="626" w:hanging="518"/>
              <w:jc w:val="left"/>
              <w:rPr>
                <w:sz w:val="24"/>
              </w:rPr>
            </w:pPr>
            <w:r>
              <w:rPr>
                <w:spacing w:val="-2"/>
                <w:sz w:val="24"/>
              </w:rPr>
              <w:t>развивать</w:t>
            </w:r>
            <w:r>
              <w:rPr>
                <w:sz w:val="24"/>
              </w:rPr>
              <w:tab/>
            </w:r>
            <w:r>
              <w:rPr>
                <w:spacing w:val="-2"/>
                <w:sz w:val="24"/>
              </w:rPr>
              <w:t>художественно-</w:t>
            </w:r>
          </w:p>
          <w:p w:rsidR="002B252A" w:rsidRDefault="002A6D36">
            <w:pPr>
              <w:pStyle w:val="TableParagraph"/>
              <w:tabs>
                <w:tab w:val="left" w:pos="1731"/>
                <w:tab w:val="left" w:pos="3591"/>
              </w:tabs>
              <w:spacing w:before="26"/>
              <w:jc w:val="left"/>
              <w:rPr>
                <w:sz w:val="24"/>
              </w:rPr>
            </w:pPr>
            <w:r>
              <w:rPr>
                <w:spacing w:val="-2"/>
                <w:sz w:val="24"/>
              </w:rPr>
              <w:t>творческих</w:t>
            </w:r>
            <w:r>
              <w:rPr>
                <w:sz w:val="24"/>
              </w:rPr>
              <w:tab/>
            </w:r>
            <w:r>
              <w:rPr>
                <w:spacing w:val="-2"/>
                <w:sz w:val="24"/>
              </w:rPr>
              <w:t>способностей</w:t>
            </w:r>
            <w:r>
              <w:rPr>
                <w:sz w:val="24"/>
              </w:rPr>
              <w:tab/>
            </w:r>
            <w:r>
              <w:rPr>
                <w:spacing w:val="-10"/>
                <w:sz w:val="24"/>
              </w:rPr>
              <w:t>в</w:t>
            </w:r>
          </w:p>
        </w:tc>
        <w:tc>
          <w:tcPr>
            <w:tcW w:w="6325" w:type="dxa"/>
          </w:tcPr>
          <w:p w:rsidR="002B252A" w:rsidRDefault="002A6D36">
            <w:pPr>
              <w:pStyle w:val="TableParagraph"/>
              <w:spacing w:line="264" w:lineRule="auto"/>
              <w:ind w:left="107" w:right="97"/>
              <w:rPr>
                <w:sz w:val="24"/>
              </w:rPr>
            </w:pPr>
            <w:r>
              <w:rPr>
                <w:sz w:val="24"/>
              </w:rPr>
              <w:t>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B252A" w:rsidRDefault="002A6D36">
            <w:pPr>
              <w:pStyle w:val="TableParagraph"/>
              <w:spacing w:line="264" w:lineRule="auto"/>
              <w:ind w:left="107" w:right="97"/>
              <w:rPr>
                <w:sz w:val="24"/>
              </w:rPr>
            </w:pPr>
            <w:r>
              <w:rPr>
                <w:sz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w:t>
            </w:r>
            <w:r w:rsidR="00F95BCD">
              <w:rPr>
                <w:sz w:val="24"/>
              </w:rPr>
              <w:t xml:space="preserve"> </w:t>
            </w:r>
            <w:r>
              <w:rPr>
                <w:sz w:val="24"/>
              </w:rPr>
              <w:t>кинотеатры</w:t>
            </w:r>
            <w:r w:rsidR="00F95BCD">
              <w:rPr>
                <w:sz w:val="24"/>
              </w:rPr>
              <w:t xml:space="preserve"> </w:t>
            </w:r>
            <w:r>
              <w:rPr>
                <w:sz w:val="24"/>
              </w:rPr>
              <w:t>и другое.Обращает внимание</w:t>
            </w:r>
            <w:r w:rsidR="00F95BCD">
              <w:rPr>
                <w:sz w:val="24"/>
              </w:rPr>
              <w:t xml:space="preserve"> </w:t>
            </w:r>
            <w:r>
              <w:rPr>
                <w:sz w:val="24"/>
              </w:rPr>
              <w:t>детей</w:t>
            </w:r>
            <w:r w:rsidR="00F95BCD">
              <w:rPr>
                <w:sz w:val="24"/>
              </w:rPr>
              <w:t xml:space="preserve"> </w:t>
            </w:r>
            <w:r>
              <w:rPr>
                <w:sz w:val="24"/>
              </w:rPr>
              <w:t>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рукавичка,избушка на курьих ножках), дворцов.</w:t>
            </w:r>
          </w:p>
          <w:p w:rsidR="002B252A" w:rsidRDefault="002A6D36">
            <w:pPr>
              <w:pStyle w:val="TableParagraph"/>
              <w:tabs>
                <w:tab w:val="left" w:pos="1307"/>
                <w:tab w:val="left" w:pos="2055"/>
                <w:tab w:val="left" w:pos="2681"/>
                <w:tab w:val="left" w:pos="3681"/>
                <w:tab w:val="left" w:pos="3986"/>
                <w:tab w:val="left" w:pos="4277"/>
                <w:tab w:val="left" w:pos="4783"/>
                <w:tab w:val="left" w:pos="5151"/>
                <w:tab w:val="left" w:pos="6096"/>
              </w:tabs>
              <w:spacing w:line="264" w:lineRule="auto"/>
              <w:ind w:left="107" w:right="99"/>
              <w:jc w:val="left"/>
              <w:rPr>
                <w:sz w:val="24"/>
              </w:rPr>
            </w:pPr>
            <w:r>
              <w:rPr>
                <w:sz w:val="24"/>
              </w:rPr>
              <w:t>Расширяет</w:t>
            </w:r>
            <w:r w:rsidR="00F95BCD">
              <w:rPr>
                <w:sz w:val="24"/>
              </w:rPr>
              <w:t xml:space="preserve"> </w:t>
            </w:r>
            <w:r>
              <w:rPr>
                <w:sz w:val="24"/>
              </w:rPr>
              <w:t>представления</w:t>
            </w:r>
            <w:r w:rsidR="00F95BCD">
              <w:rPr>
                <w:sz w:val="24"/>
              </w:rPr>
              <w:t xml:space="preserve"> </w:t>
            </w:r>
            <w:r>
              <w:rPr>
                <w:sz w:val="24"/>
              </w:rPr>
              <w:t>детей</w:t>
            </w:r>
            <w:r w:rsidR="00F95BCD">
              <w:rPr>
                <w:sz w:val="24"/>
              </w:rPr>
              <w:t xml:space="preserve"> </w:t>
            </w:r>
            <w:r>
              <w:rPr>
                <w:sz w:val="24"/>
              </w:rPr>
              <w:t>о</w:t>
            </w:r>
            <w:r w:rsidR="00F95BCD">
              <w:rPr>
                <w:sz w:val="24"/>
              </w:rPr>
              <w:t xml:space="preserve"> </w:t>
            </w:r>
            <w:r>
              <w:rPr>
                <w:sz w:val="24"/>
              </w:rPr>
              <w:t>народном</w:t>
            </w:r>
            <w:r w:rsidR="00F95BCD">
              <w:rPr>
                <w:sz w:val="24"/>
              </w:rPr>
              <w:t xml:space="preserve"> </w:t>
            </w:r>
            <w:r>
              <w:rPr>
                <w:sz w:val="24"/>
              </w:rPr>
              <w:t>искусстве,</w:t>
            </w:r>
            <w:r w:rsidR="00F95BCD">
              <w:rPr>
                <w:sz w:val="24"/>
              </w:rPr>
              <w:t xml:space="preserve"> </w:t>
            </w:r>
            <w:r>
              <w:rPr>
                <w:sz w:val="24"/>
              </w:rPr>
              <w:t>фольклоре,</w:t>
            </w:r>
            <w:r w:rsidR="00F95BCD">
              <w:rPr>
                <w:sz w:val="24"/>
              </w:rPr>
              <w:t xml:space="preserve"> </w:t>
            </w:r>
            <w:r>
              <w:rPr>
                <w:sz w:val="24"/>
              </w:rPr>
              <w:t>музыке</w:t>
            </w:r>
            <w:r w:rsidR="00F95BCD">
              <w:rPr>
                <w:sz w:val="24"/>
              </w:rPr>
              <w:t xml:space="preserve"> </w:t>
            </w:r>
            <w:r>
              <w:rPr>
                <w:sz w:val="24"/>
              </w:rPr>
              <w:t>и</w:t>
            </w:r>
            <w:r w:rsidR="00F95BCD">
              <w:rPr>
                <w:sz w:val="24"/>
              </w:rPr>
              <w:t xml:space="preserve"> </w:t>
            </w:r>
            <w:r>
              <w:rPr>
                <w:sz w:val="24"/>
              </w:rPr>
              <w:t xml:space="preserve">художественных промыслах.Педагог знакомит детей с видами и жанрами фольклора. Поощряет участие детей в фольклорных развлечениях и праздниках. </w:t>
            </w:r>
            <w:r>
              <w:rPr>
                <w:spacing w:val="-2"/>
                <w:sz w:val="24"/>
              </w:rPr>
              <w:t>Педагог</w:t>
            </w:r>
            <w:r>
              <w:rPr>
                <w:sz w:val="24"/>
              </w:rPr>
              <w:tab/>
            </w:r>
            <w:r>
              <w:rPr>
                <w:spacing w:val="-2"/>
                <w:sz w:val="24"/>
              </w:rPr>
              <w:t>поощряет</w:t>
            </w:r>
            <w:r>
              <w:rPr>
                <w:sz w:val="24"/>
              </w:rPr>
              <w:tab/>
            </w:r>
            <w:r>
              <w:rPr>
                <w:spacing w:val="-2"/>
                <w:sz w:val="24"/>
              </w:rPr>
              <w:t>активное</w:t>
            </w:r>
            <w:r>
              <w:rPr>
                <w:sz w:val="24"/>
              </w:rPr>
              <w:tab/>
            </w:r>
            <w:r>
              <w:rPr>
                <w:sz w:val="24"/>
              </w:rPr>
              <w:tab/>
            </w:r>
            <w:r>
              <w:rPr>
                <w:spacing w:val="-2"/>
                <w:sz w:val="24"/>
              </w:rPr>
              <w:t>участие</w:t>
            </w:r>
            <w:r>
              <w:rPr>
                <w:sz w:val="24"/>
              </w:rPr>
              <w:tab/>
            </w:r>
            <w:r>
              <w:rPr>
                <w:sz w:val="24"/>
              </w:rPr>
              <w:tab/>
            </w:r>
            <w:r>
              <w:rPr>
                <w:spacing w:val="-2"/>
                <w:sz w:val="24"/>
              </w:rPr>
              <w:t>детей</w:t>
            </w:r>
            <w:r>
              <w:rPr>
                <w:sz w:val="24"/>
              </w:rPr>
              <w:tab/>
            </w:r>
            <w:r>
              <w:rPr>
                <w:spacing w:val="-10"/>
                <w:sz w:val="24"/>
              </w:rPr>
              <w:t xml:space="preserve">в </w:t>
            </w:r>
            <w:r>
              <w:rPr>
                <w:spacing w:val="-2"/>
                <w:sz w:val="24"/>
              </w:rPr>
              <w:t>художественной</w:t>
            </w:r>
            <w:r>
              <w:rPr>
                <w:sz w:val="24"/>
              </w:rPr>
              <w:tab/>
            </w:r>
            <w:r>
              <w:rPr>
                <w:spacing w:val="-2"/>
                <w:sz w:val="24"/>
              </w:rPr>
              <w:t>деятельности</w:t>
            </w:r>
            <w:r>
              <w:rPr>
                <w:sz w:val="24"/>
              </w:rPr>
              <w:tab/>
            </w:r>
            <w:r>
              <w:rPr>
                <w:spacing w:val="-4"/>
                <w:sz w:val="24"/>
              </w:rPr>
              <w:t>как</w:t>
            </w:r>
            <w:r>
              <w:rPr>
                <w:sz w:val="24"/>
              </w:rPr>
              <w:tab/>
            </w:r>
            <w:r>
              <w:rPr>
                <w:spacing w:val="-6"/>
                <w:sz w:val="24"/>
              </w:rPr>
              <w:t>по</w:t>
            </w:r>
            <w:r>
              <w:rPr>
                <w:sz w:val="24"/>
              </w:rPr>
              <w:tab/>
            </w:r>
            <w:r>
              <w:rPr>
                <w:spacing w:val="-2"/>
                <w:sz w:val="24"/>
              </w:rPr>
              <w:t xml:space="preserve">собственному </w:t>
            </w:r>
            <w:r>
              <w:rPr>
                <w:sz w:val="24"/>
              </w:rPr>
              <w:t>желанию, так и под руководством взрослых.</w:t>
            </w:r>
          </w:p>
          <w:p w:rsidR="002B252A" w:rsidRDefault="002A6D36">
            <w:pPr>
              <w:pStyle w:val="TableParagraph"/>
              <w:spacing w:line="264" w:lineRule="auto"/>
              <w:ind w:left="107" w:right="99"/>
              <w:rPr>
                <w:sz w:val="24"/>
              </w:rPr>
            </w:pPr>
            <w:r>
              <w:rPr>
                <w:sz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B252A" w:rsidRDefault="002A6D36">
            <w:pPr>
              <w:pStyle w:val="TableParagraph"/>
              <w:spacing w:before="36" w:line="266" w:lineRule="auto"/>
              <w:ind w:left="107" w:right="101"/>
              <w:rPr>
                <w:sz w:val="24"/>
              </w:rPr>
            </w:pPr>
            <w:r>
              <w:rPr>
                <w:sz w:val="24"/>
                <w:u w:val="single"/>
              </w:rPr>
              <w:t>Примерный перечень произведений изобразительного</w:t>
            </w:r>
            <w:r w:rsidR="00F95BCD">
              <w:rPr>
                <w:sz w:val="24"/>
                <w:u w:val="single"/>
              </w:rPr>
              <w:t xml:space="preserve"> </w:t>
            </w:r>
            <w:r>
              <w:rPr>
                <w:spacing w:val="-2"/>
                <w:sz w:val="24"/>
                <w:u w:val="single"/>
              </w:rPr>
              <w:t>искусства</w:t>
            </w:r>
          </w:p>
          <w:p w:rsidR="002B252A" w:rsidRDefault="002A6D36">
            <w:pPr>
              <w:pStyle w:val="TableParagraph"/>
              <w:spacing w:line="264" w:lineRule="auto"/>
              <w:ind w:left="107" w:right="104"/>
              <w:rPr>
                <w:sz w:val="24"/>
              </w:rPr>
            </w:pPr>
            <w:r>
              <w:rPr>
                <w:sz w:val="24"/>
              </w:rPr>
              <w:t>Иллюстрации,</w:t>
            </w:r>
            <w:r w:rsidR="00F95BCD">
              <w:rPr>
                <w:sz w:val="24"/>
              </w:rPr>
              <w:t xml:space="preserve"> </w:t>
            </w:r>
            <w:r>
              <w:rPr>
                <w:sz w:val="24"/>
              </w:rPr>
              <w:t>репродукции</w:t>
            </w:r>
            <w:r w:rsidR="00F95BCD">
              <w:rPr>
                <w:sz w:val="24"/>
              </w:rPr>
              <w:t xml:space="preserve"> </w:t>
            </w:r>
            <w:r>
              <w:rPr>
                <w:sz w:val="24"/>
              </w:rPr>
              <w:t>картин:Ф.А.Васильев «Перед дождем»;И.Е.Репин«Осенний</w:t>
            </w:r>
            <w:r w:rsidR="00F95BCD">
              <w:rPr>
                <w:sz w:val="24"/>
              </w:rPr>
              <w:t xml:space="preserve"> </w:t>
            </w:r>
            <w:r>
              <w:rPr>
                <w:sz w:val="24"/>
              </w:rPr>
              <w:t>букет»;А.А.</w:t>
            </w:r>
            <w:r>
              <w:rPr>
                <w:spacing w:val="-2"/>
                <w:sz w:val="24"/>
              </w:rPr>
              <w:t>Пластов</w:t>
            </w:r>
          </w:p>
          <w:p w:rsidR="002B252A" w:rsidRDefault="002A6D36">
            <w:pPr>
              <w:pStyle w:val="TableParagraph"/>
              <w:spacing w:line="264" w:lineRule="auto"/>
              <w:ind w:left="107" w:right="102"/>
              <w:rPr>
                <w:sz w:val="24"/>
              </w:rPr>
            </w:pPr>
            <w:r>
              <w:rPr>
                <w:sz w:val="24"/>
              </w:rPr>
              <w:t>«Первый снег»; И.Э. Грабарь «Февральская лазурь»; Б.М. Кустодиев «Масленица»; Ф.В. Сычков «Катание с горы зимой»; И.И. Левитан «Берѐзовая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«Ковѐр-самолѐт».</w:t>
            </w:r>
          </w:p>
          <w:p w:rsidR="002B252A" w:rsidRDefault="002A6D36">
            <w:pPr>
              <w:pStyle w:val="TableParagraph"/>
              <w:ind w:left="107"/>
              <w:rPr>
                <w:sz w:val="24"/>
              </w:rPr>
            </w:pPr>
            <w:r>
              <w:rPr>
                <w:sz w:val="24"/>
              </w:rPr>
              <w:t>Иллюстрации</w:t>
            </w:r>
            <w:r w:rsidR="00F95BCD">
              <w:rPr>
                <w:sz w:val="24"/>
              </w:rPr>
              <w:t xml:space="preserve"> </w:t>
            </w:r>
            <w:r>
              <w:rPr>
                <w:sz w:val="24"/>
              </w:rPr>
              <w:t>к</w:t>
            </w:r>
            <w:r w:rsidR="00F95BCD">
              <w:rPr>
                <w:sz w:val="24"/>
              </w:rPr>
              <w:t xml:space="preserve"> </w:t>
            </w:r>
            <w:r>
              <w:rPr>
                <w:sz w:val="24"/>
              </w:rPr>
              <w:t>книгам:</w:t>
            </w:r>
            <w:r w:rsidR="00F95BCD">
              <w:rPr>
                <w:sz w:val="24"/>
              </w:rPr>
              <w:t xml:space="preserve"> </w:t>
            </w:r>
            <w:r>
              <w:rPr>
                <w:sz w:val="24"/>
              </w:rPr>
              <w:t>И.Я.Билибин</w:t>
            </w:r>
            <w:r>
              <w:rPr>
                <w:spacing w:val="-2"/>
                <w:sz w:val="24"/>
              </w:rPr>
              <w:t>«Сестрица</w:t>
            </w:r>
          </w:p>
          <w:p w:rsidR="002B252A" w:rsidRDefault="002A6D36">
            <w:pPr>
              <w:pStyle w:val="TableParagraph"/>
              <w:spacing w:before="23"/>
              <w:ind w:left="107"/>
              <w:rPr>
                <w:sz w:val="24"/>
              </w:rPr>
            </w:pPr>
            <w:r>
              <w:rPr>
                <w:sz w:val="24"/>
              </w:rPr>
              <w:t>Алѐнушка</w:t>
            </w:r>
            <w:r w:rsidR="00F95BCD">
              <w:rPr>
                <w:sz w:val="24"/>
              </w:rPr>
              <w:t xml:space="preserve"> </w:t>
            </w:r>
            <w:r>
              <w:rPr>
                <w:sz w:val="24"/>
              </w:rPr>
              <w:t>и</w:t>
            </w:r>
            <w:r w:rsidR="00F95BCD">
              <w:rPr>
                <w:sz w:val="24"/>
              </w:rPr>
              <w:t xml:space="preserve"> </w:t>
            </w:r>
            <w:r>
              <w:rPr>
                <w:sz w:val="24"/>
              </w:rPr>
              <w:t>братец</w:t>
            </w:r>
            <w:r w:rsidR="00F95BCD">
              <w:rPr>
                <w:sz w:val="24"/>
              </w:rPr>
              <w:t xml:space="preserve"> </w:t>
            </w:r>
            <w:r>
              <w:rPr>
                <w:sz w:val="24"/>
              </w:rPr>
              <w:t>Иванушка»,«Царевна-</w:t>
            </w:r>
            <w:r>
              <w:rPr>
                <w:spacing w:val="-2"/>
                <w:sz w:val="24"/>
              </w:rPr>
              <w:t>лягушка»,</w:t>
            </w:r>
          </w:p>
        </w:tc>
      </w:tr>
    </w:tbl>
    <w:p w:rsidR="002B252A" w:rsidRDefault="002B252A">
      <w:pPr>
        <w:pStyle w:val="TableParagraph"/>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15"/>
        <w:gridCol w:w="6325"/>
      </w:tblGrid>
      <w:tr w:rsidR="002B252A">
        <w:trPr>
          <w:trHeight w:val="15486"/>
        </w:trPr>
        <w:tc>
          <w:tcPr>
            <w:tcW w:w="3815" w:type="dxa"/>
          </w:tcPr>
          <w:p w:rsidR="002B252A" w:rsidRDefault="002A6D36">
            <w:pPr>
              <w:pStyle w:val="TableParagraph"/>
              <w:spacing w:line="264" w:lineRule="auto"/>
              <w:ind w:right="98"/>
              <w:rPr>
                <w:sz w:val="24"/>
              </w:rPr>
            </w:pPr>
            <w:r>
              <w:rPr>
                <w:sz w:val="24"/>
              </w:rPr>
              <w:t xml:space="preserve">продуктивных видах детской </w:t>
            </w:r>
            <w:r>
              <w:rPr>
                <w:spacing w:val="-2"/>
                <w:sz w:val="24"/>
              </w:rPr>
              <w:t>деятельности;</w:t>
            </w:r>
          </w:p>
          <w:p w:rsidR="002B252A" w:rsidRDefault="002A6D36">
            <w:pPr>
              <w:pStyle w:val="TableParagraph"/>
              <w:numPr>
                <w:ilvl w:val="0"/>
                <w:numId w:val="103"/>
              </w:numPr>
              <w:tabs>
                <w:tab w:val="left" w:pos="349"/>
                <w:tab w:val="left" w:pos="1382"/>
                <w:tab w:val="left" w:pos="2970"/>
              </w:tabs>
              <w:spacing w:line="264" w:lineRule="auto"/>
              <w:ind w:right="97" w:firstLine="0"/>
              <w:rPr>
                <w:sz w:val="24"/>
              </w:rPr>
            </w:pPr>
            <w:r>
              <w:rPr>
                <w:sz w:val="24"/>
              </w:rPr>
              <w:t xml:space="preserve">обогащать у детей сенсорный </w:t>
            </w:r>
            <w:r>
              <w:rPr>
                <w:spacing w:val="-2"/>
                <w:sz w:val="24"/>
              </w:rPr>
              <w:t>опыт,</w:t>
            </w:r>
            <w:r>
              <w:rPr>
                <w:sz w:val="24"/>
              </w:rPr>
              <w:tab/>
            </w:r>
            <w:r>
              <w:rPr>
                <w:spacing w:val="-2"/>
                <w:sz w:val="24"/>
              </w:rPr>
              <w:t>развивая</w:t>
            </w:r>
            <w:r>
              <w:rPr>
                <w:sz w:val="24"/>
              </w:rPr>
              <w:tab/>
            </w:r>
            <w:r>
              <w:rPr>
                <w:spacing w:val="-2"/>
                <w:sz w:val="24"/>
              </w:rPr>
              <w:t xml:space="preserve">органы </w:t>
            </w:r>
            <w:r>
              <w:rPr>
                <w:sz w:val="24"/>
              </w:rPr>
              <w:t>восприятия: зрение, слух, обоняние, осязание, вкус;</w:t>
            </w:r>
          </w:p>
          <w:p w:rsidR="002B252A" w:rsidRDefault="002A6D36">
            <w:pPr>
              <w:pStyle w:val="TableParagraph"/>
              <w:numPr>
                <w:ilvl w:val="0"/>
                <w:numId w:val="103"/>
              </w:numPr>
              <w:tabs>
                <w:tab w:val="left" w:pos="339"/>
              </w:tabs>
              <w:spacing w:line="264" w:lineRule="auto"/>
              <w:ind w:right="98" w:firstLine="0"/>
              <w:rPr>
                <w:sz w:val="24"/>
              </w:rPr>
            </w:pPr>
            <w:r>
              <w:rPr>
                <w:sz w:val="24"/>
              </w:rPr>
              <w:t>закреплять у детей знания об основных формах предметов и объектов природы;</w:t>
            </w:r>
          </w:p>
          <w:p w:rsidR="002B252A" w:rsidRDefault="002A6D36">
            <w:pPr>
              <w:pStyle w:val="TableParagraph"/>
              <w:numPr>
                <w:ilvl w:val="0"/>
                <w:numId w:val="103"/>
              </w:numPr>
              <w:tabs>
                <w:tab w:val="left" w:pos="311"/>
              </w:tabs>
              <w:spacing w:line="264" w:lineRule="auto"/>
              <w:ind w:right="98" w:firstLine="0"/>
              <w:rPr>
                <w:sz w:val="24"/>
              </w:rPr>
            </w:pPr>
            <w:r>
              <w:rPr>
                <w:sz w:val="24"/>
              </w:rPr>
              <w:t>развивать у детей эстетическое восприятие, желание созерцать красоту окружающего мира;</w:t>
            </w:r>
          </w:p>
          <w:p w:rsidR="002B252A" w:rsidRDefault="002A6D36">
            <w:pPr>
              <w:pStyle w:val="TableParagraph"/>
              <w:numPr>
                <w:ilvl w:val="0"/>
                <w:numId w:val="103"/>
              </w:numPr>
              <w:tabs>
                <w:tab w:val="left" w:pos="623"/>
                <w:tab w:val="left" w:pos="2394"/>
              </w:tabs>
              <w:spacing w:line="264" w:lineRule="auto"/>
              <w:ind w:right="95" w:firstLine="0"/>
              <w:rPr>
                <w:sz w:val="24"/>
              </w:rPr>
            </w:pPr>
            <w:r>
              <w:rPr>
                <w:sz w:val="24"/>
              </w:rPr>
              <w:t xml:space="preserve">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w:t>
            </w:r>
            <w:r>
              <w:rPr>
                <w:spacing w:val="-2"/>
                <w:sz w:val="24"/>
              </w:rPr>
              <w:t>единичного,</w:t>
            </w:r>
            <w:r>
              <w:rPr>
                <w:sz w:val="24"/>
              </w:rPr>
              <w:tab/>
            </w:r>
            <w:r>
              <w:rPr>
                <w:spacing w:val="-2"/>
                <w:sz w:val="24"/>
              </w:rPr>
              <w:t xml:space="preserve">характерных </w:t>
            </w:r>
            <w:r>
              <w:rPr>
                <w:sz w:val="24"/>
              </w:rPr>
              <w:t>признаков, обобщение;</w:t>
            </w:r>
          </w:p>
          <w:p w:rsidR="002B252A" w:rsidRDefault="002A6D36">
            <w:pPr>
              <w:pStyle w:val="TableParagraph"/>
              <w:numPr>
                <w:ilvl w:val="0"/>
                <w:numId w:val="103"/>
              </w:numPr>
              <w:tabs>
                <w:tab w:val="left" w:pos="371"/>
              </w:tabs>
              <w:spacing w:line="264" w:lineRule="auto"/>
              <w:ind w:right="96" w:firstLine="0"/>
              <w:rPr>
                <w:sz w:val="24"/>
              </w:rPr>
            </w:pPr>
            <w:r>
              <w:rPr>
                <w:sz w:val="24"/>
              </w:rPr>
              <w:t xml:space="preserve">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w:t>
            </w:r>
            <w:r>
              <w:rPr>
                <w:spacing w:val="-2"/>
                <w:sz w:val="24"/>
              </w:rPr>
              <w:t>друга;</w:t>
            </w:r>
          </w:p>
          <w:p w:rsidR="002B252A" w:rsidRPr="00F95BCD" w:rsidRDefault="002A6D36" w:rsidP="00F95BCD">
            <w:pPr>
              <w:pStyle w:val="TableParagraph"/>
              <w:numPr>
                <w:ilvl w:val="0"/>
                <w:numId w:val="103"/>
              </w:numPr>
              <w:tabs>
                <w:tab w:val="left" w:pos="507"/>
                <w:tab w:val="left" w:pos="2354"/>
              </w:tabs>
              <w:spacing w:line="264" w:lineRule="auto"/>
              <w:ind w:right="96" w:firstLine="0"/>
              <w:jc w:val="left"/>
              <w:rPr>
                <w:sz w:val="24"/>
              </w:rPr>
            </w:pPr>
            <w:r w:rsidRPr="00F95BCD">
              <w:rPr>
                <w:sz w:val="24"/>
              </w:rPr>
              <w:t>совершенствовать у детей изобразительные навыки и</w:t>
            </w:r>
            <w:r w:rsidRPr="00F95BCD">
              <w:rPr>
                <w:spacing w:val="-2"/>
                <w:sz w:val="24"/>
              </w:rPr>
              <w:t>умения,</w:t>
            </w:r>
            <w:r w:rsidRPr="00F95BCD">
              <w:rPr>
                <w:sz w:val="24"/>
              </w:rPr>
              <w:tab/>
            </w:r>
            <w:r w:rsidRPr="00F95BCD">
              <w:rPr>
                <w:spacing w:val="-2"/>
                <w:sz w:val="24"/>
              </w:rPr>
              <w:t>формировать художественно-творческие</w:t>
            </w:r>
            <w:r w:rsidR="00F95BCD">
              <w:rPr>
                <w:spacing w:val="-2"/>
                <w:sz w:val="24"/>
              </w:rPr>
              <w:t xml:space="preserve"> </w:t>
            </w:r>
            <w:r w:rsidRPr="00F95BCD">
              <w:rPr>
                <w:spacing w:val="-2"/>
                <w:sz w:val="24"/>
              </w:rPr>
              <w:t>способности;</w:t>
            </w:r>
          </w:p>
          <w:p w:rsidR="002B252A" w:rsidRDefault="002A6D36">
            <w:pPr>
              <w:pStyle w:val="TableParagraph"/>
              <w:numPr>
                <w:ilvl w:val="0"/>
                <w:numId w:val="103"/>
              </w:numPr>
              <w:tabs>
                <w:tab w:val="left" w:pos="445"/>
              </w:tabs>
              <w:spacing w:before="25" w:line="264" w:lineRule="auto"/>
              <w:ind w:right="101" w:firstLine="0"/>
              <w:rPr>
                <w:sz w:val="24"/>
              </w:rPr>
            </w:pPr>
            <w:r>
              <w:rPr>
                <w:sz w:val="24"/>
              </w:rPr>
              <w:t>развивать у детей чувство формы, цвета, пропорций;</w:t>
            </w:r>
          </w:p>
          <w:p w:rsidR="002B252A" w:rsidRDefault="002A6D36">
            <w:pPr>
              <w:pStyle w:val="TableParagraph"/>
              <w:numPr>
                <w:ilvl w:val="0"/>
                <w:numId w:val="103"/>
              </w:numPr>
              <w:tabs>
                <w:tab w:val="left" w:pos="647"/>
                <w:tab w:val="left" w:pos="2087"/>
                <w:tab w:val="left" w:pos="2502"/>
              </w:tabs>
              <w:spacing w:line="264" w:lineRule="auto"/>
              <w:ind w:right="95" w:firstLine="0"/>
              <w:rPr>
                <w:sz w:val="24"/>
              </w:rPr>
            </w:pPr>
            <w:r>
              <w:rPr>
                <w:sz w:val="24"/>
              </w:rPr>
              <w:t xml:space="preserve">поддерживать у детей </w:t>
            </w:r>
            <w:r>
              <w:rPr>
                <w:spacing w:val="-2"/>
                <w:sz w:val="24"/>
              </w:rPr>
              <w:t>стремление</w:t>
            </w:r>
            <w:r>
              <w:rPr>
                <w:sz w:val="24"/>
              </w:rPr>
              <w:tab/>
            </w:r>
            <w:r>
              <w:rPr>
                <w:spacing w:val="-2"/>
                <w:sz w:val="24"/>
              </w:rPr>
              <w:t xml:space="preserve">самостоятельно </w:t>
            </w:r>
            <w:r>
              <w:rPr>
                <w:sz w:val="24"/>
              </w:rPr>
              <w:t xml:space="preserve">сочетать знакомые техники, помогать осваивать новые, по </w:t>
            </w:r>
            <w:r>
              <w:rPr>
                <w:spacing w:val="-2"/>
                <w:sz w:val="24"/>
              </w:rPr>
              <w:t>собственной</w:t>
            </w:r>
            <w:r>
              <w:rPr>
                <w:sz w:val="24"/>
              </w:rPr>
              <w:tab/>
            </w:r>
            <w:r>
              <w:rPr>
                <w:sz w:val="24"/>
              </w:rPr>
              <w:tab/>
            </w:r>
            <w:r>
              <w:rPr>
                <w:spacing w:val="-2"/>
                <w:sz w:val="24"/>
              </w:rPr>
              <w:t xml:space="preserve">инициативе </w:t>
            </w:r>
            <w:r>
              <w:rPr>
                <w:sz w:val="24"/>
              </w:rPr>
              <w:t xml:space="preserve">объединять разные способы </w:t>
            </w:r>
            <w:r>
              <w:rPr>
                <w:spacing w:val="-2"/>
                <w:sz w:val="24"/>
              </w:rPr>
              <w:t>изображения;</w:t>
            </w:r>
          </w:p>
          <w:p w:rsidR="002B252A" w:rsidRDefault="002A6D36">
            <w:pPr>
              <w:pStyle w:val="TableParagraph"/>
              <w:numPr>
                <w:ilvl w:val="0"/>
                <w:numId w:val="103"/>
              </w:numPr>
              <w:tabs>
                <w:tab w:val="left" w:pos="803"/>
              </w:tabs>
              <w:spacing w:line="264" w:lineRule="auto"/>
              <w:ind w:right="96" w:firstLine="0"/>
              <w:rPr>
                <w:sz w:val="24"/>
              </w:rPr>
            </w:pPr>
            <w:r>
              <w:rPr>
                <w:sz w:val="24"/>
              </w:rPr>
              <w:t>обогащать содержание изобразительной деятельности в соответствии с задачами познавательного и социального развития детей;</w:t>
            </w:r>
          </w:p>
          <w:p w:rsidR="002B252A" w:rsidRDefault="002A6D36">
            <w:pPr>
              <w:pStyle w:val="TableParagraph"/>
              <w:numPr>
                <w:ilvl w:val="0"/>
                <w:numId w:val="103"/>
              </w:numPr>
              <w:tabs>
                <w:tab w:val="left" w:pos="291"/>
              </w:tabs>
              <w:spacing w:line="275" w:lineRule="exact"/>
              <w:ind w:left="291" w:hanging="183"/>
              <w:rPr>
                <w:sz w:val="24"/>
              </w:rPr>
            </w:pPr>
            <w:r>
              <w:rPr>
                <w:sz w:val="24"/>
              </w:rPr>
              <w:t>инициировать</w:t>
            </w:r>
            <w:r w:rsidR="00F95BCD">
              <w:rPr>
                <w:sz w:val="24"/>
              </w:rPr>
              <w:t xml:space="preserve"> </w:t>
            </w:r>
            <w:r>
              <w:rPr>
                <w:sz w:val="24"/>
              </w:rPr>
              <w:t>выбор</w:t>
            </w:r>
            <w:r w:rsidR="00F95BCD">
              <w:rPr>
                <w:sz w:val="24"/>
              </w:rPr>
              <w:t xml:space="preserve"> </w:t>
            </w:r>
            <w:r>
              <w:rPr>
                <w:sz w:val="24"/>
              </w:rPr>
              <w:t>сюжетов</w:t>
            </w:r>
            <w:r w:rsidR="00F95BCD">
              <w:rPr>
                <w:sz w:val="24"/>
              </w:rPr>
              <w:t xml:space="preserve"> </w:t>
            </w:r>
            <w:r>
              <w:rPr>
                <w:spacing w:val="-10"/>
                <w:sz w:val="24"/>
              </w:rPr>
              <w:t>о</w:t>
            </w:r>
          </w:p>
          <w:p w:rsidR="002B252A" w:rsidRDefault="002A6D36">
            <w:pPr>
              <w:pStyle w:val="TableParagraph"/>
              <w:spacing w:before="29"/>
              <w:rPr>
                <w:sz w:val="24"/>
              </w:rPr>
            </w:pPr>
            <w:r>
              <w:rPr>
                <w:sz w:val="24"/>
              </w:rPr>
              <w:t>семье,</w:t>
            </w:r>
            <w:r w:rsidR="00F95BCD">
              <w:rPr>
                <w:sz w:val="24"/>
              </w:rPr>
              <w:t xml:space="preserve"> </w:t>
            </w:r>
            <w:r>
              <w:rPr>
                <w:sz w:val="24"/>
              </w:rPr>
              <w:t>жизни</w:t>
            </w:r>
            <w:r w:rsidR="00F95BCD">
              <w:rPr>
                <w:sz w:val="24"/>
              </w:rPr>
              <w:t xml:space="preserve"> </w:t>
            </w:r>
            <w:r>
              <w:rPr>
                <w:sz w:val="24"/>
              </w:rPr>
              <w:t>в</w:t>
            </w:r>
            <w:r w:rsidR="00F95BCD">
              <w:rPr>
                <w:sz w:val="24"/>
              </w:rPr>
              <w:t xml:space="preserve"> </w:t>
            </w:r>
            <w:r>
              <w:rPr>
                <w:sz w:val="24"/>
              </w:rPr>
              <w:t>ДОО,</w:t>
            </w:r>
            <w:r w:rsidR="00F95BCD">
              <w:rPr>
                <w:sz w:val="24"/>
              </w:rPr>
              <w:t xml:space="preserve"> </w:t>
            </w:r>
            <w:r>
              <w:rPr>
                <w:sz w:val="24"/>
              </w:rPr>
              <w:t>а</w:t>
            </w:r>
            <w:r w:rsidR="00F95BCD">
              <w:rPr>
                <w:sz w:val="24"/>
              </w:rPr>
              <w:t xml:space="preserve"> </w:t>
            </w:r>
            <w:r>
              <w:rPr>
                <w:sz w:val="24"/>
              </w:rPr>
              <w:t>также</w:t>
            </w:r>
            <w:r w:rsidR="00F95BCD">
              <w:rPr>
                <w:sz w:val="24"/>
              </w:rPr>
              <w:t xml:space="preserve"> </w:t>
            </w:r>
            <w:r>
              <w:rPr>
                <w:spacing w:val="-10"/>
                <w:sz w:val="24"/>
              </w:rPr>
              <w:t>о</w:t>
            </w:r>
          </w:p>
        </w:tc>
        <w:tc>
          <w:tcPr>
            <w:tcW w:w="6325" w:type="dxa"/>
          </w:tcPr>
          <w:p w:rsidR="002B252A" w:rsidRDefault="002A6D36">
            <w:pPr>
              <w:pStyle w:val="TableParagraph"/>
              <w:spacing w:line="270" w:lineRule="exact"/>
              <w:ind w:left="107"/>
              <w:jc w:val="left"/>
              <w:rPr>
                <w:sz w:val="24"/>
              </w:rPr>
            </w:pPr>
            <w:r>
              <w:rPr>
                <w:sz w:val="24"/>
              </w:rPr>
              <w:t>«Василиса</w:t>
            </w:r>
            <w:r w:rsidR="00F95BCD">
              <w:rPr>
                <w:sz w:val="24"/>
              </w:rPr>
              <w:t xml:space="preserve"> </w:t>
            </w:r>
            <w:r>
              <w:rPr>
                <w:spacing w:val="-2"/>
                <w:sz w:val="24"/>
              </w:rPr>
              <w:t>Прекрасная».</w:t>
            </w:r>
          </w:p>
          <w:p w:rsidR="002B252A" w:rsidRDefault="002A6D36">
            <w:pPr>
              <w:pStyle w:val="TableParagraph"/>
              <w:spacing w:before="74"/>
              <w:ind w:left="107"/>
              <w:jc w:val="left"/>
              <w:rPr>
                <w:b/>
                <w:sz w:val="24"/>
              </w:rPr>
            </w:pPr>
            <w:r>
              <w:rPr>
                <w:b/>
                <w:spacing w:val="-2"/>
                <w:sz w:val="24"/>
              </w:rPr>
              <w:t>Рисование</w:t>
            </w:r>
          </w:p>
          <w:p w:rsidR="002B252A" w:rsidRDefault="002A6D36">
            <w:pPr>
              <w:pStyle w:val="TableParagraph"/>
              <w:spacing w:before="22" w:line="264" w:lineRule="auto"/>
              <w:ind w:left="107" w:right="97"/>
              <w:rPr>
                <w:sz w:val="24"/>
              </w:rPr>
            </w:pPr>
            <w:r>
              <w:rPr>
                <w:sz w:val="24"/>
              </w:rPr>
              <w:t>Педагог продолжает развивать интерес детей к изобразительной</w:t>
            </w:r>
            <w:r w:rsidR="00B6048E">
              <w:rPr>
                <w:sz w:val="24"/>
              </w:rPr>
              <w:t xml:space="preserve"> </w:t>
            </w:r>
            <w:r>
              <w:rPr>
                <w:sz w:val="24"/>
              </w:rPr>
              <w:t>деятельности.</w:t>
            </w:r>
            <w:r w:rsidR="00B6048E">
              <w:rPr>
                <w:sz w:val="24"/>
              </w:rPr>
              <w:t xml:space="preserve"> </w:t>
            </w:r>
            <w:r>
              <w:rPr>
                <w:sz w:val="24"/>
              </w:rPr>
              <w:t>Выявляет</w:t>
            </w:r>
            <w:r w:rsidR="00B6048E">
              <w:rPr>
                <w:sz w:val="24"/>
              </w:rPr>
              <w:t xml:space="preserve"> </w:t>
            </w:r>
            <w:r>
              <w:rPr>
                <w:sz w:val="24"/>
              </w:rPr>
              <w:t>задатки</w:t>
            </w:r>
            <w:r w:rsidR="00B6048E">
              <w:rPr>
                <w:sz w:val="24"/>
              </w:rPr>
              <w:t xml:space="preserve"> </w:t>
            </w:r>
            <w:r>
              <w:rPr>
                <w:sz w:val="24"/>
              </w:rPr>
              <w:t>у</w:t>
            </w:r>
            <w:r w:rsidR="00B6048E">
              <w:rPr>
                <w:sz w:val="24"/>
              </w:rPr>
              <w:t xml:space="preserve"> </w:t>
            </w:r>
            <w:r>
              <w:rPr>
                <w:sz w:val="24"/>
              </w:rPr>
              <w:t>детей</w:t>
            </w:r>
            <w:r w:rsidR="00B6048E">
              <w:rPr>
                <w:sz w:val="24"/>
              </w:rPr>
              <w:t xml:space="preserve"> </w:t>
            </w:r>
            <w:r>
              <w:rPr>
                <w:sz w:val="24"/>
              </w:rPr>
              <w:t>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2B252A" w:rsidRDefault="002A6D36">
            <w:pPr>
              <w:pStyle w:val="TableParagraph"/>
              <w:spacing w:before="1" w:line="264" w:lineRule="auto"/>
              <w:ind w:left="107" w:right="97"/>
              <w:rPr>
                <w:sz w:val="24"/>
              </w:rPr>
            </w:pPr>
            <w:r>
              <w:rPr>
                <w:sz w:val="24"/>
              </w:rPr>
              <w:t>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w:t>
            </w:r>
            <w:r w:rsidR="00B6048E">
              <w:rPr>
                <w:sz w:val="24"/>
              </w:rPr>
              <w:t xml:space="preserve"> </w:t>
            </w:r>
            <w:r>
              <w:rPr>
                <w:sz w:val="24"/>
              </w:rPr>
              <w:t>Развивает у детей чувство формы, цвета, пропорций, учит передавать в изображении основные свойства предметов (форма,</w:t>
            </w:r>
            <w:r w:rsidR="00B6048E">
              <w:rPr>
                <w:sz w:val="24"/>
              </w:rPr>
              <w:t xml:space="preserve"> </w:t>
            </w:r>
            <w:r>
              <w:rPr>
                <w:sz w:val="24"/>
              </w:rPr>
              <w:t>величина,</w:t>
            </w:r>
            <w:r w:rsidR="00B6048E">
              <w:rPr>
                <w:sz w:val="24"/>
              </w:rPr>
              <w:t xml:space="preserve"> </w:t>
            </w:r>
            <w:r>
              <w:rPr>
                <w:sz w:val="24"/>
              </w:rPr>
              <w:t>цвет),</w:t>
            </w:r>
            <w:r w:rsidR="00B6048E">
              <w:rPr>
                <w:sz w:val="24"/>
              </w:rPr>
              <w:t xml:space="preserve"> </w:t>
            </w:r>
            <w:r>
              <w:rPr>
                <w:sz w:val="24"/>
              </w:rPr>
              <w:t>характерные</w:t>
            </w:r>
            <w:r w:rsidR="00B6048E">
              <w:rPr>
                <w:sz w:val="24"/>
              </w:rPr>
              <w:t xml:space="preserve"> </w:t>
            </w:r>
            <w:r>
              <w:rPr>
                <w:sz w:val="24"/>
              </w:rPr>
              <w:t>детали,</w:t>
            </w:r>
            <w:r w:rsidR="00B6048E">
              <w:rPr>
                <w:sz w:val="24"/>
              </w:rPr>
              <w:t xml:space="preserve"> </w:t>
            </w:r>
            <w:r>
              <w:rPr>
                <w:sz w:val="24"/>
              </w:rPr>
              <w:t>соотношение предметов</w:t>
            </w:r>
            <w:r w:rsidR="00B6048E">
              <w:rPr>
                <w:sz w:val="24"/>
              </w:rPr>
              <w:t xml:space="preserve"> </w:t>
            </w:r>
            <w:r>
              <w:rPr>
                <w:sz w:val="24"/>
              </w:rPr>
              <w:t>и</w:t>
            </w:r>
            <w:r w:rsidR="00B6048E">
              <w:rPr>
                <w:sz w:val="24"/>
              </w:rPr>
              <w:t xml:space="preserve"> </w:t>
            </w:r>
            <w:r>
              <w:rPr>
                <w:sz w:val="24"/>
              </w:rPr>
              <w:t>их</w:t>
            </w:r>
            <w:r w:rsidR="00B6048E">
              <w:rPr>
                <w:sz w:val="24"/>
              </w:rPr>
              <w:t xml:space="preserve"> </w:t>
            </w:r>
            <w:r>
              <w:rPr>
                <w:sz w:val="24"/>
              </w:rPr>
              <w:t>частей</w:t>
            </w:r>
            <w:r w:rsidR="00B6048E">
              <w:rPr>
                <w:sz w:val="24"/>
              </w:rPr>
              <w:t xml:space="preserve"> </w:t>
            </w:r>
            <w:r>
              <w:rPr>
                <w:sz w:val="24"/>
              </w:rPr>
              <w:t>по</w:t>
            </w:r>
            <w:r w:rsidR="00B6048E">
              <w:rPr>
                <w:sz w:val="24"/>
              </w:rPr>
              <w:t xml:space="preserve"> </w:t>
            </w:r>
            <w:r>
              <w:rPr>
                <w:sz w:val="24"/>
              </w:rPr>
              <w:t>величине,</w:t>
            </w:r>
            <w:r w:rsidR="00B6048E">
              <w:rPr>
                <w:sz w:val="24"/>
              </w:rPr>
              <w:t xml:space="preserve"> </w:t>
            </w:r>
            <w:r>
              <w:rPr>
                <w:sz w:val="24"/>
              </w:rPr>
              <w:t>высоте,</w:t>
            </w:r>
            <w:r w:rsidR="00B6048E">
              <w:rPr>
                <w:sz w:val="24"/>
              </w:rPr>
              <w:t xml:space="preserve"> </w:t>
            </w:r>
            <w:r>
              <w:rPr>
                <w:sz w:val="24"/>
              </w:rPr>
              <w:t xml:space="preserve">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w:t>
            </w:r>
            <w:r>
              <w:rPr>
                <w:spacing w:val="-2"/>
                <w:sz w:val="24"/>
              </w:rPr>
              <w:t>изображений.</w:t>
            </w:r>
          </w:p>
          <w:p w:rsidR="002B252A" w:rsidRDefault="002A6D36">
            <w:pPr>
              <w:pStyle w:val="TableParagraph"/>
              <w:spacing w:before="39"/>
              <w:ind w:left="107"/>
              <w:rPr>
                <w:sz w:val="24"/>
              </w:rPr>
            </w:pPr>
            <w:r>
              <w:rPr>
                <w:sz w:val="24"/>
                <w:u w:val="single"/>
              </w:rPr>
              <w:t>Предметное</w:t>
            </w:r>
            <w:r w:rsidR="00B6048E">
              <w:rPr>
                <w:sz w:val="24"/>
                <w:u w:val="single"/>
              </w:rPr>
              <w:t xml:space="preserve"> </w:t>
            </w:r>
            <w:r>
              <w:rPr>
                <w:spacing w:val="-2"/>
                <w:sz w:val="24"/>
                <w:u w:val="single"/>
              </w:rPr>
              <w:t>рисование</w:t>
            </w:r>
          </w:p>
          <w:p w:rsidR="002B252A" w:rsidRDefault="002A6D36">
            <w:pPr>
              <w:pStyle w:val="TableParagraph"/>
              <w:spacing w:before="29" w:line="264" w:lineRule="auto"/>
              <w:ind w:left="107" w:right="97"/>
              <w:rPr>
                <w:sz w:val="24"/>
              </w:rPr>
            </w:pPr>
            <w:r>
              <w:rPr>
                <w:sz w:val="24"/>
              </w:rPr>
              <w:t>Педагог продолжает совершенствовать у детей умение передавать в рисунке образы предметов, объектов, персонажей сказок, литературных произведений.Обращает внимание детей на отличия предметов поформе,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w:t>
            </w:r>
          </w:p>
          <w:p w:rsidR="002B252A" w:rsidRDefault="002A6D36">
            <w:pPr>
              <w:pStyle w:val="TableParagraph"/>
              <w:spacing w:before="1" w:line="264" w:lineRule="auto"/>
              <w:ind w:left="107" w:right="98"/>
              <w:rPr>
                <w:sz w:val="24"/>
              </w:rPr>
            </w:pPr>
            <w:r>
              <w:rPr>
                <w:sz w:val="24"/>
              </w:rPr>
              <w:t>Способствует у детей овладению композиционным умениям: учит располагать предмет на листе с учѐтом его пропорций (если предмет вытянут в высоту, располагать его на листе по вертикали; если он вытянут в ширину, например,не</w:t>
            </w:r>
            <w:r w:rsidR="00B6048E">
              <w:rPr>
                <w:sz w:val="24"/>
              </w:rPr>
              <w:t xml:space="preserve"> </w:t>
            </w:r>
            <w:r>
              <w:rPr>
                <w:sz w:val="24"/>
              </w:rPr>
              <w:t>очень высокий,</w:t>
            </w:r>
            <w:r w:rsidR="00B6048E">
              <w:rPr>
                <w:sz w:val="24"/>
              </w:rPr>
              <w:t xml:space="preserve"> </w:t>
            </w:r>
            <w:r>
              <w:rPr>
                <w:sz w:val="24"/>
              </w:rPr>
              <w:t>но</w:t>
            </w:r>
            <w:r w:rsidR="00B6048E">
              <w:rPr>
                <w:sz w:val="24"/>
              </w:rPr>
              <w:t xml:space="preserve"> </w:t>
            </w:r>
            <w:r>
              <w:rPr>
                <w:sz w:val="24"/>
              </w:rPr>
              <w:t>длинный дом,располагать его</w:t>
            </w:r>
            <w:r w:rsidR="00B6048E">
              <w:rPr>
                <w:sz w:val="24"/>
              </w:rPr>
              <w:t xml:space="preserve"> </w:t>
            </w:r>
            <w:r>
              <w:rPr>
                <w:sz w:val="24"/>
              </w:rPr>
              <w:t>по</w:t>
            </w:r>
            <w:r w:rsidR="00B6048E">
              <w:rPr>
                <w:sz w:val="24"/>
              </w:rPr>
              <w:t xml:space="preserve"> </w:t>
            </w:r>
            <w:r>
              <w:rPr>
                <w:sz w:val="24"/>
              </w:rPr>
              <w:t>горизонтали).</w:t>
            </w:r>
            <w:r w:rsidR="00B6048E">
              <w:rPr>
                <w:sz w:val="24"/>
              </w:rPr>
              <w:t xml:space="preserve"> </w:t>
            </w:r>
            <w:r>
              <w:rPr>
                <w:sz w:val="24"/>
              </w:rPr>
              <w:t>Закрепляет у</w:t>
            </w:r>
            <w:r w:rsidR="00B6048E">
              <w:rPr>
                <w:sz w:val="24"/>
              </w:rPr>
              <w:t xml:space="preserve"> </w:t>
            </w:r>
            <w:r>
              <w:rPr>
                <w:sz w:val="24"/>
              </w:rPr>
              <w:t>детей</w:t>
            </w:r>
            <w:r w:rsidR="00B6048E">
              <w:rPr>
                <w:sz w:val="24"/>
              </w:rPr>
              <w:t xml:space="preserve"> </w:t>
            </w:r>
            <w:r>
              <w:rPr>
                <w:sz w:val="24"/>
              </w:rPr>
              <w:t>способы</w:t>
            </w:r>
            <w:r w:rsidR="00B6048E">
              <w:rPr>
                <w:sz w:val="24"/>
              </w:rPr>
              <w:t xml:space="preserve"> </w:t>
            </w:r>
            <w:r>
              <w:rPr>
                <w:sz w:val="24"/>
              </w:rPr>
              <w:t>и</w:t>
            </w:r>
            <w:r w:rsidR="00B6048E">
              <w:rPr>
                <w:sz w:val="24"/>
              </w:rPr>
              <w:t xml:space="preserve"> </w:t>
            </w:r>
            <w:r>
              <w:rPr>
                <w:sz w:val="24"/>
              </w:rPr>
              <w:t>приѐмы рисования</w:t>
            </w:r>
            <w:r w:rsidR="00B6048E">
              <w:rPr>
                <w:sz w:val="24"/>
              </w:rPr>
              <w:t xml:space="preserve"> </w:t>
            </w:r>
            <w:r>
              <w:rPr>
                <w:sz w:val="24"/>
              </w:rPr>
              <w:t>различными</w:t>
            </w:r>
            <w:r w:rsidR="00B6048E">
              <w:rPr>
                <w:sz w:val="24"/>
              </w:rPr>
              <w:t xml:space="preserve"> </w:t>
            </w:r>
            <w:r>
              <w:rPr>
                <w:sz w:val="24"/>
              </w:rPr>
              <w:t>изобразительными</w:t>
            </w:r>
            <w:r w:rsidR="00B6048E">
              <w:rPr>
                <w:sz w:val="24"/>
              </w:rPr>
              <w:t xml:space="preserve"> </w:t>
            </w:r>
            <w:r>
              <w:rPr>
                <w:spacing w:val="-2"/>
                <w:sz w:val="24"/>
              </w:rPr>
              <w:t>материалами</w:t>
            </w:r>
          </w:p>
        </w:tc>
      </w:tr>
    </w:tbl>
    <w:p w:rsidR="002B252A" w:rsidRDefault="002B252A">
      <w:pPr>
        <w:pStyle w:val="TableParagraph"/>
        <w:spacing w:line="264" w:lineRule="auto"/>
        <w:rPr>
          <w:sz w:val="24"/>
        </w:rPr>
        <w:sectPr w:rsidR="002B252A">
          <w:pgSz w:w="11910" w:h="16840"/>
          <w:pgMar w:top="520" w:right="283" w:bottom="68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15"/>
        <w:gridCol w:w="6325"/>
      </w:tblGrid>
      <w:tr w:rsidR="002B252A">
        <w:trPr>
          <w:trHeight w:val="15261"/>
        </w:trPr>
        <w:tc>
          <w:tcPr>
            <w:tcW w:w="3815" w:type="dxa"/>
          </w:tcPr>
          <w:p w:rsidR="002B252A" w:rsidRDefault="002A6D36">
            <w:pPr>
              <w:pStyle w:val="TableParagraph"/>
              <w:tabs>
                <w:tab w:val="left" w:pos="2005"/>
                <w:tab w:val="left" w:pos="3577"/>
              </w:tabs>
              <w:spacing w:line="264" w:lineRule="auto"/>
              <w:ind w:right="96"/>
              <w:rPr>
                <w:sz w:val="24"/>
              </w:rPr>
            </w:pPr>
            <w:r>
              <w:rPr>
                <w:sz w:val="24"/>
              </w:rPr>
              <w:t xml:space="preserve">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w:t>
            </w:r>
            <w:r>
              <w:rPr>
                <w:spacing w:val="-2"/>
                <w:sz w:val="24"/>
              </w:rPr>
              <w:t>любимых</w:t>
            </w:r>
            <w:r>
              <w:rPr>
                <w:sz w:val="24"/>
              </w:rPr>
              <w:tab/>
            </w:r>
            <w:r>
              <w:rPr>
                <w:spacing w:val="-2"/>
                <w:sz w:val="24"/>
              </w:rPr>
              <w:t>сказок</w:t>
            </w:r>
            <w:r>
              <w:rPr>
                <w:sz w:val="24"/>
              </w:rPr>
              <w:tab/>
            </w:r>
            <w:r>
              <w:rPr>
                <w:spacing w:val="-10"/>
                <w:sz w:val="24"/>
              </w:rPr>
              <w:t xml:space="preserve">и </w:t>
            </w:r>
            <w:r>
              <w:rPr>
                <w:spacing w:val="-2"/>
                <w:sz w:val="24"/>
              </w:rPr>
              <w:t>мультфильмов);</w:t>
            </w:r>
          </w:p>
          <w:p w:rsidR="002B252A" w:rsidRDefault="002A6D36">
            <w:pPr>
              <w:pStyle w:val="TableParagraph"/>
              <w:numPr>
                <w:ilvl w:val="0"/>
                <w:numId w:val="102"/>
              </w:numPr>
              <w:tabs>
                <w:tab w:val="left" w:pos="327"/>
                <w:tab w:val="left" w:pos="2339"/>
              </w:tabs>
              <w:spacing w:line="264" w:lineRule="auto"/>
              <w:ind w:right="93" w:firstLine="0"/>
              <w:rPr>
                <w:sz w:val="24"/>
              </w:rPr>
            </w:pPr>
            <w:r>
              <w:rPr>
                <w:sz w:val="24"/>
              </w:rPr>
              <w:t xml:space="preserve">продолжать знакомить детей с </w:t>
            </w:r>
            <w:r>
              <w:rPr>
                <w:spacing w:val="-2"/>
                <w:sz w:val="24"/>
              </w:rPr>
              <w:t>народным</w:t>
            </w:r>
            <w:r>
              <w:rPr>
                <w:sz w:val="24"/>
              </w:rPr>
              <w:tab/>
            </w:r>
            <w:r>
              <w:rPr>
                <w:spacing w:val="-2"/>
                <w:sz w:val="24"/>
              </w:rPr>
              <w:t>декоративно-</w:t>
            </w:r>
          </w:p>
          <w:p w:rsidR="002B252A" w:rsidRDefault="002A6D36">
            <w:pPr>
              <w:pStyle w:val="TableParagraph"/>
              <w:tabs>
                <w:tab w:val="left" w:pos="2531"/>
                <w:tab w:val="left" w:pos="2615"/>
              </w:tabs>
              <w:spacing w:line="264" w:lineRule="auto"/>
              <w:ind w:right="93"/>
              <w:rPr>
                <w:sz w:val="24"/>
              </w:rPr>
            </w:pPr>
            <w:r>
              <w:rPr>
                <w:spacing w:val="-2"/>
                <w:sz w:val="24"/>
              </w:rPr>
              <w:t>прикладным</w:t>
            </w:r>
            <w:r>
              <w:rPr>
                <w:sz w:val="24"/>
              </w:rPr>
              <w:tab/>
            </w:r>
            <w:r>
              <w:rPr>
                <w:spacing w:val="-2"/>
                <w:sz w:val="24"/>
              </w:rPr>
              <w:t xml:space="preserve">искусством </w:t>
            </w:r>
            <w:r>
              <w:rPr>
                <w:sz w:val="24"/>
              </w:rPr>
              <w:t xml:space="preserve">(Городецкая роспись, Полховско-майданская роспись, Гжельская </w:t>
            </w:r>
            <w:r>
              <w:rPr>
                <w:spacing w:val="-2"/>
                <w:sz w:val="24"/>
              </w:rPr>
              <w:t>роспись),</w:t>
            </w:r>
            <w:r>
              <w:rPr>
                <w:sz w:val="24"/>
              </w:rPr>
              <w:tab/>
            </w:r>
            <w:r>
              <w:rPr>
                <w:sz w:val="24"/>
              </w:rPr>
              <w:tab/>
            </w:r>
            <w:r>
              <w:rPr>
                <w:spacing w:val="-2"/>
                <w:sz w:val="24"/>
              </w:rPr>
              <w:t xml:space="preserve">расширять </w:t>
            </w:r>
            <w:r>
              <w:rPr>
                <w:sz w:val="24"/>
              </w:rPr>
              <w:t xml:space="preserve">представления о народных игрушках (городецкая игрушка, богородская игрушка, матрѐшка, </w:t>
            </w:r>
            <w:r>
              <w:rPr>
                <w:spacing w:val="-2"/>
                <w:sz w:val="24"/>
              </w:rPr>
              <w:t>бирюльки);</w:t>
            </w:r>
          </w:p>
          <w:p w:rsidR="002B252A" w:rsidRDefault="002A6D36">
            <w:pPr>
              <w:pStyle w:val="TableParagraph"/>
              <w:numPr>
                <w:ilvl w:val="0"/>
                <w:numId w:val="102"/>
              </w:numPr>
              <w:tabs>
                <w:tab w:val="left" w:pos="750"/>
              </w:tabs>
              <w:spacing w:line="264" w:lineRule="auto"/>
              <w:ind w:right="95" w:firstLine="0"/>
              <w:rPr>
                <w:sz w:val="24"/>
              </w:rPr>
            </w:pPr>
            <w:r>
              <w:rPr>
                <w:sz w:val="24"/>
              </w:rPr>
              <w:t xml:space="preserve">развивать декоративное творчество детей (в том числе </w:t>
            </w:r>
            <w:r>
              <w:rPr>
                <w:spacing w:val="-2"/>
                <w:sz w:val="24"/>
              </w:rPr>
              <w:t>коллективное);</w:t>
            </w:r>
          </w:p>
          <w:p w:rsidR="002B252A" w:rsidRDefault="002A6D36">
            <w:pPr>
              <w:pStyle w:val="TableParagraph"/>
              <w:numPr>
                <w:ilvl w:val="0"/>
                <w:numId w:val="102"/>
              </w:numPr>
              <w:tabs>
                <w:tab w:val="left" w:pos="368"/>
                <w:tab w:val="left" w:pos="2303"/>
              </w:tabs>
              <w:spacing w:line="264" w:lineRule="auto"/>
              <w:ind w:right="96" w:firstLine="0"/>
              <w:rPr>
                <w:sz w:val="24"/>
              </w:rPr>
            </w:pPr>
            <w:r>
              <w:rPr>
                <w:sz w:val="24"/>
              </w:rPr>
              <w:t xml:space="preserve">поощрять детей воплощать в художественной форме свои </w:t>
            </w:r>
            <w:r>
              <w:rPr>
                <w:spacing w:val="-2"/>
                <w:sz w:val="24"/>
              </w:rPr>
              <w:t>представления,</w:t>
            </w:r>
            <w:r>
              <w:rPr>
                <w:sz w:val="24"/>
              </w:rPr>
              <w:tab/>
            </w:r>
            <w:r>
              <w:rPr>
                <w:spacing w:val="-2"/>
                <w:sz w:val="24"/>
              </w:rPr>
              <w:t xml:space="preserve">переживания, </w:t>
            </w:r>
            <w:r>
              <w:rPr>
                <w:sz w:val="24"/>
              </w:rPr>
              <w:t>чувства, мысли;</w:t>
            </w:r>
          </w:p>
          <w:p w:rsidR="002B252A" w:rsidRDefault="002A6D36">
            <w:pPr>
              <w:pStyle w:val="TableParagraph"/>
              <w:numPr>
                <w:ilvl w:val="0"/>
                <w:numId w:val="102"/>
              </w:numPr>
              <w:tabs>
                <w:tab w:val="left" w:pos="630"/>
              </w:tabs>
              <w:spacing w:line="264" w:lineRule="auto"/>
              <w:ind w:right="95" w:firstLine="0"/>
              <w:rPr>
                <w:sz w:val="24"/>
              </w:rPr>
            </w:pPr>
            <w:r>
              <w:rPr>
                <w:sz w:val="24"/>
              </w:rPr>
              <w:t>поддерживать личностное творческое начало;</w:t>
            </w:r>
          </w:p>
          <w:p w:rsidR="002B252A" w:rsidRDefault="002A6D36">
            <w:pPr>
              <w:pStyle w:val="TableParagraph"/>
              <w:numPr>
                <w:ilvl w:val="0"/>
                <w:numId w:val="102"/>
              </w:numPr>
              <w:tabs>
                <w:tab w:val="left" w:pos="371"/>
              </w:tabs>
              <w:spacing w:line="264" w:lineRule="auto"/>
              <w:ind w:right="96" w:firstLine="0"/>
              <w:rPr>
                <w:sz w:val="24"/>
              </w:rPr>
            </w:pPr>
            <w:r>
              <w:rPr>
                <w:sz w:val="24"/>
              </w:rPr>
              <w:t>формировать у детей умение организовывать свое рабочее место, готовить всѐ необходимое для занятий; работать аккуратно, экономно расходовать материалы, сохранять рабочее место вчистоте, по окончании работы приводить его в порядок.</w:t>
            </w:r>
          </w:p>
          <w:p w:rsidR="002B252A" w:rsidRDefault="002A6D36">
            <w:pPr>
              <w:pStyle w:val="TableParagraph"/>
              <w:spacing w:before="36"/>
              <w:rPr>
                <w:sz w:val="24"/>
              </w:rPr>
            </w:pPr>
            <w:r>
              <w:rPr>
                <w:sz w:val="24"/>
                <w:u w:val="single"/>
              </w:rPr>
              <w:t>Конструктивная</w:t>
            </w:r>
            <w:r w:rsidR="00B6048E">
              <w:rPr>
                <w:sz w:val="24"/>
                <w:u w:val="single"/>
              </w:rPr>
              <w:t xml:space="preserve"> </w:t>
            </w:r>
            <w:r>
              <w:rPr>
                <w:spacing w:val="-2"/>
                <w:sz w:val="24"/>
                <w:u w:val="single"/>
              </w:rPr>
              <w:t>деятельность:</w:t>
            </w:r>
          </w:p>
          <w:p w:rsidR="002B252A" w:rsidRDefault="002A6D36">
            <w:pPr>
              <w:pStyle w:val="TableParagraph"/>
              <w:numPr>
                <w:ilvl w:val="0"/>
                <w:numId w:val="102"/>
              </w:numPr>
              <w:tabs>
                <w:tab w:val="left" w:pos="373"/>
              </w:tabs>
              <w:spacing w:before="29" w:line="264" w:lineRule="auto"/>
              <w:ind w:right="96" w:firstLine="0"/>
              <w:rPr>
                <w:sz w:val="24"/>
              </w:rPr>
            </w:pPr>
            <w:r>
              <w:rPr>
                <w:sz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2B252A" w:rsidRDefault="002A6D36">
            <w:pPr>
              <w:pStyle w:val="TableParagraph"/>
              <w:numPr>
                <w:ilvl w:val="0"/>
                <w:numId w:val="102"/>
              </w:numPr>
              <w:tabs>
                <w:tab w:val="left" w:pos="796"/>
                <w:tab w:val="left" w:pos="2408"/>
                <w:tab w:val="left" w:pos="2514"/>
                <w:tab w:val="left" w:pos="3135"/>
              </w:tabs>
              <w:spacing w:line="276" w:lineRule="auto"/>
              <w:ind w:right="99" w:firstLine="0"/>
              <w:jc w:val="left"/>
              <w:rPr>
                <w:sz w:val="24"/>
              </w:rPr>
            </w:pPr>
            <w:r>
              <w:rPr>
                <w:spacing w:val="-2"/>
                <w:sz w:val="24"/>
              </w:rPr>
              <w:t>поощрять</w:t>
            </w:r>
            <w:r>
              <w:rPr>
                <w:sz w:val="24"/>
              </w:rPr>
              <w:tab/>
            </w:r>
            <w:r>
              <w:rPr>
                <w:spacing w:val="-10"/>
                <w:sz w:val="24"/>
              </w:rPr>
              <w:t>у</w:t>
            </w:r>
            <w:r>
              <w:rPr>
                <w:sz w:val="24"/>
              </w:rPr>
              <w:tab/>
            </w:r>
            <w:r>
              <w:rPr>
                <w:spacing w:val="-4"/>
                <w:sz w:val="24"/>
              </w:rPr>
              <w:t xml:space="preserve">детей </w:t>
            </w:r>
            <w:r>
              <w:rPr>
                <w:spacing w:val="-2"/>
                <w:sz w:val="24"/>
              </w:rPr>
              <w:t>самостоятельность,</w:t>
            </w:r>
            <w:r>
              <w:rPr>
                <w:sz w:val="24"/>
              </w:rPr>
              <w:tab/>
            </w:r>
            <w:r>
              <w:rPr>
                <w:sz w:val="24"/>
              </w:rPr>
              <w:tab/>
            </w:r>
            <w:r>
              <w:rPr>
                <w:spacing w:val="-2"/>
                <w:sz w:val="24"/>
              </w:rPr>
              <w:t xml:space="preserve">творчество, </w:t>
            </w:r>
            <w:r>
              <w:rPr>
                <w:sz w:val="24"/>
              </w:rPr>
              <w:t xml:space="preserve">инициативу, дружелюбие. </w:t>
            </w:r>
            <w:r>
              <w:rPr>
                <w:sz w:val="24"/>
                <w:u w:val="single"/>
              </w:rPr>
              <w:t xml:space="preserve">Музыкальная </w:t>
            </w:r>
            <w:r w:rsidR="00B6048E">
              <w:rPr>
                <w:sz w:val="24"/>
                <w:u w:val="single"/>
              </w:rPr>
              <w:t xml:space="preserve"> </w:t>
            </w:r>
            <w:r>
              <w:rPr>
                <w:sz w:val="24"/>
                <w:u w:val="single"/>
              </w:rPr>
              <w:t>деятельность:</w:t>
            </w:r>
          </w:p>
          <w:p w:rsidR="002B252A" w:rsidRDefault="002A6D36">
            <w:pPr>
              <w:pStyle w:val="TableParagraph"/>
              <w:numPr>
                <w:ilvl w:val="0"/>
                <w:numId w:val="102"/>
              </w:numPr>
              <w:tabs>
                <w:tab w:val="left" w:pos="251"/>
              </w:tabs>
              <w:spacing w:line="259" w:lineRule="exact"/>
              <w:ind w:left="251" w:hanging="143"/>
              <w:jc w:val="left"/>
              <w:rPr>
                <w:sz w:val="24"/>
              </w:rPr>
            </w:pPr>
            <w:r>
              <w:rPr>
                <w:sz w:val="24"/>
              </w:rPr>
              <w:t>продолжать</w:t>
            </w:r>
            <w:r w:rsidR="00B6048E">
              <w:rPr>
                <w:sz w:val="24"/>
              </w:rPr>
              <w:t xml:space="preserve"> </w:t>
            </w:r>
            <w:r>
              <w:rPr>
                <w:sz w:val="24"/>
              </w:rPr>
              <w:t>формировать</w:t>
            </w:r>
            <w:r w:rsidR="00B6048E">
              <w:rPr>
                <w:sz w:val="24"/>
              </w:rPr>
              <w:t xml:space="preserve"> </w:t>
            </w:r>
            <w:r>
              <w:rPr>
                <w:sz w:val="24"/>
              </w:rPr>
              <w:t>у</w:t>
            </w:r>
            <w:r w:rsidR="00B6048E">
              <w:rPr>
                <w:sz w:val="24"/>
              </w:rPr>
              <w:t xml:space="preserve"> </w:t>
            </w:r>
            <w:r>
              <w:rPr>
                <w:sz w:val="24"/>
              </w:rPr>
              <w:t xml:space="preserve"> </w:t>
            </w:r>
            <w:r>
              <w:rPr>
                <w:spacing w:val="-4"/>
                <w:sz w:val="24"/>
              </w:rPr>
              <w:t>детей</w:t>
            </w:r>
          </w:p>
          <w:p w:rsidR="002B252A" w:rsidRDefault="002A6D36">
            <w:pPr>
              <w:pStyle w:val="TableParagraph"/>
              <w:spacing w:before="29"/>
              <w:jc w:val="left"/>
              <w:rPr>
                <w:sz w:val="24"/>
              </w:rPr>
            </w:pPr>
            <w:r>
              <w:rPr>
                <w:sz w:val="24"/>
              </w:rPr>
              <w:t>эстетическое</w:t>
            </w:r>
            <w:r w:rsidR="00B6048E">
              <w:rPr>
                <w:sz w:val="24"/>
              </w:rPr>
              <w:t xml:space="preserve"> </w:t>
            </w:r>
            <w:r>
              <w:rPr>
                <w:sz w:val="24"/>
              </w:rPr>
              <w:t>восприятие</w:t>
            </w:r>
            <w:r w:rsidR="00B6048E">
              <w:rPr>
                <w:sz w:val="24"/>
              </w:rPr>
              <w:t xml:space="preserve"> </w:t>
            </w:r>
            <w:r>
              <w:rPr>
                <w:spacing w:val="-2"/>
                <w:sz w:val="24"/>
              </w:rPr>
              <w:t>музыки,</w:t>
            </w:r>
          </w:p>
        </w:tc>
        <w:tc>
          <w:tcPr>
            <w:tcW w:w="6325" w:type="dxa"/>
          </w:tcPr>
          <w:p w:rsidR="002B252A" w:rsidRDefault="002A6D36">
            <w:pPr>
              <w:pStyle w:val="TableParagraph"/>
              <w:spacing w:line="264" w:lineRule="auto"/>
              <w:ind w:left="107" w:right="97"/>
              <w:rPr>
                <w:sz w:val="24"/>
              </w:rPr>
            </w:pPr>
            <w:r>
              <w:rPr>
                <w:sz w:val="24"/>
              </w:rPr>
              <w:t>(цветные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B252A" w:rsidRDefault="002A6D36">
            <w:pPr>
              <w:pStyle w:val="TableParagraph"/>
              <w:spacing w:line="264" w:lineRule="auto"/>
              <w:ind w:left="107" w:right="93"/>
              <w:rPr>
                <w:sz w:val="24"/>
              </w:rPr>
            </w:pPr>
            <w:r>
              <w:rPr>
                <w:sz w:val="24"/>
              </w:rPr>
              <w:t>Педагог учит детей рисовать акварелью в соответствии сеѐ спецификой (прозрачностью и лѐгкостью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w:t>
            </w:r>
            <w:r w:rsidR="00B6048E">
              <w:rPr>
                <w:sz w:val="24"/>
              </w:rPr>
              <w:t xml:space="preserve"> </w:t>
            </w:r>
            <w:r>
              <w:rPr>
                <w:sz w:val="24"/>
              </w:rPr>
              <w:t>кисть</w:t>
            </w:r>
            <w:r w:rsidR="00B6048E">
              <w:rPr>
                <w:sz w:val="24"/>
              </w:rPr>
              <w:t xml:space="preserve"> </w:t>
            </w:r>
            <w:r>
              <w:rPr>
                <w:sz w:val="24"/>
              </w:rPr>
              <w:t>всем</w:t>
            </w:r>
            <w:r w:rsidR="00B6048E">
              <w:rPr>
                <w:sz w:val="24"/>
              </w:rPr>
              <w:t xml:space="preserve"> </w:t>
            </w:r>
            <w:r>
              <w:rPr>
                <w:sz w:val="24"/>
              </w:rPr>
              <w:t>ворсом</w:t>
            </w:r>
            <w:r w:rsidR="00B6048E">
              <w:rPr>
                <w:sz w:val="24"/>
              </w:rPr>
              <w:t xml:space="preserve"> </w:t>
            </w:r>
            <w:r>
              <w:rPr>
                <w:sz w:val="24"/>
              </w:rPr>
              <w:t>к</w:t>
            </w:r>
            <w:r w:rsidR="00B6048E">
              <w:rPr>
                <w:sz w:val="24"/>
              </w:rPr>
              <w:t xml:space="preserve"> </w:t>
            </w:r>
            <w:r>
              <w:rPr>
                <w:sz w:val="24"/>
              </w:rPr>
              <w:t>бумаге,</w:t>
            </w:r>
            <w:r w:rsidR="00B6048E">
              <w:rPr>
                <w:sz w:val="24"/>
              </w:rPr>
              <w:t xml:space="preserve"> </w:t>
            </w:r>
            <w:r>
              <w:rPr>
                <w:sz w:val="24"/>
              </w:rPr>
              <w:t>рисовать</w:t>
            </w:r>
            <w:r w:rsidR="00B6048E">
              <w:rPr>
                <w:sz w:val="24"/>
              </w:rPr>
              <w:t xml:space="preserve"> </w:t>
            </w:r>
            <w:r>
              <w:rPr>
                <w:sz w:val="24"/>
              </w:rPr>
              <w:t>концом кисти мелкие пятнышки.</w:t>
            </w:r>
          </w:p>
          <w:p w:rsidR="002B252A" w:rsidRDefault="002A6D36">
            <w:pPr>
              <w:pStyle w:val="TableParagraph"/>
              <w:spacing w:line="264" w:lineRule="auto"/>
              <w:ind w:left="107" w:right="100"/>
              <w:rPr>
                <w:sz w:val="24"/>
              </w:rPr>
            </w:pPr>
            <w:r>
              <w:rPr>
                <w:sz w:val="24"/>
              </w:rPr>
              <w:t>Педагог</w:t>
            </w:r>
            <w:r w:rsidR="00B6048E">
              <w:rPr>
                <w:sz w:val="24"/>
              </w:rPr>
              <w:t xml:space="preserve"> </w:t>
            </w:r>
            <w:r>
              <w:rPr>
                <w:sz w:val="24"/>
              </w:rPr>
              <w:t>закрепляет знания</w:t>
            </w:r>
            <w:r w:rsidR="00B6048E">
              <w:rPr>
                <w:sz w:val="24"/>
              </w:rPr>
              <w:t xml:space="preserve"> </w:t>
            </w:r>
            <w:r>
              <w:rPr>
                <w:sz w:val="24"/>
              </w:rPr>
              <w:t>детей</w:t>
            </w:r>
            <w:r w:rsidR="00B6048E">
              <w:rPr>
                <w:sz w:val="24"/>
              </w:rPr>
              <w:t xml:space="preserve"> </w:t>
            </w:r>
            <w:r>
              <w:rPr>
                <w:sz w:val="24"/>
              </w:rPr>
              <w:t>об уже</w:t>
            </w:r>
            <w:r w:rsidR="00B6048E">
              <w:rPr>
                <w:sz w:val="24"/>
              </w:rPr>
              <w:t xml:space="preserve"> </w:t>
            </w:r>
            <w:r>
              <w:rPr>
                <w:sz w:val="24"/>
              </w:rPr>
              <w:t>известных цветах, знакомит с новыми цветами (фиолетовый) и оттенками (голубой, розовый, тѐмно-зелѐный,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карандаш.В карандашном исполнении дети могут, регулируя нажим, передать до трех оттенков цвета.</w:t>
            </w:r>
          </w:p>
          <w:p w:rsidR="002B252A" w:rsidRDefault="002A6D36">
            <w:pPr>
              <w:pStyle w:val="TableParagraph"/>
              <w:spacing w:before="36"/>
              <w:ind w:left="107"/>
              <w:rPr>
                <w:sz w:val="24"/>
              </w:rPr>
            </w:pPr>
            <w:r>
              <w:rPr>
                <w:sz w:val="24"/>
                <w:u w:val="single"/>
              </w:rPr>
              <w:t>Сюжетное</w:t>
            </w:r>
            <w:r w:rsidR="00B6048E">
              <w:rPr>
                <w:sz w:val="24"/>
                <w:u w:val="single"/>
              </w:rPr>
              <w:t xml:space="preserve"> </w:t>
            </w:r>
            <w:r>
              <w:rPr>
                <w:spacing w:val="-2"/>
                <w:sz w:val="24"/>
                <w:u w:val="single"/>
              </w:rPr>
              <w:t>рисование</w:t>
            </w:r>
          </w:p>
          <w:p w:rsidR="002B252A" w:rsidRDefault="002A6D36">
            <w:pPr>
              <w:pStyle w:val="TableParagraph"/>
              <w:spacing w:before="27" w:line="264" w:lineRule="auto"/>
              <w:ind w:left="107" w:right="98"/>
              <w:rPr>
                <w:sz w:val="24"/>
              </w:rPr>
            </w:pPr>
            <w:r>
              <w:rPr>
                <w:sz w:val="24"/>
              </w:rPr>
              <w:t>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w:t>
            </w:r>
            <w:r w:rsidR="00B6048E">
              <w:rPr>
                <w:sz w:val="24"/>
              </w:rPr>
              <w:t xml:space="preserve"> </w:t>
            </w:r>
            <w:r>
              <w:rPr>
                <w:sz w:val="24"/>
              </w:rPr>
              <w:t>предметы</w:t>
            </w:r>
            <w:r w:rsidR="00B6048E">
              <w:rPr>
                <w:sz w:val="24"/>
              </w:rPr>
              <w:t xml:space="preserve"> </w:t>
            </w:r>
            <w:r>
              <w:rPr>
                <w:sz w:val="24"/>
              </w:rPr>
              <w:t>так,</w:t>
            </w:r>
            <w:r w:rsidR="00B6048E">
              <w:rPr>
                <w:sz w:val="24"/>
              </w:rPr>
              <w:t xml:space="preserve"> </w:t>
            </w:r>
            <w:r>
              <w:rPr>
                <w:sz w:val="24"/>
              </w:rPr>
              <w:t>чтобы</w:t>
            </w:r>
            <w:r w:rsidR="00B6048E">
              <w:rPr>
                <w:sz w:val="24"/>
              </w:rPr>
              <w:t xml:space="preserve"> </w:t>
            </w:r>
            <w:r>
              <w:rPr>
                <w:sz w:val="24"/>
              </w:rPr>
              <w:t>они</w:t>
            </w:r>
            <w:r w:rsidR="00B6048E">
              <w:rPr>
                <w:sz w:val="24"/>
              </w:rPr>
              <w:t xml:space="preserve"> </w:t>
            </w:r>
            <w:r>
              <w:rPr>
                <w:sz w:val="24"/>
              </w:rPr>
              <w:t>загораживали</w:t>
            </w:r>
            <w:r w:rsidR="00B6048E">
              <w:rPr>
                <w:sz w:val="24"/>
              </w:rPr>
              <w:t xml:space="preserve"> </w:t>
            </w:r>
            <w:r>
              <w:rPr>
                <w:sz w:val="24"/>
              </w:rPr>
              <w:t>друг</w:t>
            </w:r>
            <w:r w:rsidR="00B6048E">
              <w:rPr>
                <w:sz w:val="24"/>
              </w:rPr>
              <w:t xml:space="preserve"> </w:t>
            </w:r>
            <w:r>
              <w:rPr>
                <w:sz w:val="24"/>
              </w:rPr>
              <w:t>друга (растущие перед домом деревья и частично его загораживающие и тому подобное).</w:t>
            </w:r>
          </w:p>
          <w:p w:rsidR="002B252A" w:rsidRDefault="002A6D36">
            <w:pPr>
              <w:pStyle w:val="TableParagraph"/>
              <w:spacing w:before="41"/>
              <w:ind w:left="107"/>
              <w:rPr>
                <w:sz w:val="24"/>
              </w:rPr>
            </w:pPr>
            <w:r>
              <w:rPr>
                <w:sz w:val="24"/>
                <w:u w:val="single"/>
              </w:rPr>
              <w:t>Декоративное</w:t>
            </w:r>
            <w:r w:rsidR="00B6048E">
              <w:rPr>
                <w:sz w:val="24"/>
                <w:u w:val="single"/>
              </w:rPr>
              <w:t xml:space="preserve"> </w:t>
            </w:r>
            <w:r>
              <w:rPr>
                <w:spacing w:val="-2"/>
                <w:sz w:val="24"/>
                <w:u w:val="single"/>
              </w:rPr>
              <w:t>рисование</w:t>
            </w:r>
          </w:p>
          <w:p w:rsidR="002B252A" w:rsidRDefault="002A6D36">
            <w:pPr>
              <w:pStyle w:val="TableParagraph"/>
              <w:spacing w:before="28" w:line="264" w:lineRule="auto"/>
              <w:ind w:left="107" w:right="96"/>
              <w:rPr>
                <w:sz w:val="24"/>
              </w:rPr>
            </w:pPr>
            <w:r>
              <w:rPr>
                <w:sz w:val="24"/>
              </w:rPr>
              <w:t>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еѐ цветовым строем и элементами композиции, поощряет детей за разнообразие используемых элементов. Продолжает знакомить детей с городецкой</w:t>
            </w:r>
            <w:r w:rsidR="00B6048E">
              <w:rPr>
                <w:sz w:val="24"/>
              </w:rPr>
              <w:t xml:space="preserve"> </w:t>
            </w:r>
            <w:r>
              <w:rPr>
                <w:sz w:val="24"/>
              </w:rPr>
              <w:t>росписью,</w:t>
            </w:r>
            <w:r w:rsidR="00B6048E">
              <w:rPr>
                <w:sz w:val="24"/>
              </w:rPr>
              <w:t xml:space="preserve"> </w:t>
            </w:r>
            <w:r>
              <w:rPr>
                <w:sz w:val="24"/>
              </w:rPr>
              <w:t>е</w:t>
            </w:r>
            <w:r w:rsidR="00B6048E">
              <w:rPr>
                <w:sz w:val="24"/>
              </w:rPr>
              <w:t xml:space="preserve">е </w:t>
            </w:r>
            <w:r>
              <w:rPr>
                <w:sz w:val="24"/>
              </w:rPr>
              <w:t>цветовым</w:t>
            </w:r>
            <w:r w:rsidR="00B6048E">
              <w:rPr>
                <w:sz w:val="24"/>
              </w:rPr>
              <w:t xml:space="preserve"> </w:t>
            </w:r>
            <w:r>
              <w:rPr>
                <w:sz w:val="24"/>
              </w:rPr>
              <w:t>решением,</w:t>
            </w:r>
            <w:r w:rsidR="00B6048E">
              <w:rPr>
                <w:sz w:val="24"/>
              </w:rPr>
              <w:t xml:space="preserve"> </w:t>
            </w:r>
            <w:r>
              <w:rPr>
                <w:sz w:val="24"/>
              </w:rPr>
              <w:t>спецификой создания декоративных цветов (как правило, не чистых тонов,</w:t>
            </w:r>
            <w:r w:rsidR="00B6048E">
              <w:rPr>
                <w:sz w:val="24"/>
              </w:rPr>
              <w:t xml:space="preserve"> </w:t>
            </w:r>
            <w:r>
              <w:rPr>
                <w:sz w:val="24"/>
              </w:rPr>
              <w:t>а</w:t>
            </w:r>
            <w:r w:rsidR="00B6048E">
              <w:rPr>
                <w:sz w:val="24"/>
              </w:rPr>
              <w:t xml:space="preserve"> </w:t>
            </w:r>
            <w:r>
              <w:rPr>
                <w:sz w:val="24"/>
              </w:rPr>
              <w:t>оттенков),</w:t>
            </w:r>
            <w:r w:rsidR="00B6048E">
              <w:rPr>
                <w:sz w:val="24"/>
              </w:rPr>
              <w:t xml:space="preserve"> </w:t>
            </w:r>
            <w:r>
              <w:rPr>
                <w:sz w:val="24"/>
              </w:rPr>
              <w:t>учит</w:t>
            </w:r>
            <w:r w:rsidR="00B6048E">
              <w:rPr>
                <w:sz w:val="24"/>
              </w:rPr>
              <w:t xml:space="preserve"> </w:t>
            </w:r>
            <w:r>
              <w:rPr>
                <w:sz w:val="24"/>
              </w:rPr>
              <w:t>использовать</w:t>
            </w:r>
            <w:r w:rsidR="00B6048E">
              <w:rPr>
                <w:sz w:val="24"/>
              </w:rPr>
              <w:t xml:space="preserve"> </w:t>
            </w:r>
            <w:r>
              <w:rPr>
                <w:sz w:val="24"/>
              </w:rPr>
              <w:t>для</w:t>
            </w:r>
            <w:r w:rsidR="00B6048E">
              <w:rPr>
                <w:sz w:val="24"/>
              </w:rPr>
              <w:t xml:space="preserve"> </w:t>
            </w:r>
            <w:r>
              <w:rPr>
                <w:spacing w:val="-2"/>
                <w:sz w:val="24"/>
              </w:rPr>
              <w:t>украшения</w:t>
            </w:r>
          </w:p>
          <w:p w:rsidR="002B252A" w:rsidRDefault="002A6D36">
            <w:pPr>
              <w:pStyle w:val="TableParagraph"/>
              <w:spacing w:before="1"/>
              <w:ind w:left="107"/>
              <w:rPr>
                <w:sz w:val="24"/>
              </w:rPr>
            </w:pPr>
            <w:r>
              <w:rPr>
                <w:sz w:val="24"/>
              </w:rPr>
              <w:t>оживки.</w:t>
            </w:r>
            <w:r w:rsidR="00B6048E">
              <w:rPr>
                <w:sz w:val="24"/>
              </w:rPr>
              <w:t xml:space="preserve"> </w:t>
            </w:r>
            <w:r>
              <w:rPr>
                <w:sz w:val="24"/>
              </w:rPr>
              <w:t>Продолжает</w:t>
            </w:r>
            <w:r w:rsidR="00B6048E">
              <w:rPr>
                <w:sz w:val="24"/>
              </w:rPr>
              <w:t xml:space="preserve"> </w:t>
            </w:r>
            <w:r>
              <w:rPr>
                <w:sz w:val="24"/>
              </w:rPr>
              <w:t>знакомить</w:t>
            </w:r>
            <w:r w:rsidR="00B6048E">
              <w:rPr>
                <w:sz w:val="24"/>
              </w:rPr>
              <w:t xml:space="preserve"> </w:t>
            </w:r>
            <w:r>
              <w:rPr>
                <w:sz w:val="24"/>
              </w:rPr>
              <w:t>детей</w:t>
            </w:r>
            <w:r w:rsidR="00B6048E">
              <w:rPr>
                <w:sz w:val="24"/>
              </w:rPr>
              <w:t xml:space="preserve"> </w:t>
            </w:r>
            <w:r>
              <w:rPr>
                <w:sz w:val="24"/>
              </w:rPr>
              <w:t>с</w:t>
            </w:r>
            <w:r w:rsidR="00B6048E">
              <w:rPr>
                <w:sz w:val="24"/>
              </w:rPr>
              <w:t xml:space="preserve"> </w:t>
            </w:r>
            <w:r>
              <w:rPr>
                <w:sz w:val="24"/>
              </w:rPr>
              <w:t>росписью</w:t>
            </w:r>
            <w:r w:rsidR="00B6048E">
              <w:rPr>
                <w:sz w:val="24"/>
              </w:rPr>
              <w:t xml:space="preserve"> </w:t>
            </w:r>
            <w:r>
              <w:rPr>
                <w:spacing w:val="-2"/>
                <w:sz w:val="24"/>
              </w:rPr>
              <w:t>Полхов-</w:t>
            </w:r>
          </w:p>
        </w:tc>
      </w:tr>
    </w:tbl>
    <w:p w:rsidR="002B252A" w:rsidRDefault="002B252A">
      <w:pPr>
        <w:pStyle w:val="TableParagraph"/>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15"/>
        <w:gridCol w:w="6325"/>
      </w:tblGrid>
      <w:tr w:rsidR="002B252A">
        <w:trPr>
          <w:trHeight w:val="15261"/>
        </w:trPr>
        <w:tc>
          <w:tcPr>
            <w:tcW w:w="3815" w:type="dxa"/>
          </w:tcPr>
          <w:p w:rsidR="002B252A" w:rsidRDefault="002A6D36">
            <w:pPr>
              <w:pStyle w:val="TableParagraph"/>
              <w:tabs>
                <w:tab w:val="left" w:pos="2281"/>
              </w:tabs>
              <w:spacing w:line="264" w:lineRule="auto"/>
              <w:ind w:right="96"/>
              <w:rPr>
                <w:sz w:val="24"/>
              </w:rPr>
            </w:pPr>
            <w:r>
              <w:rPr>
                <w:sz w:val="24"/>
              </w:rPr>
              <w:t xml:space="preserve">умение различать жанры </w:t>
            </w:r>
            <w:r>
              <w:rPr>
                <w:spacing w:val="-2"/>
                <w:sz w:val="24"/>
              </w:rPr>
              <w:t>музыкальных</w:t>
            </w:r>
            <w:r>
              <w:rPr>
                <w:sz w:val="24"/>
              </w:rPr>
              <w:tab/>
            </w:r>
            <w:r>
              <w:rPr>
                <w:spacing w:val="-2"/>
                <w:sz w:val="24"/>
              </w:rPr>
              <w:t xml:space="preserve">произведений </w:t>
            </w:r>
            <w:r>
              <w:rPr>
                <w:sz w:val="24"/>
              </w:rPr>
              <w:t>(песня, танец, марш);</w:t>
            </w:r>
          </w:p>
          <w:p w:rsidR="002B252A" w:rsidRDefault="002A6D36">
            <w:pPr>
              <w:pStyle w:val="TableParagraph"/>
              <w:numPr>
                <w:ilvl w:val="0"/>
                <w:numId w:val="101"/>
              </w:numPr>
              <w:tabs>
                <w:tab w:val="left" w:pos="291"/>
              </w:tabs>
              <w:spacing w:line="264" w:lineRule="auto"/>
              <w:ind w:right="98" w:firstLine="0"/>
              <w:rPr>
                <w:sz w:val="24"/>
              </w:rPr>
            </w:pPr>
            <w:r>
              <w:rPr>
                <w:sz w:val="24"/>
              </w:rPr>
              <w:t xml:space="preserve">развивать у детей музыкальную память, умение различать на слух звуки по высоте, музыкальные </w:t>
            </w:r>
            <w:r>
              <w:rPr>
                <w:spacing w:val="-2"/>
                <w:sz w:val="24"/>
              </w:rPr>
              <w:t>инструменты;</w:t>
            </w:r>
          </w:p>
          <w:p w:rsidR="002B252A" w:rsidRDefault="002A6D36">
            <w:pPr>
              <w:pStyle w:val="TableParagraph"/>
              <w:numPr>
                <w:ilvl w:val="0"/>
                <w:numId w:val="101"/>
              </w:numPr>
              <w:tabs>
                <w:tab w:val="left" w:pos="680"/>
              </w:tabs>
              <w:spacing w:line="264" w:lineRule="auto"/>
              <w:ind w:right="98" w:firstLine="0"/>
              <w:rPr>
                <w:sz w:val="24"/>
              </w:rPr>
            </w:pPr>
            <w:r>
              <w:rPr>
                <w:sz w:val="24"/>
              </w:rPr>
              <w:t>формировать у детей музыкальную культуру на основе знакомства с классической, народной</w:t>
            </w:r>
            <w:r w:rsidR="00B6048E">
              <w:rPr>
                <w:sz w:val="24"/>
              </w:rPr>
              <w:t xml:space="preserve"> </w:t>
            </w:r>
            <w:r>
              <w:rPr>
                <w:sz w:val="24"/>
              </w:rPr>
              <w:t>и</w:t>
            </w:r>
            <w:r w:rsidR="00B6048E">
              <w:rPr>
                <w:sz w:val="24"/>
              </w:rPr>
              <w:t xml:space="preserve"> </w:t>
            </w:r>
            <w:r>
              <w:rPr>
                <w:sz w:val="24"/>
              </w:rPr>
              <w:t>современной</w:t>
            </w:r>
            <w:r w:rsidR="00B6048E">
              <w:rPr>
                <w:sz w:val="24"/>
              </w:rPr>
              <w:t xml:space="preserve"> </w:t>
            </w:r>
            <w:r>
              <w:rPr>
                <w:sz w:val="24"/>
              </w:rPr>
              <w:t>музыкой; накапливать представления о жизни</w:t>
            </w:r>
            <w:r w:rsidR="00B6048E">
              <w:rPr>
                <w:sz w:val="24"/>
              </w:rPr>
              <w:t xml:space="preserve"> </w:t>
            </w:r>
            <w:r>
              <w:rPr>
                <w:sz w:val="24"/>
              </w:rPr>
              <w:t>и</w:t>
            </w:r>
            <w:r w:rsidR="00B6048E">
              <w:rPr>
                <w:sz w:val="24"/>
              </w:rPr>
              <w:t xml:space="preserve"> </w:t>
            </w:r>
            <w:r>
              <w:rPr>
                <w:sz w:val="24"/>
              </w:rPr>
              <w:t>творчестве</w:t>
            </w:r>
            <w:r w:rsidR="00B6048E">
              <w:rPr>
                <w:sz w:val="24"/>
              </w:rPr>
              <w:t xml:space="preserve"> </w:t>
            </w:r>
            <w:r>
              <w:rPr>
                <w:spacing w:val="-2"/>
                <w:sz w:val="24"/>
              </w:rPr>
              <w:t>композиторов;</w:t>
            </w:r>
          </w:p>
          <w:p w:rsidR="002B252A" w:rsidRDefault="002A6D36">
            <w:pPr>
              <w:pStyle w:val="TableParagraph"/>
              <w:numPr>
                <w:ilvl w:val="0"/>
                <w:numId w:val="101"/>
              </w:numPr>
              <w:tabs>
                <w:tab w:val="left" w:pos="339"/>
              </w:tabs>
              <w:spacing w:line="264" w:lineRule="auto"/>
              <w:ind w:right="96" w:firstLine="0"/>
              <w:rPr>
                <w:sz w:val="24"/>
              </w:rPr>
            </w:pPr>
            <w:r>
              <w:rPr>
                <w:sz w:val="24"/>
              </w:rPr>
              <w:t>продолжать развивать у детей интерес и любовь к музыке, музыкальную отзывчивость на</w:t>
            </w:r>
            <w:r>
              <w:rPr>
                <w:spacing w:val="-4"/>
                <w:sz w:val="24"/>
              </w:rPr>
              <w:t>неѐ;</w:t>
            </w:r>
          </w:p>
          <w:p w:rsidR="002B252A" w:rsidRDefault="002A6D36">
            <w:pPr>
              <w:pStyle w:val="TableParagraph"/>
              <w:numPr>
                <w:ilvl w:val="0"/>
                <w:numId w:val="101"/>
              </w:numPr>
              <w:tabs>
                <w:tab w:val="left" w:pos="339"/>
              </w:tabs>
              <w:spacing w:line="264" w:lineRule="auto"/>
              <w:ind w:right="97" w:firstLine="0"/>
              <w:rPr>
                <w:sz w:val="24"/>
              </w:rPr>
            </w:pPr>
            <w:r>
              <w:rPr>
                <w:sz w:val="24"/>
              </w:rPr>
              <w:t>продолжать развивать у детей музыкальные способности детей: звуковысотный, ритмический, тембровый, динамический слух;</w:t>
            </w:r>
          </w:p>
          <w:p w:rsidR="002B252A" w:rsidRDefault="002A6D36">
            <w:pPr>
              <w:pStyle w:val="TableParagraph"/>
              <w:numPr>
                <w:ilvl w:val="0"/>
                <w:numId w:val="101"/>
              </w:numPr>
              <w:tabs>
                <w:tab w:val="left" w:pos="459"/>
                <w:tab w:val="left" w:pos="2538"/>
              </w:tabs>
              <w:spacing w:line="264" w:lineRule="auto"/>
              <w:ind w:right="99" w:firstLine="0"/>
              <w:rPr>
                <w:sz w:val="24"/>
              </w:rPr>
            </w:pPr>
            <w:r>
              <w:rPr>
                <w:sz w:val="24"/>
              </w:rPr>
              <w:t>развивать у детей умение творческой</w:t>
            </w:r>
            <w:r w:rsidR="00B6048E">
              <w:rPr>
                <w:sz w:val="24"/>
              </w:rPr>
              <w:t xml:space="preserve"> </w:t>
            </w:r>
            <w:r>
              <w:rPr>
                <w:sz w:val="24"/>
              </w:rPr>
              <w:t>интерпретации</w:t>
            </w:r>
            <w:r w:rsidR="00B6048E">
              <w:rPr>
                <w:sz w:val="24"/>
              </w:rPr>
              <w:t xml:space="preserve"> </w:t>
            </w:r>
            <w:r>
              <w:rPr>
                <w:sz w:val="24"/>
              </w:rPr>
              <w:t xml:space="preserve">музыки </w:t>
            </w:r>
            <w:r>
              <w:rPr>
                <w:spacing w:val="-2"/>
                <w:sz w:val="24"/>
              </w:rPr>
              <w:t>разными</w:t>
            </w:r>
            <w:r>
              <w:rPr>
                <w:sz w:val="24"/>
              </w:rPr>
              <w:tab/>
            </w:r>
            <w:r>
              <w:rPr>
                <w:spacing w:val="-2"/>
                <w:sz w:val="24"/>
              </w:rPr>
              <w:t xml:space="preserve">средствами </w:t>
            </w:r>
            <w:r>
              <w:rPr>
                <w:sz w:val="24"/>
              </w:rPr>
              <w:t>художественной</w:t>
            </w:r>
            <w:r w:rsidR="00B6048E">
              <w:rPr>
                <w:sz w:val="24"/>
              </w:rPr>
              <w:t xml:space="preserve"> </w:t>
            </w:r>
            <w:r>
              <w:rPr>
                <w:sz w:val="24"/>
              </w:rPr>
              <w:t>выразительности;</w:t>
            </w:r>
          </w:p>
          <w:p w:rsidR="002B252A" w:rsidRDefault="002A6D36">
            <w:pPr>
              <w:pStyle w:val="TableParagraph"/>
              <w:numPr>
                <w:ilvl w:val="0"/>
                <w:numId w:val="101"/>
              </w:numPr>
              <w:tabs>
                <w:tab w:val="left" w:pos="462"/>
                <w:tab w:val="left" w:pos="2213"/>
              </w:tabs>
              <w:spacing w:line="264" w:lineRule="auto"/>
              <w:ind w:right="94" w:firstLine="0"/>
              <w:rPr>
                <w:sz w:val="24"/>
              </w:rPr>
            </w:pPr>
            <w:r>
              <w:rPr>
                <w:sz w:val="24"/>
              </w:rPr>
              <w:t>способствовать дальнейшему развитию у детей навыков пения, движений под музыку, игры и импровизации</w:t>
            </w:r>
            <w:r w:rsidR="00B6048E">
              <w:rPr>
                <w:sz w:val="24"/>
              </w:rPr>
              <w:t xml:space="preserve"> </w:t>
            </w:r>
            <w:r>
              <w:rPr>
                <w:sz w:val="24"/>
              </w:rPr>
              <w:t>мелодий</w:t>
            </w:r>
            <w:r w:rsidR="00B6048E">
              <w:rPr>
                <w:sz w:val="24"/>
              </w:rPr>
              <w:t xml:space="preserve"> </w:t>
            </w:r>
            <w:r>
              <w:rPr>
                <w:sz w:val="24"/>
              </w:rPr>
              <w:t>на</w:t>
            </w:r>
            <w:r w:rsidR="00B6048E">
              <w:rPr>
                <w:sz w:val="24"/>
              </w:rPr>
              <w:t xml:space="preserve"> </w:t>
            </w:r>
            <w:r>
              <w:rPr>
                <w:sz w:val="24"/>
              </w:rPr>
              <w:t xml:space="preserve">детских </w:t>
            </w:r>
            <w:r>
              <w:rPr>
                <w:spacing w:val="-2"/>
                <w:sz w:val="24"/>
              </w:rPr>
              <w:t>музыкальных</w:t>
            </w:r>
            <w:r>
              <w:rPr>
                <w:sz w:val="24"/>
              </w:rPr>
              <w:tab/>
            </w:r>
            <w:r>
              <w:rPr>
                <w:spacing w:val="-2"/>
                <w:sz w:val="24"/>
              </w:rPr>
              <w:t xml:space="preserve">инструментах; </w:t>
            </w:r>
            <w:r>
              <w:rPr>
                <w:sz w:val="24"/>
              </w:rPr>
              <w:t>творческой активности детей;</w:t>
            </w:r>
          </w:p>
          <w:p w:rsidR="002B252A" w:rsidRDefault="002A6D36">
            <w:pPr>
              <w:pStyle w:val="TableParagraph"/>
              <w:numPr>
                <w:ilvl w:val="0"/>
                <w:numId w:val="101"/>
              </w:numPr>
              <w:tabs>
                <w:tab w:val="left" w:pos="459"/>
              </w:tabs>
              <w:spacing w:line="264" w:lineRule="auto"/>
              <w:ind w:right="98" w:firstLine="0"/>
              <w:rPr>
                <w:sz w:val="24"/>
              </w:rPr>
            </w:pPr>
            <w:r>
              <w:rPr>
                <w:sz w:val="24"/>
              </w:rPr>
              <w:t>развивать у детей умение сотрудничества в коллективной музыкальной деятельности.</w:t>
            </w:r>
          </w:p>
          <w:p w:rsidR="002B252A" w:rsidRDefault="002A6D36">
            <w:pPr>
              <w:pStyle w:val="TableParagraph"/>
              <w:spacing w:before="37"/>
              <w:rPr>
                <w:sz w:val="24"/>
              </w:rPr>
            </w:pPr>
            <w:r>
              <w:rPr>
                <w:sz w:val="24"/>
                <w:u w:val="single"/>
              </w:rPr>
              <w:t>Театрализованная</w:t>
            </w:r>
            <w:r w:rsidR="00B6048E">
              <w:rPr>
                <w:sz w:val="24"/>
                <w:u w:val="single"/>
              </w:rPr>
              <w:t xml:space="preserve"> </w:t>
            </w:r>
            <w:r>
              <w:rPr>
                <w:spacing w:val="-2"/>
                <w:sz w:val="24"/>
                <w:u w:val="single"/>
              </w:rPr>
              <w:t>деятельность:</w:t>
            </w:r>
          </w:p>
          <w:p w:rsidR="002B252A" w:rsidRDefault="002A6D36">
            <w:pPr>
              <w:pStyle w:val="TableParagraph"/>
              <w:numPr>
                <w:ilvl w:val="0"/>
                <w:numId w:val="101"/>
              </w:numPr>
              <w:tabs>
                <w:tab w:val="left" w:pos="315"/>
              </w:tabs>
              <w:spacing w:before="26" w:line="264" w:lineRule="auto"/>
              <w:ind w:right="99" w:firstLine="0"/>
              <w:rPr>
                <w:sz w:val="24"/>
              </w:rPr>
            </w:pPr>
            <w:r>
              <w:rPr>
                <w:sz w:val="24"/>
              </w:rPr>
              <w:t xml:space="preserve">знакомить детей с различными видами театрального искусства (кукольный театр, балет, опера и </w:t>
            </w:r>
            <w:r>
              <w:rPr>
                <w:spacing w:val="-2"/>
                <w:sz w:val="24"/>
              </w:rPr>
              <w:t>прочее);</w:t>
            </w:r>
          </w:p>
          <w:p w:rsidR="002B252A" w:rsidRDefault="002A6D36">
            <w:pPr>
              <w:pStyle w:val="TableParagraph"/>
              <w:numPr>
                <w:ilvl w:val="0"/>
                <w:numId w:val="101"/>
              </w:numPr>
              <w:tabs>
                <w:tab w:val="left" w:pos="318"/>
              </w:tabs>
              <w:spacing w:before="1" w:line="264" w:lineRule="auto"/>
              <w:ind w:right="99" w:firstLine="0"/>
              <w:rPr>
                <w:sz w:val="24"/>
              </w:rPr>
            </w:pPr>
            <w:r>
              <w:rPr>
                <w:sz w:val="24"/>
              </w:rPr>
              <w:t>знакомить детей с театральной терминологией (акт, актѐр, антракт, кулисы и так далее);</w:t>
            </w:r>
          </w:p>
          <w:p w:rsidR="002B252A" w:rsidRDefault="002A6D36">
            <w:pPr>
              <w:pStyle w:val="TableParagraph"/>
              <w:numPr>
                <w:ilvl w:val="0"/>
                <w:numId w:val="101"/>
              </w:numPr>
              <w:tabs>
                <w:tab w:val="left" w:pos="721"/>
              </w:tabs>
              <w:spacing w:before="1" w:line="264" w:lineRule="auto"/>
              <w:ind w:right="99" w:firstLine="0"/>
              <w:rPr>
                <w:sz w:val="24"/>
              </w:rPr>
            </w:pPr>
            <w:r>
              <w:rPr>
                <w:sz w:val="24"/>
              </w:rPr>
              <w:t>развивать интерес к сценическому искусству;</w:t>
            </w:r>
          </w:p>
          <w:p w:rsidR="002B252A" w:rsidRDefault="002A6D36">
            <w:pPr>
              <w:pStyle w:val="TableParagraph"/>
              <w:numPr>
                <w:ilvl w:val="0"/>
                <w:numId w:val="101"/>
              </w:numPr>
              <w:tabs>
                <w:tab w:val="left" w:pos="251"/>
                <w:tab w:val="left" w:pos="1742"/>
              </w:tabs>
              <w:spacing w:line="264" w:lineRule="auto"/>
              <w:ind w:right="94" w:firstLine="0"/>
              <w:rPr>
                <w:sz w:val="24"/>
              </w:rPr>
            </w:pPr>
            <w:r>
              <w:rPr>
                <w:sz w:val="24"/>
              </w:rPr>
              <w:t>создавать</w:t>
            </w:r>
            <w:r w:rsidR="00F645A2">
              <w:rPr>
                <w:sz w:val="24"/>
              </w:rPr>
              <w:t xml:space="preserve"> </w:t>
            </w:r>
            <w:r>
              <w:rPr>
                <w:sz w:val="24"/>
              </w:rPr>
              <w:t>атмосферу</w:t>
            </w:r>
            <w:r w:rsidR="00F645A2">
              <w:rPr>
                <w:sz w:val="24"/>
              </w:rPr>
              <w:t xml:space="preserve">  </w:t>
            </w:r>
            <w:r>
              <w:rPr>
                <w:sz w:val="24"/>
              </w:rPr>
              <w:t>творческого выбора</w:t>
            </w:r>
            <w:r w:rsidR="00F645A2">
              <w:rPr>
                <w:sz w:val="24"/>
              </w:rPr>
              <w:t xml:space="preserve"> </w:t>
            </w:r>
            <w:r>
              <w:rPr>
                <w:sz w:val="24"/>
              </w:rPr>
              <w:t>и</w:t>
            </w:r>
            <w:r w:rsidR="00F645A2">
              <w:rPr>
                <w:sz w:val="24"/>
              </w:rPr>
              <w:t xml:space="preserve"> </w:t>
            </w:r>
            <w:r>
              <w:rPr>
                <w:sz w:val="24"/>
              </w:rPr>
              <w:t>инициативы</w:t>
            </w:r>
            <w:r w:rsidR="00F645A2">
              <w:rPr>
                <w:sz w:val="24"/>
              </w:rPr>
              <w:t xml:space="preserve"> </w:t>
            </w:r>
            <w:r>
              <w:rPr>
                <w:sz w:val="24"/>
              </w:rPr>
              <w:t>для</w:t>
            </w:r>
            <w:r w:rsidR="00F645A2">
              <w:rPr>
                <w:sz w:val="24"/>
              </w:rPr>
              <w:t xml:space="preserve"> </w:t>
            </w:r>
            <w:r>
              <w:rPr>
                <w:sz w:val="24"/>
              </w:rPr>
              <w:t xml:space="preserve">каждого ребѐнка; развивать личностные </w:t>
            </w:r>
            <w:r>
              <w:rPr>
                <w:spacing w:val="-2"/>
                <w:sz w:val="24"/>
              </w:rPr>
              <w:t>качеств</w:t>
            </w:r>
            <w:r w:rsidR="00F645A2">
              <w:rPr>
                <w:spacing w:val="-2"/>
                <w:sz w:val="24"/>
              </w:rPr>
              <w:t>а</w:t>
            </w:r>
            <w:r>
              <w:rPr>
                <w:sz w:val="24"/>
              </w:rPr>
              <w:tab/>
            </w:r>
            <w:r>
              <w:rPr>
                <w:spacing w:val="-2"/>
                <w:sz w:val="24"/>
              </w:rPr>
              <w:t>(коммуникативные</w:t>
            </w:r>
          </w:p>
          <w:p w:rsidR="002B252A" w:rsidRDefault="002A6D36">
            <w:pPr>
              <w:pStyle w:val="TableParagraph"/>
              <w:tabs>
                <w:tab w:val="left" w:pos="2433"/>
              </w:tabs>
              <w:spacing w:line="264" w:lineRule="auto"/>
              <w:ind w:right="97"/>
              <w:rPr>
                <w:sz w:val="24"/>
              </w:rPr>
            </w:pPr>
            <w:r>
              <w:rPr>
                <w:spacing w:val="-2"/>
                <w:sz w:val="24"/>
              </w:rPr>
              <w:t>навыки,</w:t>
            </w:r>
            <w:r>
              <w:rPr>
                <w:sz w:val="24"/>
              </w:rPr>
              <w:tab/>
            </w:r>
            <w:r>
              <w:rPr>
                <w:spacing w:val="-2"/>
                <w:sz w:val="24"/>
              </w:rPr>
              <w:t>партнѐрские взаимоотношения;</w:t>
            </w:r>
          </w:p>
        </w:tc>
        <w:tc>
          <w:tcPr>
            <w:tcW w:w="6325" w:type="dxa"/>
          </w:tcPr>
          <w:p w:rsidR="002B252A" w:rsidRDefault="002A6D36">
            <w:pPr>
              <w:pStyle w:val="TableParagraph"/>
              <w:spacing w:line="264" w:lineRule="auto"/>
              <w:ind w:left="107" w:right="93"/>
              <w:rPr>
                <w:sz w:val="24"/>
              </w:rPr>
            </w:pPr>
            <w:r>
              <w:rPr>
                <w:sz w:val="24"/>
              </w:rPr>
              <w:t>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w:t>
            </w:r>
            <w:r w:rsidR="00B6048E">
              <w:rPr>
                <w:sz w:val="24"/>
              </w:rPr>
              <w:t xml:space="preserve"> </w:t>
            </w:r>
            <w:r>
              <w:rPr>
                <w:sz w:val="24"/>
              </w:rPr>
              <w:t>с региональным (местным) декоративным искусством.</w:t>
            </w:r>
          </w:p>
          <w:p w:rsidR="002B252A" w:rsidRDefault="002A6D36">
            <w:pPr>
              <w:pStyle w:val="TableParagraph"/>
              <w:spacing w:line="264" w:lineRule="auto"/>
              <w:ind w:left="107" w:right="95"/>
              <w:rPr>
                <w:sz w:val="24"/>
              </w:rPr>
            </w:pPr>
            <w:r>
              <w:rPr>
                <w:sz w:val="24"/>
              </w:rPr>
              <w:t>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w:t>
            </w:r>
            <w:r w:rsidR="00F645A2">
              <w:rPr>
                <w:sz w:val="24"/>
              </w:rPr>
              <w:t>е</w:t>
            </w:r>
            <w:r>
              <w:rPr>
                <w:sz w:val="24"/>
              </w:rPr>
              <w:t>мные фигуры.</w:t>
            </w:r>
          </w:p>
          <w:p w:rsidR="002B252A" w:rsidRDefault="002A6D36">
            <w:pPr>
              <w:pStyle w:val="TableParagraph"/>
              <w:spacing w:before="40"/>
              <w:ind w:left="107"/>
              <w:jc w:val="left"/>
              <w:rPr>
                <w:b/>
                <w:sz w:val="24"/>
              </w:rPr>
            </w:pPr>
            <w:r>
              <w:rPr>
                <w:b/>
                <w:spacing w:val="-2"/>
                <w:sz w:val="24"/>
              </w:rPr>
              <w:t>Лепка</w:t>
            </w:r>
          </w:p>
          <w:p w:rsidR="002B252A" w:rsidRDefault="002A6D36">
            <w:pPr>
              <w:pStyle w:val="TableParagraph"/>
              <w:spacing w:before="24" w:line="264" w:lineRule="auto"/>
              <w:ind w:left="107" w:right="95"/>
              <w:rPr>
                <w:sz w:val="24"/>
              </w:rPr>
            </w:pPr>
            <w:r>
              <w:rPr>
                <w:sz w:val="24"/>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w:t>
            </w:r>
            <w:r>
              <w:rPr>
                <w:spacing w:val="-2"/>
                <w:sz w:val="24"/>
              </w:rPr>
              <w:t>инициативу.</w:t>
            </w:r>
          </w:p>
          <w:p w:rsidR="002B252A" w:rsidRDefault="002A6D36">
            <w:pPr>
              <w:pStyle w:val="TableParagraph"/>
              <w:spacing w:line="264" w:lineRule="auto"/>
              <w:ind w:left="107" w:right="97"/>
              <w:rPr>
                <w:sz w:val="24"/>
              </w:rPr>
            </w:pPr>
            <w:r>
              <w:rPr>
                <w:sz w:val="24"/>
              </w:rPr>
              <w:t>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удетей навыки аккуратной лепки.Закрепляет у детей навык тщательно мыть руки по окончании лепки.</w:t>
            </w:r>
          </w:p>
          <w:p w:rsidR="002B252A" w:rsidRDefault="002A6D36">
            <w:pPr>
              <w:pStyle w:val="TableParagraph"/>
              <w:spacing w:before="41"/>
              <w:ind w:left="107"/>
              <w:rPr>
                <w:sz w:val="24"/>
              </w:rPr>
            </w:pPr>
            <w:r>
              <w:rPr>
                <w:sz w:val="24"/>
                <w:u w:val="single"/>
              </w:rPr>
              <w:t>Декоративная</w:t>
            </w:r>
            <w:r w:rsidR="00F645A2">
              <w:rPr>
                <w:sz w:val="24"/>
                <w:u w:val="single"/>
              </w:rPr>
              <w:t xml:space="preserve"> </w:t>
            </w:r>
            <w:r>
              <w:rPr>
                <w:spacing w:val="-4"/>
                <w:sz w:val="24"/>
                <w:u w:val="single"/>
              </w:rPr>
              <w:t>лепка</w:t>
            </w:r>
          </w:p>
        </w:tc>
      </w:tr>
    </w:tbl>
    <w:p w:rsidR="002B252A" w:rsidRDefault="002B252A">
      <w:pPr>
        <w:pStyle w:val="TableParagraph"/>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15"/>
        <w:gridCol w:w="6325"/>
      </w:tblGrid>
      <w:tr w:rsidR="002B252A">
        <w:trPr>
          <w:trHeight w:val="15261"/>
        </w:trPr>
        <w:tc>
          <w:tcPr>
            <w:tcW w:w="3815" w:type="dxa"/>
          </w:tcPr>
          <w:p w:rsidR="002B252A" w:rsidRDefault="002A6D36">
            <w:pPr>
              <w:pStyle w:val="TableParagraph"/>
              <w:numPr>
                <w:ilvl w:val="0"/>
                <w:numId w:val="100"/>
              </w:numPr>
              <w:tabs>
                <w:tab w:val="left" w:pos="2409"/>
              </w:tabs>
              <w:spacing w:line="270" w:lineRule="exact"/>
              <w:ind w:left="2409" w:hanging="2301"/>
              <w:rPr>
                <w:sz w:val="24"/>
              </w:rPr>
            </w:pPr>
            <w:r>
              <w:rPr>
                <w:spacing w:val="-2"/>
                <w:sz w:val="24"/>
              </w:rPr>
              <w:t>воспитывать</w:t>
            </w:r>
          </w:p>
          <w:p w:rsidR="002B252A" w:rsidRDefault="002A6D36">
            <w:pPr>
              <w:pStyle w:val="TableParagraph"/>
              <w:tabs>
                <w:tab w:val="left" w:pos="3575"/>
              </w:tabs>
              <w:spacing w:before="29" w:line="264" w:lineRule="auto"/>
              <w:ind w:right="94"/>
              <w:rPr>
                <w:sz w:val="24"/>
              </w:rPr>
            </w:pPr>
            <w:r>
              <w:rPr>
                <w:spacing w:val="-2"/>
                <w:sz w:val="24"/>
              </w:rPr>
              <w:t>доброжелательность</w:t>
            </w:r>
            <w:r>
              <w:rPr>
                <w:sz w:val="24"/>
              </w:rPr>
              <w:tab/>
            </w:r>
            <w:r>
              <w:rPr>
                <w:spacing w:val="-10"/>
                <w:sz w:val="24"/>
              </w:rPr>
              <w:t xml:space="preserve">и </w:t>
            </w:r>
            <w:r>
              <w:rPr>
                <w:sz w:val="24"/>
              </w:rPr>
              <w:t xml:space="preserve">контактность в отношениях со </w:t>
            </w:r>
            <w:r>
              <w:rPr>
                <w:spacing w:val="-2"/>
                <w:sz w:val="24"/>
              </w:rPr>
              <w:t>сверстниками;</w:t>
            </w:r>
          </w:p>
          <w:p w:rsidR="002B252A" w:rsidRDefault="002A6D36">
            <w:pPr>
              <w:pStyle w:val="TableParagraph"/>
              <w:numPr>
                <w:ilvl w:val="0"/>
                <w:numId w:val="100"/>
              </w:numPr>
              <w:tabs>
                <w:tab w:val="left" w:pos="366"/>
              </w:tabs>
              <w:spacing w:line="264" w:lineRule="auto"/>
              <w:ind w:right="96" w:firstLine="0"/>
              <w:rPr>
                <w:sz w:val="24"/>
              </w:rPr>
            </w:pPr>
            <w:r>
              <w:rPr>
                <w:sz w:val="24"/>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B252A" w:rsidRDefault="002A6D36">
            <w:pPr>
              <w:pStyle w:val="TableParagraph"/>
              <w:numPr>
                <w:ilvl w:val="0"/>
                <w:numId w:val="100"/>
              </w:numPr>
              <w:tabs>
                <w:tab w:val="left" w:pos="359"/>
                <w:tab w:val="left" w:pos="2260"/>
                <w:tab w:val="left" w:pos="2547"/>
              </w:tabs>
              <w:spacing w:line="264" w:lineRule="auto"/>
              <w:ind w:right="96" w:firstLine="0"/>
              <w:rPr>
                <w:sz w:val="24"/>
              </w:rPr>
            </w:pPr>
            <w:r>
              <w:rPr>
                <w:sz w:val="24"/>
              </w:rPr>
              <w:t xml:space="preserve">создавать условия для показа </w:t>
            </w:r>
            <w:r>
              <w:rPr>
                <w:spacing w:val="-2"/>
                <w:sz w:val="24"/>
              </w:rPr>
              <w:t>результатов</w:t>
            </w:r>
            <w:r>
              <w:rPr>
                <w:sz w:val="24"/>
              </w:rPr>
              <w:tab/>
            </w:r>
            <w:r>
              <w:rPr>
                <w:sz w:val="24"/>
              </w:rPr>
              <w:tab/>
            </w:r>
            <w:r>
              <w:rPr>
                <w:spacing w:val="-2"/>
                <w:sz w:val="24"/>
              </w:rPr>
              <w:t>творческой деятельности,</w:t>
            </w:r>
            <w:r>
              <w:rPr>
                <w:sz w:val="24"/>
              </w:rPr>
              <w:tab/>
            </w:r>
            <w:r>
              <w:rPr>
                <w:spacing w:val="-2"/>
                <w:sz w:val="24"/>
              </w:rPr>
              <w:t>поддерживать</w:t>
            </w:r>
          </w:p>
          <w:p w:rsidR="002B252A" w:rsidRDefault="002A6D36">
            <w:pPr>
              <w:pStyle w:val="TableParagraph"/>
              <w:tabs>
                <w:tab w:val="left" w:pos="2328"/>
              </w:tabs>
              <w:spacing w:line="264" w:lineRule="auto"/>
              <w:ind w:right="97"/>
              <w:rPr>
                <w:sz w:val="24"/>
              </w:rPr>
            </w:pPr>
            <w:r>
              <w:rPr>
                <w:spacing w:val="-2"/>
                <w:sz w:val="24"/>
              </w:rPr>
              <w:t>инициативу</w:t>
            </w:r>
            <w:r>
              <w:rPr>
                <w:sz w:val="24"/>
              </w:rPr>
              <w:tab/>
            </w:r>
            <w:r>
              <w:rPr>
                <w:spacing w:val="-2"/>
                <w:sz w:val="24"/>
              </w:rPr>
              <w:t xml:space="preserve">изготовления </w:t>
            </w:r>
            <w:r>
              <w:rPr>
                <w:sz w:val="24"/>
              </w:rPr>
              <w:t xml:space="preserve">декораций, элементов костюмов и </w:t>
            </w:r>
            <w:r>
              <w:rPr>
                <w:spacing w:val="-2"/>
                <w:sz w:val="24"/>
              </w:rPr>
              <w:t>атрибутов.</w:t>
            </w:r>
          </w:p>
          <w:p w:rsidR="002B252A" w:rsidRDefault="002A6D36">
            <w:pPr>
              <w:pStyle w:val="TableParagraph"/>
              <w:spacing w:before="41" w:line="264" w:lineRule="auto"/>
              <w:ind w:right="485"/>
              <w:jc w:val="left"/>
              <w:rPr>
                <w:sz w:val="24"/>
              </w:rPr>
            </w:pPr>
            <w:r>
              <w:rPr>
                <w:spacing w:val="-2"/>
                <w:sz w:val="24"/>
                <w:u w:val="single"/>
              </w:rPr>
              <w:t>Культурно-досуговая</w:t>
            </w:r>
            <w:r w:rsidR="00F645A2">
              <w:rPr>
                <w:spacing w:val="-2"/>
                <w:sz w:val="24"/>
                <w:u w:val="single"/>
              </w:rPr>
              <w:t xml:space="preserve"> </w:t>
            </w:r>
            <w:r>
              <w:rPr>
                <w:spacing w:val="-2"/>
                <w:sz w:val="24"/>
                <w:u w:val="single"/>
              </w:rPr>
              <w:t>деятельность:</w:t>
            </w:r>
          </w:p>
          <w:p w:rsidR="002B252A" w:rsidRDefault="002A6D36">
            <w:pPr>
              <w:pStyle w:val="TableParagraph"/>
              <w:numPr>
                <w:ilvl w:val="0"/>
                <w:numId w:val="100"/>
              </w:numPr>
              <w:tabs>
                <w:tab w:val="left" w:pos="1017"/>
                <w:tab w:val="left" w:pos="1938"/>
                <w:tab w:val="left" w:pos="2823"/>
              </w:tabs>
              <w:spacing w:line="264" w:lineRule="auto"/>
              <w:ind w:right="96" w:firstLine="0"/>
              <w:rPr>
                <w:sz w:val="24"/>
              </w:rPr>
            </w:pPr>
            <w:r>
              <w:rPr>
                <w:spacing w:val="-2"/>
                <w:sz w:val="24"/>
              </w:rPr>
              <w:t>развивать</w:t>
            </w:r>
            <w:r>
              <w:rPr>
                <w:sz w:val="24"/>
              </w:rPr>
              <w:tab/>
            </w:r>
            <w:r>
              <w:rPr>
                <w:spacing w:val="-6"/>
                <w:sz w:val="24"/>
              </w:rPr>
              <w:t xml:space="preserve">желание </w:t>
            </w:r>
            <w:r>
              <w:rPr>
                <w:sz w:val="24"/>
              </w:rPr>
              <w:t>организовывать</w:t>
            </w:r>
            <w:r w:rsidR="00F645A2">
              <w:rPr>
                <w:sz w:val="24"/>
              </w:rPr>
              <w:t xml:space="preserve"> </w:t>
            </w:r>
            <w:r>
              <w:rPr>
                <w:sz w:val="24"/>
              </w:rPr>
              <w:t>свободное</w:t>
            </w:r>
            <w:r w:rsidR="00F645A2">
              <w:rPr>
                <w:sz w:val="24"/>
              </w:rPr>
              <w:t xml:space="preserve"> </w:t>
            </w:r>
            <w:r>
              <w:rPr>
                <w:sz w:val="24"/>
              </w:rPr>
              <w:t>время</w:t>
            </w:r>
            <w:r w:rsidR="00F645A2">
              <w:rPr>
                <w:sz w:val="24"/>
              </w:rPr>
              <w:t xml:space="preserve"> </w:t>
            </w:r>
            <w:r>
              <w:rPr>
                <w:sz w:val="24"/>
              </w:rPr>
              <w:t xml:space="preserve">с </w:t>
            </w:r>
            <w:r>
              <w:rPr>
                <w:spacing w:val="-2"/>
                <w:sz w:val="24"/>
              </w:rPr>
              <w:t>интересом</w:t>
            </w:r>
            <w:r>
              <w:rPr>
                <w:sz w:val="24"/>
              </w:rPr>
              <w:tab/>
            </w:r>
            <w:r>
              <w:rPr>
                <w:spacing w:val="-10"/>
                <w:sz w:val="24"/>
              </w:rPr>
              <w:t>и</w:t>
            </w:r>
            <w:r>
              <w:rPr>
                <w:sz w:val="24"/>
              </w:rPr>
              <w:tab/>
            </w:r>
            <w:r>
              <w:rPr>
                <w:spacing w:val="-2"/>
                <w:sz w:val="24"/>
              </w:rPr>
              <w:t xml:space="preserve">пользой, </w:t>
            </w:r>
            <w:r>
              <w:rPr>
                <w:sz w:val="24"/>
              </w:rPr>
              <w:t>формировать основы досуговой культуры во время игр,творчества, прогулки и прочее;</w:t>
            </w:r>
          </w:p>
          <w:p w:rsidR="002B252A" w:rsidRDefault="002A6D36">
            <w:pPr>
              <w:pStyle w:val="TableParagraph"/>
              <w:numPr>
                <w:ilvl w:val="0"/>
                <w:numId w:val="100"/>
              </w:numPr>
              <w:tabs>
                <w:tab w:val="left" w:pos="639"/>
                <w:tab w:val="left" w:pos="2485"/>
              </w:tabs>
              <w:spacing w:line="264" w:lineRule="auto"/>
              <w:ind w:right="97" w:firstLine="0"/>
              <w:rPr>
                <w:sz w:val="24"/>
              </w:rPr>
            </w:pPr>
            <w:r>
              <w:rPr>
                <w:sz w:val="24"/>
              </w:rPr>
              <w:t xml:space="preserve">создавать условия для </w:t>
            </w:r>
            <w:r>
              <w:rPr>
                <w:spacing w:val="-2"/>
                <w:sz w:val="24"/>
              </w:rPr>
              <w:t>проявления</w:t>
            </w:r>
            <w:r>
              <w:rPr>
                <w:sz w:val="24"/>
              </w:rPr>
              <w:tab/>
            </w:r>
            <w:r>
              <w:rPr>
                <w:spacing w:val="-2"/>
                <w:sz w:val="24"/>
              </w:rPr>
              <w:t xml:space="preserve">культурных </w:t>
            </w:r>
            <w:r>
              <w:rPr>
                <w:sz w:val="24"/>
              </w:rPr>
              <w:t>потребностей</w:t>
            </w:r>
            <w:r w:rsidR="00F645A2">
              <w:rPr>
                <w:sz w:val="24"/>
              </w:rPr>
              <w:t xml:space="preserve"> </w:t>
            </w:r>
            <w:r>
              <w:rPr>
                <w:sz w:val="24"/>
              </w:rPr>
              <w:t>и</w:t>
            </w:r>
            <w:r w:rsidR="00F645A2">
              <w:rPr>
                <w:sz w:val="24"/>
              </w:rPr>
              <w:t xml:space="preserve"> </w:t>
            </w:r>
            <w:r>
              <w:rPr>
                <w:sz w:val="24"/>
              </w:rPr>
              <w:t>интересов,</w:t>
            </w:r>
            <w:r w:rsidR="00F645A2">
              <w:rPr>
                <w:sz w:val="24"/>
              </w:rPr>
              <w:t xml:space="preserve"> </w:t>
            </w:r>
            <w:r>
              <w:rPr>
                <w:sz w:val="24"/>
              </w:rPr>
              <w:t>а</w:t>
            </w:r>
            <w:r w:rsidR="00F645A2">
              <w:rPr>
                <w:sz w:val="24"/>
              </w:rPr>
              <w:t xml:space="preserve"> </w:t>
            </w:r>
            <w:r>
              <w:rPr>
                <w:sz w:val="24"/>
              </w:rPr>
              <w:t>также их использования в организации своего досуга;</w:t>
            </w:r>
          </w:p>
          <w:p w:rsidR="002B252A" w:rsidRDefault="002A6D36">
            <w:pPr>
              <w:pStyle w:val="TableParagraph"/>
              <w:numPr>
                <w:ilvl w:val="0"/>
                <w:numId w:val="100"/>
              </w:numPr>
              <w:tabs>
                <w:tab w:val="left" w:pos="856"/>
                <w:tab w:val="left" w:pos="2874"/>
              </w:tabs>
              <w:spacing w:line="264" w:lineRule="auto"/>
              <w:ind w:right="96" w:firstLine="0"/>
              <w:rPr>
                <w:sz w:val="24"/>
              </w:rPr>
            </w:pPr>
            <w:r>
              <w:rPr>
                <w:spacing w:val="-2"/>
                <w:sz w:val="24"/>
              </w:rPr>
              <w:t>формировать</w:t>
            </w:r>
            <w:r>
              <w:rPr>
                <w:sz w:val="24"/>
              </w:rPr>
              <w:tab/>
            </w:r>
            <w:r>
              <w:rPr>
                <w:spacing w:val="-2"/>
                <w:sz w:val="24"/>
              </w:rPr>
              <w:t xml:space="preserve">понятия </w:t>
            </w:r>
            <w:r>
              <w:rPr>
                <w:sz w:val="24"/>
              </w:rPr>
              <w:t>праздничный и будний день, понимать их различия;</w:t>
            </w:r>
          </w:p>
          <w:p w:rsidR="002B252A" w:rsidRDefault="002A6D36">
            <w:pPr>
              <w:pStyle w:val="TableParagraph"/>
              <w:numPr>
                <w:ilvl w:val="0"/>
                <w:numId w:val="100"/>
              </w:numPr>
              <w:tabs>
                <w:tab w:val="left" w:pos="654"/>
                <w:tab w:val="left" w:pos="2466"/>
              </w:tabs>
              <w:spacing w:line="264" w:lineRule="auto"/>
              <w:ind w:right="95" w:firstLine="0"/>
              <w:rPr>
                <w:sz w:val="24"/>
              </w:rPr>
            </w:pPr>
            <w:r>
              <w:rPr>
                <w:sz w:val="24"/>
              </w:rPr>
              <w:t xml:space="preserve">знакомить с историей </w:t>
            </w:r>
            <w:r>
              <w:rPr>
                <w:spacing w:val="-2"/>
                <w:sz w:val="24"/>
              </w:rPr>
              <w:t>возникновения</w:t>
            </w:r>
            <w:r>
              <w:rPr>
                <w:sz w:val="24"/>
              </w:rPr>
              <w:tab/>
            </w:r>
            <w:r>
              <w:rPr>
                <w:spacing w:val="-2"/>
                <w:sz w:val="24"/>
              </w:rPr>
              <w:t xml:space="preserve">праздников, </w:t>
            </w:r>
            <w:r>
              <w:rPr>
                <w:sz w:val="24"/>
              </w:rPr>
              <w:t>воспитывать бережное отношение к народным праздничным традициям и обычаям;</w:t>
            </w:r>
          </w:p>
          <w:p w:rsidR="002B252A" w:rsidRDefault="002A6D36">
            <w:pPr>
              <w:pStyle w:val="TableParagraph"/>
              <w:numPr>
                <w:ilvl w:val="0"/>
                <w:numId w:val="100"/>
              </w:numPr>
              <w:tabs>
                <w:tab w:val="left" w:pos="311"/>
              </w:tabs>
              <w:spacing w:line="264" w:lineRule="auto"/>
              <w:ind w:right="97" w:firstLine="0"/>
              <w:rPr>
                <w:sz w:val="24"/>
              </w:rPr>
            </w:pPr>
            <w:r>
              <w:rPr>
                <w:sz w:val="24"/>
              </w:rPr>
              <w:t>развивать интерес к участию в праздничных программах и вызывать желание принимать участие</w:t>
            </w:r>
            <w:r w:rsidR="00F645A2">
              <w:rPr>
                <w:sz w:val="24"/>
              </w:rPr>
              <w:t xml:space="preserve"> </w:t>
            </w:r>
            <w:r>
              <w:rPr>
                <w:sz w:val="24"/>
              </w:rPr>
              <w:t>в</w:t>
            </w:r>
            <w:r w:rsidR="00F645A2">
              <w:rPr>
                <w:sz w:val="24"/>
              </w:rPr>
              <w:t xml:space="preserve"> </w:t>
            </w:r>
            <w:r>
              <w:rPr>
                <w:sz w:val="24"/>
              </w:rPr>
              <w:t>подготовке</w:t>
            </w:r>
            <w:r w:rsidR="00F645A2">
              <w:rPr>
                <w:sz w:val="24"/>
              </w:rPr>
              <w:t xml:space="preserve"> </w:t>
            </w:r>
            <w:r>
              <w:rPr>
                <w:sz w:val="24"/>
              </w:rPr>
              <w:t>помещений</w:t>
            </w:r>
            <w:r w:rsidR="00F645A2">
              <w:rPr>
                <w:sz w:val="24"/>
              </w:rPr>
              <w:t xml:space="preserve"> </w:t>
            </w:r>
            <w:r>
              <w:rPr>
                <w:sz w:val="24"/>
              </w:rPr>
              <w:t>к ним (украшение флажками, гирляндами, цветами и прочее);</w:t>
            </w:r>
          </w:p>
          <w:p w:rsidR="002B252A" w:rsidRDefault="002A6D36">
            <w:pPr>
              <w:pStyle w:val="TableParagraph"/>
              <w:numPr>
                <w:ilvl w:val="0"/>
                <w:numId w:val="100"/>
              </w:numPr>
              <w:tabs>
                <w:tab w:val="left" w:pos="536"/>
                <w:tab w:val="left" w:pos="2317"/>
              </w:tabs>
              <w:spacing w:line="264" w:lineRule="auto"/>
              <w:ind w:right="96" w:firstLine="0"/>
              <w:rPr>
                <w:sz w:val="24"/>
              </w:rPr>
            </w:pPr>
            <w:r>
              <w:rPr>
                <w:sz w:val="24"/>
              </w:rPr>
              <w:t xml:space="preserve">формировать внимание и отзывчивость к окружающим людям во время праздничных </w:t>
            </w:r>
            <w:r>
              <w:rPr>
                <w:spacing w:val="-2"/>
                <w:sz w:val="24"/>
              </w:rPr>
              <w:t>мероприятий</w:t>
            </w:r>
            <w:r>
              <w:rPr>
                <w:sz w:val="24"/>
              </w:rPr>
              <w:tab/>
            </w:r>
            <w:r>
              <w:rPr>
                <w:spacing w:val="-2"/>
                <w:sz w:val="24"/>
              </w:rPr>
              <w:t xml:space="preserve">(поздравлять, </w:t>
            </w:r>
            <w:r>
              <w:rPr>
                <w:sz w:val="24"/>
              </w:rPr>
              <w:t>приглашать на праздник, готовить подарки и прочее);</w:t>
            </w:r>
          </w:p>
          <w:p w:rsidR="002B252A" w:rsidRDefault="002A6D36">
            <w:pPr>
              <w:pStyle w:val="TableParagraph"/>
              <w:numPr>
                <w:ilvl w:val="0"/>
                <w:numId w:val="100"/>
              </w:numPr>
              <w:tabs>
                <w:tab w:val="left" w:pos="267"/>
              </w:tabs>
              <w:ind w:left="267" w:hanging="159"/>
              <w:rPr>
                <w:sz w:val="24"/>
              </w:rPr>
            </w:pPr>
            <w:r>
              <w:rPr>
                <w:sz w:val="24"/>
              </w:rPr>
              <w:t>воспитывать</w:t>
            </w:r>
            <w:r w:rsidR="00F645A2">
              <w:rPr>
                <w:sz w:val="24"/>
              </w:rPr>
              <w:t xml:space="preserve"> </w:t>
            </w:r>
            <w:r>
              <w:rPr>
                <w:sz w:val="24"/>
              </w:rPr>
              <w:t>интерес</w:t>
            </w:r>
            <w:r w:rsidR="00F645A2">
              <w:rPr>
                <w:sz w:val="24"/>
              </w:rPr>
              <w:t xml:space="preserve"> </w:t>
            </w:r>
            <w:r>
              <w:rPr>
                <w:sz w:val="24"/>
              </w:rPr>
              <w:t>к</w:t>
            </w:r>
            <w:r w:rsidR="00F645A2">
              <w:rPr>
                <w:sz w:val="24"/>
              </w:rPr>
              <w:t xml:space="preserve"> </w:t>
            </w:r>
            <w:r>
              <w:rPr>
                <w:spacing w:val="-2"/>
                <w:sz w:val="24"/>
              </w:rPr>
              <w:t>народной</w:t>
            </w:r>
          </w:p>
        </w:tc>
        <w:tc>
          <w:tcPr>
            <w:tcW w:w="6325" w:type="dxa"/>
          </w:tcPr>
          <w:p w:rsidR="002B252A" w:rsidRDefault="002A6D36">
            <w:pPr>
              <w:pStyle w:val="TableParagraph"/>
              <w:spacing w:line="264" w:lineRule="auto"/>
              <w:ind w:left="107" w:right="95"/>
              <w:rPr>
                <w:sz w:val="24"/>
              </w:rPr>
            </w:pPr>
            <w:r>
              <w:rPr>
                <w:sz w:val="24"/>
              </w:rPr>
              <w:t>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w:t>
            </w:r>
            <w:r w:rsidR="00F645A2">
              <w:rPr>
                <w:sz w:val="24"/>
              </w:rPr>
              <w:t>е</w:t>
            </w:r>
            <w:r>
              <w:rPr>
                <w:sz w:val="24"/>
              </w:rPr>
              <w:t>нным рельефом, использовать стеку. Педагог учит детей обмакивать</w:t>
            </w:r>
            <w:r w:rsidR="00F645A2">
              <w:rPr>
                <w:sz w:val="24"/>
              </w:rPr>
              <w:t xml:space="preserve"> </w:t>
            </w:r>
            <w:r>
              <w:rPr>
                <w:sz w:val="24"/>
              </w:rPr>
              <w:t>пальцы в воду, чтобы сгладить неровности вылепленного изображения, когда это необходимо для передачи образа.</w:t>
            </w:r>
          </w:p>
          <w:p w:rsidR="002B252A" w:rsidRDefault="002A6D36">
            <w:pPr>
              <w:pStyle w:val="TableParagraph"/>
              <w:spacing w:before="40"/>
              <w:ind w:left="107"/>
              <w:jc w:val="left"/>
              <w:rPr>
                <w:b/>
                <w:sz w:val="24"/>
              </w:rPr>
            </w:pPr>
            <w:r>
              <w:rPr>
                <w:b/>
                <w:spacing w:val="-2"/>
                <w:sz w:val="24"/>
              </w:rPr>
              <w:t>Аппликация</w:t>
            </w:r>
          </w:p>
          <w:p w:rsidR="002B252A" w:rsidRDefault="002A6D36">
            <w:pPr>
              <w:pStyle w:val="TableParagraph"/>
              <w:spacing w:before="22" w:line="264" w:lineRule="auto"/>
              <w:ind w:left="107" w:right="96"/>
              <w:rPr>
                <w:sz w:val="24"/>
              </w:rPr>
            </w:pPr>
            <w:r>
              <w:rPr>
                <w:sz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w:t>
            </w:r>
            <w:r w:rsidR="00F645A2">
              <w:rPr>
                <w:sz w:val="24"/>
              </w:rPr>
              <w:t xml:space="preserve"> </w:t>
            </w:r>
            <w:r>
              <w:rPr>
                <w:sz w:val="24"/>
              </w:rPr>
              <w:t>создания</w:t>
            </w:r>
            <w:r w:rsidR="00F645A2">
              <w:rPr>
                <w:sz w:val="24"/>
              </w:rPr>
              <w:t xml:space="preserve"> </w:t>
            </w:r>
            <w:r>
              <w:rPr>
                <w:sz w:val="24"/>
              </w:rPr>
              <w:t>выразительного</w:t>
            </w:r>
            <w:r w:rsidR="00F645A2">
              <w:rPr>
                <w:sz w:val="24"/>
              </w:rPr>
              <w:t xml:space="preserve"> </w:t>
            </w:r>
            <w:r>
              <w:rPr>
                <w:sz w:val="24"/>
              </w:rPr>
              <w:t>образа,</w:t>
            </w:r>
            <w:r w:rsidR="00F645A2">
              <w:rPr>
                <w:sz w:val="24"/>
              </w:rPr>
              <w:t xml:space="preserve"> </w:t>
            </w:r>
            <w:r>
              <w:rPr>
                <w:sz w:val="24"/>
              </w:rPr>
              <w:t>педагог</w:t>
            </w:r>
            <w:r w:rsidR="00F645A2">
              <w:rPr>
                <w:sz w:val="24"/>
              </w:rPr>
              <w:t xml:space="preserve"> </w:t>
            </w:r>
            <w:r>
              <w:rPr>
                <w:sz w:val="24"/>
              </w:rPr>
              <w:t>учит</w:t>
            </w:r>
            <w:r w:rsidR="00F645A2">
              <w:rPr>
                <w:sz w:val="24"/>
              </w:rPr>
              <w:t xml:space="preserve"> </w:t>
            </w:r>
            <w:r>
              <w:rPr>
                <w:sz w:val="24"/>
              </w:rPr>
              <w:t>детей при</w:t>
            </w:r>
            <w:r w:rsidR="00F645A2">
              <w:rPr>
                <w:sz w:val="24"/>
              </w:rPr>
              <w:t>е</w:t>
            </w:r>
            <w:r>
              <w:rPr>
                <w:sz w:val="24"/>
              </w:rPr>
              <w:t xml:space="preserve">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w:t>
            </w:r>
            <w:r>
              <w:rPr>
                <w:spacing w:val="-2"/>
                <w:sz w:val="24"/>
              </w:rPr>
              <w:t>материалам.</w:t>
            </w:r>
          </w:p>
          <w:p w:rsidR="002B252A" w:rsidRDefault="002A6D36">
            <w:pPr>
              <w:pStyle w:val="TableParagraph"/>
              <w:spacing w:before="46"/>
              <w:ind w:left="107"/>
              <w:rPr>
                <w:b/>
                <w:sz w:val="24"/>
              </w:rPr>
            </w:pPr>
            <w:r>
              <w:rPr>
                <w:b/>
                <w:sz w:val="24"/>
              </w:rPr>
              <w:t>Прикладное</w:t>
            </w:r>
            <w:r w:rsidR="00F645A2">
              <w:rPr>
                <w:b/>
                <w:sz w:val="24"/>
              </w:rPr>
              <w:t xml:space="preserve"> </w:t>
            </w:r>
            <w:r>
              <w:rPr>
                <w:b/>
                <w:spacing w:val="-2"/>
                <w:sz w:val="24"/>
              </w:rPr>
              <w:t>творчество</w:t>
            </w:r>
          </w:p>
          <w:p w:rsidR="002B252A" w:rsidRDefault="002A6D36">
            <w:pPr>
              <w:pStyle w:val="TableParagraph"/>
              <w:spacing w:before="24" w:line="264" w:lineRule="auto"/>
              <w:ind w:left="107" w:right="99"/>
              <w:rPr>
                <w:sz w:val="24"/>
              </w:rPr>
            </w:pPr>
            <w:r>
              <w:rPr>
                <w:sz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w:t>
            </w:r>
          </w:p>
          <w:p w:rsidR="002B252A" w:rsidRDefault="002A6D36">
            <w:pPr>
              <w:pStyle w:val="TableParagraph"/>
              <w:spacing w:line="264" w:lineRule="auto"/>
              <w:ind w:left="107" w:right="96"/>
              <w:rPr>
                <w:sz w:val="24"/>
              </w:rPr>
            </w:pPr>
            <w:r>
              <w:rPr>
                <w:sz w:val="24"/>
              </w:rPr>
              <w:t>Формирует</w:t>
            </w:r>
            <w:r w:rsidR="00F645A2">
              <w:rPr>
                <w:sz w:val="24"/>
              </w:rPr>
              <w:t xml:space="preserve"> </w:t>
            </w:r>
            <w:r>
              <w:rPr>
                <w:sz w:val="24"/>
              </w:rPr>
              <w:t xml:space="preserve">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w:t>
            </w:r>
            <w:r w:rsidR="00F645A2">
              <w:rPr>
                <w:sz w:val="24"/>
              </w:rPr>
              <w:t xml:space="preserve"> </w:t>
            </w:r>
            <w:r>
              <w:rPr>
                <w:sz w:val="24"/>
              </w:rPr>
              <w:t>материал),ремонту</w:t>
            </w:r>
            <w:r w:rsidR="00F645A2">
              <w:rPr>
                <w:sz w:val="24"/>
              </w:rPr>
              <w:t xml:space="preserve"> </w:t>
            </w:r>
            <w:r>
              <w:rPr>
                <w:sz w:val="24"/>
              </w:rPr>
              <w:t>книг,</w:t>
            </w:r>
            <w:r w:rsidR="00F645A2">
              <w:rPr>
                <w:sz w:val="24"/>
              </w:rPr>
              <w:t xml:space="preserve"> </w:t>
            </w:r>
            <w:r>
              <w:rPr>
                <w:sz w:val="24"/>
              </w:rPr>
              <w:t>настольно-</w:t>
            </w:r>
            <w:r>
              <w:rPr>
                <w:spacing w:val="-2"/>
                <w:sz w:val="24"/>
              </w:rPr>
              <w:t>печатных</w:t>
            </w:r>
          </w:p>
          <w:p w:rsidR="002B252A" w:rsidRDefault="002A6D36">
            <w:pPr>
              <w:pStyle w:val="TableParagraph"/>
              <w:spacing w:before="1"/>
              <w:ind w:left="107"/>
              <w:rPr>
                <w:sz w:val="24"/>
              </w:rPr>
            </w:pPr>
            <w:r>
              <w:rPr>
                <w:sz w:val="24"/>
              </w:rPr>
              <w:t>игр.</w:t>
            </w:r>
            <w:r w:rsidR="00F645A2">
              <w:rPr>
                <w:sz w:val="24"/>
              </w:rPr>
              <w:t xml:space="preserve"> </w:t>
            </w:r>
            <w:r>
              <w:rPr>
                <w:sz w:val="24"/>
              </w:rPr>
              <w:t>Закрепляет</w:t>
            </w:r>
            <w:r w:rsidR="00F645A2">
              <w:rPr>
                <w:sz w:val="24"/>
              </w:rPr>
              <w:t xml:space="preserve"> </w:t>
            </w:r>
            <w:r>
              <w:rPr>
                <w:sz w:val="24"/>
              </w:rPr>
              <w:t>умение</w:t>
            </w:r>
            <w:r w:rsidR="00F645A2">
              <w:rPr>
                <w:sz w:val="24"/>
              </w:rPr>
              <w:t xml:space="preserve"> </w:t>
            </w:r>
            <w:r>
              <w:rPr>
                <w:sz w:val="24"/>
              </w:rPr>
              <w:t>детей</w:t>
            </w:r>
            <w:r w:rsidR="00F645A2">
              <w:rPr>
                <w:sz w:val="24"/>
              </w:rPr>
              <w:t xml:space="preserve"> </w:t>
            </w:r>
            <w:r>
              <w:rPr>
                <w:sz w:val="24"/>
              </w:rPr>
              <w:t>экономно</w:t>
            </w:r>
            <w:r w:rsidR="00F645A2">
              <w:rPr>
                <w:sz w:val="24"/>
              </w:rPr>
              <w:t xml:space="preserve"> </w:t>
            </w:r>
            <w:r>
              <w:rPr>
                <w:sz w:val="24"/>
              </w:rPr>
              <w:t>и</w:t>
            </w:r>
            <w:r w:rsidR="00F645A2">
              <w:rPr>
                <w:sz w:val="24"/>
              </w:rPr>
              <w:t xml:space="preserve"> </w:t>
            </w:r>
            <w:r>
              <w:rPr>
                <w:spacing w:val="-2"/>
                <w:sz w:val="24"/>
              </w:rPr>
              <w:t>рационально</w:t>
            </w:r>
          </w:p>
        </w:tc>
      </w:tr>
    </w:tbl>
    <w:p w:rsidR="002B252A" w:rsidRDefault="002B252A">
      <w:pPr>
        <w:pStyle w:val="TableParagraph"/>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15"/>
        <w:gridCol w:w="6325"/>
      </w:tblGrid>
      <w:tr w:rsidR="002B252A">
        <w:trPr>
          <w:trHeight w:val="15381"/>
        </w:trPr>
        <w:tc>
          <w:tcPr>
            <w:tcW w:w="3815" w:type="dxa"/>
          </w:tcPr>
          <w:p w:rsidR="002B252A" w:rsidRDefault="002A6D36">
            <w:pPr>
              <w:pStyle w:val="TableParagraph"/>
              <w:spacing w:line="264" w:lineRule="auto"/>
              <w:ind w:right="96"/>
              <w:rPr>
                <w:sz w:val="24"/>
              </w:rPr>
            </w:pPr>
            <w:r>
              <w:rPr>
                <w:sz w:val="24"/>
              </w:rPr>
              <w:t>культуре, продолжать знакомить с традициями народов страны; воспитывать интерес и желание участвовать в народных праздниках и развлечениях;</w:t>
            </w:r>
          </w:p>
          <w:p w:rsidR="002B252A" w:rsidRDefault="002A6D36">
            <w:pPr>
              <w:pStyle w:val="TableParagraph"/>
              <w:spacing w:line="264" w:lineRule="auto"/>
              <w:ind w:right="95"/>
              <w:rPr>
                <w:sz w:val="24"/>
              </w:rPr>
            </w:pPr>
            <w:r>
              <w:rPr>
                <w:sz w:val="24"/>
              </w:rPr>
              <w:t>- поддерживать интерес к участию в творческих объединениях дополнительного образования в ДОО и вне еѐ.</w:t>
            </w:r>
          </w:p>
        </w:tc>
        <w:tc>
          <w:tcPr>
            <w:tcW w:w="6325" w:type="dxa"/>
          </w:tcPr>
          <w:p w:rsidR="002B252A" w:rsidRDefault="002A6D36">
            <w:pPr>
              <w:pStyle w:val="TableParagraph"/>
              <w:spacing w:line="270" w:lineRule="exact"/>
              <w:ind w:left="107"/>
              <w:rPr>
                <w:sz w:val="24"/>
              </w:rPr>
            </w:pPr>
            <w:r>
              <w:rPr>
                <w:sz w:val="24"/>
              </w:rPr>
              <w:t>расходовать</w:t>
            </w:r>
            <w:r>
              <w:rPr>
                <w:spacing w:val="-2"/>
                <w:sz w:val="24"/>
              </w:rPr>
              <w:t xml:space="preserve"> материалы.</w:t>
            </w:r>
          </w:p>
          <w:p w:rsidR="002B252A" w:rsidRDefault="002A6D36">
            <w:pPr>
              <w:pStyle w:val="TableParagraph"/>
              <w:spacing w:before="74"/>
              <w:ind w:left="107"/>
              <w:rPr>
                <w:b/>
                <w:sz w:val="24"/>
              </w:rPr>
            </w:pPr>
            <w:r>
              <w:rPr>
                <w:b/>
                <w:sz w:val="24"/>
              </w:rPr>
              <w:t>Конструктивная</w:t>
            </w:r>
            <w:r w:rsidR="00F645A2">
              <w:rPr>
                <w:b/>
                <w:sz w:val="24"/>
              </w:rPr>
              <w:t xml:space="preserve"> </w:t>
            </w:r>
            <w:r>
              <w:rPr>
                <w:b/>
                <w:spacing w:val="-2"/>
                <w:sz w:val="24"/>
              </w:rPr>
              <w:t>деятельность</w:t>
            </w:r>
          </w:p>
          <w:p w:rsidR="002B252A" w:rsidRDefault="002A6D36">
            <w:pPr>
              <w:pStyle w:val="TableParagraph"/>
              <w:spacing w:before="22" w:line="264" w:lineRule="auto"/>
              <w:ind w:left="107" w:right="97"/>
              <w:rPr>
                <w:sz w:val="24"/>
              </w:rPr>
            </w:pPr>
            <w:r>
              <w:rPr>
                <w:sz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w:t>
            </w:r>
          </w:p>
          <w:p w:rsidR="002B252A" w:rsidRDefault="002A6D36">
            <w:pPr>
              <w:pStyle w:val="TableParagraph"/>
              <w:spacing w:line="264" w:lineRule="auto"/>
              <w:ind w:left="107" w:right="100"/>
              <w:rPr>
                <w:sz w:val="24"/>
              </w:rPr>
            </w:pPr>
            <w:r>
              <w:rPr>
                <w:sz w:val="24"/>
              </w:rPr>
              <w:t>Педагог формирует у детей умение создавать различные</w:t>
            </w:r>
            <w:r w:rsidR="00F645A2">
              <w:rPr>
                <w:sz w:val="24"/>
              </w:rPr>
              <w:t xml:space="preserve"> </w:t>
            </w:r>
            <w:r>
              <w:rPr>
                <w:sz w:val="24"/>
              </w:rPr>
              <w:t>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B252A" w:rsidRDefault="002A6D36">
            <w:pPr>
              <w:pStyle w:val="TableParagraph"/>
              <w:spacing w:before="47"/>
              <w:ind w:left="107"/>
              <w:jc w:val="left"/>
              <w:rPr>
                <w:b/>
                <w:sz w:val="24"/>
              </w:rPr>
            </w:pPr>
            <w:r>
              <w:rPr>
                <w:b/>
                <w:spacing w:val="-2"/>
                <w:sz w:val="24"/>
              </w:rPr>
              <w:t>Слушание</w:t>
            </w:r>
          </w:p>
          <w:p w:rsidR="002B252A" w:rsidRDefault="002A6D36">
            <w:pPr>
              <w:pStyle w:val="TableParagraph"/>
              <w:spacing w:before="21" w:line="264" w:lineRule="auto"/>
              <w:ind w:left="107" w:right="95"/>
              <w:rPr>
                <w:sz w:val="24"/>
              </w:rPr>
            </w:pPr>
            <w:r>
              <w:rPr>
                <w:sz w:val="24"/>
              </w:rPr>
              <w:t>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2B252A" w:rsidRDefault="002A6D36">
            <w:pPr>
              <w:pStyle w:val="TableParagraph"/>
              <w:spacing w:before="41"/>
              <w:ind w:left="107"/>
              <w:rPr>
                <w:sz w:val="24"/>
              </w:rPr>
            </w:pPr>
            <w:r>
              <w:rPr>
                <w:sz w:val="24"/>
                <w:u w:val="single"/>
              </w:rPr>
              <w:t>Примерный</w:t>
            </w:r>
            <w:r w:rsidR="00F645A2">
              <w:rPr>
                <w:sz w:val="24"/>
                <w:u w:val="single"/>
              </w:rPr>
              <w:t xml:space="preserve"> </w:t>
            </w:r>
            <w:r>
              <w:rPr>
                <w:sz w:val="24"/>
                <w:u w:val="single"/>
              </w:rPr>
              <w:t>перечень</w:t>
            </w:r>
            <w:r w:rsidR="00F645A2">
              <w:rPr>
                <w:sz w:val="24"/>
                <w:u w:val="single"/>
              </w:rPr>
              <w:t xml:space="preserve"> </w:t>
            </w:r>
            <w:r>
              <w:rPr>
                <w:sz w:val="24"/>
                <w:u w:val="single"/>
              </w:rPr>
              <w:t>музыкальных</w:t>
            </w:r>
            <w:r w:rsidR="00F645A2">
              <w:rPr>
                <w:sz w:val="24"/>
                <w:u w:val="single"/>
              </w:rPr>
              <w:t xml:space="preserve"> </w:t>
            </w:r>
            <w:r>
              <w:rPr>
                <w:spacing w:val="-2"/>
                <w:sz w:val="24"/>
                <w:u w:val="single"/>
              </w:rPr>
              <w:t>произведений</w:t>
            </w:r>
          </w:p>
          <w:p w:rsidR="002B252A" w:rsidRDefault="002A6D36">
            <w:pPr>
              <w:pStyle w:val="TableParagraph"/>
              <w:spacing w:before="28" w:line="264" w:lineRule="auto"/>
              <w:ind w:left="107" w:right="102"/>
              <w:rPr>
                <w:sz w:val="24"/>
              </w:rPr>
            </w:pPr>
            <w:r>
              <w:rPr>
                <w:sz w:val="24"/>
              </w:rPr>
              <w:t>«Зима», муз. П. Чайковского, сл. А. Плещеева; «Осенняя песня»,</w:t>
            </w:r>
            <w:r w:rsidR="00F645A2">
              <w:rPr>
                <w:sz w:val="24"/>
              </w:rPr>
              <w:t xml:space="preserve"> </w:t>
            </w:r>
            <w:r>
              <w:rPr>
                <w:sz w:val="24"/>
              </w:rPr>
              <w:t>из</w:t>
            </w:r>
            <w:r w:rsidR="00F645A2">
              <w:rPr>
                <w:sz w:val="24"/>
              </w:rPr>
              <w:t xml:space="preserve"> </w:t>
            </w:r>
            <w:r>
              <w:rPr>
                <w:sz w:val="24"/>
              </w:rPr>
              <w:t>цикла</w:t>
            </w:r>
            <w:r w:rsidR="00F645A2">
              <w:rPr>
                <w:sz w:val="24"/>
              </w:rPr>
              <w:t xml:space="preserve"> </w:t>
            </w:r>
            <w:r>
              <w:rPr>
                <w:sz w:val="24"/>
              </w:rPr>
              <w:t>«Времена</w:t>
            </w:r>
            <w:r w:rsidR="00F645A2">
              <w:rPr>
                <w:sz w:val="24"/>
              </w:rPr>
              <w:t xml:space="preserve"> </w:t>
            </w:r>
            <w:r>
              <w:rPr>
                <w:sz w:val="24"/>
              </w:rPr>
              <w:t>года»</w:t>
            </w:r>
            <w:r w:rsidR="00F645A2">
              <w:rPr>
                <w:sz w:val="24"/>
              </w:rPr>
              <w:t xml:space="preserve"> </w:t>
            </w:r>
            <w:r>
              <w:rPr>
                <w:sz w:val="24"/>
              </w:rPr>
              <w:t>П.</w:t>
            </w:r>
            <w:r>
              <w:rPr>
                <w:spacing w:val="-2"/>
                <w:sz w:val="24"/>
              </w:rPr>
              <w:t>Чайковского;</w:t>
            </w:r>
          </w:p>
          <w:p w:rsidR="002B252A" w:rsidRDefault="002A6D36">
            <w:pPr>
              <w:pStyle w:val="TableParagraph"/>
              <w:ind w:left="107"/>
              <w:rPr>
                <w:sz w:val="24"/>
              </w:rPr>
            </w:pPr>
            <w:r>
              <w:rPr>
                <w:sz w:val="24"/>
              </w:rPr>
              <w:t>«Полька»;</w:t>
            </w:r>
            <w:r w:rsidR="00F645A2">
              <w:rPr>
                <w:sz w:val="24"/>
              </w:rPr>
              <w:t xml:space="preserve"> </w:t>
            </w:r>
            <w:r>
              <w:rPr>
                <w:sz w:val="24"/>
              </w:rPr>
              <w:t>муз.Д.Львова-Компанейца,сл.3.</w:t>
            </w:r>
            <w:r>
              <w:rPr>
                <w:spacing w:val="-2"/>
                <w:sz w:val="24"/>
              </w:rPr>
              <w:t>Петровой;</w:t>
            </w:r>
          </w:p>
          <w:p w:rsidR="002B252A" w:rsidRDefault="002A6D36">
            <w:pPr>
              <w:pStyle w:val="TableParagraph"/>
              <w:spacing w:before="27" w:line="264" w:lineRule="auto"/>
              <w:ind w:left="107" w:right="101"/>
              <w:rPr>
                <w:sz w:val="24"/>
              </w:rPr>
            </w:pPr>
            <w:r>
              <w:rPr>
                <w:sz w:val="24"/>
              </w:rPr>
              <w:t>«Моя</w:t>
            </w:r>
            <w:r w:rsidR="00F645A2">
              <w:rPr>
                <w:sz w:val="24"/>
              </w:rPr>
              <w:t xml:space="preserve"> </w:t>
            </w:r>
            <w:r>
              <w:rPr>
                <w:sz w:val="24"/>
              </w:rPr>
              <w:t>Россия», муз.Г. Струве,сл.Н.Соловьевой; «Детская полька»,муз.М.Глинки;</w:t>
            </w:r>
            <w:r w:rsidR="00F645A2">
              <w:rPr>
                <w:sz w:val="24"/>
              </w:rPr>
              <w:t xml:space="preserve"> </w:t>
            </w:r>
            <w:r>
              <w:rPr>
                <w:sz w:val="24"/>
              </w:rPr>
              <w:t>«Жаворонок»,</w:t>
            </w:r>
            <w:r w:rsidR="00F645A2">
              <w:rPr>
                <w:sz w:val="24"/>
              </w:rPr>
              <w:t xml:space="preserve"> </w:t>
            </w:r>
            <w:r>
              <w:rPr>
                <w:sz w:val="24"/>
              </w:rPr>
              <w:t>муз.М.</w:t>
            </w:r>
            <w:r>
              <w:rPr>
                <w:spacing w:val="-2"/>
                <w:sz w:val="24"/>
              </w:rPr>
              <w:t>Глинки;</w:t>
            </w:r>
          </w:p>
          <w:p w:rsidR="002B252A" w:rsidRDefault="002A6D36">
            <w:pPr>
              <w:pStyle w:val="TableParagraph"/>
              <w:tabs>
                <w:tab w:val="left" w:pos="1647"/>
                <w:tab w:val="left" w:pos="2371"/>
                <w:tab w:val="left" w:pos="2891"/>
                <w:tab w:val="left" w:pos="4393"/>
                <w:tab w:val="left" w:pos="5540"/>
              </w:tabs>
              <w:ind w:left="107"/>
              <w:jc w:val="left"/>
              <w:rPr>
                <w:sz w:val="24"/>
              </w:rPr>
            </w:pPr>
            <w:r>
              <w:rPr>
                <w:spacing w:val="-2"/>
                <w:sz w:val="24"/>
              </w:rPr>
              <w:t>«Мотылѐк»,</w:t>
            </w:r>
            <w:r>
              <w:rPr>
                <w:sz w:val="24"/>
              </w:rPr>
              <w:tab/>
            </w:r>
            <w:r>
              <w:rPr>
                <w:spacing w:val="-4"/>
                <w:sz w:val="24"/>
              </w:rPr>
              <w:t>муз.</w:t>
            </w:r>
            <w:r>
              <w:rPr>
                <w:sz w:val="24"/>
              </w:rPr>
              <w:tab/>
            </w:r>
            <w:r>
              <w:rPr>
                <w:spacing w:val="-5"/>
                <w:sz w:val="24"/>
              </w:rPr>
              <w:t>С.</w:t>
            </w:r>
            <w:r>
              <w:rPr>
                <w:sz w:val="24"/>
              </w:rPr>
              <w:tab/>
            </w:r>
            <w:r>
              <w:rPr>
                <w:spacing w:val="-2"/>
                <w:sz w:val="24"/>
              </w:rPr>
              <w:t>Майкапара;</w:t>
            </w:r>
            <w:r>
              <w:rPr>
                <w:sz w:val="24"/>
              </w:rPr>
              <w:tab/>
            </w:r>
            <w:r>
              <w:rPr>
                <w:spacing w:val="-2"/>
                <w:sz w:val="24"/>
              </w:rPr>
              <w:t>«Пляска</w:t>
            </w:r>
            <w:r>
              <w:rPr>
                <w:sz w:val="24"/>
              </w:rPr>
              <w:tab/>
            </w:r>
            <w:r>
              <w:rPr>
                <w:spacing w:val="-2"/>
                <w:sz w:val="24"/>
              </w:rPr>
              <w:t>птиц»,</w:t>
            </w:r>
          </w:p>
          <w:p w:rsidR="002B252A" w:rsidRDefault="002A6D36">
            <w:pPr>
              <w:pStyle w:val="TableParagraph"/>
              <w:spacing w:before="29"/>
              <w:ind w:left="107"/>
              <w:jc w:val="left"/>
              <w:rPr>
                <w:sz w:val="24"/>
              </w:rPr>
            </w:pPr>
            <w:r>
              <w:rPr>
                <w:sz w:val="24"/>
              </w:rPr>
              <w:t>«Колыбельная»,</w:t>
            </w:r>
            <w:r w:rsidR="00F645A2">
              <w:rPr>
                <w:sz w:val="24"/>
              </w:rPr>
              <w:t xml:space="preserve"> </w:t>
            </w:r>
            <w:r>
              <w:rPr>
                <w:sz w:val="24"/>
              </w:rPr>
              <w:t>муз.Н.Римского-</w:t>
            </w:r>
            <w:r>
              <w:rPr>
                <w:spacing w:val="-2"/>
                <w:sz w:val="24"/>
              </w:rPr>
              <w:t>Корсакова.</w:t>
            </w:r>
          </w:p>
          <w:p w:rsidR="002B252A" w:rsidRDefault="002A6D36">
            <w:pPr>
              <w:pStyle w:val="TableParagraph"/>
              <w:spacing w:before="72"/>
              <w:ind w:left="107"/>
              <w:jc w:val="left"/>
              <w:rPr>
                <w:b/>
                <w:sz w:val="24"/>
              </w:rPr>
            </w:pPr>
            <w:r>
              <w:rPr>
                <w:b/>
                <w:spacing w:val="-2"/>
                <w:sz w:val="24"/>
              </w:rPr>
              <w:t>Пение</w:t>
            </w:r>
          </w:p>
          <w:p w:rsidR="002B252A" w:rsidRDefault="002A6D36">
            <w:pPr>
              <w:pStyle w:val="TableParagraph"/>
              <w:spacing w:before="21" w:line="264" w:lineRule="auto"/>
              <w:ind w:left="107" w:right="95"/>
              <w:rPr>
                <w:sz w:val="24"/>
              </w:rPr>
            </w:pPr>
            <w:r>
              <w:rPr>
                <w:sz w:val="24"/>
              </w:rPr>
              <w:t>Педагог</w:t>
            </w:r>
            <w:r w:rsidR="00F645A2">
              <w:rPr>
                <w:sz w:val="24"/>
              </w:rPr>
              <w:t xml:space="preserve"> </w:t>
            </w:r>
            <w:r>
              <w:rPr>
                <w:sz w:val="24"/>
              </w:rPr>
              <w:t>формирует у</w:t>
            </w:r>
            <w:r w:rsidR="00F645A2">
              <w:rPr>
                <w:sz w:val="24"/>
              </w:rPr>
              <w:t xml:space="preserve"> </w:t>
            </w:r>
            <w:r>
              <w:rPr>
                <w:sz w:val="24"/>
              </w:rPr>
              <w:t>детей</w:t>
            </w:r>
            <w:r w:rsidR="00F645A2">
              <w:rPr>
                <w:sz w:val="24"/>
              </w:rPr>
              <w:t xml:space="preserve"> </w:t>
            </w:r>
            <w:r>
              <w:rPr>
                <w:sz w:val="24"/>
              </w:rPr>
              <w:t>певческие</w:t>
            </w:r>
            <w:r w:rsidR="00F645A2">
              <w:rPr>
                <w:sz w:val="24"/>
              </w:rPr>
              <w:t xml:space="preserve"> </w:t>
            </w:r>
            <w:r>
              <w:rPr>
                <w:sz w:val="24"/>
              </w:rPr>
              <w:t>навыки,</w:t>
            </w:r>
            <w:r w:rsidR="00F645A2">
              <w:rPr>
                <w:sz w:val="24"/>
              </w:rPr>
              <w:t xml:space="preserve"> </w:t>
            </w:r>
            <w:r>
              <w:rPr>
                <w:sz w:val="24"/>
              </w:rPr>
              <w:t>умение</w:t>
            </w:r>
            <w:r w:rsidR="00F645A2">
              <w:rPr>
                <w:sz w:val="24"/>
              </w:rPr>
              <w:t xml:space="preserve"> </w:t>
            </w:r>
            <w:r>
              <w:rPr>
                <w:sz w:val="24"/>
              </w:rPr>
              <w:t>петь лѐгким звуком в диапазоне от «ре» первой октавы до «до» второй октавы, брать дыхание перед началом песни,между музыкальными фразами, произносить отчѐтливо слова, своевременно начинать и заканчивать песню, эмоционально передавать характер мелодии, петь умеренно, громко и тихо.</w:t>
            </w:r>
          </w:p>
          <w:p w:rsidR="002B252A" w:rsidRDefault="002A6D36">
            <w:pPr>
              <w:pStyle w:val="TableParagraph"/>
              <w:spacing w:before="2" w:line="264" w:lineRule="auto"/>
              <w:ind w:left="107" w:right="97"/>
              <w:rPr>
                <w:sz w:val="24"/>
              </w:rPr>
            </w:pPr>
            <w:r>
              <w:rPr>
                <w:sz w:val="24"/>
              </w:rPr>
              <w:t>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2B252A" w:rsidRDefault="002A6D36">
            <w:pPr>
              <w:pStyle w:val="TableParagraph"/>
              <w:spacing w:before="41"/>
              <w:ind w:left="107"/>
              <w:rPr>
                <w:sz w:val="24"/>
              </w:rPr>
            </w:pPr>
            <w:r>
              <w:rPr>
                <w:sz w:val="24"/>
                <w:u w:val="single"/>
              </w:rPr>
              <w:t>Примерный</w:t>
            </w:r>
            <w:r w:rsidR="00F645A2">
              <w:rPr>
                <w:sz w:val="24"/>
                <w:u w:val="single"/>
              </w:rPr>
              <w:t xml:space="preserve"> </w:t>
            </w:r>
            <w:r>
              <w:rPr>
                <w:sz w:val="24"/>
                <w:u w:val="single"/>
              </w:rPr>
              <w:t>перечень</w:t>
            </w:r>
            <w:r w:rsidR="00F645A2">
              <w:rPr>
                <w:sz w:val="24"/>
                <w:u w:val="single"/>
              </w:rPr>
              <w:t xml:space="preserve"> </w:t>
            </w:r>
            <w:r>
              <w:rPr>
                <w:sz w:val="24"/>
                <w:u w:val="single"/>
              </w:rPr>
              <w:t>музыкальных</w:t>
            </w:r>
            <w:r w:rsidR="00F645A2">
              <w:rPr>
                <w:sz w:val="24"/>
                <w:u w:val="single"/>
              </w:rPr>
              <w:t xml:space="preserve"> </w:t>
            </w:r>
            <w:r>
              <w:rPr>
                <w:spacing w:val="-2"/>
                <w:sz w:val="24"/>
                <w:u w:val="single"/>
              </w:rPr>
              <w:t>произведений</w:t>
            </w:r>
          </w:p>
        </w:tc>
      </w:tr>
    </w:tbl>
    <w:p w:rsidR="002B252A" w:rsidRDefault="002B252A">
      <w:pPr>
        <w:pStyle w:val="TableParagraph"/>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15"/>
        <w:gridCol w:w="6325"/>
      </w:tblGrid>
      <w:tr w:rsidR="002B252A">
        <w:trPr>
          <w:trHeight w:val="15342"/>
        </w:trPr>
        <w:tc>
          <w:tcPr>
            <w:tcW w:w="3815" w:type="dxa"/>
          </w:tcPr>
          <w:p w:rsidR="002B252A" w:rsidRDefault="002B252A">
            <w:pPr>
              <w:pStyle w:val="TableParagraph"/>
              <w:ind w:left="0"/>
              <w:jc w:val="left"/>
              <w:rPr>
                <w:sz w:val="24"/>
              </w:rPr>
            </w:pPr>
          </w:p>
        </w:tc>
        <w:tc>
          <w:tcPr>
            <w:tcW w:w="6325" w:type="dxa"/>
          </w:tcPr>
          <w:p w:rsidR="002B252A" w:rsidRDefault="002A6D36">
            <w:pPr>
              <w:pStyle w:val="TableParagraph"/>
              <w:spacing w:line="264" w:lineRule="auto"/>
              <w:ind w:left="107" w:right="100"/>
              <w:rPr>
                <w:sz w:val="24"/>
              </w:rPr>
            </w:pPr>
            <w:r>
              <w:rPr>
                <w:sz w:val="24"/>
              </w:rPr>
              <w:t>Упражнения</w:t>
            </w:r>
            <w:r w:rsidR="00F645A2">
              <w:rPr>
                <w:sz w:val="24"/>
              </w:rPr>
              <w:t xml:space="preserve"> </w:t>
            </w:r>
            <w:r>
              <w:rPr>
                <w:sz w:val="24"/>
              </w:rPr>
              <w:t>на развитие слуха и голоса: «Ворон», рус.нар. песня, обр. Е. Тиличеевой; «Андрей-воробей», рус. нар. песня, обр. Ю. Слонова; «Бубенчики», «Гармошка», муз.Е. Тиличеевой; «Паровоз», «Барабан», муз. Е. Тиличеевой, сл. Н. Найденовой.</w:t>
            </w:r>
          </w:p>
          <w:p w:rsidR="002B252A" w:rsidRDefault="002A6D36">
            <w:pPr>
              <w:pStyle w:val="TableParagraph"/>
              <w:spacing w:line="264" w:lineRule="auto"/>
              <w:ind w:left="107" w:right="100"/>
              <w:rPr>
                <w:sz w:val="24"/>
              </w:rPr>
            </w:pPr>
            <w:r>
              <w:rPr>
                <w:sz w:val="24"/>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2B252A" w:rsidRDefault="002A6D36">
            <w:pPr>
              <w:pStyle w:val="TableParagraph"/>
              <w:spacing w:before="39"/>
              <w:ind w:left="107"/>
              <w:rPr>
                <w:b/>
                <w:sz w:val="24"/>
              </w:rPr>
            </w:pPr>
            <w:r>
              <w:rPr>
                <w:b/>
                <w:sz w:val="24"/>
              </w:rPr>
              <w:t>Песенное</w:t>
            </w:r>
            <w:r w:rsidR="00F645A2">
              <w:rPr>
                <w:b/>
                <w:sz w:val="24"/>
              </w:rPr>
              <w:t xml:space="preserve"> </w:t>
            </w:r>
            <w:r>
              <w:rPr>
                <w:b/>
                <w:spacing w:val="-2"/>
                <w:sz w:val="24"/>
              </w:rPr>
              <w:t>творчество</w:t>
            </w:r>
          </w:p>
          <w:p w:rsidR="002B252A" w:rsidRDefault="002A6D36">
            <w:pPr>
              <w:pStyle w:val="TableParagraph"/>
              <w:spacing w:before="24" w:line="264" w:lineRule="auto"/>
              <w:ind w:left="107" w:right="100"/>
              <w:rPr>
                <w:sz w:val="24"/>
              </w:rPr>
            </w:pPr>
            <w:r>
              <w:rPr>
                <w:sz w:val="24"/>
              </w:rPr>
              <w:t>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весѐлую плясовую.</w:t>
            </w:r>
          </w:p>
          <w:p w:rsidR="002B252A" w:rsidRDefault="002A6D36">
            <w:pPr>
              <w:pStyle w:val="TableParagraph"/>
              <w:spacing w:before="41"/>
              <w:ind w:left="107"/>
              <w:rPr>
                <w:sz w:val="24"/>
              </w:rPr>
            </w:pPr>
            <w:r>
              <w:rPr>
                <w:sz w:val="24"/>
                <w:u w:val="single"/>
              </w:rPr>
              <w:t>Примерный</w:t>
            </w:r>
            <w:r w:rsidR="00F645A2">
              <w:rPr>
                <w:sz w:val="24"/>
                <w:u w:val="single"/>
              </w:rPr>
              <w:t xml:space="preserve"> </w:t>
            </w:r>
            <w:r>
              <w:rPr>
                <w:sz w:val="24"/>
                <w:u w:val="single"/>
              </w:rPr>
              <w:t>перечень</w:t>
            </w:r>
            <w:r w:rsidR="00F645A2">
              <w:rPr>
                <w:sz w:val="24"/>
                <w:u w:val="single"/>
              </w:rPr>
              <w:t xml:space="preserve"> </w:t>
            </w:r>
            <w:r>
              <w:rPr>
                <w:sz w:val="24"/>
                <w:u w:val="single"/>
              </w:rPr>
              <w:t>музыкальных</w:t>
            </w:r>
            <w:r w:rsidR="00F645A2">
              <w:rPr>
                <w:sz w:val="24"/>
                <w:u w:val="single"/>
              </w:rPr>
              <w:t xml:space="preserve"> </w:t>
            </w:r>
            <w:r>
              <w:rPr>
                <w:spacing w:val="-2"/>
                <w:sz w:val="24"/>
                <w:u w:val="single"/>
              </w:rPr>
              <w:t>произведений</w:t>
            </w:r>
          </w:p>
          <w:p w:rsidR="002B252A" w:rsidRDefault="002A6D36">
            <w:pPr>
              <w:pStyle w:val="TableParagraph"/>
              <w:spacing w:before="27"/>
              <w:ind w:left="107"/>
              <w:rPr>
                <w:sz w:val="24"/>
              </w:rPr>
            </w:pPr>
            <w:r>
              <w:rPr>
                <w:sz w:val="24"/>
              </w:rPr>
              <w:t>«Колыбельная»,</w:t>
            </w:r>
            <w:r w:rsidR="00F645A2">
              <w:rPr>
                <w:sz w:val="24"/>
              </w:rPr>
              <w:t xml:space="preserve"> </w:t>
            </w:r>
            <w:r>
              <w:rPr>
                <w:sz w:val="24"/>
              </w:rPr>
              <w:t>рус.нар.песня;</w:t>
            </w:r>
            <w:r w:rsidR="00F645A2">
              <w:rPr>
                <w:sz w:val="24"/>
              </w:rPr>
              <w:t xml:space="preserve"> </w:t>
            </w:r>
            <w:r>
              <w:rPr>
                <w:sz w:val="24"/>
              </w:rPr>
              <w:t>«Марш»,</w:t>
            </w:r>
            <w:r w:rsidR="00F645A2">
              <w:rPr>
                <w:sz w:val="24"/>
              </w:rPr>
              <w:t xml:space="preserve"> </w:t>
            </w:r>
            <w:r>
              <w:rPr>
                <w:sz w:val="24"/>
              </w:rPr>
              <w:t>муз.М.</w:t>
            </w:r>
            <w:r>
              <w:rPr>
                <w:spacing w:val="-2"/>
                <w:sz w:val="24"/>
              </w:rPr>
              <w:t>Красева;</w:t>
            </w:r>
          </w:p>
          <w:p w:rsidR="002B252A" w:rsidRDefault="002A6D36">
            <w:pPr>
              <w:pStyle w:val="TableParagraph"/>
              <w:spacing w:before="29" w:line="264" w:lineRule="auto"/>
              <w:ind w:left="107" w:right="98"/>
              <w:rPr>
                <w:sz w:val="24"/>
              </w:rPr>
            </w:pPr>
            <w:r>
              <w:rPr>
                <w:sz w:val="24"/>
              </w:rPr>
              <w:t>«Дили-дили! Бом! Бом!», укр. нар.песня, сл. Е. Макшанцевой; Потешки, дразнилки, считалки и другие рус. нар. попевки.</w:t>
            </w:r>
          </w:p>
          <w:p w:rsidR="002B252A" w:rsidRDefault="002A6D36">
            <w:pPr>
              <w:pStyle w:val="TableParagraph"/>
              <w:spacing w:before="44"/>
              <w:ind w:left="107"/>
              <w:rPr>
                <w:b/>
                <w:sz w:val="24"/>
              </w:rPr>
            </w:pPr>
            <w:r>
              <w:rPr>
                <w:b/>
                <w:sz w:val="24"/>
              </w:rPr>
              <w:t>Музыкально-ритмические</w:t>
            </w:r>
            <w:r w:rsidR="00F645A2">
              <w:rPr>
                <w:b/>
                <w:sz w:val="24"/>
              </w:rPr>
              <w:t xml:space="preserve"> </w:t>
            </w:r>
            <w:r>
              <w:rPr>
                <w:b/>
                <w:spacing w:val="-2"/>
                <w:sz w:val="24"/>
              </w:rPr>
              <w:t>движения</w:t>
            </w:r>
          </w:p>
          <w:p w:rsidR="002B252A" w:rsidRDefault="002A6D36">
            <w:pPr>
              <w:pStyle w:val="TableParagraph"/>
              <w:spacing w:before="22" w:line="264" w:lineRule="auto"/>
              <w:ind w:left="107" w:right="95"/>
              <w:rPr>
                <w:sz w:val="24"/>
              </w:rPr>
            </w:pPr>
            <w:r>
              <w:rPr>
                <w:sz w:val="24"/>
              </w:rPr>
              <w:t>Педагог развивает у детей чувство ритма, умение передавать через движения характер музыки, еѐ эмоционально-образное</w:t>
            </w:r>
            <w:r w:rsidR="00F645A2">
              <w:rPr>
                <w:sz w:val="24"/>
              </w:rPr>
              <w:t xml:space="preserve"> </w:t>
            </w:r>
            <w:r>
              <w:rPr>
                <w:sz w:val="24"/>
              </w:rPr>
              <w:t>содержание.</w:t>
            </w:r>
            <w:r w:rsidR="00F645A2">
              <w:rPr>
                <w:sz w:val="24"/>
              </w:rPr>
              <w:t xml:space="preserve"> </w:t>
            </w:r>
            <w:r>
              <w:rPr>
                <w:sz w:val="24"/>
              </w:rPr>
              <w:t>Учит</w:t>
            </w:r>
            <w:r w:rsidR="00F645A2">
              <w:rPr>
                <w:sz w:val="24"/>
              </w:rPr>
              <w:t xml:space="preserve"> </w:t>
            </w:r>
            <w:r>
              <w:rPr>
                <w:sz w:val="24"/>
              </w:rPr>
              <w:t>детей</w:t>
            </w:r>
            <w:r w:rsidR="00F645A2">
              <w:rPr>
                <w:sz w:val="24"/>
              </w:rPr>
              <w:t xml:space="preserve"> </w:t>
            </w:r>
            <w:r>
              <w:rPr>
                <w:sz w:val="24"/>
              </w:rPr>
              <w:t>свободно ориентироваться в пространстве, выполнять простейшие перестроения,</w:t>
            </w:r>
            <w:r w:rsidR="00F645A2">
              <w:rPr>
                <w:sz w:val="24"/>
              </w:rPr>
              <w:t xml:space="preserve"> </w:t>
            </w:r>
            <w:r>
              <w:rPr>
                <w:sz w:val="24"/>
              </w:rPr>
              <w:t>самостоятельно</w:t>
            </w:r>
            <w:r w:rsidR="00F645A2">
              <w:rPr>
                <w:sz w:val="24"/>
              </w:rPr>
              <w:t xml:space="preserve"> </w:t>
            </w:r>
            <w:r>
              <w:rPr>
                <w:sz w:val="24"/>
              </w:rPr>
              <w:t>переходить от умеренного</w:t>
            </w:r>
            <w:r w:rsidR="00F645A2">
              <w:rPr>
                <w:sz w:val="24"/>
              </w:rPr>
              <w:t xml:space="preserve"> </w:t>
            </w:r>
            <w:r>
              <w:rPr>
                <w:sz w:val="24"/>
              </w:rPr>
              <w:t>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w:t>
            </w:r>
            <w:r w:rsidR="00F645A2">
              <w:rPr>
                <w:sz w:val="24"/>
              </w:rPr>
              <w:t>е</w:t>
            </w:r>
            <w:r>
              <w:rPr>
                <w:sz w:val="24"/>
              </w:rPr>
              <w:t>дное выбрасывание ног вперѐд в прыжке; приставной шаг с приседанием, с продвижением впер</w:t>
            </w:r>
            <w:r w:rsidR="00F645A2">
              <w:rPr>
                <w:sz w:val="24"/>
              </w:rPr>
              <w:t>е</w:t>
            </w:r>
            <w:r>
              <w:rPr>
                <w:sz w:val="24"/>
              </w:rPr>
              <w:t>д, кружение; приседание с выставлением ноги впер</w:t>
            </w:r>
            <w:r w:rsidR="00F645A2">
              <w:rPr>
                <w:sz w:val="24"/>
              </w:rPr>
              <w:t>е</w:t>
            </w:r>
            <w:r>
              <w:rPr>
                <w:sz w:val="24"/>
              </w:rPr>
              <w:t>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B252A" w:rsidRDefault="002A6D36">
            <w:pPr>
              <w:pStyle w:val="TableParagraph"/>
              <w:spacing w:before="41"/>
              <w:ind w:left="107"/>
              <w:rPr>
                <w:sz w:val="24"/>
              </w:rPr>
            </w:pPr>
            <w:r>
              <w:rPr>
                <w:sz w:val="24"/>
                <w:u w:val="single"/>
              </w:rPr>
              <w:t>Примерный</w:t>
            </w:r>
            <w:r w:rsidR="00F645A2">
              <w:rPr>
                <w:sz w:val="24"/>
                <w:u w:val="single"/>
              </w:rPr>
              <w:t xml:space="preserve"> </w:t>
            </w:r>
            <w:r>
              <w:rPr>
                <w:sz w:val="24"/>
                <w:u w:val="single"/>
              </w:rPr>
              <w:t>перечень</w:t>
            </w:r>
            <w:r w:rsidR="00F645A2">
              <w:rPr>
                <w:sz w:val="24"/>
                <w:u w:val="single"/>
              </w:rPr>
              <w:t xml:space="preserve"> </w:t>
            </w:r>
            <w:r>
              <w:rPr>
                <w:sz w:val="24"/>
                <w:u w:val="single"/>
              </w:rPr>
              <w:t>музыкальных</w:t>
            </w:r>
            <w:r w:rsidR="00F645A2">
              <w:rPr>
                <w:sz w:val="24"/>
                <w:u w:val="single"/>
              </w:rPr>
              <w:t xml:space="preserve"> </w:t>
            </w:r>
            <w:r>
              <w:rPr>
                <w:spacing w:val="-2"/>
                <w:sz w:val="24"/>
                <w:u w:val="single"/>
              </w:rPr>
              <w:t>произведений</w:t>
            </w:r>
          </w:p>
          <w:p w:rsidR="002B252A" w:rsidRDefault="002A6D36">
            <w:pPr>
              <w:pStyle w:val="TableParagraph"/>
              <w:spacing w:before="29" w:line="264" w:lineRule="auto"/>
              <w:ind w:left="107" w:right="103"/>
              <w:rPr>
                <w:sz w:val="24"/>
              </w:rPr>
            </w:pPr>
            <w:r>
              <w:rPr>
                <w:sz w:val="24"/>
              </w:rPr>
              <w:t>Упражнения: «Шаг и бег», муз. Н. Надененко; «Плавные руки», муз. Р. Глиэра («Вальс», фрагмент); «Кто лучше скачет», муз. Т. Ломовой; «Росинки», муз. С. Майкапара.</w:t>
            </w:r>
          </w:p>
          <w:p w:rsidR="002B252A" w:rsidRDefault="002A6D36">
            <w:pPr>
              <w:pStyle w:val="TableParagraph"/>
              <w:spacing w:line="264" w:lineRule="auto"/>
              <w:ind w:left="107" w:right="104"/>
              <w:rPr>
                <w:sz w:val="24"/>
              </w:rPr>
            </w:pPr>
            <w:r>
              <w:rPr>
                <w:sz w:val="24"/>
              </w:rPr>
              <w:t>Упражнения с предметами: «Упражнения с мячами», муз. Т. Ломовой; «Вальс», муз. Ф. Бургмюллера.</w:t>
            </w:r>
          </w:p>
          <w:p w:rsidR="002B252A" w:rsidRDefault="002A6D36">
            <w:pPr>
              <w:pStyle w:val="TableParagraph"/>
              <w:spacing w:line="264" w:lineRule="auto"/>
              <w:ind w:left="107" w:right="104"/>
              <w:rPr>
                <w:sz w:val="24"/>
              </w:rPr>
            </w:pPr>
            <w:r>
              <w:rPr>
                <w:sz w:val="24"/>
              </w:rPr>
              <w:t>Этюды: «Тихий танец» (тема из вариаций), муз. В. Моцарта. Танцы и пляски. «Дружные пары», муз. И. Штрауса</w:t>
            </w:r>
            <w:r w:rsidR="00F645A2">
              <w:rPr>
                <w:sz w:val="24"/>
              </w:rPr>
              <w:t xml:space="preserve"> </w:t>
            </w:r>
            <w:r>
              <w:rPr>
                <w:sz w:val="24"/>
              </w:rPr>
              <w:t>(«Полька»);</w:t>
            </w:r>
            <w:r w:rsidR="00F645A2">
              <w:rPr>
                <w:sz w:val="24"/>
              </w:rPr>
              <w:t xml:space="preserve"> </w:t>
            </w:r>
            <w:r>
              <w:rPr>
                <w:sz w:val="24"/>
              </w:rPr>
              <w:t>«Приглашение»,рус.нар.</w:t>
            </w:r>
            <w:r>
              <w:rPr>
                <w:spacing w:val="-2"/>
                <w:sz w:val="24"/>
              </w:rPr>
              <w:t>мелодия</w:t>
            </w:r>
          </w:p>
          <w:p w:rsidR="002B252A" w:rsidRDefault="002A6D36">
            <w:pPr>
              <w:pStyle w:val="TableParagraph"/>
              <w:ind w:left="107"/>
              <w:rPr>
                <w:sz w:val="24"/>
              </w:rPr>
            </w:pPr>
            <w:r>
              <w:rPr>
                <w:sz w:val="24"/>
              </w:rPr>
              <w:t>«Лен»,обр.М.Раухвергера;</w:t>
            </w:r>
            <w:r w:rsidR="00F645A2">
              <w:rPr>
                <w:sz w:val="24"/>
              </w:rPr>
              <w:t xml:space="preserve"> </w:t>
            </w:r>
            <w:r>
              <w:rPr>
                <w:sz w:val="24"/>
              </w:rPr>
              <w:t>«Круговая</w:t>
            </w:r>
            <w:r w:rsidR="00F645A2">
              <w:rPr>
                <w:sz w:val="24"/>
              </w:rPr>
              <w:t xml:space="preserve"> </w:t>
            </w:r>
            <w:r>
              <w:rPr>
                <w:sz w:val="24"/>
              </w:rPr>
              <w:t>пляска»,рус.</w:t>
            </w:r>
            <w:r>
              <w:rPr>
                <w:spacing w:val="-4"/>
                <w:sz w:val="24"/>
              </w:rPr>
              <w:t>нар.</w:t>
            </w:r>
          </w:p>
          <w:p w:rsidR="002B252A" w:rsidRDefault="002A6D36">
            <w:pPr>
              <w:pStyle w:val="TableParagraph"/>
              <w:spacing w:before="27"/>
              <w:ind w:left="107"/>
              <w:rPr>
                <w:sz w:val="24"/>
              </w:rPr>
            </w:pPr>
            <w:r>
              <w:rPr>
                <w:sz w:val="24"/>
              </w:rPr>
              <w:t>мелодия,обр.С.</w:t>
            </w:r>
            <w:r>
              <w:rPr>
                <w:spacing w:val="-2"/>
                <w:sz w:val="24"/>
              </w:rPr>
              <w:t>Разоренова.</w:t>
            </w:r>
          </w:p>
        </w:tc>
      </w:tr>
    </w:tbl>
    <w:p w:rsidR="002B252A" w:rsidRDefault="002B252A">
      <w:pPr>
        <w:pStyle w:val="TableParagraph"/>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15"/>
        <w:gridCol w:w="6325"/>
      </w:tblGrid>
      <w:tr w:rsidR="002B252A">
        <w:trPr>
          <w:trHeight w:val="15342"/>
        </w:trPr>
        <w:tc>
          <w:tcPr>
            <w:tcW w:w="3815" w:type="dxa"/>
          </w:tcPr>
          <w:p w:rsidR="002B252A" w:rsidRDefault="002B252A">
            <w:pPr>
              <w:pStyle w:val="TableParagraph"/>
              <w:ind w:left="0"/>
              <w:jc w:val="left"/>
              <w:rPr>
                <w:sz w:val="24"/>
              </w:rPr>
            </w:pPr>
          </w:p>
        </w:tc>
        <w:tc>
          <w:tcPr>
            <w:tcW w:w="6325" w:type="dxa"/>
          </w:tcPr>
          <w:p w:rsidR="002B252A" w:rsidRDefault="002A6D36">
            <w:pPr>
              <w:pStyle w:val="TableParagraph"/>
              <w:spacing w:line="270" w:lineRule="exact"/>
              <w:ind w:left="107"/>
              <w:jc w:val="left"/>
              <w:rPr>
                <w:sz w:val="24"/>
              </w:rPr>
            </w:pPr>
            <w:r>
              <w:rPr>
                <w:sz w:val="24"/>
              </w:rPr>
              <w:t>Характерные</w:t>
            </w:r>
            <w:r w:rsidR="00F645A2">
              <w:rPr>
                <w:sz w:val="24"/>
              </w:rPr>
              <w:t xml:space="preserve"> </w:t>
            </w:r>
            <w:r>
              <w:rPr>
                <w:sz w:val="24"/>
              </w:rPr>
              <w:t>танцы:«Матрешки»,муз.Б.</w:t>
            </w:r>
            <w:r>
              <w:rPr>
                <w:spacing w:val="-2"/>
                <w:sz w:val="24"/>
              </w:rPr>
              <w:t>Мокроусова;</w:t>
            </w:r>
          </w:p>
          <w:p w:rsidR="002B252A" w:rsidRDefault="002A6D36">
            <w:pPr>
              <w:pStyle w:val="TableParagraph"/>
              <w:spacing w:before="29" w:line="264" w:lineRule="auto"/>
              <w:ind w:left="107"/>
              <w:jc w:val="left"/>
              <w:rPr>
                <w:sz w:val="24"/>
              </w:rPr>
            </w:pPr>
            <w:r>
              <w:rPr>
                <w:sz w:val="24"/>
              </w:rPr>
              <w:t>«Пляска</w:t>
            </w:r>
            <w:r w:rsidR="00F645A2">
              <w:rPr>
                <w:sz w:val="24"/>
              </w:rPr>
              <w:t xml:space="preserve"> </w:t>
            </w:r>
            <w:r>
              <w:rPr>
                <w:sz w:val="24"/>
              </w:rPr>
              <w:t>Петрушек»,«Танец</w:t>
            </w:r>
            <w:r w:rsidR="00F645A2">
              <w:rPr>
                <w:sz w:val="24"/>
              </w:rPr>
              <w:t xml:space="preserve"> </w:t>
            </w:r>
            <w:r>
              <w:rPr>
                <w:sz w:val="24"/>
              </w:rPr>
              <w:t>Снегурочки</w:t>
            </w:r>
            <w:r w:rsidR="00F645A2">
              <w:rPr>
                <w:sz w:val="24"/>
              </w:rPr>
              <w:t xml:space="preserve"> </w:t>
            </w:r>
            <w:r>
              <w:rPr>
                <w:sz w:val="24"/>
              </w:rPr>
              <w:t>и</w:t>
            </w:r>
            <w:r w:rsidR="00F645A2">
              <w:rPr>
                <w:sz w:val="24"/>
              </w:rPr>
              <w:t xml:space="preserve"> </w:t>
            </w:r>
            <w:r>
              <w:rPr>
                <w:sz w:val="24"/>
              </w:rPr>
              <w:t>снежинок», муз. Р. Глиэра.</w:t>
            </w:r>
          </w:p>
          <w:p w:rsidR="002B252A" w:rsidRDefault="002A6D36">
            <w:pPr>
              <w:pStyle w:val="TableParagraph"/>
              <w:spacing w:line="264" w:lineRule="auto"/>
              <w:ind w:left="107"/>
              <w:jc w:val="left"/>
              <w:rPr>
                <w:sz w:val="24"/>
              </w:rPr>
            </w:pPr>
            <w:r>
              <w:rPr>
                <w:sz w:val="24"/>
              </w:rPr>
              <w:t>Хороводы:«Урожайная»,муз.А.Филиппенко,сл.О. Волгиной;</w:t>
            </w:r>
            <w:r w:rsidR="00F645A2">
              <w:rPr>
                <w:sz w:val="24"/>
              </w:rPr>
              <w:t xml:space="preserve"> </w:t>
            </w:r>
            <w:r>
              <w:rPr>
                <w:sz w:val="24"/>
              </w:rPr>
              <w:t>«Новогодняя</w:t>
            </w:r>
            <w:r w:rsidR="00F645A2">
              <w:rPr>
                <w:sz w:val="24"/>
              </w:rPr>
              <w:t xml:space="preserve"> </w:t>
            </w:r>
            <w:r>
              <w:rPr>
                <w:sz w:val="24"/>
              </w:rPr>
              <w:t>хороводная»,муз.С.</w:t>
            </w:r>
            <w:r>
              <w:rPr>
                <w:spacing w:val="-2"/>
                <w:sz w:val="24"/>
              </w:rPr>
              <w:t>Шайдар;</w:t>
            </w:r>
          </w:p>
          <w:p w:rsidR="002B252A" w:rsidRDefault="002A6D36">
            <w:pPr>
              <w:pStyle w:val="TableParagraph"/>
              <w:tabs>
                <w:tab w:val="left" w:pos="1155"/>
                <w:tab w:val="left" w:pos="1987"/>
                <w:tab w:val="left" w:pos="2416"/>
                <w:tab w:val="left" w:pos="3425"/>
                <w:tab w:val="left" w:pos="4473"/>
                <w:tab w:val="left" w:pos="5339"/>
                <w:tab w:val="left" w:pos="5987"/>
              </w:tabs>
              <w:spacing w:line="264" w:lineRule="auto"/>
              <w:ind w:left="107" w:right="105"/>
              <w:jc w:val="left"/>
              <w:rPr>
                <w:sz w:val="24"/>
              </w:rPr>
            </w:pPr>
            <w:r>
              <w:rPr>
                <w:spacing w:val="-2"/>
                <w:sz w:val="24"/>
              </w:rPr>
              <w:t>«Пошла</w:t>
            </w:r>
            <w:r>
              <w:rPr>
                <w:sz w:val="24"/>
              </w:rPr>
              <w:tab/>
            </w:r>
            <w:r>
              <w:rPr>
                <w:spacing w:val="-2"/>
                <w:sz w:val="24"/>
              </w:rPr>
              <w:t>млада</w:t>
            </w:r>
            <w:r>
              <w:rPr>
                <w:sz w:val="24"/>
              </w:rPr>
              <w:tab/>
            </w:r>
            <w:r>
              <w:rPr>
                <w:spacing w:val="-6"/>
                <w:sz w:val="24"/>
              </w:rPr>
              <w:t>за</w:t>
            </w:r>
            <w:r>
              <w:rPr>
                <w:sz w:val="24"/>
              </w:rPr>
              <w:tab/>
            </w:r>
            <w:r>
              <w:rPr>
                <w:spacing w:val="-2"/>
                <w:sz w:val="24"/>
              </w:rPr>
              <w:t>водой»,</w:t>
            </w:r>
            <w:r>
              <w:rPr>
                <w:sz w:val="24"/>
              </w:rPr>
              <w:tab/>
            </w:r>
            <w:r>
              <w:rPr>
                <w:spacing w:val="-2"/>
                <w:sz w:val="24"/>
              </w:rPr>
              <w:t>рус.нар.</w:t>
            </w:r>
            <w:r>
              <w:rPr>
                <w:sz w:val="24"/>
              </w:rPr>
              <w:tab/>
            </w:r>
            <w:r>
              <w:rPr>
                <w:spacing w:val="-2"/>
                <w:sz w:val="24"/>
              </w:rPr>
              <w:t>песня,</w:t>
            </w:r>
            <w:r>
              <w:rPr>
                <w:sz w:val="24"/>
              </w:rPr>
              <w:tab/>
            </w:r>
            <w:r>
              <w:rPr>
                <w:spacing w:val="-4"/>
                <w:sz w:val="24"/>
              </w:rPr>
              <w:t>обр.</w:t>
            </w:r>
            <w:r>
              <w:rPr>
                <w:sz w:val="24"/>
              </w:rPr>
              <w:tab/>
            </w:r>
            <w:r>
              <w:rPr>
                <w:spacing w:val="-6"/>
                <w:sz w:val="24"/>
              </w:rPr>
              <w:t xml:space="preserve">В. </w:t>
            </w:r>
            <w:r>
              <w:rPr>
                <w:spacing w:val="-2"/>
                <w:sz w:val="24"/>
              </w:rPr>
              <w:t>Агафонникова.</w:t>
            </w:r>
          </w:p>
          <w:p w:rsidR="002B252A" w:rsidRDefault="002A6D36">
            <w:pPr>
              <w:pStyle w:val="TableParagraph"/>
              <w:spacing w:before="46"/>
              <w:ind w:left="107"/>
              <w:jc w:val="left"/>
              <w:rPr>
                <w:b/>
                <w:sz w:val="24"/>
              </w:rPr>
            </w:pPr>
            <w:r>
              <w:rPr>
                <w:b/>
                <w:sz w:val="24"/>
              </w:rPr>
              <w:t>Музыкально-игровое</w:t>
            </w:r>
            <w:r w:rsidR="00F90292">
              <w:rPr>
                <w:b/>
                <w:sz w:val="24"/>
              </w:rPr>
              <w:t xml:space="preserve"> </w:t>
            </w:r>
            <w:r>
              <w:rPr>
                <w:b/>
                <w:sz w:val="24"/>
              </w:rPr>
              <w:t>и</w:t>
            </w:r>
            <w:r w:rsidR="00F90292">
              <w:rPr>
                <w:b/>
                <w:sz w:val="24"/>
              </w:rPr>
              <w:t xml:space="preserve"> </w:t>
            </w:r>
            <w:r>
              <w:rPr>
                <w:b/>
                <w:sz w:val="24"/>
              </w:rPr>
              <w:t>танцевальное</w:t>
            </w:r>
            <w:r w:rsidR="00F90292">
              <w:rPr>
                <w:b/>
                <w:sz w:val="24"/>
              </w:rPr>
              <w:t xml:space="preserve"> </w:t>
            </w:r>
            <w:r>
              <w:rPr>
                <w:b/>
                <w:spacing w:val="-2"/>
                <w:sz w:val="24"/>
              </w:rPr>
              <w:t>творчество</w:t>
            </w:r>
          </w:p>
          <w:p w:rsidR="002B252A" w:rsidRDefault="002A6D36">
            <w:pPr>
              <w:pStyle w:val="TableParagraph"/>
              <w:tabs>
                <w:tab w:val="left" w:pos="1921"/>
                <w:tab w:val="left" w:pos="3932"/>
                <w:tab w:val="left" w:pos="5278"/>
              </w:tabs>
              <w:spacing w:before="21" w:line="264" w:lineRule="auto"/>
              <w:ind w:left="107" w:right="100"/>
              <w:rPr>
                <w:sz w:val="24"/>
              </w:rPr>
            </w:pPr>
            <w:r>
              <w:rPr>
                <w:sz w:val="24"/>
              </w:rPr>
              <w:t xml:space="preserve">Педагог развивает у детей танцевальное творчество; помогает придумывать движения к пляскам, танцам, </w:t>
            </w:r>
            <w:r>
              <w:rPr>
                <w:spacing w:val="-2"/>
                <w:sz w:val="24"/>
              </w:rPr>
              <w:t>составлять</w:t>
            </w:r>
            <w:r>
              <w:rPr>
                <w:sz w:val="24"/>
              </w:rPr>
              <w:tab/>
            </w:r>
            <w:r>
              <w:rPr>
                <w:spacing w:val="-2"/>
                <w:sz w:val="24"/>
              </w:rPr>
              <w:t>композицию</w:t>
            </w:r>
            <w:r>
              <w:rPr>
                <w:sz w:val="24"/>
              </w:rPr>
              <w:tab/>
            </w:r>
            <w:r>
              <w:rPr>
                <w:spacing w:val="-2"/>
                <w:sz w:val="24"/>
              </w:rPr>
              <w:t>танца,</w:t>
            </w:r>
            <w:r>
              <w:rPr>
                <w:sz w:val="24"/>
              </w:rPr>
              <w:tab/>
            </w:r>
            <w:r>
              <w:rPr>
                <w:spacing w:val="-2"/>
                <w:sz w:val="24"/>
              </w:rPr>
              <w:t xml:space="preserve">проявляя </w:t>
            </w:r>
            <w:r>
              <w:rPr>
                <w:sz w:val="24"/>
              </w:rPr>
              <w:t>самостоятельность в творчестве. Учит детей самостоятельно придумывать движения, отражающие содержание песни.</w:t>
            </w:r>
          </w:p>
          <w:p w:rsidR="002B252A" w:rsidRDefault="002A6D36">
            <w:pPr>
              <w:pStyle w:val="TableParagraph"/>
              <w:spacing w:line="264" w:lineRule="auto"/>
              <w:ind w:left="107" w:right="100"/>
              <w:rPr>
                <w:sz w:val="24"/>
              </w:rPr>
            </w:pPr>
            <w:r>
              <w:rPr>
                <w:sz w:val="24"/>
              </w:rPr>
              <w:t xml:space="preserve">Побуждает детей к инсценированию содержания песен, </w:t>
            </w:r>
            <w:r>
              <w:rPr>
                <w:spacing w:val="-2"/>
                <w:sz w:val="24"/>
              </w:rPr>
              <w:t>хороводов.</w:t>
            </w:r>
          </w:p>
          <w:p w:rsidR="002B252A" w:rsidRDefault="002A6D36">
            <w:pPr>
              <w:pStyle w:val="TableParagraph"/>
              <w:spacing w:before="42"/>
              <w:ind w:left="107"/>
              <w:rPr>
                <w:sz w:val="24"/>
              </w:rPr>
            </w:pPr>
            <w:r>
              <w:rPr>
                <w:sz w:val="24"/>
                <w:u w:val="single"/>
              </w:rPr>
              <w:t>Примерный</w:t>
            </w:r>
            <w:r w:rsidR="00F90292">
              <w:rPr>
                <w:sz w:val="24"/>
                <w:u w:val="single"/>
              </w:rPr>
              <w:t xml:space="preserve"> </w:t>
            </w:r>
            <w:r>
              <w:rPr>
                <w:sz w:val="24"/>
                <w:u w:val="single"/>
              </w:rPr>
              <w:t>перечень</w:t>
            </w:r>
            <w:r w:rsidR="00F90292">
              <w:rPr>
                <w:sz w:val="24"/>
                <w:u w:val="single"/>
              </w:rPr>
              <w:t xml:space="preserve"> </w:t>
            </w:r>
            <w:r>
              <w:rPr>
                <w:sz w:val="24"/>
                <w:u w:val="single"/>
              </w:rPr>
              <w:t>музыкальных</w:t>
            </w:r>
            <w:r w:rsidR="00F90292">
              <w:rPr>
                <w:sz w:val="24"/>
                <w:u w:val="single"/>
              </w:rPr>
              <w:t xml:space="preserve"> </w:t>
            </w:r>
            <w:r>
              <w:rPr>
                <w:spacing w:val="-2"/>
                <w:sz w:val="24"/>
                <w:u w:val="single"/>
              </w:rPr>
              <w:t>произведений</w:t>
            </w:r>
          </w:p>
          <w:p w:rsidR="002B252A" w:rsidRDefault="002A6D36">
            <w:pPr>
              <w:pStyle w:val="TableParagraph"/>
              <w:spacing w:before="26" w:line="264" w:lineRule="auto"/>
              <w:ind w:left="107" w:right="105"/>
              <w:rPr>
                <w:sz w:val="24"/>
              </w:rPr>
            </w:pPr>
            <w:r>
              <w:rPr>
                <w:sz w:val="24"/>
              </w:rPr>
              <w:t>Игры: «Не выпустим», муз. Т. Ломовой; «Будь ловким!», муз. Н. Ладухина; «Ищи игрушку», «Найди себе пару», латв. нар.мелодия, обр. Т. Попатенко.</w:t>
            </w:r>
          </w:p>
          <w:p w:rsidR="002B252A" w:rsidRDefault="002A6D36">
            <w:pPr>
              <w:pStyle w:val="TableParagraph"/>
              <w:spacing w:before="2"/>
              <w:ind w:left="107"/>
              <w:rPr>
                <w:sz w:val="24"/>
              </w:rPr>
            </w:pPr>
            <w:r>
              <w:rPr>
                <w:sz w:val="24"/>
              </w:rPr>
              <w:t>Игры</w:t>
            </w:r>
            <w:r w:rsidR="006F1A23">
              <w:rPr>
                <w:sz w:val="24"/>
                <w:lang w:val="tt-RU"/>
              </w:rPr>
              <w:t xml:space="preserve"> </w:t>
            </w:r>
            <w:r>
              <w:rPr>
                <w:sz w:val="24"/>
              </w:rPr>
              <w:t>с</w:t>
            </w:r>
            <w:r w:rsidR="006F1A23">
              <w:rPr>
                <w:sz w:val="24"/>
                <w:lang w:val="tt-RU"/>
              </w:rPr>
              <w:t xml:space="preserve"> </w:t>
            </w:r>
            <w:r>
              <w:rPr>
                <w:sz w:val="24"/>
              </w:rPr>
              <w:t>пением:</w:t>
            </w:r>
            <w:r w:rsidR="00F90292">
              <w:rPr>
                <w:sz w:val="24"/>
              </w:rPr>
              <w:t xml:space="preserve"> </w:t>
            </w:r>
            <w:r>
              <w:rPr>
                <w:sz w:val="24"/>
              </w:rPr>
              <w:t>«Колпачок»,</w:t>
            </w:r>
            <w:r w:rsidR="00F90292">
              <w:rPr>
                <w:sz w:val="24"/>
              </w:rPr>
              <w:t xml:space="preserve"> </w:t>
            </w:r>
            <w:r>
              <w:rPr>
                <w:sz w:val="24"/>
              </w:rPr>
              <w:t>«Ворон»,</w:t>
            </w:r>
            <w:r w:rsidR="00F90292">
              <w:rPr>
                <w:sz w:val="24"/>
              </w:rPr>
              <w:t xml:space="preserve"> </w:t>
            </w:r>
            <w:r>
              <w:rPr>
                <w:sz w:val="24"/>
              </w:rPr>
              <w:t>рус.нар.</w:t>
            </w:r>
            <w:r>
              <w:rPr>
                <w:spacing w:val="-2"/>
                <w:sz w:val="24"/>
              </w:rPr>
              <w:t>песни;</w:t>
            </w:r>
          </w:p>
          <w:p w:rsidR="002B252A" w:rsidRDefault="002A6D36">
            <w:pPr>
              <w:pStyle w:val="TableParagraph"/>
              <w:spacing w:before="26"/>
              <w:ind w:left="107"/>
              <w:rPr>
                <w:sz w:val="24"/>
              </w:rPr>
            </w:pPr>
            <w:r>
              <w:rPr>
                <w:sz w:val="24"/>
              </w:rPr>
              <w:t>«Заинька»,</w:t>
            </w:r>
            <w:r w:rsidR="00F90292">
              <w:rPr>
                <w:sz w:val="24"/>
              </w:rPr>
              <w:t xml:space="preserve"> </w:t>
            </w:r>
            <w:r>
              <w:rPr>
                <w:sz w:val="24"/>
              </w:rPr>
              <w:t>рус.нар.песня,обр.Н.Римского-</w:t>
            </w:r>
            <w:r>
              <w:rPr>
                <w:spacing w:val="-2"/>
                <w:sz w:val="24"/>
              </w:rPr>
              <w:t>Корсакова;</w:t>
            </w:r>
          </w:p>
          <w:p w:rsidR="002B252A" w:rsidRDefault="002A6D36">
            <w:pPr>
              <w:pStyle w:val="TableParagraph"/>
              <w:spacing w:before="29" w:line="297" w:lineRule="auto"/>
              <w:ind w:left="107" w:right="308"/>
              <w:jc w:val="left"/>
              <w:rPr>
                <w:sz w:val="24"/>
              </w:rPr>
            </w:pPr>
            <w:r>
              <w:rPr>
                <w:sz w:val="24"/>
              </w:rPr>
              <w:t>«Как</w:t>
            </w:r>
            <w:r w:rsidR="00F90292">
              <w:rPr>
                <w:sz w:val="24"/>
              </w:rPr>
              <w:t xml:space="preserve"> </w:t>
            </w:r>
            <w:r>
              <w:rPr>
                <w:sz w:val="24"/>
              </w:rPr>
              <w:t>на</w:t>
            </w:r>
            <w:r w:rsidR="00F90292">
              <w:rPr>
                <w:sz w:val="24"/>
              </w:rPr>
              <w:t xml:space="preserve"> </w:t>
            </w:r>
            <w:r>
              <w:rPr>
                <w:sz w:val="24"/>
              </w:rPr>
              <w:t>тоненький</w:t>
            </w:r>
            <w:r w:rsidR="00F90292">
              <w:rPr>
                <w:sz w:val="24"/>
              </w:rPr>
              <w:t xml:space="preserve"> </w:t>
            </w:r>
            <w:r>
              <w:rPr>
                <w:sz w:val="24"/>
              </w:rPr>
              <w:t xml:space="preserve">ледок»,рус.нар.песня,обр.А.Рубца. </w:t>
            </w:r>
            <w:r>
              <w:rPr>
                <w:sz w:val="24"/>
                <w:u w:val="single"/>
              </w:rPr>
              <w:t>Музыкально-дидактические игры</w:t>
            </w:r>
          </w:p>
          <w:p w:rsidR="002B252A" w:rsidRDefault="002A6D36">
            <w:pPr>
              <w:pStyle w:val="TableParagraph"/>
              <w:spacing w:line="237" w:lineRule="exact"/>
              <w:ind w:left="107"/>
              <w:jc w:val="left"/>
              <w:rPr>
                <w:sz w:val="24"/>
              </w:rPr>
            </w:pPr>
            <w:r>
              <w:rPr>
                <w:sz w:val="24"/>
              </w:rPr>
              <w:t>Развитие</w:t>
            </w:r>
            <w:r w:rsidR="00F90292">
              <w:rPr>
                <w:sz w:val="24"/>
              </w:rPr>
              <w:t xml:space="preserve"> </w:t>
            </w:r>
            <w:r>
              <w:rPr>
                <w:sz w:val="24"/>
              </w:rPr>
              <w:t>звуковысотного</w:t>
            </w:r>
            <w:r w:rsidR="00F90292">
              <w:rPr>
                <w:sz w:val="24"/>
              </w:rPr>
              <w:t xml:space="preserve"> </w:t>
            </w:r>
            <w:r>
              <w:rPr>
                <w:sz w:val="24"/>
              </w:rPr>
              <w:t>слуха:</w:t>
            </w:r>
            <w:r w:rsidR="00F90292">
              <w:rPr>
                <w:sz w:val="24"/>
              </w:rPr>
              <w:t xml:space="preserve"> </w:t>
            </w:r>
            <w:r>
              <w:rPr>
                <w:sz w:val="24"/>
              </w:rPr>
              <w:t>«Музыкальное</w:t>
            </w:r>
            <w:r w:rsidR="00F90292">
              <w:rPr>
                <w:sz w:val="24"/>
              </w:rPr>
              <w:t xml:space="preserve"> </w:t>
            </w:r>
            <w:r>
              <w:rPr>
                <w:spacing w:val="-2"/>
                <w:sz w:val="24"/>
              </w:rPr>
              <w:t>лото»,</w:t>
            </w:r>
          </w:p>
          <w:p w:rsidR="002B252A" w:rsidRDefault="002A6D36">
            <w:pPr>
              <w:pStyle w:val="TableParagraph"/>
              <w:spacing w:before="29" w:line="264" w:lineRule="auto"/>
              <w:ind w:left="107" w:right="97"/>
              <w:rPr>
                <w:sz w:val="24"/>
              </w:rPr>
            </w:pPr>
            <w:r>
              <w:rPr>
                <w:sz w:val="24"/>
              </w:rPr>
              <w:t>«Ступеньки», «Гдемои детки?», «Мама</w:t>
            </w:r>
            <w:r w:rsidR="00F90292">
              <w:rPr>
                <w:sz w:val="24"/>
              </w:rPr>
              <w:t xml:space="preserve"> </w:t>
            </w:r>
            <w:r>
              <w:rPr>
                <w:sz w:val="24"/>
              </w:rPr>
              <w:t>и</w:t>
            </w:r>
            <w:r w:rsidR="00F90292">
              <w:rPr>
                <w:sz w:val="24"/>
              </w:rPr>
              <w:t xml:space="preserve"> </w:t>
            </w:r>
            <w:r>
              <w:rPr>
                <w:sz w:val="24"/>
              </w:rPr>
              <w:t>детки».Развитие чувства ритма. «Определи по ритму», «Ритмические полоски», «Учись танцевать», «Ищи».</w:t>
            </w:r>
          </w:p>
          <w:p w:rsidR="002B252A" w:rsidRDefault="002A6D36">
            <w:pPr>
              <w:pStyle w:val="TableParagraph"/>
              <w:spacing w:line="275" w:lineRule="exact"/>
              <w:ind w:left="107"/>
              <w:rPr>
                <w:sz w:val="24"/>
              </w:rPr>
            </w:pPr>
            <w:r>
              <w:rPr>
                <w:sz w:val="24"/>
              </w:rPr>
              <w:t>Развитие</w:t>
            </w:r>
            <w:r w:rsidR="00F90292">
              <w:rPr>
                <w:sz w:val="24"/>
              </w:rPr>
              <w:t xml:space="preserve"> </w:t>
            </w:r>
            <w:r>
              <w:rPr>
                <w:sz w:val="24"/>
              </w:rPr>
              <w:t>тембрового</w:t>
            </w:r>
            <w:r w:rsidR="00F90292">
              <w:rPr>
                <w:sz w:val="24"/>
              </w:rPr>
              <w:t xml:space="preserve"> </w:t>
            </w:r>
            <w:r>
              <w:rPr>
                <w:sz w:val="24"/>
              </w:rPr>
              <w:t>слуха.</w:t>
            </w:r>
            <w:r w:rsidR="00F90292">
              <w:rPr>
                <w:sz w:val="24"/>
              </w:rPr>
              <w:t xml:space="preserve"> </w:t>
            </w:r>
            <w:r>
              <w:rPr>
                <w:sz w:val="24"/>
              </w:rPr>
              <w:t>«На</w:t>
            </w:r>
            <w:r w:rsidR="00F90292">
              <w:rPr>
                <w:sz w:val="24"/>
              </w:rPr>
              <w:t xml:space="preserve"> </w:t>
            </w:r>
            <w:r>
              <w:rPr>
                <w:sz w:val="24"/>
              </w:rPr>
              <w:t>чем</w:t>
            </w:r>
            <w:r w:rsidR="00F90292">
              <w:rPr>
                <w:sz w:val="24"/>
              </w:rPr>
              <w:t xml:space="preserve"> </w:t>
            </w:r>
            <w:r>
              <w:rPr>
                <w:spacing w:val="-2"/>
                <w:sz w:val="24"/>
              </w:rPr>
              <w:t>играю?»,</w:t>
            </w:r>
          </w:p>
          <w:p w:rsidR="002B252A" w:rsidRDefault="002A6D36">
            <w:pPr>
              <w:pStyle w:val="TableParagraph"/>
              <w:spacing w:before="29"/>
              <w:ind w:left="107"/>
              <w:jc w:val="left"/>
              <w:rPr>
                <w:sz w:val="24"/>
              </w:rPr>
            </w:pPr>
            <w:r>
              <w:rPr>
                <w:sz w:val="24"/>
              </w:rPr>
              <w:t>«Музыкальные</w:t>
            </w:r>
            <w:r w:rsidR="00F90292">
              <w:rPr>
                <w:sz w:val="24"/>
              </w:rPr>
              <w:t xml:space="preserve"> </w:t>
            </w:r>
            <w:r>
              <w:rPr>
                <w:sz w:val="24"/>
              </w:rPr>
              <w:t>загадки»,«Музыкальный</w:t>
            </w:r>
            <w:r w:rsidR="00F90292">
              <w:rPr>
                <w:sz w:val="24"/>
              </w:rPr>
              <w:t xml:space="preserve"> </w:t>
            </w:r>
            <w:r>
              <w:rPr>
                <w:spacing w:val="-2"/>
                <w:sz w:val="24"/>
              </w:rPr>
              <w:t>домик».</w:t>
            </w:r>
          </w:p>
          <w:p w:rsidR="002B252A" w:rsidRDefault="002A6D36">
            <w:pPr>
              <w:pStyle w:val="TableParagraph"/>
              <w:spacing w:before="26"/>
              <w:ind w:left="107"/>
              <w:jc w:val="left"/>
              <w:rPr>
                <w:sz w:val="24"/>
              </w:rPr>
            </w:pPr>
            <w:r>
              <w:rPr>
                <w:sz w:val="24"/>
              </w:rPr>
              <w:t>Развитие</w:t>
            </w:r>
            <w:r w:rsidR="00F90292">
              <w:rPr>
                <w:sz w:val="24"/>
              </w:rPr>
              <w:t xml:space="preserve"> </w:t>
            </w:r>
            <w:r>
              <w:rPr>
                <w:sz w:val="24"/>
              </w:rPr>
              <w:t>диатонического</w:t>
            </w:r>
            <w:r w:rsidR="00F90292">
              <w:rPr>
                <w:sz w:val="24"/>
              </w:rPr>
              <w:t xml:space="preserve"> </w:t>
            </w:r>
            <w:r>
              <w:rPr>
                <w:sz w:val="24"/>
              </w:rPr>
              <w:t>слуха.</w:t>
            </w:r>
            <w:r w:rsidR="00F90292">
              <w:rPr>
                <w:sz w:val="24"/>
              </w:rPr>
              <w:t xml:space="preserve"> </w:t>
            </w:r>
            <w:r>
              <w:rPr>
                <w:sz w:val="24"/>
              </w:rPr>
              <w:t>«Громко,</w:t>
            </w:r>
            <w:r w:rsidR="00F90292">
              <w:rPr>
                <w:sz w:val="24"/>
              </w:rPr>
              <w:t xml:space="preserve"> </w:t>
            </w:r>
            <w:r>
              <w:rPr>
                <w:sz w:val="24"/>
              </w:rPr>
              <w:t>тихо</w:t>
            </w:r>
            <w:r w:rsidR="00F90292">
              <w:rPr>
                <w:sz w:val="24"/>
              </w:rPr>
              <w:t xml:space="preserve"> </w:t>
            </w:r>
            <w:r>
              <w:rPr>
                <w:spacing w:val="-2"/>
                <w:sz w:val="24"/>
              </w:rPr>
              <w:t>запоем»,</w:t>
            </w:r>
          </w:p>
          <w:p w:rsidR="002B252A" w:rsidRDefault="002A6D36">
            <w:pPr>
              <w:pStyle w:val="TableParagraph"/>
              <w:spacing w:before="29"/>
              <w:ind w:left="107"/>
              <w:jc w:val="left"/>
              <w:rPr>
                <w:sz w:val="24"/>
              </w:rPr>
            </w:pPr>
            <w:r>
              <w:rPr>
                <w:sz w:val="24"/>
              </w:rPr>
              <w:t>«Звенящие</w:t>
            </w:r>
            <w:r w:rsidR="00F90292">
              <w:rPr>
                <w:sz w:val="24"/>
              </w:rPr>
              <w:t xml:space="preserve"> </w:t>
            </w:r>
            <w:r>
              <w:rPr>
                <w:spacing w:val="-2"/>
                <w:sz w:val="24"/>
              </w:rPr>
              <w:t>колокольчики».</w:t>
            </w:r>
          </w:p>
          <w:p w:rsidR="002B252A" w:rsidRDefault="002A6D36">
            <w:pPr>
              <w:pStyle w:val="TableParagraph"/>
              <w:spacing w:before="26" w:line="264" w:lineRule="auto"/>
              <w:ind w:left="107"/>
              <w:jc w:val="left"/>
              <w:rPr>
                <w:sz w:val="24"/>
              </w:rPr>
            </w:pPr>
            <w:r>
              <w:rPr>
                <w:sz w:val="24"/>
              </w:rPr>
              <w:t>Развитие</w:t>
            </w:r>
            <w:r w:rsidR="00F90292">
              <w:rPr>
                <w:sz w:val="24"/>
              </w:rPr>
              <w:t xml:space="preserve"> </w:t>
            </w:r>
            <w:r>
              <w:rPr>
                <w:sz w:val="24"/>
              </w:rPr>
              <w:t>восприятия</w:t>
            </w:r>
            <w:r w:rsidR="00F90292">
              <w:rPr>
                <w:sz w:val="24"/>
              </w:rPr>
              <w:t xml:space="preserve"> </w:t>
            </w:r>
            <w:r>
              <w:rPr>
                <w:sz w:val="24"/>
              </w:rPr>
              <w:t>музыки</w:t>
            </w:r>
            <w:r w:rsidR="00F90292">
              <w:rPr>
                <w:sz w:val="24"/>
              </w:rPr>
              <w:t xml:space="preserve"> </w:t>
            </w:r>
            <w:r>
              <w:rPr>
                <w:sz w:val="24"/>
              </w:rPr>
              <w:t>и</w:t>
            </w:r>
            <w:r w:rsidR="00F90292">
              <w:rPr>
                <w:sz w:val="24"/>
              </w:rPr>
              <w:t xml:space="preserve"> </w:t>
            </w:r>
            <w:r>
              <w:rPr>
                <w:sz w:val="24"/>
              </w:rPr>
              <w:t>музыкальной</w:t>
            </w:r>
            <w:r w:rsidR="00F90292">
              <w:rPr>
                <w:sz w:val="24"/>
              </w:rPr>
              <w:t xml:space="preserve"> </w:t>
            </w:r>
            <w:r>
              <w:rPr>
                <w:sz w:val="24"/>
              </w:rPr>
              <w:t>памяти.</w:t>
            </w:r>
            <w:r w:rsidR="00F90292">
              <w:rPr>
                <w:sz w:val="24"/>
              </w:rPr>
              <w:t xml:space="preserve"> </w:t>
            </w:r>
            <w:r>
              <w:rPr>
                <w:sz w:val="24"/>
              </w:rPr>
              <w:t>«Будь внимательным»,«Буратино»,«Музыкальный</w:t>
            </w:r>
            <w:r w:rsidR="00F90292">
              <w:rPr>
                <w:sz w:val="24"/>
              </w:rPr>
              <w:t xml:space="preserve"> </w:t>
            </w:r>
            <w:r>
              <w:rPr>
                <w:spacing w:val="-2"/>
                <w:sz w:val="24"/>
              </w:rPr>
              <w:t>магазин»,</w:t>
            </w:r>
          </w:p>
          <w:p w:rsidR="002B252A" w:rsidRDefault="002A6D36">
            <w:pPr>
              <w:pStyle w:val="TableParagraph"/>
              <w:ind w:left="107"/>
              <w:jc w:val="left"/>
              <w:rPr>
                <w:sz w:val="24"/>
              </w:rPr>
            </w:pPr>
            <w:r>
              <w:rPr>
                <w:sz w:val="24"/>
              </w:rPr>
              <w:t>«Времена</w:t>
            </w:r>
            <w:r w:rsidR="00F90292">
              <w:rPr>
                <w:sz w:val="24"/>
              </w:rPr>
              <w:t xml:space="preserve"> </w:t>
            </w:r>
            <w:r>
              <w:rPr>
                <w:sz w:val="24"/>
              </w:rPr>
              <w:t>года»,</w:t>
            </w:r>
            <w:r w:rsidR="00F90292">
              <w:rPr>
                <w:sz w:val="24"/>
              </w:rPr>
              <w:t xml:space="preserve"> </w:t>
            </w:r>
            <w:r>
              <w:rPr>
                <w:sz w:val="24"/>
              </w:rPr>
              <w:t>«Наши</w:t>
            </w:r>
            <w:r w:rsidR="00F90292">
              <w:rPr>
                <w:sz w:val="24"/>
              </w:rPr>
              <w:t xml:space="preserve"> </w:t>
            </w:r>
            <w:r>
              <w:rPr>
                <w:spacing w:val="-2"/>
                <w:sz w:val="24"/>
              </w:rPr>
              <w:t>песни».</w:t>
            </w:r>
          </w:p>
          <w:p w:rsidR="002B252A" w:rsidRDefault="002A6D36">
            <w:pPr>
              <w:pStyle w:val="TableParagraph"/>
              <w:spacing w:before="29" w:line="264" w:lineRule="auto"/>
              <w:ind w:left="107" w:right="97"/>
              <w:rPr>
                <w:sz w:val="24"/>
              </w:rPr>
            </w:pPr>
            <w:r>
              <w:rPr>
                <w:sz w:val="24"/>
              </w:rPr>
              <w:t>Инсценировки и музыкальные спектакли.: «Где был, Иванушка?»,рус.нар.мелодия,обр.М.Иорданского;«Моя любимая кукла», автор Т. Коренева; «Полянка» (музыкальная игра-сказка), муз. Т. Вилькорейской.</w:t>
            </w:r>
          </w:p>
          <w:p w:rsidR="002B252A" w:rsidRDefault="002A6D36">
            <w:pPr>
              <w:pStyle w:val="TableParagraph"/>
              <w:spacing w:line="264" w:lineRule="auto"/>
              <w:ind w:left="107" w:right="94"/>
              <w:rPr>
                <w:sz w:val="24"/>
              </w:rPr>
            </w:pPr>
            <w:r>
              <w:rPr>
                <w:sz w:val="24"/>
              </w:rPr>
              <w:t>Развитие</w:t>
            </w:r>
            <w:r w:rsidR="00F90292">
              <w:rPr>
                <w:sz w:val="24"/>
              </w:rPr>
              <w:t xml:space="preserve"> </w:t>
            </w:r>
            <w:r>
              <w:rPr>
                <w:sz w:val="24"/>
              </w:rPr>
              <w:t>танцевально-игрового</w:t>
            </w:r>
            <w:r w:rsidR="00F90292">
              <w:rPr>
                <w:sz w:val="24"/>
              </w:rPr>
              <w:t xml:space="preserve"> </w:t>
            </w:r>
            <w:r>
              <w:rPr>
                <w:sz w:val="24"/>
              </w:rPr>
              <w:t>творчества:</w:t>
            </w:r>
            <w:r w:rsidR="00F90292">
              <w:rPr>
                <w:sz w:val="24"/>
              </w:rPr>
              <w:t xml:space="preserve"> </w:t>
            </w:r>
            <w:r>
              <w:rPr>
                <w:sz w:val="24"/>
              </w:rPr>
              <w:t>«Я</w:t>
            </w:r>
            <w:r w:rsidR="00F90292">
              <w:rPr>
                <w:sz w:val="24"/>
              </w:rPr>
              <w:t xml:space="preserve"> </w:t>
            </w:r>
            <w:r>
              <w:rPr>
                <w:sz w:val="24"/>
              </w:rPr>
              <w:t xml:space="preserve">полю,полю лук», муз. Е. Тиличеевой; «Вальс кошки», муз. В. Золотарева; «Гори, гори ясно!», рус.нар. мелодия, обр. Р. Рустамова; «А я по лугу», рус. нар. мелодия, обр. Т. </w:t>
            </w:r>
            <w:r>
              <w:rPr>
                <w:spacing w:val="-2"/>
                <w:sz w:val="24"/>
              </w:rPr>
              <w:t>Смирновой.</w:t>
            </w:r>
          </w:p>
          <w:p w:rsidR="002B252A" w:rsidRDefault="002A6D36">
            <w:pPr>
              <w:pStyle w:val="TableParagraph"/>
              <w:spacing w:before="45"/>
              <w:ind w:left="107"/>
              <w:rPr>
                <w:b/>
                <w:sz w:val="24"/>
              </w:rPr>
            </w:pPr>
            <w:r>
              <w:rPr>
                <w:b/>
                <w:sz w:val="24"/>
              </w:rPr>
              <w:t>Игра</w:t>
            </w:r>
            <w:r w:rsidR="00F90292">
              <w:rPr>
                <w:b/>
                <w:sz w:val="24"/>
              </w:rPr>
              <w:t xml:space="preserve"> </w:t>
            </w:r>
            <w:r>
              <w:rPr>
                <w:b/>
                <w:sz w:val="24"/>
              </w:rPr>
              <w:t>на</w:t>
            </w:r>
            <w:r w:rsidR="00F90292">
              <w:rPr>
                <w:b/>
                <w:sz w:val="24"/>
              </w:rPr>
              <w:t xml:space="preserve"> </w:t>
            </w:r>
            <w:r>
              <w:rPr>
                <w:b/>
                <w:sz w:val="24"/>
              </w:rPr>
              <w:t>детских</w:t>
            </w:r>
            <w:r w:rsidR="00F90292">
              <w:rPr>
                <w:b/>
                <w:sz w:val="24"/>
              </w:rPr>
              <w:t xml:space="preserve"> </w:t>
            </w:r>
            <w:r>
              <w:rPr>
                <w:b/>
                <w:sz w:val="24"/>
              </w:rPr>
              <w:t>музыкальных</w:t>
            </w:r>
            <w:r w:rsidR="00F90292">
              <w:rPr>
                <w:b/>
                <w:sz w:val="24"/>
              </w:rPr>
              <w:t xml:space="preserve"> </w:t>
            </w:r>
            <w:r>
              <w:rPr>
                <w:b/>
                <w:spacing w:val="-2"/>
                <w:sz w:val="24"/>
              </w:rPr>
              <w:t>инструментах</w:t>
            </w:r>
          </w:p>
          <w:p w:rsidR="002B252A" w:rsidRDefault="002A6D36">
            <w:pPr>
              <w:pStyle w:val="TableParagraph"/>
              <w:spacing w:before="22" w:line="264" w:lineRule="auto"/>
              <w:ind w:left="107" w:right="96"/>
              <w:rPr>
                <w:sz w:val="24"/>
              </w:rPr>
            </w:pPr>
            <w:r>
              <w:rPr>
                <w:sz w:val="24"/>
              </w:rPr>
              <w:t>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w:t>
            </w:r>
            <w:r w:rsidR="00F90292">
              <w:rPr>
                <w:sz w:val="24"/>
              </w:rPr>
              <w:t xml:space="preserve"> </w:t>
            </w:r>
            <w:r>
              <w:rPr>
                <w:sz w:val="24"/>
              </w:rPr>
              <w:t>общую</w:t>
            </w:r>
            <w:r w:rsidR="00F90292">
              <w:rPr>
                <w:sz w:val="24"/>
              </w:rPr>
              <w:t xml:space="preserve"> </w:t>
            </w:r>
            <w:r>
              <w:rPr>
                <w:sz w:val="24"/>
              </w:rPr>
              <w:t>динамику и</w:t>
            </w:r>
            <w:r w:rsidR="00F90292">
              <w:rPr>
                <w:sz w:val="24"/>
              </w:rPr>
              <w:t xml:space="preserve"> </w:t>
            </w:r>
            <w:r>
              <w:rPr>
                <w:sz w:val="24"/>
              </w:rPr>
              <w:t>темп.</w:t>
            </w:r>
            <w:r w:rsidR="00F90292">
              <w:rPr>
                <w:sz w:val="24"/>
              </w:rPr>
              <w:t xml:space="preserve"> </w:t>
            </w:r>
            <w:r>
              <w:rPr>
                <w:sz w:val="24"/>
              </w:rPr>
              <w:t>Развивает</w:t>
            </w:r>
            <w:r w:rsidR="00F90292">
              <w:rPr>
                <w:sz w:val="24"/>
              </w:rPr>
              <w:t xml:space="preserve"> </w:t>
            </w:r>
            <w:r>
              <w:rPr>
                <w:sz w:val="24"/>
              </w:rPr>
              <w:t>творчество</w:t>
            </w:r>
            <w:r w:rsidR="00F90292">
              <w:rPr>
                <w:sz w:val="24"/>
              </w:rPr>
              <w:t xml:space="preserve"> </w:t>
            </w:r>
            <w:r>
              <w:rPr>
                <w:spacing w:val="-2"/>
                <w:sz w:val="24"/>
              </w:rPr>
              <w:t>детей,</w:t>
            </w:r>
          </w:p>
          <w:p w:rsidR="002B252A" w:rsidRDefault="00F90292">
            <w:pPr>
              <w:pStyle w:val="TableParagraph"/>
              <w:ind w:left="107"/>
              <w:rPr>
                <w:sz w:val="24"/>
              </w:rPr>
            </w:pPr>
            <w:r>
              <w:rPr>
                <w:sz w:val="24"/>
              </w:rPr>
              <w:t>п</w:t>
            </w:r>
            <w:r w:rsidR="002A6D36">
              <w:rPr>
                <w:sz w:val="24"/>
              </w:rPr>
              <w:t>обуждает</w:t>
            </w:r>
            <w:r>
              <w:rPr>
                <w:sz w:val="24"/>
              </w:rPr>
              <w:t xml:space="preserve"> </w:t>
            </w:r>
            <w:r w:rsidR="002A6D36">
              <w:rPr>
                <w:sz w:val="24"/>
              </w:rPr>
              <w:t>их</w:t>
            </w:r>
            <w:r>
              <w:rPr>
                <w:sz w:val="24"/>
              </w:rPr>
              <w:t xml:space="preserve"> </w:t>
            </w:r>
            <w:r w:rsidR="002A6D36">
              <w:rPr>
                <w:sz w:val="24"/>
              </w:rPr>
              <w:t>к</w:t>
            </w:r>
            <w:r>
              <w:rPr>
                <w:sz w:val="24"/>
              </w:rPr>
              <w:t xml:space="preserve"> </w:t>
            </w:r>
            <w:r w:rsidR="002A6D36">
              <w:rPr>
                <w:sz w:val="24"/>
              </w:rPr>
              <w:t>активным</w:t>
            </w:r>
            <w:r>
              <w:rPr>
                <w:sz w:val="24"/>
              </w:rPr>
              <w:t xml:space="preserve"> </w:t>
            </w:r>
            <w:r w:rsidR="002A6D36">
              <w:rPr>
                <w:sz w:val="24"/>
              </w:rPr>
              <w:t>самостоятельным</w:t>
            </w:r>
            <w:r>
              <w:rPr>
                <w:sz w:val="24"/>
              </w:rPr>
              <w:t xml:space="preserve"> </w:t>
            </w:r>
            <w:r w:rsidR="002A6D36">
              <w:rPr>
                <w:spacing w:val="-2"/>
                <w:sz w:val="24"/>
              </w:rPr>
              <w:t>действиям.</w:t>
            </w:r>
          </w:p>
        </w:tc>
      </w:tr>
    </w:tbl>
    <w:p w:rsidR="002B252A" w:rsidRDefault="002B252A">
      <w:pPr>
        <w:pStyle w:val="TableParagraph"/>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15"/>
        <w:gridCol w:w="6325"/>
      </w:tblGrid>
      <w:tr w:rsidR="002B252A">
        <w:trPr>
          <w:trHeight w:val="12325"/>
        </w:trPr>
        <w:tc>
          <w:tcPr>
            <w:tcW w:w="3815" w:type="dxa"/>
          </w:tcPr>
          <w:p w:rsidR="002B252A" w:rsidRDefault="002B252A">
            <w:pPr>
              <w:pStyle w:val="TableParagraph"/>
              <w:ind w:left="0"/>
              <w:jc w:val="left"/>
              <w:rPr>
                <w:sz w:val="24"/>
              </w:rPr>
            </w:pPr>
          </w:p>
        </w:tc>
        <w:tc>
          <w:tcPr>
            <w:tcW w:w="6325" w:type="dxa"/>
          </w:tcPr>
          <w:p w:rsidR="002B252A" w:rsidRDefault="002A6D36">
            <w:pPr>
              <w:pStyle w:val="TableParagraph"/>
              <w:spacing w:line="264" w:lineRule="auto"/>
              <w:ind w:left="107" w:right="100"/>
              <w:rPr>
                <w:sz w:val="24"/>
              </w:rPr>
            </w:pPr>
            <w:r>
              <w:rPr>
                <w:sz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ребѐнка.</w:t>
            </w:r>
          </w:p>
          <w:p w:rsidR="002B252A" w:rsidRDefault="002A6D36">
            <w:pPr>
              <w:pStyle w:val="TableParagraph"/>
              <w:spacing w:before="35"/>
              <w:ind w:left="107"/>
              <w:rPr>
                <w:sz w:val="24"/>
              </w:rPr>
            </w:pPr>
            <w:r>
              <w:rPr>
                <w:sz w:val="24"/>
                <w:u w:val="single"/>
              </w:rPr>
              <w:t>Примерный</w:t>
            </w:r>
            <w:r w:rsidR="00F90292">
              <w:rPr>
                <w:sz w:val="24"/>
                <w:u w:val="single"/>
              </w:rPr>
              <w:t xml:space="preserve"> </w:t>
            </w:r>
            <w:r>
              <w:rPr>
                <w:sz w:val="24"/>
                <w:u w:val="single"/>
              </w:rPr>
              <w:t>музыкальный</w:t>
            </w:r>
            <w:r w:rsidR="00F90292">
              <w:rPr>
                <w:sz w:val="24"/>
                <w:u w:val="single"/>
              </w:rPr>
              <w:t xml:space="preserve"> </w:t>
            </w:r>
            <w:r>
              <w:rPr>
                <w:spacing w:val="-2"/>
                <w:sz w:val="24"/>
                <w:u w:val="single"/>
              </w:rPr>
              <w:t>материал</w:t>
            </w:r>
          </w:p>
          <w:p w:rsidR="002B252A" w:rsidRDefault="002A6D36">
            <w:pPr>
              <w:pStyle w:val="TableParagraph"/>
              <w:spacing w:before="29" w:line="283" w:lineRule="auto"/>
              <w:ind w:left="107"/>
              <w:jc w:val="left"/>
              <w:rPr>
                <w:b/>
                <w:sz w:val="24"/>
              </w:rPr>
            </w:pPr>
            <w:r>
              <w:rPr>
                <w:sz w:val="24"/>
              </w:rPr>
              <w:t xml:space="preserve">«Дон-дон», рус.нар. песня, обр. Р. Рустамова; «Гори, гори ясно!», рус. нар. мелодия; «Часики», муз. С. Вольфензона. </w:t>
            </w:r>
            <w:r>
              <w:rPr>
                <w:b/>
                <w:sz w:val="24"/>
              </w:rPr>
              <w:t>Театрализованная деятельность</w:t>
            </w:r>
          </w:p>
          <w:p w:rsidR="002B252A" w:rsidRDefault="002A6D36">
            <w:pPr>
              <w:pStyle w:val="TableParagraph"/>
              <w:tabs>
                <w:tab w:val="left" w:pos="1143"/>
                <w:tab w:val="left" w:pos="2573"/>
                <w:tab w:val="left" w:pos="3849"/>
                <w:tab w:val="left" w:pos="4630"/>
                <w:tab w:val="left" w:pos="4949"/>
              </w:tabs>
              <w:spacing w:line="249" w:lineRule="exact"/>
              <w:ind w:left="107"/>
              <w:jc w:val="left"/>
              <w:rPr>
                <w:sz w:val="24"/>
              </w:rPr>
            </w:pPr>
            <w:r>
              <w:rPr>
                <w:spacing w:val="-2"/>
                <w:sz w:val="24"/>
              </w:rPr>
              <w:t>Педагог</w:t>
            </w:r>
            <w:r>
              <w:rPr>
                <w:sz w:val="24"/>
              </w:rPr>
              <w:tab/>
            </w:r>
            <w:r>
              <w:rPr>
                <w:spacing w:val="-2"/>
                <w:sz w:val="24"/>
              </w:rPr>
              <w:t>продолжает</w:t>
            </w:r>
            <w:r>
              <w:rPr>
                <w:sz w:val="24"/>
              </w:rPr>
              <w:tab/>
            </w:r>
            <w:r>
              <w:rPr>
                <w:spacing w:val="-2"/>
                <w:sz w:val="24"/>
              </w:rPr>
              <w:t>знакомить</w:t>
            </w:r>
            <w:r>
              <w:rPr>
                <w:sz w:val="24"/>
              </w:rPr>
              <w:tab/>
            </w:r>
            <w:r>
              <w:rPr>
                <w:spacing w:val="-4"/>
                <w:sz w:val="24"/>
              </w:rPr>
              <w:t>детей</w:t>
            </w:r>
            <w:r>
              <w:rPr>
                <w:sz w:val="24"/>
              </w:rPr>
              <w:tab/>
            </w:r>
            <w:r>
              <w:rPr>
                <w:spacing w:val="-10"/>
                <w:sz w:val="24"/>
              </w:rPr>
              <w:t>с</w:t>
            </w:r>
            <w:r>
              <w:rPr>
                <w:sz w:val="24"/>
              </w:rPr>
              <w:tab/>
            </w:r>
            <w:r>
              <w:rPr>
                <w:spacing w:val="-2"/>
                <w:sz w:val="24"/>
              </w:rPr>
              <w:t>различными</w:t>
            </w:r>
          </w:p>
          <w:p w:rsidR="002B252A" w:rsidRDefault="002A6D36">
            <w:pPr>
              <w:pStyle w:val="TableParagraph"/>
              <w:spacing w:before="26" w:line="264" w:lineRule="auto"/>
              <w:ind w:left="107" w:right="102"/>
              <w:rPr>
                <w:sz w:val="24"/>
              </w:rPr>
            </w:pPr>
            <w:r>
              <w:rPr>
                <w:sz w:val="24"/>
              </w:rPr>
              <w:t>видами театрального искусства (кукольный театр, балет, опера и прочее); расширяет представления детей в области театральной терминологии (акт, актѐр, антракт, кулисы и так далее).</w:t>
            </w:r>
          </w:p>
          <w:p w:rsidR="002B252A" w:rsidRDefault="002A6D36">
            <w:pPr>
              <w:pStyle w:val="TableParagraph"/>
              <w:spacing w:line="264" w:lineRule="auto"/>
              <w:ind w:left="107" w:right="95"/>
              <w:rPr>
                <w:sz w:val="24"/>
              </w:rPr>
            </w:pPr>
            <w:r>
              <w:rPr>
                <w:sz w:val="24"/>
              </w:rPr>
              <w:t>Способствует развитию интереса к сценическому искусству, создает атмосферу творческого выбора и инициативы для каждого ребѐнка, поддерживает различные творческие группы детей. Развивает</w:t>
            </w:r>
            <w:r w:rsidR="00225A7A">
              <w:rPr>
                <w:sz w:val="24"/>
              </w:rPr>
              <w:t xml:space="preserve"> </w:t>
            </w:r>
            <w:r>
              <w:rPr>
                <w:sz w:val="24"/>
              </w:rPr>
              <w:t>личностные качеств (коммуникативные навыки, партн</w:t>
            </w:r>
            <w:r w:rsidR="00225A7A">
              <w:rPr>
                <w:sz w:val="24"/>
              </w:rPr>
              <w:t>е</w:t>
            </w:r>
            <w:r>
              <w:rPr>
                <w:sz w:val="24"/>
              </w:rPr>
              <w:t>рские взаимоотношения. Способствует развитию навыков передачи образа различными способами (речь, мимика, жест, пантомима и прочее).</w:t>
            </w:r>
          </w:p>
          <w:p w:rsidR="002B252A" w:rsidRDefault="002A6D36">
            <w:pPr>
              <w:pStyle w:val="TableParagraph"/>
              <w:spacing w:before="1" w:line="264" w:lineRule="auto"/>
              <w:ind w:left="107" w:right="102"/>
              <w:rPr>
                <w:sz w:val="24"/>
              </w:rPr>
            </w:pPr>
            <w:r>
              <w:rPr>
                <w:sz w:val="24"/>
              </w:rPr>
              <w:t>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B252A" w:rsidRDefault="002A6D36">
            <w:pPr>
              <w:pStyle w:val="TableParagraph"/>
              <w:spacing w:before="45"/>
              <w:ind w:left="107"/>
              <w:rPr>
                <w:b/>
                <w:sz w:val="24"/>
              </w:rPr>
            </w:pPr>
            <w:r>
              <w:rPr>
                <w:b/>
                <w:sz w:val="24"/>
              </w:rPr>
              <w:t>Культурно-досуговая</w:t>
            </w:r>
            <w:r w:rsidR="00225A7A">
              <w:rPr>
                <w:b/>
                <w:sz w:val="24"/>
              </w:rPr>
              <w:t xml:space="preserve"> </w:t>
            </w:r>
            <w:r>
              <w:rPr>
                <w:b/>
                <w:spacing w:val="-2"/>
                <w:sz w:val="24"/>
              </w:rPr>
              <w:t>деятельность</w:t>
            </w:r>
          </w:p>
          <w:p w:rsidR="002B252A" w:rsidRDefault="002A6D36">
            <w:pPr>
              <w:pStyle w:val="TableParagraph"/>
              <w:spacing w:before="24" w:line="264" w:lineRule="auto"/>
              <w:ind w:left="107" w:right="95"/>
              <w:rPr>
                <w:sz w:val="24"/>
              </w:rPr>
            </w:pPr>
            <w:r>
              <w:rPr>
                <w:sz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w:t>
            </w:r>
            <w:r w:rsidR="00225A7A">
              <w:rPr>
                <w:sz w:val="24"/>
              </w:rPr>
              <w:t xml:space="preserve"> </w:t>
            </w:r>
            <w:r>
              <w:rPr>
                <w:sz w:val="24"/>
              </w:rPr>
              <w:t xml:space="preserve">праздников, учит бережно относиться к народным праздничным традициям и обычаям. Поддерживает желание участвовать в оформлении помещений к </w:t>
            </w:r>
            <w:r>
              <w:rPr>
                <w:spacing w:val="-2"/>
                <w:sz w:val="24"/>
              </w:rPr>
              <w:t>празднику.</w:t>
            </w:r>
          </w:p>
          <w:p w:rsidR="002B252A" w:rsidRDefault="002A6D36">
            <w:pPr>
              <w:pStyle w:val="TableParagraph"/>
              <w:spacing w:line="264" w:lineRule="auto"/>
              <w:ind w:left="107" w:right="96"/>
              <w:rPr>
                <w:sz w:val="24"/>
              </w:rPr>
            </w:pPr>
            <w:r>
              <w:rPr>
                <w:sz w:val="24"/>
              </w:rPr>
              <w:t xml:space="preserve">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w:t>
            </w:r>
            <w:r>
              <w:rPr>
                <w:spacing w:val="-2"/>
                <w:sz w:val="24"/>
              </w:rPr>
              <w:t>развлечениях.</w:t>
            </w:r>
          </w:p>
        </w:tc>
      </w:tr>
      <w:tr w:rsidR="002B252A">
        <w:trPr>
          <w:trHeight w:val="3036"/>
        </w:trPr>
        <w:tc>
          <w:tcPr>
            <w:tcW w:w="3815" w:type="dxa"/>
          </w:tcPr>
          <w:p w:rsidR="002B252A" w:rsidRDefault="002A6D36">
            <w:pPr>
              <w:pStyle w:val="TableParagraph"/>
              <w:tabs>
                <w:tab w:val="left" w:pos="2212"/>
              </w:tabs>
              <w:spacing w:line="264" w:lineRule="auto"/>
              <w:ind w:right="95"/>
              <w:rPr>
                <w:b/>
                <w:sz w:val="24"/>
              </w:rPr>
            </w:pPr>
            <w:r>
              <w:rPr>
                <w:b/>
                <w:spacing w:val="-2"/>
                <w:sz w:val="24"/>
              </w:rPr>
              <w:t>Часть,</w:t>
            </w:r>
            <w:r>
              <w:rPr>
                <w:b/>
                <w:sz w:val="24"/>
              </w:rPr>
              <w:tab/>
            </w:r>
            <w:r>
              <w:rPr>
                <w:b/>
                <w:spacing w:val="-2"/>
                <w:sz w:val="24"/>
              </w:rPr>
              <w:t xml:space="preserve">формируемая </w:t>
            </w:r>
            <w:r>
              <w:rPr>
                <w:b/>
                <w:sz w:val="24"/>
              </w:rPr>
              <w:t xml:space="preserve">участниками образовательных </w:t>
            </w:r>
            <w:r>
              <w:rPr>
                <w:b/>
                <w:spacing w:val="-2"/>
                <w:sz w:val="24"/>
              </w:rPr>
              <w:t>отношений:</w:t>
            </w:r>
          </w:p>
          <w:p w:rsidR="002B252A" w:rsidRDefault="002A6D36">
            <w:pPr>
              <w:pStyle w:val="TableParagraph"/>
              <w:tabs>
                <w:tab w:val="left" w:pos="1806"/>
              </w:tabs>
              <w:spacing w:line="264" w:lineRule="auto"/>
              <w:ind w:right="93"/>
              <w:rPr>
                <w:sz w:val="24"/>
              </w:rPr>
            </w:pPr>
            <w:r>
              <w:rPr>
                <w:sz w:val="24"/>
              </w:rPr>
              <w:t xml:space="preserve">создание условий для развития у детей интереса к эстетической </w:t>
            </w:r>
            <w:r>
              <w:rPr>
                <w:spacing w:val="-2"/>
                <w:sz w:val="24"/>
              </w:rPr>
              <w:t>стороне</w:t>
            </w:r>
            <w:r>
              <w:rPr>
                <w:sz w:val="24"/>
              </w:rPr>
              <w:tab/>
            </w:r>
            <w:r>
              <w:rPr>
                <w:spacing w:val="-2"/>
                <w:sz w:val="24"/>
              </w:rPr>
              <w:t xml:space="preserve">действительности, </w:t>
            </w:r>
            <w:r>
              <w:rPr>
                <w:sz w:val="24"/>
              </w:rPr>
              <w:t>ознакомления с разными видами и жанрами искусства (словесного, музыкального,</w:t>
            </w:r>
            <w:r>
              <w:rPr>
                <w:spacing w:val="-2"/>
                <w:sz w:val="24"/>
              </w:rPr>
              <w:t>изобразительного),</w:t>
            </w:r>
          </w:p>
          <w:p w:rsidR="002B252A" w:rsidRDefault="002A6D36">
            <w:pPr>
              <w:pStyle w:val="TableParagraph"/>
              <w:rPr>
                <w:sz w:val="24"/>
              </w:rPr>
            </w:pPr>
            <w:r>
              <w:rPr>
                <w:sz w:val="24"/>
              </w:rPr>
              <w:t>в</w:t>
            </w:r>
            <w:r w:rsidR="00225A7A">
              <w:rPr>
                <w:sz w:val="24"/>
              </w:rPr>
              <w:t xml:space="preserve"> </w:t>
            </w:r>
            <w:r>
              <w:rPr>
                <w:sz w:val="24"/>
              </w:rPr>
              <w:t>том</w:t>
            </w:r>
            <w:r w:rsidR="00225A7A">
              <w:rPr>
                <w:sz w:val="24"/>
              </w:rPr>
              <w:t xml:space="preserve"> </w:t>
            </w:r>
            <w:r>
              <w:rPr>
                <w:sz w:val="24"/>
              </w:rPr>
              <w:t>числе</w:t>
            </w:r>
            <w:r w:rsidR="00225A7A">
              <w:rPr>
                <w:sz w:val="24"/>
              </w:rPr>
              <w:t xml:space="preserve"> </w:t>
            </w:r>
            <w:r>
              <w:rPr>
                <w:sz w:val="24"/>
              </w:rPr>
              <w:t>народного</w:t>
            </w:r>
            <w:r w:rsidR="00225A7A">
              <w:rPr>
                <w:sz w:val="24"/>
              </w:rPr>
              <w:t xml:space="preserve"> </w:t>
            </w:r>
            <w:r>
              <w:rPr>
                <w:spacing w:val="-2"/>
                <w:sz w:val="24"/>
              </w:rPr>
              <w:t>творчества,</w:t>
            </w:r>
          </w:p>
        </w:tc>
        <w:tc>
          <w:tcPr>
            <w:tcW w:w="6325" w:type="dxa"/>
          </w:tcPr>
          <w:p w:rsidR="002B252A" w:rsidRDefault="002A6D36">
            <w:pPr>
              <w:pStyle w:val="TableParagraph"/>
              <w:spacing w:line="264" w:lineRule="auto"/>
              <w:ind w:left="107" w:right="99"/>
              <w:rPr>
                <w:sz w:val="24"/>
              </w:rPr>
            </w:pPr>
            <w:r>
              <w:rPr>
                <w:sz w:val="24"/>
              </w:rPr>
              <w:t>Приобщать детей к восприятию искусства, развивать интерес к нему. Познакомить с выдающими произведениями деятелей изобразительного искусства республики (Х. Якупов, И. Зарипов, Р. Шамсутдинов и</w:t>
            </w:r>
            <w:r>
              <w:rPr>
                <w:spacing w:val="-2"/>
                <w:sz w:val="24"/>
              </w:rPr>
              <w:t>др.).</w:t>
            </w:r>
          </w:p>
          <w:p w:rsidR="002B252A" w:rsidRDefault="002A6D36">
            <w:pPr>
              <w:pStyle w:val="TableParagraph"/>
              <w:spacing w:line="264" w:lineRule="auto"/>
              <w:ind w:left="107" w:right="102"/>
              <w:rPr>
                <w:sz w:val="24"/>
              </w:rPr>
            </w:pPr>
            <w:r>
              <w:rPr>
                <w:sz w:val="24"/>
              </w:rPr>
              <w:t>Познакомить детей с понятием «пейзаж», с творчеством известного русского пейзажиста</w:t>
            </w:r>
            <w:r w:rsidR="00225A7A">
              <w:rPr>
                <w:sz w:val="24"/>
              </w:rPr>
              <w:t xml:space="preserve"> </w:t>
            </w:r>
            <w:r>
              <w:rPr>
                <w:sz w:val="24"/>
              </w:rPr>
              <w:t>И.И. Шишкина, уроженца города</w:t>
            </w:r>
            <w:r w:rsidR="00225A7A">
              <w:rPr>
                <w:sz w:val="24"/>
              </w:rPr>
              <w:t xml:space="preserve"> </w:t>
            </w:r>
            <w:r>
              <w:rPr>
                <w:sz w:val="24"/>
              </w:rPr>
              <w:t>Елабуги</w:t>
            </w:r>
            <w:r w:rsidR="00225A7A">
              <w:rPr>
                <w:sz w:val="24"/>
              </w:rPr>
              <w:t xml:space="preserve"> </w:t>
            </w:r>
            <w:r>
              <w:rPr>
                <w:sz w:val="24"/>
              </w:rPr>
              <w:t>(«Утро</w:t>
            </w:r>
            <w:r w:rsidR="00225A7A">
              <w:rPr>
                <w:sz w:val="24"/>
              </w:rPr>
              <w:t xml:space="preserve"> </w:t>
            </w:r>
            <w:r>
              <w:rPr>
                <w:sz w:val="24"/>
              </w:rPr>
              <w:t>в</w:t>
            </w:r>
            <w:r w:rsidR="00225A7A">
              <w:rPr>
                <w:sz w:val="24"/>
              </w:rPr>
              <w:t xml:space="preserve"> </w:t>
            </w:r>
            <w:r>
              <w:rPr>
                <w:sz w:val="24"/>
              </w:rPr>
              <w:t>сосновом</w:t>
            </w:r>
            <w:r w:rsidR="00225A7A">
              <w:rPr>
                <w:sz w:val="24"/>
              </w:rPr>
              <w:t xml:space="preserve"> </w:t>
            </w:r>
            <w:r>
              <w:rPr>
                <w:sz w:val="24"/>
              </w:rPr>
              <w:t>бору»,</w:t>
            </w:r>
            <w:r>
              <w:rPr>
                <w:spacing w:val="-2"/>
                <w:sz w:val="24"/>
              </w:rPr>
              <w:t>«Рожь»,</w:t>
            </w:r>
          </w:p>
          <w:p w:rsidR="002B252A" w:rsidRDefault="002A6D36">
            <w:pPr>
              <w:pStyle w:val="TableParagraph"/>
              <w:spacing w:line="275" w:lineRule="exact"/>
              <w:ind w:left="107"/>
              <w:rPr>
                <w:sz w:val="24"/>
              </w:rPr>
            </w:pPr>
            <w:r>
              <w:rPr>
                <w:sz w:val="24"/>
              </w:rPr>
              <w:t>«Полянка»</w:t>
            </w:r>
            <w:r w:rsidR="00225A7A">
              <w:rPr>
                <w:sz w:val="24"/>
              </w:rPr>
              <w:t xml:space="preserve"> </w:t>
            </w:r>
            <w:r>
              <w:rPr>
                <w:sz w:val="24"/>
              </w:rPr>
              <w:t>и</w:t>
            </w:r>
            <w:r w:rsidR="00225A7A">
              <w:rPr>
                <w:sz w:val="24"/>
              </w:rPr>
              <w:t xml:space="preserve"> </w:t>
            </w:r>
            <w:r>
              <w:rPr>
                <w:sz w:val="24"/>
              </w:rPr>
              <w:t>др.).</w:t>
            </w:r>
            <w:r w:rsidR="00225A7A">
              <w:rPr>
                <w:sz w:val="24"/>
              </w:rPr>
              <w:t xml:space="preserve"> </w:t>
            </w:r>
            <w:r>
              <w:rPr>
                <w:sz w:val="24"/>
              </w:rPr>
              <w:t>Развивать</w:t>
            </w:r>
            <w:r w:rsidR="00225A7A">
              <w:rPr>
                <w:sz w:val="24"/>
              </w:rPr>
              <w:t xml:space="preserve"> </w:t>
            </w:r>
            <w:r>
              <w:rPr>
                <w:sz w:val="24"/>
              </w:rPr>
              <w:t>умение</w:t>
            </w:r>
            <w:r w:rsidR="00225A7A">
              <w:rPr>
                <w:sz w:val="24"/>
              </w:rPr>
              <w:t xml:space="preserve"> </w:t>
            </w:r>
            <w:r>
              <w:rPr>
                <w:spacing w:val="-2"/>
                <w:sz w:val="24"/>
              </w:rPr>
              <w:t>эмоционально</w:t>
            </w:r>
          </w:p>
          <w:p w:rsidR="002B252A" w:rsidRDefault="00225A7A">
            <w:pPr>
              <w:pStyle w:val="TableParagraph"/>
              <w:spacing w:before="24"/>
              <w:ind w:left="107"/>
              <w:rPr>
                <w:sz w:val="24"/>
              </w:rPr>
            </w:pPr>
            <w:r>
              <w:rPr>
                <w:sz w:val="24"/>
              </w:rPr>
              <w:t>о</w:t>
            </w:r>
            <w:r w:rsidR="002A6D36">
              <w:rPr>
                <w:sz w:val="24"/>
              </w:rPr>
              <w:t>ткликаться</w:t>
            </w:r>
            <w:r>
              <w:rPr>
                <w:sz w:val="24"/>
              </w:rPr>
              <w:t xml:space="preserve"> </w:t>
            </w:r>
            <w:r w:rsidR="002A6D36">
              <w:rPr>
                <w:sz w:val="24"/>
              </w:rPr>
              <w:t>на</w:t>
            </w:r>
            <w:r>
              <w:rPr>
                <w:sz w:val="24"/>
              </w:rPr>
              <w:t xml:space="preserve"> </w:t>
            </w:r>
            <w:r w:rsidR="002A6D36">
              <w:rPr>
                <w:sz w:val="24"/>
              </w:rPr>
              <w:t>изображение,</w:t>
            </w:r>
            <w:r>
              <w:rPr>
                <w:sz w:val="24"/>
              </w:rPr>
              <w:t xml:space="preserve"> </w:t>
            </w:r>
            <w:r w:rsidR="002A6D36">
              <w:rPr>
                <w:sz w:val="24"/>
              </w:rPr>
              <w:t>понимать</w:t>
            </w:r>
            <w:r>
              <w:rPr>
                <w:sz w:val="24"/>
              </w:rPr>
              <w:t xml:space="preserve"> </w:t>
            </w:r>
            <w:r w:rsidR="002A6D36">
              <w:rPr>
                <w:sz w:val="24"/>
              </w:rPr>
              <w:t>его,</w:t>
            </w:r>
            <w:r w:rsidR="002A6D36">
              <w:rPr>
                <w:spacing w:val="-2"/>
                <w:sz w:val="24"/>
              </w:rPr>
              <w:t>соотносить</w:t>
            </w:r>
          </w:p>
        </w:tc>
      </w:tr>
    </w:tbl>
    <w:p w:rsidR="002B252A" w:rsidRDefault="002B252A">
      <w:pPr>
        <w:pStyle w:val="TableParagraph"/>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15"/>
        <w:gridCol w:w="6325"/>
      </w:tblGrid>
      <w:tr w:rsidR="002B252A">
        <w:trPr>
          <w:trHeight w:val="15421"/>
        </w:trPr>
        <w:tc>
          <w:tcPr>
            <w:tcW w:w="3815" w:type="dxa"/>
          </w:tcPr>
          <w:p w:rsidR="002B252A" w:rsidRDefault="002A6D36">
            <w:pPr>
              <w:pStyle w:val="TableParagraph"/>
              <w:spacing w:line="264" w:lineRule="auto"/>
              <w:ind w:right="98"/>
              <w:rPr>
                <w:sz w:val="24"/>
              </w:rPr>
            </w:pPr>
            <w:r>
              <w:rPr>
                <w:sz w:val="24"/>
              </w:rPr>
              <w:t xml:space="preserve">приобщения к разным видам </w:t>
            </w:r>
            <w:r>
              <w:rPr>
                <w:spacing w:val="-2"/>
                <w:sz w:val="24"/>
              </w:rPr>
              <w:t>художественно-эстетической</w:t>
            </w:r>
          </w:p>
          <w:p w:rsidR="002B252A" w:rsidRDefault="002A6D36">
            <w:pPr>
              <w:pStyle w:val="TableParagraph"/>
              <w:tabs>
                <w:tab w:val="left" w:pos="938"/>
                <w:tab w:val="left" w:pos="2796"/>
                <w:tab w:val="left" w:pos="3593"/>
              </w:tabs>
              <w:spacing w:line="264" w:lineRule="auto"/>
              <w:ind w:right="95"/>
              <w:rPr>
                <w:sz w:val="24"/>
              </w:rPr>
            </w:pPr>
            <w:r>
              <w:rPr>
                <w:spacing w:val="-2"/>
                <w:sz w:val="24"/>
              </w:rPr>
              <w:t>действительности,</w:t>
            </w:r>
            <w:r>
              <w:rPr>
                <w:sz w:val="24"/>
              </w:rPr>
              <w:tab/>
            </w:r>
            <w:r>
              <w:rPr>
                <w:spacing w:val="-2"/>
                <w:sz w:val="24"/>
              </w:rPr>
              <w:t xml:space="preserve">развития </w:t>
            </w:r>
            <w:r>
              <w:rPr>
                <w:sz w:val="24"/>
              </w:rPr>
              <w:t>потребности в творческом самовыражении, инициативности</w:t>
            </w:r>
            <w:r w:rsidR="00225A7A">
              <w:rPr>
                <w:sz w:val="24"/>
              </w:rPr>
              <w:t xml:space="preserve"> </w:t>
            </w:r>
            <w:r>
              <w:rPr>
                <w:spacing w:val="-10"/>
                <w:sz w:val="24"/>
              </w:rPr>
              <w:t>и</w:t>
            </w:r>
            <w:r>
              <w:rPr>
                <w:sz w:val="24"/>
              </w:rPr>
              <w:tab/>
            </w:r>
            <w:r>
              <w:rPr>
                <w:spacing w:val="-2"/>
                <w:sz w:val="24"/>
              </w:rPr>
              <w:t>самостоятельности</w:t>
            </w:r>
            <w:r>
              <w:rPr>
                <w:sz w:val="24"/>
              </w:rPr>
              <w:tab/>
            </w:r>
            <w:r>
              <w:rPr>
                <w:spacing w:val="-10"/>
                <w:sz w:val="24"/>
              </w:rPr>
              <w:t xml:space="preserve">в </w:t>
            </w:r>
            <w:r>
              <w:rPr>
                <w:sz w:val="24"/>
              </w:rPr>
              <w:t xml:space="preserve">воплощении художественного </w:t>
            </w:r>
            <w:r>
              <w:rPr>
                <w:spacing w:val="-2"/>
                <w:sz w:val="24"/>
              </w:rPr>
              <w:t>замысла.</w:t>
            </w:r>
          </w:p>
        </w:tc>
        <w:tc>
          <w:tcPr>
            <w:tcW w:w="6325" w:type="dxa"/>
          </w:tcPr>
          <w:p w:rsidR="002B252A" w:rsidRDefault="00225A7A">
            <w:pPr>
              <w:pStyle w:val="TableParagraph"/>
              <w:spacing w:line="270" w:lineRule="exact"/>
              <w:ind w:left="107"/>
              <w:rPr>
                <w:sz w:val="24"/>
              </w:rPr>
            </w:pPr>
            <w:r>
              <w:rPr>
                <w:sz w:val="24"/>
              </w:rPr>
              <w:t>у</w:t>
            </w:r>
            <w:r w:rsidR="002A6D36">
              <w:rPr>
                <w:sz w:val="24"/>
              </w:rPr>
              <w:t>виденное</w:t>
            </w:r>
            <w:r>
              <w:rPr>
                <w:sz w:val="24"/>
              </w:rPr>
              <w:t xml:space="preserve"> </w:t>
            </w:r>
            <w:r w:rsidR="002A6D36">
              <w:rPr>
                <w:sz w:val="24"/>
              </w:rPr>
              <w:t>с</w:t>
            </w:r>
            <w:r>
              <w:rPr>
                <w:sz w:val="24"/>
              </w:rPr>
              <w:t xml:space="preserve"> </w:t>
            </w:r>
            <w:r w:rsidR="002A6D36">
              <w:rPr>
                <w:sz w:val="24"/>
              </w:rPr>
              <w:t>собственным</w:t>
            </w:r>
            <w:r>
              <w:rPr>
                <w:sz w:val="24"/>
              </w:rPr>
              <w:t xml:space="preserve"> </w:t>
            </w:r>
            <w:r w:rsidR="002A6D36">
              <w:rPr>
                <w:spacing w:val="-2"/>
                <w:sz w:val="24"/>
              </w:rPr>
              <w:t>опытом.</w:t>
            </w:r>
          </w:p>
          <w:p w:rsidR="002B252A" w:rsidRDefault="002A6D36">
            <w:pPr>
              <w:pStyle w:val="TableParagraph"/>
              <w:spacing w:before="29" w:line="264" w:lineRule="auto"/>
              <w:ind w:left="107" w:right="93"/>
              <w:rPr>
                <w:sz w:val="24"/>
              </w:rPr>
            </w:pPr>
            <w:r>
              <w:rPr>
                <w:sz w:val="24"/>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w:t>
            </w:r>
            <w:r w:rsidR="001B7A84">
              <w:rPr>
                <w:sz w:val="24"/>
              </w:rPr>
              <w:t xml:space="preserve"> </w:t>
            </w:r>
            <w:r>
              <w:rPr>
                <w:sz w:val="24"/>
              </w:rPr>
              <w:t>в силуэте</w:t>
            </w:r>
            <w:r w:rsidR="001B7A84">
              <w:rPr>
                <w:sz w:val="24"/>
              </w:rPr>
              <w:t xml:space="preserve"> </w:t>
            </w:r>
            <w:r>
              <w:rPr>
                <w:sz w:val="24"/>
              </w:rPr>
              <w:t>формы,так и</w:t>
            </w:r>
            <w:r w:rsidR="001B7A84">
              <w:rPr>
                <w:sz w:val="24"/>
              </w:rPr>
              <w:t xml:space="preserve"> </w:t>
            </w:r>
            <w:r>
              <w:rPr>
                <w:sz w:val="24"/>
              </w:rPr>
              <w:t>в орнаментальном решении. Способствовать проявлению умения выделять элементы национального орнамента.</w:t>
            </w:r>
          </w:p>
          <w:p w:rsidR="002B252A" w:rsidRDefault="002A6D36">
            <w:pPr>
              <w:pStyle w:val="TableParagraph"/>
              <w:spacing w:line="264" w:lineRule="auto"/>
              <w:ind w:left="107" w:right="99"/>
              <w:rPr>
                <w:sz w:val="24"/>
              </w:rPr>
            </w:pPr>
            <w:r>
              <w:rPr>
                <w:sz w:val="24"/>
              </w:rPr>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rsidR="002B252A" w:rsidRDefault="002A6D36">
            <w:pPr>
              <w:pStyle w:val="TableParagraph"/>
              <w:spacing w:line="264" w:lineRule="auto"/>
              <w:ind w:left="107" w:right="96"/>
              <w:rPr>
                <w:sz w:val="24"/>
              </w:rPr>
            </w:pPr>
            <w:r>
              <w:rPr>
                <w:sz w:val="24"/>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w:t>
            </w:r>
            <w:r w:rsidR="001B7A84">
              <w:rPr>
                <w:sz w:val="24"/>
              </w:rPr>
              <w:t xml:space="preserve"> </w:t>
            </w:r>
            <w:r>
              <w:rPr>
                <w:sz w:val="24"/>
              </w:rPr>
              <w:t>композицию,</w:t>
            </w:r>
            <w:r w:rsidR="001B7A84">
              <w:rPr>
                <w:sz w:val="24"/>
              </w:rPr>
              <w:t xml:space="preserve"> </w:t>
            </w:r>
            <w:r>
              <w:rPr>
                <w:sz w:val="24"/>
              </w:rPr>
              <w:t>криволинейность,</w:t>
            </w:r>
            <w:r w:rsidR="001B7A84">
              <w:rPr>
                <w:sz w:val="24"/>
              </w:rPr>
              <w:t xml:space="preserve"> </w:t>
            </w:r>
            <w:r>
              <w:rPr>
                <w:sz w:val="24"/>
              </w:rPr>
              <w:t>замкнутость</w:t>
            </w:r>
            <w:r w:rsidR="001B7A84">
              <w:rPr>
                <w:sz w:val="24"/>
              </w:rPr>
              <w:t xml:space="preserve"> </w:t>
            </w:r>
            <w:r>
              <w:rPr>
                <w:sz w:val="24"/>
              </w:rPr>
              <w:t xml:space="preserve">форм, сшивание их контрастными по цветушелковыми нитями и </w:t>
            </w:r>
            <w:r>
              <w:rPr>
                <w:spacing w:val="-4"/>
                <w:sz w:val="24"/>
              </w:rPr>
              <w:t>т.д.</w:t>
            </w:r>
          </w:p>
          <w:p w:rsidR="002B252A" w:rsidRDefault="002A6D36">
            <w:pPr>
              <w:pStyle w:val="TableParagraph"/>
              <w:spacing w:line="264" w:lineRule="auto"/>
              <w:ind w:left="107" w:right="99"/>
              <w:rPr>
                <w:sz w:val="24"/>
              </w:rPr>
            </w:pPr>
            <w:r>
              <w:rPr>
                <w:sz w:val="24"/>
              </w:rPr>
              <w:t>Продолжить знакомство детей с архитектурой родного города. Помочь понять зависимость конструкции здания</w:t>
            </w:r>
            <w:r w:rsidR="001B7A84">
              <w:rPr>
                <w:sz w:val="24"/>
              </w:rPr>
              <w:t xml:space="preserve"> </w:t>
            </w:r>
            <w:r>
              <w:rPr>
                <w:sz w:val="24"/>
              </w:rPr>
              <w:t>от его назначения (жилой дом, мечеть, кинотеатр и т.д.). Обратить внимание</w:t>
            </w:r>
            <w:r w:rsidR="00F56AE9">
              <w:rPr>
                <w:sz w:val="24"/>
              </w:rPr>
              <w:t xml:space="preserve"> </w:t>
            </w:r>
            <w:r>
              <w:rPr>
                <w:sz w:val="24"/>
              </w:rPr>
              <w:t>на сходства</w:t>
            </w:r>
            <w:r w:rsidR="00F56AE9">
              <w:rPr>
                <w:sz w:val="24"/>
              </w:rPr>
              <w:t xml:space="preserve"> </w:t>
            </w:r>
            <w:r>
              <w:rPr>
                <w:sz w:val="24"/>
              </w:rPr>
              <w:t>и различия</w:t>
            </w:r>
            <w:r w:rsidR="00F56AE9">
              <w:rPr>
                <w:sz w:val="24"/>
              </w:rPr>
              <w:t xml:space="preserve"> </w:t>
            </w:r>
            <w:r>
              <w:rPr>
                <w:sz w:val="24"/>
              </w:rPr>
              <w:t>архитектурных сооружений одинакового назначения.</w:t>
            </w:r>
          </w:p>
          <w:p w:rsidR="002B252A" w:rsidRDefault="002A6D36">
            <w:pPr>
              <w:pStyle w:val="TableParagraph"/>
              <w:spacing w:before="2" w:line="264" w:lineRule="auto"/>
              <w:ind w:left="107" w:right="98"/>
              <w:rPr>
                <w:sz w:val="24"/>
              </w:rPr>
            </w:pPr>
            <w:r>
              <w:rPr>
                <w:sz w:val="24"/>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p>
          <w:p w:rsidR="002B252A" w:rsidRDefault="002A6D36">
            <w:pPr>
              <w:pStyle w:val="TableParagraph"/>
              <w:spacing w:line="264" w:lineRule="auto"/>
              <w:ind w:left="107" w:right="99"/>
              <w:rPr>
                <w:sz w:val="24"/>
              </w:rPr>
            </w:pPr>
            <w:r>
              <w:rPr>
                <w:sz w:val="24"/>
              </w:rPr>
              <w:t>Познакомит со старинной частью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w:t>
            </w:r>
            <w:r w:rsidR="00F56AE9">
              <w:rPr>
                <w:sz w:val="24"/>
              </w:rPr>
              <w:t xml:space="preserve"> </w:t>
            </w:r>
            <w:r>
              <w:rPr>
                <w:sz w:val="24"/>
              </w:rPr>
              <w:t xml:space="preserve">решения (характерные татарской вышивке, кожаной </w:t>
            </w:r>
            <w:r>
              <w:rPr>
                <w:spacing w:val="-2"/>
                <w:sz w:val="24"/>
              </w:rPr>
              <w:t>мозаики).</w:t>
            </w:r>
          </w:p>
          <w:p w:rsidR="002B252A" w:rsidRDefault="002A6D36">
            <w:pPr>
              <w:pStyle w:val="TableParagraph"/>
              <w:spacing w:before="239" w:line="264" w:lineRule="auto"/>
              <w:ind w:left="107" w:right="96"/>
              <w:rPr>
                <w:sz w:val="24"/>
              </w:rPr>
            </w:pPr>
            <w:r>
              <w:rPr>
                <w:sz w:val="24"/>
              </w:rPr>
              <w:t>Расширять знания детей о книжной иллюстрации. Познакомить с творчеством художников-иллюстраторов, проиллюстрировавших образы героев</w:t>
            </w:r>
            <w:r w:rsidR="00F56AE9">
              <w:rPr>
                <w:sz w:val="24"/>
              </w:rPr>
              <w:t xml:space="preserve"> </w:t>
            </w:r>
            <w:r>
              <w:rPr>
                <w:sz w:val="24"/>
              </w:rPr>
              <w:t>в стихотворениях Р. Миннуллина,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rsidR="002B252A" w:rsidRDefault="002A6D36">
            <w:pPr>
              <w:pStyle w:val="TableParagraph"/>
              <w:spacing w:before="4"/>
              <w:ind w:left="167"/>
              <w:jc w:val="left"/>
              <w:rPr>
                <w:b/>
                <w:sz w:val="24"/>
              </w:rPr>
            </w:pPr>
            <w:r>
              <w:rPr>
                <w:b/>
                <w:sz w:val="24"/>
              </w:rPr>
              <w:t>Изобразительная</w:t>
            </w:r>
            <w:r w:rsidR="00F56AE9">
              <w:rPr>
                <w:b/>
                <w:sz w:val="24"/>
              </w:rPr>
              <w:t xml:space="preserve"> </w:t>
            </w:r>
            <w:r>
              <w:rPr>
                <w:b/>
                <w:spacing w:val="-2"/>
                <w:sz w:val="24"/>
              </w:rPr>
              <w:t>деятельность</w:t>
            </w:r>
          </w:p>
          <w:p w:rsidR="002B252A" w:rsidRDefault="002A6D36">
            <w:pPr>
              <w:pStyle w:val="TableParagraph"/>
              <w:spacing w:before="24"/>
              <w:ind w:left="107"/>
              <w:jc w:val="left"/>
              <w:rPr>
                <w:sz w:val="24"/>
              </w:rPr>
            </w:pPr>
            <w:r>
              <w:rPr>
                <w:spacing w:val="-2"/>
                <w:sz w:val="24"/>
              </w:rPr>
              <w:t>Рисование</w:t>
            </w:r>
          </w:p>
          <w:p w:rsidR="002B252A" w:rsidRDefault="002A6D36">
            <w:pPr>
              <w:pStyle w:val="TableParagraph"/>
              <w:tabs>
                <w:tab w:val="left" w:pos="1818"/>
                <w:tab w:val="left" w:pos="3429"/>
                <w:tab w:val="left" w:pos="4446"/>
                <w:tab w:val="left" w:pos="5002"/>
              </w:tabs>
              <w:spacing w:before="27"/>
              <w:ind w:left="107"/>
              <w:jc w:val="left"/>
              <w:rPr>
                <w:sz w:val="24"/>
              </w:rPr>
            </w:pPr>
            <w:r>
              <w:rPr>
                <w:spacing w:val="-2"/>
                <w:sz w:val="24"/>
              </w:rPr>
              <w:t>Продолжать</w:t>
            </w:r>
            <w:r>
              <w:rPr>
                <w:sz w:val="24"/>
              </w:rPr>
              <w:tab/>
            </w:r>
            <w:r>
              <w:rPr>
                <w:spacing w:val="-2"/>
                <w:sz w:val="24"/>
              </w:rPr>
              <w:t>знакомство</w:t>
            </w:r>
            <w:r>
              <w:rPr>
                <w:sz w:val="24"/>
              </w:rPr>
              <w:tab/>
            </w:r>
            <w:r>
              <w:rPr>
                <w:spacing w:val="-4"/>
                <w:sz w:val="24"/>
              </w:rPr>
              <w:t>детей</w:t>
            </w:r>
            <w:r>
              <w:rPr>
                <w:sz w:val="24"/>
              </w:rPr>
              <w:tab/>
            </w:r>
            <w:r>
              <w:rPr>
                <w:spacing w:val="-10"/>
                <w:sz w:val="24"/>
              </w:rPr>
              <w:t>с</w:t>
            </w:r>
            <w:r>
              <w:rPr>
                <w:sz w:val="24"/>
              </w:rPr>
              <w:tab/>
            </w:r>
            <w:r>
              <w:rPr>
                <w:spacing w:val="-2"/>
                <w:sz w:val="24"/>
              </w:rPr>
              <w:t>элементами</w:t>
            </w:r>
          </w:p>
        </w:tc>
      </w:tr>
    </w:tbl>
    <w:p w:rsidR="002B252A" w:rsidRDefault="002B252A">
      <w:pPr>
        <w:pStyle w:val="TableParagraph"/>
        <w:jc w:val="left"/>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15"/>
        <w:gridCol w:w="6325"/>
      </w:tblGrid>
      <w:tr w:rsidR="002B252A">
        <w:trPr>
          <w:trHeight w:val="15486"/>
        </w:trPr>
        <w:tc>
          <w:tcPr>
            <w:tcW w:w="3815" w:type="dxa"/>
          </w:tcPr>
          <w:p w:rsidR="002B252A" w:rsidRDefault="002B252A">
            <w:pPr>
              <w:pStyle w:val="TableParagraph"/>
              <w:ind w:left="0"/>
              <w:jc w:val="left"/>
              <w:rPr>
                <w:sz w:val="24"/>
              </w:rPr>
            </w:pPr>
          </w:p>
        </w:tc>
        <w:tc>
          <w:tcPr>
            <w:tcW w:w="6325" w:type="dxa"/>
          </w:tcPr>
          <w:p w:rsidR="002B252A" w:rsidRDefault="002A6D36">
            <w:pPr>
              <w:pStyle w:val="TableParagraph"/>
              <w:tabs>
                <w:tab w:val="left" w:pos="1155"/>
                <w:tab w:val="left" w:pos="1486"/>
                <w:tab w:val="left" w:pos="1740"/>
                <w:tab w:val="left" w:pos="2031"/>
                <w:tab w:val="left" w:pos="2356"/>
                <w:tab w:val="left" w:pos="2750"/>
                <w:tab w:val="left" w:pos="3541"/>
                <w:tab w:val="left" w:pos="3881"/>
                <w:tab w:val="left" w:pos="3975"/>
                <w:tab w:val="left" w:pos="4565"/>
                <w:tab w:val="left" w:pos="5107"/>
                <w:tab w:val="left" w:pos="5191"/>
                <w:tab w:val="left" w:pos="5619"/>
              </w:tabs>
              <w:spacing w:line="264" w:lineRule="auto"/>
              <w:ind w:left="107" w:right="95"/>
              <w:jc w:val="left"/>
              <w:rPr>
                <w:sz w:val="24"/>
              </w:rPr>
            </w:pPr>
            <w:r>
              <w:rPr>
                <w:spacing w:val="-2"/>
                <w:sz w:val="24"/>
              </w:rPr>
              <w:t>национального</w:t>
            </w:r>
            <w:r>
              <w:rPr>
                <w:sz w:val="24"/>
              </w:rPr>
              <w:tab/>
            </w:r>
            <w:r>
              <w:rPr>
                <w:sz w:val="24"/>
              </w:rPr>
              <w:tab/>
            </w:r>
            <w:r>
              <w:rPr>
                <w:spacing w:val="-2"/>
                <w:sz w:val="24"/>
              </w:rPr>
              <w:t>орнамента.</w:t>
            </w:r>
            <w:r>
              <w:rPr>
                <w:sz w:val="24"/>
              </w:rPr>
              <w:tab/>
            </w:r>
            <w:r>
              <w:rPr>
                <w:spacing w:val="-2"/>
                <w:sz w:val="24"/>
              </w:rPr>
              <w:t>Рассмотреть</w:t>
            </w:r>
            <w:r>
              <w:rPr>
                <w:sz w:val="24"/>
              </w:rPr>
              <w:tab/>
            </w:r>
            <w:r>
              <w:rPr>
                <w:sz w:val="24"/>
              </w:rPr>
              <w:tab/>
            </w:r>
            <w:r>
              <w:rPr>
                <w:spacing w:val="-2"/>
                <w:sz w:val="24"/>
              </w:rPr>
              <w:t>цветочно-растительные</w:t>
            </w:r>
            <w:r>
              <w:rPr>
                <w:sz w:val="24"/>
              </w:rPr>
              <w:tab/>
            </w:r>
            <w:r>
              <w:rPr>
                <w:spacing w:val="-2"/>
                <w:sz w:val="24"/>
              </w:rPr>
              <w:t>мотивы</w:t>
            </w:r>
            <w:r>
              <w:rPr>
                <w:sz w:val="24"/>
              </w:rPr>
              <w:tab/>
            </w:r>
            <w:r>
              <w:rPr>
                <w:spacing w:val="-2"/>
                <w:sz w:val="24"/>
              </w:rPr>
              <w:t>(полевые,</w:t>
            </w:r>
            <w:r>
              <w:rPr>
                <w:sz w:val="24"/>
              </w:rPr>
              <w:tab/>
            </w:r>
            <w:r>
              <w:rPr>
                <w:sz w:val="24"/>
              </w:rPr>
              <w:tab/>
            </w:r>
            <w:r>
              <w:rPr>
                <w:spacing w:val="-2"/>
                <w:sz w:val="24"/>
              </w:rPr>
              <w:t>луговые,</w:t>
            </w:r>
            <w:r>
              <w:rPr>
                <w:sz w:val="24"/>
              </w:rPr>
              <w:tab/>
            </w:r>
            <w:r>
              <w:rPr>
                <w:spacing w:val="-2"/>
                <w:sz w:val="24"/>
              </w:rPr>
              <w:t>садовые); мотивы</w:t>
            </w:r>
            <w:r>
              <w:rPr>
                <w:sz w:val="24"/>
              </w:rPr>
              <w:tab/>
            </w:r>
            <w:r>
              <w:rPr>
                <w:spacing w:val="-2"/>
                <w:sz w:val="24"/>
              </w:rPr>
              <w:t>пальметт</w:t>
            </w:r>
            <w:r>
              <w:rPr>
                <w:sz w:val="24"/>
              </w:rPr>
              <w:tab/>
            </w:r>
            <w:r>
              <w:rPr>
                <w:spacing w:val="-10"/>
                <w:sz w:val="24"/>
              </w:rPr>
              <w:t>и</w:t>
            </w:r>
            <w:r>
              <w:rPr>
                <w:sz w:val="24"/>
              </w:rPr>
              <w:tab/>
            </w:r>
            <w:r>
              <w:rPr>
                <w:spacing w:val="-2"/>
                <w:sz w:val="24"/>
              </w:rPr>
              <w:t>полупальметт,</w:t>
            </w:r>
            <w:r>
              <w:rPr>
                <w:sz w:val="24"/>
              </w:rPr>
              <w:tab/>
            </w:r>
            <w:r>
              <w:rPr>
                <w:spacing w:val="-2"/>
                <w:sz w:val="24"/>
              </w:rPr>
              <w:t xml:space="preserve">лотосообразные </w:t>
            </w:r>
            <w:r>
              <w:rPr>
                <w:sz w:val="24"/>
              </w:rPr>
              <w:t>мотивы,</w:t>
            </w:r>
            <w:r w:rsidR="00F56AE9">
              <w:rPr>
                <w:sz w:val="24"/>
              </w:rPr>
              <w:t xml:space="preserve"> </w:t>
            </w:r>
            <w:r>
              <w:rPr>
                <w:sz w:val="24"/>
              </w:rPr>
              <w:t>мотивы</w:t>
            </w:r>
            <w:r w:rsidR="00F56AE9">
              <w:rPr>
                <w:sz w:val="24"/>
              </w:rPr>
              <w:t xml:space="preserve"> </w:t>
            </w:r>
            <w:r>
              <w:rPr>
                <w:sz w:val="24"/>
              </w:rPr>
              <w:t>листьев</w:t>
            </w:r>
            <w:r w:rsidR="00F56AE9">
              <w:rPr>
                <w:sz w:val="24"/>
              </w:rPr>
              <w:t xml:space="preserve"> </w:t>
            </w:r>
            <w:r>
              <w:rPr>
                <w:sz w:val="24"/>
              </w:rPr>
              <w:t>и</w:t>
            </w:r>
            <w:r w:rsidR="00F56AE9">
              <w:rPr>
                <w:sz w:val="24"/>
              </w:rPr>
              <w:t xml:space="preserve"> </w:t>
            </w:r>
            <w:r>
              <w:rPr>
                <w:sz w:val="24"/>
              </w:rPr>
              <w:t>др.</w:t>
            </w:r>
            <w:r w:rsidR="00F56AE9">
              <w:rPr>
                <w:sz w:val="24"/>
              </w:rPr>
              <w:t xml:space="preserve"> </w:t>
            </w:r>
            <w:r>
              <w:rPr>
                <w:sz w:val="24"/>
              </w:rPr>
              <w:t>Обратить</w:t>
            </w:r>
            <w:r w:rsidR="00F56AE9">
              <w:rPr>
                <w:sz w:val="24"/>
              </w:rPr>
              <w:t xml:space="preserve"> </w:t>
            </w:r>
            <w:r>
              <w:rPr>
                <w:sz w:val="24"/>
              </w:rPr>
              <w:t>внимание</w:t>
            </w:r>
            <w:r w:rsidR="00F56AE9">
              <w:rPr>
                <w:sz w:val="24"/>
              </w:rPr>
              <w:t xml:space="preserve"> </w:t>
            </w:r>
            <w:r>
              <w:rPr>
                <w:sz w:val="24"/>
              </w:rPr>
              <w:t xml:space="preserve">на характер композиции (симметричные, ассиметричные), на </w:t>
            </w:r>
            <w:r>
              <w:rPr>
                <w:spacing w:val="-2"/>
                <w:sz w:val="24"/>
              </w:rPr>
              <w:t>цветочный</w:t>
            </w:r>
            <w:r>
              <w:rPr>
                <w:sz w:val="24"/>
              </w:rPr>
              <w:tab/>
            </w:r>
            <w:r>
              <w:rPr>
                <w:spacing w:val="-2"/>
                <w:sz w:val="24"/>
              </w:rPr>
              <w:t>букет,</w:t>
            </w:r>
            <w:r>
              <w:rPr>
                <w:sz w:val="24"/>
              </w:rPr>
              <w:tab/>
              <w:t>в</w:t>
            </w:r>
            <w:r>
              <w:rPr>
                <w:sz w:val="24"/>
              </w:rPr>
              <w:tab/>
              <w:t>котором</w:t>
            </w:r>
            <w:r>
              <w:rPr>
                <w:sz w:val="24"/>
              </w:rPr>
              <w:tab/>
            </w:r>
            <w:r>
              <w:rPr>
                <w:spacing w:val="-2"/>
                <w:sz w:val="24"/>
              </w:rPr>
              <w:t>одновременно</w:t>
            </w:r>
            <w:r>
              <w:rPr>
                <w:sz w:val="24"/>
              </w:rPr>
              <w:tab/>
            </w:r>
            <w:r>
              <w:rPr>
                <w:spacing w:val="-2"/>
                <w:sz w:val="24"/>
              </w:rPr>
              <w:t xml:space="preserve">могут </w:t>
            </w:r>
            <w:r>
              <w:rPr>
                <w:sz w:val="24"/>
              </w:rPr>
              <w:t>использоваться мотивы разных цветов.</w:t>
            </w:r>
          </w:p>
          <w:p w:rsidR="002B252A" w:rsidRDefault="002A6D36">
            <w:pPr>
              <w:pStyle w:val="TableParagraph"/>
              <w:spacing w:line="264" w:lineRule="auto"/>
              <w:ind w:left="107" w:right="101"/>
              <w:rPr>
                <w:sz w:val="24"/>
              </w:rPr>
            </w:pPr>
            <w:r>
              <w:rPr>
                <w:sz w:val="24"/>
              </w:rPr>
              <w:t>Обогащать художественный опыт детей в декоративной деятельности:</w:t>
            </w:r>
            <w:r w:rsidR="00F56AE9">
              <w:rPr>
                <w:sz w:val="24"/>
              </w:rPr>
              <w:t xml:space="preserve"> </w:t>
            </w:r>
            <w:r>
              <w:rPr>
                <w:sz w:val="24"/>
              </w:rPr>
              <w:t>показать</w:t>
            </w:r>
            <w:r w:rsidR="00F56AE9">
              <w:rPr>
                <w:sz w:val="24"/>
              </w:rPr>
              <w:t xml:space="preserve"> </w:t>
            </w:r>
            <w:r>
              <w:rPr>
                <w:sz w:val="24"/>
              </w:rPr>
              <w:t>способы</w:t>
            </w:r>
            <w:r w:rsidR="00F56AE9">
              <w:rPr>
                <w:sz w:val="24"/>
              </w:rPr>
              <w:t xml:space="preserve"> </w:t>
            </w:r>
            <w:r>
              <w:rPr>
                <w:sz w:val="24"/>
              </w:rPr>
              <w:t>рисования</w:t>
            </w:r>
            <w:r w:rsidR="00F56AE9">
              <w:rPr>
                <w:sz w:val="24"/>
              </w:rPr>
              <w:t xml:space="preserve"> </w:t>
            </w:r>
            <w:r>
              <w:rPr>
                <w:sz w:val="24"/>
              </w:rPr>
              <w:t>симметричного букета, у которого одинаковы обе стороны узора относительно вертикального стебля.</w:t>
            </w:r>
          </w:p>
          <w:p w:rsidR="002B252A" w:rsidRDefault="002A6D36">
            <w:pPr>
              <w:pStyle w:val="TableParagraph"/>
              <w:spacing w:line="264" w:lineRule="auto"/>
              <w:ind w:left="107" w:right="96"/>
              <w:rPr>
                <w:sz w:val="24"/>
              </w:rPr>
            </w:pPr>
            <w:r>
              <w:rPr>
                <w:sz w:val="24"/>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rsidR="002B252A" w:rsidRDefault="002A6D36">
            <w:pPr>
              <w:pStyle w:val="TableParagraph"/>
              <w:tabs>
                <w:tab w:val="left" w:pos="1899"/>
                <w:tab w:val="left" w:pos="4379"/>
              </w:tabs>
              <w:spacing w:line="264" w:lineRule="auto"/>
              <w:ind w:left="107" w:right="97"/>
              <w:rPr>
                <w:sz w:val="24"/>
              </w:rPr>
            </w:pPr>
            <w:r>
              <w:rPr>
                <w:sz w:val="24"/>
              </w:rPr>
              <w:t>Привлекать детей к выполнению коллективных работ по мотивам татарского прикладного искусства. Давать возможность комбинировать освоенные способы, сочетать приемы декоративного рисования с различными</w:t>
            </w:r>
            <w:r w:rsidR="00F56AE9">
              <w:rPr>
                <w:sz w:val="24"/>
              </w:rPr>
              <w:t xml:space="preserve"> </w:t>
            </w:r>
            <w:r>
              <w:rPr>
                <w:spacing w:val="-2"/>
                <w:sz w:val="24"/>
              </w:rPr>
              <w:t>техниками</w:t>
            </w:r>
            <w:r w:rsidR="00F56AE9">
              <w:rPr>
                <w:sz w:val="24"/>
              </w:rPr>
              <w:t xml:space="preserve"> </w:t>
            </w:r>
            <w:r>
              <w:rPr>
                <w:spacing w:val="-2"/>
                <w:sz w:val="24"/>
              </w:rPr>
              <w:t>художественного</w:t>
            </w:r>
            <w:r>
              <w:rPr>
                <w:sz w:val="24"/>
              </w:rPr>
              <w:tab/>
            </w:r>
            <w:r w:rsidR="00F56AE9">
              <w:rPr>
                <w:sz w:val="24"/>
              </w:rPr>
              <w:t xml:space="preserve"> </w:t>
            </w:r>
            <w:r>
              <w:rPr>
                <w:spacing w:val="-2"/>
                <w:sz w:val="24"/>
              </w:rPr>
              <w:t xml:space="preserve">конструирования, </w:t>
            </w:r>
            <w:r>
              <w:rPr>
                <w:sz w:val="24"/>
              </w:rPr>
              <w:t xml:space="preserve">аппликации, </w:t>
            </w:r>
            <w:r w:rsidR="00F56AE9">
              <w:rPr>
                <w:sz w:val="24"/>
              </w:rPr>
              <w:t xml:space="preserve"> </w:t>
            </w:r>
            <w:r>
              <w:rPr>
                <w:sz w:val="24"/>
              </w:rPr>
              <w:t>детского дизайна.</w:t>
            </w:r>
          </w:p>
          <w:p w:rsidR="002B252A" w:rsidRDefault="002A6D36">
            <w:pPr>
              <w:pStyle w:val="TableParagraph"/>
              <w:spacing w:line="264" w:lineRule="auto"/>
              <w:ind w:left="107" w:right="97"/>
              <w:rPr>
                <w:sz w:val="24"/>
              </w:rPr>
            </w:pPr>
            <w:r>
              <w:rPr>
                <w:sz w:val="24"/>
              </w:rPr>
              <w:t>Обогащать опыт изображения предметов быта,персонажей татарских народных сказок. Поощрять создание сюжетных композиций по сказкам</w:t>
            </w:r>
            <w:r w:rsidR="00F56AE9">
              <w:rPr>
                <w:sz w:val="24"/>
              </w:rPr>
              <w:t xml:space="preserve"> </w:t>
            </w:r>
            <w:r>
              <w:rPr>
                <w:sz w:val="24"/>
              </w:rPr>
              <w:t xml:space="preserve">Г. Тукая, А. Алиша («Кого встретила болтливая утка»,«Кто самый сильный», «Встреча Шурале и Былтыра» «Коза и баран» и </w:t>
            </w:r>
            <w:r>
              <w:rPr>
                <w:spacing w:val="-2"/>
                <w:sz w:val="24"/>
              </w:rPr>
              <w:t>др.).</w:t>
            </w:r>
          </w:p>
          <w:p w:rsidR="002B252A" w:rsidRDefault="002A6D36">
            <w:pPr>
              <w:pStyle w:val="TableParagraph"/>
              <w:ind w:left="0" w:right="4875"/>
              <w:jc w:val="right"/>
              <w:rPr>
                <w:sz w:val="24"/>
              </w:rPr>
            </w:pPr>
            <w:r>
              <w:rPr>
                <w:spacing w:val="-2"/>
                <w:sz w:val="24"/>
              </w:rPr>
              <w:t>Лепка</w:t>
            </w:r>
          </w:p>
          <w:p w:rsidR="002B252A" w:rsidRDefault="002A6D36">
            <w:pPr>
              <w:pStyle w:val="TableParagraph"/>
              <w:spacing w:before="25" w:line="264" w:lineRule="auto"/>
              <w:ind w:left="107" w:right="101"/>
              <w:rPr>
                <w:sz w:val="24"/>
              </w:rPr>
            </w:pPr>
            <w:r>
              <w:rPr>
                <w:sz w:val="24"/>
              </w:rPr>
              <w:t>Обогащать художественное восприятие, умение лепить с натуры актюбинские и шемордановские игрушки, передавать их характерные особенности.</w:t>
            </w:r>
          </w:p>
          <w:p w:rsidR="002B252A" w:rsidRDefault="002A6D36">
            <w:pPr>
              <w:pStyle w:val="TableParagraph"/>
              <w:spacing w:line="264" w:lineRule="auto"/>
              <w:ind w:left="107" w:right="97"/>
              <w:rPr>
                <w:sz w:val="24"/>
              </w:rPr>
            </w:pPr>
            <w:r>
              <w:rPr>
                <w:sz w:val="24"/>
              </w:rPr>
              <w:t>Познакомить детей с техникой рельефного изображения. Учитывая характерные особенности натуры, показать как лепить трилистник, правильно передавая пропорции. Обратить внимание детей на то, что лепку следует начинать</w:t>
            </w:r>
            <w:r w:rsidR="00F56AE9">
              <w:rPr>
                <w:sz w:val="24"/>
              </w:rPr>
              <w:t xml:space="preserve"> </w:t>
            </w:r>
            <w:r>
              <w:rPr>
                <w:sz w:val="24"/>
              </w:rPr>
              <w:t>с</w:t>
            </w:r>
            <w:r w:rsidR="00F56AE9">
              <w:rPr>
                <w:sz w:val="24"/>
              </w:rPr>
              <w:t xml:space="preserve"> </w:t>
            </w:r>
            <w:r>
              <w:rPr>
                <w:sz w:val="24"/>
              </w:rPr>
              <w:t>плинтуса –основания,</w:t>
            </w:r>
            <w:r w:rsidR="00F56AE9">
              <w:rPr>
                <w:sz w:val="24"/>
              </w:rPr>
              <w:t xml:space="preserve"> </w:t>
            </w:r>
            <w:r>
              <w:rPr>
                <w:sz w:val="24"/>
              </w:rPr>
              <w:t>на</w:t>
            </w:r>
            <w:r w:rsidR="00F56AE9">
              <w:rPr>
                <w:sz w:val="24"/>
              </w:rPr>
              <w:t xml:space="preserve"> </w:t>
            </w:r>
            <w:r>
              <w:rPr>
                <w:sz w:val="24"/>
              </w:rPr>
              <w:t>поверхность</w:t>
            </w:r>
            <w:r w:rsidR="00F56AE9">
              <w:rPr>
                <w:sz w:val="24"/>
              </w:rPr>
              <w:t xml:space="preserve"> </w:t>
            </w:r>
            <w:r>
              <w:rPr>
                <w:sz w:val="24"/>
              </w:rPr>
              <w:t>которого концом стеки наносится контурный рисунок рельефа.</w:t>
            </w:r>
          </w:p>
          <w:p w:rsidR="002B252A" w:rsidRDefault="002A6D36">
            <w:pPr>
              <w:pStyle w:val="TableParagraph"/>
              <w:spacing w:line="264" w:lineRule="auto"/>
              <w:ind w:left="107" w:right="101"/>
              <w:rPr>
                <w:sz w:val="24"/>
              </w:rPr>
            </w:pPr>
            <w:r>
              <w:rPr>
                <w:sz w:val="24"/>
              </w:rPr>
              <w:t>Содействовать дальнейшему освоению техники лепки ленточным способом, из целого куска глины, дополнять ее мелкими деталями, украшать при помощи стеки, штампа, налепа (кувшин, ваза, ковшик, кумган и т.д.).</w:t>
            </w:r>
          </w:p>
          <w:p w:rsidR="002B252A" w:rsidRDefault="002A6D36">
            <w:pPr>
              <w:pStyle w:val="TableParagraph"/>
              <w:spacing w:line="264" w:lineRule="auto"/>
              <w:ind w:left="107" w:right="95"/>
              <w:rPr>
                <w:sz w:val="24"/>
              </w:rPr>
            </w:pPr>
            <w:r>
              <w:rPr>
                <w:sz w:val="24"/>
              </w:rPr>
              <w:t>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rsidR="002B252A" w:rsidRDefault="002A6D36">
            <w:pPr>
              <w:pStyle w:val="TableParagraph"/>
              <w:spacing w:line="264" w:lineRule="auto"/>
              <w:ind w:left="107" w:right="98"/>
              <w:rPr>
                <w:sz w:val="24"/>
              </w:rPr>
            </w:pPr>
            <w:r>
              <w:rPr>
                <w:sz w:val="24"/>
              </w:rPr>
              <w:t>Поддерживать интерес к воплощению своих личных представлений героев литературных произведений (Водяная, Шурале, Камыр-батыр и т.п.). Развивать свободное</w:t>
            </w:r>
            <w:r w:rsidR="00F56AE9">
              <w:rPr>
                <w:sz w:val="24"/>
              </w:rPr>
              <w:t xml:space="preserve"> </w:t>
            </w:r>
            <w:r>
              <w:rPr>
                <w:sz w:val="24"/>
              </w:rPr>
              <w:t>проявление</w:t>
            </w:r>
            <w:r w:rsidR="00F56AE9">
              <w:rPr>
                <w:sz w:val="24"/>
              </w:rPr>
              <w:t xml:space="preserve"> </w:t>
            </w:r>
            <w:r>
              <w:rPr>
                <w:sz w:val="24"/>
              </w:rPr>
              <w:t>творчества,</w:t>
            </w:r>
            <w:r w:rsidR="00F56AE9">
              <w:rPr>
                <w:sz w:val="24"/>
              </w:rPr>
              <w:t xml:space="preserve"> </w:t>
            </w:r>
            <w:r>
              <w:rPr>
                <w:spacing w:val="-2"/>
                <w:sz w:val="24"/>
              </w:rPr>
              <w:t>поддерживать</w:t>
            </w:r>
          </w:p>
          <w:p w:rsidR="002B252A" w:rsidRDefault="002A6D36">
            <w:pPr>
              <w:pStyle w:val="TableParagraph"/>
              <w:ind w:left="0" w:right="4935"/>
              <w:jc w:val="right"/>
              <w:rPr>
                <w:sz w:val="24"/>
              </w:rPr>
            </w:pPr>
            <w:r>
              <w:rPr>
                <w:spacing w:val="-2"/>
                <w:sz w:val="24"/>
              </w:rPr>
              <w:t>инициативу.</w:t>
            </w:r>
          </w:p>
        </w:tc>
      </w:tr>
    </w:tbl>
    <w:p w:rsidR="002B252A" w:rsidRDefault="002B252A">
      <w:pPr>
        <w:pStyle w:val="TableParagraph"/>
        <w:jc w:val="right"/>
        <w:rPr>
          <w:sz w:val="24"/>
        </w:rPr>
        <w:sectPr w:rsidR="002B252A">
          <w:pgSz w:w="11910" w:h="16840"/>
          <w:pgMar w:top="520" w:right="283" w:bottom="68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15"/>
        <w:gridCol w:w="6325"/>
      </w:tblGrid>
      <w:tr w:rsidR="002B252A">
        <w:trPr>
          <w:trHeight w:val="15359"/>
        </w:trPr>
        <w:tc>
          <w:tcPr>
            <w:tcW w:w="3815" w:type="dxa"/>
          </w:tcPr>
          <w:p w:rsidR="002B252A" w:rsidRDefault="002B252A">
            <w:pPr>
              <w:pStyle w:val="TableParagraph"/>
              <w:ind w:left="0"/>
              <w:jc w:val="left"/>
              <w:rPr>
                <w:sz w:val="24"/>
              </w:rPr>
            </w:pPr>
          </w:p>
        </w:tc>
        <w:tc>
          <w:tcPr>
            <w:tcW w:w="6325" w:type="dxa"/>
          </w:tcPr>
          <w:p w:rsidR="002B252A" w:rsidRDefault="002A6D36">
            <w:pPr>
              <w:pStyle w:val="TableParagraph"/>
              <w:spacing w:before="234"/>
              <w:ind w:left="107"/>
              <w:jc w:val="left"/>
              <w:rPr>
                <w:sz w:val="24"/>
              </w:rPr>
            </w:pPr>
            <w:r>
              <w:rPr>
                <w:spacing w:val="-2"/>
                <w:sz w:val="24"/>
              </w:rPr>
              <w:t>Аппликация</w:t>
            </w:r>
          </w:p>
          <w:p w:rsidR="002B252A" w:rsidRDefault="002A6D36">
            <w:pPr>
              <w:pStyle w:val="TableParagraph"/>
              <w:spacing w:before="29" w:line="264" w:lineRule="auto"/>
              <w:ind w:left="107" w:right="94"/>
              <w:rPr>
                <w:sz w:val="24"/>
              </w:rPr>
            </w:pPr>
            <w:r>
              <w:rPr>
                <w:sz w:val="24"/>
              </w:rPr>
              <w:t>Создавать условия для освоения новых способов</w:t>
            </w:r>
            <w:r w:rsidR="00F56AE9">
              <w:rPr>
                <w:sz w:val="24"/>
              </w:rPr>
              <w:t xml:space="preserve"> </w:t>
            </w:r>
            <w:r>
              <w:rPr>
                <w:sz w:val="24"/>
              </w:rPr>
              <w:t>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изображений–из</w:t>
            </w:r>
            <w:r w:rsidR="00F56AE9">
              <w:rPr>
                <w:sz w:val="24"/>
              </w:rPr>
              <w:t xml:space="preserve"> </w:t>
            </w:r>
            <w:r>
              <w:rPr>
                <w:sz w:val="24"/>
              </w:rPr>
              <w:t>бумаги</w:t>
            </w:r>
            <w:r w:rsidR="00F56AE9">
              <w:rPr>
                <w:sz w:val="24"/>
              </w:rPr>
              <w:t xml:space="preserve"> </w:t>
            </w:r>
            <w:r>
              <w:rPr>
                <w:sz w:val="24"/>
              </w:rPr>
              <w:t>сложенной</w:t>
            </w:r>
            <w:r w:rsidR="00F56AE9">
              <w:rPr>
                <w:sz w:val="24"/>
              </w:rPr>
              <w:t xml:space="preserve"> </w:t>
            </w:r>
            <w:r>
              <w:rPr>
                <w:sz w:val="24"/>
              </w:rPr>
              <w:t>пополам</w:t>
            </w:r>
            <w:r w:rsidR="00F56AE9">
              <w:rPr>
                <w:sz w:val="24"/>
              </w:rPr>
              <w:t xml:space="preserve"> </w:t>
            </w:r>
            <w:r>
              <w:rPr>
                <w:sz w:val="24"/>
              </w:rPr>
              <w:t>(трилистник, полупальметт, тюльпан, колокольчик и др.). Использовать технику обрывной аппликации для более выразительной передачи цветов в композиции.</w:t>
            </w:r>
            <w:r w:rsidR="00F56AE9">
              <w:rPr>
                <w:sz w:val="24"/>
              </w:rPr>
              <w:t xml:space="preserve"> </w:t>
            </w:r>
            <w:r>
              <w:rPr>
                <w:sz w:val="24"/>
              </w:rPr>
              <w:t>Поощрять умение сочетать разные изобразительные средства.</w:t>
            </w:r>
          </w:p>
          <w:p w:rsidR="002B252A" w:rsidRDefault="002A6D36">
            <w:pPr>
              <w:pStyle w:val="TableParagraph"/>
              <w:spacing w:line="264" w:lineRule="auto"/>
              <w:ind w:left="107" w:right="100"/>
              <w:rPr>
                <w:sz w:val="24"/>
              </w:rPr>
            </w:pPr>
            <w:r>
              <w:rPr>
                <w:sz w:val="24"/>
              </w:rPr>
              <w:t xml:space="preserve">Помочь освоению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w:t>
            </w:r>
            <w:r>
              <w:rPr>
                <w:spacing w:val="-2"/>
                <w:sz w:val="24"/>
              </w:rPr>
              <w:t>т.п.).</w:t>
            </w:r>
          </w:p>
          <w:p w:rsidR="002B252A" w:rsidRDefault="002A6D36">
            <w:pPr>
              <w:pStyle w:val="TableParagraph"/>
              <w:spacing w:before="1" w:line="264" w:lineRule="auto"/>
              <w:ind w:left="107" w:right="98"/>
              <w:rPr>
                <w:sz w:val="24"/>
              </w:rPr>
            </w:pPr>
            <w:r>
              <w:rPr>
                <w:sz w:val="24"/>
              </w:rPr>
              <w:t>Обогащать художественный опыт путѐм составления и наклеивания на лист бумаги силуэтов архитектурных сооружений разных по назначению (цирк, вокзал, супермаркет, жилой дом и т.д.). Развивать умение планировать работу, используя наглядные способы планирования (эскиз, композиционная схема).</w:t>
            </w:r>
          </w:p>
          <w:p w:rsidR="002B252A" w:rsidRDefault="002A6D36">
            <w:pPr>
              <w:pStyle w:val="TableParagraph"/>
              <w:spacing w:before="245"/>
              <w:ind w:left="815"/>
              <w:rPr>
                <w:b/>
                <w:sz w:val="24"/>
              </w:rPr>
            </w:pPr>
            <w:r>
              <w:rPr>
                <w:b/>
                <w:sz w:val="24"/>
              </w:rPr>
              <w:t>Музыкальная</w:t>
            </w:r>
            <w:r w:rsidR="00F56AE9">
              <w:rPr>
                <w:b/>
                <w:sz w:val="24"/>
              </w:rPr>
              <w:t xml:space="preserve"> </w:t>
            </w:r>
            <w:r>
              <w:rPr>
                <w:b/>
                <w:spacing w:val="-2"/>
                <w:sz w:val="24"/>
              </w:rPr>
              <w:t>деятельность</w:t>
            </w:r>
          </w:p>
          <w:p w:rsidR="002B252A" w:rsidRDefault="002A6D36">
            <w:pPr>
              <w:pStyle w:val="TableParagraph"/>
              <w:spacing w:before="22" w:line="264" w:lineRule="auto"/>
              <w:ind w:left="107" w:right="95"/>
              <w:rPr>
                <w:sz w:val="24"/>
              </w:rPr>
            </w:pPr>
            <w:r>
              <w:rPr>
                <w:sz w:val="24"/>
              </w:rPr>
              <w:t xml:space="preserve">Развивать интонационно-мелодическое восприятие татарской музыки, понимание содержания, лежащего в еѐ основе. Накапливать запас музыкальных впечатлений, учить узнавать мелодию по отдельным фрагментам произведения. Способствовать умению определять настроение, характер музыки, развивать музыкальную </w:t>
            </w:r>
            <w:r>
              <w:rPr>
                <w:spacing w:val="-2"/>
                <w:sz w:val="24"/>
              </w:rPr>
              <w:t>память.</w:t>
            </w:r>
          </w:p>
          <w:p w:rsidR="002B252A" w:rsidRDefault="002A6D36">
            <w:pPr>
              <w:pStyle w:val="TableParagraph"/>
              <w:spacing w:before="1" w:line="264" w:lineRule="auto"/>
              <w:ind w:left="107" w:right="102"/>
              <w:rPr>
                <w:sz w:val="24"/>
              </w:rPr>
            </w:pPr>
            <w:r>
              <w:rPr>
                <w:sz w:val="24"/>
              </w:rPr>
              <w:t>Учить определять жанры некоторых музыкальных произведений татарских композиторов, узнавать звучание знакомых музыкальных инструментов (домбра, курай, кубыз, тальянка и др.). Поддерживать беседу о музыкальном произведении.</w:t>
            </w:r>
          </w:p>
          <w:p w:rsidR="002B252A" w:rsidRDefault="002A6D36">
            <w:pPr>
              <w:pStyle w:val="TableParagraph"/>
              <w:spacing w:line="264" w:lineRule="auto"/>
              <w:ind w:left="107" w:right="96"/>
              <w:rPr>
                <w:sz w:val="24"/>
              </w:rPr>
            </w:pPr>
            <w:r>
              <w:rPr>
                <w:sz w:val="24"/>
              </w:rPr>
              <w:t>Познакомить с мелодией Государственного гимна Республики Татарстан. Развивать чувство патриотизма.</w:t>
            </w:r>
          </w:p>
          <w:p w:rsidR="002B252A" w:rsidRDefault="002A6D36">
            <w:pPr>
              <w:pStyle w:val="TableParagraph"/>
              <w:spacing w:line="264" w:lineRule="auto"/>
              <w:ind w:left="107" w:right="99"/>
              <w:rPr>
                <w:sz w:val="24"/>
              </w:rPr>
            </w:pPr>
            <w:r>
              <w:rPr>
                <w:sz w:val="24"/>
              </w:rPr>
              <w:t>Обогащать музыкально-слуховой опыт за счет ознакомления с красиво звучащими сольными и хоровыми вокальными</w:t>
            </w:r>
            <w:r w:rsidR="00F56AE9">
              <w:rPr>
                <w:sz w:val="24"/>
              </w:rPr>
              <w:t xml:space="preserve"> </w:t>
            </w:r>
            <w:r>
              <w:rPr>
                <w:sz w:val="24"/>
              </w:rPr>
              <w:t>произведениями.</w:t>
            </w:r>
            <w:r w:rsidR="00F56AE9">
              <w:rPr>
                <w:sz w:val="24"/>
              </w:rPr>
              <w:t xml:space="preserve"> </w:t>
            </w:r>
            <w:r>
              <w:rPr>
                <w:sz w:val="24"/>
              </w:rPr>
              <w:t>Вызывать желание</w:t>
            </w:r>
            <w:r w:rsidR="00F56AE9">
              <w:rPr>
                <w:sz w:val="24"/>
              </w:rPr>
              <w:t xml:space="preserve"> </w:t>
            </w:r>
            <w:r>
              <w:rPr>
                <w:sz w:val="24"/>
              </w:rPr>
              <w:t>повторно прослушать сольное или хоровое исполнение.</w:t>
            </w:r>
          </w:p>
          <w:p w:rsidR="002B252A" w:rsidRDefault="002A6D36">
            <w:pPr>
              <w:pStyle w:val="TableParagraph"/>
              <w:spacing w:line="264" w:lineRule="auto"/>
              <w:ind w:left="107" w:right="100"/>
              <w:rPr>
                <w:sz w:val="24"/>
              </w:rPr>
            </w:pPr>
            <w:r>
              <w:rPr>
                <w:sz w:val="24"/>
              </w:rPr>
              <w:t>Совершенствовать певческие навыки на основе национального репертуара. Выстраивать деятельность по вокалу с учетом природных типов голосов, эмоционально передавая характер песни.</w:t>
            </w:r>
          </w:p>
          <w:p w:rsidR="002B252A" w:rsidRDefault="002A6D36">
            <w:pPr>
              <w:pStyle w:val="TableParagraph"/>
              <w:spacing w:line="264" w:lineRule="auto"/>
              <w:ind w:left="107" w:right="98"/>
              <w:rPr>
                <w:sz w:val="24"/>
              </w:rPr>
            </w:pPr>
            <w:r>
              <w:rPr>
                <w:sz w:val="24"/>
              </w:rPr>
              <w:t>Совершенствовать технику исполнения танцевальных движений, отрабатывая их сложные варианты: «одинарное захлестывание»,</w:t>
            </w:r>
            <w:r w:rsidR="00F56AE9">
              <w:rPr>
                <w:sz w:val="24"/>
              </w:rPr>
              <w:t xml:space="preserve"> </w:t>
            </w:r>
            <w:r>
              <w:rPr>
                <w:sz w:val="24"/>
              </w:rPr>
              <w:t>«дробь»,</w:t>
            </w:r>
            <w:r w:rsidR="00F56AE9">
              <w:rPr>
                <w:sz w:val="24"/>
              </w:rPr>
              <w:t xml:space="preserve"> </w:t>
            </w:r>
            <w:r>
              <w:rPr>
                <w:sz w:val="24"/>
              </w:rPr>
              <w:t>«борма»,</w:t>
            </w:r>
            <w:r w:rsidR="00F56AE9">
              <w:rPr>
                <w:sz w:val="24"/>
              </w:rPr>
              <w:t xml:space="preserve"> </w:t>
            </w:r>
            <w:r>
              <w:rPr>
                <w:sz w:val="24"/>
              </w:rPr>
              <w:t>«бишек»,</w:t>
            </w:r>
            <w:r w:rsidR="00F56AE9">
              <w:rPr>
                <w:sz w:val="24"/>
              </w:rPr>
              <w:t xml:space="preserve"> </w:t>
            </w:r>
            <w:r>
              <w:rPr>
                <w:spacing w:val="-2"/>
                <w:sz w:val="24"/>
              </w:rPr>
              <w:t>«присядка»,</w:t>
            </w:r>
          </w:p>
          <w:p w:rsidR="002B252A" w:rsidRDefault="002A6D36">
            <w:pPr>
              <w:pStyle w:val="TableParagraph"/>
              <w:spacing w:line="275" w:lineRule="exact"/>
              <w:ind w:left="107"/>
              <w:rPr>
                <w:sz w:val="24"/>
              </w:rPr>
            </w:pPr>
            <w:r>
              <w:rPr>
                <w:sz w:val="24"/>
              </w:rPr>
              <w:t>«носок-пятка»,</w:t>
            </w:r>
            <w:r w:rsidR="00F56AE9">
              <w:rPr>
                <w:sz w:val="24"/>
              </w:rPr>
              <w:t xml:space="preserve"> </w:t>
            </w:r>
            <w:r>
              <w:rPr>
                <w:sz w:val="24"/>
              </w:rPr>
              <w:t>«основной</w:t>
            </w:r>
            <w:r w:rsidR="00F56AE9">
              <w:rPr>
                <w:sz w:val="24"/>
              </w:rPr>
              <w:t xml:space="preserve"> </w:t>
            </w:r>
            <w:r>
              <w:rPr>
                <w:sz w:val="24"/>
              </w:rPr>
              <w:t>ход»,</w:t>
            </w:r>
            <w:r w:rsidR="00F56AE9">
              <w:rPr>
                <w:sz w:val="24"/>
              </w:rPr>
              <w:t xml:space="preserve"> </w:t>
            </w:r>
            <w:r>
              <w:rPr>
                <w:sz w:val="24"/>
              </w:rPr>
              <w:t>«ход</w:t>
            </w:r>
            <w:r w:rsidR="00F56AE9">
              <w:rPr>
                <w:sz w:val="24"/>
              </w:rPr>
              <w:t xml:space="preserve"> </w:t>
            </w:r>
            <w:r>
              <w:rPr>
                <w:sz w:val="24"/>
              </w:rPr>
              <w:t>с</w:t>
            </w:r>
            <w:r w:rsidR="00F56AE9">
              <w:rPr>
                <w:sz w:val="24"/>
              </w:rPr>
              <w:t xml:space="preserve"> </w:t>
            </w:r>
            <w:r>
              <w:rPr>
                <w:spacing w:val="-2"/>
                <w:sz w:val="24"/>
              </w:rPr>
              <w:t>каблука»,</w:t>
            </w:r>
          </w:p>
          <w:p w:rsidR="002B252A" w:rsidRDefault="002A6D36">
            <w:pPr>
              <w:pStyle w:val="TableParagraph"/>
              <w:spacing w:before="29"/>
              <w:ind w:left="107"/>
              <w:rPr>
                <w:sz w:val="24"/>
              </w:rPr>
            </w:pPr>
            <w:r>
              <w:rPr>
                <w:sz w:val="24"/>
              </w:rPr>
              <w:t>«боковой</w:t>
            </w:r>
            <w:r w:rsidR="00F56AE9">
              <w:rPr>
                <w:sz w:val="24"/>
              </w:rPr>
              <w:t xml:space="preserve"> </w:t>
            </w:r>
            <w:r>
              <w:rPr>
                <w:sz w:val="24"/>
              </w:rPr>
              <w:t>ход»,</w:t>
            </w:r>
            <w:r w:rsidR="00F56AE9">
              <w:rPr>
                <w:sz w:val="24"/>
              </w:rPr>
              <w:t xml:space="preserve"> </w:t>
            </w:r>
            <w:r>
              <w:rPr>
                <w:sz w:val="24"/>
              </w:rPr>
              <w:t>«кружение</w:t>
            </w:r>
            <w:r w:rsidR="00F56AE9">
              <w:rPr>
                <w:sz w:val="24"/>
              </w:rPr>
              <w:t xml:space="preserve"> </w:t>
            </w:r>
            <w:r>
              <w:rPr>
                <w:sz w:val="24"/>
              </w:rPr>
              <w:t>парами»</w:t>
            </w:r>
            <w:r w:rsidR="00F56AE9">
              <w:rPr>
                <w:sz w:val="24"/>
              </w:rPr>
              <w:t xml:space="preserve"> </w:t>
            </w:r>
            <w:r>
              <w:rPr>
                <w:sz w:val="24"/>
              </w:rPr>
              <w:t>и</w:t>
            </w:r>
            <w:r w:rsidR="00F56AE9">
              <w:rPr>
                <w:sz w:val="24"/>
              </w:rPr>
              <w:t xml:space="preserve"> </w:t>
            </w:r>
            <w:r>
              <w:rPr>
                <w:sz w:val="24"/>
              </w:rPr>
              <w:t>др.</w:t>
            </w:r>
            <w:r>
              <w:rPr>
                <w:spacing w:val="-2"/>
                <w:sz w:val="24"/>
              </w:rPr>
              <w:t>Поддерживать</w:t>
            </w:r>
          </w:p>
        </w:tc>
      </w:tr>
    </w:tbl>
    <w:p w:rsidR="002B252A" w:rsidRDefault="002B252A">
      <w:pPr>
        <w:pStyle w:val="TableParagraph"/>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15"/>
        <w:gridCol w:w="6325"/>
      </w:tblGrid>
      <w:tr w:rsidR="002B252A">
        <w:trPr>
          <w:trHeight w:val="2126"/>
        </w:trPr>
        <w:tc>
          <w:tcPr>
            <w:tcW w:w="3815" w:type="dxa"/>
          </w:tcPr>
          <w:p w:rsidR="002B252A" w:rsidRDefault="002B252A">
            <w:pPr>
              <w:pStyle w:val="TableParagraph"/>
              <w:ind w:left="0"/>
              <w:jc w:val="left"/>
              <w:rPr>
                <w:sz w:val="24"/>
              </w:rPr>
            </w:pPr>
          </w:p>
        </w:tc>
        <w:tc>
          <w:tcPr>
            <w:tcW w:w="6325" w:type="dxa"/>
          </w:tcPr>
          <w:p w:rsidR="002B252A" w:rsidRDefault="002A6D36">
            <w:pPr>
              <w:pStyle w:val="TableParagraph"/>
              <w:spacing w:line="264" w:lineRule="auto"/>
              <w:ind w:left="107" w:right="99"/>
              <w:rPr>
                <w:sz w:val="24"/>
              </w:rPr>
            </w:pPr>
            <w:r>
              <w:rPr>
                <w:sz w:val="24"/>
              </w:rPr>
              <w:t>проявления музыкально-двигательной импровизации в работе над танцевальными движениями.</w:t>
            </w:r>
          </w:p>
          <w:p w:rsidR="002B252A" w:rsidRDefault="002A6D36">
            <w:pPr>
              <w:pStyle w:val="TableParagraph"/>
              <w:spacing w:line="264" w:lineRule="auto"/>
              <w:ind w:left="107" w:right="100"/>
              <w:rPr>
                <w:sz w:val="24"/>
              </w:rPr>
            </w:pPr>
            <w:r>
              <w:rPr>
                <w:sz w:val="24"/>
              </w:rPr>
              <w:t xml:space="preserve">Познакомить детей с ходом в татарском (русском) хороводе, формировать легкость в естественных </w:t>
            </w:r>
            <w:r>
              <w:rPr>
                <w:spacing w:val="-2"/>
                <w:sz w:val="24"/>
              </w:rPr>
              <w:t>движениях.</w:t>
            </w:r>
          </w:p>
          <w:p w:rsidR="002B252A" w:rsidRDefault="002A6D36">
            <w:pPr>
              <w:pStyle w:val="TableParagraph"/>
              <w:ind w:left="107"/>
              <w:rPr>
                <w:sz w:val="24"/>
              </w:rPr>
            </w:pPr>
            <w:r>
              <w:rPr>
                <w:sz w:val="24"/>
              </w:rPr>
              <w:t>Познакомить</w:t>
            </w:r>
            <w:r w:rsidR="00F56AE9">
              <w:rPr>
                <w:sz w:val="24"/>
              </w:rPr>
              <w:t xml:space="preserve"> </w:t>
            </w:r>
            <w:r>
              <w:rPr>
                <w:sz w:val="24"/>
              </w:rPr>
              <w:t>с</w:t>
            </w:r>
            <w:r w:rsidR="00F56AE9">
              <w:rPr>
                <w:sz w:val="24"/>
              </w:rPr>
              <w:t xml:space="preserve"> </w:t>
            </w:r>
            <w:r>
              <w:rPr>
                <w:sz w:val="24"/>
              </w:rPr>
              <w:t>элементами</w:t>
            </w:r>
            <w:r w:rsidR="00F56AE9">
              <w:rPr>
                <w:sz w:val="24"/>
              </w:rPr>
              <w:t xml:space="preserve"> </w:t>
            </w:r>
            <w:r>
              <w:rPr>
                <w:sz w:val="24"/>
              </w:rPr>
              <w:t>танцевальных</w:t>
            </w:r>
            <w:r w:rsidR="00F56AE9">
              <w:rPr>
                <w:sz w:val="24"/>
              </w:rPr>
              <w:t xml:space="preserve"> </w:t>
            </w:r>
            <w:r>
              <w:rPr>
                <w:spacing w:val="-2"/>
                <w:sz w:val="24"/>
              </w:rPr>
              <w:t>движений</w:t>
            </w:r>
          </w:p>
          <w:p w:rsidR="002B252A" w:rsidRDefault="00F56AE9">
            <w:pPr>
              <w:pStyle w:val="TableParagraph"/>
              <w:spacing w:before="22"/>
              <w:ind w:left="107"/>
              <w:rPr>
                <w:sz w:val="24"/>
              </w:rPr>
            </w:pPr>
            <w:r>
              <w:rPr>
                <w:sz w:val="24"/>
              </w:rPr>
              <w:t>н</w:t>
            </w:r>
            <w:r w:rsidR="002A6D36">
              <w:rPr>
                <w:sz w:val="24"/>
              </w:rPr>
              <w:t>ародов</w:t>
            </w:r>
            <w:r>
              <w:rPr>
                <w:sz w:val="24"/>
              </w:rPr>
              <w:t xml:space="preserve"> </w:t>
            </w:r>
            <w:r w:rsidR="002A6D36">
              <w:rPr>
                <w:spacing w:val="-2"/>
                <w:sz w:val="24"/>
              </w:rPr>
              <w:t>Поволжья.</w:t>
            </w:r>
          </w:p>
        </w:tc>
      </w:tr>
      <w:tr w:rsidR="002B252A">
        <w:trPr>
          <w:trHeight w:val="422"/>
        </w:trPr>
        <w:tc>
          <w:tcPr>
            <w:tcW w:w="10140" w:type="dxa"/>
            <w:gridSpan w:val="2"/>
          </w:tcPr>
          <w:p w:rsidR="002B252A" w:rsidRDefault="002A6D36">
            <w:pPr>
              <w:pStyle w:val="TableParagraph"/>
              <w:spacing w:before="59"/>
              <w:ind w:left="7"/>
              <w:jc w:val="center"/>
              <w:rPr>
                <w:b/>
                <w:sz w:val="24"/>
              </w:rPr>
            </w:pPr>
            <w:r>
              <w:rPr>
                <w:b/>
                <w:sz w:val="24"/>
              </w:rPr>
              <w:t>6-7</w:t>
            </w:r>
            <w:r>
              <w:rPr>
                <w:b/>
                <w:spacing w:val="-5"/>
                <w:sz w:val="24"/>
              </w:rPr>
              <w:t>лет</w:t>
            </w:r>
          </w:p>
        </w:tc>
      </w:tr>
      <w:tr w:rsidR="002B252A">
        <w:trPr>
          <w:trHeight w:val="12872"/>
        </w:trPr>
        <w:tc>
          <w:tcPr>
            <w:tcW w:w="3815" w:type="dxa"/>
          </w:tcPr>
          <w:p w:rsidR="002B252A" w:rsidRDefault="002A6D36">
            <w:pPr>
              <w:pStyle w:val="TableParagraph"/>
              <w:spacing w:before="61"/>
              <w:rPr>
                <w:b/>
                <w:sz w:val="24"/>
              </w:rPr>
            </w:pPr>
            <w:r>
              <w:rPr>
                <w:b/>
                <w:sz w:val="24"/>
              </w:rPr>
              <w:t>Обязательная</w:t>
            </w:r>
            <w:r w:rsidR="00F56AE9">
              <w:rPr>
                <w:b/>
                <w:sz w:val="24"/>
              </w:rPr>
              <w:t xml:space="preserve"> </w:t>
            </w:r>
            <w:r>
              <w:rPr>
                <w:b/>
                <w:spacing w:val="-2"/>
                <w:sz w:val="24"/>
              </w:rPr>
              <w:t>часть:</w:t>
            </w:r>
          </w:p>
          <w:p w:rsidR="002B252A" w:rsidRDefault="002A6D36">
            <w:pPr>
              <w:pStyle w:val="TableParagraph"/>
              <w:spacing w:before="82"/>
              <w:rPr>
                <w:sz w:val="24"/>
              </w:rPr>
            </w:pPr>
            <w:r>
              <w:rPr>
                <w:sz w:val="24"/>
                <w:u w:val="single"/>
              </w:rPr>
              <w:t>Приобщение</w:t>
            </w:r>
            <w:r w:rsidR="00F56AE9">
              <w:rPr>
                <w:sz w:val="24"/>
                <w:u w:val="single"/>
              </w:rPr>
              <w:t xml:space="preserve"> </w:t>
            </w:r>
            <w:r>
              <w:rPr>
                <w:sz w:val="24"/>
                <w:u w:val="single"/>
              </w:rPr>
              <w:t>к</w:t>
            </w:r>
            <w:r w:rsidR="00F56AE9">
              <w:rPr>
                <w:sz w:val="24"/>
                <w:u w:val="single"/>
              </w:rPr>
              <w:t xml:space="preserve"> </w:t>
            </w:r>
            <w:r>
              <w:rPr>
                <w:spacing w:val="-2"/>
                <w:sz w:val="24"/>
                <w:u w:val="single"/>
              </w:rPr>
              <w:t>искусству:</w:t>
            </w:r>
          </w:p>
          <w:p w:rsidR="002B252A" w:rsidRDefault="002A6D36">
            <w:pPr>
              <w:pStyle w:val="TableParagraph"/>
              <w:numPr>
                <w:ilvl w:val="0"/>
                <w:numId w:val="99"/>
              </w:numPr>
              <w:tabs>
                <w:tab w:val="left" w:pos="339"/>
              </w:tabs>
              <w:spacing w:before="28" w:line="264" w:lineRule="auto"/>
              <w:ind w:right="97" w:firstLine="0"/>
              <w:rPr>
                <w:sz w:val="24"/>
              </w:rPr>
            </w:pPr>
            <w:r>
              <w:rPr>
                <w:sz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B252A" w:rsidRDefault="002A6D36">
            <w:pPr>
              <w:pStyle w:val="TableParagraph"/>
              <w:numPr>
                <w:ilvl w:val="0"/>
                <w:numId w:val="99"/>
              </w:numPr>
              <w:tabs>
                <w:tab w:val="left" w:pos="582"/>
              </w:tabs>
              <w:spacing w:before="1" w:line="264" w:lineRule="auto"/>
              <w:ind w:right="96" w:firstLine="0"/>
              <w:rPr>
                <w:sz w:val="24"/>
              </w:rPr>
            </w:pPr>
            <w:r>
              <w:rPr>
                <w:sz w:val="24"/>
              </w:rPr>
              <w:t xml:space="preserve">воспитывать уважительное отношение и чувство гордости за свою страну, в процессе ознакомления с разными видами </w:t>
            </w:r>
            <w:r>
              <w:rPr>
                <w:spacing w:val="-2"/>
                <w:sz w:val="24"/>
              </w:rPr>
              <w:t>искусства;</w:t>
            </w:r>
          </w:p>
          <w:p w:rsidR="002B252A" w:rsidRDefault="002A6D36">
            <w:pPr>
              <w:pStyle w:val="TableParagraph"/>
              <w:numPr>
                <w:ilvl w:val="0"/>
                <w:numId w:val="99"/>
              </w:numPr>
              <w:tabs>
                <w:tab w:val="left" w:pos="270"/>
                <w:tab w:val="left" w:pos="1854"/>
                <w:tab w:val="left" w:pos="2510"/>
              </w:tabs>
              <w:spacing w:line="264" w:lineRule="auto"/>
              <w:ind w:right="94" w:firstLine="0"/>
              <w:rPr>
                <w:sz w:val="24"/>
              </w:rPr>
            </w:pPr>
            <w:r>
              <w:rPr>
                <w:sz w:val="24"/>
              </w:rPr>
              <w:t xml:space="preserve">закреплять знания детей о видах </w:t>
            </w:r>
            <w:r>
              <w:rPr>
                <w:spacing w:val="-2"/>
                <w:sz w:val="24"/>
              </w:rPr>
              <w:t>искусства</w:t>
            </w:r>
            <w:r>
              <w:rPr>
                <w:sz w:val="24"/>
              </w:rPr>
              <w:tab/>
            </w:r>
            <w:r>
              <w:rPr>
                <w:spacing w:val="-2"/>
                <w:sz w:val="24"/>
              </w:rPr>
              <w:t>(изобразительное, декоративно-</w:t>
            </w:r>
            <w:r>
              <w:rPr>
                <w:sz w:val="24"/>
              </w:rPr>
              <w:tab/>
            </w:r>
            <w:r>
              <w:rPr>
                <w:sz w:val="24"/>
              </w:rPr>
              <w:tab/>
            </w:r>
            <w:r>
              <w:rPr>
                <w:spacing w:val="-2"/>
                <w:sz w:val="24"/>
              </w:rPr>
              <w:t xml:space="preserve">прикладное </w:t>
            </w:r>
            <w:r>
              <w:rPr>
                <w:sz w:val="24"/>
              </w:rPr>
              <w:t>искусство, музыка, архитектура, театр, танец, кино, цирк);</w:t>
            </w:r>
          </w:p>
          <w:p w:rsidR="002B252A" w:rsidRDefault="002A6D36">
            <w:pPr>
              <w:pStyle w:val="TableParagraph"/>
              <w:numPr>
                <w:ilvl w:val="0"/>
                <w:numId w:val="99"/>
              </w:numPr>
              <w:tabs>
                <w:tab w:val="left" w:pos="325"/>
              </w:tabs>
              <w:spacing w:line="264" w:lineRule="auto"/>
              <w:ind w:right="94" w:firstLine="0"/>
              <w:rPr>
                <w:sz w:val="24"/>
              </w:rPr>
            </w:pPr>
            <w:r>
              <w:rPr>
                <w:sz w:val="24"/>
              </w:rPr>
              <w:t xml:space="preserve">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w:t>
            </w:r>
            <w:r>
              <w:rPr>
                <w:spacing w:val="-2"/>
                <w:sz w:val="24"/>
              </w:rPr>
              <w:t>искусства;</w:t>
            </w:r>
          </w:p>
          <w:p w:rsidR="002B252A" w:rsidRDefault="002A6D36">
            <w:pPr>
              <w:pStyle w:val="TableParagraph"/>
              <w:numPr>
                <w:ilvl w:val="0"/>
                <w:numId w:val="99"/>
              </w:numPr>
              <w:tabs>
                <w:tab w:val="left" w:pos="871"/>
                <w:tab w:val="left" w:pos="1883"/>
                <w:tab w:val="left" w:pos="2019"/>
                <w:tab w:val="left" w:pos="2905"/>
              </w:tabs>
              <w:spacing w:line="264" w:lineRule="auto"/>
              <w:ind w:right="96" w:firstLine="0"/>
              <w:rPr>
                <w:sz w:val="24"/>
              </w:rPr>
            </w:pPr>
            <w:r>
              <w:rPr>
                <w:spacing w:val="-2"/>
                <w:sz w:val="24"/>
              </w:rPr>
              <w:t>формировать</w:t>
            </w:r>
            <w:r>
              <w:rPr>
                <w:sz w:val="24"/>
              </w:rPr>
              <w:tab/>
            </w:r>
            <w:r>
              <w:rPr>
                <w:spacing w:val="-2"/>
                <w:sz w:val="24"/>
              </w:rPr>
              <w:t xml:space="preserve">чувство </w:t>
            </w:r>
            <w:r>
              <w:rPr>
                <w:sz w:val="24"/>
              </w:rPr>
              <w:t xml:space="preserve">патриотизма и гражданственности в процессе ознакомления с </w:t>
            </w:r>
            <w:r>
              <w:rPr>
                <w:spacing w:val="-2"/>
                <w:sz w:val="24"/>
              </w:rPr>
              <w:t>различными</w:t>
            </w:r>
            <w:r>
              <w:rPr>
                <w:sz w:val="24"/>
              </w:rPr>
              <w:tab/>
            </w:r>
            <w:r>
              <w:rPr>
                <w:sz w:val="24"/>
              </w:rPr>
              <w:tab/>
            </w:r>
            <w:r>
              <w:rPr>
                <w:spacing w:val="-2"/>
                <w:sz w:val="24"/>
              </w:rPr>
              <w:t>произведениями музыки,</w:t>
            </w:r>
            <w:r>
              <w:rPr>
                <w:sz w:val="24"/>
              </w:rPr>
              <w:tab/>
            </w:r>
            <w:r>
              <w:rPr>
                <w:spacing w:val="-2"/>
                <w:sz w:val="24"/>
              </w:rPr>
              <w:t>изобразительного</w:t>
            </w:r>
          </w:p>
          <w:p w:rsidR="002B252A" w:rsidRDefault="002A6D36">
            <w:pPr>
              <w:pStyle w:val="TableParagraph"/>
              <w:tabs>
                <w:tab w:val="left" w:pos="1966"/>
              </w:tabs>
              <w:spacing w:line="264" w:lineRule="auto"/>
              <w:ind w:right="95"/>
              <w:rPr>
                <w:sz w:val="24"/>
              </w:rPr>
            </w:pPr>
            <w:r>
              <w:rPr>
                <w:spacing w:val="-2"/>
                <w:sz w:val="24"/>
              </w:rPr>
              <w:t>искусства</w:t>
            </w:r>
            <w:r>
              <w:rPr>
                <w:sz w:val="24"/>
              </w:rPr>
              <w:tab/>
            </w:r>
            <w:r>
              <w:rPr>
                <w:spacing w:val="-2"/>
                <w:sz w:val="24"/>
              </w:rPr>
              <w:t>гражданственно-</w:t>
            </w:r>
            <w:r>
              <w:rPr>
                <w:sz w:val="24"/>
              </w:rPr>
              <w:t>патриотического содержания;</w:t>
            </w:r>
          </w:p>
          <w:p w:rsidR="002B252A" w:rsidRDefault="002A6D36">
            <w:pPr>
              <w:pStyle w:val="TableParagraph"/>
              <w:numPr>
                <w:ilvl w:val="0"/>
                <w:numId w:val="99"/>
              </w:numPr>
              <w:tabs>
                <w:tab w:val="left" w:pos="791"/>
                <w:tab w:val="left" w:pos="2793"/>
              </w:tabs>
              <w:spacing w:line="264" w:lineRule="auto"/>
              <w:ind w:right="94" w:firstLine="0"/>
              <w:rPr>
                <w:sz w:val="24"/>
              </w:rPr>
            </w:pPr>
            <w:r>
              <w:rPr>
                <w:sz w:val="24"/>
              </w:rPr>
              <w:t>формировать гуманное отношение к людям и</w:t>
            </w:r>
            <w:r w:rsidR="00F56AE9">
              <w:rPr>
                <w:sz w:val="24"/>
              </w:rPr>
              <w:t xml:space="preserve"> </w:t>
            </w:r>
            <w:r>
              <w:rPr>
                <w:spacing w:val="-2"/>
                <w:sz w:val="24"/>
              </w:rPr>
              <w:t>окружающей</w:t>
            </w:r>
            <w:r>
              <w:rPr>
                <w:sz w:val="24"/>
              </w:rPr>
              <w:tab/>
            </w:r>
            <w:r>
              <w:rPr>
                <w:spacing w:val="-2"/>
                <w:sz w:val="24"/>
              </w:rPr>
              <w:t>природе;</w:t>
            </w:r>
          </w:p>
          <w:p w:rsidR="002B252A" w:rsidRDefault="002A6D36">
            <w:pPr>
              <w:pStyle w:val="TableParagraph"/>
              <w:tabs>
                <w:tab w:val="left" w:pos="2783"/>
              </w:tabs>
              <w:spacing w:before="1" w:line="264" w:lineRule="auto"/>
              <w:ind w:right="95"/>
              <w:rPr>
                <w:sz w:val="24"/>
              </w:rPr>
            </w:pPr>
            <w:r>
              <w:rPr>
                <w:spacing w:val="-2"/>
                <w:sz w:val="24"/>
              </w:rPr>
              <w:t>формировать</w:t>
            </w:r>
            <w:r>
              <w:rPr>
                <w:sz w:val="24"/>
              </w:rPr>
              <w:tab/>
            </w:r>
            <w:r>
              <w:rPr>
                <w:spacing w:val="-2"/>
                <w:sz w:val="24"/>
              </w:rPr>
              <w:t>духовно-</w:t>
            </w:r>
            <w:r>
              <w:rPr>
                <w:sz w:val="24"/>
              </w:rPr>
              <w:t>нравственное отношение и</w:t>
            </w:r>
            <w:r w:rsidR="00F56AE9">
              <w:rPr>
                <w:sz w:val="24"/>
              </w:rPr>
              <w:t xml:space="preserve"> </w:t>
            </w:r>
            <w:r>
              <w:rPr>
                <w:sz w:val="24"/>
              </w:rPr>
              <w:t xml:space="preserve">чувство сопричастности к культурному наследию своего </w:t>
            </w:r>
            <w:r>
              <w:rPr>
                <w:spacing w:val="-2"/>
                <w:sz w:val="24"/>
              </w:rPr>
              <w:t>народа;</w:t>
            </w:r>
          </w:p>
          <w:p w:rsidR="002B252A" w:rsidRDefault="002A6D36">
            <w:pPr>
              <w:pStyle w:val="TableParagraph"/>
              <w:numPr>
                <w:ilvl w:val="0"/>
                <w:numId w:val="99"/>
              </w:numPr>
              <w:tabs>
                <w:tab w:val="left" w:pos="339"/>
              </w:tabs>
              <w:spacing w:line="275" w:lineRule="exact"/>
              <w:ind w:left="339" w:hanging="231"/>
              <w:rPr>
                <w:sz w:val="24"/>
              </w:rPr>
            </w:pPr>
            <w:r>
              <w:rPr>
                <w:sz w:val="24"/>
              </w:rPr>
              <w:t>закреплять</w:t>
            </w:r>
            <w:r w:rsidR="00F56AE9">
              <w:rPr>
                <w:sz w:val="24"/>
              </w:rPr>
              <w:t xml:space="preserve"> </w:t>
            </w:r>
            <w:r>
              <w:rPr>
                <w:sz w:val="24"/>
              </w:rPr>
              <w:t>у</w:t>
            </w:r>
            <w:r w:rsidR="00F56AE9">
              <w:rPr>
                <w:sz w:val="24"/>
              </w:rPr>
              <w:t xml:space="preserve"> </w:t>
            </w:r>
            <w:r>
              <w:rPr>
                <w:sz w:val="24"/>
              </w:rPr>
              <w:t>детей</w:t>
            </w:r>
            <w:r w:rsidR="00F56AE9">
              <w:rPr>
                <w:sz w:val="24"/>
              </w:rPr>
              <w:t xml:space="preserve"> </w:t>
            </w:r>
            <w:r>
              <w:rPr>
                <w:sz w:val="24"/>
              </w:rPr>
              <w:t>знания</w:t>
            </w:r>
            <w:r w:rsidR="00F56AE9">
              <w:rPr>
                <w:sz w:val="24"/>
              </w:rPr>
              <w:t xml:space="preserve"> </w:t>
            </w:r>
            <w:r>
              <w:rPr>
                <w:spacing w:val="-5"/>
                <w:sz w:val="24"/>
              </w:rPr>
              <w:t>об</w:t>
            </w:r>
            <w:r w:rsidR="00F56AE9">
              <w:rPr>
                <w:spacing w:val="-5"/>
                <w:sz w:val="24"/>
              </w:rPr>
              <w:t xml:space="preserve"> </w:t>
            </w:r>
          </w:p>
          <w:p w:rsidR="002B252A" w:rsidRDefault="002A6D36">
            <w:pPr>
              <w:pStyle w:val="TableParagraph"/>
              <w:spacing w:before="29"/>
              <w:rPr>
                <w:sz w:val="24"/>
              </w:rPr>
            </w:pPr>
            <w:r>
              <w:rPr>
                <w:sz w:val="24"/>
              </w:rPr>
              <w:t>искусстве</w:t>
            </w:r>
            <w:r w:rsidR="00F56AE9">
              <w:rPr>
                <w:sz w:val="24"/>
              </w:rPr>
              <w:t xml:space="preserve"> </w:t>
            </w:r>
            <w:r>
              <w:rPr>
                <w:sz w:val="24"/>
              </w:rPr>
              <w:t>как</w:t>
            </w:r>
            <w:r w:rsidR="00F56AE9">
              <w:rPr>
                <w:sz w:val="24"/>
              </w:rPr>
              <w:t xml:space="preserve"> </w:t>
            </w:r>
            <w:r>
              <w:rPr>
                <w:sz w:val="24"/>
              </w:rPr>
              <w:t>виде</w:t>
            </w:r>
            <w:r w:rsidR="00F56AE9">
              <w:rPr>
                <w:sz w:val="24"/>
              </w:rPr>
              <w:t xml:space="preserve"> </w:t>
            </w:r>
            <w:r>
              <w:rPr>
                <w:spacing w:val="-2"/>
                <w:sz w:val="24"/>
              </w:rPr>
              <w:t>творческой</w:t>
            </w:r>
          </w:p>
        </w:tc>
        <w:tc>
          <w:tcPr>
            <w:tcW w:w="6325" w:type="dxa"/>
          </w:tcPr>
          <w:p w:rsidR="002B252A" w:rsidRDefault="002A6D36">
            <w:pPr>
              <w:pStyle w:val="TableParagraph"/>
              <w:spacing w:before="61"/>
              <w:ind w:left="107"/>
              <w:rPr>
                <w:b/>
                <w:sz w:val="24"/>
              </w:rPr>
            </w:pPr>
            <w:r>
              <w:rPr>
                <w:b/>
                <w:sz w:val="24"/>
              </w:rPr>
              <w:t>Приобщение</w:t>
            </w:r>
            <w:r w:rsidR="00F56AE9">
              <w:rPr>
                <w:b/>
                <w:sz w:val="24"/>
              </w:rPr>
              <w:t xml:space="preserve"> </w:t>
            </w:r>
            <w:r>
              <w:rPr>
                <w:b/>
                <w:sz w:val="24"/>
              </w:rPr>
              <w:t>к</w:t>
            </w:r>
            <w:r w:rsidR="00F56AE9">
              <w:rPr>
                <w:b/>
                <w:sz w:val="24"/>
              </w:rPr>
              <w:t xml:space="preserve"> </w:t>
            </w:r>
            <w:r>
              <w:rPr>
                <w:b/>
                <w:spacing w:val="-2"/>
                <w:sz w:val="24"/>
              </w:rPr>
              <w:t>искусству</w:t>
            </w:r>
          </w:p>
          <w:p w:rsidR="002B252A" w:rsidRDefault="002A6D36">
            <w:pPr>
              <w:pStyle w:val="TableParagraph"/>
              <w:spacing w:before="22" w:line="264" w:lineRule="auto"/>
              <w:ind w:left="107" w:right="97"/>
              <w:rPr>
                <w:sz w:val="24"/>
              </w:rPr>
            </w:pPr>
            <w:r>
              <w:rPr>
                <w:sz w:val="24"/>
              </w:rPr>
              <w:t>Педагог продолжает развивать у детей эстетическое восприятие, художественный вкус, эстетическое отношение к окружающему, к искусству и</w:t>
            </w:r>
            <w:r w:rsidR="00F56AE9">
              <w:rPr>
                <w:sz w:val="24"/>
              </w:rPr>
              <w:t xml:space="preserve"> </w:t>
            </w:r>
            <w:r>
              <w:rPr>
                <w:sz w:val="24"/>
              </w:rPr>
              <w:t>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w:t>
            </w:r>
            <w:r w:rsidR="00F56AE9">
              <w:rPr>
                <w:sz w:val="24"/>
              </w:rPr>
              <w:t xml:space="preserve"> </w:t>
            </w:r>
            <w:r>
              <w:rPr>
                <w:sz w:val="24"/>
              </w:rPr>
              <w:t>деятельности</w:t>
            </w:r>
            <w:r w:rsidR="00F56AE9">
              <w:rPr>
                <w:sz w:val="24"/>
              </w:rPr>
              <w:t xml:space="preserve"> </w:t>
            </w:r>
            <w:r>
              <w:rPr>
                <w:sz w:val="24"/>
              </w:rPr>
              <w:t>по</w:t>
            </w:r>
            <w:r w:rsidR="00F56AE9">
              <w:rPr>
                <w:sz w:val="24"/>
              </w:rPr>
              <w:t xml:space="preserve"> </w:t>
            </w:r>
            <w:r>
              <w:rPr>
                <w:sz w:val="24"/>
              </w:rPr>
              <w:t>собственному</w:t>
            </w:r>
            <w:r w:rsidR="00F56AE9">
              <w:rPr>
                <w:sz w:val="24"/>
              </w:rPr>
              <w:t xml:space="preserve"> </w:t>
            </w:r>
            <w:r>
              <w:rPr>
                <w:sz w:val="24"/>
              </w:rPr>
              <w:t>желанию</w:t>
            </w:r>
            <w:r w:rsidR="00F56AE9">
              <w:rPr>
                <w:sz w:val="24"/>
              </w:rPr>
              <w:t xml:space="preserve"> </w:t>
            </w:r>
            <w:r>
              <w:rPr>
                <w:sz w:val="24"/>
              </w:rPr>
              <w:t>и под руководством взрослого.</w:t>
            </w:r>
          </w:p>
          <w:p w:rsidR="002B252A" w:rsidRDefault="002A6D36">
            <w:pPr>
              <w:pStyle w:val="TableParagraph"/>
              <w:spacing w:line="264" w:lineRule="auto"/>
              <w:ind w:left="107" w:right="100"/>
              <w:rPr>
                <w:sz w:val="24"/>
              </w:rPr>
            </w:pPr>
            <w:r>
              <w:rPr>
                <w:sz w:val="24"/>
              </w:rPr>
              <w:t>Педагог воспитывает гражданско-патриотические чувства средствами различных видов и жанров искусства.</w:t>
            </w:r>
          </w:p>
          <w:p w:rsidR="002B252A" w:rsidRDefault="002A6D36">
            <w:pPr>
              <w:pStyle w:val="TableParagraph"/>
              <w:spacing w:before="1" w:line="264" w:lineRule="auto"/>
              <w:ind w:left="107" w:right="98"/>
              <w:rPr>
                <w:sz w:val="24"/>
              </w:rPr>
            </w:pPr>
            <w:r>
              <w:rPr>
                <w:sz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B252A" w:rsidRDefault="002A6D36">
            <w:pPr>
              <w:pStyle w:val="TableParagraph"/>
              <w:spacing w:line="264" w:lineRule="auto"/>
              <w:ind w:left="107" w:right="93"/>
              <w:rPr>
                <w:sz w:val="24"/>
              </w:rPr>
            </w:pPr>
            <w:r>
              <w:rPr>
                <w:sz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2B252A" w:rsidRDefault="002A6D36">
            <w:pPr>
              <w:pStyle w:val="TableParagraph"/>
              <w:spacing w:line="264" w:lineRule="auto"/>
              <w:ind w:left="107" w:right="98"/>
              <w:rPr>
                <w:sz w:val="24"/>
              </w:rPr>
            </w:pPr>
            <w:r>
              <w:rPr>
                <w:sz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B252A" w:rsidRDefault="002A6D36">
            <w:pPr>
              <w:pStyle w:val="TableParagraph"/>
              <w:spacing w:line="264" w:lineRule="auto"/>
              <w:ind w:left="107" w:right="100"/>
              <w:rPr>
                <w:sz w:val="24"/>
              </w:rPr>
            </w:pPr>
            <w:r>
              <w:rPr>
                <w:sz w:val="24"/>
              </w:rPr>
              <w:t>Педагог расширяет представления детей о творческих профессиях (художник,</w:t>
            </w:r>
            <w:r w:rsidR="00F56AE9">
              <w:rPr>
                <w:sz w:val="24"/>
              </w:rPr>
              <w:t xml:space="preserve"> </w:t>
            </w:r>
            <w:r>
              <w:rPr>
                <w:sz w:val="24"/>
              </w:rPr>
              <w:t>композитор,</w:t>
            </w:r>
            <w:r w:rsidR="00F56AE9">
              <w:rPr>
                <w:sz w:val="24"/>
              </w:rPr>
              <w:t xml:space="preserve"> </w:t>
            </w:r>
            <w:r>
              <w:rPr>
                <w:sz w:val="24"/>
              </w:rPr>
              <w:t>артист,</w:t>
            </w:r>
            <w:r w:rsidR="00F56AE9">
              <w:rPr>
                <w:sz w:val="24"/>
              </w:rPr>
              <w:t xml:space="preserve"> </w:t>
            </w:r>
            <w:r>
              <w:rPr>
                <w:sz w:val="24"/>
              </w:rPr>
              <w:t>танцор,</w:t>
            </w:r>
            <w:r w:rsidR="00F56AE9">
              <w:rPr>
                <w:sz w:val="24"/>
              </w:rPr>
              <w:t xml:space="preserve"> </w:t>
            </w:r>
            <w:r>
              <w:rPr>
                <w:sz w:val="24"/>
              </w:rPr>
              <w:t>певец,</w:t>
            </w:r>
            <w:r w:rsidR="00F56AE9">
              <w:rPr>
                <w:sz w:val="24"/>
              </w:rPr>
              <w:t xml:space="preserve"> </w:t>
            </w:r>
            <w:r>
              <w:rPr>
                <w:sz w:val="24"/>
              </w:rPr>
              <w:t xml:space="preserve"> пианист,</w:t>
            </w:r>
            <w:r w:rsidR="00F56AE9">
              <w:rPr>
                <w:sz w:val="24"/>
              </w:rPr>
              <w:t xml:space="preserve"> </w:t>
            </w:r>
            <w:r>
              <w:rPr>
                <w:sz w:val="24"/>
              </w:rPr>
              <w:t>скрипач,</w:t>
            </w:r>
            <w:r w:rsidR="00F56AE9">
              <w:rPr>
                <w:sz w:val="24"/>
              </w:rPr>
              <w:t xml:space="preserve"> </w:t>
            </w:r>
            <w:r>
              <w:rPr>
                <w:sz w:val="24"/>
              </w:rPr>
              <w:t>режиссер,</w:t>
            </w:r>
            <w:r w:rsidR="00F56AE9">
              <w:rPr>
                <w:sz w:val="24"/>
              </w:rPr>
              <w:t xml:space="preserve"> </w:t>
            </w:r>
            <w:r>
              <w:rPr>
                <w:sz w:val="24"/>
              </w:rPr>
              <w:t>директор</w:t>
            </w:r>
            <w:r w:rsidR="00F56AE9">
              <w:rPr>
                <w:sz w:val="24"/>
              </w:rPr>
              <w:t xml:space="preserve"> </w:t>
            </w:r>
            <w:r>
              <w:rPr>
                <w:sz w:val="24"/>
              </w:rPr>
              <w:t>театра,</w:t>
            </w:r>
            <w:r w:rsidR="00F56AE9">
              <w:rPr>
                <w:sz w:val="24"/>
              </w:rPr>
              <w:t xml:space="preserve"> </w:t>
            </w:r>
            <w:r>
              <w:rPr>
                <w:sz w:val="24"/>
              </w:rPr>
              <w:t>архитектор</w:t>
            </w:r>
            <w:r w:rsidR="00F56AE9">
              <w:rPr>
                <w:sz w:val="24"/>
              </w:rPr>
              <w:t xml:space="preserve"> </w:t>
            </w:r>
            <w:r>
              <w:rPr>
                <w:sz w:val="24"/>
              </w:rPr>
              <w:t>и тому подобное).</w:t>
            </w:r>
          </w:p>
          <w:p w:rsidR="002B252A" w:rsidRDefault="002A6D36">
            <w:pPr>
              <w:pStyle w:val="TableParagraph"/>
              <w:spacing w:line="264" w:lineRule="auto"/>
              <w:ind w:left="107" w:right="100"/>
              <w:rPr>
                <w:sz w:val="24"/>
              </w:rPr>
            </w:pPr>
            <w:r>
              <w:rPr>
                <w:sz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B252A" w:rsidRDefault="002A6D36">
            <w:pPr>
              <w:pStyle w:val="TableParagraph"/>
              <w:spacing w:before="1" w:line="264" w:lineRule="auto"/>
              <w:ind w:left="107" w:right="98"/>
              <w:rPr>
                <w:sz w:val="24"/>
              </w:rPr>
            </w:pPr>
            <w:r>
              <w:rPr>
                <w:sz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w:t>
            </w:r>
            <w:r w:rsidR="00504339">
              <w:rPr>
                <w:sz w:val="24"/>
              </w:rPr>
              <w:t xml:space="preserve"> </w:t>
            </w:r>
            <w:r>
              <w:rPr>
                <w:sz w:val="24"/>
              </w:rPr>
              <w:t>жанрах</w:t>
            </w:r>
            <w:r w:rsidR="00504339">
              <w:rPr>
                <w:sz w:val="24"/>
              </w:rPr>
              <w:t xml:space="preserve"> </w:t>
            </w:r>
            <w:r>
              <w:rPr>
                <w:sz w:val="24"/>
              </w:rPr>
              <w:t>(портрет,</w:t>
            </w:r>
            <w:r w:rsidR="00504339">
              <w:rPr>
                <w:sz w:val="24"/>
              </w:rPr>
              <w:t xml:space="preserve"> </w:t>
            </w:r>
            <w:r>
              <w:rPr>
                <w:sz w:val="24"/>
              </w:rPr>
              <w:t>пейзаж,</w:t>
            </w:r>
            <w:r w:rsidR="00504339">
              <w:rPr>
                <w:sz w:val="24"/>
              </w:rPr>
              <w:t xml:space="preserve"> </w:t>
            </w:r>
            <w:r>
              <w:rPr>
                <w:spacing w:val="-2"/>
                <w:sz w:val="24"/>
              </w:rPr>
              <w:t>натюрморт,</w:t>
            </w:r>
          </w:p>
        </w:tc>
      </w:tr>
    </w:tbl>
    <w:p w:rsidR="002B252A" w:rsidRDefault="002B252A">
      <w:pPr>
        <w:pStyle w:val="TableParagraph"/>
        <w:spacing w:line="264" w:lineRule="auto"/>
        <w:rPr>
          <w:sz w:val="24"/>
        </w:rPr>
        <w:sectPr w:rsidR="002B252A">
          <w:pgSz w:w="11910" w:h="16840"/>
          <w:pgMar w:top="520" w:right="283" w:bottom="720" w:left="850" w:header="0" w:footer="466" w:gutter="0"/>
          <w:cols w:space="720"/>
        </w:sectPr>
      </w:pPr>
    </w:p>
    <w:p w:rsidR="002B252A" w:rsidRDefault="002B252A">
      <w:pPr>
        <w:pStyle w:val="a3"/>
        <w:spacing w:before="4"/>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15"/>
        <w:gridCol w:w="6325"/>
      </w:tblGrid>
      <w:tr w:rsidR="002B252A">
        <w:trPr>
          <w:trHeight w:val="15222"/>
        </w:trPr>
        <w:tc>
          <w:tcPr>
            <w:tcW w:w="3815" w:type="dxa"/>
          </w:tcPr>
          <w:p w:rsidR="002B252A" w:rsidRDefault="00F56AE9">
            <w:pPr>
              <w:pStyle w:val="TableParagraph"/>
              <w:spacing w:line="270" w:lineRule="exact"/>
              <w:rPr>
                <w:sz w:val="24"/>
              </w:rPr>
            </w:pPr>
            <w:r>
              <w:rPr>
                <w:sz w:val="24"/>
              </w:rPr>
              <w:t>д</w:t>
            </w:r>
            <w:r w:rsidR="002A6D36">
              <w:rPr>
                <w:sz w:val="24"/>
              </w:rPr>
              <w:t>еятельности</w:t>
            </w:r>
            <w:r>
              <w:rPr>
                <w:sz w:val="24"/>
              </w:rPr>
              <w:t xml:space="preserve"> </w:t>
            </w:r>
            <w:r w:rsidR="002A6D36">
              <w:rPr>
                <w:spacing w:val="-2"/>
                <w:sz w:val="24"/>
              </w:rPr>
              <w:t>людей;</w:t>
            </w:r>
          </w:p>
          <w:p w:rsidR="002B252A" w:rsidRDefault="002A6D36">
            <w:pPr>
              <w:pStyle w:val="TableParagraph"/>
              <w:tabs>
                <w:tab w:val="left" w:pos="2013"/>
              </w:tabs>
              <w:spacing w:before="29" w:line="264" w:lineRule="auto"/>
              <w:ind w:right="95"/>
              <w:rPr>
                <w:sz w:val="24"/>
              </w:rPr>
            </w:pPr>
            <w:r>
              <w:rPr>
                <w:sz w:val="24"/>
              </w:rPr>
              <w:t xml:space="preserve">-помогать детям различать народное и профессиональное искусство; формировать у детей </w:t>
            </w:r>
            <w:r>
              <w:rPr>
                <w:spacing w:val="-2"/>
                <w:sz w:val="24"/>
              </w:rPr>
              <w:t>основы</w:t>
            </w:r>
            <w:r>
              <w:rPr>
                <w:sz w:val="24"/>
              </w:rPr>
              <w:tab/>
            </w:r>
            <w:r>
              <w:rPr>
                <w:spacing w:val="-2"/>
                <w:sz w:val="24"/>
              </w:rPr>
              <w:t xml:space="preserve">художественной </w:t>
            </w:r>
            <w:r>
              <w:rPr>
                <w:sz w:val="24"/>
              </w:rPr>
              <w:t>культуры;</w:t>
            </w:r>
            <w:r w:rsidR="00504339">
              <w:rPr>
                <w:sz w:val="24"/>
              </w:rPr>
              <w:t xml:space="preserve"> </w:t>
            </w:r>
            <w:r>
              <w:rPr>
                <w:sz w:val="24"/>
              </w:rPr>
              <w:t>расширять</w:t>
            </w:r>
            <w:r w:rsidR="00504339">
              <w:rPr>
                <w:sz w:val="24"/>
              </w:rPr>
              <w:t xml:space="preserve"> </w:t>
            </w:r>
            <w:r>
              <w:rPr>
                <w:sz w:val="24"/>
              </w:rPr>
              <w:t>знания</w:t>
            </w:r>
            <w:r w:rsidR="00504339">
              <w:rPr>
                <w:sz w:val="24"/>
              </w:rPr>
              <w:t xml:space="preserve"> </w:t>
            </w:r>
            <w:r>
              <w:rPr>
                <w:sz w:val="24"/>
              </w:rPr>
              <w:t>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еѐ особенностях; называть виды художественной деятельности, профессию деятеля искусства;</w:t>
            </w:r>
          </w:p>
          <w:p w:rsidR="002B252A" w:rsidRDefault="002A6D36">
            <w:pPr>
              <w:pStyle w:val="TableParagraph"/>
              <w:numPr>
                <w:ilvl w:val="0"/>
                <w:numId w:val="98"/>
              </w:numPr>
              <w:tabs>
                <w:tab w:val="left" w:pos="711"/>
              </w:tabs>
              <w:spacing w:before="1" w:line="264" w:lineRule="auto"/>
              <w:ind w:right="96" w:firstLine="0"/>
              <w:rPr>
                <w:sz w:val="24"/>
              </w:rPr>
            </w:pPr>
            <w:r>
              <w:rPr>
                <w:sz w:val="24"/>
              </w:rPr>
              <w:t>организовать посещение выставки, театра, музея, цирка (совместно с родителями, законными представителями).</w:t>
            </w:r>
          </w:p>
          <w:p w:rsidR="002B252A" w:rsidRDefault="002A6D36">
            <w:pPr>
              <w:pStyle w:val="TableParagraph"/>
              <w:spacing w:before="38"/>
              <w:rPr>
                <w:sz w:val="24"/>
              </w:rPr>
            </w:pPr>
            <w:r>
              <w:rPr>
                <w:sz w:val="24"/>
                <w:u w:val="single"/>
              </w:rPr>
              <w:t>Изобразительная</w:t>
            </w:r>
            <w:r w:rsidR="00504339">
              <w:rPr>
                <w:sz w:val="24"/>
                <w:u w:val="single"/>
              </w:rPr>
              <w:t xml:space="preserve"> </w:t>
            </w:r>
            <w:r>
              <w:rPr>
                <w:spacing w:val="-2"/>
                <w:sz w:val="24"/>
                <w:u w:val="single"/>
              </w:rPr>
              <w:t>деятельность:</w:t>
            </w:r>
          </w:p>
          <w:p w:rsidR="002B252A" w:rsidRDefault="002A6D36">
            <w:pPr>
              <w:pStyle w:val="TableParagraph"/>
              <w:numPr>
                <w:ilvl w:val="0"/>
                <w:numId w:val="98"/>
              </w:numPr>
              <w:tabs>
                <w:tab w:val="left" w:pos="248"/>
                <w:tab w:val="left" w:pos="2708"/>
              </w:tabs>
              <w:spacing w:before="29" w:line="264" w:lineRule="auto"/>
              <w:ind w:right="97" w:firstLine="0"/>
              <w:rPr>
                <w:sz w:val="24"/>
              </w:rPr>
            </w:pPr>
            <w:r>
              <w:rPr>
                <w:sz w:val="24"/>
              </w:rPr>
              <w:t>формировать</w:t>
            </w:r>
            <w:r w:rsidR="00504339">
              <w:rPr>
                <w:sz w:val="24"/>
              </w:rPr>
              <w:t xml:space="preserve"> </w:t>
            </w:r>
            <w:r>
              <w:rPr>
                <w:sz w:val="24"/>
              </w:rPr>
              <w:t>у</w:t>
            </w:r>
            <w:r w:rsidR="00504339">
              <w:rPr>
                <w:sz w:val="24"/>
              </w:rPr>
              <w:t xml:space="preserve"> </w:t>
            </w:r>
            <w:r>
              <w:rPr>
                <w:sz w:val="24"/>
              </w:rPr>
              <w:t>детей</w:t>
            </w:r>
            <w:r w:rsidR="00504339">
              <w:rPr>
                <w:sz w:val="24"/>
              </w:rPr>
              <w:t xml:space="preserve"> </w:t>
            </w:r>
            <w:r>
              <w:rPr>
                <w:sz w:val="24"/>
              </w:rPr>
              <w:t xml:space="preserve">устойчивый интерес к изобразительной </w:t>
            </w:r>
            <w:r>
              <w:rPr>
                <w:spacing w:val="-2"/>
                <w:sz w:val="24"/>
              </w:rPr>
              <w:t>деятельности;</w:t>
            </w:r>
            <w:r>
              <w:rPr>
                <w:sz w:val="24"/>
              </w:rPr>
              <w:tab/>
            </w:r>
            <w:r>
              <w:rPr>
                <w:spacing w:val="-2"/>
                <w:sz w:val="24"/>
              </w:rPr>
              <w:t xml:space="preserve">развивать </w:t>
            </w:r>
            <w:r>
              <w:rPr>
                <w:sz w:val="24"/>
              </w:rPr>
              <w:t xml:space="preserve">художественный вкус, творческое воображение, наблюдательность и </w:t>
            </w:r>
            <w:r>
              <w:rPr>
                <w:spacing w:val="-2"/>
                <w:sz w:val="24"/>
              </w:rPr>
              <w:t>любознательность;</w:t>
            </w:r>
          </w:p>
          <w:p w:rsidR="002B252A" w:rsidRDefault="002A6D36">
            <w:pPr>
              <w:pStyle w:val="TableParagraph"/>
              <w:numPr>
                <w:ilvl w:val="0"/>
                <w:numId w:val="98"/>
              </w:numPr>
              <w:tabs>
                <w:tab w:val="left" w:pos="349"/>
              </w:tabs>
              <w:spacing w:line="264" w:lineRule="auto"/>
              <w:ind w:right="97" w:firstLine="0"/>
              <w:rPr>
                <w:sz w:val="24"/>
              </w:rPr>
            </w:pPr>
            <w:r>
              <w:rPr>
                <w:sz w:val="24"/>
              </w:rPr>
              <w:t>обогащать у детей сенсорный опыт, включать в процесс ознакомления с предметами движения рук по предмету;</w:t>
            </w:r>
          </w:p>
          <w:p w:rsidR="002B252A" w:rsidRDefault="002A6D36">
            <w:pPr>
              <w:pStyle w:val="TableParagraph"/>
              <w:numPr>
                <w:ilvl w:val="0"/>
                <w:numId w:val="98"/>
              </w:numPr>
              <w:tabs>
                <w:tab w:val="left" w:pos="339"/>
                <w:tab w:val="left" w:pos="2143"/>
                <w:tab w:val="left" w:pos="2368"/>
                <w:tab w:val="left" w:pos="2661"/>
              </w:tabs>
              <w:spacing w:before="1" w:line="264" w:lineRule="auto"/>
              <w:ind w:right="96" w:firstLine="0"/>
              <w:rPr>
                <w:sz w:val="24"/>
              </w:rPr>
            </w:pPr>
            <w:r>
              <w:rPr>
                <w:sz w:val="24"/>
              </w:rPr>
              <w:t>продолжать развивать у детей образное</w:t>
            </w:r>
            <w:r w:rsidR="00504339">
              <w:rPr>
                <w:sz w:val="24"/>
              </w:rPr>
              <w:t xml:space="preserve"> </w:t>
            </w:r>
            <w:r>
              <w:rPr>
                <w:sz w:val="24"/>
              </w:rPr>
              <w:t>эстетическое</w:t>
            </w:r>
            <w:r w:rsidR="00504339">
              <w:rPr>
                <w:sz w:val="24"/>
              </w:rPr>
              <w:t xml:space="preserve"> </w:t>
            </w:r>
            <w:r>
              <w:rPr>
                <w:sz w:val="24"/>
              </w:rPr>
              <w:t xml:space="preserve">восприятие, </w:t>
            </w:r>
            <w:r>
              <w:rPr>
                <w:spacing w:val="-2"/>
                <w:sz w:val="24"/>
              </w:rPr>
              <w:t>образные</w:t>
            </w:r>
            <w:r>
              <w:rPr>
                <w:sz w:val="24"/>
              </w:rPr>
              <w:tab/>
            </w:r>
            <w:r>
              <w:rPr>
                <w:spacing w:val="-4"/>
                <w:sz w:val="24"/>
              </w:rPr>
              <w:t xml:space="preserve">представления, </w:t>
            </w:r>
            <w:r>
              <w:rPr>
                <w:spacing w:val="-2"/>
                <w:sz w:val="24"/>
              </w:rPr>
              <w:t>формировать</w:t>
            </w:r>
            <w:r>
              <w:rPr>
                <w:sz w:val="24"/>
              </w:rPr>
              <w:tab/>
            </w:r>
            <w:r>
              <w:rPr>
                <w:sz w:val="24"/>
              </w:rPr>
              <w:tab/>
            </w:r>
            <w:r>
              <w:rPr>
                <w:spacing w:val="-2"/>
                <w:sz w:val="24"/>
              </w:rPr>
              <w:t xml:space="preserve">эстетические </w:t>
            </w:r>
            <w:r>
              <w:rPr>
                <w:sz w:val="24"/>
              </w:rPr>
              <w:t xml:space="preserve">суждения; аргументированно и </w:t>
            </w:r>
            <w:r>
              <w:rPr>
                <w:spacing w:val="-2"/>
                <w:sz w:val="24"/>
              </w:rPr>
              <w:t>развернуто</w:t>
            </w:r>
            <w:r>
              <w:rPr>
                <w:sz w:val="24"/>
              </w:rPr>
              <w:tab/>
            </w:r>
            <w:r>
              <w:rPr>
                <w:sz w:val="24"/>
              </w:rPr>
              <w:tab/>
            </w:r>
            <w:r>
              <w:rPr>
                <w:sz w:val="24"/>
              </w:rPr>
              <w:tab/>
            </w:r>
            <w:r>
              <w:rPr>
                <w:spacing w:val="-2"/>
                <w:sz w:val="24"/>
              </w:rPr>
              <w:t xml:space="preserve">оценивать </w:t>
            </w:r>
            <w:r>
              <w:rPr>
                <w:sz w:val="24"/>
              </w:rPr>
              <w:t>изображения, созданные как</w:t>
            </w:r>
            <w:r w:rsidR="00504339">
              <w:rPr>
                <w:sz w:val="24"/>
              </w:rPr>
              <w:t xml:space="preserve"> </w:t>
            </w:r>
            <w:r>
              <w:rPr>
                <w:sz w:val="24"/>
              </w:rPr>
              <w:t>самим реб</w:t>
            </w:r>
            <w:r w:rsidR="00504339">
              <w:rPr>
                <w:sz w:val="24"/>
              </w:rPr>
              <w:t>е</w:t>
            </w:r>
            <w:r>
              <w:rPr>
                <w:sz w:val="24"/>
              </w:rPr>
              <w:t xml:space="preserve">нком, так и его сверстниками, обращая внимание </w:t>
            </w:r>
            <w:r>
              <w:rPr>
                <w:spacing w:val="-5"/>
                <w:sz w:val="24"/>
              </w:rPr>
              <w:t>на</w:t>
            </w:r>
            <w:r>
              <w:rPr>
                <w:sz w:val="24"/>
              </w:rPr>
              <w:tab/>
            </w:r>
            <w:r>
              <w:rPr>
                <w:sz w:val="24"/>
              </w:rPr>
              <w:tab/>
            </w:r>
            <w:r>
              <w:rPr>
                <w:spacing w:val="-2"/>
                <w:sz w:val="24"/>
              </w:rPr>
              <w:t>обязательность</w:t>
            </w:r>
          </w:p>
          <w:p w:rsidR="002B252A" w:rsidRDefault="002A6D36">
            <w:pPr>
              <w:pStyle w:val="TableParagraph"/>
              <w:tabs>
                <w:tab w:val="left" w:pos="3578"/>
              </w:tabs>
              <w:spacing w:before="1" w:line="264" w:lineRule="auto"/>
              <w:ind w:right="95"/>
              <w:rPr>
                <w:sz w:val="24"/>
              </w:rPr>
            </w:pPr>
            <w:r>
              <w:rPr>
                <w:spacing w:val="-2"/>
                <w:sz w:val="24"/>
              </w:rPr>
              <w:t>доброжелательного</w:t>
            </w:r>
            <w:r>
              <w:rPr>
                <w:sz w:val="24"/>
              </w:rPr>
              <w:tab/>
            </w:r>
            <w:r>
              <w:rPr>
                <w:spacing w:val="-10"/>
                <w:sz w:val="24"/>
              </w:rPr>
              <w:t xml:space="preserve">и </w:t>
            </w:r>
            <w:r>
              <w:rPr>
                <w:sz w:val="24"/>
              </w:rPr>
              <w:t>уважительного отношения к работам товарищей;</w:t>
            </w:r>
          </w:p>
          <w:p w:rsidR="002B252A" w:rsidRDefault="002A6D36">
            <w:pPr>
              <w:pStyle w:val="TableParagraph"/>
              <w:numPr>
                <w:ilvl w:val="0"/>
                <w:numId w:val="98"/>
              </w:numPr>
              <w:tabs>
                <w:tab w:val="left" w:pos="627"/>
              </w:tabs>
              <w:spacing w:line="264" w:lineRule="auto"/>
              <w:ind w:right="97" w:firstLine="0"/>
              <w:rPr>
                <w:sz w:val="24"/>
              </w:rPr>
            </w:pPr>
            <w:r>
              <w:rPr>
                <w:sz w:val="24"/>
              </w:rPr>
              <w:t>показывать детям, чем отличаются одни произведения искусства от других как по тематике, так и по средствам выразительности; называть, к каким</w:t>
            </w:r>
            <w:r w:rsidR="00504339">
              <w:rPr>
                <w:sz w:val="24"/>
              </w:rPr>
              <w:t xml:space="preserve"> </w:t>
            </w:r>
            <w:r>
              <w:rPr>
                <w:sz w:val="24"/>
              </w:rPr>
              <w:t>видам</w:t>
            </w:r>
            <w:r w:rsidR="00504339">
              <w:rPr>
                <w:sz w:val="24"/>
              </w:rPr>
              <w:t xml:space="preserve"> </w:t>
            </w:r>
            <w:r>
              <w:rPr>
                <w:sz w:val="24"/>
              </w:rPr>
              <w:t>и</w:t>
            </w:r>
            <w:r w:rsidR="00504339">
              <w:rPr>
                <w:sz w:val="24"/>
              </w:rPr>
              <w:t xml:space="preserve"> </w:t>
            </w:r>
            <w:r>
              <w:rPr>
                <w:spacing w:val="-2"/>
                <w:sz w:val="24"/>
              </w:rPr>
              <w:t>жанрам</w:t>
            </w:r>
          </w:p>
          <w:p w:rsidR="002B252A" w:rsidRDefault="002A6D36">
            <w:pPr>
              <w:pStyle w:val="TableParagraph"/>
              <w:rPr>
                <w:sz w:val="24"/>
              </w:rPr>
            </w:pPr>
            <w:r>
              <w:rPr>
                <w:sz w:val="24"/>
              </w:rPr>
              <w:t>изобразительного</w:t>
            </w:r>
            <w:r w:rsidR="00504339">
              <w:rPr>
                <w:sz w:val="24"/>
              </w:rPr>
              <w:t xml:space="preserve"> </w:t>
            </w:r>
            <w:r>
              <w:rPr>
                <w:sz w:val="24"/>
              </w:rPr>
              <w:t>искусства</w:t>
            </w:r>
            <w:r w:rsidR="00504339">
              <w:rPr>
                <w:sz w:val="24"/>
              </w:rPr>
              <w:t xml:space="preserve"> </w:t>
            </w:r>
            <w:r>
              <w:rPr>
                <w:spacing w:val="-5"/>
                <w:sz w:val="24"/>
              </w:rPr>
              <w:t>они</w:t>
            </w:r>
          </w:p>
        </w:tc>
        <w:tc>
          <w:tcPr>
            <w:tcW w:w="6325" w:type="dxa"/>
          </w:tcPr>
          <w:p w:rsidR="002B252A" w:rsidRDefault="002A6D36">
            <w:pPr>
              <w:pStyle w:val="TableParagraph"/>
              <w:spacing w:line="264" w:lineRule="auto"/>
              <w:ind w:left="107" w:right="95"/>
              <w:rPr>
                <w:sz w:val="24"/>
              </w:rPr>
            </w:pPr>
            <w:r>
              <w:rPr>
                <w:sz w:val="24"/>
              </w:rPr>
              <w:t>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B252A" w:rsidRDefault="002A6D36">
            <w:pPr>
              <w:pStyle w:val="TableParagraph"/>
              <w:spacing w:line="264" w:lineRule="auto"/>
              <w:ind w:left="107" w:right="96"/>
              <w:rPr>
                <w:sz w:val="24"/>
              </w:rPr>
            </w:pPr>
            <w:r>
              <w:rPr>
                <w:sz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w:t>
            </w:r>
            <w:r w:rsidR="00504339">
              <w:rPr>
                <w:sz w:val="24"/>
              </w:rPr>
              <w:t xml:space="preserve"> </w:t>
            </w:r>
            <w:r>
              <w:rPr>
                <w:sz w:val="24"/>
              </w:rPr>
              <w:t>К.Сен-Сансдругие),</w:t>
            </w:r>
            <w:r w:rsidR="00504339">
              <w:rPr>
                <w:sz w:val="24"/>
              </w:rPr>
              <w:t xml:space="preserve"> </w:t>
            </w:r>
            <w:r>
              <w:rPr>
                <w:sz w:val="24"/>
              </w:rPr>
              <w:t>композиторов-песенников</w:t>
            </w:r>
            <w:r w:rsidR="00504339">
              <w:rPr>
                <w:sz w:val="24"/>
              </w:rPr>
              <w:t xml:space="preserve"> </w:t>
            </w:r>
            <w:r>
              <w:rPr>
                <w:sz w:val="24"/>
              </w:rPr>
              <w:t xml:space="preserve">(Г.А. Струве, А.Л. Рыбников, Г.И. Гладков, М.И. Дунаевский и </w:t>
            </w:r>
            <w:r>
              <w:rPr>
                <w:spacing w:val="-2"/>
                <w:sz w:val="24"/>
              </w:rPr>
              <w:t>другие).</w:t>
            </w:r>
          </w:p>
          <w:p w:rsidR="002B252A" w:rsidRDefault="002A6D36">
            <w:pPr>
              <w:pStyle w:val="TableParagraph"/>
              <w:spacing w:line="264" w:lineRule="auto"/>
              <w:ind w:left="107" w:right="99"/>
              <w:rPr>
                <w:sz w:val="24"/>
              </w:rPr>
            </w:pPr>
            <w:r>
              <w:rPr>
                <w:sz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2B252A" w:rsidRDefault="002A6D36">
            <w:pPr>
              <w:pStyle w:val="TableParagraph"/>
              <w:spacing w:line="264" w:lineRule="auto"/>
              <w:ind w:left="107" w:right="94"/>
              <w:rPr>
                <w:sz w:val="24"/>
              </w:rPr>
            </w:pPr>
            <w:r>
              <w:rPr>
                <w:sz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w:t>
            </w:r>
            <w:r w:rsidR="00504339">
              <w:rPr>
                <w:sz w:val="24"/>
              </w:rPr>
              <w:t xml:space="preserve"> </w:t>
            </w:r>
            <w:r>
              <w:rPr>
                <w:sz w:val="24"/>
              </w:rPr>
              <w:t>(круглая</w:t>
            </w:r>
            <w:r w:rsidR="00504339">
              <w:rPr>
                <w:sz w:val="24"/>
              </w:rPr>
              <w:t xml:space="preserve"> </w:t>
            </w:r>
            <w:r>
              <w:rPr>
                <w:sz w:val="24"/>
              </w:rPr>
              <w:t>часть</w:t>
            </w:r>
            <w:r w:rsidR="00504339">
              <w:rPr>
                <w:sz w:val="24"/>
              </w:rPr>
              <w:t xml:space="preserve"> </w:t>
            </w:r>
            <w:r>
              <w:rPr>
                <w:sz w:val="24"/>
              </w:rPr>
              <w:t>под</w:t>
            </w:r>
            <w:r w:rsidR="00504339">
              <w:rPr>
                <w:sz w:val="24"/>
              </w:rPr>
              <w:t xml:space="preserve"> </w:t>
            </w:r>
            <w:r>
              <w:rPr>
                <w:sz w:val="24"/>
              </w:rPr>
              <w:t>куполом)</w:t>
            </w:r>
            <w:r w:rsidR="00504339">
              <w:rPr>
                <w:sz w:val="24"/>
              </w:rPr>
              <w:t xml:space="preserve"> </w:t>
            </w:r>
            <w:r>
              <w:rPr>
                <w:sz w:val="24"/>
              </w:rPr>
              <w:t>и</w:t>
            </w:r>
            <w:r w:rsidR="00504339">
              <w:rPr>
                <w:sz w:val="24"/>
              </w:rPr>
              <w:t xml:space="preserve"> </w:t>
            </w:r>
            <w:r>
              <w:rPr>
                <w:sz w:val="24"/>
              </w:rPr>
              <w:t>так</w:t>
            </w:r>
            <w:r w:rsidR="00504339">
              <w:rPr>
                <w:sz w:val="24"/>
              </w:rPr>
              <w:t xml:space="preserve"> </w:t>
            </w:r>
            <w:r>
              <w:rPr>
                <w:sz w:val="24"/>
              </w:rPr>
              <w:t>далее.</w:t>
            </w:r>
            <w:r w:rsidR="00504339">
              <w:rPr>
                <w:sz w:val="24"/>
              </w:rPr>
              <w:t xml:space="preserve"> </w:t>
            </w:r>
            <w:r>
              <w:rPr>
                <w:sz w:val="24"/>
              </w:rPr>
              <w:t>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w:t>
            </w:r>
            <w:r w:rsidR="00504339">
              <w:rPr>
                <w:sz w:val="24"/>
              </w:rPr>
              <w:t xml:space="preserve"> </w:t>
            </w:r>
            <w:r>
              <w:rPr>
                <w:sz w:val="24"/>
              </w:rPr>
              <w:t>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B252A" w:rsidRDefault="002A6D36">
            <w:pPr>
              <w:pStyle w:val="TableParagraph"/>
              <w:spacing w:line="264" w:lineRule="auto"/>
              <w:ind w:left="107" w:right="102"/>
              <w:rPr>
                <w:sz w:val="24"/>
              </w:rPr>
            </w:pPr>
            <w:r>
              <w:rPr>
                <w:sz w:val="24"/>
              </w:rPr>
              <w:t>Педагог поощряет желание детей посещать выставки, спектакли детского театра, музея, цирка. Педагог</w:t>
            </w:r>
            <w:r w:rsidR="00504339">
              <w:rPr>
                <w:sz w:val="24"/>
              </w:rPr>
              <w:t xml:space="preserve"> </w:t>
            </w:r>
            <w:r>
              <w:rPr>
                <w:sz w:val="24"/>
              </w:rPr>
              <w:t>развивает</w:t>
            </w:r>
            <w:r w:rsidR="00504339">
              <w:rPr>
                <w:sz w:val="24"/>
              </w:rPr>
              <w:t xml:space="preserve"> </w:t>
            </w:r>
            <w:r>
              <w:rPr>
                <w:sz w:val="24"/>
              </w:rPr>
              <w:t>у</w:t>
            </w:r>
            <w:r w:rsidR="00504339">
              <w:rPr>
                <w:sz w:val="24"/>
              </w:rPr>
              <w:t xml:space="preserve"> </w:t>
            </w:r>
            <w:r>
              <w:rPr>
                <w:sz w:val="24"/>
              </w:rPr>
              <w:t>детей</w:t>
            </w:r>
            <w:r w:rsidR="00504339">
              <w:rPr>
                <w:sz w:val="24"/>
              </w:rPr>
              <w:t xml:space="preserve"> </w:t>
            </w:r>
            <w:r>
              <w:rPr>
                <w:sz w:val="24"/>
              </w:rPr>
              <w:t>умение</w:t>
            </w:r>
            <w:r w:rsidR="00504339">
              <w:rPr>
                <w:sz w:val="24"/>
              </w:rPr>
              <w:t xml:space="preserve"> </w:t>
            </w:r>
            <w:r>
              <w:rPr>
                <w:sz w:val="24"/>
              </w:rPr>
              <w:t>выражать</w:t>
            </w:r>
            <w:r w:rsidR="00504339">
              <w:rPr>
                <w:sz w:val="24"/>
              </w:rPr>
              <w:t xml:space="preserve"> </w:t>
            </w:r>
            <w:r>
              <w:rPr>
                <w:sz w:val="24"/>
              </w:rPr>
              <w:t>в</w:t>
            </w:r>
            <w:r w:rsidR="00504339">
              <w:rPr>
                <w:sz w:val="24"/>
              </w:rPr>
              <w:t xml:space="preserve"> </w:t>
            </w:r>
            <w:r>
              <w:rPr>
                <w:sz w:val="24"/>
              </w:rPr>
              <w:t>речи</w:t>
            </w:r>
            <w:r w:rsidR="00504339">
              <w:rPr>
                <w:sz w:val="24"/>
              </w:rPr>
              <w:t xml:space="preserve"> </w:t>
            </w:r>
            <w:r>
              <w:rPr>
                <w:spacing w:val="-4"/>
                <w:sz w:val="24"/>
              </w:rPr>
              <w:t>свои</w:t>
            </w:r>
          </w:p>
        </w:tc>
      </w:tr>
    </w:tbl>
    <w:p w:rsidR="002B252A" w:rsidRDefault="002B252A">
      <w:pPr>
        <w:pStyle w:val="TableParagraph"/>
        <w:spacing w:line="264" w:lineRule="auto"/>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15"/>
        <w:gridCol w:w="6325"/>
      </w:tblGrid>
      <w:tr w:rsidR="002B252A">
        <w:trPr>
          <w:trHeight w:val="15486"/>
        </w:trPr>
        <w:tc>
          <w:tcPr>
            <w:tcW w:w="3815" w:type="dxa"/>
          </w:tcPr>
          <w:p w:rsidR="002B252A" w:rsidRDefault="002A6D36">
            <w:pPr>
              <w:pStyle w:val="TableParagraph"/>
              <w:tabs>
                <w:tab w:val="left" w:pos="2709"/>
              </w:tabs>
              <w:spacing w:line="264" w:lineRule="auto"/>
              <w:ind w:right="96"/>
              <w:rPr>
                <w:sz w:val="24"/>
              </w:rPr>
            </w:pPr>
            <w:r>
              <w:rPr>
                <w:sz w:val="24"/>
              </w:rPr>
              <w:t xml:space="preserve">относятся, обсуждать их </w:t>
            </w:r>
            <w:r>
              <w:rPr>
                <w:spacing w:val="-2"/>
                <w:sz w:val="24"/>
              </w:rPr>
              <w:t>содержание,</w:t>
            </w:r>
            <w:r>
              <w:rPr>
                <w:sz w:val="24"/>
              </w:rPr>
              <w:tab/>
            </w:r>
            <w:r>
              <w:rPr>
                <w:spacing w:val="-2"/>
                <w:sz w:val="24"/>
              </w:rPr>
              <w:t xml:space="preserve">поощрять </w:t>
            </w:r>
            <w:r>
              <w:rPr>
                <w:sz w:val="24"/>
              </w:rPr>
              <w:t>индивидуальные оценки детьми этих произведений;</w:t>
            </w:r>
          </w:p>
          <w:p w:rsidR="002B252A" w:rsidRDefault="002A6D36">
            <w:pPr>
              <w:pStyle w:val="TableParagraph"/>
              <w:numPr>
                <w:ilvl w:val="0"/>
                <w:numId w:val="97"/>
              </w:numPr>
              <w:tabs>
                <w:tab w:val="left" w:pos="680"/>
                <w:tab w:val="left" w:pos="1905"/>
                <w:tab w:val="left" w:pos="2735"/>
                <w:tab w:val="left" w:pos="3138"/>
              </w:tabs>
              <w:spacing w:line="264" w:lineRule="auto"/>
              <w:ind w:right="96" w:firstLine="0"/>
              <w:rPr>
                <w:sz w:val="24"/>
              </w:rPr>
            </w:pPr>
            <w:r>
              <w:rPr>
                <w:sz w:val="24"/>
              </w:rPr>
              <w:t xml:space="preserve">формировать у детей эстетическое отношение к </w:t>
            </w:r>
            <w:r>
              <w:rPr>
                <w:spacing w:val="-2"/>
                <w:sz w:val="24"/>
              </w:rPr>
              <w:t>предметам</w:t>
            </w:r>
            <w:r>
              <w:rPr>
                <w:sz w:val="24"/>
              </w:rPr>
              <w:tab/>
            </w:r>
            <w:r>
              <w:rPr>
                <w:spacing w:val="-10"/>
                <w:sz w:val="24"/>
              </w:rPr>
              <w:t>и</w:t>
            </w:r>
            <w:r>
              <w:rPr>
                <w:sz w:val="24"/>
              </w:rPr>
              <w:tab/>
            </w:r>
            <w:r>
              <w:rPr>
                <w:spacing w:val="-2"/>
                <w:sz w:val="24"/>
              </w:rPr>
              <w:t>явлениям окружающего</w:t>
            </w:r>
            <w:r>
              <w:rPr>
                <w:sz w:val="24"/>
              </w:rPr>
              <w:tab/>
            </w:r>
            <w:r>
              <w:rPr>
                <w:sz w:val="24"/>
              </w:rPr>
              <w:tab/>
            </w:r>
            <w:r>
              <w:rPr>
                <w:sz w:val="24"/>
              </w:rPr>
              <w:tab/>
            </w:r>
            <w:r>
              <w:rPr>
                <w:spacing w:val="-4"/>
                <w:sz w:val="24"/>
              </w:rPr>
              <w:t xml:space="preserve">мира, </w:t>
            </w:r>
            <w:r>
              <w:rPr>
                <w:sz w:val="24"/>
              </w:rPr>
              <w:t xml:space="preserve">произведениям искусства, к </w:t>
            </w:r>
            <w:r>
              <w:rPr>
                <w:spacing w:val="-2"/>
                <w:sz w:val="24"/>
              </w:rPr>
              <w:t>художественно-творческой</w:t>
            </w:r>
          </w:p>
          <w:p w:rsidR="002B252A" w:rsidRDefault="002A6D36">
            <w:pPr>
              <w:pStyle w:val="TableParagraph"/>
              <w:jc w:val="left"/>
              <w:rPr>
                <w:sz w:val="24"/>
              </w:rPr>
            </w:pPr>
            <w:r>
              <w:rPr>
                <w:spacing w:val="-2"/>
                <w:sz w:val="24"/>
              </w:rPr>
              <w:t>деятельности;</w:t>
            </w:r>
          </w:p>
          <w:p w:rsidR="002B252A" w:rsidRDefault="002A6D36">
            <w:pPr>
              <w:pStyle w:val="TableParagraph"/>
              <w:numPr>
                <w:ilvl w:val="0"/>
                <w:numId w:val="97"/>
              </w:numPr>
              <w:tabs>
                <w:tab w:val="left" w:pos="294"/>
                <w:tab w:val="left" w:pos="2665"/>
              </w:tabs>
              <w:spacing w:before="23" w:line="264" w:lineRule="auto"/>
              <w:ind w:right="98" w:firstLine="0"/>
              <w:rPr>
                <w:sz w:val="24"/>
              </w:rPr>
            </w:pPr>
            <w:r>
              <w:rPr>
                <w:sz w:val="24"/>
              </w:rPr>
              <w:t xml:space="preserve">воспитывать самостоятельность; активно и творчески применять ранее усвоенные способы изображения в рисовании, лепке и </w:t>
            </w:r>
            <w:r>
              <w:rPr>
                <w:spacing w:val="-2"/>
                <w:sz w:val="24"/>
              </w:rPr>
              <w:t>аппликации,</w:t>
            </w:r>
            <w:r>
              <w:rPr>
                <w:sz w:val="24"/>
              </w:rPr>
              <w:tab/>
            </w:r>
            <w:r>
              <w:rPr>
                <w:spacing w:val="-2"/>
                <w:sz w:val="24"/>
              </w:rPr>
              <w:t xml:space="preserve">используя </w:t>
            </w:r>
            <w:r>
              <w:rPr>
                <w:sz w:val="24"/>
              </w:rPr>
              <w:t>выразительные средства;</w:t>
            </w:r>
          </w:p>
          <w:p w:rsidR="002B252A" w:rsidRDefault="002A6D36">
            <w:pPr>
              <w:pStyle w:val="TableParagraph"/>
              <w:numPr>
                <w:ilvl w:val="0"/>
                <w:numId w:val="97"/>
              </w:numPr>
              <w:tabs>
                <w:tab w:val="left" w:pos="639"/>
              </w:tabs>
              <w:spacing w:before="1" w:line="264" w:lineRule="auto"/>
              <w:ind w:right="95" w:firstLine="0"/>
              <w:rPr>
                <w:sz w:val="24"/>
              </w:rPr>
            </w:pPr>
            <w:r>
              <w:rPr>
                <w:sz w:val="24"/>
              </w:rPr>
              <w:t xml:space="preserve">создавать условия для свободного, самостоятельного, </w:t>
            </w:r>
            <w:r>
              <w:rPr>
                <w:spacing w:val="-2"/>
                <w:sz w:val="24"/>
              </w:rPr>
              <w:t>разнопланового</w:t>
            </w:r>
          </w:p>
          <w:p w:rsidR="002B252A" w:rsidRDefault="002A6D36">
            <w:pPr>
              <w:pStyle w:val="TableParagraph"/>
              <w:tabs>
                <w:tab w:val="left" w:pos="3596"/>
              </w:tabs>
              <w:spacing w:line="264" w:lineRule="auto"/>
              <w:ind w:right="100"/>
              <w:rPr>
                <w:sz w:val="24"/>
              </w:rPr>
            </w:pPr>
            <w:r>
              <w:rPr>
                <w:spacing w:val="-2"/>
                <w:sz w:val="24"/>
              </w:rPr>
              <w:t>экспериментирования</w:t>
            </w:r>
            <w:r>
              <w:rPr>
                <w:sz w:val="24"/>
              </w:rPr>
              <w:tab/>
            </w:r>
            <w:r>
              <w:rPr>
                <w:spacing w:val="-10"/>
                <w:sz w:val="24"/>
              </w:rPr>
              <w:t xml:space="preserve">с </w:t>
            </w:r>
            <w:r>
              <w:rPr>
                <w:sz w:val="24"/>
              </w:rPr>
              <w:t>художественными материалами;</w:t>
            </w:r>
          </w:p>
          <w:p w:rsidR="002B252A" w:rsidRDefault="002A6D36">
            <w:pPr>
              <w:pStyle w:val="TableParagraph"/>
              <w:numPr>
                <w:ilvl w:val="0"/>
                <w:numId w:val="97"/>
              </w:numPr>
              <w:tabs>
                <w:tab w:val="left" w:pos="443"/>
                <w:tab w:val="left" w:pos="1914"/>
              </w:tabs>
              <w:spacing w:line="264" w:lineRule="auto"/>
              <w:ind w:right="95" w:firstLine="0"/>
              <w:rPr>
                <w:sz w:val="24"/>
              </w:rPr>
            </w:pPr>
            <w:r>
              <w:rPr>
                <w:sz w:val="24"/>
              </w:rPr>
              <w:t xml:space="preserve">поощрять стремление детей сделать свое произведение </w:t>
            </w:r>
            <w:r>
              <w:rPr>
                <w:spacing w:val="-2"/>
                <w:sz w:val="24"/>
              </w:rPr>
              <w:t>красивым,</w:t>
            </w:r>
            <w:r>
              <w:rPr>
                <w:sz w:val="24"/>
              </w:rPr>
              <w:tab/>
            </w:r>
            <w:r>
              <w:rPr>
                <w:spacing w:val="-2"/>
                <w:sz w:val="24"/>
              </w:rPr>
              <w:t>содержательным, выразительным;</w:t>
            </w:r>
          </w:p>
          <w:p w:rsidR="002B252A" w:rsidRDefault="002A6D36">
            <w:pPr>
              <w:pStyle w:val="TableParagraph"/>
              <w:numPr>
                <w:ilvl w:val="0"/>
                <w:numId w:val="97"/>
              </w:numPr>
              <w:tabs>
                <w:tab w:val="left" w:pos="443"/>
              </w:tabs>
              <w:spacing w:line="264" w:lineRule="auto"/>
              <w:ind w:right="98" w:firstLine="0"/>
              <w:rPr>
                <w:sz w:val="24"/>
              </w:rPr>
            </w:pPr>
            <w:r>
              <w:rPr>
                <w:sz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B252A" w:rsidRDefault="002A6D36">
            <w:pPr>
              <w:pStyle w:val="TableParagraph"/>
              <w:numPr>
                <w:ilvl w:val="0"/>
                <w:numId w:val="97"/>
              </w:numPr>
              <w:tabs>
                <w:tab w:val="left" w:pos="570"/>
                <w:tab w:val="left" w:pos="1437"/>
                <w:tab w:val="left" w:pos="2353"/>
                <w:tab w:val="left" w:pos="2756"/>
                <w:tab w:val="left" w:pos="2965"/>
              </w:tabs>
              <w:spacing w:line="264" w:lineRule="auto"/>
              <w:ind w:right="96" w:firstLine="0"/>
              <w:rPr>
                <w:sz w:val="24"/>
              </w:rPr>
            </w:pPr>
            <w:r>
              <w:rPr>
                <w:sz w:val="24"/>
              </w:rPr>
              <w:t xml:space="preserve">продолжать учить детей рисовать с натуры; развивать </w:t>
            </w:r>
            <w:r>
              <w:rPr>
                <w:spacing w:val="-2"/>
                <w:sz w:val="24"/>
              </w:rPr>
              <w:t>аналитические</w:t>
            </w:r>
            <w:r>
              <w:rPr>
                <w:sz w:val="24"/>
              </w:rPr>
              <w:tab/>
            </w:r>
            <w:r>
              <w:rPr>
                <w:spacing w:val="-2"/>
                <w:sz w:val="24"/>
              </w:rPr>
              <w:t xml:space="preserve">способности, </w:t>
            </w:r>
            <w:r>
              <w:rPr>
                <w:sz w:val="24"/>
              </w:rPr>
              <w:t xml:space="preserve">умение сравнивать предметы </w:t>
            </w:r>
            <w:r>
              <w:rPr>
                <w:spacing w:val="-2"/>
                <w:sz w:val="24"/>
              </w:rPr>
              <w:t>между</w:t>
            </w:r>
            <w:r>
              <w:rPr>
                <w:sz w:val="24"/>
              </w:rPr>
              <w:tab/>
            </w:r>
            <w:r>
              <w:rPr>
                <w:spacing w:val="-2"/>
                <w:sz w:val="24"/>
              </w:rPr>
              <w:t>собой,</w:t>
            </w:r>
            <w:r>
              <w:rPr>
                <w:sz w:val="24"/>
              </w:rPr>
              <w:tab/>
            </w:r>
            <w:r>
              <w:rPr>
                <w:sz w:val="24"/>
              </w:rPr>
              <w:tab/>
            </w:r>
            <w:r>
              <w:rPr>
                <w:spacing w:val="-2"/>
                <w:sz w:val="24"/>
              </w:rPr>
              <w:t xml:space="preserve">выделять </w:t>
            </w:r>
            <w:r>
              <w:rPr>
                <w:sz w:val="24"/>
              </w:rPr>
              <w:t xml:space="preserve">особенности каждого предмета; </w:t>
            </w:r>
            <w:r>
              <w:rPr>
                <w:spacing w:val="-2"/>
                <w:sz w:val="24"/>
              </w:rPr>
              <w:t>совершенствовать</w:t>
            </w:r>
            <w:r>
              <w:rPr>
                <w:sz w:val="24"/>
              </w:rPr>
              <w:tab/>
            </w:r>
            <w:r>
              <w:rPr>
                <w:sz w:val="24"/>
              </w:rPr>
              <w:tab/>
            </w:r>
            <w:r>
              <w:rPr>
                <w:sz w:val="24"/>
              </w:rPr>
              <w:tab/>
            </w:r>
            <w:r>
              <w:rPr>
                <w:spacing w:val="-2"/>
                <w:sz w:val="24"/>
              </w:rPr>
              <w:t xml:space="preserve">умение </w:t>
            </w:r>
            <w:r>
              <w:rPr>
                <w:sz w:val="24"/>
              </w:rPr>
              <w:t>изображать предметы, передавая их форму, величину, строение, пропорции, цвет, композицию;</w:t>
            </w:r>
          </w:p>
          <w:p w:rsidR="002B252A" w:rsidRDefault="002A6D36">
            <w:pPr>
              <w:pStyle w:val="TableParagraph"/>
              <w:tabs>
                <w:tab w:val="left" w:pos="2063"/>
              </w:tabs>
              <w:spacing w:before="1" w:line="264" w:lineRule="auto"/>
              <w:ind w:right="95"/>
              <w:rPr>
                <w:sz w:val="24"/>
              </w:rPr>
            </w:pPr>
            <w:r>
              <w:rPr>
                <w:spacing w:val="-2"/>
                <w:sz w:val="24"/>
              </w:rPr>
              <w:t>развивать</w:t>
            </w:r>
            <w:r>
              <w:rPr>
                <w:sz w:val="24"/>
              </w:rPr>
              <w:tab/>
            </w:r>
            <w:r>
              <w:rPr>
                <w:spacing w:val="-2"/>
                <w:sz w:val="24"/>
              </w:rPr>
              <w:t>художественно-</w:t>
            </w:r>
            <w:r>
              <w:rPr>
                <w:sz w:val="24"/>
              </w:rPr>
              <w:t>творческие способности детей в изобразительной деятельности;</w:t>
            </w:r>
          </w:p>
          <w:p w:rsidR="002B252A" w:rsidRDefault="002A6D36">
            <w:pPr>
              <w:pStyle w:val="TableParagraph"/>
              <w:numPr>
                <w:ilvl w:val="0"/>
                <w:numId w:val="97"/>
              </w:numPr>
              <w:tabs>
                <w:tab w:val="left" w:pos="339"/>
              </w:tabs>
              <w:spacing w:line="264" w:lineRule="auto"/>
              <w:ind w:right="100" w:firstLine="0"/>
              <w:rPr>
                <w:sz w:val="24"/>
              </w:rPr>
            </w:pPr>
            <w:r>
              <w:rPr>
                <w:sz w:val="24"/>
              </w:rPr>
              <w:t>продолжать развивать у детей коллективное творчество;</w:t>
            </w:r>
          </w:p>
          <w:p w:rsidR="002B252A" w:rsidRDefault="002A6D36">
            <w:pPr>
              <w:pStyle w:val="TableParagraph"/>
              <w:numPr>
                <w:ilvl w:val="0"/>
                <w:numId w:val="97"/>
              </w:numPr>
              <w:tabs>
                <w:tab w:val="left" w:pos="275"/>
                <w:tab w:val="left" w:pos="2271"/>
              </w:tabs>
              <w:spacing w:line="264" w:lineRule="auto"/>
              <w:ind w:right="98" w:firstLine="0"/>
              <w:rPr>
                <w:sz w:val="24"/>
              </w:rPr>
            </w:pPr>
            <w:r>
              <w:rPr>
                <w:sz w:val="24"/>
              </w:rPr>
              <w:t xml:space="preserve">воспитывать у детей стремление </w:t>
            </w:r>
            <w:r>
              <w:rPr>
                <w:spacing w:val="-2"/>
                <w:sz w:val="24"/>
              </w:rPr>
              <w:t>действовать</w:t>
            </w:r>
            <w:r>
              <w:rPr>
                <w:sz w:val="24"/>
              </w:rPr>
              <w:tab/>
            </w:r>
            <w:r>
              <w:rPr>
                <w:spacing w:val="-2"/>
                <w:sz w:val="24"/>
              </w:rPr>
              <w:t xml:space="preserve">согласованно, </w:t>
            </w:r>
            <w:r>
              <w:rPr>
                <w:sz w:val="24"/>
              </w:rPr>
              <w:t>договариваться</w:t>
            </w:r>
            <w:r w:rsidR="00504339">
              <w:rPr>
                <w:sz w:val="24"/>
              </w:rPr>
              <w:t xml:space="preserve"> </w:t>
            </w:r>
            <w:r>
              <w:rPr>
                <w:sz w:val="24"/>
              </w:rPr>
              <w:t>о</w:t>
            </w:r>
            <w:r w:rsidR="00504339">
              <w:rPr>
                <w:sz w:val="24"/>
              </w:rPr>
              <w:t xml:space="preserve"> </w:t>
            </w:r>
            <w:r>
              <w:rPr>
                <w:sz w:val="24"/>
              </w:rPr>
              <w:t>том,</w:t>
            </w:r>
            <w:r w:rsidR="00504339">
              <w:rPr>
                <w:sz w:val="24"/>
              </w:rPr>
              <w:t xml:space="preserve"> </w:t>
            </w:r>
            <w:r>
              <w:rPr>
                <w:sz w:val="24"/>
              </w:rPr>
              <w:t>кто</w:t>
            </w:r>
            <w:r w:rsidR="00504339">
              <w:rPr>
                <w:sz w:val="24"/>
              </w:rPr>
              <w:t xml:space="preserve"> </w:t>
            </w:r>
            <w:r>
              <w:rPr>
                <w:spacing w:val="-4"/>
                <w:sz w:val="24"/>
              </w:rPr>
              <w:t>какую</w:t>
            </w:r>
            <w:r w:rsidR="00504339">
              <w:rPr>
                <w:spacing w:val="-4"/>
                <w:sz w:val="24"/>
              </w:rPr>
              <w:t xml:space="preserve"> </w:t>
            </w:r>
          </w:p>
          <w:p w:rsidR="002B252A" w:rsidRDefault="002A6D36">
            <w:pPr>
              <w:pStyle w:val="TableParagraph"/>
              <w:rPr>
                <w:sz w:val="24"/>
              </w:rPr>
            </w:pPr>
            <w:r>
              <w:rPr>
                <w:sz w:val="24"/>
              </w:rPr>
              <w:t>часть</w:t>
            </w:r>
            <w:r w:rsidR="00504339">
              <w:rPr>
                <w:sz w:val="24"/>
              </w:rPr>
              <w:t xml:space="preserve"> </w:t>
            </w:r>
            <w:r>
              <w:rPr>
                <w:sz w:val="24"/>
              </w:rPr>
              <w:t>работы</w:t>
            </w:r>
            <w:r w:rsidR="00504339">
              <w:rPr>
                <w:sz w:val="24"/>
              </w:rPr>
              <w:t xml:space="preserve"> </w:t>
            </w:r>
            <w:r>
              <w:rPr>
                <w:sz w:val="24"/>
              </w:rPr>
              <w:t>будет</w:t>
            </w:r>
            <w:r w:rsidR="00504339">
              <w:rPr>
                <w:sz w:val="24"/>
              </w:rPr>
              <w:t xml:space="preserve"> </w:t>
            </w:r>
            <w:r>
              <w:rPr>
                <w:sz w:val="24"/>
              </w:rPr>
              <w:t xml:space="preserve">выполнять, </w:t>
            </w:r>
            <w:r>
              <w:rPr>
                <w:spacing w:val="-5"/>
                <w:sz w:val="24"/>
              </w:rPr>
              <w:t>как</w:t>
            </w:r>
          </w:p>
        </w:tc>
        <w:tc>
          <w:tcPr>
            <w:tcW w:w="6325" w:type="dxa"/>
          </w:tcPr>
          <w:p w:rsidR="002B252A" w:rsidRDefault="002A6D36">
            <w:pPr>
              <w:pStyle w:val="TableParagraph"/>
              <w:spacing w:line="270" w:lineRule="exact"/>
              <w:ind w:left="107"/>
              <w:jc w:val="left"/>
              <w:rPr>
                <w:sz w:val="24"/>
              </w:rPr>
            </w:pPr>
            <w:r>
              <w:rPr>
                <w:sz w:val="24"/>
              </w:rPr>
              <w:t>впечатления,</w:t>
            </w:r>
            <w:r w:rsidR="00504339">
              <w:rPr>
                <w:sz w:val="24"/>
              </w:rPr>
              <w:t xml:space="preserve"> </w:t>
            </w:r>
            <w:r>
              <w:rPr>
                <w:sz w:val="24"/>
              </w:rPr>
              <w:t>высказывать</w:t>
            </w:r>
            <w:r w:rsidR="00504339">
              <w:rPr>
                <w:sz w:val="24"/>
              </w:rPr>
              <w:t xml:space="preserve"> </w:t>
            </w:r>
            <w:r>
              <w:rPr>
                <w:sz w:val="24"/>
              </w:rPr>
              <w:t>суждения,</w:t>
            </w:r>
            <w:r>
              <w:rPr>
                <w:spacing w:val="-2"/>
                <w:sz w:val="24"/>
              </w:rPr>
              <w:t>оценки.</w:t>
            </w:r>
          </w:p>
          <w:p w:rsidR="002B252A" w:rsidRDefault="002A6D36">
            <w:pPr>
              <w:pStyle w:val="TableParagraph"/>
              <w:tabs>
                <w:tab w:val="left" w:pos="1563"/>
                <w:tab w:val="left" w:pos="2726"/>
                <w:tab w:val="left" w:pos="4390"/>
              </w:tabs>
              <w:spacing w:before="69" w:line="264" w:lineRule="auto"/>
              <w:ind w:left="107" w:right="101"/>
              <w:jc w:val="left"/>
              <w:rPr>
                <w:sz w:val="24"/>
              </w:rPr>
            </w:pPr>
            <w:r>
              <w:rPr>
                <w:spacing w:val="-2"/>
                <w:sz w:val="24"/>
                <w:u w:val="single"/>
              </w:rPr>
              <w:t>Примерный</w:t>
            </w:r>
            <w:r>
              <w:rPr>
                <w:sz w:val="24"/>
                <w:u w:val="single"/>
              </w:rPr>
              <w:tab/>
            </w:r>
            <w:r>
              <w:rPr>
                <w:spacing w:val="-2"/>
                <w:sz w:val="24"/>
                <w:u w:val="single"/>
              </w:rPr>
              <w:t>перечень</w:t>
            </w:r>
            <w:r>
              <w:rPr>
                <w:sz w:val="24"/>
                <w:u w:val="single"/>
              </w:rPr>
              <w:tab/>
            </w:r>
            <w:r>
              <w:rPr>
                <w:spacing w:val="-2"/>
                <w:sz w:val="24"/>
                <w:u w:val="single"/>
              </w:rPr>
              <w:t>произведений</w:t>
            </w:r>
            <w:r>
              <w:rPr>
                <w:sz w:val="24"/>
                <w:u w:val="single"/>
              </w:rPr>
              <w:tab/>
            </w:r>
            <w:r>
              <w:rPr>
                <w:spacing w:val="-2"/>
                <w:sz w:val="24"/>
                <w:u w:val="single"/>
              </w:rPr>
              <w:t>изобразительного</w:t>
            </w:r>
            <w:r w:rsidR="00504339">
              <w:rPr>
                <w:spacing w:val="-2"/>
                <w:sz w:val="24"/>
                <w:u w:val="single"/>
              </w:rPr>
              <w:t xml:space="preserve"> </w:t>
            </w:r>
            <w:r>
              <w:rPr>
                <w:spacing w:val="-2"/>
                <w:sz w:val="24"/>
                <w:u w:val="single"/>
              </w:rPr>
              <w:t>искусства</w:t>
            </w:r>
          </w:p>
          <w:p w:rsidR="002B252A" w:rsidRDefault="002A6D36">
            <w:pPr>
              <w:pStyle w:val="TableParagraph"/>
              <w:tabs>
                <w:tab w:val="left" w:pos="1884"/>
                <w:tab w:val="left" w:pos="3519"/>
                <w:tab w:val="left" w:pos="4593"/>
                <w:tab w:val="left" w:pos="5358"/>
              </w:tabs>
              <w:ind w:left="107"/>
              <w:jc w:val="left"/>
              <w:rPr>
                <w:sz w:val="24"/>
              </w:rPr>
            </w:pPr>
            <w:r>
              <w:rPr>
                <w:spacing w:val="-2"/>
                <w:sz w:val="24"/>
              </w:rPr>
              <w:t>Иллюстрации,</w:t>
            </w:r>
            <w:r>
              <w:rPr>
                <w:sz w:val="24"/>
              </w:rPr>
              <w:tab/>
            </w:r>
            <w:r>
              <w:rPr>
                <w:spacing w:val="-2"/>
                <w:sz w:val="24"/>
              </w:rPr>
              <w:t>репродукции</w:t>
            </w:r>
            <w:r>
              <w:rPr>
                <w:sz w:val="24"/>
              </w:rPr>
              <w:tab/>
            </w:r>
            <w:r>
              <w:rPr>
                <w:spacing w:val="-2"/>
                <w:sz w:val="24"/>
              </w:rPr>
              <w:t>картин:</w:t>
            </w:r>
            <w:r>
              <w:rPr>
                <w:sz w:val="24"/>
              </w:rPr>
              <w:tab/>
            </w:r>
            <w:r>
              <w:rPr>
                <w:spacing w:val="-4"/>
                <w:sz w:val="24"/>
              </w:rPr>
              <w:t>И.И.</w:t>
            </w:r>
            <w:r>
              <w:rPr>
                <w:sz w:val="24"/>
              </w:rPr>
              <w:tab/>
            </w:r>
            <w:r>
              <w:rPr>
                <w:spacing w:val="-2"/>
                <w:sz w:val="24"/>
              </w:rPr>
              <w:t>Левитан</w:t>
            </w:r>
          </w:p>
          <w:p w:rsidR="002B252A" w:rsidRDefault="002A6D36">
            <w:pPr>
              <w:pStyle w:val="TableParagraph"/>
              <w:spacing w:before="27"/>
              <w:ind w:left="107"/>
              <w:jc w:val="left"/>
              <w:rPr>
                <w:sz w:val="24"/>
              </w:rPr>
            </w:pPr>
            <w:r>
              <w:rPr>
                <w:sz w:val="24"/>
              </w:rPr>
              <w:t>«Золотая</w:t>
            </w:r>
            <w:r w:rsidR="00504339">
              <w:rPr>
                <w:sz w:val="24"/>
              </w:rPr>
              <w:t xml:space="preserve"> </w:t>
            </w:r>
            <w:r>
              <w:rPr>
                <w:sz w:val="24"/>
              </w:rPr>
              <w:t>осень»,</w:t>
            </w:r>
            <w:r w:rsidR="00504339">
              <w:rPr>
                <w:sz w:val="24"/>
              </w:rPr>
              <w:t xml:space="preserve"> </w:t>
            </w:r>
            <w:r>
              <w:rPr>
                <w:sz w:val="24"/>
              </w:rPr>
              <w:t>«Осенний</w:t>
            </w:r>
            <w:r w:rsidR="00504339">
              <w:rPr>
                <w:sz w:val="24"/>
              </w:rPr>
              <w:t xml:space="preserve"> </w:t>
            </w:r>
            <w:r>
              <w:rPr>
                <w:sz w:val="24"/>
              </w:rPr>
              <w:t>день.</w:t>
            </w:r>
            <w:r w:rsidR="00504339">
              <w:rPr>
                <w:sz w:val="24"/>
              </w:rPr>
              <w:t xml:space="preserve"> </w:t>
            </w:r>
            <w:r>
              <w:rPr>
                <w:sz w:val="24"/>
              </w:rPr>
              <w:t>Сокольники»,</w:t>
            </w:r>
            <w:r>
              <w:rPr>
                <w:spacing w:val="-2"/>
                <w:sz w:val="24"/>
              </w:rPr>
              <w:t>«Стога»,</w:t>
            </w:r>
          </w:p>
          <w:p w:rsidR="002B252A" w:rsidRDefault="002A6D36">
            <w:pPr>
              <w:pStyle w:val="TableParagraph"/>
              <w:tabs>
                <w:tab w:val="left" w:pos="1248"/>
                <w:tab w:val="left" w:pos="2325"/>
                <w:tab w:val="left" w:pos="3510"/>
                <w:tab w:val="left" w:pos="4450"/>
                <w:tab w:val="left" w:pos="5240"/>
              </w:tabs>
              <w:spacing w:before="29"/>
              <w:ind w:left="107"/>
              <w:jc w:val="left"/>
              <w:rPr>
                <w:sz w:val="24"/>
              </w:rPr>
            </w:pPr>
            <w:r>
              <w:rPr>
                <w:spacing w:val="-2"/>
                <w:sz w:val="24"/>
              </w:rPr>
              <w:t>«Март»,</w:t>
            </w:r>
            <w:r>
              <w:rPr>
                <w:sz w:val="24"/>
              </w:rPr>
              <w:tab/>
            </w:r>
            <w:r>
              <w:rPr>
                <w:spacing w:val="-2"/>
                <w:sz w:val="24"/>
              </w:rPr>
              <w:t>«Весна.</w:t>
            </w:r>
            <w:r>
              <w:rPr>
                <w:sz w:val="24"/>
              </w:rPr>
              <w:tab/>
            </w:r>
            <w:r>
              <w:rPr>
                <w:spacing w:val="-2"/>
                <w:sz w:val="24"/>
              </w:rPr>
              <w:t>Большая</w:t>
            </w:r>
            <w:r>
              <w:rPr>
                <w:sz w:val="24"/>
              </w:rPr>
              <w:tab/>
            </w:r>
            <w:r>
              <w:rPr>
                <w:spacing w:val="-2"/>
                <w:sz w:val="24"/>
              </w:rPr>
              <w:t>вода»;</w:t>
            </w:r>
            <w:r>
              <w:rPr>
                <w:sz w:val="24"/>
              </w:rPr>
              <w:tab/>
            </w:r>
            <w:r>
              <w:rPr>
                <w:spacing w:val="-4"/>
                <w:sz w:val="24"/>
              </w:rPr>
              <w:t>В.М.</w:t>
            </w:r>
            <w:r>
              <w:rPr>
                <w:sz w:val="24"/>
              </w:rPr>
              <w:tab/>
            </w:r>
            <w:r>
              <w:rPr>
                <w:spacing w:val="-2"/>
                <w:sz w:val="24"/>
              </w:rPr>
              <w:t>Васнецов</w:t>
            </w:r>
          </w:p>
          <w:p w:rsidR="002B252A" w:rsidRDefault="002A6D36">
            <w:pPr>
              <w:pStyle w:val="TableParagraph"/>
              <w:spacing w:before="26" w:line="264" w:lineRule="auto"/>
              <w:ind w:left="107" w:right="97"/>
              <w:rPr>
                <w:sz w:val="24"/>
              </w:rPr>
            </w:pPr>
            <w:r>
              <w:rPr>
                <w:sz w:val="24"/>
              </w:rPr>
              <w:t>«Аленушка», «Богатыри», «Иван - царевич на Сером волке», «Гусляры»; Ф.А. Васильев «Перед дождем»; В.Д. Поленов «Золотая осень»; И.Ф. Хруцкий «Цветы и</w:t>
            </w:r>
            <w:r w:rsidR="00504339">
              <w:rPr>
                <w:sz w:val="24"/>
              </w:rPr>
              <w:t xml:space="preserve"> </w:t>
            </w:r>
            <w:r>
              <w:rPr>
                <w:sz w:val="24"/>
              </w:rPr>
              <w:t>плоды»; И.И. Шишкин, К.А. Савицкий «Утро в сосновом лесу», И.И. Шишкин «Рожь»; А.И. Куинджи «Березовая роща»;</w:t>
            </w:r>
            <w:r w:rsidR="00504339">
              <w:rPr>
                <w:sz w:val="24"/>
              </w:rPr>
              <w:t xml:space="preserve"> </w:t>
            </w:r>
            <w:r>
              <w:rPr>
                <w:sz w:val="24"/>
              </w:rPr>
              <w:t>А.А.Пластов«Летом»,</w:t>
            </w:r>
            <w:r w:rsidR="00504339">
              <w:rPr>
                <w:sz w:val="24"/>
              </w:rPr>
              <w:t xml:space="preserve"> </w:t>
            </w:r>
            <w:r>
              <w:rPr>
                <w:sz w:val="24"/>
              </w:rPr>
              <w:t>«Сенокос»;</w:t>
            </w:r>
            <w:r w:rsidR="00504339">
              <w:rPr>
                <w:sz w:val="24"/>
              </w:rPr>
              <w:t xml:space="preserve"> </w:t>
            </w:r>
            <w:r>
              <w:rPr>
                <w:sz w:val="24"/>
              </w:rPr>
              <w:t>И.С.</w:t>
            </w:r>
            <w:r>
              <w:rPr>
                <w:spacing w:val="-2"/>
                <w:sz w:val="24"/>
              </w:rPr>
              <w:t>Остроухов</w:t>
            </w:r>
          </w:p>
          <w:p w:rsidR="002B252A" w:rsidRDefault="002A6D36">
            <w:pPr>
              <w:pStyle w:val="TableParagraph"/>
              <w:spacing w:before="1" w:line="264" w:lineRule="auto"/>
              <w:ind w:left="107" w:right="102"/>
              <w:rPr>
                <w:sz w:val="24"/>
              </w:rPr>
            </w:pPr>
            <w:r>
              <w:rPr>
                <w:sz w:val="24"/>
              </w:rPr>
              <w:t>«Золотая осень», З.Е. Серебрякова «За завтраком»; В.А. Серов «Девочка с персиками»; А.С. Степанов «Катание на Масленицу»;И.Э.Грабарь«Зимнее</w:t>
            </w:r>
            <w:r w:rsidR="00504339">
              <w:rPr>
                <w:sz w:val="24"/>
              </w:rPr>
              <w:t xml:space="preserve"> </w:t>
            </w:r>
            <w:r>
              <w:rPr>
                <w:sz w:val="24"/>
              </w:rPr>
              <w:t>утро»;</w:t>
            </w:r>
            <w:r w:rsidR="00504339">
              <w:rPr>
                <w:sz w:val="24"/>
              </w:rPr>
              <w:t xml:space="preserve"> </w:t>
            </w:r>
            <w:r>
              <w:rPr>
                <w:spacing w:val="-2"/>
                <w:sz w:val="24"/>
              </w:rPr>
              <w:t>Ю.Кугач</w:t>
            </w:r>
          </w:p>
          <w:p w:rsidR="002B252A" w:rsidRDefault="002A6D36">
            <w:pPr>
              <w:pStyle w:val="TableParagraph"/>
              <w:spacing w:line="275" w:lineRule="exact"/>
              <w:ind w:left="107"/>
              <w:rPr>
                <w:sz w:val="24"/>
              </w:rPr>
            </w:pPr>
            <w:r>
              <w:rPr>
                <w:sz w:val="24"/>
              </w:rPr>
              <w:t>«Накануне</w:t>
            </w:r>
            <w:r w:rsidR="00504339">
              <w:rPr>
                <w:sz w:val="24"/>
              </w:rPr>
              <w:t xml:space="preserve"> </w:t>
            </w:r>
            <w:r>
              <w:rPr>
                <w:sz w:val="24"/>
              </w:rPr>
              <w:t>праздника»;</w:t>
            </w:r>
            <w:r w:rsidR="00504339">
              <w:rPr>
                <w:sz w:val="24"/>
              </w:rPr>
              <w:t xml:space="preserve"> </w:t>
            </w:r>
            <w:r>
              <w:rPr>
                <w:sz w:val="24"/>
              </w:rPr>
              <w:t>А.К.Саврасов</w:t>
            </w:r>
            <w:r w:rsidR="00504339">
              <w:rPr>
                <w:sz w:val="24"/>
              </w:rPr>
              <w:t xml:space="preserve"> </w:t>
            </w:r>
            <w:r>
              <w:rPr>
                <w:sz w:val="24"/>
              </w:rPr>
              <w:t>«Грачи</w:t>
            </w:r>
            <w:r w:rsidR="00504339">
              <w:rPr>
                <w:sz w:val="24"/>
              </w:rPr>
              <w:t xml:space="preserve"> </w:t>
            </w:r>
            <w:r>
              <w:rPr>
                <w:spacing w:val="-2"/>
                <w:sz w:val="24"/>
              </w:rPr>
              <w:t>прилетели»,</w:t>
            </w:r>
          </w:p>
          <w:p w:rsidR="002B252A" w:rsidRDefault="002A6D36">
            <w:pPr>
              <w:pStyle w:val="TableParagraph"/>
              <w:spacing w:before="28" w:line="264" w:lineRule="auto"/>
              <w:ind w:left="107" w:right="99"/>
              <w:rPr>
                <w:sz w:val="24"/>
              </w:rPr>
            </w:pPr>
            <w:r>
              <w:rPr>
                <w:sz w:val="24"/>
              </w:rPr>
              <w:t>«Ранняя весна»; К.Ф. Юон «Мартовское солнце»; К.С. Петров-Водкин</w:t>
            </w:r>
            <w:r w:rsidR="00504339">
              <w:rPr>
                <w:sz w:val="24"/>
              </w:rPr>
              <w:t xml:space="preserve"> </w:t>
            </w:r>
            <w:r>
              <w:rPr>
                <w:sz w:val="24"/>
              </w:rPr>
              <w:t>«Утренний</w:t>
            </w:r>
            <w:r w:rsidR="00504339">
              <w:rPr>
                <w:sz w:val="24"/>
              </w:rPr>
              <w:t xml:space="preserve"> </w:t>
            </w:r>
            <w:r>
              <w:rPr>
                <w:sz w:val="24"/>
              </w:rPr>
              <w:t>натюрморт»;</w:t>
            </w:r>
            <w:r w:rsidR="00504339">
              <w:rPr>
                <w:sz w:val="24"/>
              </w:rPr>
              <w:t xml:space="preserve"> </w:t>
            </w:r>
            <w:r>
              <w:rPr>
                <w:sz w:val="24"/>
              </w:rPr>
              <w:t>К.Е.</w:t>
            </w:r>
            <w:r>
              <w:rPr>
                <w:spacing w:val="-2"/>
                <w:sz w:val="24"/>
              </w:rPr>
              <w:t>Маковский</w:t>
            </w:r>
          </w:p>
          <w:p w:rsidR="002B252A" w:rsidRDefault="002A6D36">
            <w:pPr>
              <w:pStyle w:val="TableParagraph"/>
              <w:spacing w:line="264" w:lineRule="auto"/>
              <w:ind w:left="107" w:right="103"/>
              <w:rPr>
                <w:sz w:val="24"/>
              </w:rPr>
            </w:pPr>
            <w:r>
              <w:rPr>
                <w:sz w:val="24"/>
              </w:rPr>
              <w:t>«Дети, бегущие от грозы», «Портрет детей художника»; И.И. Ершов</w:t>
            </w:r>
            <w:r w:rsidR="00504339">
              <w:rPr>
                <w:sz w:val="24"/>
              </w:rPr>
              <w:t xml:space="preserve"> </w:t>
            </w:r>
            <w:r>
              <w:rPr>
                <w:sz w:val="24"/>
              </w:rPr>
              <w:t>«Ксения</w:t>
            </w:r>
            <w:r w:rsidR="00504339">
              <w:rPr>
                <w:sz w:val="24"/>
              </w:rPr>
              <w:t xml:space="preserve"> </w:t>
            </w:r>
            <w:r>
              <w:rPr>
                <w:sz w:val="24"/>
              </w:rPr>
              <w:t>читает</w:t>
            </w:r>
            <w:r w:rsidR="00504339">
              <w:rPr>
                <w:sz w:val="24"/>
              </w:rPr>
              <w:t xml:space="preserve"> </w:t>
            </w:r>
            <w:r>
              <w:rPr>
                <w:sz w:val="24"/>
              </w:rPr>
              <w:t>сказки</w:t>
            </w:r>
            <w:r w:rsidR="00504339">
              <w:rPr>
                <w:sz w:val="24"/>
              </w:rPr>
              <w:t xml:space="preserve"> </w:t>
            </w:r>
            <w:r>
              <w:rPr>
                <w:sz w:val="24"/>
              </w:rPr>
              <w:t>куклам»;М.А.</w:t>
            </w:r>
            <w:r>
              <w:rPr>
                <w:spacing w:val="-2"/>
                <w:sz w:val="24"/>
              </w:rPr>
              <w:t>Врубель</w:t>
            </w:r>
          </w:p>
          <w:p w:rsidR="002B252A" w:rsidRDefault="002A6D36">
            <w:pPr>
              <w:pStyle w:val="TableParagraph"/>
              <w:spacing w:before="1"/>
              <w:ind w:left="107"/>
              <w:jc w:val="left"/>
              <w:rPr>
                <w:sz w:val="24"/>
              </w:rPr>
            </w:pPr>
            <w:r>
              <w:rPr>
                <w:spacing w:val="-2"/>
                <w:sz w:val="24"/>
              </w:rPr>
              <w:t>«Царевна-Лебедь».</w:t>
            </w:r>
          </w:p>
          <w:p w:rsidR="002B252A" w:rsidRDefault="002A6D36">
            <w:pPr>
              <w:pStyle w:val="TableParagraph"/>
              <w:spacing w:before="26"/>
              <w:ind w:left="107"/>
              <w:jc w:val="left"/>
              <w:rPr>
                <w:sz w:val="24"/>
              </w:rPr>
            </w:pPr>
            <w:r>
              <w:rPr>
                <w:sz w:val="24"/>
              </w:rPr>
              <w:t>Иллюстрации</w:t>
            </w:r>
            <w:r w:rsidR="00504339">
              <w:rPr>
                <w:sz w:val="24"/>
              </w:rPr>
              <w:t xml:space="preserve"> </w:t>
            </w:r>
            <w:r>
              <w:rPr>
                <w:sz w:val="24"/>
              </w:rPr>
              <w:t>к</w:t>
            </w:r>
            <w:r w:rsidR="00504339">
              <w:rPr>
                <w:sz w:val="24"/>
              </w:rPr>
              <w:t xml:space="preserve"> </w:t>
            </w:r>
            <w:r>
              <w:rPr>
                <w:sz w:val="24"/>
              </w:rPr>
              <w:t>книгам:</w:t>
            </w:r>
            <w:r w:rsidR="00504339">
              <w:rPr>
                <w:sz w:val="24"/>
              </w:rPr>
              <w:t xml:space="preserve"> </w:t>
            </w:r>
            <w:r>
              <w:rPr>
                <w:sz w:val="24"/>
              </w:rPr>
              <w:t>И.Я.Билибин</w:t>
            </w:r>
            <w:r w:rsidR="00504339">
              <w:rPr>
                <w:sz w:val="24"/>
              </w:rPr>
              <w:t xml:space="preserve"> </w:t>
            </w:r>
            <w:r>
              <w:rPr>
                <w:sz w:val="24"/>
              </w:rPr>
              <w:t>«Марья</w:t>
            </w:r>
            <w:r w:rsidR="00504339">
              <w:rPr>
                <w:sz w:val="24"/>
              </w:rPr>
              <w:t xml:space="preserve"> </w:t>
            </w:r>
            <w:r>
              <w:rPr>
                <w:spacing w:val="-2"/>
                <w:sz w:val="24"/>
              </w:rPr>
              <w:t>Моревна»,</w:t>
            </w:r>
          </w:p>
          <w:p w:rsidR="002B252A" w:rsidRDefault="002A6D36">
            <w:pPr>
              <w:pStyle w:val="TableParagraph"/>
              <w:spacing w:before="29" w:line="264" w:lineRule="auto"/>
              <w:ind w:left="107" w:right="98"/>
              <w:rPr>
                <w:sz w:val="24"/>
              </w:rPr>
            </w:pPr>
            <w:r>
              <w:rPr>
                <w:sz w:val="24"/>
              </w:rPr>
              <w:t>«Сказка о царе Салтане», «Сказке о рыбаке и рыбке»; Л.В. Владимирский к книге А.Н. Толстой «Приключения Буратино, или Золотой ключик»; Е.М.Рачев «Терем-</w:t>
            </w:r>
            <w:r>
              <w:rPr>
                <w:spacing w:val="-2"/>
                <w:sz w:val="24"/>
              </w:rPr>
              <w:t>теремок».</w:t>
            </w:r>
          </w:p>
          <w:p w:rsidR="002B252A" w:rsidRDefault="002A6D36">
            <w:pPr>
              <w:pStyle w:val="TableParagraph"/>
              <w:spacing w:before="43"/>
              <w:ind w:left="107"/>
              <w:jc w:val="left"/>
              <w:rPr>
                <w:b/>
                <w:sz w:val="24"/>
              </w:rPr>
            </w:pPr>
            <w:r>
              <w:rPr>
                <w:b/>
                <w:spacing w:val="-2"/>
                <w:sz w:val="24"/>
              </w:rPr>
              <w:t>Рисование</w:t>
            </w:r>
          </w:p>
          <w:p w:rsidR="002B252A" w:rsidRDefault="002A6D36">
            <w:pPr>
              <w:pStyle w:val="TableParagraph"/>
              <w:spacing w:before="25"/>
              <w:ind w:left="107"/>
              <w:jc w:val="left"/>
              <w:rPr>
                <w:sz w:val="24"/>
              </w:rPr>
            </w:pPr>
            <w:r>
              <w:rPr>
                <w:sz w:val="24"/>
                <w:u w:val="single"/>
              </w:rPr>
              <w:t>Предметное</w:t>
            </w:r>
            <w:r w:rsidR="00504339">
              <w:rPr>
                <w:sz w:val="24"/>
                <w:u w:val="single"/>
              </w:rPr>
              <w:t xml:space="preserve"> </w:t>
            </w:r>
            <w:r>
              <w:rPr>
                <w:spacing w:val="-2"/>
                <w:sz w:val="24"/>
                <w:u w:val="single"/>
              </w:rPr>
              <w:t>рисование</w:t>
            </w:r>
          </w:p>
          <w:p w:rsidR="002B252A" w:rsidRDefault="002A6D36">
            <w:pPr>
              <w:pStyle w:val="TableParagraph"/>
              <w:spacing w:before="26" w:line="264" w:lineRule="auto"/>
              <w:ind w:left="107" w:right="94"/>
              <w:rPr>
                <w:sz w:val="24"/>
              </w:rPr>
            </w:pPr>
            <w:r>
              <w:rPr>
                <w:sz w:val="24"/>
              </w:rPr>
              <w:t>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w:t>
            </w:r>
          </w:p>
          <w:p w:rsidR="002B252A" w:rsidRDefault="002A6D36">
            <w:pPr>
              <w:pStyle w:val="TableParagraph"/>
              <w:spacing w:before="1" w:line="264" w:lineRule="auto"/>
              <w:ind w:left="107" w:right="94"/>
              <w:rPr>
                <w:sz w:val="24"/>
              </w:rPr>
            </w:pPr>
            <w:r>
              <w:rPr>
                <w:sz w:val="24"/>
              </w:rPr>
              <w:t xml:space="preserve">Педагог расширяет набор материалов, которые дети могут использовать в рисовании (гуашь, акварель, сухая ижирная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w:t>
            </w:r>
            <w:r w:rsidR="00504339">
              <w:rPr>
                <w:sz w:val="24"/>
              </w:rPr>
              <w:t>–</w:t>
            </w:r>
            <w:r>
              <w:rPr>
                <w:sz w:val="24"/>
              </w:rPr>
              <w:t xml:space="preserve"> до</w:t>
            </w:r>
            <w:r w:rsidR="00504339">
              <w:rPr>
                <w:sz w:val="24"/>
              </w:rPr>
              <w:t xml:space="preserve"> </w:t>
            </w:r>
            <w:r>
              <w:rPr>
                <w:sz w:val="24"/>
              </w:rPr>
              <w:t>создания</w:t>
            </w:r>
            <w:r w:rsidR="00504339">
              <w:rPr>
                <w:sz w:val="24"/>
              </w:rPr>
              <w:t xml:space="preserve"> </w:t>
            </w:r>
            <w:r>
              <w:rPr>
                <w:sz w:val="24"/>
              </w:rPr>
              <w:t>основного</w:t>
            </w:r>
            <w:r w:rsidR="00504339">
              <w:rPr>
                <w:sz w:val="24"/>
              </w:rPr>
              <w:t xml:space="preserve"> </w:t>
            </w:r>
            <w:r>
              <w:rPr>
                <w:sz w:val="24"/>
              </w:rPr>
              <w:t>изображения;</w:t>
            </w:r>
            <w:r w:rsidR="00504339">
              <w:rPr>
                <w:sz w:val="24"/>
              </w:rPr>
              <w:t xml:space="preserve"> </w:t>
            </w:r>
            <w:r>
              <w:rPr>
                <w:sz w:val="24"/>
              </w:rPr>
              <w:t>при</w:t>
            </w:r>
            <w:r w:rsidR="00504339">
              <w:rPr>
                <w:sz w:val="24"/>
              </w:rPr>
              <w:t xml:space="preserve"> </w:t>
            </w:r>
            <w:r>
              <w:rPr>
                <w:sz w:val="24"/>
              </w:rPr>
              <w:t>рисовании</w:t>
            </w:r>
            <w:r w:rsidR="00504339">
              <w:rPr>
                <w:sz w:val="24"/>
              </w:rPr>
              <w:t xml:space="preserve"> </w:t>
            </w:r>
            <w:r>
              <w:rPr>
                <w:sz w:val="24"/>
              </w:rPr>
              <w:t>пастелью и цветными карандашами фон может быть подготовлен</w:t>
            </w:r>
            <w:r w:rsidR="00FE1859">
              <w:rPr>
                <w:sz w:val="24"/>
              </w:rPr>
              <w:t xml:space="preserve"> </w:t>
            </w:r>
            <w:r>
              <w:rPr>
                <w:sz w:val="24"/>
              </w:rPr>
              <w:t>как в начале, так и по завершении основного изображения. Продолжает</w:t>
            </w:r>
            <w:r w:rsidR="00FE1859">
              <w:rPr>
                <w:sz w:val="24"/>
              </w:rPr>
              <w:t xml:space="preserve"> </w:t>
            </w:r>
            <w:r>
              <w:rPr>
                <w:sz w:val="24"/>
              </w:rPr>
              <w:t>формировать</w:t>
            </w:r>
            <w:r w:rsidR="00FE1859">
              <w:rPr>
                <w:sz w:val="24"/>
              </w:rPr>
              <w:t xml:space="preserve"> </w:t>
            </w:r>
            <w:r>
              <w:rPr>
                <w:sz w:val="24"/>
              </w:rPr>
              <w:t>у</w:t>
            </w:r>
            <w:r w:rsidR="00FE1859">
              <w:rPr>
                <w:sz w:val="24"/>
              </w:rPr>
              <w:t xml:space="preserve"> </w:t>
            </w:r>
            <w:r>
              <w:rPr>
                <w:sz w:val="24"/>
              </w:rPr>
              <w:t>детей</w:t>
            </w:r>
            <w:r w:rsidR="00FE1859">
              <w:rPr>
                <w:sz w:val="24"/>
              </w:rPr>
              <w:t xml:space="preserve"> </w:t>
            </w:r>
            <w:r>
              <w:rPr>
                <w:sz w:val="24"/>
              </w:rPr>
              <w:t>умение</w:t>
            </w:r>
            <w:r w:rsidR="00FE1859">
              <w:rPr>
                <w:sz w:val="24"/>
              </w:rPr>
              <w:t xml:space="preserve"> </w:t>
            </w:r>
            <w:r>
              <w:rPr>
                <w:spacing w:val="-2"/>
                <w:sz w:val="24"/>
              </w:rPr>
              <w:t>свободно</w:t>
            </w:r>
          </w:p>
        </w:tc>
      </w:tr>
    </w:tbl>
    <w:p w:rsidR="002B252A" w:rsidRDefault="002B252A">
      <w:pPr>
        <w:pStyle w:val="TableParagraph"/>
        <w:spacing w:line="264" w:lineRule="auto"/>
        <w:rPr>
          <w:sz w:val="24"/>
        </w:rPr>
        <w:sectPr w:rsidR="002B252A">
          <w:pgSz w:w="11910" w:h="16840"/>
          <w:pgMar w:top="520" w:right="283" w:bottom="68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15"/>
        <w:gridCol w:w="6325"/>
      </w:tblGrid>
      <w:tr w:rsidR="002B252A">
        <w:trPr>
          <w:trHeight w:val="15261"/>
        </w:trPr>
        <w:tc>
          <w:tcPr>
            <w:tcW w:w="3815" w:type="dxa"/>
          </w:tcPr>
          <w:p w:rsidR="002B252A" w:rsidRDefault="002A6D36">
            <w:pPr>
              <w:pStyle w:val="TableParagraph"/>
              <w:spacing w:line="264" w:lineRule="auto"/>
              <w:ind w:right="102"/>
              <w:rPr>
                <w:sz w:val="24"/>
              </w:rPr>
            </w:pPr>
            <w:r>
              <w:rPr>
                <w:sz w:val="24"/>
              </w:rPr>
              <w:t>отдельные изображения будут объединяться в общую картину;</w:t>
            </w:r>
          </w:p>
          <w:p w:rsidR="002B252A" w:rsidRDefault="002A6D36">
            <w:pPr>
              <w:pStyle w:val="TableParagraph"/>
              <w:numPr>
                <w:ilvl w:val="0"/>
                <w:numId w:val="96"/>
              </w:numPr>
              <w:tabs>
                <w:tab w:val="left" w:pos="371"/>
                <w:tab w:val="left" w:pos="1919"/>
                <w:tab w:val="left" w:pos="1953"/>
                <w:tab w:val="left" w:pos="2893"/>
              </w:tabs>
              <w:spacing w:line="264" w:lineRule="auto"/>
              <w:ind w:right="96" w:firstLine="0"/>
              <w:rPr>
                <w:sz w:val="24"/>
              </w:rPr>
            </w:pPr>
            <w:r>
              <w:rPr>
                <w:sz w:val="24"/>
              </w:rPr>
              <w:t>формировать у детей умение замечать</w:t>
            </w:r>
            <w:r w:rsidR="00FE1859">
              <w:rPr>
                <w:sz w:val="24"/>
              </w:rPr>
              <w:t xml:space="preserve"> </w:t>
            </w:r>
            <w:r>
              <w:rPr>
                <w:sz w:val="24"/>
              </w:rPr>
              <w:t>недостатки</w:t>
            </w:r>
            <w:r w:rsidR="00FE1859">
              <w:rPr>
                <w:sz w:val="24"/>
              </w:rPr>
              <w:t xml:space="preserve"> </w:t>
            </w:r>
            <w:r>
              <w:rPr>
                <w:sz w:val="24"/>
              </w:rPr>
              <w:t>своих</w:t>
            </w:r>
            <w:r w:rsidR="00FE1859">
              <w:rPr>
                <w:sz w:val="24"/>
              </w:rPr>
              <w:t xml:space="preserve"> </w:t>
            </w:r>
            <w:r>
              <w:rPr>
                <w:sz w:val="24"/>
              </w:rPr>
              <w:t>работ</w:t>
            </w:r>
            <w:r w:rsidR="00FE1859">
              <w:rPr>
                <w:sz w:val="24"/>
              </w:rPr>
              <w:t xml:space="preserve"> </w:t>
            </w:r>
            <w:r>
              <w:rPr>
                <w:sz w:val="24"/>
              </w:rPr>
              <w:t xml:space="preserve">и </w:t>
            </w:r>
            <w:r>
              <w:rPr>
                <w:spacing w:val="-2"/>
                <w:sz w:val="24"/>
              </w:rPr>
              <w:t>исправлять</w:t>
            </w:r>
            <w:r>
              <w:rPr>
                <w:sz w:val="24"/>
              </w:rPr>
              <w:tab/>
            </w:r>
            <w:r>
              <w:rPr>
                <w:spacing w:val="-4"/>
                <w:sz w:val="24"/>
              </w:rPr>
              <w:t>их;</w:t>
            </w:r>
            <w:r>
              <w:rPr>
                <w:sz w:val="24"/>
              </w:rPr>
              <w:tab/>
            </w:r>
            <w:r>
              <w:rPr>
                <w:spacing w:val="-2"/>
                <w:sz w:val="24"/>
              </w:rPr>
              <w:t xml:space="preserve">вносить </w:t>
            </w:r>
            <w:r>
              <w:rPr>
                <w:sz w:val="24"/>
              </w:rPr>
              <w:t xml:space="preserve">дополнения для достижения </w:t>
            </w:r>
            <w:r>
              <w:rPr>
                <w:spacing w:val="-2"/>
                <w:sz w:val="24"/>
              </w:rPr>
              <w:t>большей</w:t>
            </w:r>
            <w:r>
              <w:rPr>
                <w:sz w:val="24"/>
              </w:rPr>
              <w:tab/>
            </w:r>
            <w:r>
              <w:rPr>
                <w:sz w:val="24"/>
              </w:rPr>
              <w:tab/>
            </w:r>
            <w:r>
              <w:rPr>
                <w:spacing w:val="-2"/>
                <w:sz w:val="24"/>
              </w:rPr>
              <w:t xml:space="preserve">выразительности </w:t>
            </w:r>
            <w:r>
              <w:rPr>
                <w:sz w:val="24"/>
              </w:rPr>
              <w:t>создаваемого образа;</w:t>
            </w:r>
          </w:p>
          <w:p w:rsidR="002B252A" w:rsidRDefault="002A6D36">
            <w:pPr>
              <w:pStyle w:val="TableParagraph"/>
              <w:numPr>
                <w:ilvl w:val="0"/>
                <w:numId w:val="96"/>
              </w:numPr>
              <w:tabs>
                <w:tab w:val="left" w:pos="289"/>
                <w:tab w:val="left" w:pos="1969"/>
              </w:tabs>
              <w:spacing w:line="264" w:lineRule="auto"/>
              <w:ind w:right="96" w:firstLine="0"/>
              <w:rPr>
                <w:sz w:val="24"/>
              </w:rPr>
            </w:pPr>
            <w:r>
              <w:rPr>
                <w:sz w:val="24"/>
              </w:rPr>
              <w:t xml:space="preserve">организовывать участие детей в </w:t>
            </w:r>
            <w:r>
              <w:rPr>
                <w:spacing w:val="-2"/>
                <w:sz w:val="24"/>
              </w:rPr>
              <w:t>создании</w:t>
            </w:r>
            <w:r>
              <w:rPr>
                <w:sz w:val="24"/>
              </w:rPr>
              <w:tab/>
            </w:r>
            <w:r>
              <w:rPr>
                <w:spacing w:val="-2"/>
                <w:sz w:val="24"/>
              </w:rPr>
              <w:t xml:space="preserve">индивидуальных </w:t>
            </w:r>
            <w:r>
              <w:rPr>
                <w:sz w:val="24"/>
              </w:rPr>
              <w:t>творческих работ и тематических композиций к праздничным утренникам и развлечениям, художественных проектах).</w:t>
            </w:r>
          </w:p>
          <w:p w:rsidR="002B252A" w:rsidRDefault="002A6D36">
            <w:pPr>
              <w:pStyle w:val="TableParagraph"/>
              <w:spacing w:before="35"/>
              <w:rPr>
                <w:sz w:val="24"/>
              </w:rPr>
            </w:pPr>
            <w:r>
              <w:rPr>
                <w:sz w:val="24"/>
                <w:u w:val="single"/>
              </w:rPr>
              <w:t>Конструктивная</w:t>
            </w:r>
            <w:r w:rsidR="00FE1859">
              <w:rPr>
                <w:sz w:val="24"/>
                <w:u w:val="single"/>
              </w:rPr>
              <w:t xml:space="preserve"> </w:t>
            </w:r>
            <w:r>
              <w:rPr>
                <w:spacing w:val="-2"/>
                <w:sz w:val="24"/>
                <w:u w:val="single"/>
              </w:rPr>
              <w:t>деятельность:</w:t>
            </w:r>
          </w:p>
          <w:p w:rsidR="002B252A" w:rsidRDefault="002A6D36">
            <w:pPr>
              <w:pStyle w:val="TableParagraph"/>
              <w:numPr>
                <w:ilvl w:val="0"/>
                <w:numId w:val="96"/>
              </w:numPr>
              <w:tabs>
                <w:tab w:val="left" w:pos="371"/>
              </w:tabs>
              <w:spacing w:before="27" w:line="264" w:lineRule="auto"/>
              <w:ind w:right="99" w:firstLine="0"/>
              <w:rPr>
                <w:sz w:val="24"/>
              </w:rPr>
            </w:pPr>
            <w:r>
              <w:rPr>
                <w:sz w:val="24"/>
              </w:rPr>
              <w:t>формировать умение у детей видеть конструкцию объекта и анализировать е</w:t>
            </w:r>
            <w:r w:rsidR="00FE1859">
              <w:rPr>
                <w:sz w:val="24"/>
              </w:rPr>
              <w:t>е</w:t>
            </w:r>
            <w:r>
              <w:rPr>
                <w:sz w:val="24"/>
              </w:rPr>
              <w:t xml:space="preserve"> основные части, их функциональное назначение;</w:t>
            </w:r>
          </w:p>
          <w:p w:rsidR="002B252A" w:rsidRDefault="002A6D36">
            <w:pPr>
              <w:pStyle w:val="TableParagraph"/>
              <w:numPr>
                <w:ilvl w:val="0"/>
                <w:numId w:val="96"/>
              </w:numPr>
              <w:tabs>
                <w:tab w:val="left" w:pos="426"/>
                <w:tab w:val="left" w:pos="2375"/>
              </w:tabs>
              <w:spacing w:before="1" w:line="264" w:lineRule="auto"/>
              <w:ind w:right="93" w:firstLine="0"/>
              <w:rPr>
                <w:sz w:val="24"/>
              </w:rPr>
            </w:pPr>
            <w:r>
              <w:rPr>
                <w:sz w:val="24"/>
              </w:rPr>
              <w:t xml:space="preserve">закреплять у детей навыки коллективной работы: умение </w:t>
            </w:r>
            <w:r>
              <w:rPr>
                <w:spacing w:val="-2"/>
                <w:sz w:val="24"/>
              </w:rPr>
              <w:t>распределять</w:t>
            </w:r>
            <w:r>
              <w:rPr>
                <w:sz w:val="24"/>
              </w:rPr>
              <w:tab/>
            </w:r>
            <w:r>
              <w:rPr>
                <w:spacing w:val="-2"/>
                <w:sz w:val="24"/>
              </w:rPr>
              <w:t xml:space="preserve">обязанности, </w:t>
            </w:r>
            <w:r>
              <w:rPr>
                <w:sz w:val="24"/>
              </w:rPr>
              <w:t>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B252A" w:rsidRDefault="002A6D36">
            <w:pPr>
              <w:pStyle w:val="TableParagraph"/>
              <w:numPr>
                <w:ilvl w:val="0"/>
                <w:numId w:val="96"/>
              </w:numPr>
              <w:tabs>
                <w:tab w:val="left" w:pos="291"/>
                <w:tab w:val="left" w:pos="2259"/>
              </w:tabs>
              <w:spacing w:before="1" w:line="264" w:lineRule="auto"/>
              <w:ind w:right="100" w:firstLine="0"/>
              <w:rPr>
                <w:sz w:val="24"/>
              </w:rPr>
            </w:pPr>
            <w:r>
              <w:rPr>
                <w:sz w:val="24"/>
              </w:rPr>
              <w:t xml:space="preserve">знакомить детей с профессиями </w:t>
            </w:r>
            <w:r>
              <w:rPr>
                <w:spacing w:val="-2"/>
                <w:sz w:val="24"/>
              </w:rPr>
              <w:t>дизайнера,</w:t>
            </w:r>
            <w:r>
              <w:rPr>
                <w:sz w:val="24"/>
              </w:rPr>
              <w:tab/>
            </w:r>
            <w:r>
              <w:rPr>
                <w:spacing w:val="-2"/>
                <w:sz w:val="24"/>
              </w:rPr>
              <w:t xml:space="preserve">конструктора, </w:t>
            </w:r>
            <w:r>
              <w:rPr>
                <w:sz w:val="24"/>
              </w:rPr>
              <w:t>архитектора, строителя и прочее;</w:t>
            </w:r>
          </w:p>
          <w:p w:rsidR="002B252A" w:rsidRDefault="002A6D36">
            <w:pPr>
              <w:pStyle w:val="TableParagraph"/>
              <w:numPr>
                <w:ilvl w:val="0"/>
                <w:numId w:val="96"/>
              </w:numPr>
              <w:tabs>
                <w:tab w:val="left" w:pos="798"/>
              </w:tabs>
              <w:spacing w:line="264" w:lineRule="auto"/>
              <w:ind w:right="97" w:firstLine="0"/>
              <w:rPr>
                <w:sz w:val="24"/>
              </w:rPr>
            </w:pPr>
            <w:r>
              <w:rPr>
                <w:sz w:val="24"/>
              </w:rPr>
              <w:t xml:space="preserve">развивать у детей </w:t>
            </w:r>
            <w:r>
              <w:rPr>
                <w:spacing w:val="-2"/>
                <w:sz w:val="24"/>
              </w:rPr>
              <w:t>художественно-творческие</w:t>
            </w:r>
          </w:p>
          <w:p w:rsidR="002B252A" w:rsidRDefault="002A6D36">
            <w:pPr>
              <w:pStyle w:val="TableParagraph"/>
              <w:tabs>
                <w:tab w:val="left" w:pos="1996"/>
              </w:tabs>
              <w:spacing w:line="264" w:lineRule="auto"/>
              <w:ind w:right="98"/>
              <w:rPr>
                <w:sz w:val="24"/>
              </w:rPr>
            </w:pPr>
            <w:r>
              <w:rPr>
                <w:sz w:val="24"/>
              </w:rPr>
              <w:t xml:space="preserve">способности и самостоятельную </w:t>
            </w:r>
            <w:r>
              <w:rPr>
                <w:spacing w:val="-2"/>
                <w:sz w:val="24"/>
              </w:rPr>
              <w:t>творческую</w:t>
            </w:r>
            <w:r>
              <w:rPr>
                <w:sz w:val="24"/>
              </w:rPr>
              <w:tab/>
            </w:r>
            <w:r>
              <w:rPr>
                <w:spacing w:val="-2"/>
                <w:sz w:val="24"/>
              </w:rPr>
              <w:t xml:space="preserve">конструктивную </w:t>
            </w:r>
            <w:r>
              <w:rPr>
                <w:sz w:val="24"/>
              </w:rPr>
              <w:t>деятельность детей.</w:t>
            </w:r>
          </w:p>
          <w:p w:rsidR="002B252A" w:rsidRDefault="002A6D36">
            <w:pPr>
              <w:pStyle w:val="TableParagraph"/>
              <w:spacing w:before="39"/>
              <w:rPr>
                <w:sz w:val="24"/>
              </w:rPr>
            </w:pPr>
            <w:r>
              <w:rPr>
                <w:sz w:val="24"/>
                <w:u w:val="single"/>
              </w:rPr>
              <w:t>Музыкальная</w:t>
            </w:r>
            <w:r w:rsidR="00FE1859">
              <w:rPr>
                <w:sz w:val="24"/>
                <w:u w:val="single"/>
              </w:rPr>
              <w:t xml:space="preserve"> </w:t>
            </w:r>
            <w:r>
              <w:rPr>
                <w:spacing w:val="-2"/>
                <w:sz w:val="24"/>
                <w:u w:val="single"/>
              </w:rPr>
              <w:t>деятельность:</w:t>
            </w:r>
          </w:p>
          <w:p w:rsidR="002B252A" w:rsidRDefault="002A6D36">
            <w:pPr>
              <w:pStyle w:val="TableParagraph"/>
              <w:numPr>
                <w:ilvl w:val="0"/>
                <w:numId w:val="96"/>
              </w:numPr>
              <w:tabs>
                <w:tab w:val="left" w:pos="661"/>
              </w:tabs>
              <w:spacing w:before="29" w:line="264" w:lineRule="auto"/>
              <w:ind w:right="95" w:firstLine="0"/>
              <w:rPr>
                <w:sz w:val="24"/>
              </w:rPr>
            </w:pPr>
            <w:r>
              <w:rPr>
                <w:sz w:val="24"/>
              </w:rPr>
              <w:t>воспитывать гражданско-патриотические чувства через изучение Государственного гимна Российской Федерации;</w:t>
            </w:r>
          </w:p>
          <w:p w:rsidR="002B252A" w:rsidRDefault="002A6D36">
            <w:pPr>
              <w:pStyle w:val="TableParagraph"/>
              <w:numPr>
                <w:ilvl w:val="0"/>
                <w:numId w:val="96"/>
              </w:numPr>
              <w:tabs>
                <w:tab w:val="left" w:pos="308"/>
                <w:tab w:val="left" w:pos="2729"/>
              </w:tabs>
              <w:spacing w:line="264" w:lineRule="auto"/>
              <w:ind w:right="95" w:firstLine="0"/>
              <w:rPr>
                <w:sz w:val="24"/>
              </w:rPr>
            </w:pPr>
            <w:r>
              <w:rPr>
                <w:sz w:val="24"/>
              </w:rPr>
              <w:t xml:space="preserve">продолжать приобщать детей к </w:t>
            </w:r>
            <w:r>
              <w:rPr>
                <w:spacing w:val="-2"/>
                <w:sz w:val="24"/>
              </w:rPr>
              <w:t>музыкальной</w:t>
            </w:r>
            <w:r>
              <w:rPr>
                <w:sz w:val="24"/>
              </w:rPr>
              <w:tab/>
            </w:r>
            <w:r>
              <w:rPr>
                <w:spacing w:val="-2"/>
                <w:sz w:val="24"/>
              </w:rPr>
              <w:t>культуре,</w:t>
            </w:r>
          </w:p>
          <w:p w:rsidR="002B252A" w:rsidRDefault="002A6D36">
            <w:pPr>
              <w:pStyle w:val="TableParagraph"/>
              <w:tabs>
                <w:tab w:val="left" w:pos="2399"/>
              </w:tabs>
              <w:spacing w:before="1" w:line="264" w:lineRule="auto"/>
              <w:ind w:right="95"/>
              <w:rPr>
                <w:sz w:val="24"/>
              </w:rPr>
            </w:pPr>
            <w:r>
              <w:rPr>
                <w:spacing w:val="-2"/>
                <w:sz w:val="24"/>
              </w:rPr>
              <w:t>воспитывать</w:t>
            </w:r>
            <w:r>
              <w:rPr>
                <w:sz w:val="24"/>
              </w:rPr>
              <w:tab/>
            </w:r>
            <w:r>
              <w:rPr>
                <w:spacing w:val="-2"/>
                <w:sz w:val="24"/>
              </w:rPr>
              <w:t>музыкально-</w:t>
            </w:r>
            <w:r>
              <w:rPr>
                <w:sz w:val="24"/>
              </w:rPr>
              <w:t>эстетический вкус;</w:t>
            </w:r>
          </w:p>
          <w:p w:rsidR="002B252A" w:rsidRDefault="002A6D36">
            <w:pPr>
              <w:pStyle w:val="TableParagraph"/>
              <w:numPr>
                <w:ilvl w:val="0"/>
                <w:numId w:val="96"/>
              </w:numPr>
              <w:tabs>
                <w:tab w:val="left" w:pos="330"/>
                <w:tab w:val="left" w:pos="1962"/>
                <w:tab w:val="left" w:pos="2514"/>
              </w:tabs>
              <w:spacing w:line="264" w:lineRule="auto"/>
              <w:ind w:right="95" w:firstLine="0"/>
              <w:rPr>
                <w:sz w:val="24"/>
              </w:rPr>
            </w:pPr>
            <w:r>
              <w:rPr>
                <w:sz w:val="24"/>
              </w:rPr>
              <w:t>р</w:t>
            </w:r>
            <w:r>
              <w:rPr>
                <w:spacing w:val="-1"/>
                <w:sz w:val="24"/>
              </w:rPr>
              <w:t>а</w:t>
            </w:r>
            <w:r>
              <w:rPr>
                <w:sz w:val="24"/>
              </w:rPr>
              <w:t>з</w:t>
            </w:r>
            <w:r>
              <w:rPr>
                <w:spacing w:val="-1"/>
                <w:sz w:val="24"/>
              </w:rPr>
              <w:t>в</w:t>
            </w:r>
            <w:r>
              <w:rPr>
                <w:sz w:val="24"/>
              </w:rPr>
              <w:t>ив</w:t>
            </w:r>
            <w:r>
              <w:rPr>
                <w:spacing w:val="-2"/>
                <w:sz w:val="24"/>
              </w:rPr>
              <w:t>а</w:t>
            </w:r>
            <w:r>
              <w:rPr>
                <w:sz w:val="24"/>
              </w:rPr>
              <w:t>ть д</w:t>
            </w:r>
            <w:r>
              <w:rPr>
                <w:spacing w:val="-1"/>
                <w:sz w:val="24"/>
              </w:rPr>
              <w:t>е</w:t>
            </w:r>
            <w:r>
              <w:rPr>
                <w:sz w:val="24"/>
              </w:rPr>
              <w:t>т</w:t>
            </w:r>
            <w:r>
              <w:rPr>
                <w:spacing w:val="-1"/>
                <w:sz w:val="24"/>
              </w:rPr>
              <w:t>с</w:t>
            </w:r>
            <w:r>
              <w:rPr>
                <w:sz w:val="24"/>
              </w:rPr>
              <w:t xml:space="preserve">кое </w:t>
            </w:r>
            <w:r>
              <w:rPr>
                <w:spacing w:val="-4"/>
                <w:sz w:val="24"/>
              </w:rPr>
              <w:t>м</w:t>
            </w:r>
            <w:r>
              <w:rPr>
                <w:spacing w:val="-5"/>
                <w:sz w:val="24"/>
              </w:rPr>
              <w:t>у</w:t>
            </w:r>
            <w:r>
              <w:rPr>
                <w:spacing w:val="3"/>
                <w:sz w:val="24"/>
              </w:rPr>
              <w:t>з</w:t>
            </w:r>
            <w:r>
              <w:rPr>
                <w:spacing w:val="-1"/>
                <w:sz w:val="24"/>
              </w:rPr>
              <w:t>ыкал</w:t>
            </w:r>
            <w:r>
              <w:rPr>
                <w:sz w:val="24"/>
              </w:rPr>
              <w:t>ьн</w:t>
            </w:r>
            <w:r>
              <w:rPr>
                <w:spacing w:val="3"/>
                <w:sz w:val="24"/>
              </w:rPr>
              <w:t>о</w:t>
            </w:r>
            <w:r>
              <w:rPr>
                <w:sz w:val="24"/>
              </w:rPr>
              <w:t>-</w:t>
            </w:r>
            <w:r>
              <w:rPr>
                <w:spacing w:val="4"/>
                <w:sz w:val="24"/>
              </w:rPr>
              <w:t>х</w:t>
            </w:r>
            <w:r>
              <w:rPr>
                <w:spacing w:val="-8"/>
                <w:sz w:val="24"/>
              </w:rPr>
              <w:t>у</w:t>
            </w:r>
            <w:r>
              <w:rPr>
                <w:sz w:val="24"/>
              </w:rPr>
              <w:t>дож</w:t>
            </w:r>
            <w:r>
              <w:rPr>
                <w:spacing w:val="1"/>
                <w:sz w:val="24"/>
              </w:rPr>
              <w:t>е</w:t>
            </w:r>
            <w:r>
              <w:rPr>
                <w:spacing w:val="-1"/>
                <w:sz w:val="24"/>
              </w:rPr>
              <w:t>с</w:t>
            </w:r>
            <w:r>
              <w:rPr>
                <w:sz w:val="24"/>
              </w:rPr>
              <w:t>тв</w:t>
            </w:r>
            <w:r>
              <w:rPr>
                <w:spacing w:val="-2"/>
                <w:sz w:val="24"/>
              </w:rPr>
              <w:t>е</w:t>
            </w:r>
            <w:r>
              <w:rPr>
                <w:sz w:val="24"/>
              </w:rPr>
              <w:t>нное</w:t>
            </w:r>
            <w:r>
              <w:rPr>
                <w:sz w:val="24"/>
              </w:rPr>
              <w:tab/>
            </w:r>
            <w:r>
              <w:rPr>
                <w:sz w:val="24"/>
              </w:rPr>
              <w:tab/>
            </w:r>
            <w:r>
              <w:rPr>
                <w:sz w:val="24"/>
              </w:rPr>
              <w:tab/>
            </w:r>
            <w:r>
              <w:rPr>
                <w:spacing w:val="-1"/>
                <w:sz w:val="24"/>
              </w:rPr>
              <w:t>твор</w:t>
            </w:r>
            <w:r>
              <w:rPr>
                <w:spacing w:val="-3"/>
                <w:sz w:val="24"/>
              </w:rPr>
              <w:t>ч</w:t>
            </w:r>
            <w:r>
              <w:rPr>
                <w:spacing w:val="-2"/>
                <w:sz w:val="24"/>
              </w:rPr>
              <w:t>ес</w:t>
            </w:r>
            <w:r>
              <w:rPr>
                <w:spacing w:val="-1"/>
                <w:sz w:val="24"/>
              </w:rPr>
              <w:t>тво,</w:t>
            </w:r>
            <w:r>
              <w:rPr>
                <w:sz w:val="24"/>
              </w:rPr>
              <w:t xml:space="preserve"> р</w:t>
            </w:r>
            <w:r>
              <w:rPr>
                <w:spacing w:val="-1"/>
                <w:sz w:val="24"/>
              </w:rPr>
              <w:t>еал</w:t>
            </w:r>
            <w:r>
              <w:rPr>
                <w:spacing w:val="1"/>
                <w:sz w:val="24"/>
              </w:rPr>
              <w:t>и</w:t>
            </w:r>
            <w:r>
              <w:rPr>
                <w:sz w:val="24"/>
              </w:rPr>
              <w:t>з</w:t>
            </w:r>
            <w:r>
              <w:rPr>
                <w:spacing w:val="-1"/>
                <w:sz w:val="24"/>
              </w:rPr>
              <w:t>а</w:t>
            </w:r>
            <w:r>
              <w:rPr>
                <w:sz w:val="24"/>
              </w:rPr>
              <w:t>ция</w:t>
            </w:r>
            <w:r>
              <w:rPr>
                <w:sz w:val="24"/>
              </w:rPr>
              <w:tab/>
            </w:r>
            <w:r>
              <w:rPr>
                <w:spacing w:val="-1"/>
                <w:sz w:val="24"/>
              </w:rPr>
              <w:t>сам</w:t>
            </w:r>
            <w:r>
              <w:rPr>
                <w:sz w:val="24"/>
              </w:rPr>
              <w:t>о</w:t>
            </w:r>
            <w:r>
              <w:rPr>
                <w:spacing w:val="1"/>
                <w:sz w:val="24"/>
              </w:rPr>
              <w:t>с</w:t>
            </w:r>
            <w:r>
              <w:rPr>
                <w:sz w:val="24"/>
              </w:rPr>
              <w:t>т</w:t>
            </w:r>
            <w:r>
              <w:rPr>
                <w:spacing w:val="-1"/>
                <w:sz w:val="24"/>
              </w:rPr>
              <w:t>оятел</w:t>
            </w:r>
            <w:r>
              <w:rPr>
                <w:sz w:val="24"/>
              </w:rPr>
              <w:t>ьн</w:t>
            </w:r>
            <w:r>
              <w:rPr>
                <w:spacing w:val="-3"/>
                <w:sz w:val="24"/>
              </w:rPr>
              <w:t>о</w:t>
            </w:r>
            <w:r>
              <w:rPr>
                <w:sz w:val="24"/>
              </w:rPr>
              <w:t>й твор</w:t>
            </w:r>
            <w:r>
              <w:rPr>
                <w:spacing w:val="-2"/>
                <w:sz w:val="24"/>
              </w:rPr>
              <w:t>ч</w:t>
            </w:r>
            <w:r>
              <w:rPr>
                <w:spacing w:val="-1"/>
                <w:sz w:val="24"/>
              </w:rPr>
              <w:t>ес</w:t>
            </w:r>
            <w:r>
              <w:rPr>
                <w:sz w:val="24"/>
              </w:rPr>
              <w:t>к</w:t>
            </w:r>
            <w:r>
              <w:rPr>
                <w:spacing w:val="-1"/>
                <w:sz w:val="24"/>
              </w:rPr>
              <w:t>о</w:t>
            </w:r>
            <w:r>
              <w:rPr>
                <w:sz w:val="24"/>
              </w:rPr>
              <w:t>й   д</w:t>
            </w:r>
            <w:r>
              <w:rPr>
                <w:spacing w:val="-1"/>
                <w:sz w:val="24"/>
              </w:rPr>
              <w:t>е</w:t>
            </w:r>
            <w:r>
              <w:rPr>
                <w:sz w:val="24"/>
              </w:rPr>
              <w:t>ят</w:t>
            </w:r>
            <w:r>
              <w:rPr>
                <w:spacing w:val="-1"/>
                <w:sz w:val="24"/>
              </w:rPr>
              <w:t>ел</w:t>
            </w:r>
            <w:r>
              <w:rPr>
                <w:sz w:val="24"/>
              </w:rPr>
              <w:t>ьно</w:t>
            </w:r>
            <w:r>
              <w:rPr>
                <w:spacing w:val="-1"/>
                <w:sz w:val="24"/>
              </w:rPr>
              <w:t>с</w:t>
            </w:r>
            <w:r>
              <w:rPr>
                <w:sz w:val="24"/>
              </w:rPr>
              <w:t>ти   д</w:t>
            </w:r>
            <w:r>
              <w:rPr>
                <w:spacing w:val="-1"/>
                <w:sz w:val="24"/>
              </w:rPr>
              <w:t>е</w:t>
            </w:r>
            <w:r>
              <w:rPr>
                <w:sz w:val="24"/>
              </w:rPr>
              <w:t>т</w:t>
            </w:r>
            <w:r>
              <w:rPr>
                <w:spacing w:val="-1"/>
                <w:sz w:val="24"/>
              </w:rPr>
              <w:t>е</w:t>
            </w:r>
            <w:r>
              <w:rPr>
                <w:sz w:val="24"/>
              </w:rPr>
              <w:t>й;</w:t>
            </w:r>
          </w:p>
          <w:p w:rsidR="002B252A" w:rsidRDefault="002A6D36">
            <w:pPr>
              <w:pStyle w:val="TableParagraph"/>
              <w:rPr>
                <w:sz w:val="24"/>
              </w:rPr>
            </w:pPr>
            <w:r>
              <w:rPr>
                <w:sz w:val="24"/>
              </w:rPr>
              <w:t>удовлетворение</w:t>
            </w:r>
            <w:r w:rsidR="00FE1859">
              <w:rPr>
                <w:sz w:val="24"/>
              </w:rPr>
              <w:t xml:space="preserve"> </w:t>
            </w:r>
            <w:r>
              <w:rPr>
                <w:sz w:val="24"/>
              </w:rPr>
              <w:t>потребности</w:t>
            </w:r>
            <w:r w:rsidR="00FE1859">
              <w:rPr>
                <w:sz w:val="24"/>
              </w:rPr>
              <w:t xml:space="preserve"> </w:t>
            </w:r>
            <w:r>
              <w:rPr>
                <w:spacing w:val="-10"/>
                <w:sz w:val="24"/>
              </w:rPr>
              <w:t>в</w:t>
            </w:r>
          </w:p>
        </w:tc>
        <w:tc>
          <w:tcPr>
            <w:tcW w:w="6325" w:type="dxa"/>
          </w:tcPr>
          <w:p w:rsidR="002B252A" w:rsidRDefault="002A6D36">
            <w:pPr>
              <w:pStyle w:val="TableParagraph"/>
              <w:spacing w:line="264" w:lineRule="auto"/>
              <w:ind w:left="107" w:right="97"/>
              <w:rPr>
                <w:sz w:val="24"/>
              </w:rPr>
            </w:pPr>
            <w:r>
              <w:rPr>
                <w:sz w:val="24"/>
              </w:rPr>
              <w:t>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w:t>
            </w:r>
            <w:r w:rsidR="00FE1859">
              <w:rPr>
                <w:sz w:val="24"/>
              </w:rPr>
              <w:t xml:space="preserve"> </w:t>
            </w:r>
            <w:r>
              <w:rPr>
                <w:sz w:val="24"/>
              </w:rPr>
              <w:t>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w:t>
            </w:r>
          </w:p>
          <w:p w:rsidR="002B252A" w:rsidRDefault="002A6D36">
            <w:pPr>
              <w:pStyle w:val="TableParagraph"/>
              <w:spacing w:line="264" w:lineRule="auto"/>
              <w:ind w:left="107" w:right="95"/>
              <w:rPr>
                <w:sz w:val="24"/>
              </w:rPr>
            </w:pPr>
            <w:r>
              <w:rPr>
                <w:sz w:val="24"/>
              </w:rPr>
              <w:t>Педагог постепенно подводит детей к обозначению</w:t>
            </w:r>
            <w:r w:rsidR="00FE1859">
              <w:rPr>
                <w:sz w:val="24"/>
              </w:rPr>
              <w:t xml:space="preserve"> </w:t>
            </w:r>
            <w:r>
              <w:rPr>
                <w:sz w:val="24"/>
              </w:rPr>
              <w:t>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w:t>
            </w:r>
            <w:r w:rsidR="00FE1859">
              <w:rPr>
                <w:sz w:val="24"/>
              </w:rPr>
              <w:t xml:space="preserve"> </w:t>
            </w:r>
            <w:r>
              <w:rPr>
                <w:sz w:val="24"/>
              </w:rPr>
              <w:t>роста</w:t>
            </w:r>
            <w:r w:rsidR="00FE1859">
              <w:rPr>
                <w:sz w:val="24"/>
              </w:rPr>
              <w:t xml:space="preserve"> </w:t>
            </w:r>
            <w:r>
              <w:rPr>
                <w:sz w:val="24"/>
              </w:rPr>
              <w:t>помидоры</w:t>
            </w:r>
            <w:r w:rsidR="00FE1859">
              <w:rPr>
                <w:sz w:val="24"/>
              </w:rPr>
              <w:t xml:space="preserve"> </w:t>
            </w:r>
            <w:r>
              <w:rPr>
                <w:sz w:val="24"/>
              </w:rPr>
              <w:t>зеленые,</w:t>
            </w:r>
            <w:r w:rsidR="00FE1859">
              <w:rPr>
                <w:sz w:val="24"/>
              </w:rPr>
              <w:t xml:space="preserve"> </w:t>
            </w:r>
            <w:r>
              <w:rPr>
                <w:sz w:val="24"/>
              </w:rPr>
              <w:t>а</w:t>
            </w:r>
            <w:r w:rsidR="00FE1859">
              <w:rPr>
                <w:sz w:val="24"/>
              </w:rPr>
              <w:t xml:space="preserve"> </w:t>
            </w:r>
            <w:r>
              <w:rPr>
                <w:sz w:val="24"/>
              </w:rPr>
              <w:t>созревшие-красные).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w:t>
            </w:r>
            <w:r w:rsidR="00FE1859">
              <w:rPr>
                <w:sz w:val="24"/>
              </w:rPr>
              <w:t xml:space="preserve"> </w:t>
            </w:r>
            <w:r>
              <w:rPr>
                <w:sz w:val="24"/>
              </w:rPr>
              <w:t>(нежно-зеленые,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B252A" w:rsidRDefault="002A6D36">
            <w:pPr>
              <w:pStyle w:val="TableParagraph"/>
              <w:spacing w:before="36"/>
              <w:ind w:left="107"/>
              <w:rPr>
                <w:sz w:val="24"/>
              </w:rPr>
            </w:pPr>
            <w:r>
              <w:rPr>
                <w:sz w:val="24"/>
                <w:u w:val="single"/>
              </w:rPr>
              <w:t>Сюжетное</w:t>
            </w:r>
            <w:r w:rsidR="00FE1859">
              <w:rPr>
                <w:sz w:val="24"/>
                <w:u w:val="single"/>
              </w:rPr>
              <w:t xml:space="preserve"> </w:t>
            </w:r>
            <w:r>
              <w:rPr>
                <w:spacing w:val="-2"/>
                <w:sz w:val="24"/>
                <w:u w:val="single"/>
              </w:rPr>
              <w:t>рисование</w:t>
            </w:r>
          </w:p>
          <w:p w:rsidR="002B252A" w:rsidRDefault="002A6D36">
            <w:pPr>
              <w:pStyle w:val="TableParagraph"/>
              <w:spacing w:before="29" w:line="264" w:lineRule="auto"/>
              <w:ind w:left="107" w:right="97"/>
              <w:rPr>
                <w:sz w:val="24"/>
              </w:rPr>
            </w:pPr>
            <w:r>
              <w:rPr>
                <w:sz w:val="24"/>
              </w:rPr>
              <w:t>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r w:rsidR="00FE1859">
              <w:rPr>
                <w:sz w:val="24"/>
              </w:rPr>
              <w:t xml:space="preserve"> </w:t>
            </w:r>
            <w:r>
              <w:rPr>
                <w:sz w:val="24"/>
              </w:rPr>
              <w:t>Формирует у детей умение строить композицию рисунка; передавать движения</w:t>
            </w:r>
            <w:r w:rsidR="00FE1859">
              <w:rPr>
                <w:sz w:val="24"/>
              </w:rPr>
              <w:t xml:space="preserve"> </w:t>
            </w:r>
            <w:r>
              <w:rPr>
                <w:sz w:val="24"/>
              </w:rPr>
              <w:t>людей и животных, растений, склоняющихся от ветра. Продолжает формировать у детей умение передавать в рисунках,</w:t>
            </w:r>
            <w:r w:rsidR="00FE1859">
              <w:rPr>
                <w:sz w:val="24"/>
              </w:rPr>
              <w:t xml:space="preserve"> </w:t>
            </w:r>
            <w:r>
              <w:rPr>
                <w:sz w:val="24"/>
              </w:rPr>
              <w:t>как</w:t>
            </w:r>
            <w:r w:rsidR="00FE1859">
              <w:rPr>
                <w:sz w:val="24"/>
              </w:rPr>
              <w:t xml:space="preserve"> </w:t>
            </w:r>
            <w:r>
              <w:rPr>
                <w:sz w:val="24"/>
              </w:rPr>
              <w:t>сюжеты</w:t>
            </w:r>
            <w:r w:rsidR="00FE1859">
              <w:rPr>
                <w:sz w:val="24"/>
              </w:rPr>
              <w:t xml:space="preserve"> </w:t>
            </w:r>
            <w:r>
              <w:rPr>
                <w:sz w:val="24"/>
              </w:rPr>
              <w:t>народных</w:t>
            </w:r>
            <w:r w:rsidR="00FE1859">
              <w:rPr>
                <w:sz w:val="24"/>
              </w:rPr>
              <w:t xml:space="preserve"> </w:t>
            </w:r>
            <w:r>
              <w:rPr>
                <w:sz w:val="24"/>
              </w:rPr>
              <w:t>сказок,</w:t>
            </w:r>
            <w:r w:rsidR="00FE1859">
              <w:rPr>
                <w:sz w:val="24"/>
              </w:rPr>
              <w:t xml:space="preserve"> </w:t>
            </w:r>
            <w:r>
              <w:rPr>
                <w:sz w:val="24"/>
              </w:rPr>
              <w:t>так</w:t>
            </w:r>
            <w:r w:rsidR="00FE1859">
              <w:rPr>
                <w:sz w:val="24"/>
              </w:rPr>
              <w:t xml:space="preserve"> </w:t>
            </w:r>
            <w:r>
              <w:rPr>
                <w:sz w:val="24"/>
              </w:rPr>
              <w:t>и</w:t>
            </w:r>
            <w:r w:rsidR="00FE1859">
              <w:rPr>
                <w:sz w:val="24"/>
              </w:rPr>
              <w:t xml:space="preserve"> </w:t>
            </w:r>
            <w:r>
              <w:rPr>
                <w:spacing w:val="-2"/>
                <w:sz w:val="24"/>
              </w:rPr>
              <w:t>авторских</w:t>
            </w:r>
          </w:p>
        </w:tc>
      </w:tr>
    </w:tbl>
    <w:p w:rsidR="002B252A" w:rsidRDefault="002B252A">
      <w:pPr>
        <w:pStyle w:val="TableParagraph"/>
        <w:spacing w:line="264" w:lineRule="auto"/>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15"/>
        <w:gridCol w:w="6325"/>
      </w:tblGrid>
      <w:tr w:rsidR="002B252A">
        <w:trPr>
          <w:trHeight w:val="15342"/>
        </w:trPr>
        <w:tc>
          <w:tcPr>
            <w:tcW w:w="3815" w:type="dxa"/>
          </w:tcPr>
          <w:p w:rsidR="002B252A" w:rsidRDefault="002A6D36">
            <w:pPr>
              <w:pStyle w:val="TableParagraph"/>
              <w:spacing w:line="270" w:lineRule="exact"/>
              <w:jc w:val="left"/>
              <w:rPr>
                <w:sz w:val="24"/>
              </w:rPr>
            </w:pPr>
            <w:r>
              <w:rPr>
                <w:spacing w:val="-2"/>
                <w:sz w:val="24"/>
              </w:rPr>
              <w:t>самовыражении;</w:t>
            </w:r>
          </w:p>
          <w:p w:rsidR="002B252A" w:rsidRDefault="002A6D36">
            <w:pPr>
              <w:pStyle w:val="TableParagraph"/>
              <w:numPr>
                <w:ilvl w:val="0"/>
                <w:numId w:val="95"/>
              </w:numPr>
              <w:tabs>
                <w:tab w:val="left" w:pos="299"/>
              </w:tabs>
              <w:spacing w:before="29" w:line="264" w:lineRule="auto"/>
              <w:ind w:right="95" w:firstLine="0"/>
              <w:rPr>
                <w:sz w:val="24"/>
              </w:rPr>
            </w:pPr>
            <w:r>
              <w:rPr>
                <w:sz w:val="24"/>
              </w:rPr>
              <w:t>развивать у детей музыкальные способности: поэтический и музыкальный</w:t>
            </w:r>
            <w:r w:rsidR="00FE1859">
              <w:rPr>
                <w:sz w:val="24"/>
              </w:rPr>
              <w:t xml:space="preserve"> </w:t>
            </w:r>
            <w:r>
              <w:rPr>
                <w:sz w:val="24"/>
              </w:rPr>
              <w:t>слух,</w:t>
            </w:r>
            <w:r w:rsidR="00FE1859">
              <w:rPr>
                <w:sz w:val="24"/>
              </w:rPr>
              <w:t xml:space="preserve"> </w:t>
            </w:r>
            <w:r>
              <w:rPr>
                <w:sz w:val="24"/>
              </w:rPr>
              <w:t>чувство</w:t>
            </w:r>
            <w:r w:rsidR="00FE1859">
              <w:rPr>
                <w:sz w:val="24"/>
              </w:rPr>
              <w:t xml:space="preserve"> </w:t>
            </w:r>
            <w:r>
              <w:rPr>
                <w:sz w:val="24"/>
              </w:rPr>
              <w:t>ритма, музыкальную память;</w:t>
            </w:r>
          </w:p>
          <w:p w:rsidR="002B252A" w:rsidRDefault="002A6D36">
            <w:pPr>
              <w:pStyle w:val="TableParagraph"/>
              <w:numPr>
                <w:ilvl w:val="0"/>
                <w:numId w:val="95"/>
              </w:numPr>
              <w:tabs>
                <w:tab w:val="left" w:pos="800"/>
              </w:tabs>
              <w:spacing w:line="264" w:lineRule="auto"/>
              <w:ind w:right="97" w:firstLine="0"/>
              <w:rPr>
                <w:sz w:val="24"/>
              </w:rPr>
            </w:pPr>
            <w:r>
              <w:rPr>
                <w:sz w:val="24"/>
              </w:rPr>
              <w:t>продолжать обогащать музыкальные впечатления детей, вызывать яркий эмоциональный отклик при восприятии музыки разного характера;</w:t>
            </w:r>
          </w:p>
          <w:p w:rsidR="002B252A" w:rsidRDefault="002A6D36">
            <w:pPr>
              <w:pStyle w:val="TableParagraph"/>
              <w:numPr>
                <w:ilvl w:val="0"/>
                <w:numId w:val="95"/>
              </w:numPr>
              <w:tabs>
                <w:tab w:val="left" w:pos="332"/>
              </w:tabs>
              <w:spacing w:line="264" w:lineRule="auto"/>
              <w:ind w:right="96" w:firstLine="0"/>
              <w:rPr>
                <w:sz w:val="24"/>
              </w:rPr>
            </w:pPr>
            <w:r>
              <w:rPr>
                <w:sz w:val="24"/>
              </w:rPr>
              <w:t xml:space="preserve">формирование у детей основы </w:t>
            </w:r>
            <w:r>
              <w:rPr>
                <w:spacing w:val="-2"/>
                <w:sz w:val="24"/>
              </w:rPr>
              <w:t>художественно-эстетического</w:t>
            </w:r>
          </w:p>
          <w:p w:rsidR="002B252A" w:rsidRDefault="002A6D36">
            <w:pPr>
              <w:pStyle w:val="TableParagraph"/>
              <w:tabs>
                <w:tab w:val="left" w:pos="2358"/>
              </w:tabs>
              <w:spacing w:line="264" w:lineRule="auto"/>
              <w:ind w:right="93"/>
              <w:rPr>
                <w:sz w:val="24"/>
              </w:rPr>
            </w:pPr>
            <w:r>
              <w:rPr>
                <w:sz w:val="24"/>
              </w:rPr>
              <w:t xml:space="preserve">восприятия мира, становление эстетического и эмоционально-нравственного отношения к </w:t>
            </w:r>
            <w:r>
              <w:rPr>
                <w:spacing w:val="-2"/>
                <w:sz w:val="24"/>
              </w:rPr>
              <w:t>отражению</w:t>
            </w:r>
            <w:r>
              <w:rPr>
                <w:sz w:val="24"/>
              </w:rPr>
              <w:tab/>
            </w:r>
            <w:r>
              <w:rPr>
                <w:spacing w:val="-2"/>
                <w:sz w:val="24"/>
              </w:rPr>
              <w:t xml:space="preserve">окружающей </w:t>
            </w:r>
            <w:r>
              <w:rPr>
                <w:sz w:val="24"/>
              </w:rPr>
              <w:t>действительности в музыке;</w:t>
            </w:r>
          </w:p>
          <w:p w:rsidR="002B252A" w:rsidRDefault="002A6D36">
            <w:pPr>
              <w:pStyle w:val="TableParagraph"/>
              <w:numPr>
                <w:ilvl w:val="0"/>
                <w:numId w:val="95"/>
              </w:numPr>
              <w:tabs>
                <w:tab w:val="left" w:pos="507"/>
                <w:tab w:val="left" w:pos="2319"/>
              </w:tabs>
              <w:spacing w:before="1" w:line="264" w:lineRule="auto"/>
              <w:ind w:right="93" w:firstLine="0"/>
              <w:rPr>
                <w:sz w:val="24"/>
              </w:rPr>
            </w:pPr>
            <w:r>
              <w:rPr>
                <w:sz w:val="24"/>
              </w:rPr>
              <w:t xml:space="preserve">совершенствовать у детей звуковысотный, ритмический, тембровый и динамический слух; </w:t>
            </w:r>
            <w:r>
              <w:rPr>
                <w:spacing w:val="-2"/>
                <w:sz w:val="24"/>
              </w:rPr>
              <w:t>способствовать</w:t>
            </w:r>
            <w:r>
              <w:rPr>
                <w:sz w:val="24"/>
              </w:rPr>
              <w:tab/>
            </w:r>
            <w:r>
              <w:rPr>
                <w:spacing w:val="-2"/>
                <w:sz w:val="24"/>
              </w:rPr>
              <w:t xml:space="preserve">дальнейшему </w:t>
            </w:r>
            <w:r>
              <w:rPr>
                <w:sz w:val="24"/>
              </w:rPr>
              <w:t>формированию</w:t>
            </w:r>
            <w:r w:rsidR="00FE1859">
              <w:rPr>
                <w:sz w:val="24"/>
              </w:rPr>
              <w:t xml:space="preserve"> </w:t>
            </w:r>
            <w:r>
              <w:rPr>
                <w:sz w:val="24"/>
              </w:rPr>
              <w:t>певческого</w:t>
            </w:r>
            <w:r w:rsidR="00FE1859">
              <w:rPr>
                <w:sz w:val="24"/>
              </w:rPr>
              <w:t xml:space="preserve"> </w:t>
            </w:r>
            <w:r>
              <w:rPr>
                <w:sz w:val="24"/>
              </w:rPr>
              <w:t>голоса;</w:t>
            </w:r>
          </w:p>
          <w:p w:rsidR="002B252A" w:rsidRDefault="002A6D36">
            <w:pPr>
              <w:pStyle w:val="TableParagraph"/>
              <w:numPr>
                <w:ilvl w:val="0"/>
                <w:numId w:val="95"/>
              </w:numPr>
              <w:tabs>
                <w:tab w:val="left" w:pos="488"/>
              </w:tabs>
              <w:spacing w:line="264" w:lineRule="auto"/>
              <w:ind w:right="97" w:firstLine="0"/>
              <w:rPr>
                <w:sz w:val="24"/>
              </w:rPr>
            </w:pPr>
            <w:r>
              <w:rPr>
                <w:sz w:val="24"/>
              </w:rPr>
              <w:t>развивать у детей навык движения под музыку;</w:t>
            </w:r>
          </w:p>
          <w:p w:rsidR="002B252A" w:rsidRDefault="002A6D36">
            <w:pPr>
              <w:pStyle w:val="TableParagraph"/>
              <w:numPr>
                <w:ilvl w:val="0"/>
                <w:numId w:val="95"/>
              </w:numPr>
              <w:tabs>
                <w:tab w:val="left" w:pos="315"/>
              </w:tabs>
              <w:spacing w:line="264" w:lineRule="auto"/>
              <w:ind w:right="100" w:firstLine="0"/>
              <w:rPr>
                <w:sz w:val="24"/>
              </w:rPr>
            </w:pPr>
            <w:r>
              <w:rPr>
                <w:sz w:val="24"/>
              </w:rPr>
              <w:t>обучать детей игре на детских музыкальных инструментах;</w:t>
            </w:r>
          </w:p>
          <w:p w:rsidR="002B252A" w:rsidRDefault="002A6D36">
            <w:pPr>
              <w:pStyle w:val="TableParagraph"/>
              <w:numPr>
                <w:ilvl w:val="0"/>
                <w:numId w:val="95"/>
              </w:numPr>
              <w:tabs>
                <w:tab w:val="left" w:pos="781"/>
              </w:tabs>
              <w:spacing w:line="264" w:lineRule="auto"/>
              <w:ind w:right="97" w:firstLine="0"/>
              <w:rPr>
                <w:sz w:val="24"/>
              </w:rPr>
            </w:pPr>
            <w:r>
              <w:rPr>
                <w:sz w:val="24"/>
              </w:rPr>
              <w:t xml:space="preserve">знакомить детей с элементарными музыкальными </w:t>
            </w:r>
            <w:r>
              <w:rPr>
                <w:spacing w:val="-2"/>
                <w:sz w:val="24"/>
              </w:rPr>
              <w:t>понятиями;</w:t>
            </w:r>
          </w:p>
          <w:p w:rsidR="002B252A" w:rsidRDefault="002A6D36">
            <w:pPr>
              <w:pStyle w:val="TableParagraph"/>
              <w:numPr>
                <w:ilvl w:val="0"/>
                <w:numId w:val="95"/>
              </w:numPr>
              <w:tabs>
                <w:tab w:val="left" w:pos="371"/>
              </w:tabs>
              <w:spacing w:before="1" w:line="264" w:lineRule="auto"/>
              <w:ind w:right="96" w:firstLine="0"/>
              <w:rPr>
                <w:sz w:val="24"/>
              </w:rPr>
            </w:pPr>
            <w:r>
              <w:rPr>
                <w:sz w:val="24"/>
              </w:rPr>
              <w:t>формировать у детей умение использовать полученные знанияи навыки в быту и на досуге.</w:t>
            </w:r>
          </w:p>
          <w:p w:rsidR="002B252A" w:rsidRDefault="002A6D36">
            <w:pPr>
              <w:pStyle w:val="TableParagraph"/>
              <w:spacing w:before="39"/>
              <w:rPr>
                <w:sz w:val="24"/>
              </w:rPr>
            </w:pPr>
            <w:r>
              <w:rPr>
                <w:sz w:val="24"/>
                <w:u w:val="single"/>
              </w:rPr>
              <w:t>Театрализованная</w:t>
            </w:r>
            <w:r w:rsidR="00FE1859">
              <w:rPr>
                <w:sz w:val="24"/>
                <w:u w:val="single"/>
              </w:rPr>
              <w:t xml:space="preserve">  </w:t>
            </w:r>
            <w:r>
              <w:rPr>
                <w:spacing w:val="-2"/>
                <w:sz w:val="24"/>
                <w:u w:val="single"/>
              </w:rPr>
              <w:t>деятельность:</w:t>
            </w:r>
          </w:p>
          <w:p w:rsidR="002B252A" w:rsidRDefault="002A6D36">
            <w:pPr>
              <w:pStyle w:val="TableParagraph"/>
              <w:numPr>
                <w:ilvl w:val="0"/>
                <w:numId w:val="95"/>
              </w:numPr>
              <w:tabs>
                <w:tab w:val="left" w:pos="272"/>
              </w:tabs>
              <w:spacing w:before="27" w:line="264" w:lineRule="auto"/>
              <w:ind w:right="98" w:firstLine="0"/>
              <w:rPr>
                <w:sz w:val="24"/>
              </w:rPr>
            </w:pPr>
            <w:r>
              <w:rPr>
                <w:sz w:val="24"/>
              </w:rPr>
              <w:t xml:space="preserve">продолжать приобщение детей к театральному искусству через знакомство с историей театра, его жанрами, устройством и </w:t>
            </w:r>
            <w:r>
              <w:rPr>
                <w:spacing w:val="-2"/>
                <w:sz w:val="24"/>
              </w:rPr>
              <w:t>профессиями;</w:t>
            </w:r>
          </w:p>
          <w:p w:rsidR="002B252A" w:rsidRDefault="002A6D36">
            <w:pPr>
              <w:pStyle w:val="TableParagraph"/>
              <w:numPr>
                <w:ilvl w:val="0"/>
                <w:numId w:val="95"/>
              </w:numPr>
              <w:tabs>
                <w:tab w:val="left" w:pos="327"/>
                <w:tab w:val="left" w:pos="2954"/>
              </w:tabs>
              <w:spacing w:before="2" w:line="264" w:lineRule="auto"/>
              <w:ind w:right="96" w:firstLine="0"/>
              <w:rPr>
                <w:sz w:val="24"/>
              </w:rPr>
            </w:pPr>
            <w:r>
              <w:rPr>
                <w:sz w:val="24"/>
              </w:rPr>
              <w:t xml:space="preserve">продолжать знакомить детей с </w:t>
            </w:r>
            <w:r>
              <w:rPr>
                <w:spacing w:val="-2"/>
                <w:sz w:val="24"/>
              </w:rPr>
              <w:t>разными</w:t>
            </w:r>
            <w:r>
              <w:rPr>
                <w:sz w:val="24"/>
              </w:rPr>
              <w:tab/>
            </w:r>
            <w:r>
              <w:rPr>
                <w:spacing w:val="-2"/>
                <w:sz w:val="24"/>
              </w:rPr>
              <w:t>видами</w:t>
            </w:r>
          </w:p>
          <w:p w:rsidR="002B252A" w:rsidRDefault="002A6D36">
            <w:pPr>
              <w:pStyle w:val="TableParagraph"/>
              <w:rPr>
                <w:sz w:val="24"/>
              </w:rPr>
            </w:pPr>
            <w:r>
              <w:rPr>
                <w:sz w:val="24"/>
              </w:rPr>
              <w:t>театрализованной</w:t>
            </w:r>
            <w:r w:rsidR="00FE1859">
              <w:rPr>
                <w:sz w:val="24"/>
              </w:rPr>
              <w:t xml:space="preserve"> </w:t>
            </w:r>
            <w:r>
              <w:rPr>
                <w:spacing w:val="-2"/>
                <w:sz w:val="24"/>
              </w:rPr>
              <w:t>деятельности;</w:t>
            </w:r>
          </w:p>
          <w:p w:rsidR="002B252A" w:rsidRDefault="002A6D36">
            <w:pPr>
              <w:pStyle w:val="TableParagraph"/>
              <w:numPr>
                <w:ilvl w:val="0"/>
                <w:numId w:val="95"/>
              </w:numPr>
              <w:tabs>
                <w:tab w:val="left" w:pos="459"/>
              </w:tabs>
              <w:spacing w:before="26" w:line="264" w:lineRule="auto"/>
              <w:ind w:right="98" w:firstLine="0"/>
              <w:rPr>
                <w:sz w:val="24"/>
              </w:rPr>
            </w:pPr>
            <w:r>
              <w:rPr>
                <w:sz w:val="24"/>
              </w:rPr>
              <w:t xml:space="preserve">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w:t>
            </w:r>
            <w:r>
              <w:rPr>
                <w:spacing w:val="-2"/>
                <w:sz w:val="24"/>
              </w:rPr>
              <w:t>прочее);</w:t>
            </w:r>
          </w:p>
          <w:p w:rsidR="002B252A" w:rsidRDefault="002A6D36">
            <w:pPr>
              <w:pStyle w:val="TableParagraph"/>
              <w:numPr>
                <w:ilvl w:val="0"/>
                <w:numId w:val="95"/>
              </w:numPr>
              <w:tabs>
                <w:tab w:val="left" w:pos="339"/>
              </w:tabs>
              <w:spacing w:before="1" w:line="264" w:lineRule="auto"/>
              <w:ind w:right="95" w:firstLine="0"/>
              <w:rPr>
                <w:sz w:val="24"/>
              </w:rPr>
            </w:pPr>
            <w:r>
              <w:rPr>
                <w:sz w:val="24"/>
              </w:rPr>
              <w:t>продолжать развивать у детей умение</w:t>
            </w:r>
            <w:r w:rsidR="00FE1859">
              <w:rPr>
                <w:sz w:val="24"/>
              </w:rPr>
              <w:t xml:space="preserve"> </w:t>
            </w:r>
            <w:r>
              <w:rPr>
                <w:sz w:val="24"/>
              </w:rPr>
              <w:t>передавать</w:t>
            </w:r>
            <w:r w:rsidR="00FE1859">
              <w:rPr>
                <w:sz w:val="24"/>
              </w:rPr>
              <w:t xml:space="preserve"> </w:t>
            </w:r>
            <w:r>
              <w:rPr>
                <w:spacing w:val="-2"/>
                <w:sz w:val="24"/>
              </w:rPr>
              <w:t>особенности</w:t>
            </w:r>
          </w:p>
        </w:tc>
        <w:tc>
          <w:tcPr>
            <w:tcW w:w="6325" w:type="dxa"/>
          </w:tcPr>
          <w:p w:rsidR="002B252A" w:rsidRDefault="002A6D36">
            <w:pPr>
              <w:pStyle w:val="TableParagraph"/>
              <w:spacing w:line="264" w:lineRule="auto"/>
              <w:ind w:left="107" w:right="102"/>
              <w:rPr>
                <w:sz w:val="24"/>
              </w:rPr>
            </w:pPr>
            <w:r>
              <w:rPr>
                <w:sz w:val="24"/>
              </w:rPr>
              <w:t>произведений (стихотворений, сказок, рассказов); проявлять самостоятельность в выборе темы, композиционного и цветового решения.</w:t>
            </w:r>
          </w:p>
          <w:p w:rsidR="002B252A" w:rsidRDefault="002A6D36">
            <w:pPr>
              <w:pStyle w:val="TableParagraph"/>
              <w:spacing w:before="36"/>
              <w:ind w:left="107"/>
              <w:rPr>
                <w:sz w:val="24"/>
              </w:rPr>
            </w:pPr>
            <w:r>
              <w:rPr>
                <w:sz w:val="24"/>
                <w:u w:val="single"/>
              </w:rPr>
              <w:t>Декоративное</w:t>
            </w:r>
            <w:r w:rsidR="00FE1859">
              <w:rPr>
                <w:sz w:val="24"/>
                <w:u w:val="single"/>
              </w:rPr>
              <w:t xml:space="preserve"> </w:t>
            </w:r>
            <w:r>
              <w:rPr>
                <w:spacing w:val="-2"/>
                <w:sz w:val="24"/>
                <w:u w:val="single"/>
              </w:rPr>
              <w:t>рисование</w:t>
            </w:r>
          </w:p>
          <w:p w:rsidR="002B252A" w:rsidRDefault="002A6D36">
            <w:pPr>
              <w:pStyle w:val="TableParagraph"/>
              <w:spacing w:before="27" w:line="264" w:lineRule="auto"/>
              <w:ind w:left="107" w:right="97"/>
              <w:rPr>
                <w:sz w:val="24"/>
              </w:rPr>
            </w:pPr>
            <w:r>
              <w:rPr>
                <w:sz w:val="24"/>
              </w:rPr>
              <w:t>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B252A" w:rsidRDefault="002A6D36">
            <w:pPr>
              <w:pStyle w:val="TableParagraph"/>
              <w:spacing w:before="45"/>
              <w:ind w:left="107"/>
              <w:jc w:val="left"/>
              <w:rPr>
                <w:b/>
                <w:sz w:val="24"/>
              </w:rPr>
            </w:pPr>
            <w:r>
              <w:rPr>
                <w:b/>
                <w:spacing w:val="-2"/>
                <w:sz w:val="24"/>
              </w:rPr>
              <w:t>Лепка</w:t>
            </w:r>
          </w:p>
          <w:p w:rsidR="002B252A" w:rsidRDefault="002A6D36">
            <w:pPr>
              <w:pStyle w:val="TableParagraph"/>
              <w:spacing w:before="24" w:line="264" w:lineRule="auto"/>
              <w:ind w:left="107" w:right="96"/>
              <w:rPr>
                <w:sz w:val="24"/>
              </w:rPr>
            </w:pPr>
            <w:r>
              <w:rPr>
                <w:sz w:val="24"/>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w:t>
            </w:r>
            <w:r w:rsidR="00FE1859">
              <w:rPr>
                <w:sz w:val="24"/>
              </w:rPr>
              <w:t xml:space="preserve"> </w:t>
            </w:r>
            <w:r>
              <w:rPr>
                <w:sz w:val="24"/>
              </w:rPr>
              <w:t>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танцует;дети делают гимнастику - коллективная композиция).Учит детей создавать скульптурные группы из двух-трѐх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B252A" w:rsidRDefault="002A6D36">
            <w:pPr>
              <w:pStyle w:val="TableParagraph"/>
              <w:spacing w:before="39"/>
              <w:ind w:left="107"/>
              <w:rPr>
                <w:sz w:val="24"/>
              </w:rPr>
            </w:pPr>
            <w:r>
              <w:rPr>
                <w:sz w:val="24"/>
                <w:u w:val="single"/>
              </w:rPr>
              <w:t>Декоративная</w:t>
            </w:r>
            <w:r w:rsidR="00FE1859">
              <w:rPr>
                <w:sz w:val="24"/>
                <w:u w:val="single"/>
              </w:rPr>
              <w:t xml:space="preserve"> </w:t>
            </w:r>
            <w:r>
              <w:rPr>
                <w:spacing w:val="-4"/>
                <w:sz w:val="24"/>
                <w:u w:val="single"/>
              </w:rPr>
              <w:t>лепка</w:t>
            </w:r>
          </w:p>
          <w:p w:rsidR="002B252A" w:rsidRDefault="002A6D36">
            <w:pPr>
              <w:pStyle w:val="TableParagraph"/>
              <w:spacing w:before="29" w:line="264" w:lineRule="auto"/>
              <w:ind w:left="107" w:right="97"/>
              <w:rPr>
                <w:sz w:val="24"/>
              </w:rPr>
            </w:pPr>
            <w:r>
              <w:rPr>
                <w:sz w:val="24"/>
              </w:rPr>
              <w:t>Педагог продолжает развивать у детей навыки декоративной лепки; учит использовать разные способы лепки (налеп, углубленный рельеф), применять стеку.Учит при лепке из глины расписывать пластину, создавать узор стекой; создавать из глины, разноцветного</w:t>
            </w:r>
            <w:r w:rsidR="00FE1859">
              <w:rPr>
                <w:sz w:val="24"/>
              </w:rPr>
              <w:t xml:space="preserve"> </w:t>
            </w:r>
            <w:r>
              <w:rPr>
                <w:sz w:val="24"/>
              </w:rPr>
              <w:t>пластилина предметные и сюжетные, индивидуальные и коллективные композиции.</w:t>
            </w:r>
          </w:p>
          <w:p w:rsidR="002B252A" w:rsidRDefault="002A6D36">
            <w:pPr>
              <w:pStyle w:val="TableParagraph"/>
              <w:spacing w:before="45"/>
              <w:ind w:left="107"/>
              <w:jc w:val="left"/>
              <w:rPr>
                <w:b/>
                <w:sz w:val="24"/>
              </w:rPr>
            </w:pPr>
            <w:r>
              <w:rPr>
                <w:b/>
                <w:spacing w:val="-2"/>
                <w:sz w:val="24"/>
              </w:rPr>
              <w:t>Аппликация</w:t>
            </w:r>
          </w:p>
          <w:p w:rsidR="002B252A" w:rsidRDefault="002A6D36">
            <w:pPr>
              <w:pStyle w:val="TableParagraph"/>
              <w:spacing w:before="22" w:line="264" w:lineRule="auto"/>
              <w:ind w:left="107" w:right="98"/>
              <w:rPr>
                <w:sz w:val="24"/>
              </w:rPr>
            </w:pPr>
            <w:r>
              <w:rPr>
                <w:sz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w:t>
            </w:r>
            <w:r w:rsidR="00FE1859">
              <w:rPr>
                <w:sz w:val="24"/>
              </w:rPr>
              <w:t xml:space="preserve"> </w:t>
            </w:r>
            <w:r>
              <w:rPr>
                <w:sz w:val="24"/>
              </w:rPr>
              <w:t>изображаемых предметов). Развивает</w:t>
            </w:r>
            <w:r w:rsidR="00FE1859">
              <w:rPr>
                <w:sz w:val="24"/>
              </w:rPr>
              <w:t xml:space="preserve"> </w:t>
            </w:r>
            <w:r>
              <w:rPr>
                <w:sz w:val="24"/>
              </w:rPr>
              <w:t>у</w:t>
            </w:r>
            <w:r w:rsidR="00FE1859">
              <w:rPr>
                <w:sz w:val="24"/>
              </w:rPr>
              <w:t xml:space="preserve"> </w:t>
            </w:r>
            <w:r>
              <w:rPr>
                <w:sz w:val="24"/>
              </w:rPr>
              <w:t>детей</w:t>
            </w:r>
            <w:r w:rsidR="00FE1859">
              <w:rPr>
                <w:sz w:val="24"/>
              </w:rPr>
              <w:t xml:space="preserve"> </w:t>
            </w:r>
            <w:r>
              <w:rPr>
                <w:sz w:val="24"/>
              </w:rPr>
              <w:t>умение</w:t>
            </w:r>
            <w:r w:rsidR="00FE1859">
              <w:rPr>
                <w:sz w:val="24"/>
              </w:rPr>
              <w:t xml:space="preserve"> </w:t>
            </w:r>
            <w:r>
              <w:rPr>
                <w:sz w:val="24"/>
              </w:rPr>
              <w:t>составлять</w:t>
            </w:r>
            <w:r w:rsidR="00FE1859">
              <w:rPr>
                <w:sz w:val="24"/>
              </w:rPr>
              <w:t xml:space="preserve"> </w:t>
            </w:r>
            <w:r>
              <w:rPr>
                <w:sz w:val="24"/>
              </w:rPr>
              <w:t>узоры</w:t>
            </w:r>
            <w:r w:rsidR="00FE1859">
              <w:rPr>
                <w:sz w:val="24"/>
              </w:rPr>
              <w:t xml:space="preserve"> </w:t>
            </w:r>
            <w:r>
              <w:rPr>
                <w:spacing w:val="-10"/>
                <w:sz w:val="24"/>
              </w:rPr>
              <w:t>и</w:t>
            </w:r>
            <w:r w:rsidR="00FE1859">
              <w:rPr>
                <w:spacing w:val="-10"/>
                <w:sz w:val="24"/>
              </w:rPr>
              <w:t xml:space="preserve"> </w:t>
            </w:r>
          </w:p>
          <w:p w:rsidR="002B252A" w:rsidRDefault="00FE1859">
            <w:pPr>
              <w:pStyle w:val="TableParagraph"/>
              <w:ind w:left="107"/>
              <w:rPr>
                <w:sz w:val="24"/>
              </w:rPr>
            </w:pPr>
            <w:r>
              <w:rPr>
                <w:sz w:val="24"/>
              </w:rPr>
              <w:t>д</w:t>
            </w:r>
            <w:r w:rsidR="002A6D36">
              <w:rPr>
                <w:sz w:val="24"/>
              </w:rPr>
              <w:t>екоративные</w:t>
            </w:r>
            <w:r>
              <w:rPr>
                <w:sz w:val="24"/>
              </w:rPr>
              <w:t xml:space="preserve"> </w:t>
            </w:r>
            <w:r w:rsidR="002A6D36">
              <w:rPr>
                <w:sz w:val="24"/>
              </w:rPr>
              <w:t>композиции</w:t>
            </w:r>
            <w:r>
              <w:rPr>
                <w:sz w:val="24"/>
              </w:rPr>
              <w:t xml:space="preserve"> </w:t>
            </w:r>
            <w:r w:rsidR="002A6D36">
              <w:rPr>
                <w:sz w:val="24"/>
              </w:rPr>
              <w:t>из</w:t>
            </w:r>
            <w:r>
              <w:rPr>
                <w:sz w:val="24"/>
              </w:rPr>
              <w:t xml:space="preserve"> </w:t>
            </w:r>
            <w:r w:rsidR="002A6D36">
              <w:rPr>
                <w:sz w:val="24"/>
              </w:rPr>
              <w:t>геометрических</w:t>
            </w:r>
            <w:r>
              <w:rPr>
                <w:sz w:val="24"/>
              </w:rPr>
              <w:t xml:space="preserve"> </w:t>
            </w:r>
            <w:r w:rsidR="002A6D36">
              <w:rPr>
                <w:spacing w:val="-10"/>
                <w:sz w:val="24"/>
              </w:rPr>
              <w:t>и</w:t>
            </w:r>
          </w:p>
        </w:tc>
      </w:tr>
    </w:tbl>
    <w:p w:rsidR="002B252A" w:rsidRDefault="002B252A">
      <w:pPr>
        <w:pStyle w:val="TableParagraph"/>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15"/>
        <w:gridCol w:w="6325"/>
      </w:tblGrid>
      <w:tr w:rsidR="002B252A">
        <w:trPr>
          <w:trHeight w:val="15261"/>
        </w:trPr>
        <w:tc>
          <w:tcPr>
            <w:tcW w:w="3815" w:type="dxa"/>
          </w:tcPr>
          <w:p w:rsidR="002B252A" w:rsidRDefault="002A6D36">
            <w:pPr>
              <w:pStyle w:val="TableParagraph"/>
              <w:spacing w:line="264" w:lineRule="auto"/>
              <w:ind w:right="97"/>
              <w:rPr>
                <w:sz w:val="24"/>
              </w:rPr>
            </w:pPr>
            <w:r>
              <w:rPr>
                <w:sz w:val="24"/>
              </w:rPr>
              <w:t>характера персонажа с помощью мимики, жеста, движения и интонационно-образной речи;</w:t>
            </w:r>
          </w:p>
          <w:p w:rsidR="002B252A" w:rsidRDefault="002A6D36">
            <w:pPr>
              <w:pStyle w:val="TableParagraph"/>
              <w:numPr>
                <w:ilvl w:val="0"/>
                <w:numId w:val="94"/>
              </w:numPr>
              <w:tabs>
                <w:tab w:val="left" w:pos="368"/>
                <w:tab w:val="left" w:pos="2425"/>
                <w:tab w:val="left" w:pos="2774"/>
              </w:tabs>
              <w:spacing w:line="264" w:lineRule="auto"/>
              <w:ind w:right="98" w:firstLine="0"/>
              <w:rPr>
                <w:sz w:val="24"/>
              </w:rPr>
            </w:pPr>
            <w:r>
              <w:rPr>
                <w:sz w:val="24"/>
              </w:rPr>
              <w:t xml:space="preserve">продолжать развивать навыки кукловождения в различных </w:t>
            </w:r>
            <w:r>
              <w:rPr>
                <w:spacing w:val="-2"/>
                <w:sz w:val="24"/>
              </w:rPr>
              <w:t>театральных</w:t>
            </w:r>
            <w:r>
              <w:rPr>
                <w:sz w:val="24"/>
              </w:rPr>
              <w:tab/>
            </w:r>
            <w:r>
              <w:rPr>
                <w:sz w:val="24"/>
              </w:rPr>
              <w:tab/>
            </w:r>
            <w:r>
              <w:rPr>
                <w:spacing w:val="-2"/>
                <w:sz w:val="24"/>
              </w:rPr>
              <w:t>системах (перчаточными,</w:t>
            </w:r>
            <w:r>
              <w:rPr>
                <w:sz w:val="24"/>
              </w:rPr>
              <w:tab/>
            </w:r>
            <w:r>
              <w:rPr>
                <w:spacing w:val="-2"/>
                <w:sz w:val="24"/>
              </w:rPr>
              <w:t xml:space="preserve">тростевыми, </w:t>
            </w:r>
            <w:r>
              <w:rPr>
                <w:sz w:val="24"/>
              </w:rPr>
              <w:t>марионеткам и так далее);</w:t>
            </w:r>
          </w:p>
          <w:p w:rsidR="002B252A" w:rsidRDefault="002A6D36">
            <w:pPr>
              <w:pStyle w:val="TableParagraph"/>
              <w:numPr>
                <w:ilvl w:val="0"/>
                <w:numId w:val="94"/>
              </w:numPr>
              <w:tabs>
                <w:tab w:val="left" w:pos="900"/>
                <w:tab w:val="left" w:pos="2965"/>
              </w:tabs>
              <w:spacing w:line="264" w:lineRule="auto"/>
              <w:ind w:right="94" w:firstLine="0"/>
              <w:rPr>
                <w:sz w:val="24"/>
              </w:rPr>
            </w:pPr>
            <w:r>
              <w:rPr>
                <w:spacing w:val="-2"/>
                <w:sz w:val="24"/>
              </w:rPr>
              <w:t>формировать</w:t>
            </w:r>
            <w:r>
              <w:rPr>
                <w:sz w:val="24"/>
              </w:rPr>
              <w:tab/>
            </w:r>
            <w:r>
              <w:rPr>
                <w:spacing w:val="-2"/>
                <w:sz w:val="24"/>
              </w:rPr>
              <w:t xml:space="preserve">умение </w:t>
            </w:r>
            <w:r>
              <w:rPr>
                <w:sz w:val="24"/>
              </w:rPr>
              <w:t xml:space="preserve">согласовывать свои действия с партнерами, приучать правильно оценивать действия персонажей в </w:t>
            </w:r>
            <w:r>
              <w:rPr>
                <w:spacing w:val="-2"/>
                <w:sz w:val="24"/>
              </w:rPr>
              <w:t>спектакле;</w:t>
            </w:r>
          </w:p>
          <w:p w:rsidR="002B252A" w:rsidRDefault="002A6D36">
            <w:pPr>
              <w:pStyle w:val="TableParagraph"/>
              <w:numPr>
                <w:ilvl w:val="0"/>
                <w:numId w:val="94"/>
              </w:numPr>
              <w:tabs>
                <w:tab w:val="left" w:pos="248"/>
                <w:tab w:val="left" w:pos="1470"/>
                <w:tab w:val="left" w:pos="2221"/>
                <w:tab w:val="left" w:pos="2358"/>
                <w:tab w:val="left" w:pos="3060"/>
              </w:tabs>
              <w:spacing w:line="264" w:lineRule="auto"/>
              <w:ind w:right="96" w:firstLine="0"/>
              <w:rPr>
                <w:sz w:val="24"/>
              </w:rPr>
            </w:pPr>
            <w:r>
              <w:rPr>
                <w:sz w:val="24"/>
              </w:rPr>
              <w:t>поощрять</w:t>
            </w:r>
            <w:r w:rsidR="00FE1859">
              <w:rPr>
                <w:sz w:val="24"/>
              </w:rPr>
              <w:t xml:space="preserve"> </w:t>
            </w:r>
            <w:r>
              <w:rPr>
                <w:sz w:val="24"/>
              </w:rPr>
              <w:t>желание</w:t>
            </w:r>
            <w:r w:rsidR="00FE1859">
              <w:rPr>
                <w:sz w:val="24"/>
              </w:rPr>
              <w:t xml:space="preserve"> </w:t>
            </w:r>
            <w:r>
              <w:rPr>
                <w:sz w:val="24"/>
              </w:rPr>
              <w:t>разыгрывать</w:t>
            </w:r>
            <w:r w:rsidR="00FE1859">
              <w:rPr>
                <w:sz w:val="24"/>
              </w:rPr>
              <w:t xml:space="preserve"> </w:t>
            </w:r>
            <w:r>
              <w:rPr>
                <w:sz w:val="24"/>
              </w:rPr>
              <w:t xml:space="preserve">в </w:t>
            </w:r>
            <w:r>
              <w:rPr>
                <w:spacing w:val="-2"/>
                <w:sz w:val="24"/>
              </w:rPr>
              <w:t>творческих</w:t>
            </w:r>
            <w:r>
              <w:rPr>
                <w:sz w:val="24"/>
              </w:rPr>
              <w:tab/>
            </w:r>
            <w:r>
              <w:rPr>
                <w:sz w:val="24"/>
              </w:rPr>
              <w:tab/>
            </w:r>
            <w:r>
              <w:rPr>
                <w:sz w:val="24"/>
              </w:rPr>
              <w:tab/>
            </w:r>
            <w:r>
              <w:rPr>
                <w:spacing w:val="-2"/>
                <w:sz w:val="24"/>
              </w:rPr>
              <w:t xml:space="preserve">театральных, </w:t>
            </w:r>
            <w:r>
              <w:rPr>
                <w:sz w:val="24"/>
              </w:rPr>
              <w:t xml:space="preserve">режиссерских играх и играх драматизациях сюжетов сказок, </w:t>
            </w:r>
            <w:r>
              <w:rPr>
                <w:spacing w:val="-2"/>
                <w:sz w:val="24"/>
              </w:rPr>
              <w:t>литературных</w:t>
            </w:r>
            <w:r>
              <w:rPr>
                <w:sz w:val="24"/>
              </w:rPr>
              <w:tab/>
            </w:r>
            <w:r>
              <w:rPr>
                <w:spacing w:val="-2"/>
                <w:sz w:val="24"/>
              </w:rPr>
              <w:t xml:space="preserve">произведений, </w:t>
            </w:r>
            <w:r>
              <w:rPr>
                <w:sz w:val="24"/>
              </w:rPr>
              <w:t xml:space="preserve">внесение в них изменений и придумывание новых сюжетных </w:t>
            </w:r>
            <w:r>
              <w:rPr>
                <w:spacing w:val="-2"/>
                <w:sz w:val="24"/>
              </w:rPr>
              <w:t>линий,</w:t>
            </w:r>
            <w:r>
              <w:rPr>
                <w:sz w:val="24"/>
              </w:rPr>
              <w:tab/>
            </w:r>
            <w:r>
              <w:rPr>
                <w:spacing w:val="-2"/>
                <w:sz w:val="24"/>
              </w:rPr>
              <w:t>введение</w:t>
            </w:r>
            <w:r>
              <w:rPr>
                <w:sz w:val="24"/>
              </w:rPr>
              <w:tab/>
            </w:r>
            <w:r>
              <w:rPr>
                <w:spacing w:val="-4"/>
                <w:sz w:val="24"/>
              </w:rPr>
              <w:t xml:space="preserve">новых </w:t>
            </w:r>
            <w:r>
              <w:rPr>
                <w:sz w:val="24"/>
              </w:rPr>
              <w:t>персонажей, действий;</w:t>
            </w:r>
          </w:p>
          <w:p w:rsidR="002B252A" w:rsidRDefault="002A6D36">
            <w:pPr>
              <w:pStyle w:val="TableParagraph"/>
              <w:numPr>
                <w:ilvl w:val="0"/>
                <w:numId w:val="94"/>
              </w:numPr>
              <w:tabs>
                <w:tab w:val="left" w:pos="255"/>
              </w:tabs>
              <w:spacing w:line="264" w:lineRule="auto"/>
              <w:ind w:right="98" w:firstLine="0"/>
              <w:rPr>
                <w:sz w:val="24"/>
              </w:rPr>
            </w:pPr>
            <w:r>
              <w:rPr>
                <w:sz w:val="24"/>
              </w:rPr>
              <w:t>поощрять</w:t>
            </w:r>
            <w:r w:rsidR="00FE1859">
              <w:rPr>
                <w:sz w:val="24"/>
              </w:rPr>
              <w:t xml:space="preserve"> </w:t>
            </w:r>
            <w:r>
              <w:rPr>
                <w:sz w:val="24"/>
              </w:rPr>
              <w:t>способность</w:t>
            </w:r>
            <w:r w:rsidR="00FE1859">
              <w:rPr>
                <w:sz w:val="24"/>
              </w:rPr>
              <w:t xml:space="preserve"> </w:t>
            </w:r>
            <w:r>
              <w:rPr>
                <w:sz w:val="24"/>
              </w:rPr>
              <w:t>творчески передавать образ в играх драматизациях, спектаклях.</w:t>
            </w:r>
          </w:p>
          <w:p w:rsidR="002B252A" w:rsidRDefault="002A6D36">
            <w:pPr>
              <w:pStyle w:val="TableParagraph"/>
              <w:spacing w:before="35" w:line="264" w:lineRule="auto"/>
              <w:ind w:right="485"/>
              <w:jc w:val="left"/>
              <w:rPr>
                <w:sz w:val="24"/>
              </w:rPr>
            </w:pPr>
            <w:r>
              <w:rPr>
                <w:spacing w:val="-2"/>
                <w:sz w:val="24"/>
                <w:u w:val="single"/>
              </w:rPr>
              <w:t>Культурно-досуговая</w:t>
            </w:r>
            <w:r w:rsidR="00FE1859">
              <w:rPr>
                <w:spacing w:val="-2"/>
                <w:sz w:val="24"/>
                <w:u w:val="single"/>
              </w:rPr>
              <w:t xml:space="preserve"> </w:t>
            </w:r>
            <w:r>
              <w:rPr>
                <w:spacing w:val="-2"/>
                <w:sz w:val="24"/>
                <w:u w:val="single"/>
              </w:rPr>
              <w:t>деятельность:</w:t>
            </w:r>
          </w:p>
          <w:p w:rsidR="002B252A" w:rsidRDefault="002A6D36">
            <w:pPr>
              <w:pStyle w:val="TableParagraph"/>
              <w:numPr>
                <w:ilvl w:val="0"/>
                <w:numId w:val="94"/>
              </w:numPr>
              <w:tabs>
                <w:tab w:val="left" w:pos="661"/>
              </w:tabs>
              <w:spacing w:before="1" w:line="264" w:lineRule="auto"/>
              <w:ind w:right="95" w:firstLine="0"/>
              <w:rPr>
                <w:sz w:val="24"/>
              </w:rPr>
            </w:pPr>
            <w:r>
              <w:rPr>
                <w:sz w:val="24"/>
              </w:rPr>
              <w:t>продолжать формировать интерес</w:t>
            </w:r>
            <w:r w:rsidR="00FE1859">
              <w:rPr>
                <w:sz w:val="24"/>
              </w:rPr>
              <w:t xml:space="preserve"> </w:t>
            </w:r>
            <w:r>
              <w:rPr>
                <w:sz w:val="24"/>
              </w:rPr>
              <w:t>к</w:t>
            </w:r>
            <w:r w:rsidR="00FE1859">
              <w:rPr>
                <w:sz w:val="24"/>
              </w:rPr>
              <w:t xml:space="preserve"> </w:t>
            </w:r>
            <w:r>
              <w:rPr>
                <w:sz w:val="24"/>
              </w:rPr>
              <w:t>полезной</w:t>
            </w:r>
            <w:r w:rsidR="00FE1859">
              <w:rPr>
                <w:sz w:val="24"/>
              </w:rPr>
              <w:t xml:space="preserve"> </w:t>
            </w:r>
            <w:r>
              <w:rPr>
                <w:sz w:val="24"/>
              </w:rPr>
              <w:t>деятельности</w:t>
            </w:r>
            <w:r w:rsidR="00FE1859">
              <w:rPr>
                <w:sz w:val="24"/>
              </w:rPr>
              <w:t xml:space="preserve"> </w:t>
            </w:r>
            <w:r>
              <w:rPr>
                <w:sz w:val="24"/>
              </w:rPr>
              <w:t>в свободное время (отдых, творчество, самообразование);</w:t>
            </w:r>
          </w:p>
          <w:p w:rsidR="002B252A" w:rsidRDefault="002A6D36">
            <w:pPr>
              <w:pStyle w:val="TableParagraph"/>
              <w:numPr>
                <w:ilvl w:val="0"/>
                <w:numId w:val="94"/>
              </w:numPr>
              <w:tabs>
                <w:tab w:val="left" w:pos="265"/>
              </w:tabs>
              <w:spacing w:line="264" w:lineRule="auto"/>
              <w:ind w:right="95" w:firstLine="0"/>
              <w:rPr>
                <w:sz w:val="24"/>
              </w:rPr>
            </w:pPr>
            <w:r>
              <w:rPr>
                <w:sz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B252A" w:rsidRDefault="002A6D36">
            <w:pPr>
              <w:pStyle w:val="TableParagraph"/>
              <w:numPr>
                <w:ilvl w:val="0"/>
                <w:numId w:val="94"/>
              </w:numPr>
              <w:tabs>
                <w:tab w:val="left" w:pos="455"/>
                <w:tab w:val="left" w:pos="2230"/>
              </w:tabs>
              <w:spacing w:before="1" w:line="264" w:lineRule="auto"/>
              <w:ind w:right="97" w:firstLine="0"/>
              <w:rPr>
                <w:sz w:val="24"/>
              </w:rPr>
            </w:pPr>
            <w:r>
              <w:rPr>
                <w:sz w:val="24"/>
              </w:rPr>
              <w:t xml:space="preserve">расширять представления о праздничной культуре народов России, поддерживать желание использовать полученные ранее знания и навыки в праздничных </w:t>
            </w:r>
            <w:r>
              <w:rPr>
                <w:spacing w:val="-2"/>
                <w:sz w:val="24"/>
              </w:rPr>
              <w:t>мероприятиях</w:t>
            </w:r>
            <w:r>
              <w:rPr>
                <w:sz w:val="24"/>
              </w:rPr>
              <w:tab/>
            </w:r>
            <w:r>
              <w:rPr>
                <w:spacing w:val="-2"/>
                <w:sz w:val="24"/>
              </w:rPr>
              <w:t xml:space="preserve">(календарных, </w:t>
            </w:r>
            <w:r>
              <w:rPr>
                <w:sz w:val="24"/>
              </w:rPr>
              <w:t>государственных, народных);</w:t>
            </w:r>
          </w:p>
          <w:p w:rsidR="002B252A" w:rsidRDefault="002A6D36">
            <w:pPr>
              <w:pStyle w:val="TableParagraph"/>
              <w:numPr>
                <w:ilvl w:val="0"/>
                <w:numId w:val="94"/>
              </w:numPr>
              <w:tabs>
                <w:tab w:val="left" w:pos="582"/>
              </w:tabs>
              <w:spacing w:line="264" w:lineRule="auto"/>
              <w:ind w:right="96" w:firstLine="0"/>
              <w:rPr>
                <w:sz w:val="24"/>
              </w:rPr>
            </w:pPr>
            <w:r>
              <w:rPr>
                <w:sz w:val="24"/>
              </w:rPr>
              <w:t>воспитывать уважительное отношение к своей стране в ходе предпраздничной подготовки;</w:t>
            </w:r>
          </w:p>
          <w:p w:rsidR="002B252A" w:rsidRDefault="002A6D36">
            <w:pPr>
              <w:pStyle w:val="TableParagraph"/>
              <w:numPr>
                <w:ilvl w:val="0"/>
                <w:numId w:val="94"/>
              </w:numPr>
              <w:tabs>
                <w:tab w:val="left" w:pos="871"/>
                <w:tab w:val="left" w:pos="2655"/>
                <w:tab w:val="left" w:pos="2905"/>
              </w:tabs>
              <w:spacing w:before="1" w:line="264" w:lineRule="auto"/>
              <w:ind w:right="99" w:firstLine="0"/>
              <w:rPr>
                <w:sz w:val="24"/>
              </w:rPr>
            </w:pPr>
            <w:r>
              <w:rPr>
                <w:spacing w:val="-2"/>
                <w:sz w:val="24"/>
              </w:rPr>
              <w:t>формировать</w:t>
            </w:r>
            <w:r>
              <w:rPr>
                <w:sz w:val="24"/>
              </w:rPr>
              <w:tab/>
            </w:r>
            <w:r>
              <w:rPr>
                <w:sz w:val="24"/>
              </w:rPr>
              <w:tab/>
            </w:r>
            <w:r>
              <w:rPr>
                <w:spacing w:val="-2"/>
                <w:sz w:val="24"/>
              </w:rPr>
              <w:t xml:space="preserve">чувство </w:t>
            </w:r>
            <w:r>
              <w:rPr>
                <w:sz w:val="24"/>
              </w:rPr>
              <w:t xml:space="preserve">удовлетворения от участия в </w:t>
            </w:r>
            <w:r>
              <w:rPr>
                <w:spacing w:val="-2"/>
                <w:sz w:val="24"/>
              </w:rPr>
              <w:t>коллективной</w:t>
            </w:r>
            <w:r>
              <w:rPr>
                <w:sz w:val="24"/>
              </w:rPr>
              <w:tab/>
            </w:r>
            <w:r>
              <w:rPr>
                <w:spacing w:val="-2"/>
                <w:sz w:val="24"/>
              </w:rPr>
              <w:t>досуговой деятельности;</w:t>
            </w:r>
          </w:p>
        </w:tc>
        <w:tc>
          <w:tcPr>
            <w:tcW w:w="6325" w:type="dxa"/>
          </w:tcPr>
          <w:p w:rsidR="002B252A" w:rsidRDefault="002A6D36">
            <w:pPr>
              <w:pStyle w:val="TableParagraph"/>
              <w:spacing w:line="264" w:lineRule="auto"/>
              <w:ind w:left="107" w:right="94"/>
              <w:rPr>
                <w:sz w:val="24"/>
              </w:rPr>
            </w:pPr>
            <w:r>
              <w:rPr>
                <w:sz w:val="24"/>
              </w:rPr>
              <w:t>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w:t>
            </w:r>
            <w:r w:rsidR="00FE1859">
              <w:rPr>
                <w:sz w:val="24"/>
              </w:rPr>
              <w:t xml:space="preserve"> </w:t>
            </w:r>
            <w:r>
              <w:rPr>
                <w:sz w:val="24"/>
              </w:rPr>
              <w:t>симметричных</w:t>
            </w:r>
            <w:r w:rsidR="00FE1859">
              <w:rPr>
                <w:sz w:val="24"/>
              </w:rPr>
              <w:t xml:space="preserve"> </w:t>
            </w:r>
            <w:r>
              <w:rPr>
                <w:sz w:val="24"/>
              </w:rPr>
              <w:t>предметов</w:t>
            </w:r>
            <w:r w:rsidR="00FE1859">
              <w:rPr>
                <w:sz w:val="24"/>
              </w:rPr>
              <w:t xml:space="preserve"> </w:t>
            </w:r>
            <w:r>
              <w:rPr>
                <w:sz w:val="24"/>
              </w:rPr>
              <w:t>из</w:t>
            </w:r>
            <w:r w:rsidR="00FE1859">
              <w:rPr>
                <w:sz w:val="24"/>
              </w:rPr>
              <w:t xml:space="preserve"> </w:t>
            </w:r>
            <w:r>
              <w:rPr>
                <w:sz w:val="24"/>
              </w:rPr>
              <w:t>бумаги,</w:t>
            </w:r>
            <w:r w:rsidR="00FE1859">
              <w:rPr>
                <w:sz w:val="24"/>
              </w:rPr>
              <w:t xml:space="preserve"> </w:t>
            </w:r>
            <w:r>
              <w:rPr>
                <w:sz w:val="24"/>
              </w:rPr>
              <w:t>сложенной вдвое; несколько предметов или их частей из бумаги, сложенной гармошкой.</w:t>
            </w:r>
          </w:p>
          <w:p w:rsidR="002B252A" w:rsidRDefault="002A6D36">
            <w:pPr>
              <w:pStyle w:val="TableParagraph"/>
              <w:spacing w:line="264" w:lineRule="auto"/>
              <w:ind w:left="107" w:right="94"/>
              <w:rPr>
                <w:sz w:val="24"/>
              </w:rPr>
            </w:pPr>
            <w:r>
              <w:rPr>
                <w:sz w:val="24"/>
              </w:rPr>
              <w:t>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w:t>
            </w:r>
            <w:r w:rsidR="00FE1859">
              <w:rPr>
                <w:sz w:val="24"/>
              </w:rPr>
              <w:t xml:space="preserve"> </w:t>
            </w:r>
            <w:r>
              <w:rPr>
                <w:sz w:val="24"/>
              </w:rPr>
              <w:t>обозначением</w:t>
            </w:r>
            <w:r w:rsidR="00FE1859">
              <w:rPr>
                <w:sz w:val="24"/>
              </w:rPr>
              <w:t xml:space="preserve"> </w:t>
            </w:r>
            <w:r>
              <w:rPr>
                <w:sz w:val="24"/>
              </w:rPr>
              <w:t>карандашом формы</w:t>
            </w:r>
            <w:r w:rsidR="00FE1859">
              <w:rPr>
                <w:sz w:val="24"/>
              </w:rPr>
              <w:t xml:space="preserve"> </w:t>
            </w:r>
            <w:r>
              <w:rPr>
                <w:sz w:val="24"/>
              </w:rPr>
              <w:t>частей</w:t>
            </w:r>
            <w:r w:rsidR="00FE1859">
              <w:rPr>
                <w:sz w:val="24"/>
              </w:rPr>
              <w:t xml:space="preserve"> </w:t>
            </w:r>
            <w:r>
              <w:rPr>
                <w:sz w:val="24"/>
              </w:rPr>
              <w:t>и</w:t>
            </w:r>
            <w:r w:rsidR="00FE1859">
              <w:rPr>
                <w:sz w:val="24"/>
              </w:rPr>
              <w:t xml:space="preserve"> </w:t>
            </w:r>
            <w:r>
              <w:rPr>
                <w:sz w:val="24"/>
              </w:rPr>
              <w:t xml:space="preserve">деталей картинки. Продолжает развивать у детей чувство цвета, колорита, композиции. Поощряет проявления детского </w:t>
            </w:r>
            <w:r>
              <w:rPr>
                <w:spacing w:val="-2"/>
                <w:sz w:val="24"/>
              </w:rPr>
              <w:t>творчества.</w:t>
            </w:r>
          </w:p>
          <w:p w:rsidR="002B252A" w:rsidRDefault="002A6D36">
            <w:pPr>
              <w:pStyle w:val="TableParagraph"/>
              <w:spacing w:before="40"/>
              <w:ind w:left="107"/>
              <w:rPr>
                <w:b/>
                <w:sz w:val="24"/>
              </w:rPr>
            </w:pPr>
            <w:r>
              <w:rPr>
                <w:b/>
                <w:sz w:val="24"/>
              </w:rPr>
              <w:t>Прикладное</w:t>
            </w:r>
            <w:r w:rsidR="00FE1859">
              <w:rPr>
                <w:b/>
                <w:sz w:val="24"/>
              </w:rPr>
              <w:t xml:space="preserve"> </w:t>
            </w:r>
            <w:r>
              <w:rPr>
                <w:b/>
                <w:spacing w:val="-2"/>
                <w:sz w:val="24"/>
              </w:rPr>
              <w:t>творчество</w:t>
            </w:r>
          </w:p>
          <w:p w:rsidR="002B252A" w:rsidRDefault="002A6D36">
            <w:pPr>
              <w:pStyle w:val="TableParagraph"/>
              <w:spacing w:before="24" w:line="264" w:lineRule="auto"/>
              <w:ind w:left="107" w:right="96"/>
              <w:rPr>
                <w:sz w:val="24"/>
              </w:rPr>
            </w:pPr>
            <w:r>
              <w:rPr>
                <w:sz w:val="24"/>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w:t>
            </w:r>
            <w:r>
              <w:rPr>
                <w:spacing w:val="-2"/>
                <w:sz w:val="24"/>
              </w:rPr>
              <w:t>оригами.</w:t>
            </w:r>
          </w:p>
          <w:p w:rsidR="002B252A" w:rsidRDefault="002A6D36">
            <w:pPr>
              <w:pStyle w:val="TableParagraph"/>
              <w:spacing w:line="264" w:lineRule="auto"/>
              <w:ind w:left="107" w:right="99"/>
              <w:rPr>
                <w:sz w:val="24"/>
              </w:rPr>
            </w:pPr>
            <w:r>
              <w:rPr>
                <w:sz w:val="24"/>
              </w:rPr>
              <w:t>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w:t>
            </w:r>
            <w:r w:rsidR="00FE1859">
              <w:rPr>
                <w:sz w:val="24"/>
              </w:rPr>
              <w:t xml:space="preserve"> </w:t>
            </w:r>
            <w:r>
              <w:rPr>
                <w:sz w:val="24"/>
              </w:rPr>
              <w:t>композиции</w:t>
            </w:r>
            <w:r w:rsidR="00FE1859">
              <w:rPr>
                <w:sz w:val="24"/>
              </w:rPr>
              <w:t xml:space="preserve"> </w:t>
            </w:r>
            <w:r>
              <w:rPr>
                <w:sz w:val="24"/>
              </w:rPr>
              <w:t>(«Лесная</w:t>
            </w:r>
            <w:r w:rsidR="00FE1859">
              <w:rPr>
                <w:sz w:val="24"/>
              </w:rPr>
              <w:t xml:space="preserve"> </w:t>
            </w:r>
            <w:r>
              <w:rPr>
                <w:sz w:val="24"/>
              </w:rPr>
              <w:t>поляна», «Сказочные</w:t>
            </w:r>
            <w:r w:rsidR="00FE1859">
              <w:rPr>
                <w:sz w:val="24"/>
              </w:rPr>
              <w:t xml:space="preserve"> </w:t>
            </w:r>
            <w:r>
              <w:rPr>
                <w:sz w:val="24"/>
              </w:rPr>
              <w:t xml:space="preserve">герои»). Педагог закрепляет умение детей аккуратно и экономно использовать материалы. Развивает у детей фантазию, </w:t>
            </w:r>
            <w:r>
              <w:rPr>
                <w:spacing w:val="-2"/>
                <w:sz w:val="24"/>
              </w:rPr>
              <w:t>воображение.</w:t>
            </w:r>
          </w:p>
          <w:p w:rsidR="002B252A" w:rsidRDefault="002A6D36">
            <w:pPr>
              <w:pStyle w:val="TableParagraph"/>
              <w:spacing w:before="45"/>
              <w:ind w:left="107"/>
              <w:rPr>
                <w:b/>
                <w:sz w:val="24"/>
              </w:rPr>
            </w:pPr>
            <w:r>
              <w:rPr>
                <w:b/>
                <w:sz w:val="24"/>
              </w:rPr>
              <w:t>Народное</w:t>
            </w:r>
            <w:r w:rsidR="00FE1859">
              <w:rPr>
                <w:b/>
                <w:sz w:val="24"/>
              </w:rPr>
              <w:t xml:space="preserve"> </w:t>
            </w:r>
            <w:r>
              <w:rPr>
                <w:b/>
                <w:sz w:val="24"/>
              </w:rPr>
              <w:t>декоративно-прикладное</w:t>
            </w:r>
            <w:r w:rsidR="00FE1859">
              <w:rPr>
                <w:b/>
                <w:sz w:val="24"/>
              </w:rPr>
              <w:t xml:space="preserve"> </w:t>
            </w:r>
            <w:r>
              <w:rPr>
                <w:b/>
                <w:spacing w:val="-2"/>
                <w:sz w:val="24"/>
              </w:rPr>
              <w:t>искусство</w:t>
            </w:r>
          </w:p>
          <w:p w:rsidR="002B252A" w:rsidRDefault="002A6D36">
            <w:pPr>
              <w:pStyle w:val="TableParagraph"/>
              <w:spacing w:before="24" w:line="264" w:lineRule="auto"/>
              <w:ind w:left="107" w:right="102"/>
              <w:rPr>
                <w:sz w:val="24"/>
              </w:rPr>
            </w:pPr>
            <w:r>
              <w:rPr>
                <w:sz w:val="24"/>
              </w:rPr>
              <w:t>Педагог продолжает развивать удекоративное творчество детей;</w:t>
            </w:r>
            <w:r w:rsidR="00FE1859">
              <w:rPr>
                <w:sz w:val="24"/>
              </w:rPr>
              <w:t xml:space="preserve"> </w:t>
            </w:r>
            <w:r>
              <w:rPr>
                <w:sz w:val="24"/>
              </w:rPr>
              <w:t>умение</w:t>
            </w:r>
            <w:r w:rsidR="00FE1859">
              <w:rPr>
                <w:sz w:val="24"/>
              </w:rPr>
              <w:t xml:space="preserve"> </w:t>
            </w:r>
            <w:r>
              <w:rPr>
                <w:sz w:val="24"/>
              </w:rPr>
              <w:t>создавать</w:t>
            </w:r>
            <w:r w:rsidR="00FE1859">
              <w:rPr>
                <w:sz w:val="24"/>
              </w:rPr>
              <w:t xml:space="preserve"> </w:t>
            </w:r>
            <w:r>
              <w:rPr>
                <w:sz w:val="24"/>
              </w:rPr>
              <w:t>узоры</w:t>
            </w:r>
            <w:r w:rsidR="00FE1859">
              <w:rPr>
                <w:sz w:val="24"/>
              </w:rPr>
              <w:t xml:space="preserve"> </w:t>
            </w:r>
            <w:r>
              <w:rPr>
                <w:sz w:val="24"/>
              </w:rPr>
              <w:t>по</w:t>
            </w:r>
            <w:r w:rsidR="00FE1859">
              <w:rPr>
                <w:sz w:val="24"/>
              </w:rPr>
              <w:t xml:space="preserve"> </w:t>
            </w:r>
            <w:r>
              <w:rPr>
                <w:sz w:val="24"/>
              </w:rPr>
              <w:t>мотивам</w:t>
            </w:r>
            <w:r w:rsidR="00FE1859">
              <w:rPr>
                <w:sz w:val="24"/>
              </w:rPr>
              <w:t xml:space="preserve"> </w:t>
            </w:r>
            <w:r>
              <w:rPr>
                <w:spacing w:val="-2"/>
                <w:sz w:val="24"/>
              </w:rPr>
              <w:t>народных</w:t>
            </w:r>
            <w:r w:rsidR="00FE1859">
              <w:rPr>
                <w:spacing w:val="-2"/>
                <w:sz w:val="24"/>
              </w:rPr>
              <w:t xml:space="preserve"> </w:t>
            </w:r>
          </w:p>
          <w:p w:rsidR="002B252A" w:rsidRDefault="002A6D36">
            <w:pPr>
              <w:pStyle w:val="TableParagraph"/>
              <w:ind w:left="107"/>
              <w:rPr>
                <w:sz w:val="24"/>
              </w:rPr>
            </w:pPr>
            <w:r>
              <w:rPr>
                <w:sz w:val="24"/>
              </w:rPr>
              <w:t>росписей,</w:t>
            </w:r>
            <w:r w:rsidR="00FE1859">
              <w:rPr>
                <w:sz w:val="24"/>
              </w:rPr>
              <w:t xml:space="preserve"> </w:t>
            </w:r>
            <w:r>
              <w:rPr>
                <w:sz w:val="24"/>
              </w:rPr>
              <w:t>уже</w:t>
            </w:r>
            <w:r w:rsidR="00FE1859">
              <w:rPr>
                <w:sz w:val="24"/>
              </w:rPr>
              <w:t xml:space="preserve"> </w:t>
            </w:r>
            <w:r>
              <w:rPr>
                <w:sz w:val="24"/>
              </w:rPr>
              <w:t>знакомых</w:t>
            </w:r>
            <w:r w:rsidR="00FE1859">
              <w:rPr>
                <w:sz w:val="24"/>
              </w:rPr>
              <w:t xml:space="preserve"> </w:t>
            </w:r>
            <w:r>
              <w:rPr>
                <w:sz w:val="24"/>
              </w:rPr>
              <w:t>детям</w:t>
            </w:r>
            <w:r w:rsidR="00FE1859">
              <w:rPr>
                <w:sz w:val="24"/>
              </w:rPr>
              <w:t xml:space="preserve"> </w:t>
            </w:r>
            <w:r>
              <w:rPr>
                <w:sz w:val="24"/>
              </w:rPr>
              <w:t>и</w:t>
            </w:r>
            <w:r w:rsidR="00FE1859">
              <w:rPr>
                <w:sz w:val="24"/>
              </w:rPr>
              <w:t xml:space="preserve"> </w:t>
            </w:r>
            <w:r>
              <w:rPr>
                <w:sz w:val="24"/>
              </w:rPr>
              <w:t>новых</w:t>
            </w:r>
            <w:r w:rsidR="00FE1859">
              <w:rPr>
                <w:sz w:val="24"/>
              </w:rPr>
              <w:t xml:space="preserve"> </w:t>
            </w:r>
            <w:r>
              <w:rPr>
                <w:spacing w:val="-2"/>
                <w:sz w:val="24"/>
              </w:rPr>
              <w:t>(городецкая,</w:t>
            </w:r>
          </w:p>
        </w:tc>
      </w:tr>
    </w:tbl>
    <w:p w:rsidR="002B252A" w:rsidRDefault="002B252A">
      <w:pPr>
        <w:pStyle w:val="TableParagraph"/>
        <w:rPr>
          <w:sz w:val="24"/>
        </w:rPr>
        <w:sectPr w:rsidR="002B252A">
          <w:pgSz w:w="11910" w:h="16840"/>
          <w:pgMar w:top="520" w:right="283" w:bottom="720" w:left="850" w:header="0" w:footer="466" w:gutter="0"/>
          <w:cols w:space="720"/>
        </w:sectPr>
      </w:pPr>
    </w:p>
    <w:p w:rsidR="002B252A" w:rsidRDefault="002B252A">
      <w:pPr>
        <w:pStyle w:val="a3"/>
        <w:spacing w:before="4"/>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15"/>
        <w:gridCol w:w="6325"/>
      </w:tblGrid>
      <w:tr w:rsidR="002B252A">
        <w:trPr>
          <w:trHeight w:val="15222"/>
        </w:trPr>
        <w:tc>
          <w:tcPr>
            <w:tcW w:w="3815" w:type="dxa"/>
          </w:tcPr>
          <w:p w:rsidR="002B252A" w:rsidRDefault="002A6D36">
            <w:pPr>
              <w:pStyle w:val="TableParagraph"/>
              <w:tabs>
                <w:tab w:val="left" w:pos="2060"/>
                <w:tab w:val="left" w:pos="2380"/>
              </w:tabs>
              <w:spacing w:line="264" w:lineRule="auto"/>
              <w:ind w:right="95"/>
              <w:rPr>
                <w:sz w:val="24"/>
              </w:rPr>
            </w:pPr>
            <w:r>
              <w:rPr>
                <w:sz w:val="24"/>
              </w:rPr>
              <w:t xml:space="preserve">- поощрять желание детей </w:t>
            </w:r>
            <w:r>
              <w:rPr>
                <w:spacing w:val="-2"/>
                <w:sz w:val="24"/>
              </w:rPr>
              <w:t>посещать</w:t>
            </w:r>
            <w:r>
              <w:rPr>
                <w:sz w:val="24"/>
              </w:rPr>
              <w:tab/>
            </w:r>
            <w:r>
              <w:rPr>
                <w:sz w:val="24"/>
              </w:rPr>
              <w:tab/>
            </w:r>
            <w:r>
              <w:rPr>
                <w:spacing w:val="-2"/>
                <w:sz w:val="24"/>
              </w:rPr>
              <w:t xml:space="preserve">объединения </w:t>
            </w:r>
            <w:r>
              <w:rPr>
                <w:sz w:val="24"/>
              </w:rPr>
              <w:t xml:space="preserve">дополнительного образования </w:t>
            </w:r>
            <w:r>
              <w:rPr>
                <w:spacing w:val="-2"/>
                <w:sz w:val="24"/>
              </w:rPr>
              <w:t>различной</w:t>
            </w:r>
            <w:r>
              <w:rPr>
                <w:sz w:val="24"/>
              </w:rPr>
              <w:tab/>
            </w:r>
            <w:r>
              <w:rPr>
                <w:spacing w:val="-2"/>
                <w:sz w:val="24"/>
              </w:rPr>
              <w:t xml:space="preserve">направленности </w:t>
            </w:r>
            <w:r>
              <w:rPr>
                <w:sz w:val="24"/>
              </w:rPr>
              <w:t>(танцевальный кружок, хор, изостудия и прочее).</w:t>
            </w:r>
          </w:p>
        </w:tc>
        <w:tc>
          <w:tcPr>
            <w:tcW w:w="6325" w:type="dxa"/>
          </w:tcPr>
          <w:p w:rsidR="002B252A" w:rsidRDefault="002A6D36">
            <w:pPr>
              <w:pStyle w:val="TableParagraph"/>
              <w:spacing w:line="264" w:lineRule="auto"/>
              <w:ind w:left="107" w:right="96"/>
              <w:rPr>
                <w:sz w:val="24"/>
              </w:rPr>
            </w:pPr>
            <w:r>
              <w:rPr>
                <w:sz w:val="24"/>
              </w:rPr>
              <w:t>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w:t>
            </w:r>
          </w:p>
          <w:p w:rsidR="002B252A" w:rsidRDefault="002A6D36">
            <w:pPr>
              <w:pStyle w:val="TableParagraph"/>
              <w:spacing w:line="264" w:lineRule="auto"/>
              <w:ind w:left="107" w:right="100"/>
              <w:rPr>
                <w:sz w:val="24"/>
              </w:rPr>
            </w:pPr>
            <w:r>
              <w:rPr>
                <w:sz w:val="24"/>
              </w:rPr>
              <w:t>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w:t>
            </w:r>
          </w:p>
          <w:p w:rsidR="002B252A" w:rsidRDefault="002A6D36">
            <w:pPr>
              <w:pStyle w:val="TableParagraph"/>
              <w:spacing w:line="264" w:lineRule="auto"/>
              <w:ind w:left="107" w:right="94"/>
              <w:rPr>
                <w:sz w:val="24"/>
              </w:rPr>
            </w:pPr>
            <w:r>
              <w:rPr>
                <w:sz w:val="24"/>
              </w:rPr>
              <w:t>Педагог</w:t>
            </w:r>
            <w:r w:rsidR="001642F5">
              <w:rPr>
                <w:sz w:val="24"/>
              </w:rPr>
              <w:t xml:space="preserve"> </w:t>
            </w:r>
            <w:r>
              <w:rPr>
                <w:sz w:val="24"/>
              </w:rPr>
              <w:t>учит</w:t>
            </w:r>
            <w:r w:rsidR="001642F5">
              <w:rPr>
                <w:sz w:val="24"/>
              </w:rPr>
              <w:t xml:space="preserve"> </w:t>
            </w:r>
            <w:r>
              <w:rPr>
                <w:sz w:val="24"/>
              </w:rPr>
              <w:t>детей</w:t>
            </w:r>
            <w:r w:rsidR="001642F5">
              <w:rPr>
                <w:sz w:val="24"/>
              </w:rPr>
              <w:t xml:space="preserve"> </w:t>
            </w:r>
            <w:r>
              <w:rPr>
                <w:sz w:val="24"/>
              </w:rPr>
              <w:t>выделять</w:t>
            </w:r>
            <w:r w:rsidR="001642F5">
              <w:rPr>
                <w:sz w:val="24"/>
              </w:rPr>
              <w:t xml:space="preserve"> </w:t>
            </w:r>
            <w:r>
              <w:rPr>
                <w:sz w:val="24"/>
              </w:rPr>
              <w:t>и</w:t>
            </w:r>
            <w:r w:rsidR="001642F5">
              <w:rPr>
                <w:sz w:val="24"/>
              </w:rPr>
              <w:t xml:space="preserve"> </w:t>
            </w:r>
            <w:r>
              <w:rPr>
                <w:sz w:val="24"/>
              </w:rPr>
              <w:t>передавать</w:t>
            </w:r>
            <w:r w:rsidR="001642F5">
              <w:rPr>
                <w:sz w:val="24"/>
              </w:rPr>
              <w:t xml:space="preserve"> </w:t>
            </w:r>
            <w:r>
              <w:rPr>
                <w:sz w:val="24"/>
              </w:rPr>
              <w:t>цветовую</w:t>
            </w:r>
            <w:r w:rsidR="001642F5">
              <w:rPr>
                <w:sz w:val="24"/>
              </w:rPr>
              <w:t xml:space="preserve"> </w:t>
            </w:r>
            <w:r>
              <w:rPr>
                <w:sz w:val="24"/>
              </w:rPr>
              <w:t>гамму народного декоративного искусства определенного вида. Закрепляет у детей умение создавать композиции налистах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B252A" w:rsidRDefault="002A6D36">
            <w:pPr>
              <w:pStyle w:val="TableParagraph"/>
              <w:spacing w:before="42"/>
              <w:ind w:left="107"/>
              <w:rPr>
                <w:b/>
                <w:sz w:val="24"/>
              </w:rPr>
            </w:pPr>
            <w:r>
              <w:rPr>
                <w:b/>
                <w:sz w:val="24"/>
              </w:rPr>
              <w:t>Конструктивная</w:t>
            </w:r>
            <w:r w:rsidR="001642F5">
              <w:rPr>
                <w:b/>
                <w:sz w:val="24"/>
              </w:rPr>
              <w:t xml:space="preserve"> </w:t>
            </w:r>
            <w:r>
              <w:rPr>
                <w:b/>
                <w:spacing w:val="-2"/>
                <w:sz w:val="24"/>
              </w:rPr>
              <w:t>деятельность</w:t>
            </w:r>
          </w:p>
          <w:p w:rsidR="002B252A" w:rsidRDefault="002A6D36">
            <w:pPr>
              <w:pStyle w:val="TableParagraph"/>
              <w:spacing w:before="21" w:line="264" w:lineRule="auto"/>
              <w:ind w:left="107" w:right="100"/>
              <w:rPr>
                <w:sz w:val="24"/>
              </w:rPr>
            </w:pPr>
            <w:r>
              <w:rPr>
                <w:sz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B252A" w:rsidRDefault="002A6D36">
            <w:pPr>
              <w:pStyle w:val="TableParagraph"/>
              <w:spacing w:line="264" w:lineRule="auto"/>
              <w:ind w:left="107" w:right="96"/>
              <w:rPr>
                <w:sz w:val="24"/>
              </w:rPr>
            </w:pPr>
            <w:r>
              <w:rPr>
                <w:sz w:val="24"/>
              </w:rPr>
              <w:t>Конструирование из строительного материала: педагог учит детей сооружать различные конструкции одного и того</w:t>
            </w:r>
            <w:r w:rsidR="001642F5">
              <w:rPr>
                <w:sz w:val="24"/>
              </w:rPr>
              <w:t xml:space="preserve"> </w:t>
            </w:r>
            <w:r>
              <w:rPr>
                <w:sz w:val="24"/>
              </w:rPr>
              <w:t>же</w:t>
            </w:r>
            <w:r w:rsidR="001642F5">
              <w:rPr>
                <w:sz w:val="24"/>
              </w:rPr>
              <w:t xml:space="preserve"> </w:t>
            </w:r>
            <w:r>
              <w:rPr>
                <w:sz w:val="24"/>
              </w:rPr>
              <w:t>объекта</w:t>
            </w:r>
            <w:r w:rsidR="001642F5">
              <w:rPr>
                <w:sz w:val="24"/>
              </w:rPr>
              <w:t xml:space="preserve"> </w:t>
            </w:r>
            <w:r>
              <w:rPr>
                <w:sz w:val="24"/>
              </w:rPr>
              <w:t>в</w:t>
            </w:r>
            <w:r w:rsidR="001642F5">
              <w:rPr>
                <w:sz w:val="24"/>
              </w:rPr>
              <w:t xml:space="preserve"> </w:t>
            </w:r>
            <w:r>
              <w:rPr>
                <w:sz w:val="24"/>
              </w:rPr>
              <w:t>соответствии</w:t>
            </w:r>
            <w:r w:rsidR="001642F5">
              <w:rPr>
                <w:sz w:val="24"/>
              </w:rPr>
              <w:t xml:space="preserve"> </w:t>
            </w:r>
            <w:r>
              <w:rPr>
                <w:sz w:val="24"/>
              </w:rPr>
              <w:t>с</w:t>
            </w:r>
            <w:r w:rsidR="001642F5">
              <w:rPr>
                <w:sz w:val="24"/>
              </w:rPr>
              <w:t xml:space="preserve"> </w:t>
            </w:r>
            <w:r>
              <w:rPr>
                <w:sz w:val="24"/>
              </w:rPr>
              <w:t>их</w:t>
            </w:r>
            <w:r w:rsidR="001642F5">
              <w:rPr>
                <w:sz w:val="24"/>
              </w:rPr>
              <w:t xml:space="preserve"> </w:t>
            </w:r>
            <w:r>
              <w:rPr>
                <w:sz w:val="24"/>
              </w:rPr>
              <w:t>назначением</w:t>
            </w:r>
            <w:r w:rsidR="001642F5">
              <w:rPr>
                <w:sz w:val="24"/>
              </w:rPr>
              <w:t xml:space="preserve"> </w:t>
            </w:r>
            <w:r>
              <w:rPr>
                <w:sz w:val="24"/>
              </w:rPr>
              <w:t>(мост</w:t>
            </w:r>
            <w:r w:rsidR="001642F5">
              <w:rPr>
                <w:sz w:val="24"/>
              </w:rPr>
              <w:t xml:space="preserve"> </w:t>
            </w:r>
            <w:r>
              <w:rPr>
                <w:sz w:val="24"/>
              </w:rPr>
              <w:t>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B252A" w:rsidRDefault="002A6D36">
            <w:pPr>
              <w:pStyle w:val="TableParagraph"/>
              <w:spacing w:before="1" w:line="264" w:lineRule="auto"/>
              <w:ind w:left="107" w:right="100"/>
              <w:rPr>
                <w:sz w:val="24"/>
              </w:rPr>
            </w:pPr>
            <w:r>
              <w:rPr>
                <w:sz w:val="24"/>
              </w:rPr>
              <w:t xml:space="preserve">Конструирование из деталей конструкторов: педагог знакомит детей с разнообразными пластмассовыми </w:t>
            </w:r>
            <w:r>
              <w:rPr>
                <w:spacing w:val="-2"/>
                <w:sz w:val="24"/>
              </w:rPr>
              <w:t>конструкторами.</w:t>
            </w:r>
          </w:p>
          <w:p w:rsidR="002B252A" w:rsidRDefault="002A6D36">
            <w:pPr>
              <w:pStyle w:val="TableParagraph"/>
              <w:spacing w:before="1"/>
              <w:ind w:left="107"/>
              <w:rPr>
                <w:sz w:val="24"/>
              </w:rPr>
            </w:pPr>
            <w:r>
              <w:rPr>
                <w:sz w:val="24"/>
              </w:rPr>
              <w:t>Учит</w:t>
            </w:r>
            <w:r w:rsidR="001642F5">
              <w:rPr>
                <w:sz w:val="24"/>
              </w:rPr>
              <w:t xml:space="preserve"> </w:t>
            </w:r>
            <w:r>
              <w:rPr>
                <w:sz w:val="24"/>
              </w:rPr>
              <w:t>детей</w:t>
            </w:r>
            <w:r w:rsidR="001642F5">
              <w:rPr>
                <w:sz w:val="24"/>
              </w:rPr>
              <w:t xml:space="preserve"> </w:t>
            </w:r>
            <w:r>
              <w:rPr>
                <w:sz w:val="24"/>
              </w:rPr>
              <w:t>создавать</w:t>
            </w:r>
            <w:r w:rsidR="001642F5">
              <w:rPr>
                <w:sz w:val="24"/>
              </w:rPr>
              <w:t xml:space="preserve"> </w:t>
            </w:r>
            <w:r>
              <w:rPr>
                <w:sz w:val="24"/>
              </w:rPr>
              <w:t>различные</w:t>
            </w:r>
            <w:r w:rsidR="001642F5">
              <w:rPr>
                <w:sz w:val="24"/>
              </w:rPr>
              <w:t xml:space="preserve"> </w:t>
            </w:r>
            <w:r>
              <w:rPr>
                <w:sz w:val="24"/>
              </w:rPr>
              <w:t>модели</w:t>
            </w:r>
            <w:r w:rsidR="001642F5">
              <w:rPr>
                <w:sz w:val="24"/>
              </w:rPr>
              <w:t xml:space="preserve"> </w:t>
            </w:r>
            <w:r>
              <w:rPr>
                <w:spacing w:val="-2"/>
                <w:sz w:val="24"/>
              </w:rPr>
              <w:t>(здания,</w:t>
            </w:r>
            <w:r w:rsidR="001642F5">
              <w:rPr>
                <w:spacing w:val="-2"/>
                <w:sz w:val="24"/>
              </w:rPr>
              <w:t xml:space="preserve"> </w:t>
            </w:r>
          </w:p>
          <w:p w:rsidR="002B252A" w:rsidRDefault="002A6D36">
            <w:pPr>
              <w:pStyle w:val="TableParagraph"/>
              <w:spacing w:before="27"/>
              <w:ind w:left="107"/>
              <w:rPr>
                <w:sz w:val="24"/>
              </w:rPr>
            </w:pPr>
            <w:r>
              <w:rPr>
                <w:sz w:val="24"/>
              </w:rPr>
              <w:t>самолѐты,</w:t>
            </w:r>
            <w:r w:rsidR="001642F5">
              <w:rPr>
                <w:sz w:val="24"/>
              </w:rPr>
              <w:t xml:space="preserve"> </w:t>
            </w:r>
            <w:r>
              <w:rPr>
                <w:sz w:val="24"/>
              </w:rPr>
              <w:t>поезда</w:t>
            </w:r>
            <w:r w:rsidR="001642F5">
              <w:rPr>
                <w:sz w:val="24"/>
              </w:rPr>
              <w:t xml:space="preserve"> </w:t>
            </w:r>
            <w:r>
              <w:rPr>
                <w:sz w:val="24"/>
              </w:rPr>
              <w:t>и</w:t>
            </w:r>
            <w:r w:rsidR="001642F5">
              <w:rPr>
                <w:sz w:val="24"/>
              </w:rPr>
              <w:t xml:space="preserve"> </w:t>
            </w:r>
            <w:r>
              <w:rPr>
                <w:sz w:val="24"/>
              </w:rPr>
              <w:t>так</w:t>
            </w:r>
            <w:r w:rsidR="001642F5">
              <w:rPr>
                <w:sz w:val="24"/>
              </w:rPr>
              <w:t xml:space="preserve"> </w:t>
            </w:r>
            <w:r>
              <w:rPr>
                <w:sz w:val="24"/>
              </w:rPr>
              <w:t>далее)</w:t>
            </w:r>
            <w:r w:rsidR="001642F5">
              <w:rPr>
                <w:sz w:val="24"/>
              </w:rPr>
              <w:t xml:space="preserve"> </w:t>
            </w:r>
            <w:r>
              <w:rPr>
                <w:sz w:val="24"/>
              </w:rPr>
              <w:t>по</w:t>
            </w:r>
            <w:r w:rsidR="001642F5">
              <w:rPr>
                <w:sz w:val="24"/>
              </w:rPr>
              <w:t xml:space="preserve"> </w:t>
            </w:r>
            <w:r>
              <w:rPr>
                <w:sz w:val="24"/>
              </w:rPr>
              <w:t>рисунку,</w:t>
            </w:r>
            <w:r w:rsidR="001642F5">
              <w:rPr>
                <w:sz w:val="24"/>
              </w:rPr>
              <w:t xml:space="preserve"> </w:t>
            </w:r>
            <w:r>
              <w:rPr>
                <w:sz w:val="24"/>
              </w:rPr>
              <w:t>по</w:t>
            </w:r>
            <w:r w:rsidR="001642F5">
              <w:rPr>
                <w:sz w:val="24"/>
              </w:rPr>
              <w:t xml:space="preserve"> </w:t>
            </w:r>
            <w:r>
              <w:rPr>
                <w:spacing w:val="-2"/>
                <w:sz w:val="24"/>
              </w:rPr>
              <w:t>словесной</w:t>
            </w:r>
          </w:p>
        </w:tc>
      </w:tr>
    </w:tbl>
    <w:p w:rsidR="002B252A" w:rsidRDefault="002B252A">
      <w:pPr>
        <w:pStyle w:val="TableParagraph"/>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15"/>
        <w:gridCol w:w="6325"/>
      </w:tblGrid>
      <w:tr w:rsidR="002B252A">
        <w:trPr>
          <w:trHeight w:val="15342"/>
        </w:trPr>
        <w:tc>
          <w:tcPr>
            <w:tcW w:w="3815" w:type="dxa"/>
          </w:tcPr>
          <w:p w:rsidR="002B252A" w:rsidRDefault="002B252A">
            <w:pPr>
              <w:pStyle w:val="TableParagraph"/>
              <w:ind w:left="0"/>
              <w:jc w:val="left"/>
              <w:rPr>
                <w:sz w:val="24"/>
              </w:rPr>
            </w:pPr>
          </w:p>
        </w:tc>
        <w:tc>
          <w:tcPr>
            <w:tcW w:w="6325" w:type="dxa"/>
          </w:tcPr>
          <w:p w:rsidR="002B252A" w:rsidRDefault="002A6D36">
            <w:pPr>
              <w:pStyle w:val="TableParagraph"/>
              <w:spacing w:line="264" w:lineRule="auto"/>
              <w:ind w:left="107" w:right="98"/>
              <w:rPr>
                <w:sz w:val="24"/>
              </w:rPr>
            </w:pPr>
            <w:r>
              <w:rPr>
                <w:sz w:val="24"/>
              </w:rPr>
              <w:t>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B252A" w:rsidRDefault="002A6D36">
            <w:pPr>
              <w:pStyle w:val="TableParagraph"/>
              <w:spacing w:before="39"/>
              <w:ind w:left="107"/>
              <w:jc w:val="left"/>
              <w:rPr>
                <w:b/>
                <w:sz w:val="24"/>
              </w:rPr>
            </w:pPr>
            <w:r>
              <w:rPr>
                <w:b/>
                <w:spacing w:val="-2"/>
                <w:sz w:val="24"/>
              </w:rPr>
              <w:t>Слушание</w:t>
            </w:r>
          </w:p>
          <w:p w:rsidR="002B252A" w:rsidRDefault="002A6D36">
            <w:pPr>
              <w:pStyle w:val="TableParagraph"/>
              <w:spacing w:before="24" w:line="264" w:lineRule="auto"/>
              <w:ind w:left="107" w:right="94"/>
              <w:rPr>
                <w:sz w:val="24"/>
              </w:rPr>
            </w:pPr>
            <w:r>
              <w:rPr>
                <w:sz w:val="24"/>
              </w:rPr>
              <w:t>Педагог развивает у детей навык восприятия звуков по высоте в пределах квинты - терции; обогащает</w:t>
            </w:r>
            <w:r w:rsidR="001642F5">
              <w:rPr>
                <w:sz w:val="24"/>
              </w:rPr>
              <w:t xml:space="preserve"> </w:t>
            </w:r>
            <w:r>
              <w:rPr>
                <w:sz w:val="24"/>
              </w:rPr>
              <w:t>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B252A" w:rsidRDefault="002A6D36">
            <w:pPr>
              <w:pStyle w:val="TableParagraph"/>
              <w:spacing w:before="40"/>
              <w:ind w:left="107"/>
              <w:jc w:val="left"/>
              <w:rPr>
                <w:sz w:val="24"/>
              </w:rPr>
            </w:pPr>
            <w:r>
              <w:rPr>
                <w:sz w:val="24"/>
                <w:u w:val="single"/>
              </w:rPr>
              <w:t>Примерный</w:t>
            </w:r>
            <w:r w:rsidR="001642F5">
              <w:rPr>
                <w:sz w:val="24"/>
                <w:u w:val="single"/>
              </w:rPr>
              <w:t xml:space="preserve"> </w:t>
            </w:r>
            <w:r>
              <w:rPr>
                <w:sz w:val="24"/>
                <w:u w:val="single"/>
              </w:rPr>
              <w:t>перечень</w:t>
            </w:r>
            <w:r w:rsidR="001642F5">
              <w:rPr>
                <w:sz w:val="24"/>
                <w:u w:val="single"/>
              </w:rPr>
              <w:t xml:space="preserve"> </w:t>
            </w:r>
            <w:r>
              <w:rPr>
                <w:sz w:val="24"/>
                <w:u w:val="single"/>
              </w:rPr>
              <w:t>музыкальных</w:t>
            </w:r>
            <w:r w:rsidR="001642F5">
              <w:rPr>
                <w:sz w:val="24"/>
                <w:u w:val="single"/>
              </w:rPr>
              <w:t xml:space="preserve"> </w:t>
            </w:r>
            <w:r>
              <w:rPr>
                <w:spacing w:val="-2"/>
                <w:sz w:val="24"/>
                <w:u w:val="single"/>
              </w:rPr>
              <w:t>произведений</w:t>
            </w:r>
          </w:p>
          <w:p w:rsidR="002B252A" w:rsidRDefault="002A6D36">
            <w:pPr>
              <w:pStyle w:val="TableParagraph"/>
              <w:spacing w:before="29"/>
              <w:ind w:left="107"/>
              <w:jc w:val="left"/>
              <w:rPr>
                <w:sz w:val="24"/>
              </w:rPr>
            </w:pPr>
            <w:r>
              <w:rPr>
                <w:sz w:val="24"/>
              </w:rPr>
              <w:t>«Колыбельная»,муз.В.Моцарта;«Осень»</w:t>
            </w:r>
            <w:r w:rsidR="001642F5">
              <w:rPr>
                <w:sz w:val="24"/>
              </w:rPr>
              <w:t xml:space="preserve"> </w:t>
            </w:r>
            <w:r>
              <w:rPr>
                <w:sz w:val="24"/>
              </w:rPr>
              <w:t>(из</w:t>
            </w:r>
            <w:r w:rsidR="001642F5">
              <w:rPr>
                <w:sz w:val="24"/>
              </w:rPr>
              <w:t xml:space="preserve"> </w:t>
            </w:r>
            <w:r>
              <w:rPr>
                <w:spacing w:val="-2"/>
                <w:sz w:val="24"/>
              </w:rPr>
              <w:t>цикла</w:t>
            </w:r>
          </w:p>
          <w:p w:rsidR="002B252A" w:rsidRDefault="002A6D36">
            <w:pPr>
              <w:pStyle w:val="TableParagraph"/>
              <w:spacing w:before="27"/>
              <w:ind w:left="107"/>
              <w:jc w:val="left"/>
              <w:rPr>
                <w:sz w:val="24"/>
              </w:rPr>
            </w:pPr>
            <w:r>
              <w:rPr>
                <w:sz w:val="24"/>
              </w:rPr>
              <w:t>«Времена</w:t>
            </w:r>
            <w:r w:rsidR="001642F5">
              <w:rPr>
                <w:sz w:val="24"/>
              </w:rPr>
              <w:t xml:space="preserve"> </w:t>
            </w:r>
            <w:r>
              <w:rPr>
                <w:sz w:val="24"/>
              </w:rPr>
              <w:t>года»А.Вивальди);«Октябрь»(из</w:t>
            </w:r>
            <w:r w:rsidR="001642F5">
              <w:rPr>
                <w:sz w:val="24"/>
              </w:rPr>
              <w:t xml:space="preserve"> </w:t>
            </w:r>
            <w:r>
              <w:rPr>
                <w:spacing w:val="-2"/>
                <w:sz w:val="24"/>
              </w:rPr>
              <w:t>цикла</w:t>
            </w:r>
          </w:p>
          <w:p w:rsidR="002B252A" w:rsidRDefault="002A6D36">
            <w:pPr>
              <w:pStyle w:val="TableParagraph"/>
              <w:spacing w:before="26" w:line="264" w:lineRule="auto"/>
              <w:ind w:left="107" w:right="97"/>
              <w:rPr>
                <w:sz w:val="24"/>
              </w:rPr>
            </w:pPr>
            <w:r>
              <w:rPr>
                <w:sz w:val="24"/>
              </w:rPr>
              <w:t>«Времена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2B252A" w:rsidRDefault="002A6D36">
            <w:pPr>
              <w:pStyle w:val="TableParagraph"/>
              <w:spacing w:before="47"/>
              <w:ind w:left="107"/>
              <w:jc w:val="left"/>
              <w:rPr>
                <w:b/>
                <w:sz w:val="24"/>
              </w:rPr>
            </w:pPr>
            <w:r>
              <w:rPr>
                <w:b/>
                <w:spacing w:val="-2"/>
                <w:sz w:val="24"/>
              </w:rPr>
              <w:t>Пение</w:t>
            </w:r>
          </w:p>
          <w:p w:rsidR="002B252A" w:rsidRDefault="002A6D36">
            <w:pPr>
              <w:pStyle w:val="TableParagraph"/>
              <w:spacing w:before="22" w:line="264" w:lineRule="auto"/>
              <w:ind w:left="107" w:right="99"/>
              <w:rPr>
                <w:sz w:val="24"/>
              </w:rPr>
            </w:pPr>
            <w:r>
              <w:rPr>
                <w:sz w:val="24"/>
              </w:rPr>
              <w:t>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w:t>
            </w:r>
            <w:r w:rsidR="001642F5">
              <w:rPr>
                <w:sz w:val="24"/>
              </w:rPr>
              <w:t xml:space="preserve"> </w:t>
            </w:r>
            <w:r>
              <w:rPr>
                <w:sz w:val="24"/>
              </w:rPr>
              <w:t>дыхание</w:t>
            </w:r>
            <w:r w:rsidR="001642F5">
              <w:rPr>
                <w:sz w:val="24"/>
              </w:rPr>
              <w:t xml:space="preserve"> </w:t>
            </w:r>
            <w:r>
              <w:rPr>
                <w:sz w:val="24"/>
              </w:rPr>
              <w:t>и удерживать</w:t>
            </w:r>
            <w:r w:rsidR="001642F5">
              <w:rPr>
                <w:sz w:val="24"/>
              </w:rPr>
              <w:t xml:space="preserve"> </w:t>
            </w:r>
            <w:r>
              <w:rPr>
                <w:sz w:val="24"/>
              </w:rPr>
              <w:t>его</w:t>
            </w:r>
            <w:r w:rsidR="001642F5">
              <w:rPr>
                <w:sz w:val="24"/>
              </w:rPr>
              <w:t xml:space="preserve"> </w:t>
            </w:r>
            <w:r>
              <w:rPr>
                <w:sz w:val="24"/>
              </w:rPr>
              <w:t>до</w:t>
            </w:r>
            <w:r w:rsidR="001642F5">
              <w:rPr>
                <w:sz w:val="24"/>
              </w:rPr>
              <w:t xml:space="preserve"> </w:t>
            </w:r>
            <w:r>
              <w:rPr>
                <w:sz w:val="24"/>
              </w:rPr>
              <w:t>конца</w:t>
            </w:r>
            <w:r w:rsidR="001642F5">
              <w:rPr>
                <w:sz w:val="24"/>
              </w:rPr>
              <w:t xml:space="preserve"> </w:t>
            </w:r>
            <w:r>
              <w:rPr>
                <w:sz w:val="24"/>
              </w:rPr>
              <w:t>фразы;</w:t>
            </w:r>
            <w:r w:rsidR="001642F5">
              <w:rPr>
                <w:sz w:val="24"/>
              </w:rPr>
              <w:t xml:space="preserve"> </w:t>
            </w:r>
            <w:r>
              <w:rPr>
                <w:sz w:val="24"/>
              </w:rPr>
              <w:t>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B252A" w:rsidRDefault="002A6D36">
            <w:pPr>
              <w:pStyle w:val="TableParagraph"/>
              <w:spacing w:before="42"/>
              <w:ind w:left="107"/>
              <w:rPr>
                <w:sz w:val="24"/>
              </w:rPr>
            </w:pPr>
            <w:r>
              <w:rPr>
                <w:sz w:val="24"/>
                <w:u w:val="single"/>
              </w:rPr>
              <w:t>Примерный</w:t>
            </w:r>
            <w:r w:rsidR="001642F5">
              <w:rPr>
                <w:sz w:val="24"/>
                <w:u w:val="single"/>
              </w:rPr>
              <w:t xml:space="preserve"> </w:t>
            </w:r>
            <w:r>
              <w:rPr>
                <w:sz w:val="24"/>
                <w:u w:val="single"/>
              </w:rPr>
              <w:t>перечень</w:t>
            </w:r>
            <w:r w:rsidR="001642F5">
              <w:rPr>
                <w:sz w:val="24"/>
                <w:u w:val="single"/>
              </w:rPr>
              <w:t xml:space="preserve"> </w:t>
            </w:r>
            <w:r>
              <w:rPr>
                <w:sz w:val="24"/>
                <w:u w:val="single"/>
              </w:rPr>
              <w:t>музыкальных</w:t>
            </w:r>
            <w:r w:rsidR="001642F5">
              <w:rPr>
                <w:sz w:val="24"/>
                <w:u w:val="single"/>
              </w:rPr>
              <w:t xml:space="preserve"> </w:t>
            </w:r>
            <w:r>
              <w:rPr>
                <w:spacing w:val="-2"/>
                <w:sz w:val="24"/>
                <w:u w:val="single"/>
              </w:rPr>
              <w:t>произведений</w:t>
            </w:r>
          </w:p>
          <w:p w:rsidR="002B252A" w:rsidRDefault="002A6D36">
            <w:pPr>
              <w:pStyle w:val="TableParagraph"/>
              <w:spacing w:before="26"/>
              <w:ind w:left="107"/>
              <w:rPr>
                <w:sz w:val="24"/>
              </w:rPr>
            </w:pPr>
            <w:r>
              <w:rPr>
                <w:sz w:val="24"/>
              </w:rPr>
              <w:t>Упражнения</w:t>
            </w:r>
            <w:r w:rsidR="001642F5">
              <w:rPr>
                <w:sz w:val="24"/>
              </w:rPr>
              <w:t xml:space="preserve"> </w:t>
            </w:r>
            <w:r>
              <w:rPr>
                <w:sz w:val="24"/>
              </w:rPr>
              <w:t>на</w:t>
            </w:r>
            <w:r w:rsidR="001642F5">
              <w:rPr>
                <w:sz w:val="24"/>
              </w:rPr>
              <w:t xml:space="preserve"> </w:t>
            </w:r>
            <w:r>
              <w:rPr>
                <w:sz w:val="24"/>
              </w:rPr>
              <w:t>развитие</w:t>
            </w:r>
            <w:r w:rsidR="001642F5">
              <w:rPr>
                <w:sz w:val="24"/>
              </w:rPr>
              <w:t xml:space="preserve"> </w:t>
            </w:r>
            <w:r>
              <w:rPr>
                <w:sz w:val="24"/>
              </w:rPr>
              <w:t>слуха</w:t>
            </w:r>
            <w:r w:rsidR="001642F5">
              <w:rPr>
                <w:sz w:val="24"/>
              </w:rPr>
              <w:t xml:space="preserve"> </w:t>
            </w:r>
            <w:r>
              <w:rPr>
                <w:sz w:val="24"/>
              </w:rPr>
              <w:t>и</w:t>
            </w:r>
            <w:r w:rsidR="001642F5">
              <w:rPr>
                <w:sz w:val="24"/>
              </w:rPr>
              <w:t xml:space="preserve"> </w:t>
            </w:r>
            <w:r>
              <w:rPr>
                <w:sz w:val="24"/>
              </w:rPr>
              <w:t>голоса:</w:t>
            </w:r>
            <w:r w:rsidR="001642F5">
              <w:rPr>
                <w:sz w:val="24"/>
              </w:rPr>
              <w:t xml:space="preserve"> </w:t>
            </w:r>
            <w:r>
              <w:rPr>
                <w:spacing w:val="-2"/>
                <w:sz w:val="24"/>
              </w:rPr>
              <w:t>«Бубенчики»,</w:t>
            </w:r>
          </w:p>
          <w:p w:rsidR="002B252A" w:rsidRDefault="002A6D36">
            <w:pPr>
              <w:pStyle w:val="TableParagraph"/>
              <w:spacing w:before="29" w:line="264" w:lineRule="auto"/>
              <w:ind w:left="107" w:right="102"/>
              <w:rPr>
                <w:sz w:val="24"/>
              </w:rPr>
            </w:pPr>
            <w:r>
              <w:rPr>
                <w:sz w:val="24"/>
              </w:rPr>
              <w:t xml:space="preserve">«Наш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w:t>
            </w:r>
            <w:r>
              <w:rPr>
                <w:spacing w:val="-2"/>
                <w:sz w:val="24"/>
              </w:rPr>
              <w:t>Долинова.</w:t>
            </w:r>
          </w:p>
          <w:p w:rsidR="002B252A" w:rsidRDefault="002A6D36">
            <w:pPr>
              <w:pStyle w:val="TableParagraph"/>
              <w:spacing w:line="275" w:lineRule="exact"/>
              <w:ind w:left="107"/>
              <w:rPr>
                <w:sz w:val="24"/>
              </w:rPr>
            </w:pPr>
            <w:r>
              <w:rPr>
                <w:sz w:val="24"/>
              </w:rPr>
              <w:t>Песни:</w:t>
            </w:r>
            <w:r w:rsidR="001642F5">
              <w:rPr>
                <w:sz w:val="24"/>
              </w:rPr>
              <w:t xml:space="preserve"> </w:t>
            </w:r>
            <w:r>
              <w:rPr>
                <w:sz w:val="24"/>
              </w:rPr>
              <w:t>«Листопад»,муз.Т.Попатенко,сл.Е.</w:t>
            </w:r>
            <w:r>
              <w:rPr>
                <w:spacing w:val="-2"/>
                <w:sz w:val="24"/>
              </w:rPr>
              <w:t>Авдиенко;</w:t>
            </w:r>
          </w:p>
          <w:p w:rsidR="002B252A" w:rsidRDefault="002A6D36">
            <w:pPr>
              <w:pStyle w:val="TableParagraph"/>
              <w:spacing w:before="5" w:line="300" w:lineRule="atLeast"/>
              <w:ind w:left="107" w:right="103"/>
              <w:rPr>
                <w:sz w:val="24"/>
              </w:rPr>
            </w:pPr>
            <w:r>
              <w:rPr>
                <w:sz w:val="24"/>
              </w:rPr>
              <w:t>«Здравствуй, Родина моя!», муз. Ю. Чичкова, сл. К. Ибряева;</w:t>
            </w:r>
            <w:r w:rsidR="001642F5">
              <w:rPr>
                <w:sz w:val="24"/>
              </w:rPr>
              <w:t xml:space="preserve"> </w:t>
            </w:r>
            <w:r>
              <w:rPr>
                <w:sz w:val="24"/>
              </w:rPr>
              <w:t>«Зимняя</w:t>
            </w:r>
            <w:r w:rsidR="001642F5">
              <w:rPr>
                <w:sz w:val="24"/>
              </w:rPr>
              <w:t xml:space="preserve"> </w:t>
            </w:r>
            <w:r>
              <w:rPr>
                <w:sz w:val="24"/>
              </w:rPr>
              <w:t>песенка»,</w:t>
            </w:r>
            <w:r w:rsidR="001642F5">
              <w:rPr>
                <w:sz w:val="24"/>
              </w:rPr>
              <w:t xml:space="preserve"> </w:t>
            </w:r>
            <w:r>
              <w:rPr>
                <w:sz w:val="24"/>
              </w:rPr>
              <w:t>муз.М.Красева,сл.</w:t>
            </w:r>
            <w:r>
              <w:rPr>
                <w:spacing w:val="-5"/>
                <w:sz w:val="24"/>
              </w:rPr>
              <w:t>С.</w:t>
            </w:r>
          </w:p>
        </w:tc>
      </w:tr>
    </w:tbl>
    <w:p w:rsidR="002B252A" w:rsidRDefault="002B252A">
      <w:pPr>
        <w:pStyle w:val="TableParagraph"/>
        <w:spacing w:line="300" w:lineRule="atLeast"/>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15"/>
        <w:gridCol w:w="6325"/>
      </w:tblGrid>
      <w:tr w:rsidR="002B252A">
        <w:trPr>
          <w:trHeight w:val="15342"/>
        </w:trPr>
        <w:tc>
          <w:tcPr>
            <w:tcW w:w="3815" w:type="dxa"/>
          </w:tcPr>
          <w:p w:rsidR="002B252A" w:rsidRDefault="002B252A">
            <w:pPr>
              <w:pStyle w:val="TableParagraph"/>
              <w:ind w:left="0"/>
              <w:jc w:val="left"/>
              <w:rPr>
                <w:sz w:val="24"/>
              </w:rPr>
            </w:pPr>
          </w:p>
        </w:tc>
        <w:tc>
          <w:tcPr>
            <w:tcW w:w="6325" w:type="dxa"/>
          </w:tcPr>
          <w:p w:rsidR="002B252A" w:rsidRDefault="002A6D36">
            <w:pPr>
              <w:pStyle w:val="TableParagraph"/>
              <w:spacing w:line="264" w:lineRule="auto"/>
              <w:ind w:left="107" w:right="96"/>
              <w:rPr>
                <w:sz w:val="24"/>
              </w:rPr>
            </w:pPr>
            <w:r>
              <w:rPr>
                <w:sz w:val="24"/>
              </w:rPr>
              <w:t>Вышеславцевой; «Ёлка», муз. Е. Тиличеевой, сл. Е. Шмановой; сл. 3. Петровой; «Самая хорошая», муз. В. Иванникова, сл. О. Фадеевой; «Хорошо у</w:t>
            </w:r>
            <w:r w:rsidR="001642F5">
              <w:rPr>
                <w:sz w:val="24"/>
              </w:rPr>
              <w:t xml:space="preserve"> </w:t>
            </w:r>
            <w:r>
              <w:rPr>
                <w:sz w:val="24"/>
              </w:rPr>
              <w:t>нас в саду», муз. В. Герчик, сл. А. Пришельца; «Новогодний хоровод», муз. Т. Попатенко; «Новогодняя хороводная», муз. С. Шнайдера;</w:t>
            </w:r>
            <w:r w:rsidR="001642F5">
              <w:rPr>
                <w:sz w:val="24"/>
              </w:rPr>
              <w:t xml:space="preserve"> </w:t>
            </w:r>
            <w:r>
              <w:rPr>
                <w:sz w:val="24"/>
              </w:rPr>
              <w:t>«Песенка</w:t>
            </w:r>
            <w:r w:rsidR="001642F5">
              <w:rPr>
                <w:sz w:val="24"/>
              </w:rPr>
              <w:t xml:space="preserve"> </w:t>
            </w:r>
            <w:r>
              <w:rPr>
                <w:sz w:val="24"/>
              </w:rPr>
              <w:t>про</w:t>
            </w:r>
            <w:r w:rsidR="001642F5">
              <w:rPr>
                <w:sz w:val="24"/>
              </w:rPr>
              <w:t xml:space="preserve"> </w:t>
            </w:r>
            <w:r>
              <w:rPr>
                <w:sz w:val="24"/>
              </w:rPr>
              <w:t>бабушку»,</w:t>
            </w:r>
            <w:r w:rsidR="001642F5">
              <w:rPr>
                <w:sz w:val="24"/>
              </w:rPr>
              <w:t xml:space="preserve"> </w:t>
            </w:r>
            <w:r>
              <w:rPr>
                <w:sz w:val="24"/>
              </w:rPr>
              <w:t>муз.М.</w:t>
            </w:r>
            <w:r>
              <w:rPr>
                <w:spacing w:val="-2"/>
                <w:sz w:val="24"/>
              </w:rPr>
              <w:t>Парцхаладзе;</w:t>
            </w:r>
          </w:p>
          <w:p w:rsidR="002B252A" w:rsidRDefault="002A6D36">
            <w:pPr>
              <w:pStyle w:val="TableParagraph"/>
              <w:spacing w:line="264" w:lineRule="auto"/>
              <w:ind w:left="107" w:right="102"/>
              <w:rPr>
                <w:sz w:val="24"/>
              </w:rPr>
            </w:pPr>
            <w:r>
              <w:rPr>
                <w:sz w:val="24"/>
              </w:rPr>
              <w:t>«До свиданья, детский сад», муз. Ю. Слонова, сл. В. Малкова;</w:t>
            </w:r>
            <w:r w:rsidR="001642F5">
              <w:rPr>
                <w:sz w:val="24"/>
              </w:rPr>
              <w:t xml:space="preserve"> </w:t>
            </w:r>
            <w:r>
              <w:rPr>
                <w:sz w:val="24"/>
              </w:rPr>
              <w:t>«Мы</w:t>
            </w:r>
            <w:r w:rsidR="001642F5">
              <w:rPr>
                <w:sz w:val="24"/>
              </w:rPr>
              <w:t xml:space="preserve"> </w:t>
            </w:r>
            <w:r>
              <w:rPr>
                <w:sz w:val="24"/>
              </w:rPr>
              <w:t>теперь</w:t>
            </w:r>
            <w:r w:rsidR="001642F5">
              <w:rPr>
                <w:sz w:val="24"/>
              </w:rPr>
              <w:t xml:space="preserve"> </w:t>
            </w:r>
            <w:r>
              <w:rPr>
                <w:sz w:val="24"/>
              </w:rPr>
              <w:t>ученики»,муз.Г.</w:t>
            </w:r>
            <w:r>
              <w:rPr>
                <w:spacing w:val="-2"/>
                <w:sz w:val="24"/>
              </w:rPr>
              <w:t>Струве;</w:t>
            </w:r>
          </w:p>
          <w:p w:rsidR="002B252A" w:rsidRDefault="002A6D36">
            <w:pPr>
              <w:pStyle w:val="TableParagraph"/>
              <w:spacing w:line="264" w:lineRule="auto"/>
              <w:ind w:left="107" w:right="102"/>
              <w:rPr>
                <w:sz w:val="24"/>
              </w:rPr>
            </w:pPr>
            <w:r>
              <w:rPr>
                <w:sz w:val="24"/>
              </w:rPr>
              <w:t>«Праздник Победы», муз. М. Парцхаладзе; «Песня о Москве», муз. Г. Свиридова.</w:t>
            </w:r>
          </w:p>
          <w:p w:rsidR="002B252A" w:rsidRDefault="002A6D36">
            <w:pPr>
              <w:pStyle w:val="TableParagraph"/>
              <w:spacing w:before="40"/>
              <w:ind w:left="107"/>
              <w:rPr>
                <w:b/>
                <w:sz w:val="24"/>
              </w:rPr>
            </w:pPr>
            <w:r>
              <w:rPr>
                <w:b/>
                <w:sz w:val="24"/>
              </w:rPr>
              <w:t>Песенное</w:t>
            </w:r>
            <w:r w:rsidR="001642F5">
              <w:rPr>
                <w:b/>
                <w:sz w:val="24"/>
              </w:rPr>
              <w:t xml:space="preserve"> </w:t>
            </w:r>
            <w:r>
              <w:rPr>
                <w:b/>
                <w:spacing w:val="-2"/>
                <w:sz w:val="24"/>
              </w:rPr>
              <w:t>творчество</w:t>
            </w:r>
          </w:p>
          <w:p w:rsidR="002B252A" w:rsidRDefault="002A6D36">
            <w:pPr>
              <w:pStyle w:val="TableParagraph"/>
              <w:spacing w:before="22" w:line="264" w:lineRule="auto"/>
              <w:ind w:left="107" w:right="94"/>
              <w:rPr>
                <w:sz w:val="24"/>
              </w:rPr>
            </w:pPr>
            <w:r>
              <w:rPr>
                <w:sz w:val="24"/>
              </w:rPr>
              <w:t>Педагог учит</w:t>
            </w:r>
            <w:r w:rsidR="001642F5">
              <w:rPr>
                <w:sz w:val="24"/>
              </w:rPr>
              <w:t xml:space="preserve"> </w:t>
            </w:r>
            <w:r>
              <w:rPr>
                <w:sz w:val="24"/>
              </w:rPr>
              <w:t>детей</w:t>
            </w:r>
            <w:r w:rsidR="001642F5">
              <w:rPr>
                <w:sz w:val="24"/>
              </w:rPr>
              <w:t xml:space="preserve"> </w:t>
            </w:r>
            <w:r>
              <w:rPr>
                <w:sz w:val="24"/>
              </w:rPr>
              <w:t>самостоятельно</w:t>
            </w:r>
            <w:r w:rsidR="001642F5">
              <w:rPr>
                <w:sz w:val="24"/>
              </w:rPr>
              <w:t xml:space="preserve"> </w:t>
            </w:r>
            <w:r>
              <w:rPr>
                <w:sz w:val="24"/>
              </w:rPr>
              <w:t>придумывать</w:t>
            </w:r>
            <w:r w:rsidR="001642F5">
              <w:rPr>
                <w:sz w:val="24"/>
              </w:rPr>
              <w:t xml:space="preserve"> </w:t>
            </w:r>
            <w:r>
              <w:rPr>
                <w:sz w:val="24"/>
              </w:rPr>
              <w:t>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пьесыи танцы.</w:t>
            </w:r>
          </w:p>
          <w:p w:rsidR="002B252A" w:rsidRDefault="002A6D36">
            <w:pPr>
              <w:pStyle w:val="TableParagraph"/>
              <w:spacing w:before="41"/>
              <w:ind w:left="107"/>
              <w:jc w:val="left"/>
              <w:rPr>
                <w:sz w:val="24"/>
              </w:rPr>
            </w:pPr>
            <w:r>
              <w:rPr>
                <w:sz w:val="24"/>
                <w:u w:val="single"/>
              </w:rPr>
              <w:t>Примерный</w:t>
            </w:r>
            <w:r w:rsidR="001642F5">
              <w:rPr>
                <w:sz w:val="24"/>
                <w:u w:val="single"/>
              </w:rPr>
              <w:t xml:space="preserve"> </w:t>
            </w:r>
            <w:r>
              <w:rPr>
                <w:sz w:val="24"/>
                <w:u w:val="single"/>
              </w:rPr>
              <w:t>перечень</w:t>
            </w:r>
            <w:r w:rsidR="001642F5">
              <w:rPr>
                <w:sz w:val="24"/>
                <w:u w:val="single"/>
              </w:rPr>
              <w:t xml:space="preserve"> </w:t>
            </w:r>
            <w:r>
              <w:rPr>
                <w:sz w:val="24"/>
                <w:u w:val="single"/>
              </w:rPr>
              <w:t>музыкальных</w:t>
            </w:r>
            <w:r w:rsidR="001642F5">
              <w:rPr>
                <w:sz w:val="24"/>
                <w:u w:val="single"/>
              </w:rPr>
              <w:t xml:space="preserve"> </w:t>
            </w:r>
            <w:r>
              <w:rPr>
                <w:spacing w:val="-2"/>
                <w:sz w:val="24"/>
                <w:u w:val="single"/>
              </w:rPr>
              <w:t>произведений</w:t>
            </w:r>
          </w:p>
          <w:p w:rsidR="002B252A" w:rsidRDefault="002A6D36">
            <w:pPr>
              <w:pStyle w:val="TableParagraph"/>
              <w:spacing w:before="29"/>
              <w:ind w:left="107"/>
              <w:jc w:val="left"/>
              <w:rPr>
                <w:sz w:val="24"/>
              </w:rPr>
            </w:pPr>
            <w:r>
              <w:rPr>
                <w:sz w:val="24"/>
              </w:rPr>
              <w:t>«Вес</w:t>
            </w:r>
            <w:r w:rsidR="001642F5">
              <w:rPr>
                <w:sz w:val="24"/>
              </w:rPr>
              <w:t>е</w:t>
            </w:r>
            <w:r>
              <w:rPr>
                <w:sz w:val="24"/>
              </w:rPr>
              <w:t>лая</w:t>
            </w:r>
            <w:r w:rsidR="001642F5">
              <w:rPr>
                <w:sz w:val="24"/>
              </w:rPr>
              <w:t xml:space="preserve"> </w:t>
            </w:r>
            <w:r>
              <w:rPr>
                <w:sz w:val="24"/>
              </w:rPr>
              <w:t>песенка»,муз.Г.Струве,сл.В.</w:t>
            </w:r>
            <w:r>
              <w:rPr>
                <w:spacing w:val="-2"/>
                <w:sz w:val="24"/>
              </w:rPr>
              <w:t>Викторова;</w:t>
            </w:r>
          </w:p>
          <w:p w:rsidR="002B252A" w:rsidRDefault="002A6D36">
            <w:pPr>
              <w:pStyle w:val="TableParagraph"/>
              <w:spacing w:before="27"/>
              <w:ind w:left="107"/>
              <w:jc w:val="left"/>
              <w:rPr>
                <w:sz w:val="24"/>
              </w:rPr>
            </w:pPr>
            <w:r>
              <w:rPr>
                <w:sz w:val="24"/>
              </w:rPr>
              <w:t>«Плясовая»,муз.Т.Ломовой; «Весной»,муз.Г.</w:t>
            </w:r>
            <w:r>
              <w:rPr>
                <w:spacing w:val="-2"/>
                <w:sz w:val="24"/>
              </w:rPr>
              <w:t>Зингера.</w:t>
            </w:r>
          </w:p>
          <w:p w:rsidR="002B252A" w:rsidRDefault="002A6D36">
            <w:pPr>
              <w:pStyle w:val="TableParagraph"/>
              <w:spacing w:before="72"/>
              <w:ind w:left="107"/>
              <w:jc w:val="left"/>
              <w:rPr>
                <w:b/>
                <w:sz w:val="24"/>
              </w:rPr>
            </w:pPr>
            <w:r>
              <w:rPr>
                <w:b/>
                <w:sz w:val="24"/>
              </w:rPr>
              <w:t>Музыкально-ритмические</w:t>
            </w:r>
            <w:r w:rsidR="001642F5">
              <w:rPr>
                <w:b/>
                <w:sz w:val="24"/>
              </w:rPr>
              <w:t xml:space="preserve"> </w:t>
            </w:r>
            <w:r>
              <w:rPr>
                <w:b/>
                <w:spacing w:val="-2"/>
                <w:sz w:val="24"/>
              </w:rPr>
              <w:t>движения</w:t>
            </w:r>
          </w:p>
          <w:p w:rsidR="002B252A" w:rsidRDefault="002A6D36">
            <w:pPr>
              <w:pStyle w:val="TableParagraph"/>
              <w:spacing w:before="24" w:line="264" w:lineRule="auto"/>
              <w:ind w:left="107" w:right="98"/>
              <w:rPr>
                <w:sz w:val="24"/>
              </w:rPr>
            </w:pPr>
            <w:r>
              <w:rPr>
                <w:sz w:val="24"/>
              </w:rPr>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B252A" w:rsidRDefault="002A6D36">
            <w:pPr>
              <w:pStyle w:val="TableParagraph"/>
              <w:spacing w:before="39"/>
              <w:ind w:left="107"/>
              <w:rPr>
                <w:sz w:val="24"/>
              </w:rPr>
            </w:pPr>
            <w:r>
              <w:rPr>
                <w:sz w:val="24"/>
                <w:u w:val="single"/>
              </w:rPr>
              <w:t>Примерный</w:t>
            </w:r>
            <w:r w:rsidR="001642F5">
              <w:rPr>
                <w:sz w:val="24"/>
                <w:u w:val="single"/>
              </w:rPr>
              <w:t xml:space="preserve"> </w:t>
            </w:r>
            <w:r>
              <w:rPr>
                <w:sz w:val="24"/>
                <w:u w:val="single"/>
              </w:rPr>
              <w:t>перечень</w:t>
            </w:r>
            <w:r w:rsidR="001642F5">
              <w:rPr>
                <w:sz w:val="24"/>
                <w:u w:val="single"/>
              </w:rPr>
              <w:t xml:space="preserve"> </w:t>
            </w:r>
            <w:r>
              <w:rPr>
                <w:sz w:val="24"/>
                <w:u w:val="single"/>
              </w:rPr>
              <w:t>музыкальных</w:t>
            </w:r>
            <w:r w:rsidR="001642F5">
              <w:rPr>
                <w:sz w:val="24"/>
                <w:u w:val="single"/>
              </w:rPr>
              <w:t xml:space="preserve"> </w:t>
            </w:r>
            <w:r>
              <w:rPr>
                <w:spacing w:val="-2"/>
                <w:sz w:val="24"/>
                <w:u w:val="single"/>
              </w:rPr>
              <w:t>произведений</w:t>
            </w:r>
          </w:p>
          <w:p w:rsidR="002B252A" w:rsidRDefault="002A6D36">
            <w:pPr>
              <w:pStyle w:val="TableParagraph"/>
              <w:spacing w:before="28" w:line="264" w:lineRule="auto"/>
              <w:ind w:left="107" w:right="102"/>
              <w:rPr>
                <w:sz w:val="24"/>
              </w:rPr>
            </w:pPr>
            <w:r>
              <w:rPr>
                <w:sz w:val="24"/>
              </w:rPr>
              <w:t>Упражнения: «Марш», муз. М. Робера; «Бег», «Цветные флажки»,</w:t>
            </w:r>
            <w:r w:rsidR="001642F5">
              <w:rPr>
                <w:sz w:val="24"/>
              </w:rPr>
              <w:t xml:space="preserve"> </w:t>
            </w:r>
            <w:r>
              <w:rPr>
                <w:sz w:val="24"/>
              </w:rPr>
              <w:t>муз.Е.Тиличеевой;«Кто</w:t>
            </w:r>
            <w:r w:rsidR="001642F5">
              <w:rPr>
                <w:sz w:val="24"/>
              </w:rPr>
              <w:t xml:space="preserve"> </w:t>
            </w:r>
            <w:r>
              <w:rPr>
                <w:sz w:val="24"/>
              </w:rPr>
              <w:t>лучше</w:t>
            </w:r>
            <w:r w:rsidR="001642F5">
              <w:rPr>
                <w:sz w:val="24"/>
              </w:rPr>
              <w:t xml:space="preserve"> </w:t>
            </w:r>
            <w:r>
              <w:rPr>
                <w:spacing w:val="-2"/>
                <w:sz w:val="24"/>
              </w:rPr>
              <w:t>скачет?»,</w:t>
            </w:r>
          </w:p>
          <w:p w:rsidR="002B252A" w:rsidRDefault="002A6D36">
            <w:pPr>
              <w:pStyle w:val="TableParagraph"/>
              <w:spacing w:line="264" w:lineRule="auto"/>
              <w:ind w:left="107" w:right="104"/>
              <w:rPr>
                <w:sz w:val="24"/>
              </w:rPr>
            </w:pPr>
            <w:r>
              <w:rPr>
                <w:sz w:val="24"/>
              </w:rPr>
              <w:t>«Шагают девочки и мальчики», муз. В. Золотарева; поднимай и скрещивай флажки («Этюд», муз.К. Гуритта); полоскать платочки: «Ой, утушка луговая», рус.нар. мелодия,обр. Т.Ломовой; «Упражнение</w:t>
            </w:r>
            <w:r w:rsidR="001642F5">
              <w:rPr>
                <w:sz w:val="24"/>
              </w:rPr>
              <w:t xml:space="preserve"> </w:t>
            </w:r>
            <w:r>
              <w:rPr>
                <w:sz w:val="24"/>
              </w:rPr>
              <w:t>с</w:t>
            </w:r>
            <w:r w:rsidR="001642F5">
              <w:rPr>
                <w:sz w:val="24"/>
              </w:rPr>
              <w:t xml:space="preserve"> </w:t>
            </w:r>
            <w:r>
              <w:rPr>
                <w:sz w:val="24"/>
              </w:rPr>
              <w:t>кубиками»,муз. С. Соснина.</w:t>
            </w:r>
          </w:p>
          <w:p w:rsidR="002B252A" w:rsidRDefault="002A6D36">
            <w:pPr>
              <w:pStyle w:val="TableParagraph"/>
              <w:spacing w:line="264" w:lineRule="auto"/>
              <w:ind w:left="107" w:right="102"/>
              <w:rPr>
                <w:sz w:val="24"/>
              </w:rPr>
            </w:pPr>
            <w:r>
              <w:rPr>
                <w:sz w:val="24"/>
              </w:rPr>
              <w:t>Этюды: «Медведи пляшут», муз. М. Красева; Показывай направление («Марш», муз. Д. Кабалевского); каждая пара пляшет</w:t>
            </w:r>
            <w:r w:rsidR="001642F5">
              <w:rPr>
                <w:sz w:val="24"/>
              </w:rPr>
              <w:t xml:space="preserve"> </w:t>
            </w:r>
            <w:r>
              <w:rPr>
                <w:sz w:val="24"/>
              </w:rPr>
              <w:t>по-своему(«Ахты,береза»,рус.нар.</w:t>
            </w:r>
            <w:r>
              <w:rPr>
                <w:spacing w:val="-2"/>
                <w:sz w:val="24"/>
              </w:rPr>
              <w:t>мелодия);</w:t>
            </w:r>
          </w:p>
          <w:p w:rsidR="002B252A" w:rsidRDefault="002A6D36">
            <w:pPr>
              <w:pStyle w:val="TableParagraph"/>
              <w:spacing w:before="1"/>
              <w:ind w:left="107"/>
              <w:jc w:val="left"/>
              <w:rPr>
                <w:sz w:val="24"/>
              </w:rPr>
            </w:pPr>
            <w:r>
              <w:rPr>
                <w:sz w:val="24"/>
              </w:rPr>
              <w:t>«Попрыгунья»,«Лягушки</w:t>
            </w:r>
            <w:r w:rsidR="001642F5">
              <w:rPr>
                <w:sz w:val="24"/>
              </w:rPr>
              <w:t xml:space="preserve"> </w:t>
            </w:r>
            <w:r>
              <w:rPr>
                <w:sz w:val="24"/>
              </w:rPr>
              <w:t>и</w:t>
            </w:r>
            <w:r w:rsidR="001642F5">
              <w:rPr>
                <w:sz w:val="24"/>
              </w:rPr>
              <w:t xml:space="preserve"> </w:t>
            </w:r>
            <w:r>
              <w:rPr>
                <w:sz w:val="24"/>
              </w:rPr>
              <w:t>аисты»,муз.В.</w:t>
            </w:r>
            <w:r>
              <w:rPr>
                <w:spacing w:val="-2"/>
                <w:sz w:val="24"/>
              </w:rPr>
              <w:t>Витлина.</w:t>
            </w:r>
          </w:p>
          <w:p w:rsidR="002B252A" w:rsidRDefault="002A6D36">
            <w:pPr>
              <w:pStyle w:val="TableParagraph"/>
              <w:spacing w:before="27"/>
              <w:ind w:left="107"/>
              <w:jc w:val="left"/>
              <w:rPr>
                <w:sz w:val="24"/>
              </w:rPr>
            </w:pPr>
            <w:r>
              <w:rPr>
                <w:sz w:val="24"/>
              </w:rPr>
              <w:t>Танцы</w:t>
            </w:r>
            <w:r w:rsidR="001642F5">
              <w:rPr>
                <w:sz w:val="24"/>
              </w:rPr>
              <w:t xml:space="preserve"> </w:t>
            </w:r>
            <w:r>
              <w:rPr>
                <w:sz w:val="24"/>
              </w:rPr>
              <w:t>и</w:t>
            </w:r>
            <w:r w:rsidR="001642F5">
              <w:rPr>
                <w:sz w:val="24"/>
              </w:rPr>
              <w:t xml:space="preserve"> </w:t>
            </w:r>
            <w:r>
              <w:rPr>
                <w:sz w:val="24"/>
              </w:rPr>
              <w:t>пляски:«Задорный</w:t>
            </w:r>
            <w:r w:rsidR="001642F5">
              <w:rPr>
                <w:sz w:val="24"/>
              </w:rPr>
              <w:t xml:space="preserve"> </w:t>
            </w:r>
            <w:r>
              <w:rPr>
                <w:sz w:val="24"/>
              </w:rPr>
              <w:t>танец»,муз.В.</w:t>
            </w:r>
            <w:r>
              <w:rPr>
                <w:spacing w:val="-2"/>
                <w:sz w:val="24"/>
              </w:rPr>
              <w:t>Золотарева;</w:t>
            </w:r>
          </w:p>
          <w:p w:rsidR="002B252A" w:rsidRDefault="002A6D36">
            <w:pPr>
              <w:pStyle w:val="TableParagraph"/>
              <w:spacing w:before="29"/>
              <w:ind w:left="107"/>
              <w:jc w:val="left"/>
              <w:rPr>
                <w:sz w:val="24"/>
              </w:rPr>
            </w:pPr>
            <w:r>
              <w:rPr>
                <w:sz w:val="24"/>
              </w:rPr>
              <w:t>«Полька»,муз.В.Косенко;«Вальс»,муз.Е.</w:t>
            </w:r>
            <w:r>
              <w:rPr>
                <w:spacing w:val="-2"/>
                <w:sz w:val="24"/>
              </w:rPr>
              <w:t>Макарова;</w:t>
            </w:r>
          </w:p>
          <w:p w:rsidR="002B252A" w:rsidRDefault="002A6D36">
            <w:pPr>
              <w:pStyle w:val="TableParagraph"/>
              <w:spacing w:before="26"/>
              <w:ind w:left="107"/>
              <w:jc w:val="left"/>
              <w:rPr>
                <w:sz w:val="24"/>
              </w:rPr>
            </w:pPr>
            <w:r>
              <w:rPr>
                <w:sz w:val="24"/>
              </w:rPr>
              <w:t>«Яблочко»,муз.Р.Глиэра(из</w:t>
            </w:r>
            <w:r w:rsidR="001642F5">
              <w:rPr>
                <w:sz w:val="24"/>
              </w:rPr>
              <w:t xml:space="preserve"> </w:t>
            </w:r>
            <w:r>
              <w:rPr>
                <w:sz w:val="24"/>
              </w:rPr>
              <w:t>балета«Красный</w:t>
            </w:r>
            <w:r w:rsidR="001642F5">
              <w:rPr>
                <w:sz w:val="24"/>
              </w:rPr>
              <w:t xml:space="preserve"> </w:t>
            </w:r>
            <w:r>
              <w:rPr>
                <w:spacing w:val="-2"/>
                <w:sz w:val="24"/>
              </w:rPr>
              <w:t>мак»);</w:t>
            </w:r>
          </w:p>
          <w:p w:rsidR="002B252A" w:rsidRDefault="002A6D36">
            <w:pPr>
              <w:pStyle w:val="TableParagraph"/>
              <w:tabs>
                <w:tab w:val="left" w:pos="1603"/>
                <w:tab w:val="left" w:pos="2742"/>
                <w:tab w:val="left" w:pos="3975"/>
                <w:tab w:val="left" w:pos="4711"/>
                <w:tab w:val="left" w:pos="5229"/>
              </w:tabs>
              <w:spacing w:before="29"/>
              <w:ind w:left="107"/>
              <w:jc w:val="left"/>
              <w:rPr>
                <w:sz w:val="24"/>
              </w:rPr>
            </w:pPr>
            <w:r>
              <w:rPr>
                <w:spacing w:val="-2"/>
                <w:sz w:val="24"/>
              </w:rPr>
              <w:t>«Прялица»,</w:t>
            </w:r>
            <w:r>
              <w:rPr>
                <w:sz w:val="24"/>
              </w:rPr>
              <w:tab/>
            </w:r>
            <w:r>
              <w:rPr>
                <w:spacing w:val="-2"/>
                <w:sz w:val="24"/>
              </w:rPr>
              <w:t>рус.нар.</w:t>
            </w:r>
            <w:r>
              <w:rPr>
                <w:sz w:val="24"/>
              </w:rPr>
              <w:tab/>
            </w:r>
            <w:r>
              <w:rPr>
                <w:spacing w:val="-2"/>
                <w:sz w:val="24"/>
              </w:rPr>
              <w:t>мелодия,</w:t>
            </w:r>
            <w:r>
              <w:rPr>
                <w:sz w:val="24"/>
              </w:rPr>
              <w:tab/>
            </w:r>
            <w:r>
              <w:rPr>
                <w:spacing w:val="-4"/>
                <w:sz w:val="24"/>
              </w:rPr>
              <w:t>обр.</w:t>
            </w:r>
            <w:r>
              <w:rPr>
                <w:sz w:val="24"/>
              </w:rPr>
              <w:tab/>
            </w:r>
            <w:r>
              <w:rPr>
                <w:spacing w:val="-5"/>
                <w:sz w:val="24"/>
              </w:rPr>
              <w:t>Т.</w:t>
            </w:r>
            <w:r>
              <w:rPr>
                <w:sz w:val="24"/>
              </w:rPr>
              <w:tab/>
            </w:r>
            <w:r>
              <w:rPr>
                <w:spacing w:val="-2"/>
                <w:sz w:val="24"/>
              </w:rPr>
              <w:t>Ломовой;</w:t>
            </w:r>
          </w:p>
          <w:p w:rsidR="002B252A" w:rsidRDefault="002A6D36">
            <w:pPr>
              <w:pStyle w:val="TableParagraph"/>
              <w:spacing w:before="26"/>
              <w:ind w:left="107"/>
              <w:jc w:val="left"/>
              <w:rPr>
                <w:sz w:val="24"/>
              </w:rPr>
            </w:pPr>
            <w:r>
              <w:rPr>
                <w:sz w:val="24"/>
              </w:rPr>
              <w:t>«Сударушка»,рус.нар.мелодия,обр.Ю.</w:t>
            </w:r>
            <w:r>
              <w:rPr>
                <w:spacing w:val="-2"/>
                <w:sz w:val="24"/>
              </w:rPr>
              <w:t xml:space="preserve"> Слонова.</w:t>
            </w:r>
          </w:p>
          <w:p w:rsidR="002B252A" w:rsidRDefault="002A6D36">
            <w:pPr>
              <w:pStyle w:val="TableParagraph"/>
              <w:spacing w:before="29"/>
              <w:ind w:left="107"/>
              <w:jc w:val="left"/>
              <w:rPr>
                <w:sz w:val="24"/>
              </w:rPr>
            </w:pPr>
            <w:r>
              <w:rPr>
                <w:sz w:val="24"/>
              </w:rPr>
              <w:t>Характерные</w:t>
            </w:r>
            <w:r w:rsidR="001642F5">
              <w:rPr>
                <w:sz w:val="24"/>
              </w:rPr>
              <w:t xml:space="preserve"> </w:t>
            </w:r>
            <w:r>
              <w:rPr>
                <w:sz w:val="24"/>
              </w:rPr>
              <w:t>танцы:«Танец</w:t>
            </w:r>
            <w:r w:rsidR="001642F5">
              <w:rPr>
                <w:sz w:val="24"/>
              </w:rPr>
              <w:t xml:space="preserve"> </w:t>
            </w:r>
            <w:r>
              <w:rPr>
                <w:sz w:val="24"/>
              </w:rPr>
              <w:t>снежинок»,муз.А.</w:t>
            </w:r>
            <w:r>
              <w:rPr>
                <w:spacing w:val="-2"/>
                <w:sz w:val="24"/>
              </w:rPr>
              <w:t>Жилина;</w:t>
            </w:r>
          </w:p>
          <w:p w:rsidR="002B252A" w:rsidRDefault="002A6D36">
            <w:pPr>
              <w:pStyle w:val="TableParagraph"/>
              <w:tabs>
                <w:tab w:val="left" w:pos="1201"/>
                <w:tab w:val="left" w:pos="1610"/>
                <w:tab w:val="left" w:pos="2591"/>
                <w:tab w:val="left" w:pos="4038"/>
                <w:tab w:val="left" w:pos="4759"/>
                <w:tab w:val="left" w:pos="5326"/>
              </w:tabs>
              <w:spacing w:before="27"/>
              <w:ind w:left="107"/>
              <w:jc w:val="left"/>
              <w:rPr>
                <w:sz w:val="24"/>
              </w:rPr>
            </w:pPr>
            <w:r>
              <w:rPr>
                <w:spacing w:val="-2"/>
                <w:sz w:val="24"/>
              </w:rPr>
              <w:t>«Выход</w:t>
            </w:r>
            <w:r>
              <w:rPr>
                <w:sz w:val="24"/>
              </w:rPr>
              <w:tab/>
            </w:r>
            <w:r>
              <w:rPr>
                <w:spacing w:val="-10"/>
                <w:sz w:val="24"/>
              </w:rPr>
              <w:t>к</w:t>
            </w:r>
            <w:r>
              <w:rPr>
                <w:sz w:val="24"/>
              </w:rPr>
              <w:tab/>
            </w:r>
            <w:r>
              <w:rPr>
                <w:spacing w:val="-2"/>
                <w:sz w:val="24"/>
              </w:rPr>
              <w:t>пляске</w:t>
            </w:r>
            <w:r>
              <w:rPr>
                <w:sz w:val="24"/>
              </w:rPr>
              <w:tab/>
            </w:r>
            <w:r>
              <w:rPr>
                <w:spacing w:val="-2"/>
                <w:sz w:val="24"/>
              </w:rPr>
              <w:t>медвежат»,</w:t>
            </w:r>
            <w:r>
              <w:rPr>
                <w:sz w:val="24"/>
              </w:rPr>
              <w:tab/>
            </w:r>
            <w:r>
              <w:rPr>
                <w:spacing w:val="-4"/>
                <w:sz w:val="24"/>
              </w:rPr>
              <w:t>муз.</w:t>
            </w:r>
            <w:r>
              <w:rPr>
                <w:sz w:val="24"/>
              </w:rPr>
              <w:tab/>
            </w:r>
            <w:r>
              <w:rPr>
                <w:spacing w:val="-5"/>
                <w:sz w:val="24"/>
              </w:rPr>
              <w:t>М.</w:t>
            </w:r>
            <w:r>
              <w:rPr>
                <w:sz w:val="24"/>
              </w:rPr>
              <w:tab/>
            </w:r>
            <w:r>
              <w:rPr>
                <w:spacing w:val="-2"/>
                <w:sz w:val="24"/>
              </w:rPr>
              <w:t>Красева;</w:t>
            </w:r>
          </w:p>
        </w:tc>
      </w:tr>
    </w:tbl>
    <w:p w:rsidR="002B252A" w:rsidRDefault="002B252A">
      <w:pPr>
        <w:pStyle w:val="TableParagraph"/>
        <w:jc w:val="left"/>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15"/>
        <w:gridCol w:w="6325"/>
      </w:tblGrid>
      <w:tr w:rsidR="002B252A">
        <w:trPr>
          <w:trHeight w:val="15301"/>
        </w:trPr>
        <w:tc>
          <w:tcPr>
            <w:tcW w:w="3815" w:type="dxa"/>
          </w:tcPr>
          <w:p w:rsidR="002B252A" w:rsidRDefault="002B252A">
            <w:pPr>
              <w:pStyle w:val="TableParagraph"/>
              <w:ind w:left="0"/>
              <w:jc w:val="left"/>
              <w:rPr>
                <w:sz w:val="24"/>
              </w:rPr>
            </w:pPr>
          </w:p>
        </w:tc>
        <w:tc>
          <w:tcPr>
            <w:tcW w:w="6325" w:type="dxa"/>
          </w:tcPr>
          <w:p w:rsidR="002B252A" w:rsidRDefault="002A6D36">
            <w:pPr>
              <w:pStyle w:val="TableParagraph"/>
              <w:spacing w:line="270" w:lineRule="exact"/>
              <w:ind w:left="107"/>
              <w:rPr>
                <w:sz w:val="24"/>
              </w:rPr>
            </w:pPr>
            <w:r>
              <w:rPr>
                <w:sz w:val="24"/>
              </w:rPr>
              <w:t>«Матрешки»,муз.Ю.Слонова,сл.Л.</w:t>
            </w:r>
            <w:r>
              <w:rPr>
                <w:spacing w:val="-2"/>
                <w:sz w:val="24"/>
              </w:rPr>
              <w:t xml:space="preserve"> Некрасовой.</w:t>
            </w:r>
          </w:p>
          <w:p w:rsidR="002B252A" w:rsidRDefault="002A6D36">
            <w:pPr>
              <w:pStyle w:val="TableParagraph"/>
              <w:spacing w:before="29" w:line="264" w:lineRule="auto"/>
              <w:ind w:left="107" w:right="101"/>
              <w:rPr>
                <w:sz w:val="24"/>
              </w:rPr>
            </w:pPr>
            <w:r>
              <w:rPr>
                <w:sz w:val="24"/>
              </w:rPr>
              <w:t>Хороводы: «Выйду ль я на реченьку», рус.нар. песня, обр. В. Иванникова; «На горе-то калина», рус. нар. мелодия, обр. А. Новикова.</w:t>
            </w:r>
          </w:p>
          <w:p w:rsidR="002B252A" w:rsidRDefault="002A6D36">
            <w:pPr>
              <w:pStyle w:val="TableParagraph"/>
              <w:spacing w:before="44"/>
              <w:ind w:left="107"/>
              <w:rPr>
                <w:b/>
                <w:sz w:val="24"/>
              </w:rPr>
            </w:pPr>
            <w:r>
              <w:rPr>
                <w:b/>
                <w:sz w:val="24"/>
              </w:rPr>
              <w:t>Музыкально-игровое</w:t>
            </w:r>
            <w:r w:rsidR="001642F5">
              <w:rPr>
                <w:b/>
                <w:sz w:val="24"/>
              </w:rPr>
              <w:t xml:space="preserve"> </w:t>
            </w:r>
            <w:r>
              <w:rPr>
                <w:b/>
                <w:sz w:val="24"/>
              </w:rPr>
              <w:t>и</w:t>
            </w:r>
            <w:r w:rsidR="001642F5">
              <w:rPr>
                <w:b/>
                <w:sz w:val="24"/>
              </w:rPr>
              <w:t xml:space="preserve"> </w:t>
            </w:r>
            <w:r>
              <w:rPr>
                <w:b/>
                <w:sz w:val="24"/>
              </w:rPr>
              <w:t>танцевальное</w:t>
            </w:r>
            <w:r w:rsidR="001642F5">
              <w:rPr>
                <w:b/>
                <w:sz w:val="24"/>
              </w:rPr>
              <w:t xml:space="preserve"> </w:t>
            </w:r>
            <w:r>
              <w:rPr>
                <w:b/>
                <w:spacing w:val="-2"/>
                <w:sz w:val="24"/>
              </w:rPr>
              <w:t>творчество</w:t>
            </w:r>
          </w:p>
          <w:p w:rsidR="002B252A" w:rsidRDefault="002A6D36">
            <w:pPr>
              <w:pStyle w:val="TableParagraph"/>
              <w:spacing w:before="24" w:line="264" w:lineRule="auto"/>
              <w:ind w:left="107" w:right="97"/>
              <w:rPr>
                <w:sz w:val="24"/>
              </w:rPr>
            </w:pPr>
            <w:r>
              <w:rPr>
                <w:sz w:val="24"/>
              </w:rPr>
              <w:t xml:space="preserve">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w:t>
            </w:r>
            <w:r>
              <w:rPr>
                <w:spacing w:val="-2"/>
                <w:sz w:val="24"/>
              </w:rPr>
              <w:t>самостоятельности.</w:t>
            </w:r>
          </w:p>
          <w:p w:rsidR="002B252A" w:rsidRDefault="002A6D36">
            <w:pPr>
              <w:pStyle w:val="TableParagraph"/>
              <w:spacing w:before="41" w:line="264" w:lineRule="auto"/>
              <w:ind w:left="107"/>
              <w:jc w:val="left"/>
              <w:rPr>
                <w:sz w:val="24"/>
              </w:rPr>
            </w:pPr>
            <w:r>
              <w:rPr>
                <w:sz w:val="24"/>
                <w:u w:val="single"/>
              </w:rPr>
              <w:t xml:space="preserve">Примерный </w:t>
            </w:r>
            <w:r w:rsidR="001642F5">
              <w:rPr>
                <w:sz w:val="24"/>
                <w:u w:val="single"/>
              </w:rPr>
              <w:t xml:space="preserve"> </w:t>
            </w:r>
            <w:r>
              <w:rPr>
                <w:sz w:val="24"/>
                <w:u w:val="single"/>
              </w:rPr>
              <w:t>перечень музыкальных произведений</w:t>
            </w:r>
            <w:r>
              <w:rPr>
                <w:sz w:val="24"/>
              </w:rPr>
              <w:t xml:space="preserve"> Музыкальные</w:t>
            </w:r>
            <w:r w:rsidR="001642F5">
              <w:rPr>
                <w:sz w:val="24"/>
              </w:rPr>
              <w:t xml:space="preserve"> </w:t>
            </w:r>
            <w:r>
              <w:rPr>
                <w:sz w:val="24"/>
              </w:rPr>
              <w:t>игры: «Кот и мыши», муз. Т. Ломовой; «Кто скорей?»</w:t>
            </w:r>
            <w:r w:rsidR="001642F5">
              <w:rPr>
                <w:sz w:val="24"/>
              </w:rPr>
              <w:t xml:space="preserve"> </w:t>
            </w:r>
            <w:r>
              <w:rPr>
                <w:sz w:val="24"/>
              </w:rPr>
              <w:t>,муз.М.Шварца;«Игра</w:t>
            </w:r>
            <w:r w:rsidR="001642F5">
              <w:rPr>
                <w:sz w:val="24"/>
              </w:rPr>
              <w:t xml:space="preserve"> </w:t>
            </w:r>
            <w:r>
              <w:rPr>
                <w:sz w:val="24"/>
              </w:rPr>
              <w:t>с</w:t>
            </w:r>
            <w:r w:rsidR="001642F5">
              <w:rPr>
                <w:sz w:val="24"/>
              </w:rPr>
              <w:t xml:space="preserve"> </w:t>
            </w:r>
            <w:r>
              <w:rPr>
                <w:sz w:val="24"/>
              </w:rPr>
              <w:t>погремушками»,муз. Ф.Шуберта</w:t>
            </w:r>
            <w:r w:rsidR="001642F5">
              <w:rPr>
                <w:sz w:val="24"/>
              </w:rPr>
              <w:t xml:space="preserve"> </w:t>
            </w:r>
            <w:r>
              <w:rPr>
                <w:sz w:val="24"/>
              </w:rPr>
              <w:t>«Экоссез»;</w:t>
            </w:r>
            <w:r w:rsidR="001642F5">
              <w:rPr>
                <w:sz w:val="24"/>
              </w:rPr>
              <w:t xml:space="preserve"> </w:t>
            </w:r>
            <w:r>
              <w:rPr>
                <w:sz w:val="24"/>
              </w:rPr>
              <w:t>«Поездка»,</w:t>
            </w:r>
            <w:r w:rsidR="001642F5">
              <w:rPr>
                <w:sz w:val="24"/>
              </w:rPr>
              <w:t xml:space="preserve"> </w:t>
            </w:r>
            <w:r>
              <w:rPr>
                <w:sz w:val="24"/>
              </w:rPr>
              <w:t>«Пастух</w:t>
            </w:r>
            <w:r w:rsidR="001642F5">
              <w:rPr>
                <w:sz w:val="24"/>
              </w:rPr>
              <w:t xml:space="preserve"> </w:t>
            </w:r>
            <w:r>
              <w:rPr>
                <w:sz w:val="24"/>
              </w:rPr>
              <w:t>и</w:t>
            </w:r>
            <w:r w:rsidR="001642F5">
              <w:rPr>
                <w:sz w:val="24"/>
              </w:rPr>
              <w:t xml:space="preserve"> </w:t>
            </w:r>
            <w:r>
              <w:rPr>
                <w:sz w:val="24"/>
              </w:rPr>
              <w:t>козлята», рус.нар. песня, обр. В. Трутовского.</w:t>
            </w:r>
          </w:p>
          <w:p w:rsidR="002B252A" w:rsidRDefault="002A6D36">
            <w:pPr>
              <w:pStyle w:val="TableParagraph"/>
              <w:spacing w:line="264" w:lineRule="auto"/>
              <w:ind w:left="107" w:right="94"/>
              <w:rPr>
                <w:sz w:val="24"/>
              </w:rPr>
            </w:pPr>
            <w:r>
              <w:rPr>
                <w:sz w:val="24"/>
              </w:rPr>
              <w:t>Игры с пением: «Плетень», рус.нар. мелодия «Сеяли девушки», обр. И. Кишко; «Узнай по голосу», муз. В. Ребикова(«Пьеса»);«Теремок»,рус.нар.</w:t>
            </w:r>
            <w:r>
              <w:rPr>
                <w:spacing w:val="-2"/>
                <w:sz w:val="24"/>
              </w:rPr>
              <w:t>песня;</w:t>
            </w:r>
          </w:p>
          <w:p w:rsidR="002B252A" w:rsidRDefault="002A6D36">
            <w:pPr>
              <w:pStyle w:val="TableParagraph"/>
              <w:spacing w:line="275" w:lineRule="exact"/>
              <w:ind w:left="107"/>
              <w:rPr>
                <w:sz w:val="24"/>
              </w:rPr>
            </w:pPr>
            <w:r>
              <w:rPr>
                <w:sz w:val="24"/>
              </w:rPr>
              <w:t>«Метелица»,«Ой,вставала</w:t>
            </w:r>
            <w:r w:rsidR="001642F5">
              <w:rPr>
                <w:sz w:val="24"/>
              </w:rPr>
              <w:t xml:space="preserve"> </w:t>
            </w:r>
            <w:r>
              <w:rPr>
                <w:sz w:val="24"/>
              </w:rPr>
              <w:t>я</w:t>
            </w:r>
            <w:r w:rsidR="001642F5">
              <w:rPr>
                <w:sz w:val="24"/>
              </w:rPr>
              <w:t xml:space="preserve"> </w:t>
            </w:r>
            <w:r>
              <w:rPr>
                <w:sz w:val="24"/>
              </w:rPr>
              <w:t>ранешенько»,рус.нар.</w:t>
            </w:r>
            <w:r>
              <w:rPr>
                <w:spacing w:val="-2"/>
                <w:sz w:val="24"/>
              </w:rPr>
              <w:t xml:space="preserve"> песни;</w:t>
            </w:r>
          </w:p>
          <w:p w:rsidR="002B252A" w:rsidRDefault="002A6D36">
            <w:pPr>
              <w:pStyle w:val="TableParagraph"/>
              <w:spacing w:before="28" w:line="264" w:lineRule="auto"/>
              <w:ind w:left="107" w:right="104"/>
              <w:rPr>
                <w:sz w:val="24"/>
              </w:rPr>
            </w:pPr>
            <w:r>
              <w:rPr>
                <w:sz w:val="24"/>
              </w:rPr>
              <w:t>«Ищи», муз. Т. Ломовой; «Со вьюном я хожу», рус.нар. песня, обр. А. Гречанинова; «Савка и Гришка», белорус, нар. песня.</w:t>
            </w:r>
          </w:p>
          <w:p w:rsidR="002B252A" w:rsidRDefault="002A6D36">
            <w:pPr>
              <w:pStyle w:val="TableParagraph"/>
              <w:spacing w:before="45"/>
              <w:ind w:left="107"/>
              <w:rPr>
                <w:b/>
                <w:sz w:val="24"/>
              </w:rPr>
            </w:pPr>
            <w:r>
              <w:rPr>
                <w:b/>
                <w:spacing w:val="-2"/>
                <w:sz w:val="24"/>
              </w:rPr>
              <w:t>Музыкально-дидактические</w:t>
            </w:r>
            <w:r w:rsidR="001642F5">
              <w:rPr>
                <w:b/>
                <w:spacing w:val="-2"/>
                <w:sz w:val="24"/>
              </w:rPr>
              <w:t xml:space="preserve"> </w:t>
            </w:r>
            <w:r>
              <w:rPr>
                <w:b/>
                <w:spacing w:val="-4"/>
                <w:sz w:val="24"/>
              </w:rPr>
              <w:t>игры</w:t>
            </w:r>
          </w:p>
          <w:p w:rsidR="002B252A" w:rsidRDefault="002A6D36">
            <w:pPr>
              <w:pStyle w:val="TableParagraph"/>
              <w:spacing w:before="24"/>
              <w:ind w:left="107"/>
              <w:rPr>
                <w:sz w:val="24"/>
              </w:rPr>
            </w:pPr>
            <w:r>
              <w:rPr>
                <w:sz w:val="24"/>
              </w:rPr>
              <w:t>Развитие</w:t>
            </w:r>
            <w:r w:rsidR="001642F5">
              <w:rPr>
                <w:sz w:val="24"/>
              </w:rPr>
              <w:t xml:space="preserve"> </w:t>
            </w:r>
            <w:r>
              <w:rPr>
                <w:sz w:val="24"/>
              </w:rPr>
              <w:t>звуковысотного</w:t>
            </w:r>
            <w:r w:rsidR="001642F5">
              <w:rPr>
                <w:sz w:val="24"/>
              </w:rPr>
              <w:t xml:space="preserve"> </w:t>
            </w:r>
            <w:r>
              <w:rPr>
                <w:sz w:val="24"/>
              </w:rPr>
              <w:t>слуха:«Три</w:t>
            </w:r>
            <w:r w:rsidR="001642F5">
              <w:rPr>
                <w:sz w:val="24"/>
              </w:rPr>
              <w:t xml:space="preserve"> </w:t>
            </w:r>
            <w:r>
              <w:rPr>
                <w:spacing w:val="-2"/>
                <w:sz w:val="24"/>
              </w:rPr>
              <w:t>поросенка»,</w:t>
            </w:r>
          </w:p>
          <w:p w:rsidR="002B252A" w:rsidRDefault="002A6D36">
            <w:pPr>
              <w:pStyle w:val="TableParagraph"/>
              <w:spacing w:before="26" w:line="264" w:lineRule="auto"/>
              <w:ind w:left="107" w:right="104"/>
              <w:rPr>
                <w:sz w:val="24"/>
              </w:rPr>
            </w:pPr>
            <w:r>
              <w:rPr>
                <w:sz w:val="24"/>
              </w:rPr>
              <w:t xml:space="preserve">«Подумай, отгадай», «Звуки разные бывают», «Веселые </w:t>
            </w:r>
            <w:r>
              <w:rPr>
                <w:spacing w:val="-2"/>
                <w:sz w:val="24"/>
              </w:rPr>
              <w:t>Петрушки».</w:t>
            </w:r>
          </w:p>
          <w:p w:rsidR="002B252A" w:rsidRDefault="002A6D36">
            <w:pPr>
              <w:pStyle w:val="TableParagraph"/>
              <w:spacing w:line="264" w:lineRule="auto"/>
              <w:ind w:left="107" w:right="103"/>
              <w:rPr>
                <w:sz w:val="24"/>
              </w:rPr>
            </w:pPr>
            <w:r>
              <w:rPr>
                <w:sz w:val="24"/>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2B252A" w:rsidRDefault="002A6D36">
            <w:pPr>
              <w:pStyle w:val="TableParagraph"/>
              <w:spacing w:before="1"/>
              <w:ind w:left="107"/>
              <w:rPr>
                <w:sz w:val="24"/>
              </w:rPr>
            </w:pPr>
            <w:r>
              <w:rPr>
                <w:sz w:val="24"/>
              </w:rPr>
              <w:t>Развитие</w:t>
            </w:r>
            <w:r w:rsidR="001642F5">
              <w:rPr>
                <w:sz w:val="24"/>
              </w:rPr>
              <w:t xml:space="preserve"> </w:t>
            </w:r>
            <w:r>
              <w:rPr>
                <w:sz w:val="24"/>
              </w:rPr>
              <w:t>диатонического</w:t>
            </w:r>
            <w:r w:rsidR="001642F5">
              <w:rPr>
                <w:sz w:val="24"/>
              </w:rPr>
              <w:t xml:space="preserve"> </w:t>
            </w:r>
            <w:r>
              <w:rPr>
                <w:sz w:val="24"/>
              </w:rPr>
              <w:t>слуха:«Громко-тихо</w:t>
            </w:r>
            <w:r w:rsidR="001642F5">
              <w:rPr>
                <w:sz w:val="24"/>
              </w:rPr>
              <w:t xml:space="preserve"> </w:t>
            </w:r>
            <w:r>
              <w:rPr>
                <w:spacing w:val="-2"/>
                <w:sz w:val="24"/>
              </w:rPr>
              <w:t>запоем»,</w:t>
            </w:r>
          </w:p>
          <w:p w:rsidR="002B252A" w:rsidRDefault="002A6D36">
            <w:pPr>
              <w:pStyle w:val="TableParagraph"/>
              <w:spacing w:before="26"/>
              <w:ind w:left="107"/>
              <w:rPr>
                <w:sz w:val="24"/>
              </w:rPr>
            </w:pPr>
            <w:r>
              <w:rPr>
                <w:sz w:val="24"/>
              </w:rPr>
              <w:t>«Звенящие</w:t>
            </w:r>
            <w:r w:rsidR="001642F5">
              <w:rPr>
                <w:sz w:val="24"/>
              </w:rPr>
              <w:t xml:space="preserve"> </w:t>
            </w:r>
            <w:r>
              <w:rPr>
                <w:sz w:val="24"/>
              </w:rPr>
              <w:t>колокольчики,</w:t>
            </w:r>
            <w:r w:rsidR="001642F5">
              <w:rPr>
                <w:sz w:val="24"/>
              </w:rPr>
              <w:t xml:space="preserve"> </w:t>
            </w:r>
            <w:r>
              <w:rPr>
                <w:spacing w:val="-4"/>
                <w:sz w:val="24"/>
              </w:rPr>
              <w:t>ищи».</w:t>
            </w:r>
          </w:p>
          <w:p w:rsidR="002B252A" w:rsidRDefault="002A6D36">
            <w:pPr>
              <w:pStyle w:val="TableParagraph"/>
              <w:spacing w:before="29" w:line="264" w:lineRule="auto"/>
              <w:ind w:left="107"/>
              <w:jc w:val="left"/>
              <w:rPr>
                <w:sz w:val="24"/>
              </w:rPr>
            </w:pPr>
            <w:r>
              <w:rPr>
                <w:sz w:val="24"/>
              </w:rPr>
              <w:t>Развитие восприятия музыки: «На лугу», «Песня - танец - марш», «Времена года», «Наши любимые произведения». Развитие</w:t>
            </w:r>
            <w:r w:rsidR="001642F5">
              <w:rPr>
                <w:sz w:val="24"/>
              </w:rPr>
              <w:t xml:space="preserve"> </w:t>
            </w:r>
            <w:r>
              <w:rPr>
                <w:sz w:val="24"/>
              </w:rPr>
              <w:t>музыкальной</w:t>
            </w:r>
            <w:r w:rsidR="001642F5">
              <w:rPr>
                <w:sz w:val="24"/>
              </w:rPr>
              <w:t xml:space="preserve"> </w:t>
            </w:r>
            <w:r>
              <w:rPr>
                <w:sz w:val="24"/>
              </w:rPr>
              <w:t>памяти:</w:t>
            </w:r>
            <w:r w:rsidR="001642F5">
              <w:rPr>
                <w:sz w:val="24"/>
              </w:rPr>
              <w:t xml:space="preserve"> </w:t>
            </w:r>
            <w:r>
              <w:rPr>
                <w:sz w:val="24"/>
              </w:rPr>
              <w:t>«Назови</w:t>
            </w:r>
            <w:r w:rsidR="001642F5">
              <w:rPr>
                <w:sz w:val="24"/>
              </w:rPr>
              <w:t xml:space="preserve"> </w:t>
            </w:r>
            <w:r>
              <w:rPr>
                <w:spacing w:val="-2"/>
                <w:sz w:val="24"/>
              </w:rPr>
              <w:t>композитора»,</w:t>
            </w:r>
          </w:p>
          <w:p w:rsidR="002B252A" w:rsidRDefault="002A6D36">
            <w:pPr>
              <w:pStyle w:val="TableParagraph"/>
              <w:tabs>
                <w:tab w:val="left" w:pos="1349"/>
                <w:tab w:val="left" w:pos="2578"/>
                <w:tab w:val="left" w:pos="3965"/>
                <w:tab w:val="left" w:pos="5466"/>
              </w:tabs>
              <w:spacing w:line="264" w:lineRule="auto"/>
              <w:ind w:left="107" w:right="103"/>
              <w:jc w:val="left"/>
              <w:rPr>
                <w:sz w:val="24"/>
              </w:rPr>
            </w:pPr>
            <w:r>
              <w:rPr>
                <w:spacing w:val="-2"/>
                <w:sz w:val="24"/>
              </w:rPr>
              <w:t>«Угадай</w:t>
            </w:r>
            <w:r>
              <w:rPr>
                <w:sz w:val="24"/>
              </w:rPr>
              <w:tab/>
            </w:r>
            <w:r>
              <w:rPr>
                <w:spacing w:val="-2"/>
                <w:sz w:val="24"/>
              </w:rPr>
              <w:t>песню»,</w:t>
            </w:r>
            <w:r>
              <w:rPr>
                <w:sz w:val="24"/>
              </w:rPr>
              <w:tab/>
            </w:r>
            <w:r>
              <w:rPr>
                <w:spacing w:val="-2"/>
                <w:sz w:val="24"/>
              </w:rPr>
              <w:t>«Повтори</w:t>
            </w:r>
            <w:r>
              <w:rPr>
                <w:sz w:val="24"/>
              </w:rPr>
              <w:tab/>
            </w:r>
            <w:r>
              <w:rPr>
                <w:spacing w:val="-2"/>
                <w:sz w:val="24"/>
              </w:rPr>
              <w:t>мелодию»,</w:t>
            </w:r>
            <w:r>
              <w:rPr>
                <w:sz w:val="24"/>
              </w:rPr>
              <w:tab/>
            </w:r>
            <w:r>
              <w:rPr>
                <w:spacing w:val="-4"/>
                <w:sz w:val="24"/>
              </w:rPr>
              <w:t xml:space="preserve">«Узнай </w:t>
            </w:r>
            <w:r>
              <w:rPr>
                <w:spacing w:val="-2"/>
                <w:sz w:val="24"/>
              </w:rPr>
              <w:t>произведение».</w:t>
            </w:r>
          </w:p>
          <w:p w:rsidR="002B252A" w:rsidRDefault="002A6D36">
            <w:pPr>
              <w:pStyle w:val="TableParagraph"/>
              <w:spacing w:line="264" w:lineRule="auto"/>
              <w:ind w:left="107" w:right="100"/>
              <w:rPr>
                <w:sz w:val="24"/>
              </w:rPr>
            </w:pPr>
            <w:r>
              <w:rPr>
                <w:sz w:val="24"/>
              </w:rPr>
              <w:t>Инсценировки и музыкальные спектакли: «Как у наших у ворот», рус.нар. мелодия, обр. В. Агафонникова; «Как на тоненький ледок», рус. нар. песня; «На зеленом лугу», рус. нар.мелодия;«Заинька,выходи»,рус.нар.песня,обр.</w:t>
            </w:r>
            <w:r>
              <w:rPr>
                <w:spacing w:val="-5"/>
                <w:sz w:val="24"/>
              </w:rPr>
              <w:t>Е.</w:t>
            </w:r>
          </w:p>
          <w:p w:rsidR="002B252A" w:rsidRDefault="002A6D36">
            <w:pPr>
              <w:pStyle w:val="TableParagraph"/>
              <w:ind w:left="107"/>
              <w:rPr>
                <w:sz w:val="24"/>
              </w:rPr>
            </w:pPr>
            <w:r>
              <w:rPr>
                <w:sz w:val="24"/>
              </w:rPr>
              <w:t>Тиличеевой;«Золушка»,авт.Т.Коренева,</w:t>
            </w:r>
            <w:r>
              <w:rPr>
                <w:spacing w:val="-2"/>
                <w:sz w:val="24"/>
              </w:rPr>
              <w:t>«Муха-</w:t>
            </w:r>
          </w:p>
        </w:tc>
      </w:tr>
    </w:tbl>
    <w:p w:rsidR="002B252A" w:rsidRDefault="002B252A">
      <w:pPr>
        <w:pStyle w:val="TableParagraph"/>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15"/>
        <w:gridCol w:w="6325"/>
      </w:tblGrid>
      <w:tr w:rsidR="002B252A">
        <w:trPr>
          <w:trHeight w:val="15301"/>
        </w:trPr>
        <w:tc>
          <w:tcPr>
            <w:tcW w:w="3815" w:type="dxa"/>
          </w:tcPr>
          <w:p w:rsidR="002B252A" w:rsidRDefault="002B252A">
            <w:pPr>
              <w:pStyle w:val="TableParagraph"/>
              <w:ind w:left="0"/>
              <w:jc w:val="left"/>
              <w:rPr>
                <w:sz w:val="24"/>
              </w:rPr>
            </w:pPr>
          </w:p>
        </w:tc>
        <w:tc>
          <w:tcPr>
            <w:tcW w:w="6325" w:type="dxa"/>
          </w:tcPr>
          <w:p w:rsidR="002B252A" w:rsidRDefault="002A6D36">
            <w:pPr>
              <w:pStyle w:val="TableParagraph"/>
              <w:spacing w:line="264" w:lineRule="auto"/>
              <w:ind w:left="107" w:right="103"/>
              <w:rPr>
                <w:sz w:val="24"/>
              </w:rPr>
            </w:pPr>
            <w:r>
              <w:rPr>
                <w:sz w:val="24"/>
              </w:rPr>
              <w:t>цокотуха» (опера-игра по мотивам сказки К. Чуковского), муз. М. Красева.</w:t>
            </w:r>
          </w:p>
          <w:p w:rsidR="002B252A" w:rsidRDefault="002A6D36">
            <w:pPr>
              <w:pStyle w:val="TableParagraph"/>
              <w:spacing w:line="264" w:lineRule="auto"/>
              <w:ind w:left="107" w:right="101"/>
              <w:rPr>
                <w:sz w:val="24"/>
              </w:rPr>
            </w:pPr>
            <w:r>
              <w:rPr>
                <w:sz w:val="24"/>
              </w:rPr>
              <w:t>Развитие</w:t>
            </w:r>
            <w:r w:rsidR="001642F5">
              <w:rPr>
                <w:sz w:val="24"/>
              </w:rPr>
              <w:t xml:space="preserve"> </w:t>
            </w:r>
            <w:r>
              <w:rPr>
                <w:sz w:val="24"/>
              </w:rPr>
              <w:t>танцевально-игрового</w:t>
            </w:r>
            <w:r w:rsidR="001642F5">
              <w:rPr>
                <w:sz w:val="24"/>
              </w:rPr>
              <w:t xml:space="preserve"> </w:t>
            </w:r>
            <w:r>
              <w:rPr>
                <w:sz w:val="24"/>
              </w:rPr>
              <w:t>творчества:«Полька»,муз. Ю. Чичкова; «Хожу я по улице», рус.нар. песня, обр. А. Б. Дюбюк;«Зимний</w:t>
            </w:r>
            <w:r w:rsidR="001642F5">
              <w:rPr>
                <w:sz w:val="24"/>
              </w:rPr>
              <w:t xml:space="preserve"> </w:t>
            </w:r>
            <w:r>
              <w:rPr>
                <w:sz w:val="24"/>
              </w:rPr>
              <w:t>праздник»,муз.М.</w:t>
            </w:r>
            <w:r>
              <w:rPr>
                <w:spacing w:val="-2"/>
                <w:sz w:val="24"/>
              </w:rPr>
              <w:t>Старокадомского;</w:t>
            </w:r>
          </w:p>
          <w:p w:rsidR="002B252A" w:rsidRDefault="002A6D36">
            <w:pPr>
              <w:pStyle w:val="TableParagraph"/>
              <w:ind w:left="107"/>
              <w:rPr>
                <w:sz w:val="24"/>
              </w:rPr>
            </w:pPr>
            <w:r>
              <w:rPr>
                <w:sz w:val="24"/>
              </w:rPr>
              <w:t>«Вальс»,муз.Е.Макарова;«Тачанка»,муз.К.</w:t>
            </w:r>
            <w:r>
              <w:rPr>
                <w:spacing w:val="-2"/>
                <w:sz w:val="24"/>
              </w:rPr>
              <w:t>Листова;</w:t>
            </w:r>
          </w:p>
          <w:p w:rsidR="002B252A" w:rsidRDefault="002A6D36">
            <w:pPr>
              <w:pStyle w:val="TableParagraph"/>
              <w:spacing w:before="22" w:line="264" w:lineRule="auto"/>
              <w:ind w:left="107" w:right="97"/>
              <w:rPr>
                <w:sz w:val="24"/>
              </w:rPr>
            </w:pPr>
            <w:r>
              <w:rPr>
                <w:sz w:val="24"/>
              </w:rPr>
              <w:t>«Два петуха», муз. С. Разоренова; «Вышли куклы танцевать», муз. В. Витлина; «Полька», латв. нар.мелодия, обр. А. Жилинского; «Русский перепляс», рус. нар. песня, обр. К. Волкова.</w:t>
            </w:r>
          </w:p>
          <w:p w:rsidR="002B252A" w:rsidRDefault="002A6D36">
            <w:pPr>
              <w:pStyle w:val="TableParagraph"/>
              <w:spacing w:before="46"/>
              <w:ind w:left="107"/>
              <w:rPr>
                <w:b/>
                <w:sz w:val="24"/>
              </w:rPr>
            </w:pPr>
            <w:r>
              <w:rPr>
                <w:b/>
                <w:sz w:val="24"/>
              </w:rPr>
              <w:t>Игра</w:t>
            </w:r>
            <w:r w:rsidR="001642F5">
              <w:rPr>
                <w:b/>
                <w:sz w:val="24"/>
              </w:rPr>
              <w:t xml:space="preserve"> </w:t>
            </w:r>
            <w:r>
              <w:rPr>
                <w:b/>
                <w:sz w:val="24"/>
              </w:rPr>
              <w:t>на</w:t>
            </w:r>
            <w:r w:rsidR="001642F5">
              <w:rPr>
                <w:b/>
                <w:sz w:val="24"/>
              </w:rPr>
              <w:t xml:space="preserve"> </w:t>
            </w:r>
            <w:r>
              <w:rPr>
                <w:b/>
                <w:sz w:val="24"/>
              </w:rPr>
              <w:t>детских</w:t>
            </w:r>
            <w:r w:rsidR="001642F5">
              <w:rPr>
                <w:b/>
                <w:sz w:val="24"/>
              </w:rPr>
              <w:t xml:space="preserve"> </w:t>
            </w:r>
            <w:r>
              <w:rPr>
                <w:b/>
                <w:sz w:val="24"/>
              </w:rPr>
              <w:t>музыкальных</w:t>
            </w:r>
            <w:r w:rsidR="001642F5">
              <w:rPr>
                <w:b/>
                <w:sz w:val="24"/>
              </w:rPr>
              <w:t xml:space="preserve"> </w:t>
            </w:r>
            <w:r>
              <w:rPr>
                <w:b/>
                <w:spacing w:val="-2"/>
                <w:sz w:val="24"/>
              </w:rPr>
              <w:t>инструментах</w:t>
            </w:r>
          </w:p>
          <w:p w:rsidR="002B252A" w:rsidRDefault="002A6D36">
            <w:pPr>
              <w:pStyle w:val="TableParagraph"/>
              <w:spacing w:before="21" w:line="264" w:lineRule="auto"/>
              <w:ind w:left="107" w:right="99"/>
              <w:rPr>
                <w:sz w:val="24"/>
              </w:rPr>
            </w:pPr>
            <w:r>
              <w:rPr>
                <w:sz w:val="24"/>
              </w:rPr>
              <w:t>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w:t>
            </w:r>
            <w:r w:rsidR="001642F5">
              <w:rPr>
                <w:sz w:val="24"/>
              </w:rPr>
              <w:t xml:space="preserve"> </w:t>
            </w:r>
            <w:r>
              <w:rPr>
                <w:sz w:val="24"/>
              </w:rPr>
              <w:t>народных</w:t>
            </w:r>
            <w:r w:rsidR="001642F5">
              <w:rPr>
                <w:sz w:val="24"/>
              </w:rPr>
              <w:t xml:space="preserve"> </w:t>
            </w:r>
            <w:r>
              <w:rPr>
                <w:sz w:val="24"/>
              </w:rPr>
              <w:t>музыкальных</w:t>
            </w:r>
            <w:r w:rsidR="001642F5">
              <w:rPr>
                <w:sz w:val="24"/>
              </w:rPr>
              <w:t xml:space="preserve"> </w:t>
            </w:r>
            <w:r>
              <w:rPr>
                <w:sz w:val="24"/>
              </w:rPr>
              <w:t>инструментах:</w:t>
            </w:r>
            <w:r w:rsidR="001642F5">
              <w:rPr>
                <w:sz w:val="24"/>
              </w:rPr>
              <w:t xml:space="preserve"> </w:t>
            </w:r>
            <w:r>
              <w:rPr>
                <w:sz w:val="24"/>
              </w:rPr>
              <w:t>трещотках, погремушках, треугольниках; исполнять музыкальные произведения в оркестре и в ансамбле.</w:t>
            </w:r>
          </w:p>
          <w:p w:rsidR="002B252A" w:rsidRDefault="002A6D36">
            <w:pPr>
              <w:pStyle w:val="TableParagraph"/>
              <w:tabs>
                <w:tab w:val="left" w:pos="3015"/>
              </w:tabs>
              <w:spacing w:before="2" w:line="264" w:lineRule="auto"/>
              <w:ind w:left="107" w:right="95"/>
              <w:rPr>
                <w:sz w:val="24"/>
              </w:rPr>
            </w:pPr>
            <w:r>
              <w:rPr>
                <w:sz w:val="24"/>
              </w:rPr>
              <w:t xml:space="preserve">Педагог активизирует использование песен, музыкально-ритмических движений, игру на музыкальных </w:t>
            </w:r>
            <w:r>
              <w:rPr>
                <w:spacing w:val="-2"/>
                <w:sz w:val="24"/>
              </w:rPr>
              <w:t>инструментах,</w:t>
            </w:r>
            <w:r>
              <w:rPr>
                <w:sz w:val="24"/>
              </w:rPr>
              <w:tab/>
            </w:r>
            <w:r>
              <w:rPr>
                <w:spacing w:val="-2"/>
                <w:sz w:val="24"/>
              </w:rPr>
              <w:t xml:space="preserve">музыкально-театрализованную </w:t>
            </w:r>
            <w:r>
              <w:rPr>
                <w:sz w:val="24"/>
              </w:rPr>
              <w:t>деятельность в повседневной жизни и различных видах досуговой деятельности для реализации музыкально-творческих способностей ребѐнка.</w:t>
            </w:r>
          </w:p>
          <w:p w:rsidR="002B252A" w:rsidRDefault="002A6D36">
            <w:pPr>
              <w:pStyle w:val="TableParagraph"/>
              <w:spacing w:before="39"/>
              <w:ind w:left="107"/>
              <w:rPr>
                <w:sz w:val="24"/>
              </w:rPr>
            </w:pPr>
            <w:r>
              <w:rPr>
                <w:sz w:val="24"/>
                <w:u w:val="single"/>
              </w:rPr>
              <w:t>Примерный</w:t>
            </w:r>
            <w:r w:rsidR="001642F5">
              <w:rPr>
                <w:sz w:val="24"/>
                <w:u w:val="single"/>
              </w:rPr>
              <w:t xml:space="preserve"> </w:t>
            </w:r>
            <w:r>
              <w:rPr>
                <w:sz w:val="24"/>
                <w:u w:val="single"/>
              </w:rPr>
              <w:t>музыкальный</w:t>
            </w:r>
            <w:r w:rsidR="001642F5">
              <w:rPr>
                <w:sz w:val="24"/>
                <w:u w:val="single"/>
              </w:rPr>
              <w:t xml:space="preserve"> </w:t>
            </w:r>
            <w:r>
              <w:rPr>
                <w:spacing w:val="-2"/>
                <w:sz w:val="24"/>
                <w:u w:val="single"/>
              </w:rPr>
              <w:t>материал</w:t>
            </w:r>
          </w:p>
          <w:p w:rsidR="002B252A" w:rsidRDefault="002A6D36">
            <w:pPr>
              <w:pStyle w:val="TableParagraph"/>
              <w:spacing w:before="29" w:line="264" w:lineRule="auto"/>
              <w:ind w:left="107" w:right="99"/>
              <w:rPr>
                <w:sz w:val="24"/>
              </w:rPr>
            </w:pPr>
            <w:r>
              <w:rPr>
                <w:sz w:val="24"/>
              </w:rPr>
              <w:t>«Бубенчики», «Гармошка», муз. Е. Тиличеевой, сл. М. Долинова; «Наш оркестр», муз. Е. Тиличеевой, сл. Ю. Островского</w:t>
            </w:r>
            <w:r w:rsidR="001642F5">
              <w:rPr>
                <w:sz w:val="24"/>
              </w:rPr>
              <w:t xml:space="preserve"> </w:t>
            </w:r>
            <w:r>
              <w:rPr>
                <w:sz w:val="24"/>
              </w:rPr>
              <w:t>«На</w:t>
            </w:r>
            <w:r w:rsidR="001642F5">
              <w:rPr>
                <w:sz w:val="24"/>
              </w:rPr>
              <w:t xml:space="preserve"> </w:t>
            </w:r>
            <w:r>
              <w:rPr>
                <w:sz w:val="24"/>
              </w:rPr>
              <w:t>зел</w:t>
            </w:r>
            <w:r w:rsidR="001642F5">
              <w:rPr>
                <w:sz w:val="24"/>
              </w:rPr>
              <w:t>е</w:t>
            </w:r>
            <w:r>
              <w:rPr>
                <w:sz w:val="24"/>
              </w:rPr>
              <w:t>ном</w:t>
            </w:r>
            <w:r w:rsidR="001642F5">
              <w:rPr>
                <w:sz w:val="24"/>
              </w:rPr>
              <w:t xml:space="preserve"> </w:t>
            </w:r>
            <w:r>
              <w:rPr>
                <w:sz w:val="24"/>
              </w:rPr>
              <w:t>лугу»,«Во</w:t>
            </w:r>
            <w:r w:rsidR="001642F5">
              <w:rPr>
                <w:sz w:val="24"/>
              </w:rPr>
              <w:t xml:space="preserve"> </w:t>
            </w:r>
            <w:r>
              <w:rPr>
                <w:sz w:val="24"/>
              </w:rPr>
              <w:t>саду</w:t>
            </w:r>
            <w:r w:rsidR="001642F5">
              <w:rPr>
                <w:sz w:val="24"/>
              </w:rPr>
              <w:t xml:space="preserve"> </w:t>
            </w:r>
            <w:r>
              <w:rPr>
                <w:sz w:val="24"/>
              </w:rPr>
              <w:t>ли,в</w:t>
            </w:r>
            <w:r w:rsidR="001642F5">
              <w:rPr>
                <w:sz w:val="24"/>
              </w:rPr>
              <w:t xml:space="preserve"> </w:t>
            </w:r>
            <w:r>
              <w:rPr>
                <w:spacing w:val="-2"/>
                <w:sz w:val="24"/>
              </w:rPr>
              <w:t>огороде»,</w:t>
            </w:r>
          </w:p>
          <w:p w:rsidR="002B252A" w:rsidRDefault="002A6D36">
            <w:pPr>
              <w:pStyle w:val="TableParagraph"/>
              <w:spacing w:line="264" w:lineRule="auto"/>
              <w:ind w:left="107" w:right="93"/>
              <w:rPr>
                <w:sz w:val="24"/>
              </w:rPr>
            </w:pPr>
            <w:r>
              <w:rPr>
                <w:sz w:val="24"/>
              </w:rPr>
              <w:t>«Сорока-сорока», рус.нар. мелодии; «Белка» (отрывок из оперы «Сказка о царе Салтане», муз. Н. Римского-Корсакова); «Я на горку шла», «Во поле берѐза стояла», рус.нар. песни; «К нам гости пришли», муз. А. Александрова; «Вальс», муз. Е. Тиличеевой.</w:t>
            </w:r>
          </w:p>
          <w:p w:rsidR="002B252A" w:rsidRDefault="002A6D36">
            <w:pPr>
              <w:pStyle w:val="TableParagraph"/>
              <w:spacing w:before="46"/>
              <w:ind w:left="107"/>
              <w:rPr>
                <w:b/>
                <w:sz w:val="24"/>
              </w:rPr>
            </w:pPr>
            <w:r>
              <w:rPr>
                <w:b/>
                <w:sz w:val="24"/>
              </w:rPr>
              <w:t>Театрализованная</w:t>
            </w:r>
            <w:r w:rsidR="001642F5">
              <w:rPr>
                <w:b/>
                <w:sz w:val="24"/>
              </w:rPr>
              <w:t xml:space="preserve"> </w:t>
            </w:r>
            <w:r>
              <w:rPr>
                <w:b/>
                <w:spacing w:val="-2"/>
                <w:sz w:val="24"/>
              </w:rPr>
              <w:t>деятельность</w:t>
            </w:r>
          </w:p>
          <w:p w:rsidR="002B252A" w:rsidRDefault="002A6D36">
            <w:pPr>
              <w:pStyle w:val="TableParagraph"/>
              <w:spacing w:before="22" w:line="264" w:lineRule="auto"/>
              <w:ind w:left="107" w:right="95"/>
              <w:rPr>
                <w:sz w:val="24"/>
              </w:rPr>
            </w:pPr>
            <w:r>
              <w:rPr>
                <w:sz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w:t>
            </w:r>
            <w:r w:rsidR="001642F5">
              <w:rPr>
                <w:sz w:val="24"/>
              </w:rPr>
              <w:t xml:space="preserve"> </w:t>
            </w:r>
            <w:r>
              <w:rPr>
                <w:sz w:val="24"/>
              </w:rPr>
              <w:t>распределять между</w:t>
            </w:r>
            <w:r w:rsidR="001642F5">
              <w:rPr>
                <w:sz w:val="24"/>
              </w:rPr>
              <w:t xml:space="preserve"> </w:t>
            </w:r>
            <w:r>
              <w:rPr>
                <w:sz w:val="24"/>
              </w:rPr>
              <w:t>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w:t>
            </w:r>
            <w:r w:rsidR="001642F5">
              <w:rPr>
                <w:sz w:val="24"/>
              </w:rPr>
              <w:t xml:space="preserve"> </w:t>
            </w:r>
            <w:r>
              <w:rPr>
                <w:sz w:val="24"/>
              </w:rPr>
              <w:t>детей разные виды театра (бибабо, пальчиковый, театр на ложках, картинок, перчаточный, кукольный и другое). Воспитывает</w:t>
            </w:r>
            <w:r w:rsidR="001642F5">
              <w:rPr>
                <w:sz w:val="24"/>
              </w:rPr>
              <w:t xml:space="preserve"> </w:t>
            </w:r>
            <w:r>
              <w:rPr>
                <w:sz w:val="24"/>
              </w:rPr>
              <w:t>навыки</w:t>
            </w:r>
            <w:r w:rsidR="001642F5">
              <w:rPr>
                <w:sz w:val="24"/>
              </w:rPr>
              <w:t xml:space="preserve"> </w:t>
            </w:r>
            <w:r>
              <w:rPr>
                <w:sz w:val="24"/>
              </w:rPr>
              <w:t>театральной</w:t>
            </w:r>
            <w:r w:rsidR="001642F5">
              <w:rPr>
                <w:sz w:val="24"/>
              </w:rPr>
              <w:t xml:space="preserve"> </w:t>
            </w:r>
            <w:r>
              <w:rPr>
                <w:sz w:val="24"/>
              </w:rPr>
              <w:t>культуры,</w:t>
            </w:r>
            <w:r w:rsidR="001642F5">
              <w:rPr>
                <w:sz w:val="24"/>
              </w:rPr>
              <w:t xml:space="preserve"> </w:t>
            </w:r>
            <w:r>
              <w:rPr>
                <w:sz w:val="24"/>
              </w:rPr>
              <w:t>приобщает</w:t>
            </w:r>
            <w:r w:rsidR="001642F5">
              <w:rPr>
                <w:sz w:val="24"/>
              </w:rPr>
              <w:t xml:space="preserve"> </w:t>
            </w:r>
            <w:r>
              <w:rPr>
                <w:spacing w:val="-10"/>
                <w:sz w:val="24"/>
              </w:rPr>
              <w:t>к</w:t>
            </w:r>
          </w:p>
          <w:p w:rsidR="002B252A" w:rsidRDefault="001642F5">
            <w:pPr>
              <w:pStyle w:val="TableParagraph"/>
              <w:spacing w:line="276" w:lineRule="exact"/>
              <w:ind w:left="107"/>
              <w:rPr>
                <w:sz w:val="24"/>
              </w:rPr>
            </w:pPr>
            <w:r>
              <w:rPr>
                <w:sz w:val="24"/>
              </w:rPr>
              <w:t>т</w:t>
            </w:r>
            <w:r w:rsidR="002A6D36">
              <w:rPr>
                <w:sz w:val="24"/>
              </w:rPr>
              <w:t>еатральному</w:t>
            </w:r>
            <w:r>
              <w:rPr>
                <w:sz w:val="24"/>
              </w:rPr>
              <w:t xml:space="preserve"> </w:t>
            </w:r>
            <w:r w:rsidR="002A6D36">
              <w:rPr>
                <w:sz w:val="24"/>
              </w:rPr>
              <w:t>искусству</w:t>
            </w:r>
            <w:r>
              <w:rPr>
                <w:sz w:val="24"/>
              </w:rPr>
              <w:t xml:space="preserve"> </w:t>
            </w:r>
            <w:r w:rsidR="002A6D36">
              <w:rPr>
                <w:sz w:val="24"/>
              </w:rPr>
              <w:t>через</w:t>
            </w:r>
            <w:r>
              <w:rPr>
                <w:sz w:val="24"/>
              </w:rPr>
              <w:t xml:space="preserve"> </w:t>
            </w:r>
            <w:r w:rsidR="002A6D36">
              <w:rPr>
                <w:sz w:val="24"/>
              </w:rPr>
              <w:t>просмотр</w:t>
            </w:r>
            <w:r>
              <w:rPr>
                <w:sz w:val="24"/>
              </w:rPr>
              <w:t xml:space="preserve"> </w:t>
            </w:r>
            <w:r w:rsidR="002A6D36">
              <w:rPr>
                <w:spacing w:val="-2"/>
                <w:sz w:val="24"/>
              </w:rPr>
              <w:t>театральных</w:t>
            </w:r>
          </w:p>
        </w:tc>
      </w:tr>
    </w:tbl>
    <w:p w:rsidR="002B252A" w:rsidRDefault="002B252A">
      <w:pPr>
        <w:pStyle w:val="TableParagraph"/>
        <w:spacing w:line="276" w:lineRule="exact"/>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15"/>
        <w:gridCol w:w="6325"/>
      </w:tblGrid>
      <w:tr w:rsidR="002B252A">
        <w:trPr>
          <w:trHeight w:val="11031"/>
        </w:trPr>
        <w:tc>
          <w:tcPr>
            <w:tcW w:w="3815" w:type="dxa"/>
          </w:tcPr>
          <w:p w:rsidR="002B252A" w:rsidRDefault="002B252A">
            <w:pPr>
              <w:pStyle w:val="TableParagraph"/>
              <w:ind w:left="0"/>
              <w:jc w:val="left"/>
              <w:rPr>
                <w:sz w:val="24"/>
              </w:rPr>
            </w:pPr>
          </w:p>
        </w:tc>
        <w:tc>
          <w:tcPr>
            <w:tcW w:w="6325" w:type="dxa"/>
          </w:tcPr>
          <w:p w:rsidR="002B252A" w:rsidRDefault="002A6D36">
            <w:pPr>
              <w:pStyle w:val="TableParagraph"/>
              <w:spacing w:line="264" w:lineRule="auto"/>
              <w:ind w:left="107" w:right="99"/>
              <w:rPr>
                <w:sz w:val="24"/>
              </w:rPr>
            </w:pPr>
            <w:r>
              <w:rPr>
                <w:sz w:val="24"/>
              </w:rPr>
              <w:t>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w:t>
            </w:r>
          </w:p>
          <w:p w:rsidR="002B252A" w:rsidRDefault="002A6D36">
            <w:pPr>
              <w:pStyle w:val="TableParagraph"/>
              <w:spacing w:line="264" w:lineRule="auto"/>
              <w:ind w:left="107" w:right="95"/>
              <w:rPr>
                <w:sz w:val="24"/>
              </w:rPr>
            </w:pPr>
            <w:r>
              <w:rPr>
                <w:sz w:val="24"/>
              </w:rPr>
              <w:t>Педагог учит детей использовать разные формы взаимодействия детей и взрослых в театрализованной</w:t>
            </w:r>
            <w:r w:rsidR="001642F5">
              <w:rPr>
                <w:sz w:val="24"/>
              </w:rPr>
              <w:t xml:space="preserve"> </w:t>
            </w:r>
            <w:r>
              <w:rPr>
                <w:sz w:val="24"/>
              </w:rPr>
              <w:t>игре. Развивает воображение и фантазию детей в создании и исполнении ролей. Педагог формирует у детей умение вносить измененияи придумывать новые</w:t>
            </w:r>
            <w:r w:rsidR="001642F5">
              <w:rPr>
                <w:sz w:val="24"/>
              </w:rPr>
              <w:t xml:space="preserve"> </w:t>
            </w:r>
            <w:r>
              <w:rPr>
                <w:sz w:val="24"/>
              </w:rPr>
              <w:t>сюжетные</w:t>
            </w:r>
            <w:r w:rsidR="001642F5">
              <w:rPr>
                <w:sz w:val="24"/>
              </w:rPr>
              <w:t xml:space="preserve"> </w:t>
            </w:r>
            <w:r>
              <w:rPr>
                <w:sz w:val="24"/>
              </w:rPr>
              <w:t>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B252A" w:rsidRDefault="002A6D36">
            <w:pPr>
              <w:pStyle w:val="TableParagraph"/>
              <w:spacing w:before="41"/>
              <w:ind w:left="107"/>
              <w:rPr>
                <w:b/>
                <w:sz w:val="24"/>
              </w:rPr>
            </w:pPr>
            <w:r>
              <w:rPr>
                <w:b/>
                <w:sz w:val="24"/>
              </w:rPr>
              <w:t>Культурно-досуговая</w:t>
            </w:r>
            <w:r w:rsidR="001642F5">
              <w:rPr>
                <w:b/>
                <w:sz w:val="24"/>
              </w:rPr>
              <w:t xml:space="preserve"> </w:t>
            </w:r>
            <w:r>
              <w:rPr>
                <w:b/>
                <w:spacing w:val="-2"/>
                <w:sz w:val="24"/>
              </w:rPr>
              <w:t>деятельность</w:t>
            </w:r>
          </w:p>
          <w:p w:rsidR="002B252A" w:rsidRDefault="002A6D36">
            <w:pPr>
              <w:pStyle w:val="TableParagraph"/>
              <w:spacing w:before="22" w:line="264" w:lineRule="auto"/>
              <w:ind w:left="107" w:right="95"/>
              <w:rPr>
                <w:sz w:val="24"/>
              </w:rPr>
            </w:pPr>
            <w:r>
              <w:rPr>
                <w:sz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фильмов,слушание</w:t>
            </w:r>
            <w:r w:rsidR="003F5F83">
              <w:rPr>
                <w:sz w:val="24"/>
              </w:rPr>
              <w:t xml:space="preserve"> </w:t>
            </w:r>
            <w:r>
              <w:rPr>
                <w:sz w:val="24"/>
              </w:rPr>
              <w:t>музыки,конструирование</w:t>
            </w:r>
            <w:r w:rsidR="003F5F83">
              <w:rPr>
                <w:sz w:val="24"/>
              </w:rPr>
              <w:t xml:space="preserve"> </w:t>
            </w:r>
            <w:r>
              <w:rPr>
                <w:sz w:val="24"/>
              </w:rPr>
              <w:t>и так далее). Развивает активность детей в участие в подготовке развлечений. Формирует навыки культуры общения со сверстниками, педагогами и гостями.</w:t>
            </w:r>
          </w:p>
          <w:p w:rsidR="002B252A" w:rsidRDefault="002A6D36">
            <w:pPr>
              <w:pStyle w:val="TableParagraph"/>
              <w:spacing w:before="1" w:line="264" w:lineRule="auto"/>
              <w:ind w:left="107" w:right="97"/>
              <w:rPr>
                <w:sz w:val="24"/>
              </w:rPr>
            </w:pPr>
            <w:r>
              <w:rPr>
                <w:sz w:val="24"/>
              </w:rPr>
              <w:t>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tc>
      </w:tr>
      <w:tr w:rsidR="002B252A">
        <w:trPr>
          <w:trHeight w:val="4371"/>
        </w:trPr>
        <w:tc>
          <w:tcPr>
            <w:tcW w:w="3815" w:type="dxa"/>
          </w:tcPr>
          <w:p w:rsidR="002B252A" w:rsidRDefault="002A6D36">
            <w:pPr>
              <w:pStyle w:val="TableParagraph"/>
              <w:tabs>
                <w:tab w:val="left" w:pos="2212"/>
              </w:tabs>
              <w:spacing w:before="59" w:line="264" w:lineRule="auto"/>
              <w:ind w:right="95"/>
              <w:rPr>
                <w:b/>
                <w:sz w:val="24"/>
              </w:rPr>
            </w:pPr>
            <w:r>
              <w:rPr>
                <w:b/>
                <w:spacing w:val="-2"/>
                <w:sz w:val="24"/>
              </w:rPr>
              <w:t>Часть,</w:t>
            </w:r>
            <w:r>
              <w:rPr>
                <w:b/>
                <w:sz w:val="24"/>
              </w:rPr>
              <w:tab/>
            </w:r>
            <w:r>
              <w:rPr>
                <w:b/>
                <w:spacing w:val="-2"/>
                <w:sz w:val="24"/>
              </w:rPr>
              <w:t xml:space="preserve">формируемая </w:t>
            </w:r>
            <w:r>
              <w:rPr>
                <w:b/>
                <w:sz w:val="24"/>
              </w:rPr>
              <w:t xml:space="preserve">участниками образовательных </w:t>
            </w:r>
            <w:r>
              <w:rPr>
                <w:b/>
                <w:spacing w:val="-2"/>
                <w:sz w:val="24"/>
              </w:rPr>
              <w:t>отношений:</w:t>
            </w:r>
          </w:p>
          <w:p w:rsidR="002B252A" w:rsidRDefault="002A6D36">
            <w:pPr>
              <w:pStyle w:val="TableParagraph"/>
              <w:tabs>
                <w:tab w:val="left" w:pos="1806"/>
              </w:tabs>
              <w:spacing w:before="54" w:line="264" w:lineRule="auto"/>
              <w:ind w:right="93"/>
              <w:rPr>
                <w:sz w:val="24"/>
              </w:rPr>
            </w:pPr>
            <w:r>
              <w:rPr>
                <w:sz w:val="24"/>
              </w:rPr>
              <w:t xml:space="preserve">создание условий для развития у детей интереса к эстетической </w:t>
            </w:r>
            <w:r>
              <w:rPr>
                <w:spacing w:val="-2"/>
                <w:sz w:val="24"/>
              </w:rPr>
              <w:t>стороне</w:t>
            </w:r>
            <w:r>
              <w:rPr>
                <w:sz w:val="24"/>
              </w:rPr>
              <w:tab/>
            </w:r>
            <w:r>
              <w:rPr>
                <w:spacing w:val="-2"/>
                <w:sz w:val="24"/>
              </w:rPr>
              <w:t xml:space="preserve">действительности, </w:t>
            </w:r>
            <w:r>
              <w:rPr>
                <w:sz w:val="24"/>
              </w:rPr>
              <w:t xml:space="preserve">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w:t>
            </w:r>
            <w:r>
              <w:rPr>
                <w:spacing w:val="-2"/>
                <w:sz w:val="24"/>
              </w:rPr>
              <w:t>художественно-эстетической</w:t>
            </w:r>
          </w:p>
          <w:p w:rsidR="002B252A" w:rsidRDefault="002A6D36">
            <w:pPr>
              <w:pStyle w:val="TableParagraph"/>
              <w:tabs>
                <w:tab w:val="left" w:pos="2796"/>
              </w:tabs>
              <w:spacing w:before="2"/>
              <w:rPr>
                <w:sz w:val="24"/>
              </w:rPr>
            </w:pPr>
            <w:r>
              <w:rPr>
                <w:spacing w:val="-2"/>
                <w:sz w:val="24"/>
              </w:rPr>
              <w:t>действительности,</w:t>
            </w:r>
            <w:r>
              <w:rPr>
                <w:sz w:val="24"/>
              </w:rPr>
              <w:tab/>
            </w:r>
            <w:r>
              <w:rPr>
                <w:spacing w:val="-2"/>
                <w:sz w:val="24"/>
              </w:rPr>
              <w:t>развития</w:t>
            </w:r>
          </w:p>
          <w:p w:rsidR="002B252A" w:rsidRDefault="002A6D36">
            <w:pPr>
              <w:pStyle w:val="TableParagraph"/>
              <w:spacing w:before="27"/>
              <w:rPr>
                <w:sz w:val="24"/>
              </w:rPr>
            </w:pPr>
            <w:r>
              <w:rPr>
                <w:sz w:val="24"/>
              </w:rPr>
              <w:t>потребности</w:t>
            </w:r>
            <w:r w:rsidR="003F5F83">
              <w:rPr>
                <w:sz w:val="24"/>
              </w:rPr>
              <w:t xml:space="preserve"> </w:t>
            </w:r>
            <w:r>
              <w:rPr>
                <w:sz w:val="24"/>
              </w:rPr>
              <w:t>в</w:t>
            </w:r>
            <w:r w:rsidR="003F5F83">
              <w:rPr>
                <w:sz w:val="24"/>
              </w:rPr>
              <w:t xml:space="preserve"> </w:t>
            </w:r>
            <w:r>
              <w:rPr>
                <w:spacing w:val="-2"/>
                <w:sz w:val="24"/>
              </w:rPr>
              <w:t>творческом</w:t>
            </w:r>
          </w:p>
        </w:tc>
        <w:tc>
          <w:tcPr>
            <w:tcW w:w="6325" w:type="dxa"/>
          </w:tcPr>
          <w:p w:rsidR="002B252A" w:rsidRDefault="002A6D36" w:rsidP="003F5F83">
            <w:pPr>
              <w:pStyle w:val="TableParagraph"/>
              <w:spacing w:line="264" w:lineRule="auto"/>
              <w:ind w:left="107" w:right="98"/>
              <w:rPr>
                <w:sz w:val="24"/>
              </w:rPr>
            </w:pPr>
            <w:r>
              <w:rPr>
                <w:sz w:val="24"/>
              </w:rPr>
              <w:t>Продолжать знакомство детей с литературными произведениями Г. Тукая, видами искусства, отражающими его творчество (балет «Шурале» Ф. Яруллина, «Водяная»А. Бакирова, симфония «Кырлай»Н.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искусства.Создавать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девушка»И.Е.Репина,</w:t>
            </w:r>
            <w:r w:rsidR="003F5F83">
              <w:rPr>
                <w:sz w:val="24"/>
              </w:rPr>
              <w:t xml:space="preserve"> </w:t>
            </w:r>
            <w:r>
              <w:rPr>
                <w:sz w:val="24"/>
              </w:rPr>
              <w:t>«Портрет</w:t>
            </w:r>
            <w:r w:rsidR="003F5F83">
              <w:rPr>
                <w:sz w:val="24"/>
              </w:rPr>
              <w:t xml:space="preserve"> </w:t>
            </w:r>
            <w:r>
              <w:rPr>
                <w:sz w:val="24"/>
              </w:rPr>
              <w:t>Вари</w:t>
            </w:r>
            <w:r w:rsidR="003F5F83">
              <w:rPr>
                <w:sz w:val="24"/>
              </w:rPr>
              <w:t xml:space="preserve"> </w:t>
            </w:r>
            <w:r>
              <w:rPr>
                <w:sz w:val="24"/>
              </w:rPr>
              <w:t>Адоратской»</w:t>
            </w:r>
            <w:r w:rsidR="003F5F83">
              <w:rPr>
                <w:sz w:val="24"/>
              </w:rPr>
              <w:t xml:space="preserve"> </w:t>
            </w:r>
            <w:r>
              <w:rPr>
                <w:sz w:val="24"/>
              </w:rPr>
              <w:t>Н.И.</w:t>
            </w:r>
            <w:r>
              <w:rPr>
                <w:spacing w:val="-2"/>
                <w:sz w:val="24"/>
              </w:rPr>
              <w:t>Фешина,</w:t>
            </w:r>
            <w:r w:rsidR="003F5F83">
              <w:rPr>
                <w:spacing w:val="-2"/>
                <w:sz w:val="24"/>
              </w:rPr>
              <w:t xml:space="preserve"> </w:t>
            </w:r>
            <w:r>
              <w:rPr>
                <w:sz w:val="24"/>
              </w:rPr>
              <w:t>«Полянка»</w:t>
            </w:r>
            <w:r w:rsidR="003F5F83">
              <w:rPr>
                <w:sz w:val="24"/>
              </w:rPr>
              <w:t xml:space="preserve"> </w:t>
            </w:r>
            <w:r>
              <w:rPr>
                <w:sz w:val="24"/>
              </w:rPr>
              <w:t>И.И.Шишкина,</w:t>
            </w:r>
            <w:r w:rsidR="003F5F83">
              <w:rPr>
                <w:sz w:val="24"/>
              </w:rPr>
              <w:t xml:space="preserve"> </w:t>
            </w:r>
            <w:r>
              <w:rPr>
                <w:sz w:val="24"/>
              </w:rPr>
              <w:t>«Перед</w:t>
            </w:r>
            <w:r w:rsidR="003F5F83">
              <w:rPr>
                <w:sz w:val="24"/>
              </w:rPr>
              <w:t xml:space="preserve"> </w:t>
            </w:r>
            <w:r>
              <w:rPr>
                <w:sz w:val="24"/>
              </w:rPr>
              <w:t>приговором»</w:t>
            </w:r>
            <w:r w:rsidR="003F5F83">
              <w:rPr>
                <w:sz w:val="24"/>
              </w:rPr>
              <w:t xml:space="preserve">                                        </w:t>
            </w:r>
          </w:p>
        </w:tc>
      </w:tr>
    </w:tbl>
    <w:p w:rsidR="002B252A" w:rsidRDefault="002B252A">
      <w:pPr>
        <w:pStyle w:val="TableParagraph"/>
        <w:spacing w:line="275" w:lineRule="exact"/>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15"/>
        <w:gridCol w:w="6325"/>
      </w:tblGrid>
      <w:tr w:rsidR="002B252A">
        <w:trPr>
          <w:trHeight w:val="15486"/>
        </w:trPr>
        <w:tc>
          <w:tcPr>
            <w:tcW w:w="3815" w:type="dxa"/>
          </w:tcPr>
          <w:p w:rsidR="002B252A" w:rsidRDefault="002A6D36">
            <w:pPr>
              <w:pStyle w:val="TableParagraph"/>
              <w:tabs>
                <w:tab w:val="left" w:pos="938"/>
                <w:tab w:val="left" w:pos="3593"/>
              </w:tabs>
              <w:spacing w:line="264" w:lineRule="auto"/>
              <w:ind w:right="95"/>
              <w:rPr>
                <w:sz w:val="24"/>
              </w:rPr>
            </w:pPr>
            <w:r>
              <w:rPr>
                <w:sz w:val="24"/>
              </w:rPr>
              <w:t>самовыражении, инициативности</w:t>
            </w:r>
            <w:r w:rsidR="003F5F83">
              <w:rPr>
                <w:sz w:val="24"/>
              </w:rPr>
              <w:t xml:space="preserve"> </w:t>
            </w:r>
            <w:r>
              <w:rPr>
                <w:spacing w:val="-10"/>
                <w:sz w:val="24"/>
              </w:rPr>
              <w:t>и</w:t>
            </w:r>
            <w:r>
              <w:rPr>
                <w:sz w:val="24"/>
              </w:rPr>
              <w:tab/>
            </w:r>
            <w:r>
              <w:rPr>
                <w:spacing w:val="-2"/>
                <w:sz w:val="24"/>
              </w:rPr>
              <w:t>самостоятельности</w:t>
            </w:r>
            <w:r>
              <w:rPr>
                <w:sz w:val="24"/>
              </w:rPr>
              <w:tab/>
            </w:r>
            <w:r>
              <w:rPr>
                <w:spacing w:val="-10"/>
                <w:sz w:val="24"/>
              </w:rPr>
              <w:t xml:space="preserve">в </w:t>
            </w:r>
            <w:r>
              <w:rPr>
                <w:sz w:val="24"/>
              </w:rPr>
              <w:t xml:space="preserve">воплощении художественного </w:t>
            </w:r>
            <w:r>
              <w:rPr>
                <w:spacing w:val="-2"/>
                <w:sz w:val="24"/>
              </w:rPr>
              <w:t>замысла.</w:t>
            </w:r>
          </w:p>
        </w:tc>
        <w:tc>
          <w:tcPr>
            <w:tcW w:w="6325" w:type="dxa"/>
          </w:tcPr>
          <w:p w:rsidR="002B252A" w:rsidRDefault="003F5F83">
            <w:pPr>
              <w:pStyle w:val="TableParagraph"/>
              <w:spacing w:line="264" w:lineRule="auto"/>
              <w:ind w:left="107" w:right="98"/>
              <w:rPr>
                <w:sz w:val="24"/>
              </w:rPr>
            </w:pPr>
            <w:r>
              <w:rPr>
                <w:sz w:val="24"/>
              </w:rPr>
              <w:t>Х.</w:t>
            </w:r>
            <w:r w:rsidR="002A6D36">
              <w:rPr>
                <w:sz w:val="24"/>
              </w:rPr>
              <w:t>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2B252A" w:rsidRDefault="002A6D36">
            <w:pPr>
              <w:pStyle w:val="TableParagraph"/>
              <w:spacing w:line="264" w:lineRule="auto"/>
              <w:ind w:left="107" w:right="98"/>
              <w:rPr>
                <w:sz w:val="24"/>
              </w:rPr>
            </w:pPr>
            <w:r>
              <w:rPr>
                <w:sz w:val="24"/>
              </w:rPr>
              <w:t>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w:t>
            </w:r>
            <w:r w:rsidR="003F5F83">
              <w:rPr>
                <w:sz w:val="24"/>
              </w:rPr>
              <w:t xml:space="preserve"> </w:t>
            </w:r>
            <w:r>
              <w:rPr>
                <w:sz w:val="24"/>
              </w:rPr>
              <w:t>замочки</w:t>
            </w:r>
            <w:r w:rsidR="003F5F83">
              <w:rPr>
                <w:sz w:val="24"/>
              </w:rPr>
              <w:t xml:space="preserve"> </w:t>
            </w:r>
            <w:r>
              <w:rPr>
                <w:sz w:val="24"/>
              </w:rPr>
              <w:t>в</w:t>
            </w:r>
            <w:r w:rsidR="003F5F83">
              <w:rPr>
                <w:sz w:val="24"/>
              </w:rPr>
              <w:t xml:space="preserve"> </w:t>
            </w:r>
            <w:r>
              <w:rPr>
                <w:sz w:val="24"/>
              </w:rPr>
              <w:t>форме</w:t>
            </w:r>
            <w:r w:rsidR="003F5F83">
              <w:rPr>
                <w:sz w:val="24"/>
              </w:rPr>
              <w:t xml:space="preserve"> </w:t>
            </w:r>
            <w:r>
              <w:rPr>
                <w:sz w:val="24"/>
              </w:rPr>
              <w:t>фигурок</w:t>
            </w:r>
            <w:r w:rsidR="003F5F83">
              <w:rPr>
                <w:sz w:val="24"/>
              </w:rPr>
              <w:t xml:space="preserve"> </w:t>
            </w:r>
            <w:r>
              <w:rPr>
                <w:sz w:val="24"/>
              </w:rPr>
              <w:t>домашних</w:t>
            </w:r>
            <w:r w:rsidR="003F5F83">
              <w:rPr>
                <w:sz w:val="24"/>
              </w:rPr>
              <w:t xml:space="preserve"> </w:t>
            </w:r>
            <w:r>
              <w:rPr>
                <w:sz w:val="24"/>
              </w:rPr>
              <w:t>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rsidR="002B252A" w:rsidRDefault="002A6D36">
            <w:pPr>
              <w:pStyle w:val="TableParagraph"/>
              <w:spacing w:line="264" w:lineRule="auto"/>
              <w:ind w:left="107" w:right="100"/>
              <w:rPr>
                <w:sz w:val="24"/>
              </w:rPr>
            </w:pPr>
            <w:r>
              <w:rPr>
                <w:sz w:val="24"/>
              </w:rPr>
              <w:t>Рассмотреть с детьми старинные ювелирные украшения: кольца, серьги, браслеты («бэлязэк»), накосники («чулпы»),шейно-нагрудные украшения(«яка</w:t>
            </w:r>
            <w:r w:rsidR="003F5F83">
              <w:rPr>
                <w:sz w:val="24"/>
              </w:rPr>
              <w:t xml:space="preserve"> </w:t>
            </w:r>
            <w:r>
              <w:rPr>
                <w:sz w:val="24"/>
              </w:rPr>
              <w:t>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p>
          <w:p w:rsidR="002B252A" w:rsidRDefault="002A6D36">
            <w:pPr>
              <w:pStyle w:val="TableParagraph"/>
              <w:spacing w:line="264" w:lineRule="auto"/>
              <w:ind w:left="107" w:right="96"/>
              <w:rPr>
                <w:sz w:val="24"/>
              </w:rPr>
            </w:pPr>
            <w:r>
              <w:rPr>
                <w:sz w:val="24"/>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др.Обратить</w:t>
            </w:r>
            <w:r w:rsidR="003F5F83">
              <w:rPr>
                <w:sz w:val="24"/>
              </w:rPr>
              <w:t xml:space="preserve"> </w:t>
            </w:r>
            <w:r>
              <w:rPr>
                <w:sz w:val="24"/>
              </w:rPr>
              <w:t>внимание</w:t>
            </w:r>
            <w:r w:rsidR="003F5F83">
              <w:rPr>
                <w:sz w:val="24"/>
              </w:rPr>
              <w:t xml:space="preserve"> </w:t>
            </w:r>
            <w:r>
              <w:rPr>
                <w:sz w:val="24"/>
              </w:rPr>
              <w:t>на</w:t>
            </w:r>
            <w:r w:rsidR="003F5F83">
              <w:rPr>
                <w:sz w:val="24"/>
              </w:rPr>
              <w:t xml:space="preserve"> </w:t>
            </w:r>
            <w:r>
              <w:rPr>
                <w:sz w:val="24"/>
              </w:rPr>
              <w:t>наиболее</w:t>
            </w:r>
            <w:r w:rsidR="003F5F83">
              <w:rPr>
                <w:sz w:val="24"/>
              </w:rPr>
              <w:t xml:space="preserve"> </w:t>
            </w:r>
            <w:r>
              <w:rPr>
                <w:sz w:val="24"/>
              </w:rPr>
              <w:t>популярные</w:t>
            </w:r>
            <w:r w:rsidR="003F5F83">
              <w:rPr>
                <w:sz w:val="24"/>
              </w:rPr>
              <w:t xml:space="preserve"> </w:t>
            </w:r>
            <w:r>
              <w:rPr>
                <w:sz w:val="24"/>
              </w:rPr>
              <w:t>композиции</w:t>
            </w:r>
            <w:r>
              <w:rPr>
                <w:spacing w:val="-10"/>
                <w:sz w:val="24"/>
              </w:rPr>
              <w:t>–</w:t>
            </w:r>
          </w:p>
          <w:p w:rsidR="002B252A" w:rsidRDefault="002A6D36">
            <w:pPr>
              <w:pStyle w:val="TableParagraph"/>
              <w:spacing w:line="264" w:lineRule="auto"/>
              <w:ind w:left="107" w:right="98"/>
              <w:rPr>
                <w:sz w:val="24"/>
              </w:rPr>
            </w:pPr>
            <w:r>
              <w:rPr>
                <w:sz w:val="24"/>
              </w:rPr>
              <w:t>«золотое перо» («алтын каурый»), мотивы букета, птиц, пшеничного колоса, звезд и полумесяца и др. Развивать интерес к предметам искусства.</w:t>
            </w:r>
          </w:p>
          <w:p w:rsidR="002B252A" w:rsidRDefault="002A6D36">
            <w:pPr>
              <w:pStyle w:val="TableParagraph"/>
              <w:spacing w:line="264" w:lineRule="auto"/>
              <w:ind w:left="107" w:right="99"/>
              <w:rPr>
                <w:sz w:val="24"/>
              </w:rPr>
            </w:pPr>
            <w:r>
              <w:rPr>
                <w:sz w:val="24"/>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2B252A" w:rsidRDefault="002A6D36">
            <w:pPr>
              <w:pStyle w:val="TableParagraph"/>
              <w:spacing w:line="264" w:lineRule="auto"/>
              <w:ind w:left="107" w:right="98"/>
              <w:rPr>
                <w:sz w:val="24"/>
              </w:rPr>
            </w:pPr>
            <w:r>
              <w:rPr>
                <w:sz w:val="24"/>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w:t>
            </w:r>
          </w:p>
          <w:p w:rsidR="002B252A" w:rsidRDefault="002A6D36">
            <w:pPr>
              <w:pStyle w:val="TableParagraph"/>
              <w:tabs>
                <w:tab w:val="left" w:pos="3255"/>
              </w:tabs>
              <w:spacing w:line="264" w:lineRule="auto"/>
              <w:ind w:left="107" w:right="97"/>
              <w:rPr>
                <w:sz w:val="24"/>
              </w:rPr>
            </w:pPr>
            <w:r>
              <w:rPr>
                <w:sz w:val="24"/>
              </w:rPr>
              <w:t>Расширять</w:t>
            </w:r>
            <w:r w:rsidR="003F5F83">
              <w:rPr>
                <w:sz w:val="24"/>
              </w:rPr>
              <w:t xml:space="preserve"> </w:t>
            </w:r>
            <w:r>
              <w:rPr>
                <w:sz w:val="24"/>
              </w:rPr>
              <w:t>знания</w:t>
            </w:r>
            <w:r w:rsidR="003F5F83">
              <w:rPr>
                <w:sz w:val="24"/>
              </w:rPr>
              <w:t xml:space="preserve"> </w:t>
            </w:r>
            <w:r>
              <w:rPr>
                <w:sz w:val="24"/>
              </w:rPr>
              <w:t>о</w:t>
            </w:r>
            <w:r w:rsidR="003F5F83">
              <w:rPr>
                <w:sz w:val="24"/>
              </w:rPr>
              <w:t xml:space="preserve"> </w:t>
            </w:r>
            <w:r>
              <w:rPr>
                <w:sz w:val="24"/>
              </w:rPr>
              <w:t>книжной</w:t>
            </w:r>
            <w:r w:rsidR="003F5F83">
              <w:rPr>
                <w:sz w:val="24"/>
              </w:rPr>
              <w:t xml:space="preserve"> </w:t>
            </w:r>
            <w:r>
              <w:rPr>
                <w:sz w:val="24"/>
              </w:rPr>
              <w:t>иллюстрации.</w:t>
            </w:r>
            <w:r w:rsidR="003F5F83">
              <w:rPr>
                <w:sz w:val="24"/>
              </w:rPr>
              <w:t xml:space="preserve"> </w:t>
            </w:r>
            <w:r>
              <w:rPr>
                <w:sz w:val="24"/>
              </w:rPr>
              <w:t>Познакомить</w:t>
            </w:r>
            <w:r w:rsidR="003F5F83">
              <w:rPr>
                <w:sz w:val="24"/>
              </w:rPr>
              <w:t xml:space="preserve"> </w:t>
            </w:r>
            <w:r>
              <w:rPr>
                <w:sz w:val="24"/>
              </w:rPr>
              <w:t xml:space="preserve">с </w:t>
            </w:r>
            <w:r>
              <w:rPr>
                <w:spacing w:val="-2"/>
                <w:sz w:val="24"/>
              </w:rPr>
              <w:t>творчеством</w:t>
            </w:r>
            <w:r w:rsidR="003F5F83">
              <w:rPr>
                <w:spacing w:val="-2"/>
                <w:sz w:val="24"/>
              </w:rPr>
              <w:t xml:space="preserve"> х</w:t>
            </w:r>
            <w:r>
              <w:rPr>
                <w:spacing w:val="-2"/>
                <w:sz w:val="24"/>
              </w:rPr>
              <w:t>удожников</w:t>
            </w:r>
            <w:r w:rsidR="003F5F83">
              <w:rPr>
                <w:spacing w:val="-2"/>
                <w:sz w:val="24"/>
              </w:rPr>
              <w:t xml:space="preserve"> </w:t>
            </w:r>
            <w:r>
              <w:rPr>
                <w:spacing w:val="-2"/>
                <w:sz w:val="24"/>
              </w:rPr>
              <w:t>-</w:t>
            </w:r>
            <w:r w:rsidR="003F5F83">
              <w:rPr>
                <w:spacing w:val="-2"/>
                <w:sz w:val="24"/>
              </w:rPr>
              <w:t xml:space="preserve"> </w:t>
            </w:r>
            <w:r>
              <w:rPr>
                <w:spacing w:val="-2"/>
                <w:sz w:val="24"/>
              </w:rPr>
              <w:t>иллюстраторов,</w:t>
            </w:r>
            <w:r w:rsidR="003F5F83">
              <w:rPr>
                <w:spacing w:val="-2"/>
                <w:sz w:val="24"/>
              </w:rPr>
              <w:t xml:space="preserve"> </w:t>
            </w:r>
            <w:r>
              <w:rPr>
                <w:spacing w:val="-2"/>
                <w:sz w:val="24"/>
              </w:rPr>
              <w:t xml:space="preserve"> </w:t>
            </w:r>
            <w:r>
              <w:rPr>
                <w:sz w:val="24"/>
              </w:rPr>
              <w:t>проиллюстрировавших образ Шурале в детской</w:t>
            </w:r>
            <w:r w:rsidR="003F5F83">
              <w:rPr>
                <w:sz w:val="24"/>
              </w:rPr>
              <w:t xml:space="preserve"> </w:t>
            </w:r>
            <w:r>
              <w:rPr>
                <w:sz w:val="24"/>
              </w:rPr>
              <w:t>литературе (Ф. Аминов, Б. Алменов, В. Булатов, Ю. Валиахметов, А. Тамергалина, Б. Урманче, Н. Хазиахметов,Р.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rsidR="002B252A" w:rsidRDefault="002A6D36">
            <w:pPr>
              <w:pStyle w:val="TableParagraph"/>
              <w:spacing w:before="1"/>
              <w:ind w:left="107"/>
              <w:jc w:val="left"/>
              <w:rPr>
                <w:b/>
                <w:sz w:val="24"/>
              </w:rPr>
            </w:pPr>
            <w:r>
              <w:rPr>
                <w:b/>
                <w:sz w:val="24"/>
              </w:rPr>
              <w:t>Изобразительная</w:t>
            </w:r>
            <w:r w:rsidR="003F5F83">
              <w:rPr>
                <w:b/>
                <w:sz w:val="24"/>
              </w:rPr>
              <w:t xml:space="preserve"> </w:t>
            </w:r>
            <w:r>
              <w:rPr>
                <w:b/>
                <w:spacing w:val="-2"/>
                <w:sz w:val="24"/>
              </w:rPr>
              <w:t>деятельность</w:t>
            </w:r>
          </w:p>
          <w:p w:rsidR="002B252A" w:rsidRDefault="002A6D36">
            <w:pPr>
              <w:pStyle w:val="TableParagraph"/>
              <w:spacing w:before="29"/>
              <w:ind w:left="107"/>
              <w:jc w:val="left"/>
              <w:rPr>
                <w:b/>
                <w:sz w:val="24"/>
              </w:rPr>
            </w:pPr>
            <w:r>
              <w:rPr>
                <w:b/>
                <w:spacing w:val="-2"/>
                <w:sz w:val="24"/>
              </w:rPr>
              <w:t>Рисование</w:t>
            </w:r>
          </w:p>
        </w:tc>
      </w:tr>
    </w:tbl>
    <w:p w:rsidR="002B252A" w:rsidRDefault="002B252A">
      <w:pPr>
        <w:pStyle w:val="TableParagraph"/>
        <w:jc w:val="left"/>
        <w:rPr>
          <w:b/>
          <w:sz w:val="24"/>
        </w:rPr>
        <w:sectPr w:rsidR="002B252A">
          <w:pgSz w:w="11910" w:h="16840"/>
          <w:pgMar w:top="520" w:right="283" w:bottom="68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15"/>
        <w:gridCol w:w="6325"/>
      </w:tblGrid>
      <w:tr w:rsidR="002B252A">
        <w:trPr>
          <w:trHeight w:val="15486"/>
        </w:trPr>
        <w:tc>
          <w:tcPr>
            <w:tcW w:w="3815" w:type="dxa"/>
          </w:tcPr>
          <w:p w:rsidR="002B252A" w:rsidRDefault="002B252A">
            <w:pPr>
              <w:pStyle w:val="TableParagraph"/>
              <w:ind w:left="0"/>
              <w:jc w:val="left"/>
              <w:rPr>
                <w:sz w:val="24"/>
              </w:rPr>
            </w:pPr>
          </w:p>
        </w:tc>
        <w:tc>
          <w:tcPr>
            <w:tcW w:w="6325" w:type="dxa"/>
          </w:tcPr>
          <w:p w:rsidR="002B252A" w:rsidRDefault="002A6D36">
            <w:pPr>
              <w:pStyle w:val="TableParagraph"/>
              <w:spacing w:line="264" w:lineRule="auto"/>
              <w:ind w:left="107" w:right="95"/>
              <w:rPr>
                <w:sz w:val="24"/>
              </w:rPr>
            </w:pPr>
            <w:r>
              <w:rPr>
                <w:sz w:val="24"/>
              </w:rPr>
              <w:t xml:space="preserve">Продолжать знакомство с элементами национального орнамента. Рассмотреть с детьми образ «древа жизни». Обратить внимание на характер композиции - ассиметричный, на цветочный букет, в котором одновременно могут использоваться мотивы разных </w:t>
            </w:r>
            <w:r>
              <w:rPr>
                <w:spacing w:val="-2"/>
                <w:sz w:val="24"/>
              </w:rPr>
              <w:t>цветов.</w:t>
            </w:r>
          </w:p>
          <w:p w:rsidR="002B252A" w:rsidRDefault="002A6D36">
            <w:pPr>
              <w:pStyle w:val="TableParagraph"/>
              <w:spacing w:line="264" w:lineRule="auto"/>
              <w:ind w:left="107" w:right="99"/>
              <w:rPr>
                <w:sz w:val="24"/>
              </w:rPr>
            </w:pPr>
            <w:r>
              <w:rPr>
                <w:sz w:val="24"/>
              </w:rPr>
              <w:t>Совершенствовать технику декоративного рисования: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 Развивать чувство композиции.</w:t>
            </w:r>
          </w:p>
          <w:p w:rsidR="002B252A" w:rsidRDefault="002A6D36">
            <w:pPr>
              <w:pStyle w:val="TableParagraph"/>
              <w:spacing w:line="264" w:lineRule="auto"/>
              <w:ind w:left="107" w:right="101"/>
              <w:rPr>
                <w:sz w:val="24"/>
              </w:rPr>
            </w:pPr>
            <w:r>
              <w:rPr>
                <w:sz w:val="24"/>
              </w:rPr>
              <w:t>Поощрять задумку, проявление творчества в замыслах узоров для декоративных тканей, головных уборов, обуви, полотенец в зависимости от формы предмета, его назначения, материала.</w:t>
            </w:r>
          </w:p>
          <w:p w:rsidR="002B252A" w:rsidRDefault="002A6D36">
            <w:pPr>
              <w:pStyle w:val="TableParagraph"/>
              <w:spacing w:line="264" w:lineRule="auto"/>
              <w:ind w:left="107" w:right="98"/>
              <w:rPr>
                <w:sz w:val="24"/>
              </w:rPr>
            </w:pPr>
            <w:r>
              <w:rPr>
                <w:sz w:val="24"/>
              </w:rPr>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поощрять оригинальность композиционного решения.</w:t>
            </w:r>
          </w:p>
          <w:p w:rsidR="002B252A" w:rsidRDefault="002A6D36">
            <w:pPr>
              <w:pStyle w:val="TableParagraph"/>
              <w:spacing w:line="264" w:lineRule="auto"/>
              <w:ind w:left="107" w:right="94"/>
              <w:rPr>
                <w:sz w:val="24"/>
              </w:rPr>
            </w:pPr>
            <w:r>
              <w:rPr>
                <w:sz w:val="24"/>
              </w:rPr>
              <w:t xml:space="preserve">Поддерживать создание коллективной сюжетной, декоративной композиций с элементами национального колорита. Поощрять умение поддерживать замысел сверстников, детскую инициативу, самостоятельность, </w:t>
            </w:r>
            <w:r>
              <w:rPr>
                <w:spacing w:val="-2"/>
                <w:sz w:val="24"/>
              </w:rPr>
              <w:t>ответственность.</w:t>
            </w:r>
          </w:p>
          <w:p w:rsidR="002B252A" w:rsidRDefault="002A6D36">
            <w:pPr>
              <w:pStyle w:val="TableParagraph"/>
              <w:spacing w:line="264" w:lineRule="auto"/>
              <w:ind w:left="107" w:right="101"/>
              <w:rPr>
                <w:sz w:val="24"/>
              </w:rPr>
            </w:pPr>
            <w:r>
              <w:rPr>
                <w:sz w:val="24"/>
              </w:rPr>
              <w:t xml:space="preserve">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w:t>
            </w:r>
            <w:r>
              <w:rPr>
                <w:spacing w:val="-2"/>
                <w:sz w:val="24"/>
              </w:rPr>
              <w:t>работ.</w:t>
            </w:r>
          </w:p>
          <w:p w:rsidR="002B252A" w:rsidRDefault="002A6D36">
            <w:pPr>
              <w:pStyle w:val="TableParagraph"/>
              <w:spacing w:before="2"/>
              <w:ind w:left="107"/>
              <w:jc w:val="left"/>
              <w:rPr>
                <w:b/>
                <w:sz w:val="24"/>
              </w:rPr>
            </w:pPr>
            <w:r>
              <w:rPr>
                <w:b/>
                <w:spacing w:val="-2"/>
                <w:sz w:val="24"/>
              </w:rPr>
              <w:t>Лепка</w:t>
            </w:r>
          </w:p>
          <w:p w:rsidR="002B252A" w:rsidRDefault="002A6D36">
            <w:pPr>
              <w:pStyle w:val="TableParagraph"/>
              <w:spacing w:before="22" w:line="264" w:lineRule="auto"/>
              <w:ind w:left="107" w:right="98"/>
              <w:rPr>
                <w:sz w:val="24"/>
              </w:rPr>
            </w:pPr>
            <w:r>
              <w:rPr>
                <w:sz w:val="24"/>
              </w:rPr>
              <w:t>Совершенствовать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т.д.). Развивать умение лепить из разных пластических материалов: глины, соленого теста, пластилина и др.</w:t>
            </w:r>
          </w:p>
          <w:p w:rsidR="002B252A" w:rsidRDefault="002A6D36">
            <w:pPr>
              <w:pStyle w:val="TableParagraph"/>
              <w:spacing w:before="1" w:line="264" w:lineRule="auto"/>
              <w:ind w:left="107" w:right="97"/>
              <w:rPr>
                <w:sz w:val="24"/>
              </w:rPr>
            </w:pPr>
            <w:r>
              <w:rPr>
                <w:sz w:val="24"/>
              </w:rPr>
              <w:t xml:space="preserve">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w:t>
            </w:r>
            <w:r>
              <w:rPr>
                <w:spacing w:val="-2"/>
                <w:sz w:val="24"/>
              </w:rPr>
              <w:t>рельефа.</w:t>
            </w:r>
          </w:p>
          <w:p w:rsidR="002B252A" w:rsidRDefault="002A6D36">
            <w:pPr>
              <w:pStyle w:val="TableParagraph"/>
              <w:spacing w:line="275" w:lineRule="exact"/>
              <w:ind w:left="107"/>
              <w:rPr>
                <w:sz w:val="24"/>
              </w:rPr>
            </w:pPr>
            <w:r>
              <w:rPr>
                <w:sz w:val="24"/>
              </w:rPr>
              <w:t>Развивать</w:t>
            </w:r>
            <w:r w:rsidR="003F5F83">
              <w:rPr>
                <w:sz w:val="24"/>
              </w:rPr>
              <w:t xml:space="preserve"> </w:t>
            </w:r>
            <w:r>
              <w:rPr>
                <w:sz w:val="24"/>
              </w:rPr>
              <w:t>умение</w:t>
            </w:r>
            <w:r w:rsidR="003F5F83">
              <w:rPr>
                <w:sz w:val="24"/>
              </w:rPr>
              <w:t xml:space="preserve"> </w:t>
            </w:r>
            <w:r>
              <w:rPr>
                <w:sz w:val="24"/>
              </w:rPr>
              <w:t>лепить</w:t>
            </w:r>
            <w:r w:rsidR="003F5F83">
              <w:rPr>
                <w:sz w:val="24"/>
              </w:rPr>
              <w:t xml:space="preserve"> </w:t>
            </w:r>
            <w:r>
              <w:rPr>
                <w:sz w:val="24"/>
              </w:rPr>
              <w:t>с</w:t>
            </w:r>
            <w:r w:rsidR="003F5F83">
              <w:rPr>
                <w:sz w:val="24"/>
              </w:rPr>
              <w:t xml:space="preserve"> </w:t>
            </w:r>
            <w:r>
              <w:rPr>
                <w:sz w:val="24"/>
              </w:rPr>
              <w:t>натуры</w:t>
            </w:r>
            <w:r w:rsidR="003F5F83">
              <w:rPr>
                <w:sz w:val="24"/>
              </w:rPr>
              <w:t xml:space="preserve"> </w:t>
            </w:r>
            <w:r>
              <w:rPr>
                <w:sz w:val="24"/>
              </w:rPr>
              <w:t>актюбинские</w:t>
            </w:r>
            <w:r w:rsidR="003F5F83">
              <w:rPr>
                <w:sz w:val="24"/>
              </w:rPr>
              <w:t xml:space="preserve"> </w:t>
            </w:r>
            <w:r>
              <w:rPr>
                <w:spacing w:val="-10"/>
                <w:sz w:val="24"/>
              </w:rPr>
              <w:t>и</w:t>
            </w:r>
          </w:p>
          <w:p w:rsidR="002B252A" w:rsidRDefault="003F5F83">
            <w:pPr>
              <w:pStyle w:val="TableParagraph"/>
              <w:spacing w:before="29"/>
              <w:ind w:left="107"/>
              <w:rPr>
                <w:sz w:val="24"/>
              </w:rPr>
            </w:pPr>
            <w:r>
              <w:rPr>
                <w:sz w:val="24"/>
              </w:rPr>
              <w:t>ш</w:t>
            </w:r>
            <w:r w:rsidR="002A6D36">
              <w:rPr>
                <w:sz w:val="24"/>
              </w:rPr>
              <w:t>емордановские</w:t>
            </w:r>
            <w:r>
              <w:rPr>
                <w:sz w:val="24"/>
              </w:rPr>
              <w:t xml:space="preserve"> </w:t>
            </w:r>
            <w:r w:rsidR="002A6D36">
              <w:rPr>
                <w:sz w:val="24"/>
              </w:rPr>
              <w:t>игрушки,</w:t>
            </w:r>
            <w:r>
              <w:rPr>
                <w:sz w:val="24"/>
              </w:rPr>
              <w:t xml:space="preserve"> </w:t>
            </w:r>
            <w:r w:rsidR="002A6D36">
              <w:rPr>
                <w:sz w:val="24"/>
              </w:rPr>
              <w:t>передавать</w:t>
            </w:r>
            <w:r>
              <w:rPr>
                <w:sz w:val="24"/>
              </w:rPr>
              <w:t xml:space="preserve"> </w:t>
            </w:r>
            <w:r w:rsidR="002A6D36">
              <w:rPr>
                <w:sz w:val="24"/>
              </w:rPr>
              <w:t>их</w:t>
            </w:r>
            <w:r>
              <w:rPr>
                <w:sz w:val="24"/>
              </w:rPr>
              <w:t xml:space="preserve"> </w:t>
            </w:r>
            <w:r w:rsidR="002A6D36">
              <w:rPr>
                <w:spacing w:val="-2"/>
                <w:sz w:val="24"/>
              </w:rPr>
              <w:t>характерные</w:t>
            </w:r>
          </w:p>
        </w:tc>
      </w:tr>
    </w:tbl>
    <w:p w:rsidR="002B252A" w:rsidRDefault="002B252A">
      <w:pPr>
        <w:pStyle w:val="TableParagraph"/>
        <w:rPr>
          <w:sz w:val="24"/>
        </w:rPr>
        <w:sectPr w:rsidR="002B252A">
          <w:pgSz w:w="11910" w:h="16840"/>
          <w:pgMar w:top="520" w:right="283" w:bottom="68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15"/>
        <w:gridCol w:w="6325"/>
      </w:tblGrid>
      <w:tr w:rsidR="002B252A">
        <w:trPr>
          <w:trHeight w:val="14509"/>
        </w:trPr>
        <w:tc>
          <w:tcPr>
            <w:tcW w:w="3815" w:type="dxa"/>
          </w:tcPr>
          <w:p w:rsidR="002B252A" w:rsidRDefault="002B252A">
            <w:pPr>
              <w:pStyle w:val="TableParagraph"/>
              <w:ind w:left="0"/>
              <w:jc w:val="left"/>
              <w:rPr>
                <w:sz w:val="24"/>
              </w:rPr>
            </w:pPr>
          </w:p>
        </w:tc>
        <w:tc>
          <w:tcPr>
            <w:tcW w:w="6325" w:type="dxa"/>
          </w:tcPr>
          <w:p w:rsidR="002B252A" w:rsidRDefault="002A6D36">
            <w:pPr>
              <w:pStyle w:val="TableParagraph"/>
              <w:spacing w:line="270" w:lineRule="exact"/>
              <w:ind w:left="107"/>
              <w:jc w:val="left"/>
              <w:rPr>
                <w:sz w:val="24"/>
              </w:rPr>
            </w:pPr>
            <w:r>
              <w:rPr>
                <w:spacing w:val="-2"/>
                <w:sz w:val="24"/>
              </w:rPr>
              <w:t>особенности.</w:t>
            </w:r>
          </w:p>
          <w:p w:rsidR="002B252A" w:rsidRDefault="002A6D36">
            <w:pPr>
              <w:pStyle w:val="TableParagraph"/>
              <w:spacing w:before="29" w:line="264" w:lineRule="auto"/>
              <w:ind w:left="107" w:right="101"/>
              <w:rPr>
                <w:sz w:val="24"/>
              </w:rPr>
            </w:pPr>
            <w:r>
              <w:rPr>
                <w:sz w:val="24"/>
              </w:rPr>
              <w:t>Обогащать опыт изображения скульптурных групп из двух-трех</w:t>
            </w:r>
            <w:r w:rsidR="003F5F83">
              <w:rPr>
                <w:sz w:val="24"/>
              </w:rPr>
              <w:t xml:space="preserve"> </w:t>
            </w:r>
            <w:r>
              <w:rPr>
                <w:sz w:val="24"/>
              </w:rPr>
              <w:t>фигур,</w:t>
            </w:r>
            <w:r w:rsidR="003F5F83">
              <w:rPr>
                <w:sz w:val="24"/>
              </w:rPr>
              <w:t xml:space="preserve"> </w:t>
            </w:r>
            <w:r>
              <w:rPr>
                <w:sz w:val="24"/>
              </w:rPr>
              <w:t>объединенных</w:t>
            </w:r>
            <w:r w:rsidR="003F5F83">
              <w:rPr>
                <w:sz w:val="24"/>
              </w:rPr>
              <w:t xml:space="preserve"> </w:t>
            </w:r>
            <w:r>
              <w:rPr>
                <w:sz w:val="24"/>
              </w:rPr>
              <w:t>в</w:t>
            </w:r>
            <w:r w:rsidR="003F5F83">
              <w:rPr>
                <w:sz w:val="24"/>
              </w:rPr>
              <w:t xml:space="preserve"> </w:t>
            </w:r>
            <w:r>
              <w:rPr>
                <w:sz w:val="24"/>
              </w:rPr>
              <w:t>несложные</w:t>
            </w:r>
            <w:r w:rsidR="003F5F83">
              <w:rPr>
                <w:sz w:val="24"/>
              </w:rPr>
              <w:t xml:space="preserve"> </w:t>
            </w:r>
            <w:r>
              <w:rPr>
                <w:sz w:val="24"/>
              </w:rPr>
              <w:t>сюжеты:</w:t>
            </w:r>
            <w:r w:rsidR="003F5F83">
              <w:rPr>
                <w:sz w:val="24"/>
              </w:rPr>
              <w:t xml:space="preserve"> </w:t>
            </w:r>
            <w:r>
              <w:rPr>
                <w:sz w:val="24"/>
              </w:rPr>
              <w:t>«На сабантуе», «Чаепитие», «Конные скачки» и др. Поддерживать самостоятельное определение замысла, стремление передавать выразительность поз, движений.</w:t>
            </w:r>
          </w:p>
          <w:p w:rsidR="002B252A" w:rsidRDefault="002A6D36">
            <w:pPr>
              <w:pStyle w:val="TableParagraph"/>
              <w:spacing w:before="239" w:line="264" w:lineRule="auto"/>
              <w:ind w:left="107" w:right="101"/>
              <w:rPr>
                <w:sz w:val="24"/>
              </w:rPr>
            </w:pPr>
            <w:r>
              <w:rPr>
                <w:sz w:val="24"/>
              </w:rPr>
              <w:t>Развивать умение лепить по представлению героев литературных произведений народов Поволжья. Развивать творчество, инициативу.</w:t>
            </w:r>
          </w:p>
          <w:p w:rsidR="002B252A" w:rsidRDefault="002A6D36">
            <w:pPr>
              <w:pStyle w:val="TableParagraph"/>
              <w:spacing w:before="6"/>
              <w:ind w:left="107"/>
              <w:jc w:val="left"/>
              <w:rPr>
                <w:b/>
                <w:sz w:val="24"/>
              </w:rPr>
            </w:pPr>
            <w:r>
              <w:rPr>
                <w:b/>
                <w:spacing w:val="-2"/>
                <w:sz w:val="24"/>
              </w:rPr>
              <w:t>Аппликация</w:t>
            </w:r>
          </w:p>
          <w:p w:rsidR="002B252A" w:rsidRDefault="002A6D36">
            <w:pPr>
              <w:pStyle w:val="TableParagraph"/>
              <w:spacing w:before="22"/>
              <w:ind w:left="107"/>
              <w:jc w:val="left"/>
              <w:rPr>
                <w:sz w:val="24"/>
              </w:rPr>
            </w:pPr>
            <w:r>
              <w:rPr>
                <w:sz w:val="24"/>
              </w:rPr>
              <w:t>Развивать</w:t>
            </w:r>
            <w:r w:rsidR="003F5F83">
              <w:rPr>
                <w:sz w:val="24"/>
              </w:rPr>
              <w:t xml:space="preserve"> </w:t>
            </w:r>
            <w:r>
              <w:rPr>
                <w:sz w:val="24"/>
              </w:rPr>
              <w:t>интерес</w:t>
            </w:r>
            <w:r w:rsidR="003F5F83">
              <w:rPr>
                <w:sz w:val="24"/>
              </w:rPr>
              <w:t xml:space="preserve"> </w:t>
            </w:r>
            <w:r>
              <w:rPr>
                <w:sz w:val="24"/>
              </w:rPr>
              <w:t>к</w:t>
            </w:r>
            <w:r>
              <w:rPr>
                <w:spacing w:val="-2"/>
                <w:sz w:val="24"/>
              </w:rPr>
              <w:t xml:space="preserve"> искусству</w:t>
            </w:r>
          </w:p>
          <w:p w:rsidR="002B252A" w:rsidRDefault="002A6D36">
            <w:pPr>
              <w:pStyle w:val="TableParagraph"/>
              <w:spacing w:before="28" w:line="264" w:lineRule="auto"/>
              <w:ind w:left="107" w:right="97"/>
              <w:rPr>
                <w:sz w:val="24"/>
              </w:rPr>
            </w:pPr>
            <w:r>
              <w:rPr>
                <w:sz w:val="24"/>
              </w:rPr>
              <w:t>Поощрять</w:t>
            </w:r>
            <w:r w:rsidR="003F5F83">
              <w:rPr>
                <w:sz w:val="24"/>
              </w:rPr>
              <w:t xml:space="preserve"> </w:t>
            </w:r>
            <w:r>
              <w:rPr>
                <w:sz w:val="24"/>
              </w:rPr>
              <w:t>применение</w:t>
            </w:r>
            <w:r w:rsidR="003F5F83">
              <w:rPr>
                <w:sz w:val="24"/>
              </w:rPr>
              <w:t xml:space="preserve"> </w:t>
            </w:r>
            <w:r>
              <w:rPr>
                <w:sz w:val="24"/>
              </w:rPr>
              <w:t>техник</w:t>
            </w:r>
            <w:r w:rsidR="003F5F83">
              <w:rPr>
                <w:sz w:val="24"/>
              </w:rPr>
              <w:t xml:space="preserve"> </w:t>
            </w:r>
            <w:r>
              <w:rPr>
                <w:sz w:val="24"/>
              </w:rPr>
              <w:t>симметричного,</w:t>
            </w:r>
            <w:r w:rsidR="003F5F83">
              <w:rPr>
                <w:sz w:val="24"/>
              </w:rPr>
              <w:t xml:space="preserve"> </w:t>
            </w:r>
            <w:r>
              <w:rPr>
                <w:sz w:val="24"/>
              </w:rPr>
              <w:t>силуэтного,</w:t>
            </w:r>
            <w:r w:rsidR="003F5F83">
              <w:rPr>
                <w:sz w:val="24"/>
              </w:rPr>
              <w:t xml:space="preserve"> </w:t>
            </w:r>
            <w:r>
              <w:rPr>
                <w:sz w:val="24"/>
              </w:rPr>
              <w:t xml:space="preserve"> многослойного, ажурного вырезывания, разнообразных способов прикрепления деталей на фон, техник накладной и обрывной аппликации.</w:t>
            </w:r>
          </w:p>
          <w:p w:rsidR="002B252A" w:rsidRDefault="002A6D36">
            <w:pPr>
              <w:pStyle w:val="TableParagraph"/>
              <w:spacing w:before="1" w:line="264" w:lineRule="auto"/>
              <w:ind w:left="107" w:right="99"/>
              <w:rPr>
                <w:sz w:val="24"/>
              </w:rPr>
            </w:pPr>
            <w:r>
              <w:rPr>
                <w:sz w:val="24"/>
              </w:rPr>
              <w:t>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w:t>
            </w:r>
          </w:p>
          <w:p w:rsidR="002B252A" w:rsidRDefault="002A6D36">
            <w:pPr>
              <w:pStyle w:val="TableParagraph"/>
              <w:spacing w:line="264" w:lineRule="auto"/>
              <w:ind w:left="107" w:right="100"/>
              <w:rPr>
                <w:sz w:val="24"/>
              </w:rPr>
            </w:pPr>
            <w:r>
              <w:rPr>
                <w:sz w:val="24"/>
              </w:rPr>
              <w:t>Совершенствовать способы объемной аппликации для создания композиции из цветов георгина, пиона, астры. Поощрять стремление дополнять композицию деталями, обогащающими изображение (птицы, пчелы, бабочки, стрекозы и т.п.).</w:t>
            </w:r>
          </w:p>
          <w:p w:rsidR="002B252A" w:rsidRDefault="002A6D36">
            <w:pPr>
              <w:pStyle w:val="TableParagraph"/>
              <w:spacing w:before="4"/>
              <w:ind w:left="815"/>
              <w:rPr>
                <w:b/>
                <w:sz w:val="24"/>
              </w:rPr>
            </w:pPr>
            <w:r>
              <w:rPr>
                <w:b/>
                <w:sz w:val="24"/>
              </w:rPr>
              <w:t>Музыкальная</w:t>
            </w:r>
            <w:r>
              <w:rPr>
                <w:b/>
                <w:spacing w:val="-2"/>
                <w:sz w:val="24"/>
              </w:rPr>
              <w:t xml:space="preserve"> деятельность</w:t>
            </w:r>
          </w:p>
          <w:p w:rsidR="002B252A" w:rsidRDefault="002A6D36">
            <w:pPr>
              <w:pStyle w:val="TableParagraph"/>
              <w:spacing w:before="24" w:line="264" w:lineRule="auto"/>
              <w:ind w:left="107" w:right="101"/>
              <w:rPr>
                <w:sz w:val="24"/>
              </w:rPr>
            </w:pPr>
            <w:r>
              <w:rPr>
                <w:sz w:val="24"/>
              </w:rPr>
              <w:t>Приобщать к музыкальной культуре татарского народа. Познакомить с лучшими образцами вокальной, инструментальной,</w:t>
            </w:r>
            <w:r w:rsidR="003F5F83">
              <w:rPr>
                <w:sz w:val="24"/>
              </w:rPr>
              <w:t xml:space="preserve"> </w:t>
            </w:r>
            <w:r>
              <w:rPr>
                <w:sz w:val="24"/>
              </w:rPr>
              <w:t>оркестровой</w:t>
            </w:r>
            <w:r w:rsidR="003F5F83">
              <w:rPr>
                <w:sz w:val="24"/>
              </w:rPr>
              <w:t xml:space="preserve"> </w:t>
            </w:r>
            <w:r>
              <w:rPr>
                <w:sz w:val="24"/>
              </w:rPr>
              <w:t>музыки.</w:t>
            </w:r>
            <w:r w:rsidR="003F5F83">
              <w:rPr>
                <w:sz w:val="24"/>
              </w:rPr>
              <w:t xml:space="preserve"> </w:t>
            </w:r>
            <w:r>
              <w:rPr>
                <w:sz w:val="24"/>
              </w:rPr>
              <w:t>Развивать умение определять настроение, характер музыки, поддерживать беседу о ней.</w:t>
            </w:r>
          </w:p>
          <w:p w:rsidR="002B252A" w:rsidRDefault="002A6D36">
            <w:pPr>
              <w:pStyle w:val="TableParagraph"/>
              <w:spacing w:line="264" w:lineRule="auto"/>
              <w:ind w:left="107" w:right="99"/>
              <w:rPr>
                <w:sz w:val="24"/>
              </w:rPr>
            </w:pPr>
            <w:r>
              <w:rPr>
                <w:sz w:val="24"/>
              </w:rPr>
              <w:t>Вызывать яркий эмоциональный отклик при восприятии музыкальных</w:t>
            </w:r>
            <w:r w:rsidR="003F5F83">
              <w:rPr>
                <w:sz w:val="24"/>
              </w:rPr>
              <w:t xml:space="preserve"> </w:t>
            </w:r>
            <w:r>
              <w:rPr>
                <w:sz w:val="24"/>
              </w:rPr>
              <w:t>произведений</w:t>
            </w:r>
            <w:r w:rsidR="003F5F83">
              <w:rPr>
                <w:sz w:val="24"/>
              </w:rPr>
              <w:t xml:space="preserve"> </w:t>
            </w:r>
            <w:r>
              <w:rPr>
                <w:sz w:val="24"/>
              </w:rPr>
              <w:t xml:space="preserve">С.Сайдашева,Ф.Яруллина,Р.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w:t>
            </w:r>
            <w:r>
              <w:rPr>
                <w:spacing w:val="-2"/>
                <w:sz w:val="24"/>
              </w:rPr>
              <w:t>инструментов.</w:t>
            </w:r>
          </w:p>
          <w:p w:rsidR="002B252A" w:rsidRDefault="002A6D36">
            <w:pPr>
              <w:pStyle w:val="TableParagraph"/>
              <w:ind w:left="107"/>
              <w:rPr>
                <w:sz w:val="24"/>
              </w:rPr>
            </w:pPr>
            <w:r>
              <w:rPr>
                <w:sz w:val="24"/>
              </w:rPr>
              <w:t>Расширять</w:t>
            </w:r>
            <w:r w:rsidR="003F5F83">
              <w:rPr>
                <w:sz w:val="24"/>
              </w:rPr>
              <w:t xml:space="preserve"> </w:t>
            </w:r>
            <w:r>
              <w:rPr>
                <w:sz w:val="24"/>
              </w:rPr>
              <w:t>объем</w:t>
            </w:r>
            <w:r w:rsidR="003F5F83">
              <w:rPr>
                <w:sz w:val="24"/>
              </w:rPr>
              <w:t xml:space="preserve"> </w:t>
            </w:r>
            <w:r>
              <w:rPr>
                <w:sz w:val="24"/>
              </w:rPr>
              <w:t>основных</w:t>
            </w:r>
            <w:r w:rsidR="003F5F83">
              <w:rPr>
                <w:sz w:val="24"/>
              </w:rPr>
              <w:t xml:space="preserve"> </w:t>
            </w:r>
            <w:r>
              <w:rPr>
                <w:sz w:val="24"/>
              </w:rPr>
              <w:t>и</w:t>
            </w:r>
            <w:r w:rsidR="003F5F83">
              <w:rPr>
                <w:sz w:val="24"/>
              </w:rPr>
              <w:t xml:space="preserve"> </w:t>
            </w:r>
            <w:r>
              <w:rPr>
                <w:sz w:val="24"/>
              </w:rPr>
              <w:t>танцевальных</w:t>
            </w:r>
            <w:r w:rsidR="003F5F83">
              <w:rPr>
                <w:sz w:val="24"/>
              </w:rPr>
              <w:t xml:space="preserve"> </w:t>
            </w:r>
            <w:r>
              <w:rPr>
                <w:spacing w:val="-2"/>
                <w:sz w:val="24"/>
              </w:rPr>
              <w:t>движений:</w:t>
            </w:r>
          </w:p>
          <w:p w:rsidR="002B252A" w:rsidRDefault="002A6D36">
            <w:pPr>
              <w:pStyle w:val="TableParagraph"/>
              <w:spacing w:before="28" w:line="264" w:lineRule="auto"/>
              <w:ind w:left="107" w:right="98"/>
              <w:rPr>
                <w:sz w:val="24"/>
              </w:rPr>
            </w:pPr>
            <w:r>
              <w:rPr>
                <w:sz w:val="24"/>
              </w:rPr>
              <w:t>«пружинистый ход», «первый ход», «апипа», прыжковая цепочка», «борма», «бишек», «носок - пятка», «пятка - носок», «дробь», «мелкая дробь», «основной ход», «ход с каблука»,«простой</w:t>
            </w:r>
            <w:r w:rsidR="003F5F83">
              <w:rPr>
                <w:sz w:val="24"/>
              </w:rPr>
              <w:t xml:space="preserve"> </w:t>
            </w:r>
            <w:r>
              <w:rPr>
                <w:sz w:val="24"/>
              </w:rPr>
              <w:t>шаг»,«волчок»,«тройной</w:t>
            </w:r>
            <w:r w:rsidR="003F5F83">
              <w:rPr>
                <w:sz w:val="24"/>
              </w:rPr>
              <w:t xml:space="preserve"> </w:t>
            </w:r>
            <w:r>
              <w:rPr>
                <w:spacing w:val="-2"/>
                <w:sz w:val="24"/>
              </w:rPr>
              <w:t>притоп»,</w:t>
            </w:r>
          </w:p>
          <w:p w:rsidR="002B252A" w:rsidRDefault="002A6D36">
            <w:pPr>
              <w:pStyle w:val="TableParagraph"/>
              <w:spacing w:line="264" w:lineRule="auto"/>
              <w:ind w:left="107" w:right="97"/>
              <w:rPr>
                <w:sz w:val="24"/>
              </w:rPr>
            </w:pPr>
            <w:r>
              <w:rPr>
                <w:sz w:val="24"/>
              </w:rPr>
              <w:t>«кружение парами» и др. Совершенствовать технику исполнения татарского танца.</w:t>
            </w:r>
          </w:p>
          <w:p w:rsidR="002B252A" w:rsidRDefault="002A6D36">
            <w:pPr>
              <w:pStyle w:val="TableParagraph"/>
              <w:spacing w:line="264" w:lineRule="auto"/>
              <w:ind w:left="107" w:right="98"/>
              <w:rPr>
                <w:sz w:val="24"/>
              </w:rPr>
            </w:pPr>
            <w:r>
              <w:rPr>
                <w:sz w:val="24"/>
              </w:rPr>
              <w:t>Создавать условия для приобретения опыта исполнения танцев народов Поволжья, развивать эмоциональное общение в них.</w:t>
            </w:r>
          </w:p>
        </w:tc>
      </w:tr>
      <w:tr w:rsidR="002B252A">
        <w:trPr>
          <w:trHeight w:val="424"/>
        </w:trPr>
        <w:tc>
          <w:tcPr>
            <w:tcW w:w="10140" w:type="dxa"/>
            <w:gridSpan w:val="2"/>
          </w:tcPr>
          <w:p w:rsidR="002B252A" w:rsidRDefault="002A6D36">
            <w:pPr>
              <w:pStyle w:val="TableParagraph"/>
              <w:spacing w:before="61"/>
              <w:ind w:left="331"/>
              <w:jc w:val="left"/>
              <w:rPr>
                <w:b/>
                <w:sz w:val="24"/>
              </w:rPr>
            </w:pPr>
            <w:r>
              <w:rPr>
                <w:b/>
                <w:sz w:val="24"/>
              </w:rPr>
              <w:t>Совокупные</w:t>
            </w:r>
            <w:r w:rsidR="003F5F83">
              <w:rPr>
                <w:b/>
                <w:sz w:val="24"/>
              </w:rPr>
              <w:t xml:space="preserve"> </w:t>
            </w:r>
            <w:r>
              <w:rPr>
                <w:b/>
                <w:sz w:val="24"/>
              </w:rPr>
              <w:t>задачи</w:t>
            </w:r>
            <w:r w:rsidR="003F5F83">
              <w:rPr>
                <w:b/>
                <w:sz w:val="24"/>
              </w:rPr>
              <w:t xml:space="preserve"> </w:t>
            </w:r>
            <w:r>
              <w:rPr>
                <w:b/>
                <w:sz w:val="24"/>
              </w:rPr>
              <w:t>воспитания</w:t>
            </w:r>
            <w:r w:rsidR="003F5F83">
              <w:rPr>
                <w:b/>
                <w:sz w:val="24"/>
              </w:rPr>
              <w:t xml:space="preserve"> </w:t>
            </w:r>
            <w:r>
              <w:rPr>
                <w:b/>
                <w:sz w:val="24"/>
              </w:rPr>
              <w:t>в</w:t>
            </w:r>
            <w:r w:rsidR="003F5F83">
              <w:rPr>
                <w:b/>
                <w:sz w:val="24"/>
              </w:rPr>
              <w:t xml:space="preserve"> </w:t>
            </w:r>
            <w:r>
              <w:rPr>
                <w:b/>
                <w:sz w:val="24"/>
              </w:rPr>
              <w:t>рамках</w:t>
            </w:r>
            <w:r w:rsidR="003F5F83">
              <w:rPr>
                <w:b/>
                <w:sz w:val="24"/>
              </w:rPr>
              <w:t xml:space="preserve"> </w:t>
            </w:r>
            <w:r>
              <w:rPr>
                <w:b/>
                <w:sz w:val="24"/>
              </w:rPr>
              <w:t>ОО«Художественно-эстетическое</w:t>
            </w:r>
            <w:r w:rsidR="003F5F83">
              <w:rPr>
                <w:b/>
                <w:sz w:val="24"/>
              </w:rPr>
              <w:t xml:space="preserve"> </w:t>
            </w:r>
            <w:r>
              <w:rPr>
                <w:b/>
                <w:spacing w:val="-2"/>
                <w:sz w:val="24"/>
              </w:rPr>
              <w:t>развитие»</w:t>
            </w:r>
          </w:p>
        </w:tc>
      </w:tr>
      <w:tr w:rsidR="002B252A">
        <w:trPr>
          <w:trHeight w:val="364"/>
        </w:trPr>
        <w:tc>
          <w:tcPr>
            <w:tcW w:w="10140" w:type="dxa"/>
            <w:gridSpan w:val="2"/>
          </w:tcPr>
          <w:p w:rsidR="002B252A" w:rsidRDefault="002A6D36">
            <w:pPr>
              <w:pStyle w:val="TableParagraph"/>
              <w:spacing w:before="54"/>
              <w:jc w:val="left"/>
              <w:rPr>
                <w:sz w:val="24"/>
              </w:rPr>
            </w:pPr>
            <w:r>
              <w:rPr>
                <w:sz w:val="24"/>
              </w:rPr>
              <w:t>Решение</w:t>
            </w:r>
            <w:r w:rsidR="003F5F83">
              <w:rPr>
                <w:sz w:val="24"/>
              </w:rPr>
              <w:t xml:space="preserve"> </w:t>
            </w:r>
            <w:r>
              <w:rPr>
                <w:sz w:val="24"/>
              </w:rPr>
              <w:t>совокупных</w:t>
            </w:r>
            <w:r w:rsidR="003F5F83">
              <w:rPr>
                <w:sz w:val="24"/>
              </w:rPr>
              <w:t xml:space="preserve"> </w:t>
            </w:r>
            <w:r>
              <w:rPr>
                <w:sz w:val="24"/>
              </w:rPr>
              <w:t>задач</w:t>
            </w:r>
            <w:r w:rsidR="003F5F83">
              <w:rPr>
                <w:sz w:val="24"/>
              </w:rPr>
              <w:t xml:space="preserve"> </w:t>
            </w:r>
            <w:r>
              <w:rPr>
                <w:sz w:val="24"/>
              </w:rPr>
              <w:t>воспитания</w:t>
            </w:r>
            <w:r w:rsidR="003F5F83">
              <w:rPr>
                <w:sz w:val="24"/>
              </w:rPr>
              <w:t xml:space="preserve"> </w:t>
            </w:r>
            <w:r>
              <w:rPr>
                <w:sz w:val="24"/>
              </w:rPr>
              <w:t>в</w:t>
            </w:r>
            <w:r w:rsidR="003F5F83">
              <w:rPr>
                <w:sz w:val="24"/>
              </w:rPr>
              <w:t xml:space="preserve"> </w:t>
            </w:r>
            <w:r>
              <w:rPr>
                <w:sz w:val="24"/>
              </w:rPr>
              <w:t>рамках</w:t>
            </w:r>
            <w:r w:rsidR="003F5F83">
              <w:rPr>
                <w:sz w:val="24"/>
              </w:rPr>
              <w:t xml:space="preserve"> </w:t>
            </w:r>
            <w:r>
              <w:rPr>
                <w:sz w:val="24"/>
              </w:rPr>
              <w:t>образовательной</w:t>
            </w:r>
            <w:r w:rsidR="003F5F83">
              <w:rPr>
                <w:sz w:val="24"/>
              </w:rPr>
              <w:t xml:space="preserve"> </w:t>
            </w:r>
            <w:r>
              <w:rPr>
                <w:sz w:val="24"/>
              </w:rPr>
              <w:t>области</w:t>
            </w:r>
            <w:r w:rsidR="003F5F83">
              <w:rPr>
                <w:sz w:val="24"/>
              </w:rPr>
              <w:t xml:space="preserve"> </w:t>
            </w:r>
            <w:r>
              <w:rPr>
                <w:spacing w:val="-2"/>
                <w:sz w:val="24"/>
              </w:rPr>
              <w:t>«Художественно-</w:t>
            </w:r>
          </w:p>
        </w:tc>
      </w:tr>
    </w:tbl>
    <w:p w:rsidR="002B252A" w:rsidRDefault="002B252A">
      <w:pPr>
        <w:pStyle w:val="TableParagraph"/>
        <w:jc w:val="left"/>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140"/>
      </w:tblGrid>
      <w:tr w:rsidR="002B252A">
        <w:trPr>
          <w:trHeight w:val="4918"/>
        </w:trPr>
        <w:tc>
          <w:tcPr>
            <w:tcW w:w="10140" w:type="dxa"/>
          </w:tcPr>
          <w:p w:rsidR="002B252A" w:rsidRDefault="003F5F83">
            <w:pPr>
              <w:pStyle w:val="TableParagraph"/>
              <w:spacing w:line="264" w:lineRule="auto"/>
              <w:ind w:right="110"/>
              <w:rPr>
                <w:sz w:val="24"/>
              </w:rPr>
            </w:pPr>
            <w:r>
              <w:rPr>
                <w:sz w:val="24"/>
              </w:rPr>
              <w:t>Э</w:t>
            </w:r>
            <w:r w:rsidR="002A6D36">
              <w:rPr>
                <w:sz w:val="24"/>
              </w:rPr>
              <w:t>стетическое</w:t>
            </w:r>
            <w:r>
              <w:rPr>
                <w:sz w:val="24"/>
              </w:rPr>
              <w:t xml:space="preserve"> </w:t>
            </w:r>
            <w:r w:rsidR="002A6D36">
              <w:rPr>
                <w:sz w:val="24"/>
              </w:rPr>
              <w:t>развитие»</w:t>
            </w:r>
            <w:r>
              <w:rPr>
                <w:sz w:val="24"/>
              </w:rPr>
              <w:t xml:space="preserve"> </w:t>
            </w:r>
            <w:r w:rsidR="002A6D36">
              <w:rPr>
                <w:sz w:val="24"/>
              </w:rPr>
              <w:t>направлено на</w:t>
            </w:r>
            <w:r>
              <w:rPr>
                <w:sz w:val="24"/>
              </w:rPr>
              <w:t xml:space="preserve"> </w:t>
            </w:r>
            <w:r w:rsidR="002A6D36">
              <w:rPr>
                <w:sz w:val="24"/>
              </w:rPr>
              <w:t>приобщение</w:t>
            </w:r>
            <w:r>
              <w:rPr>
                <w:sz w:val="24"/>
              </w:rPr>
              <w:t xml:space="preserve"> </w:t>
            </w:r>
            <w:r w:rsidR="002A6D36">
              <w:rPr>
                <w:sz w:val="24"/>
              </w:rPr>
              <w:t>детей к ценностям «Культура»и «Красота», что предполагает:</w:t>
            </w:r>
          </w:p>
          <w:p w:rsidR="002B252A" w:rsidRDefault="002A6D36">
            <w:pPr>
              <w:pStyle w:val="TableParagraph"/>
              <w:numPr>
                <w:ilvl w:val="0"/>
                <w:numId w:val="93"/>
              </w:numPr>
              <w:tabs>
                <w:tab w:val="left" w:pos="275"/>
              </w:tabs>
              <w:spacing w:line="264" w:lineRule="auto"/>
              <w:ind w:right="103" w:firstLine="0"/>
              <w:rPr>
                <w:sz w:val="24"/>
              </w:rPr>
            </w:pPr>
            <w:r>
              <w:rPr>
                <w:sz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B252A" w:rsidRDefault="002A6D36">
            <w:pPr>
              <w:pStyle w:val="TableParagraph"/>
              <w:numPr>
                <w:ilvl w:val="0"/>
                <w:numId w:val="93"/>
              </w:numPr>
              <w:tabs>
                <w:tab w:val="left" w:pos="272"/>
              </w:tabs>
              <w:spacing w:line="264" w:lineRule="auto"/>
              <w:ind w:right="103" w:firstLine="0"/>
              <w:rPr>
                <w:sz w:val="24"/>
              </w:rPr>
            </w:pPr>
            <w:r>
              <w:rPr>
                <w:sz w:val="24"/>
              </w:rPr>
              <w:t>приобщение к традициям и великому культурному наследию российского народа, шедеврам мировой художественной культуры;</w:t>
            </w:r>
          </w:p>
          <w:p w:rsidR="002B252A" w:rsidRDefault="002A6D36">
            <w:pPr>
              <w:pStyle w:val="TableParagraph"/>
              <w:numPr>
                <w:ilvl w:val="0"/>
                <w:numId w:val="93"/>
              </w:numPr>
              <w:tabs>
                <w:tab w:val="left" w:pos="263"/>
              </w:tabs>
              <w:spacing w:line="264" w:lineRule="auto"/>
              <w:ind w:right="102" w:firstLine="0"/>
              <w:rPr>
                <w:sz w:val="24"/>
              </w:rPr>
            </w:pPr>
            <w:r>
              <w:rPr>
                <w:sz w:val="24"/>
              </w:rPr>
              <w:t>становление эстетического, эмоционально-ценностного отношения к окружающему миру для гармонизации внешнего и внутреннего мира ребѐнка;</w:t>
            </w:r>
          </w:p>
          <w:p w:rsidR="002B252A" w:rsidRDefault="002A6D36">
            <w:pPr>
              <w:pStyle w:val="TableParagraph"/>
              <w:numPr>
                <w:ilvl w:val="0"/>
                <w:numId w:val="93"/>
              </w:numPr>
              <w:tabs>
                <w:tab w:val="left" w:pos="263"/>
              </w:tabs>
              <w:spacing w:line="264" w:lineRule="auto"/>
              <w:ind w:right="102" w:firstLine="0"/>
              <w:rPr>
                <w:sz w:val="24"/>
              </w:rPr>
            </w:pPr>
            <w:r>
              <w:rPr>
                <w:sz w:val="24"/>
              </w:rPr>
              <w:t>создание условий для раскрытия детьми базовых ценностей и их проживания в разных видах художественно-творческой деятельности;</w:t>
            </w:r>
          </w:p>
          <w:p w:rsidR="002B252A" w:rsidRDefault="002A6D36">
            <w:pPr>
              <w:pStyle w:val="TableParagraph"/>
              <w:numPr>
                <w:ilvl w:val="0"/>
                <w:numId w:val="93"/>
              </w:numPr>
              <w:tabs>
                <w:tab w:val="left" w:pos="375"/>
              </w:tabs>
              <w:spacing w:line="264" w:lineRule="auto"/>
              <w:ind w:right="106" w:firstLine="0"/>
              <w:rPr>
                <w:sz w:val="24"/>
              </w:rPr>
            </w:pPr>
            <w:r>
              <w:rPr>
                <w:sz w:val="24"/>
              </w:rPr>
              <w:t>формирование целостной картины мира на основе интеграции интеллектуального и эмоционально-образного способов его освоения детьми;</w:t>
            </w:r>
          </w:p>
          <w:p w:rsidR="002B252A" w:rsidRDefault="002A6D36">
            <w:pPr>
              <w:pStyle w:val="TableParagraph"/>
              <w:numPr>
                <w:ilvl w:val="0"/>
                <w:numId w:val="93"/>
              </w:numPr>
              <w:tabs>
                <w:tab w:val="left" w:pos="296"/>
              </w:tabs>
              <w:spacing w:line="264" w:lineRule="auto"/>
              <w:ind w:right="102" w:firstLine="0"/>
              <w:rPr>
                <w:sz w:val="24"/>
              </w:rPr>
            </w:pPr>
            <w:r>
              <w:rPr>
                <w:sz w:val="24"/>
              </w:rPr>
              <w:t>создание условий для выявления, развития и реализации творческого потенциала каждого ребѐнка с учѐтом его индивидуальности, поддержка его готовности к творческой самореализации и сотворчеству с другими людьми (детьми и взрослыми).</w:t>
            </w:r>
          </w:p>
        </w:tc>
      </w:tr>
      <w:tr w:rsidR="002B252A">
        <w:trPr>
          <w:trHeight w:val="551"/>
        </w:trPr>
        <w:tc>
          <w:tcPr>
            <w:tcW w:w="10140" w:type="dxa"/>
          </w:tcPr>
          <w:p w:rsidR="002B252A" w:rsidRDefault="002A6D36">
            <w:pPr>
              <w:pStyle w:val="TableParagraph"/>
              <w:spacing w:line="276" w:lineRule="exact"/>
              <w:jc w:val="left"/>
              <w:rPr>
                <w:b/>
                <w:sz w:val="24"/>
              </w:rPr>
            </w:pPr>
            <w:r>
              <w:rPr>
                <w:b/>
                <w:sz w:val="24"/>
              </w:rPr>
              <w:t>Литературные</w:t>
            </w:r>
            <w:r w:rsidR="003F5F83">
              <w:rPr>
                <w:b/>
                <w:sz w:val="24"/>
              </w:rPr>
              <w:t xml:space="preserve"> </w:t>
            </w:r>
            <w:r>
              <w:rPr>
                <w:b/>
                <w:sz w:val="24"/>
              </w:rPr>
              <w:t>средства</w:t>
            </w:r>
            <w:r w:rsidR="003F5F83">
              <w:rPr>
                <w:b/>
                <w:sz w:val="24"/>
              </w:rPr>
              <w:t xml:space="preserve"> </w:t>
            </w:r>
            <w:r>
              <w:rPr>
                <w:b/>
                <w:sz w:val="24"/>
              </w:rPr>
              <w:t>для</w:t>
            </w:r>
            <w:r w:rsidR="003F5F83">
              <w:rPr>
                <w:b/>
                <w:sz w:val="24"/>
              </w:rPr>
              <w:t xml:space="preserve"> </w:t>
            </w:r>
            <w:r>
              <w:rPr>
                <w:b/>
                <w:sz w:val="24"/>
              </w:rPr>
              <w:t>решения</w:t>
            </w:r>
            <w:r w:rsidR="003F5F83">
              <w:rPr>
                <w:b/>
                <w:sz w:val="24"/>
              </w:rPr>
              <w:t xml:space="preserve"> </w:t>
            </w:r>
            <w:r>
              <w:rPr>
                <w:b/>
                <w:sz w:val="24"/>
              </w:rPr>
              <w:t>задач</w:t>
            </w:r>
            <w:r w:rsidR="003F5F83">
              <w:rPr>
                <w:b/>
                <w:sz w:val="24"/>
              </w:rPr>
              <w:t xml:space="preserve"> </w:t>
            </w:r>
            <w:r>
              <w:rPr>
                <w:b/>
                <w:sz w:val="24"/>
              </w:rPr>
              <w:t>образовательной</w:t>
            </w:r>
            <w:r w:rsidR="003F5F83">
              <w:rPr>
                <w:b/>
                <w:sz w:val="24"/>
              </w:rPr>
              <w:t xml:space="preserve"> </w:t>
            </w:r>
            <w:r>
              <w:rPr>
                <w:b/>
                <w:sz w:val="24"/>
              </w:rPr>
              <w:t>области</w:t>
            </w:r>
            <w:r w:rsidR="003F5F83">
              <w:rPr>
                <w:b/>
                <w:sz w:val="24"/>
              </w:rPr>
              <w:t xml:space="preserve"> </w:t>
            </w:r>
            <w:r>
              <w:rPr>
                <w:b/>
                <w:sz w:val="24"/>
              </w:rPr>
              <w:t>«Художественно-эстетическое развитие»:</w:t>
            </w:r>
          </w:p>
        </w:tc>
      </w:tr>
      <w:tr w:rsidR="002B252A">
        <w:trPr>
          <w:trHeight w:val="7452"/>
        </w:trPr>
        <w:tc>
          <w:tcPr>
            <w:tcW w:w="10140" w:type="dxa"/>
          </w:tcPr>
          <w:p w:rsidR="002B252A" w:rsidRDefault="002A6D36">
            <w:pPr>
              <w:pStyle w:val="TableParagraph"/>
              <w:numPr>
                <w:ilvl w:val="0"/>
                <w:numId w:val="92"/>
              </w:numPr>
              <w:tabs>
                <w:tab w:val="left" w:pos="246"/>
              </w:tabs>
              <w:spacing w:line="270" w:lineRule="exact"/>
              <w:ind w:left="246" w:hanging="138"/>
              <w:jc w:val="left"/>
              <w:rPr>
                <w:sz w:val="24"/>
              </w:rPr>
            </w:pPr>
            <w:r>
              <w:rPr>
                <w:sz w:val="24"/>
              </w:rPr>
              <w:t>И.А.Лыкова.«Изобразительная</w:t>
            </w:r>
            <w:r w:rsidR="003F5F83">
              <w:rPr>
                <w:sz w:val="24"/>
              </w:rPr>
              <w:t xml:space="preserve"> </w:t>
            </w:r>
            <w:r>
              <w:rPr>
                <w:sz w:val="24"/>
              </w:rPr>
              <w:t>деятельность</w:t>
            </w:r>
            <w:r w:rsidR="003F5F83">
              <w:rPr>
                <w:sz w:val="24"/>
              </w:rPr>
              <w:t xml:space="preserve"> </w:t>
            </w:r>
            <w:r>
              <w:rPr>
                <w:sz w:val="24"/>
              </w:rPr>
              <w:t>в</w:t>
            </w:r>
            <w:r w:rsidR="003F5F83">
              <w:rPr>
                <w:sz w:val="24"/>
              </w:rPr>
              <w:t xml:space="preserve"> </w:t>
            </w:r>
            <w:r>
              <w:rPr>
                <w:sz w:val="24"/>
              </w:rPr>
              <w:t>детском</w:t>
            </w:r>
            <w:r w:rsidR="003F5F83">
              <w:rPr>
                <w:sz w:val="24"/>
              </w:rPr>
              <w:t xml:space="preserve"> </w:t>
            </w:r>
            <w:r>
              <w:rPr>
                <w:sz w:val="24"/>
              </w:rPr>
              <w:t>саду».</w:t>
            </w:r>
            <w:r w:rsidR="003F5F83">
              <w:rPr>
                <w:sz w:val="24"/>
              </w:rPr>
              <w:t xml:space="preserve"> </w:t>
            </w:r>
            <w:r>
              <w:rPr>
                <w:sz w:val="24"/>
              </w:rPr>
              <w:t>Первая</w:t>
            </w:r>
            <w:r w:rsidR="003F5F83">
              <w:rPr>
                <w:sz w:val="24"/>
              </w:rPr>
              <w:t xml:space="preserve"> </w:t>
            </w:r>
            <w:r>
              <w:rPr>
                <w:sz w:val="24"/>
              </w:rPr>
              <w:t>младшая</w:t>
            </w:r>
            <w:r w:rsidR="003F5F83">
              <w:rPr>
                <w:sz w:val="24"/>
              </w:rPr>
              <w:t xml:space="preserve"> </w:t>
            </w:r>
            <w:r>
              <w:rPr>
                <w:spacing w:val="-2"/>
                <w:sz w:val="24"/>
              </w:rPr>
              <w:t>группа</w:t>
            </w:r>
          </w:p>
          <w:p w:rsidR="002B252A" w:rsidRDefault="002A6D36">
            <w:pPr>
              <w:pStyle w:val="TableParagraph"/>
              <w:numPr>
                <w:ilvl w:val="0"/>
                <w:numId w:val="92"/>
              </w:numPr>
              <w:tabs>
                <w:tab w:val="left" w:pos="306"/>
                <w:tab w:val="left" w:pos="4070"/>
                <w:tab w:val="left" w:pos="8031"/>
              </w:tabs>
              <w:ind w:right="300" w:firstLine="0"/>
              <w:jc w:val="left"/>
              <w:rPr>
                <w:sz w:val="24"/>
              </w:rPr>
            </w:pPr>
            <w:r>
              <w:rPr>
                <w:sz w:val="24"/>
              </w:rPr>
              <w:t>Р.М.Зинн</w:t>
            </w:r>
            <w:r w:rsidR="003F5F83">
              <w:rPr>
                <w:sz w:val="24"/>
              </w:rPr>
              <w:t>а</w:t>
            </w:r>
            <w:r>
              <w:rPr>
                <w:sz w:val="24"/>
              </w:rPr>
              <w:t>това.«Изобразительная</w:t>
            </w:r>
            <w:r>
              <w:rPr>
                <w:sz w:val="24"/>
              </w:rPr>
              <w:tab/>
              <w:t>деятельность</w:t>
            </w:r>
            <w:r w:rsidR="003F5F83">
              <w:rPr>
                <w:sz w:val="24"/>
              </w:rPr>
              <w:t xml:space="preserve"> </w:t>
            </w:r>
            <w:r>
              <w:rPr>
                <w:sz w:val="24"/>
              </w:rPr>
              <w:t>и</w:t>
            </w:r>
            <w:r w:rsidR="003F5F83">
              <w:rPr>
                <w:sz w:val="24"/>
              </w:rPr>
              <w:t xml:space="preserve"> </w:t>
            </w:r>
            <w:r>
              <w:rPr>
                <w:sz w:val="24"/>
              </w:rPr>
              <w:t>конструирование».</w:t>
            </w:r>
            <w:r>
              <w:rPr>
                <w:sz w:val="24"/>
              </w:rPr>
              <w:tab/>
            </w:r>
            <w:r>
              <w:rPr>
                <w:spacing w:val="-2"/>
                <w:sz w:val="24"/>
              </w:rPr>
              <w:t xml:space="preserve">Иллюстративный </w:t>
            </w:r>
            <w:r>
              <w:rPr>
                <w:sz w:val="24"/>
              </w:rPr>
              <w:t>материал. 5-6 лет</w:t>
            </w:r>
          </w:p>
          <w:p w:rsidR="002B252A" w:rsidRDefault="002A6D36">
            <w:pPr>
              <w:pStyle w:val="TableParagraph"/>
              <w:numPr>
                <w:ilvl w:val="0"/>
                <w:numId w:val="92"/>
              </w:numPr>
              <w:tabs>
                <w:tab w:val="left" w:pos="246"/>
              </w:tabs>
              <w:ind w:left="246" w:hanging="138"/>
              <w:jc w:val="left"/>
              <w:rPr>
                <w:sz w:val="24"/>
              </w:rPr>
            </w:pPr>
            <w:r>
              <w:rPr>
                <w:sz w:val="24"/>
              </w:rPr>
              <w:t>Р.М.Зиннәтова,Л.Ә.Гәрәева.«Сурәтләү</w:t>
            </w:r>
            <w:r w:rsidR="003F5F83">
              <w:rPr>
                <w:sz w:val="24"/>
              </w:rPr>
              <w:t xml:space="preserve"> </w:t>
            </w:r>
            <w:r>
              <w:rPr>
                <w:sz w:val="24"/>
              </w:rPr>
              <w:t>һәм</w:t>
            </w:r>
            <w:r w:rsidR="003F5F83">
              <w:rPr>
                <w:sz w:val="24"/>
              </w:rPr>
              <w:t xml:space="preserve"> </w:t>
            </w:r>
            <w:r>
              <w:rPr>
                <w:sz w:val="24"/>
              </w:rPr>
              <w:t>кору</w:t>
            </w:r>
            <w:r w:rsidR="003F5F83">
              <w:rPr>
                <w:sz w:val="24"/>
              </w:rPr>
              <w:t xml:space="preserve"> </w:t>
            </w:r>
            <w:r>
              <w:rPr>
                <w:sz w:val="24"/>
              </w:rPr>
              <w:t>эшчәнлеге».4-5</w:t>
            </w:r>
            <w:r>
              <w:rPr>
                <w:spacing w:val="-5"/>
                <w:sz w:val="24"/>
              </w:rPr>
              <w:t>яшь</w:t>
            </w:r>
          </w:p>
          <w:p w:rsidR="002B252A" w:rsidRDefault="002A6D36">
            <w:pPr>
              <w:pStyle w:val="TableParagraph"/>
              <w:numPr>
                <w:ilvl w:val="0"/>
                <w:numId w:val="92"/>
              </w:numPr>
              <w:tabs>
                <w:tab w:val="left" w:pos="246"/>
              </w:tabs>
              <w:ind w:left="246" w:hanging="138"/>
              <w:jc w:val="left"/>
              <w:rPr>
                <w:sz w:val="24"/>
              </w:rPr>
            </w:pPr>
            <w:r>
              <w:rPr>
                <w:sz w:val="24"/>
              </w:rPr>
              <w:t>Р.М.Зиннәтова.«Сурәтләү</w:t>
            </w:r>
            <w:r w:rsidR="003F5F83">
              <w:rPr>
                <w:sz w:val="24"/>
              </w:rPr>
              <w:t xml:space="preserve"> </w:t>
            </w:r>
            <w:r>
              <w:rPr>
                <w:sz w:val="24"/>
              </w:rPr>
              <w:t>һәм</w:t>
            </w:r>
            <w:r w:rsidR="003F5F83">
              <w:rPr>
                <w:sz w:val="24"/>
              </w:rPr>
              <w:t xml:space="preserve"> </w:t>
            </w:r>
            <w:r>
              <w:rPr>
                <w:sz w:val="24"/>
              </w:rPr>
              <w:t>кору</w:t>
            </w:r>
            <w:r w:rsidR="003F5F83">
              <w:rPr>
                <w:sz w:val="24"/>
              </w:rPr>
              <w:t xml:space="preserve"> </w:t>
            </w:r>
            <w:r>
              <w:rPr>
                <w:sz w:val="24"/>
              </w:rPr>
              <w:t>эшчәнлеге». 5-6</w:t>
            </w:r>
            <w:r>
              <w:rPr>
                <w:spacing w:val="-5"/>
                <w:sz w:val="24"/>
              </w:rPr>
              <w:t>яшь</w:t>
            </w:r>
          </w:p>
          <w:p w:rsidR="002B252A" w:rsidRDefault="002A6D36">
            <w:pPr>
              <w:pStyle w:val="TableParagraph"/>
              <w:numPr>
                <w:ilvl w:val="0"/>
                <w:numId w:val="92"/>
              </w:numPr>
              <w:tabs>
                <w:tab w:val="left" w:pos="339"/>
              </w:tabs>
              <w:ind w:right="94" w:firstLine="0"/>
              <w:jc w:val="left"/>
              <w:rPr>
                <w:sz w:val="24"/>
              </w:rPr>
            </w:pPr>
            <w:r>
              <w:rPr>
                <w:sz w:val="24"/>
              </w:rPr>
              <w:t>КомароваТ.С.Изобразительная</w:t>
            </w:r>
            <w:r w:rsidR="003F5F83">
              <w:rPr>
                <w:sz w:val="24"/>
              </w:rPr>
              <w:t xml:space="preserve"> </w:t>
            </w:r>
            <w:r>
              <w:rPr>
                <w:sz w:val="24"/>
              </w:rPr>
              <w:t>деятельность</w:t>
            </w:r>
            <w:r w:rsidR="003F5F83">
              <w:rPr>
                <w:sz w:val="24"/>
              </w:rPr>
              <w:t xml:space="preserve"> </w:t>
            </w:r>
            <w:r>
              <w:rPr>
                <w:sz w:val="24"/>
              </w:rPr>
              <w:t>в</w:t>
            </w:r>
            <w:r w:rsidR="003F5F83">
              <w:rPr>
                <w:sz w:val="24"/>
              </w:rPr>
              <w:t xml:space="preserve"> </w:t>
            </w:r>
            <w:r>
              <w:rPr>
                <w:sz w:val="24"/>
              </w:rPr>
              <w:t>детском</w:t>
            </w:r>
            <w:r w:rsidR="003F5F83">
              <w:rPr>
                <w:sz w:val="24"/>
              </w:rPr>
              <w:t xml:space="preserve"> </w:t>
            </w:r>
            <w:r>
              <w:rPr>
                <w:sz w:val="24"/>
              </w:rPr>
              <w:t>саду.</w:t>
            </w:r>
            <w:r w:rsidR="003F5F83">
              <w:rPr>
                <w:sz w:val="24"/>
              </w:rPr>
              <w:t xml:space="preserve"> </w:t>
            </w:r>
            <w:r>
              <w:rPr>
                <w:sz w:val="24"/>
              </w:rPr>
              <w:t>Младшая</w:t>
            </w:r>
            <w:r w:rsidR="003F5F83">
              <w:rPr>
                <w:sz w:val="24"/>
              </w:rPr>
              <w:t xml:space="preserve"> </w:t>
            </w:r>
            <w:r>
              <w:rPr>
                <w:sz w:val="24"/>
              </w:rPr>
              <w:t>группа.–М.: Мозаика-Синтез, 2015</w:t>
            </w:r>
          </w:p>
          <w:p w:rsidR="002B252A" w:rsidRDefault="002A6D36">
            <w:pPr>
              <w:pStyle w:val="TableParagraph"/>
              <w:jc w:val="left"/>
              <w:rPr>
                <w:sz w:val="24"/>
              </w:rPr>
            </w:pPr>
            <w:r>
              <w:rPr>
                <w:sz w:val="24"/>
              </w:rPr>
              <w:t>-КомароваТ.С.Изобразительная</w:t>
            </w:r>
            <w:r w:rsidR="003F5F83">
              <w:rPr>
                <w:sz w:val="24"/>
              </w:rPr>
              <w:t xml:space="preserve"> </w:t>
            </w:r>
            <w:r>
              <w:rPr>
                <w:sz w:val="24"/>
              </w:rPr>
              <w:t>деятельность</w:t>
            </w:r>
            <w:r w:rsidR="003F5F83">
              <w:rPr>
                <w:sz w:val="24"/>
              </w:rPr>
              <w:t xml:space="preserve"> </w:t>
            </w:r>
            <w:r>
              <w:rPr>
                <w:sz w:val="24"/>
              </w:rPr>
              <w:t>в</w:t>
            </w:r>
            <w:r w:rsidR="003F5F83">
              <w:rPr>
                <w:sz w:val="24"/>
              </w:rPr>
              <w:t xml:space="preserve"> </w:t>
            </w:r>
            <w:r>
              <w:rPr>
                <w:sz w:val="24"/>
              </w:rPr>
              <w:t>детском</w:t>
            </w:r>
            <w:r w:rsidR="003F5F83">
              <w:rPr>
                <w:sz w:val="24"/>
              </w:rPr>
              <w:t xml:space="preserve"> </w:t>
            </w:r>
            <w:r>
              <w:rPr>
                <w:sz w:val="24"/>
              </w:rPr>
              <w:t>саду.</w:t>
            </w:r>
            <w:r w:rsidR="003F5F83">
              <w:rPr>
                <w:sz w:val="24"/>
              </w:rPr>
              <w:t xml:space="preserve"> </w:t>
            </w:r>
            <w:r>
              <w:rPr>
                <w:sz w:val="24"/>
              </w:rPr>
              <w:t>Средняя</w:t>
            </w:r>
            <w:r w:rsidR="003F5F83">
              <w:rPr>
                <w:sz w:val="24"/>
              </w:rPr>
              <w:t xml:space="preserve"> </w:t>
            </w:r>
            <w:r>
              <w:rPr>
                <w:sz w:val="24"/>
              </w:rPr>
              <w:t>группа.М.:Мозаика-Синтез, 2016</w:t>
            </w:r>
          </w:p>
          <w:p w:rsidR="002B252A" w:rsidRDefault="002A6D36">
            <w:pPr>
              <w:pStyle w:val="TableParagraph"/>
              <w:jc w:val="left"/>
              <w:rPr>
                <w:sz w:val="24"/>
              </w:rPr>
            </w:pPr>
            <w:r>
              <w:rPr>
                <w:sz w:val="24"/>
              </w:rPr>
              <w:t>-КомароваТ.С.Изобразительная</w:t>
            </w:r>
            <w:r w:rsidR="003F5F83">
              <w:rPr>
                <w:sz w:val="24"/>
              </w:rPr>
              <w:t xml:space="preserve"> </w:t>
            </w:r>
            <w:r>
              <w:rPr>
                <w:sz w:val="24"/>
              </w:rPr>
              <w:t>деятельность</w:t>
            </w:r>
            <w:r w:rsidR="003F5F83">
              <w:rPr>
                <w:sz w:val="24"/>
              </w:rPr>
              <w:t xml:space="preserve"> </w:t>
            </w:r>
            <w:r>
              <w:rPr>
                <w:sz w:val="24"/>
              </w:rPr>
              <w:t>в</w:t>
            </w:r>
            <w:r w:rsidR="003F5F83">
              <w:rPr>
                <w:sz w:val="24"/>
              </w:rPr>
              <w:t xml:space="preserve"> </w:t>
            </w:r>
            <w:r>
              <w:rPr>
                <w:sz w:val="24"/>
              </w:rPr>
              <w:t>детском</w:t>
            </w:r>
            <w:r w:rsidR="003F5F83">
              <w:rPr>
                <w:sz w:val="24"/>
              </w:rPr>
              <w:t xml:space="preserve"> </w:t>
            </w:r>
            <w:r>
              <w:rPr>
                <w:sz w:val="24"/>
              </w:rPr>
              <w:t>саду.Старшая</w:t>
            </w:r>
            <w:r w:rsidR="003F5F83">
              <w:rPr>
                <w:sz w:val="24"/>
              </w:rPr>
              <w:t xml:space="preserve"> </w:t>
            </w:r>
            <w:r>
              <w:rPr>
                <w:sz w:val="24"/>
              </w:rPr>
              <w:t>группа.М.:Мозаика-Синтез, 2016</w:t>
            </w:r>
          </w:p>
          <w:p w:rsidR="002B252A" w:rsidRDefault="002A6D36">
            <w:pPr>
              <w:pStyle w:val="TableParagraph"/>
              <w:ind w:right="104"/>
              <w:jc w:val="left"/>
              <w:rPr>
                <w:sz w:val="24"/>
              </w:rPr>
            </w:pPr>
            <w:r>
              <w:rPr>
                <w:sz w:val="24"/>
              </w:rPr>
              <w:t>-КомароваТ.С.Изобразительная</w:t>
            </w:r>
            <w:r w:rsidR="003F5F83">
              <w:rPr>
                <w:sz w:val="24"/>
              </w:rPr>
              <w:t xml:space="preserve"> </w:t>
            </w:r>
            <w:r>
              <w:rPr>
                <w:sz w:val="24"/>
              </w:rPr>
              <w:t>деятельность</w:t>
            </w:r>
            <w:r w:rsidR="003F5F83">
              <w:rPr>
                <w:sz w:val="24"/>
              </w:rPr>
              <w:t xml:space="preserve"> </w:t>
            </w:r>
            <w:r>
              <w:rPr>
                <w:sz w:val="24"/>
              </w:rPr>
              <w:t>в</w:t>
            </w:r>
            <w:r w:rsidR="003F5F83">
              <w:rPr>
                <w:sz w:val="24"/>
              </w:rPr>
              <w:t xml:space="preserve"> </w:t>
            </w:r>
            <w:r>
              <w:rPr>
                <w:sz w:val="24"/>
              </w:rPr>
              <w:t>детском</w:t>
            </w:r>
            <w:r w:rsidR="003F5F83">
              <w:rPr>
                <w:sz w:val="24"/>
              </w:rPr>
              <w:t xml:space="preserve"> </w:t>
            </w:r>
            <w:r>
              <w:rPr>
                <w:sz w:val="24"/>
              </w:rPr>
              <w:t>саду:</w:t>
            </w:r>
            <w:r w:rsidR="003F5F83">
              <w:rPr>
                <w:sz w:val="24"/>
              </w:rPr>
              <w:t xml:space="preserve"> </w:t>
            </w:r>
            <w:r>
              <w:rPr>
                <w:sz w:val="24"/>
              </w:rPr>
              <w:t>Подготовительная</w:t>
            </w:r>
            <w:r w:rsidR="003F5F83">
              <w:rPr>
                <w:sz w:val="24"/>
              </w:rPr>
              <w:t xml:space="preserve"> </w:t>
            </w:r>
            <w:r>
              <w:rPr>
                <w:sz w:val="24"/>
              </w:rPr>
              <w:t>к</w:t>
            </w:r>
            <w:r w:rsidR="003F5F83">
              <w:rPr>
                <w:sz w:val="24"/>
              </w:rPr>
              <w:t xml:space="preserve"> </w:t>
            </w:r>
            <w:r>
              <w:rPr>
                <w:sz w:val="24"/>
              </w:rPr>
              <w:t>школе</w:t>
            </w:r>
            <w:r w:rsidR="003F5F83">
              <w:rPr>
                <w:sz w:val="24"/>
              </w:rPr>
              <w:t xml:space="preserve"> </w:t>
            </w:r>
            <w:r>
              <w:rPr>
                <w:sz w:val="24"/>
              </w:rPr>
              <w:t>группа.- М.: Мозаика-Синтез, 2016</w:t>
            </w:r>
          </w:p>
          <w:p w:rsidR="002B252A" w:rsidRDefault="002A6D36">
            <w:pPr>
              <w:pStyle w:val="TableParagraph"/>
              <w:jc w:val="left"/>
              <w:rPr>
                <w:sz w:val="24"/>
              </w:rPr>
            </w:pPr>
            <w:r>
              <w:rPr>
                <w:sz w:val="24"/>
              </w:rPr>
              <w:t>-Комарова</w:t>
            </w:r>
            <w:r w:rsidR="003F5F83">
              <w:rPr>
                <w:sz w:val="24"/>
              </w:rPr>
              <w:t xml:space="preserve"> </w:t>
            </w:r>
            <w:r>
              <w:rPr>
                <w:sz w:val="24"/>
              </w:rPr>
              <w:t>Т.С.Детское</w:t>
            </w:r>
            <w:r w:rsidR="003F5F83">
              <w:rPr>
                <w:sz w:val="24"/>
              </w:rPr>
              <w:t xml:space="preserve"> </w:t>
            </w:r>
            <w:r>
              <w:rPr>
                <w:sz w:val="24"/>
              </w:rPr>
              <w:t>художественное</w:t>
            </w:r>
            <w:r w:rsidR="003F5F83">
              <w:rPr>
                <w:sz w:val="24"/>
              </w:rPr>
              <w:t xml:space="preserve"> </w:t>
            </w:r>
            <w:r>
              <w:rPr>
                <w:sz w:val="24"/>
              </w:rPr>
              <w:t>творчество.-М.:Мозаика-Синтез,</w:t>
            </w:r>
            <w:r>
              <w:rPr>
                <w:spacing w:val="-4"/>
                <w:sz w:val="24"/>
              </w:rPr>
              <w:t>2010</w:t>
            </w:r>
          </w:p>
          <w:p w:rsidR="002B252A" w:rsidRDefault="002A6D36">
            <w:pPr>
              <w:pStyle w:val="TableParagraph"/>
              <w:jc w:val="left"/>
              <w:rPr>
                <w:sz w:val="24"/>
              </w:rPr>
            </w:pPr>
            <w:r>
              <w:rPr>
                <w:sz w:val="24"/>
              </w:rPr>
              <w:t>-КуцаковаЛ.В.Конструирование</w:t>
            </w:r>
            <w:r w:rsidR="003F5F83">
              <w:rPr>
                <w:sz w:val="24"/>
              </w:rPr>
              <w:t xml:space="preserve"> </w:t>
            </w:r>
            <w:r>
              <w:rPr>
                <w:sz w:val="24"/>
              </w:rPr>
              <w:t>из</w:t>
            </w:r>
            <w:r w:rsidR="003F5F83">
              <w:rPr>
                <w:sz w:val="24"/>
              </w:rPr>
              <w:t xml:space="preserve"> </w:t>
            </w:r>
            <w:r>
              <w:rPr>
                <w:sz w:val="24"/>
              </w:rPr>
              <w:t>строительного</w:t>
            </w:r>
            <w:r w:rsidR="003F5F83">
              <w:rPr>
                <w:sz w:val="24"/>
              </w:rPr>
              <w:t xml:space="preserve"> </w:t>
            </w:r>
            <w:r>
              <w:rPr>
                <w:sz w:val="24"/>
              </w:rPr>
              <w:t>материала:</w:t>
            </w:r>
            <w:r w:rsidR="003F5F83">
              <w:rPr>
                <w:sz w:val="24"/>
              </w:rPr>
              <w:t xml:space="preserve"> </w:t>
            </w:r>
            <w:r>
              <w:rPr>
                <w:sz w:val="24"/>
              </w:rPr>
              <w:t>Подготовительная</w:t>
            </w:r>
            <w:r w:rsidR="003F5F83">
              <w:rPr>
                <w:sz w:val="24"/>
              </w:rPr>
              <w:t xml:space="preserve"> </w:t>
            </w:r>
            <w:r>
              <w:rPr>
                <w:sz w:val="24"/>
              </w:rPr>
              <w:t>к</w:t>
            </w:r>
            <w:r w:rsidR="003F5F83">
              <w:rPr>
                <w:sz w:val="24"/>
              </w:rPr>
              <w:t xml:space="preserve"> </w:t>
            </w:r>
            <w:r>
              <w:rPr>
                <w:sz w:val="24"/>
              </w:rPr>
              <w:t>школе группа (6-7 лет) — М.: Мозаика-Синтез, 2015</w:t>
            </w:r>
          </w:p>
          <w:p w:rsidR="002B252A" w:rsidRDefault="002A6D36">
            <w:pPr>
              <w:pStyle w:val="TableParagraph"/>
              <w:jc w:val="left"/>
              <w:rPr>
                <w:sz w:val="24"/>
              </w:rPr>
            </w:pPr>
            <w:r>
              <w:rPr>
                <w:sz w:val="24"/>
              </w:rPr>
              <w:t>-Куцакова</w:t>
            </w:r>
            <w:r w:rsidR="003F5F83">
              <w:rPr>
                <w:sz w:val="24"/>
              </w:rPr>
              <w:t xml:space="preserve"> </w:t>
            </w:r>
            <w:r>
              <w:rPr>
                <w:sz w:val="24"/>
              </w:rPr>
              <w:t>Л.В.</w:t>
            </w:r>
            <w:r w:rsidR="003F5F83">
              <w:rPr>
                <w:sz w:val="24"/>
              </w:rPr>
              <w:t xml:space="preserve"> </w:t>
            </w:r>
            <w:r>
              <w:rPr>
                <w:sz w:val="24"/>
              </w:rPr>
              <w:t>Конструирование</w:t>
            </w:r>
            <w:r w:rsidR="003F5F83">
              <w:rPr>
                <w:sz w:val="24"/>
              </w:rPr>
              <w:t xml:space="preserve"> </w:t>
            </w:r>
            <w:r>
              <w:rPr>
                <w:sz w:val="24"/>
              </w:rPr>
              <w:t>из</w:t>
            </w:r>
            <w:r w:rsidR="003F5F83">
              <w:rPr>
                <w:sz w:val="24"/>
              </w:rPr>
              <w:t xml:space="preserve"> </w:t>
            </w:r>
            <w:r>
              <w:rPr>
                <w:sz w:val="24"/>
              </w:rPr>
              <w:t>строительного</w:t>
            </w:r>
            <w:r w:rsidR="003F5F83">
              <w:rPr>
                <w:sz w:val="24"/>
              </w:rPr>
              <w:t xml:space="preserve"> </w:t>
            </w:r>
            <w:r>
              <w:rPr>
                <w:sz w:val="24"/>
              </w:rPr>
              <w:t>материала</w:t>
            </w:r>
            <w:r w:rsidR="003F5F83">
              <w:rPr>
                <w:sz w:val="24"/>
              </w:rPr>
              <w:t xml:space="preserve"> </w:t>
            </w:r>
            <w:r>
              <w:rPr>
                <w:sz w:val="24"/>
              </w:rPr>
              <w:t>Средняя</w:t>
            </w:r>
            <w:r w:rsidR="003F5F83">
              <w:rPr>
                <w:sz w:val="24"/>
              </w:rPr>
              <w:t xml:space="preserve"> </w:t>
            </w:r>
            <w:r>
              <w:rPr>
                <w:sz w:val="24"/>
              </w:rPr>
              <w:t>группа.-М.:Мозаика-Синтез, 2014</w:t>
            </w:r>
          </w:p>
          <w:p w:rsidR="002B252A" w:rsidRDefault="002A6D36">
            <w:pPr>
              <w:pStyle w:val="TableParagraph"/>
              <w:tabs>
                <w:tab w:val="left" w:pos="1369"/>
                <w:tab w:val="left" w:pos="2026"/>
                <w:tab w:val="left" w:pos="4052"/>
                <w:tab w:val="left" w:pos="4490"/>
                <w:tab w:val="left" w:pos="6193"/>
                <w:tab w:val="left" w:pos="7522"/>
                <w:tab w:val="left" w:pos="8628"/>
                <w:tab w:val="left" w:pos="9611"/>
              </w:tabs>
              <w:ind w:right="94"/>
              <w:jc w:val="left"/>
              <w:rPr>
                <w:sz w:val="24"/>
              </w:rPr>
            </w:pPr>
            <w:r>
              <w:rPr>
                <w:spacing w:val="-2"/>
                <w:sz w:val="24"/>
              </w:rPr>
              <w:t>-Куцакова</w:t>
            </w:r>
            <w:r>
              <w:rPr>
                <w:sz w:val="24"/>
              </w:rPr>
              <w:tab/>
            </w:r>
            <w:r>
              <w:rPr>
                <w:spacing w:val="-4"/>
                <w:sz w:val="24"/>
              </w:rPr>
              <w:t>Л.В.</w:t>
            </w:r>
            <w:r>
              <w:rPr>
                <w:sz w:val="24"/>
              </w:rPr>
              <w:tab/>
            </w:r>
            <w:r>
              <w:rPr>
                <w:spacing w:val="-2"/>
                <w:sz w:val="24"/>
              </w:rPr>
              <w:t>Конструирование</w:t>
            </w:r>
            <w:r>
              <w:rPr>
                <w:sz w:val="24"/>
              </w:rPr>
              <w:tab/>
            </w:r>
            <w:r>
              <w:rPr>
                <w:spacing w:val="-6"/>
                <w:sz w:val="24"/>
              </w:rPr>
              <w:t>из</w:t>
            </w:r>
            <w:r>
              <w:rPr>
                <w:sz w:val="24"/>
              </w:rPr>
              <w:tab/>
            </w:r>
            <w:r>
              <w:rPr>
                <w:spacing w:val="-2"/>
                <w:sz w:val="24"/>
              </w:rPr>
              <w:t>строительного</w:t>
            </w:r>
            <w:r>
              <w:rPr>
                <w:sz w:val="24"/>
              </w:rPr>
              <w:tab/>
            </w:r>
            <w:r>
              <w:rPr>
                <w:spacing w:val="-2"/>
                <w:sz w:val="24"/>
              </w:rPr>
              <w:t>материала:</w:t>
            </w:r>
            <w:r>
              <w:rPr>
                <w:sz w:val="24"/>
              </w:rPr>
              <w:tab/>
            </w:r>
            <w:r>
              <w:rPr>
                <w:spacing w:val="-2"/>
                <w:sz w:val="24"/>
              </w:rPr>
              <w:t>Старшая</w:t>
            </w:r>
            <w:r>
              <w:rPr>
                <w:sz w:val="24"/>
              </w:rPr>
              <w:tab/>
            </w:r>
            <w:r>
              <w:rPr>
                <w:spacing w:val="-2"/>
                <w:sz w:val="24"/>
              </w:rPr>
              <w:t>группа.</w:t>
            </w:r>
            <w:r>
              <w:rPr>
                <w:sz w:val="24"/>
              </w:rPr>
              <w:tab/>
            </w:r>
            <w:r>
              <w:rPr>
                <w:spacing w:val="-4"/>
                <w:sz w:val="24"/>
              </w:rPr>
              <w:t xml:space="preserve">-М.: </w:t>
            </w:r>
            <w:r>
              <w:rPr>
                <w:sz w:val="24"/>
              </w:rPr>
              <w:t>МОЗАИКА-СИНТЕЗ, 2017</w:t>
            </w:r>
          </w:p>
          <w:p w:rsidR="002B252A" w:rsidRDefault="002A6D36">
            <w:pPr>
              <w:pStyle w:val="TableParagraph"/>
              <w:numPr>
                <w:ilvl w:val="0"/>
                <w:numId w:val="92"/>
              </w:numPr>
              <w:tabs>
                <w:tab w:val="left" w:pos="246"/>
              </w:tabs>
              <w:ind w:left="246" w:hanging="138"/>
              <w:jc w:val="left"/>
              <w:rPr>
                <w:sz w:val="24"/>
              </w:rPr>
            </w:pPr>
            <w:r>
              <w:rPr>
                <w:sz w:val="24"/>
              </w:rPr>
              <w:t>Т.С.Комарова.«Изобразительная</w:t>
            </w:r>
            <w:r w:rsidR="007B1B6F">
              <w:rPr>
                <w:sz w:val="24"/>
              </w:rPr>
              <w:t xml:space="preserve"> </w:t>
            </w:r>
            <w:r>
              <w:rPr>
                <w:sz w:val="24"/>
              </w:rPr>
              <w:t>деятельность</w:t>
            </w:r>
            <w:r w:rsidR="007B1B6F">
              <w:rPr>
                <w:sz w:val="24"/>
              </w:rPr>
              <w:t xml:space="preserve"> </w:t>
            </w:r>
            <w:r>
              <w:rPr>
                <w:sz w:val="24"/>
              </w:rPr>
              <w:t>в</w:t>
            </w:r>
            <w:r w:rsidR="007B1B6F">
              <w:rPr>
                <w:sz w:val="24"/>
              </w:rPr>
              <w:t xml:space="preserve"> </w:t>
            </w:r>
            <w:r>
              <w:rPr>
                <w:sz w:val="24"/>
              </w:rPr>
              <w:t>детском</w:t>
            </w:r>
            <w:r w:rsidR="007B1B6F">
              <w:rPr>
                <w:sz w:val="24"/>
              </w:rPr>
              <w:t xml:space="preserve"> </w:t>
            </w:r>
            <w:r>
              <w:rPr>
                <w:sz w:val="24"/>
              </w:rPr>
              <w:t>саду».</w:t>
            </w:r>
            <w:r w:rsidR="007B1B6F">
              <w:rPr>
                <w:sz w:val="24"/>
              </w:rPr>
              <w:t xml:space="preserve"> </w:t>
            </w:r>
            <w:r>
              <w:rPr>
                <w:sz w:val="24"/>
              </w:rPr>
              <w:t>Старшая</w:t>
            </w:r>
            <w:r w:rsidR="007B1B6F">
              <w:rPr>
                <w:sz w:val="24"/>
              </w:rPr>
              <w:t xml:space="preserve"> </w:t>
            </w:r>
            <w:r>
              <w:rPr>
                <w:sz w:val="24"/>
              </w:rPr>
              <w:t>группа.5-6</w:t>
            </w:r>
            <w:r>
              <w:rPr>
                <w:spacing w:val="-5"/>
                <w:sz w:val="24"/>
              </w:rPr>
              <w:t>лет</w:t>
            </w:r>
          </w:p>
          <w:p w:rsidR="002B252A" w:rsidRDefault="002A6D36">
            <w:pPr>
              <w:pStyle w:val="TableParagraph"/>
              <w:numPr>
                <w:ilvl w:val="0"/>
                <w:numId w:val="92"/>
              </w:numPr>
              <w:tabs>
                <w:tab w:val="left" w:pos="246"/>
              </w:tabs>
              <w:ind w:left="246" w:hanging="138"/>
              <w:jc w:val="left"/>
              <w:rPr>
                <w:sz w:val="24"/>
              </w:rPr>
            </w:pPr>
            <w:r>
              <w:rPr>
                <w:sz w:val="24"/>
              </w:rPr>
              <w:t>Т.С.Комарова.«Развитие</w:t>
            </w:r>
            <w:r w:rsidR="007B1B6F">
              <w:rPr>
                <w:sz w:val="24"/>
              </w:rPr>
              <w:t xml:space="preserve"> </w:t>
            </w:r>
            <w:r>
              <w:rPr>
                <w:sz w:val="24"/>
              </w:rPr>
              <w:t>художественных</w:t>
            </w:r>
            <w:r w:rsidR="007B1B6F">
              <w:rPr>
                <w:sz w:val="24"/>
              </w:rPr>
              <w:t xml:space="preserve"> </w:t>
            </w:r>
            <w:r>
              <w:rPr>
                <w:sz w:val="24"/>
              </w:rPr>
              <w:t>способностей</w:t>
            </w:r>
            <w:r w:rsidR="007B1B6F">
              <w:rPr>
                <w:sz w:val="24"/>
              </w:rPr>
              <w:t xml:space="preserve"> </w:t>
            </w:r>
            <w:r>
              <w:rPr>
                <w:spacing w:val="-2"/>
                <w:sz w:val="24"/>
              </w:rPr>
              <w:t>дошкольников»</w:t>
            </w:r>
          </w:p>
          <w:p w:rsidR="002B252A" w:rsidRDefault="002A6D36">
            <w:pPr>
              <w:pStyle w:val="TableParagraph"/>
              <w:numPr>
                <w:ilvl w:val="0"/>
                <w:numId w:val="92"/>
              </w:numPr>
              <w:tabs>
                <w:tab w:val="left" w:pos="251"/>
              </w:tabs>
              <w:ind w:right="95" w:firstLine="0"/>
              <w:jc w:val="left"/>
              <w:rPr>
                <w:sz w:val="24"/>
              </w:rPr>
            </w:pPr>
            <w:r>
              <w:rPr>
                <w:sz w:val="24"/>
              </w:rPr>
              <w:t>Радынова О. П. Музыкальные шедевры. Авторская программа и методические рекомендации.-М.: ГНОМ и Д,2000</w:t>
            </w:r>
          </w:p>
          <w:p w:rsidR="002B252A" w:rsidRDefault="002A6D36">
            <w:pPr>
              <w:pStyle w:val="TableParagraph"/>
              <w:jc w:val="left"/>
              <w:rPr>
                <w:sz w:val="24"/>
              </w:rPr>
            </w:pPr>
            <w:r>
              <w:rPr>
                <w:sz w:val="24"/>
              </w:rPr>
              <w:t>-РадыноваО.П.идр.Музыкальное</w:t>
            </w:r>
            <w:r w:rsidR="007B1B6F">
              <w:rPr>
                <w:sz w:val="24"/>
              </w:rPr>
              <w:t xml:space="preserve"> </w:t>
            </w:r>
            <w:r>
              <w:rPr>
                <w:sz w:val="24"/>
              </w:rPr>
              <w:t>воспитание</w:t>
            </w:r>
            <w:r w:rsidR="007B1B6F">
              <w:rPr>
                <w:sz w:val="24"/>
              </w:rPr>
              <w:t xml:space="preserve"> </w:t>
            </w:r>
            <w:r>
              <w:rPr>
                <w:sz w:val="24"/>
              </w:rPr>
              <w:t>дошкольников.–М.,</w:t>
            </w:r>
            <w:r>
              <w:rPr>
                <w:spacing w:val="-4"/>
                <w:sz w:val="24"/>
              </w:rPr>
              <w:t>2000</w:t>
            </w:r>
          </w:p>
          <w:p w:rsidR="002B252A" w:rsidRDefault="002A6D36" w:rsidP="007B1B6F">
            <w:pPr>
              <w:pStyle w:val="TableParagraph"/>
              <w:tabs>
                <w:tab w:val="left" w:pos="1384"/>
                <w:tab w:val="left" w:pos="2082"/>
                <w:tab w:val="left" w:pos="3991"/>
                <w:tab w:val="left" w:pos="5286"/>
                <w:tab w:val="left" w:pos="6953"/>
                <w:tab w:val="left" w:pos="8922"/>
              </w:tabs>
              <w:spacing w:line="270" w:lineRule="atLeast"/>
              <w:ind w:right="102"/>
              <w:jc w:val="left"/>
              <w:rPr>
                <w:sz w:val="24"/>
              </w:rPr>
            </w:pPr>
            <w:r>
              <w:rPr>
                <w:spacing w:val="-2"/>
                <w:sz w:val="24"/>
              </w:rPr>
              <w:t>-Шаехова</w:t>
            </w:r>
            <w:r>
              <w:rPr>
                <w:sz w:val="24"/>
              </w:rPr>
              <w:tab/>
            </w:r>
            <w:r>
              <w:rPr>
                <w:spacing w:val="-4"/>
                <w:sz w:val="24"/>
              </w:rPr>
              <w:t>Р.К.</w:t>
            </w:r>
            <w:r>
              <w:rPr>
                <w:sz w:val="24"/>
              </w:rPr>
              <w:tab/>
            </w:r>
            <w:r>
              <w:rPr>
                <w:spacing w:val="-2"/>
                <w:sz w:val="24"/>
              </w:rPr>
              <w:t>С</w:t>
            </w:r>
            <w:r w:rsidR="007B1B6F">
              <w:rPr>
                <w:spacing w:val="-2"/>
                <w:sz w:val="24"/>
                <w:lang w:val="tt-RU"/>
              </w:rPr>
              <w:t>ө</w:t>
            </w:r>
            <w:r>
              <w:rPr>
                <w:spacing w:val="-2"/>
                <w:sz w:val="24"/>
              </w:rPr>
              <w:t>енеч-Радость</w:t>
            </w:r>
            <w:r>
              <w:rPr>
                <w:sz w:val="24"/>
              </w:rPr>
              <w:tab/>
            </w:r>
            <w:r>
              <w:rPr>
                <w:spacing w:val="-2"/>
                <w:sz w:val="24"/>
              </w:rPr>
              <w:t>познания:</w:t>
            </w:r>
            <w:r>
              <w:rPr>
                <w:sz w:val="24"/>
              </w:rPr>
              <w:tab/>
            </w:r>
            <w:r>
              <w:rPr>
                <w:spacing w:val="-2"/>
                <w:sz w:val="24"/>
              </w:rPr>
              <w:t>региональная</w:t>
            </w:r>
            <w:r>
              <w:rPr>
                <w:sz w:val="24"/>
              </w:rPr>
              <w:tab/>
            </w:r>
            <w:r>
              <w:rPr>
                <w:spacing w:val="-2"/>
                <w:sz w:val="24"/>
              </w:rPr>
              <w:t>образовательная</w:t>
            </w:r>
            <w:r>
              <w:rPr>
                <w:sz w:val="24"/>
              </w:rPr>
              <w:tab/>
            </w:r>
            <w:r>
              <w:rPr>
                <w:spacing w:val="-2"/>
                <w:sz w:val="24"/>
              </w:rPr>
              <w:t xml:space="preserve">программа </w:t>
            </w:r>
            <w:r>
              <w:rPr>
                <w:sz w:val="24"/>
              </w:rPr>
              <w:t>дошкольного образования. - Казань: Магариф-Вакыт, 2016.</w:t>
            </w:r>
          </w:p>
        </w:tc>
      </w:tr>
    </w:tbl>
    <w:p w:rsidR="002B252A" w:rsidRDefault="002B252A">
      <w:pPr>
        <w:pStyle w:val="a3"/>
        <w:spacing w:before="28"/>
        <w:ind w:left="0"/>
        <w:jc w:val="left"/>
        <w:rPr>
          <w:b/>
        </w:rPr>
      </w:pPr>
    </w:p>
    <w:p w:rsidR="002B252A" w:rsidRDefault="002A6D36">
      <w:pPr>
        <w:spacing w:before="1" w:after="27"/>
        <w:ind w:left="1241" w:right="955"/>
        <w:jc w:val="center"/>
        <w:rPr>
          <w:b/>
          <w:sz w:val="24"/>
        </w:rPr>
      </w:pPr>
      <w:r>
        <w:rPr>
          <w:b/>
          <w:sz w:val="24"/>
        </w:rPr>
        <w:t>Образовательная</w:t>
      </w:r>
      <w:r w:rsidR="007B1B6F">
        <w:rPr>
          <w:b/>
          <w:sz w:val="24"/>
          <w:lang w:val="tt-RU"/>
        </w:rPr>
        <w:t xml:space="preserve"> </w:t>
      </w:r>
      <w:r>
        <w:rPr>
          <w:b/>
          <w:sz w:val="24"/>
        </w:rPr>
        <w:t>область«Физическое</w:t>
      </w:r>
      <w:r w:rsidR="007B1B6F">
        <w:rPr>
          <w:b/>
          <w:sz w:val="24"/>
          <w:lang w:val="tt-RU"/>
        </w:rPr>
        <w:t xml:space="preserve"> </w:t>
      </w:r>
      <w:r>
        <w:rPr>
          <w:b/>
          <w:spacing w:val="-2"/>
          <w:sz w:val="24"/>
        </w:rPr>
        <w:t>развитие»</w:t>
      </w: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57"/>
        <w:gridCol w:w="7283"/>
      </w:tblGrid>
      <w:tr w:rsidR="002B252A">
        <w:trPr>
          <w:trHeight w:val="424"/>
        </w:trPr>
        <w:tc>
          <w:tcPr>
            <w:tcW w:w="10140" w:type="dxa"/>
            <w:gridSpan w:val="2"/>
          </w:tcPr>
          <w:p w:rsidR="002B252A" w:rsidRDefault="002A6D36">
            <w:pPr>
              <w:pStyle w:val="TableParagraph"/>
              <w:spacing w:before="61"/>
              <w:ind w:left="8"/>
              <w:jc w:val="center"/>
              <w:rPr>
                <w:b/>
                <w:sz w:val="24"/>
              </w:rPr>
            </w:pPr>
            <w:r>
              <w:rPr>
                <w:b/>
                <w:sz w:val="24"/>
              </w:rPr>
              <w:t>2-3</w:t>
            </w:r>
            <w:r>
              <w:rPr>
                <w:b/>
                <w:spacing w:val="-4"/>
                <w:sz w:val="24"/>
              </w:rPr>
              <w:t>года</w:t>
            </w:r>
          </w:p>
        </w:tc>
      </w:tr>
      <w:tr w:rsidR="002B252A">
        <w:trPr>
          <w:trHeight w:val="1031"/>
        </w:trPr>
        <w:tc>
          <w:tcPr>
            <w:tcW w:w="2857" w:type="dxa"/>
          </w:tcPr>
          <w:p w:rsidR="002B252A" w:rsidRDefault="002A6D36">
            <w:pPr>
              <w:pStyle w:val="TableParagraph"/>
              <w:spacing w:before="54" w:line="264" w:lineRule="auto"/>
              <w:ind w:left="10"/>
              <w:jc w:val="center"/>
              <w:rPr>
                <w:sz w:val="24"/>
              </w:rPr>
            </w:pPr>
            <w:r>
              <w:rPr>
                <w:sz w:val="24"/>
              </w:rPr>
              <w:t>Основные</w:t>
            </w:r>
            <w:r w:rsidR="007B1B6F">
              <w:rPr>
                <w:sz w:val="24"/>
                <w:lang w:val="tt-RU"/>
              </w:rPr>
              <w:t xml:space="preserve"> </w:t>
            </w:r>
            <w:r>
              <w:rPr>
                <w:sz w:val="24"/>
              </w:rPr>
              <w:t xml:space="preserve">задачи </w:t>
            </w:r>
            <w:r>
              <w:rPr>
                <w:spacing w:val="-2"/>
                <w:sz w:val="24"/>
              </w:rPr>
              <w:t>образовательной деятельности</w:t>
            </w:r>
          </w:p>
        </w:tc>
        <w:tc>
          <w:tcPr>
            <w:tcW w:w="7283" w:type="dxa"/>
          </w:tcPr>
          <w:p w:rsidR="002B252A" w:rsidRDefault="002A6D36">
            <w:pPr>
              <w:pStyle w:val="TableParagraph"/>
              <w:spacing w:before="54"/>
              <w:ind w:left="3"/>
              <w:jc w:val="center"/>
              <w:rPr>
                <w:sz w:val="24"/>
              </w:rPr>
            </w:pPr>
            <w:r>
              <w:rPr>
                <w:sz w:val="24"/>
              </w:rPr>
              <w:t>Содержание</w:t>
            </w:r>
            <w:r w:rsidR="007B1B6F">
              <w:rPr>
                <w:sz w:val="24"/>
                <w:lang w:val="tt-RU"/>
              </w:rPr>
              <w:t xml:space="preserve"> </w:t>
            </w:r>
            <w:r>
              <w:rPr>
                <w:sz w:val="24"/>
              </w:rPr>
              <w:t>образовательной</w:t>
            </w:r>
            <w:r w:rsidR="007B1B6F">
              <w:rPr>
                <w:sz w:val="24"/>
                <w:lang w:val="tt-RU"/>
              </w:rPr>
              <w:t xml:space="preserve"> </w:t>
            </w:r>
            <w:r>
              <w:rPr>
                <w:spacing w:val="-2"/>
                <w:sz w:val="24"/>
              </w:rPr>
              <w:t>деятельности</w:t>
            </w:r>
          </w:p>
        </w:tc>
      </w:tr>
      <w:tr w:rsidR="002B252A">
        <w:trPr>
          <w:trHeight w:val="364"/>
        </w:trPr>
        <w:tc>
          <w:tcPr>
            <w:tcW w:w="2857" w:type="dxa"/>
          </w:tcPr>
          <w:p w:rsidR="002B252A" w:rsidRDefault="002A6D36">
            <w:pPr>
              <w:pStyle w:val="TableParagraph"/>
              <w:spacing w:before="59"/>
              <w:jc w:val="left"/>
              <w:rPr>
                <w:b/>
                <w:sz w:val="24"/>
              </w:rPr>
            </w:pPr>
            <w:r>
              <w:rPr>
                <w:b/>
                <w:sz w:val="24"/>
              </w:rPr>
              <w:t>Обязательная</w:t>
            </w:r>
            <w:r w:rsidR="007B1B6F">
              <w:rPr>
                <w:b/>
                <w:sz w:val="24"/>
                <w:lang w:val="tt-RU"/>
              </w:rPr>
              <w:t xml:space="preserve"> </w:t>
            </w:r>
            <w:r>
              <w:rPr>
                <w:b/>
                <w:spacing w:val="-2"/>
                <w:sz w:val="24"/>
              </w:rPr>
              <w:t>часть:</w:t>
            </w:r>
          </w:p>
        </w:tc>
        <w:tc>
          <w:tcPr>
            <w:tcW w:w="7283" w:type="dxa"/>
          </w:tcPr>
          <w:p w:rsidR="002B252A" w:rsidRDefault="002A6D36">
            <w:pPr>
              <w:pStyle w:val="TableParagraph"/>
              <w:tabs>
                <w:tab w:val="left" w:pos="1074"/>
                <w:tab w:val="left" w:pos="2448"/>
                <w:tab w:val="left" w:pos="3431"/>
                <w:tab w:val="left" w:pos="4780"/>
                <w:tab w:val="left" w:pos="6005"/>
              </w:tabs>
              <w:spacing w:before="54"/>
              <w:ind w:left="6"/>
              <w:jc w:val="center"/>
              <w:rPr>
                <w:sz w:val="24"/>
              </w:rPr>
            </w:pPr>
            <w:r>
              <w:rPr>
                <w:spacing w:val="-2"/>
                <w:sz w:val="24"/>
              </w:rPr>
              <w:t>Педагог</w:t>
            </w:r>
            <w:r>
              <w:rPr>
                <w:sz w:val="24"/>
              </w:rPr>
              <w:tab/>
            </w:r>
            <w:r>
              <w:rPr>
                <w:spacing w:val="-2"/>
                <w:sz w:val="24"/>
              </w:rPr>
              <w:t>формирует</w:t>
            </w:r>
            <w:r>
              <w:rPr>
                <w:sz w:val="24"/>
              </w:rPr>
              <w:tab/>
            </w:r>
            <w:r>
              <w:rPr>
                <w:spacing w:val="-2"/>
                <w:sz w:val="24"/>
              </w:rPr>
              <w:t>умение</w:t>
            </w:r>
            <w:r>
              <w:rPr>
                <w:sz w:val="24"/>
              </w:rPr>
              <w:tab/>
            </w:r>
            <w:r>
              <w:rPr>
                <w:spacing w:val="-2"/>
                <w:sz w:val="24"/>
              </w:rPr>
              <w:t>выполнять</w:t>
            </w:r>
            <w:r>
              <w:rPr>
                <w:sz w:val="24"/>
              </w:rPr>
              <w:tab/>
            </w:r>
            <w:r>
              <w:rPr>
                <w:spacing w:val="-2"/>
                <w:sz w:val="24"/>
              </w:rPr>
              <w:t>основные</w:t>
            </w:r>
            <w:r>
              <w:rPr>
                <w:sz w:val="24"/>
              </w:rPr>
              <w:tab/>
            </w:r>
            <w:r>
              <w:rPr>
                <w:spacing w:val="-2"/>
                <w:sz w:val="24"/>
              </w:rPr>
              <w:t>движения,</w:t>
            </w:r>
          </w:p>
        </w:tc>
      </w:tr>
    </w:tbl>
    <w:p w:rsidR="002B252A" w:rsidRDefault="002B252A">
      <w:pPr>
        <w:pStyle w:val="TableParagraph"/>
        <w:jc w:val="center"/>
        <w:rPr>
          <w:sz w:val="24"/>
        </w:rPr>
        <w:sectPr w:rsidR="002B252A">
          <w:pgSz w:w="11910" w:h="16840"/>
          <w:pgMar w:top="520" w:right="283" w:bottom="720" w:left="850" w:header="0" w:footer="466" w:gutter="0"/>
          <w:cols w:space="720"/>
        </w:sectPr>
      </w:pPr>
    </w:p>
    <w:p w:rsidR="002B252A" w:rsidRDefault="002B252A">
      <w:pPr>
        <w:pStyle w:val="a3"/>
        <w:spacing w:before="4"/>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57"/>
        <w:gridCol w:w="7283"/>
      </w:tblGrid>
      <w:tr w:rsidR="002B252A">
        <w:trPr>
          <w:trHeight w:val="15222"/>
        </w:trPr>
        <w:tc>
          <w:tcPr>
            <w:tcW w:w="2857" w:type="dxa"/>
          </w:tcPr>
          <w:p w:rsidR="002B252A" w:rsidRDefault="002A6D36">
            <w:pPr>
              <w:pStyle w:val="TableParagraph"/>
              <w:numPr>
                <w:ilvl w:val="0"/>
                <w:numId w:val="91"/>
              </w:numPr>
              <w:tabs>
                <w:tab w:val="left" w:pos="1675"/>
              </w:tabs>
              <w:spacing w:before="54"/>
              <w:ind w:left="1675" w:hanging="1567"/>
              <w:rPr>
                <w:sz w:val="24"/>
              </w:rPr>
            </w:pPr>
            <w:r>
              <w:rPr>
                <w:spacing w:val="-2"/>
                <w:sz w:val="24"/>
              </w:rPr>
              <w:t>обогащать</w:t>
            </w:r>
          </w:p>
          <w:p w:rsidR="002B252A" w:rsidRDefault="002A6D36">
            <w:pPr>
              <w:pStyle w:val="TableParagraph"/>
              <w:tabs>
                <w:tab w:val="left" w:pos="2236"/>
              </w:tabs>
              <w:spacing w:before="29" w:line="264" w:lineRule="auto"/>
              <w:ind w:right="95"/>
              <w:rPr>
                <w:sz w:val="24"/>
              </w:rPr>
            </w:pPr>
            <w:r>
              <w:rPr>
                <w:spacing w:val="-2"/>
                <w:sz w:val="24"/>
              </w:rPr>
              <w:t>двигательный</w:t>
            </w:r>
            <w:r>
              <w:rPr>
                <w:sz w:val="24"/>
              </w:rPr>
              <w:tab/>
            </w:r>
            <w:r>
              <w:rPr>
                <w:spacing w:val="-4"/>
                <w:sz w:val="24"/>
              </w:rPr>
              <w:t xml:space="preserve">опыт </w:t>
            </w:r>
            <w:r>
              <w:rPr>
                <w:sz w:val="24"/>
              </w:rPr>
              <w:t xml:space="preserve">детей, помогая осваивать упражнения основной гимнастики: основные движения (бросание, катание, ловля, ползанье, лазанье, ходьба, бег, </w:t>
            </w:r>
            <w:r>
              <w:rPr>
                <w:spacing w:val="-2"/>
                <w:sz w:val="24"/>
              </w:rPr>
              <w:t>прыжки),</w:t>
            </w:r>
          </w:p>
          <w:p w:rsidR="002B252A" w:rsidRDefault="002A6D36">
            <w:pPr>
              <w:pStyle w:val="TableParagraph"/>
              <w:spacing w:line="264" w:lineRule="auto"/>
              <w:ind w:right="96"/>
              <w:rPr>
                <w:sz w:val="24"/>
              </w:rPr>
            </w:pPr>
            <w:r>
              <w:rPr>
                <w:sz w:val="24"/>
              </w:rPr>
              <w:t xml:space="preserve">общеразвивающие и </w:t>
            </w:r>
            <w:r>
              <w:rPr>
                <w:spacing w:val="-2"/>
                <w:sz w:val="24"/>
              </w:rPr>
              <w:t>музыкально-ритмические упражнения;</w:t>
            </w:r>
          </w:p>
          <w:p w:rsidR="002B252A" w:rsidRDefault="002A6D36">
            <w:pPr>
              <w:pStyle w:val="TableParagraph"/>
              <w:numPr>
                <w:ilvl w:val="0"/>
                <w:numId w:val="91"/>
              </w:numPr>
              <w:tabs>
                <w:tab w:val="left" w:pos="1752"/>
              </w:tabs>
              <w:spacing w:line="275" w:lineRule="exact"/>
              <w:ind w:left="1752" w:hanging="1644"/>
              <w:rPr>
                <w:sz w:val="24"/>
              </w:rPr>
            </w:pPr>
            <w:r>
              <w:rPr>
                <w:spacing w:val="-2"/>
                <w:sz w:val="24"/>
              </w:rPr>
              <w:t>развивать</w:t>
            </w:r>
          </w:p>
          <w:p w:rsidR="002B252A" w:rsidRDefault="002A6D36">
            <w:pPr>
              <w:pStyle w:val="TableParagraph"/>
              <w:spacing w:before="29"/>
              <w:jc w:val="left"/>
              <w:rPr>
                <w:sz w:val="24"/>
              </w:rPr>
            </w:pPr>
            <w:r>
              <w:rPr>
                <w:spacing w:val="-2"/>
                <w:sz w:val="24"/>
              </w:rPr>
              <w:t>психофизические</w:t>
            </w:r>
          </w:p>
          <w:p w:rsidR="002B252A" w:rsidRDefault="002A6D36">
            <w:pPr>
              <w:pStyle w:val="TableParagraph"/>
              <w:tabs>
                <w:tab w:val="left" w:pos="2633"/>
              </w:tabs>
              <w:spacing w:before="27" w:line="264" w:lineRule="auto"/>
              <w:ind w:right="96"/>
              <w:rPr>
                <w:sz w:val="24"/>
              </w:rPr>
            </w:pPr>
            <w:r>
              <w:rPr>
                <w:sz w:val="24"/>
              </w:rPr>
              <w:t xml:space="preserve">качества, равновесие и </w:t>
            </w:r>
            <w:r>
              <w:rPr>
                <w:spacing w:val="-2"/>
                <w:sz w:val="24"/>
              </w:rPr>
              <w:t>ориентировку</w:t>
            </w:r>
            <w:r>
              <w:rPr>
                <w:sz w:val="24"/>
              </w:rPr>
              <w:tab/>
            </w:r>
            <w:r>
              <w:rPr>
                <w:spacing w:val="-10"/>
                <w:sz w:val="24"/>
              </w:rPr>
              <w:t xml:space="preserve">в </w:t>
            </w:r>
            <w:r>
              <w:rPr>
                <w:spacing w:val="-2"/>
                <w:sz w:val="24"/>
              </w:rPr>
              <w:t>пространстве;</w:t>
            </w:r>
          </w:p>
          <w:p w:rsidR="002B252A" w:rsidRDefault="002A6D36">
            <w:pPr>
              <w:pStyle w:val="TableParagraph"/>
              <w:numPr>
                <w:ilvl w:val="0"/>
                <w:numId w:val="91"/>
              </w:numPr>
              <w:tabs>
                <w:tab w:val="left" w:pos="327"/>
              </w:tabs>
              <w:spacing w:before="1" w:line="264" w:lineRule="auto"/>
              <w:ind w:right="97" w:firstLine="0"/>
              <w:rPr>
                <w:sz w:val="24"/>
              </w:rPr>
            </w:pPr>
            <w:r>
              <w:rPr>
                <w:sz w:val="24"/>
              </w:rPr>
              <w:t xml:space="preserve">поддерживать у детей желание играть в подвижные игры вместес педагогом в небольших </w:t>
            </w:r>
            <w:r>
              <w:rPr>
                <w:spacing w:val="-2"/>
                <w:sz w:val="24"/>
              </w:rPr>
              <w:t>подгруппах;</w:t>
            </w:r>
          </w:p>
          <w:p w:rsidR="002B252A" w:rsidRDefault="002A6D36">
            <w:pPr>
              <w:pStyle w:val="TableParagraph"/>
              <w:numPr>
                <w:ilvl w:val="0"/>
                <w:numId w:val="91"/>
              </w:numPr>
              <w:tabs>
                <w:tab w:val="left" w:pos="279"/>
                <w:tab w:val="left" w:pos="2632"/>
              </w:tabs>
              <w:spacing w:line="264" w:lineRule="auto"/>
              <w:ind w:right="95" w:firstLine="0"/>
              <w:jc w:val="left"/>
              <w:rPr>
                <w:sz w:val="24"/>
              </w:rPr>
            </w:pPr>
            <w:r>
              <w:rPr>
                <w:sz w:val="24"/>
              </w:rPr>
              <w:t>формировать</w:t>
            </w:r>
            <w:r w:rsidR="00465408">
              <w:rPr>
                <w:sz w:val="24"/>
                <w:lang w:val="tt-RU"/>
              </w:rPr>
              <w:t xml:space="preserve"> </w:t>
            </w:r>
            <w:r>
              <w:rPr>
                <w:sz w:val="24"/>
              </w:rPr>
              <w:t xml:space="preserve">интерес и </w:t>
            </w:r>
            <w:r>
              <w:rPr>
                <w:spacing w:val="-2"/>
                <w:sz w:val="24"/>
              </w:rPr>
              <w:t>положительное отношение</w:t>
            </w:r>
            <w:r>
              <w:rPr>
                <w:sz w:val="24"/>
              </w:rPr>
              <w:tab/>
            </w:r>
            <w:r>
              <w:rPr>
                <w:spacing w:val="-10"/>
                <w:sz w:val="24"/>
              </w:rPr>
              <w:t>к</w:t>
            </w:r>
          </w:p>
          <w:p w:rsidR="002B252A" w:rsidRDefault="002A6D36">
            <w:pPr>
              <w:pStyle w:val="TableParagraph"/>
              <w:spacing w:before="1" w:line="264" w:lineRule="auto"/>
              <w:ind w:right="96"/>
              <w:rPr>
                <w:sz w:val="24"/>
              </w:rPr>
            </w:pPr>
            <w:r>
              <w:rPr>
                <w:sz w:val="24"/>
              </w:rPr>
              <w:t>выполнению физических упражнений,</w:t>
            </w:r>
            <w:r w:rsidR="00465408">
              <w:rPr>
                <w:sz w:val="24"/>
                <w:lang w:val="tt-RU"/>
              </w:rPr>
              <w:t xml:space="preserve"> </w:t>
            </w:r>
            <w:r>
              <w:rPr>
                <w:sz w:val="24"/>
              </w:rPr>
              <w:t xml:space="preserve">совместным </w:t>
            </w:r>
            <w:r>
              <w:rPr>
                <w:spacing w:val="-2"/>
                <w:sz w:val="24"/>
              </w:rPr>
              <w:t>двигательным</w:t>
            </w:r>
          </w:p>
          <w:p w:rsidR="002B252A" w:rsidRDefault="002A6D36">
            <w:pPr>
              <w:pStyle w:val="TableParagraph"/>
              <w:spacing w:line="275" w:lineRule="exact"/>
              <w:jc w:val="left"/>
              <w:rPr>
                <w:sz w:val="24"/>
              </w:rPr>
            </w:pPr>
            <w:r>
              <w:rPr>
                <w:spacing w:val="-2"/>
                <w:sz w:val="24"/>
              </w:rPr>
              <w:t>действиям;</w:t>
            </w:r>
          </w:p>
          <w:p w:rsidR="002B252A" w:rsidRDefault="002A6D36">
            <w:pPr>
              <w:pStyle w:val="TableParagraph"/>
              <w:numPr>
                <w:ilvl w:val="0"/>
                <w:numId w:val="91"/>
              </w:numPr>
              <w:tabs>
                <w:tab w:val="left" w:pos="498"/>
                <w:tab w:val="left" w:pos="1581"/>
              </w:tabs>
              <w:spacing w:before="28" w:line="264" w:lineRule="auto"/>
              <w:ind w:right="95" w:firstLine="0"/>
              <w:rPr>
                <w:sz w:val="24"/>
              </w:rPr>
            </w:pPr>
            <w:r>
              <w:rPr>
                <w:sz w:val="24"/>
              </w:rPr>
              <w:t xml:space="preserve">укреплять здоровье </w:t>
            </w:r>
            <w:r>
              <w:rPr>
                <w:spacing w:val="-2"/>
                <w:sz w:val="24"/>
              </w:rPr>
              <w:t>детей</w:t>
            </w:r>
            <w:r>
              <w:rPr>
                <w:sz w:val="24"/>
              </w:rPr>
              <w:tab/>
            </w:r>
            <w:r>
              <w:rPr>
                <w:spacing w:val="-2"/>
                <w:sz w:val="24"/>
              </w:rPr>
              <w:t xml:space="preserve">средствами </w:t>
            </w:r>
            <w:r>
              <w:rPr>
                <w:sz w:val="24"/>
              </w:rPr>
              <w:t xml:space="preserve">физического воспитания, формировать культурно-гигиенические навыки и </w:t>
            </w:r>
            <w:r>
              <w:rPr>
                <w:spacing w:val="-2"/>
                <w:sz w:val="24"/>
              </w:rPr>
              <w:t>навыки</w:t>
            </w:r>
          </w:p>
          <w:p w:rsidR="002B252A" w:rsidRDefault="002A6D36">
            <w:pPr>
              <w:pStyle w:val="TableParagraph"/>
              <w:spacing w:before="1"/>
              <w:jc w:val="left"/>
              <w:rPr>
                <w:sz w:val="24"/>
              </w:rPr>
            </w:pPr>
            <w:r>
              <w:rPr>
                <w:spacing w:val="-2"/>
                <w:sz w:val="24"/>
              </w:rPr>
              <w:t>самообслуживания,</w:t>
            </w:r>
          </w:p>
          <w:p w:rsidR="002B252A" w:rsidRDefault="002A6D36">
            <w:pPr>
              <w:pStyle w:val="TableParagraph"/>
              <w:tabs>
                <w:tab w:val="left" w:pos="1341"/>
                <w:tab w:val="left" w:pos="1667"/>
              </w:tabs>
              <w:spacing w:before="26" w:line="264" w:lineRule="auto"/>
              <w:ind w:right="94"/>
              <w:jc w:val="left"/>
              <w:rPr>
                <w:sz w:val="24"/>
              </w:rPr>
            </w:pPr>
            <w:r>
              <w:rPr>
                <w:spacing w:val="-2"/>
                <w:sz w:val="24"/>
              </w:rPr>
              <w:t>приобщая</w:t>
            </w:r>
            <w:r>
              <w:rPr>
                <w:sz w:val="24"/>
              </w:rPr>
              <w:tab/>
            </w:r>
            <w:r>
              <w:rPr>
                <w:spacing w:val="-10"/>
                <w:sz w:val="24"/>
              </w:rPr>
              <w:t>к</w:t>
            </w:r>
            <w:r>
              <w:rPr>
                <w:sz w:val="24"/>
              </w:rPr>
              <w:tab/>
            </w:r>
            <w:r>
              <w:rPr>
                <w:spacing w:val="-2"/>
                <w:sz w:val="24"/>
              </w:rPr>
              <w:t xml:space="preserve">здоровому </w:t>
            </w:r>
            <w:r>
              <w:rPr>
                <w:sz w:val="24"/>
              </w:rPr>
              <w:t>образу жизни.</w:t>
            </w:r>
          </w:p>
        </w:tc>
        <w:tc>
          <w:tcPr>
            <w:tcW w:w="7283" w:type="dxa"/>
          </w:tcPr>
          <w:p w:rsidR="002B252A" w:rsidRDefault="002A6D36">
            <w:pPr>
              <w:pStyle w:val="TableParagraph"/>
              <w:spacing w:line="264" w:lineRule="auto"/>
              <w:ind w:left="107" w:right="98"/>
              <w:rPr>
                <w:sz w:val="24"/>
              </w:rPr>
            </w:pPr>
            <w:r>
              <w:rPr>
                <w:sz w:val="24"/>
              </w:rPr>
              <w:t>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w:t>
            </w:r>
            <w:r w:rsidR="00465408">
              <w:rPr>
                <w:sz w:val="24"/>
                <w:lang w:val="tt-RU"/>
              </w:rPr>
              <w:t xml:space="preserve"> </w:t>
            </w:r>
            <w:r>
              <w:rPr>
                <w:sz w:val="24"/>
              </w:rPr>
              <w:t>Педагог побуждает детей совместно играть в подвижные игры, действовать согласованно, реагировать</w:t>
            </w:r>
            <w:r w:rsidR="00465408">
              <w:rPr>
                <w:sz w:val="24"/>
                <w:lang w:val="tt-RU"/>
              </w:rPr>
              <w:t xml:space="preserve"> </w:t>
            </w:r>
            <w:r>
              <w:rPr>
                <w:sz w:val="24"/>
              </w:rPr>
              <w:t>на сигнал. Оптимизирует двигательную деятельность,</w:t>
            </w:r>
            <w:r w:rsidR="00465408">
              <w:rPr>
                <w:sz w:val="24"/>
                <w:lang w:val="tt-RU"/>
              </w:rPr>
              <w:t xml:space="preserve"> </w:t>
            </w:r>
            <w:r>
              <w:rPr>
                <w:sz w:val="24"/>
              </w:rPr>
              <w:t>предупреждая утомление, осуществляет помощь и страховку, поощряет</w:t>
            </w:r>
            <w:r w:rsidR="00465408">
              <w:rPr>
                <w:sz w:val="24"/>
                <w:lang w:val="tt-RU"/>
              </w:rPr>
              <w:t xml:space="preserve"> </w:t>
            </w:r>
            <w:r>
              <w:rPr>
                <w:sz w:val="24"/>
              </w:rPr>
              <w:t>стремление</w:t>
            </w:r>
            <w:r w:rsidR="00465408">
              <w:rPr>
                <w:sz w:val="24"/>
                <w:lang w:val="tt-RU"/>
              </w:rPr>
              <w:t xml:space="preserve"> </w:t>
            </w:r>
            <w:r w:rsidR="00465408">
              <w:rPr>
                <w:sz w:val="24"/>
              </w:rPr>
              <w:t>реб</w:t>
            </w:r>
            <w:r w:rsidR="00465408">
              <w:rPr>
                <w:sz w:val="24"/>
                <w:lang w:val="tt-RU"/>
              </w:rPr>
              <w:t>е</w:t>
            </w:r>
            <w:r>
              <w:rPr>
                <w:sz w:val="24"/>
              </w:rPr>
              <w:t>нка</w:t>
            </w:r>
            <w:r w:rsidR="00465408">
              <w:rPr>
                <w:sz w:val="24"/>
                <w:lang w:val="tt-RU"/>
              </w:rPr>
              <w:t xml:space="preserve"> </w:t>
            </w:r>
            <w:r>
              <w:rPr>
                <w:sz w:val="24"/>
              </w:rPr>
              <w:t>соблюдать</w:t>
            </w:r>
            <w:r w:rsidR="00465408">
              <w:rPr>
                <w:sz w:val="24"/>
                <w:lang w:val="tt-RU"/>
              </w:rPr>
              <w:t xml:space="preserve"> </w:t>
            </w:r>
            <w:r>
              <w:rPr>
                <w:sz w:val="24"/>
              </w:rPr>
              <w:t>правила</w:t>
            </w:r>
            <w:r w:rsidR="00465408">
              <w:rPr>
                <w:sz w:val="24"/>
                <w:lang w:val="tt-RU"/>
              </w:rPr>
              <w:t xml:space="preserve"> </w:t>
            </w:r>
            <w:r>
              <w:rPr>
                <w:sz w:val="24"/>
              </w:rPr>
              <w:t>личной</w:t>
            </w:r>
            <w:r w:rsidR="00465408">
              <w:rPr>
                <w:sz w:val="24"/>
                <w:lang w:val="tt-RU"/>
              </w:rPr>
              <w:t xml:space="preserve"> </w:t>
            </w:r>
            <w:r>
              <w:rPr>
                <w:sz w:val="24"/>
              </w:rPr>
              <w:t>гигиены</w:t>
            </w:r>
            <w:r w:rsidR="00465408">
              <w:rPr>
                <w:sz w:val="24"/>
                <w:lang w:val="tt-RU"/>
              </w:rPr>
              <w:t xml:space="preserve"> </w:t>
            </w:r>
            <w:r>
              <w:rPr>
                <w:sz w:val="24"/>
              </w:rPr>
              <w:t>и проявлять культурно-гигиенические навыки.</w:t>
            </w:r>
          </w:p>
          <w:p w:rsidR="002B252A" w:rsidRDefault="002A6D36">
            <w:pPr>
              <w:pStyle w:val="TableParagraph"/>
              <w:spacing w:before="39"/>
              <w:ind w:left="107"/>
              <w:rPr>
                <w:b/>
                <w:sz w:val="24"/>
              </w:rPr>
            </w:pPr>
            <w:r>
              <w:rPr>
                <w:b/>
                <w:sz w:val="24"/>
              </w:rPr>
              <w:t>Основные</w:t>
            </w:r>
            <w:r w:rsidR="00465408">
              <w:rPr>
                <w:b/>
                <w:sz w:val="24"/>
                <w:lang w:val="tt-RU"/>
              </w:rPr>
              <w:t xml:space="preserve"> </w:t>
            </w:r>
            <w:r>
              <w:rPr>
                <w:b/>
                <w:spacing w:val="-2"/>
                <w:sz w:val="24"/>
              </w:rPr>
              <w:t>движения</w:t>
            </w:r>
          </w:p>
          <w:p w:rsidR="002B252A" w:rsidRDefault="002A6D36">
            <w:pPr>
              <w:pStyle w:val="TableParagraph"/>
              <w:numPr>
                <w:ilvl w:val="0"/>
                <w:numId w:val="90"/>
              </w:numPr>
              <w:tabs>
                <w:tab w:val="left" w:pos="288"/>
              </w:tabs>
              <w:spacing w:before="24" w:line="264" w:lineRule="auto"/>
              <w:ind w:right="99" w:firstLine="0"/>
              <w:rPr>
                <w:sz w:val="24"/>
              </w:rPr>
            </w:pPr>
            <w:r>
              <w:rPr>
                <w:sz w:val="24"/>
              </w:rPr>
              <w:t>бросание, катание, ловля: скатывание мяча по наклонной доске; прокатывание мяча педагогуи друг другудвумя руками стоя и сидя (расстояние 50-100 см), под дугу, в воротца; остановка катящегося мяча; передача мячей друг другу стоя; бросание мяча от грудидвумя руками, снизу, из-за головы; бросание предмета в горизонтальную цель и вдаль с расстояния 100-125 см двумя и одной рукой; перебрасывание мяча через сетку</w:t>
            </w:r>
            <w:r w:rsidR="00465408">
              <w:rPr>
                <w:sz w:val="24"/>
              </w:rPr>
              <w:t>, натянутую на уровне роста реб</w:t>
            </w:r>
            <w:r w:rsidR="00465408">
              <w:rPr>
                <w:sz w:val="24"/>
                <w:lang w:val="tt-RU"/>
              </w:rPr>
              <w:t>е</w:t>
            </w:r>
            <w:r>
              <w:rPr>
                <w:sz w:val="24"/>
              </w:rPr>
              <w:t>нка с расстояния 1-1,5 м; ловля мяча, брошенного педагогом с расстояния до 1 м;</w:t>
            </w:r>
          </w:p>
          <w:p w:rsidR="002B252A" w:rsidRDefault="002A6D36">
            <w:pPr>
              <w:pStyle w:val="TableParagraph"/>
              <w:numPr>
                <w:ilvl w:val="0"/>
                <w:numId w:val="90"/>
              </w:numPr>
              <w:tabs>
                <w:tab w:val="left" w:pos="326"/>
              </w:tabs>
              <w:spacing w:line="264" w:lineRule="auto"/>
              <w:ind w:right="99" w:firstLine="0"/>
              <w:rPr>
                <w:sz w:val="24"/>
              </w:rPr>
            </w:pPr>
            <w:r>
              <w:rPr>
                <w:sz w:val="24"/>
              </w:rPr>
              <w:t>ползание и лазанье: ползание на животе, на четвереньках до по</w:t>
            </w:r>
            <w:r w:rsidR="00465408">
              <w:rPr>
                <w:sz w:val="24"/>
              </w:rPr>
              <w:t>гремушки (флажка) 3-4 м (взяв е</w:t>
            </w:r>
            <w:r w:rsidR="00465408">
              <w:rPr>
                <w:sz w:val="24"/>
                <w:lang w:val="tt-RU"/>
              </w:rPr>
              <w:t>е</w:t>
            </w:r>
            <w:r>
              <w:rPr>
                <w:sz w:val="24"/>
              </w:rPr>
              <w:t>, встать, выпрямиться), по</w:t>
            </w:r>
            <w:r w:rsidR="00465408">
              <w:rPr>
                <w:sz w:val="24"/>
                <w:lang w:val="tt-RU"/>
              </w:rPr>
              <w:t xml:space="preserve"> </w:t>
            </w:r>
            <w:r>
              <w:rPr>
                <w:sz w:val="24"/>
              </w:rPr>
              <w:t>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2B252A" w:rsidRDefault="002A6D36">
            <w:pPr>
              <w:pStyle w:val="TableParagraph"/>
              <w:numPr>
                <w:ilvl w:val="0"/>
                <w:numId w:val="90"/>
              </w:numPr>
              <w:tabs>
                <w:tab w:val="left" w:pos="319"/>
              </w:tabs>
              <w:spacing w:line="264" w:lineRule="auto"/>
              <w:ind w:right="103" w:firstLine="0"/>
              <w:rPr>
                <w:sz w:val="24"/>
              </w:rPr>
            </w:pPr>
            <w:r>
              <w:rPr>
                <w:sz w:val="24"/>
              </w:rPr>
              <w:t>ходьба: ходьба стайкой за педагогом с перешагиванием через линии, палки, кубы; на носках; с переходом на бег; на месте, приставным шагом вперѐд,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2B252A" w:rsidRDefault="002A6D36">
            <w:pPr>
              <w:pStyle w:val="TableParagraph"/>
              <w:numPr>
                <w:ilvl w:val="0"/>
                <w:numId w:val="90"/>
              </w:numPr>
              <w:tabs>
                <w:tab w:val="left" w:pos="254"/>
              </w:tabs>
              <w:spacing w:line="264" w:lineRule="auto"/>
              <w:ind w:right="96" w:firstLine="0"/>
              <w:rPr>
                <w:sz w:val="24"/>
              </w:rPr>
            </w:pPr>
            <w:r>
              <w:rPr>
                <w:sz w:val="24"/>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2B252A" w:rsidRDefault="002A6D36">
            <w:pPr>
              <w:pStyle w:val="TableParagraph"/>
              <w:numPr>
                <w:ilvl w:val="0"/>
                <w:numId w:val="90"/>
              </w:numPr>
              <w:tabs>
                <w:tab w:val="left" w:pos="382"/>
              </w:tabs>
              <w:spacing w:before="2" w:line="264" w:lineRule="auto"/>
              <w:ind w:right="98" w:firstLine="0"/>
              <w:rPr>
                <w:sz w:val="24"/>
              </w:rPr>
            </w:pPr>
            <w:r>
              <w:rPr>
                <w:sz w:val="24"/>
              </w:rPr>
              <w:t>прыжки: прыжки на двух ногах на месте (10-15 раз); с продвижением вперѐд,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ребѐнка на 10-15 см;</w:t>
            </w:r>
          </w:p>
          <w:p w:rsidR="002B252A" w:rsidRDefault="002A6D36">
            <w:pPr>
              <w:pStyle w:val="TableParagraph"/>
              <w:numPr>
                <w:ilvl w:val="0"/>
                <w:numId w:val="90"/>
              </w:numPr>
              <w:tabs>
                <w:tab w:val="left" w:pos="314"/>
              </w:tabs>
              <w:spacing w:line="264" w:lineRule="auto"/>
              <w:ind w:right="95" w:firstLine="0"/>
              <w:rPr>
                <w:sz w:val="24"/>
              </w:rPr>
            </w:pPr>
            <w:r>
              <w:rPr>
                <w:sz w:val="24"/>
              </w:rPr>
              <w:t>упражнения в равновесии: ходьба по дорожке (ширина 20 см, длина2-3 м);по наклонной доске, приподнятой одним</w:t>
            </w:r>
            <w:r w:rsidR="00465408">
              <w:rPr>
                <w:sz w:val="24"/>
                <w:lang w:val="tt-RU"/>
              </w:rPr>
              <w:t xml:space="preserve"> </w:t>
            </w:r>
            <w:r>
              <w:rPr>
                <w:sz w:val="24"/>
              </w:rPr>
              <w:t>концом</w:t>
            </w:r>
            <w:r w:rsidR="00465408">
              <w:rPr>
                <w:sz w:val="24"/>
                <w:lang w:val="tt-RU"/>
              </w:rPr>
              <w:t xml:space="preserve"> </w:t>
            </w:r>
            <w:r>
              <w:rPr>
                <w:sz w:val="24"/>
              </w:rPr>
              <w:t>на</w:t>
            </w:r>
            <w:r w:rsidR="00465408">
              <w:rPr>
                <w:sz w:val="24"/>
                <w:lang w:val="tt-RU"/>
              </w:rPr>
              <w:t xml:space="preserve"> </w:t>
            </w:r>
            <w:r>
              <w:rPr>
                <w:sz w:val="24"/>
              </w:rPr>
              <w:t>20 см;</w:t>
            </w:r>
            <w:r w:rsidR="00465408">
              <w:rPr>
                <w:sz w:val="24"/>
                <w:lang w:val="tt-RU"/>
              </w:rPr>
              <w:t xml:space="preserve"> </w:t>
            </w:r>
            <w:r>
              <w:rPr>
                <w:sz w:val="24"/>
              </w:rPr>
              <w:t>по</w:t>
            </w:r>
            <w:r w:rsidR="00465408">
              <w:rPr>
                <w:sz w:val="24"/>
                <w:lang w:val="tt-RU"/>
              </w:rPr>
              <w:t xml:space="preserve"> </w:t>
            </w:r>
            <w:r>
              <w:rPr>
                <w:sz w:val="24"/>
              </w:rPr>
              <w:t>гимнастической</w:t>
            </w:r>
            <w:r w:rsidR="00465408">
              <w:rPr>
                <w:sz w:val="24"/>
                <w:lang w:val="tt-RU"/>
              </w:rPr>
              <w:t xml:space="preserve"> </w:t>
            </w:r>
            <w:r>
              <w:rPr>
                <w:sz w:val="24"/>
              </w:rPr>
              <w:t>скамейке;</w:t>
            </w:r>
            <w:r w:rsidR="00465408">
              <w:rPr>
                <w:sz w:val="24"/>
                <w:lang w:val="tt-RU"/>
              </w:rPr>
              <w:t xml:space="preserve"> </w:t>
            </w:r>
            <w:r>
              <w:rPr>
                <w:sz w:val="24"/>
              </w:rPr>
              <w:t>перешагивание</w:t>
            </w:r>
            <w:r w:rsidR="00465408">
              <w:rPr>
                <w:sz w:val="24"/>
                <w:lang w:val="tt-RU"/>
              </w:rPr>
              <w:t xml:space="preserve"> </w:t>
            </w:r>
            <w:r>
              <w:rPr>
                <w:sz w:val="24"/>
              </w:rPr>
              <w:t>линий</w:t>
            </w:r>
            <w:r w:rsidR="00465408">
              <w:rPr>
                <w:sz w:val="24"/>
                <w:lang w:val="tt-RU"/>
              </w:rPr>
              <w:t xml:space="preserve"> </w:t>
            </w:r>
            <w:r>
              <w:rPr>
                <w:sz w:val="24"/>
              </w:rPr>
              <w:t>и</w:t>
            </w:r>
            <w:r w:rsidR="00465408">
              <w:rPr>
                <w:sz w:val="24"/>
                <w:lang w:val="tt-RU"/>
              </w:rPr>
              <w:t xml:space="preserve"> </w:t>
            </w:r>
            <w:r>
              <w:rPr>
                <w:sz w:val="24"/>
              </w:rPr>
              <w:t>предметов (высота 10-15 см); ходьба по извилистой дорожке (2-3 м), между линиями; подъѐм без помощи рук на скамейку, удерживая равновесие с положением рук в стороны; кружение на месте.</w:t>
            </w:r>
          </w:p>
          <w:p w:rsidR="002B252A" w:rsidRDefault="002A6D36">
            <w:pPr>
              <w:pStyle w:val="TableParagraph"/>
              <w:ind w:left="107"/>
              <w:rPr>
                <w:sz w:val="24"/>
              </w:rPr>
            </w:pPr>
            <w:r>
              <w:rPr>
                <w:sz w:val="24"/>
              </w:rPr>
              <w:t>В</w:t>
            </w:r>
            <w:r w:rsidR="00465408">
              <w:rPr>
                <w:sz w:val="24"/>
                <w:lang w:val="tt-RU"/>
              </w:rPr>
              <w:t xml:space="preserve"> </w:t>
            </w:r>
            <w:r>
              <w:rPr>
                <w:sz w:val="24"/>
              </w:rPr>
              <w:t>процессе</w:t>
            </w:r>
            <w:r w:rsidR="00465408">
              <w:rPr>
                <w:sz w:val="24"/>
                <w:lang w:val="tt-RU"/>
              </w:rPr>
              <w:t xml:space="preserve"> </w:t>
            </w:r>
            <w:r>
              <w:rPr>
                <w:sz w:val="24"/>
              </w:rPr>
              <w:t>обучения</w:t>
            </w:r>
            <w:r w:rsidR="00465408">
              <w:rPr>
                <w:sz w:val="24"/>
                <w:lang w:val="tt-RU"/>
              </w:rPr>
              <w:t xml:space="preserve"> </w:t>
            </w:r>
            <w:r>
              <w:rPr>
                <w:sz w:val="24"/>
              </w:rPr>
              <w:t>основным</w:t>
            </w:r>
            <w:r w:rsidR="00465408">
              <w:rPr>
                <w:sz w:val="24"/>
                <w:lang w:val="tt-RU"/>
              </w:rPr>
              <w:t xml:space="preserve"> </w:t>
            </w:r>
            <w:r>
              <w:rPr>
                <w:sz w:val="24"/>
              </w:rPr>
              <w:t>движениям</w:t>
            </w:r>
            <w:r w:rsidR="00465408">
              <w:rPr>
                <w:sz w:val="24"/>
                <w:lang w:val="tt-RU"/>
              </w:rPr>
              <w:t xml:space="preserve"> </w:t>
            </w:r>
            <w:r>
              <w:rPr>
                <w:sz w:val="24"/>
              </w:rPr>
              <w:t>педагог</w:t>
            </w:r>
            <w:r w:rsidR="00465408">
              <w:rPr>
                <w:sz w:val="24"/>
                <w:lang w:val="tt-RU"/>
              </w:rPr>
              <w:t xml:space="preserve"> </w:t>
            </w:r>
            <w:r>
              <w:rPr>
                <w:spacing w:val="-2"/>
                <w:sz w:val="24"/>
              </w:rPr>
              <w:t>побуждает</w:t>
            </w:r>
          </w:p>
        </w:tc>
      </w:tr>
    </w:tbl>
    <w:p w:rsidR="002B252A" w:rsidRDefault="002B252A">
      <w:pPr>
        <w:pStyle w:val="TableParagraph"/>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57"/>
        <w:gridCol w:w="7283"/>
      </w:tblGrid>
      <w:tr w:rsidR="002B252A">
        <w:trPr>
          <w:trHeight w:val="15280"/>
        </w:trPr>
        <w:tc>
          <w:tcPr>
            <w:tcW w:w="2857" w:type="dxa"/>
          </w:tcPr>
          <w:p w:rsidR="002B252A" w:rsidRDefault="002B252A">
            <w:pPr>
              <w:pStyle w:val="TableParagraph"/>
              <w:ind w:left="0"/>
              <w:jc w:val="left"/>
              <w:rPr>
                <w:sz w:val="24"/>
              </w:rPr>
            </w:pPr>
          </w:p>
        </w:tc>
        <w:tc>
          <w:tcPr>
            <w:tcW w:w="7283" w:type="dxa"/>
          </w:tcPr>
          <w:p w:rsidR="002B252A" w:rsidRDefault="002A6D36">
            <w:pPr>
              <w:pStyle w:val="TableParagraph"/>
              <w:spacing w:line="264" w:lineRule="auto"/>
              <w:ind w:left="107" w:right="105"/>
              <w:rPr>
                <w:sz w:val="24"/>
              </w:rPr>
            </w:pPr>
            <w:r>
              <w:rPr>
                <w:sz w:val="24"/>
              </w:rPr>
              <w:t>детей действовать сообща,двигаться</w:t>
            </w:r>
            <w:r w:rsidR="00465408">
              <w:rPr>
                <w:sz w:val="24"/>
                <w:lang w:val="tt-RU"/>
              </w:rPr>
              <w:t xml:space="preserve"> </w:t>
            </w:r>
            <w:r>
              <w:rPr>
                <w:sz w:val="24"/>
              </w:rPr>
              <w:t>не</w:t>
            </w:r>
            <w:r w:rsidR="00465408">
              <w:rPr>
                <w:sz w:val="24"/>
                <w:lang w:val="tt-RU"/>
              </w:rPr>
              <w:t xml:space="preserve"> </w:t>
            </w:r>
            <w:r>
              <w:rPr>
                <w:sz w:val="24"/>
              </w:rPr>
              <w:t>наталкиваясь друг</w:t>
            </w:r>
            <w:r w:rsidR="00465408">
              <w:rPr>
                <w:sz w:val="24"/>
                <w:lang w:val="tt-RU"/>
              </w:rPr>
              <w:t xml:space="preserve"> </w:t>
            </w:r>
            <w:r>
              <w:rPr>
                <w:sz w:val="24"/>
              </w:rPr>
              <w:t>на друга, придерживаться определѐнного направления движения, предлагает разнообразные упражнения.</w:t>
            </w:r>
          </w:p>
          <w:p w:rsidR="002B252A" w:rsidRDefault="002A6D36">
            <w:pPr>
              <w:pStyle w:val="TableParagraph"/>
              <w:spacing w:before="41"/>
              <w:ind w:left="107"/>
              <w:rPr>
                <w:b/>
                <w:sz w:val="24"/>
              </w:rPr>
            </w:pPr>
            <w:r>
              <w:rPr>
                <w:b/>
                <w:sz w:val="24"/>
              </w:rPr>
              <w:t>Общеразвивающие</w:t>
            </w:r>
            <w:r w:rsidR="00465408">
              <w:rPr>
                <w:b/>
                <w:sz w:val="24"/>
                <w:lang w:val="tt-RU"/>
              </w:rPr>
              <w:t xml:space="preserve"> </w:t>
            </w:r>
            <w:r>
              <w:rPr>
                <w:b/>
                <w:spacing w:val="-2"/>
                <w:sz w:val="24"/>
              </w:rPr>
              <w:t>упражнения</w:t>
            </w:r>
          </w:p>
          <w:p w:rsidR="002B252A" w:rsidRDefault="002A6D36">
            <w:pPr>
              <w:pStyle w:val="TableParagraph"/>
              <w:numPr>
                <w:ilvl w:val="0"/>
                <w:numId w:val="89"/>
              </w:numPr>
              <w:tabs>
                <w:tab w:val="left" w:pos="317"/>
              </w:tabs>
              <w:spacing w:before="22" w:line="264" w:lineRule="auto"/>
              <w:ind w:right="97" w:firstLine="0"/>
              <w:rPr>
                <w:sz w:val="24"/>
              </w:rPr>
            </w:pPr>
            <w:r>
              <w:rPr>
                <w:sz w:val="24"/>
              </w:rPr>
              <w:t xml:space="preserve">упражнения для кистей рук, развития и укрепления плечевого пояса: поднимание рук вперѐд, вверх, разведение в стороны, отведение назад, за спину, сгибание и разгибание, выполнение хлопков руками перед собой, над головой; махи руками вверх-вниз, </w:t>
            </w:r>
            <w:r w:rsidR="00465408">
              <w:rPr>
                <w:spacing w:val="-2"/>
                <w:sz w:val="24"/>
              </w:rPr>
              <w:t>впер</w:t>
            </w:r>
            <w:r w:rsidR="00465408">
              <w:rPr>
                <w:spacing w:val="-2"/>
                <w:sz w:val="24"/>
                <w:lang w:val="tt-RU"/>
              </w:rPr>
              <w:t>е</w:t>
            </w:r>
            <w:r>
              <w:rPr>
                <w:spacing w:val="-2"/>
                <w:sz w:val="24"/>
              </w:rPr>
              <w:t>д-назад;</w:t>
            </w:r>
          </w:p>
          <w:p w:rsidR="002B252A" w:rsidRDefault="002A6D36">
            <w:pPr>
              <w:pStyle w:val="TableParagraph"/>
              <w:numPr>
                <w:ilvl w:val="0"/>
                <w:numId w:val="89"/>
              </w:numPr>
              <w:tabs>
                <w:tab w:val="left" w:pos="281"/>
              </w:tabs>
              <w:spacing w:line="264" w:lineRule="auto"/>
              <w:ind w:right="100" w:firstLine="0"/>
              <w:rPr>
                <w:sz w:val="24"/>
              </w:rPr>
            </w:pPr>
            <w:r>
              <w:rPr>
                <w:sz w:val="24"/>
              </w:rPr>
              <w:t>упражнения для развития и укрепления мышц спины и гибкости позвоночника: повороты вправо-влево, с передачей предмета сидящ</w:t>
            </w:r>
            <w:r w:rsidR="00465408">
              <w:rPr>
                <w:sz w:val="24"/>
              </w:rPr>
              <w:t>ему рядом ребѐнку, наклоны впер</w:t>
            </w:r>
            <w:r w:rsidR="00465408">
              <w:rPr>
                <w:sz w:val="24"/>
                <w:lang w:val="tt-RU"/>
              </w:rPr>
              <w:t>е</w:t>
            </w:r>
            <w:r>
              <w:rPr>
                <w:sz w:val="24"/>
              </w:rPr>
              <w:t>д из исходного положения стоя</w:t>
            </w:r>
            <w:r w:rsidR="00465408">
              <w:rPr>
                <w:sz w:val="24"/>
                <w:lang w:val="tt-RU"/>
              </w:rPr>
              <w:t xml:space="preserve"> </w:t>
            </w:r>
            <w:r>
              <w:rPr>
                <w:sz w:val="24"/>
              </w:rPr>
              <w:t>и</w:t>
            </w:r>
            <w:r w:rsidR="00465408">
              <w:rPr>
                <w:sz w:val="24"/>
                <w:lang w:val="tt-RU"/>
              </w:rPr>
              <w:t xml:space="preserve"> </w:t>
            </w:r>
            <w:r>
              <w:rPr>
                <w:sz w:val="24"/>
              </w:rPr>
              <w:t>сидя;</w:t>
            </w:r>
            <w:r w:rsidR="00465408">
              <w:rPr>
                <w:sz w:val="24"/>
                <w:lang w:val="tt-RU"/>
              </w:rPr>
              <w:t xml:space="preserve"> </w:t>
            </w:r>
            <w:r>
              <w:rPr>
                <w:sz w:val="24"/>
              </w:rPr>
              <w:t>одновременное</w:t>
            </w:r>
            <w:r w:rsidR="00465408">
              <w:rPr>
                <w:sz w:val="24"/>
                <w:lang w:val="tt-RU"/>
              </w:rPr>
              <w:t xml:space="preserve"> </w:t>
            </w:r>
            <w:r>
              <w:rPr>
                <w:sz w:val="24"/>
              </w:rPr>
              <w:t>сгибание</w:t>
            </w:r>
            <w:r w:rsidR="00465408">
              <w:rPr>
                <w:sz w:val="24"/>
                <w:lang w:val="tt-RU"/>
              </w:rPr>
              <w:t xml:space="preserve"> </w:t>
            </w:r>
            <w:r>
              <w:rPr>
                <w:sz w:val="24"/>
              </w:rPr>
              <w:t>и</w:t>
            </w:r>
            <w:r w:rsidR="00465408">
              <w:rPr>
                <w:sz w:val="24"/>
                <w:lang w:val="tt-RU"/>
              </w:rPr>
              <w:t xml:space="preserve"> </w:t>
            </w:r>
            <w:r>
              <w:rPr>
                <w:sz w:val="24"/>
              </w:rPr>
              <w:t>разгибание</w:t>
            </w:r>
            <w:r w:rsidR="00465408">
              <w:rPr>
                <w:sz w:val="24"/>
                <w:lang w:val="tt-RU"/>
              </w:rPr>
              <w:t xml:space="preserve"> </w:t>
            </w:r>
            <w:r>
              <w:rPr>
                <w:sz w:val="24"/>
              </w:rPr>
              <w:t>ног</w:t>
            </w:r>
            <w:r w:rsidR="00465408">
              <w:rPr>
                <w:sz w:val="24"/>
                <w:lang w:val="tt-RU"/>
              </w:rPr>
              <w:t xml:space="preserve"> </w:t>
            </w:r>
            <w:r>
              <w:rPr>
                <w:sz w:val="24"/>
              </w:rPr>
              <w:t>из</w:t>
            </w:r>
            <w:r w:rsidR="00465408">
              <w:rPr>
                <w:sz w:val="24"/>
                <w:lang w:val="tt-RU"/>
              </w:rPr>
              <w:t xml:space="preserve"> </w:t>
            </w:r>
            <w:r>
              <w:rPr>
                <w:sz w:val="24"/>
              </w:rPr>
              <w:t>исходного положения сидя и лежа</w:t>
            </w:r>
            <w:r w:rsidR="00465408">
              <w:rPr>
                <w:sz w:val="24"/>
              </w:rPr>
              <w:t>, поочер</w:t>
            </w:r>
            <w:r w:rsidR="00465408">
              <w:rPr>
                <w:sz w:val="24"/>
                <w:lang w:val="tt-RU"/>
              </w:rPr>
              <w:t>е</w:t>
            </w:r>
            <w:r>
              <w:rPr>
                <w:sz w:val="24"/>
              </w:rPr>
              <w:t>дное поднимание рук и ног из исходного положения лѐжа на спине;</w:t>
            </w:r>
          </w:p>
          <w:p w:rsidR="002B252A" w:rsidRDefault="002A6D36">
            <w:pPr>
              <w:pStyle w:val="TableParagraph"/>
              <w:numPr>
                <w:ilvl w:val="0"/>
                <w:numId w:val="89"/>
              </w:numPr>
              <w:tabs>
                <w:tab w:val="left" w:pos="262"/>
              </w:tabs>
              <w:spacing w:line="264" w:lineRule="auto"/>
              <w:ind w:right="102" w:firstLine="0"/>
              <w:rPr>
                <w:sz w:val="24"/>
              </w:rPr>
            </w:pPr>
            <w:r>
              <w:rPr>
                <w:sz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2B252A" w:rsidRDefault="002A6D36">
            <w:pPr>
              <w:pStyle w:val="TableParagraph"/>
              <w:numPr>
                <w:ilvl w:val="0"/>
                <w:numId w:val="89"/>
              </w:numPr>
              <w:tabs>
                <w:tab w:val="left" w:pos="590"/>
              </w:tabs>
              <w:spacing w:before="1" w:line="264" w:lineRule="auto"/>
              <w:ind w:right="100" w:firstLine="0"/>
              <w:rPr>
                <w:sz w:val="24"/>
              </w:rPr>
            </w:pPr>
            <w:r>
              <w:rPr>
                <w:sz w:val="24"/>
              </w:rPr>
              <w:t>музыкально-ритмические упражнения, разученные на музыкальном занятии, включаются в содержание подвижных игр и игровых</w:t>
            </w:r>
            <w:r w:rsidR="00465408">
              <w:rPr>
                <w:sz w:val="24"/>
                <w:lang w:val="tt-RU"/>
              </w:rPr>
              <w:t xml:space="preserve"> </w:t>
            </w:r>
            <w:r>
              <w:rPr>
                <w:sz w:val="24"/>
              </w:rPr>
              <w:t>упражнений;</w:t>
            </w:r>
            <w:r w:rsidR="00465408">
              <w:rPr>
                <w:sz w:val="24"/>
                <w:lang w:val="tt-RU"/>
              </w:rPr>
              <w:t xml:space="preserve"> </w:t>
            </w:r>
            <w:r>
              <w:rPr>
                <w:sz w:val="24"/>
              </w:rPr>
              <w:t>педагог</w:t>
            </w:r>
            <w:r w:rsidR="00465408">
              <w:rPr>
                <w:sz w:val="24"/>
                <w:lang w:val="tt-RU"/>
              </w:rPr>
              <w:t xml:space="preserve"> </w:t>
            </w:r>
            <w:r>
              <w:rPr>
                <w:sz w:val="24"/>
              </w:rPr>
              <w:t>показывает</w:t>
            </w:r>
            <w:r w:rsidR="00465408">
              <w:rPr>
                <w:sz w:val="24"/>
                <w:lang w:val="tt-RU"/>
              </w:rPr>
              <w:t xml:space="preserve"> </w:t>
            </w:r>
            <w:r>
              <w:rPr>
                <w:sz w:val="24"/>
              </w:rPr>
              <w:t>детям</w:t>
            </w:r>
            <w:r w:rsidR="00465408">
              <w:rPr>
                <w:sz w:val="24"/>
                <w:lang w:val="tt-RU"/>
              </w:rPr>
              <w:t xml:space="preserve"> </w:t>
            </w:r>
            <w:r>
              <w:rPr>
                <w:sz w:val="24"/>
              </w:rPr>
              <w:t>и</w:t>
            </w:r>
            <w:r w:rsidR="00465408">
              <w:rPr>
                <w:sz w:val="24"/>
                <w:lang w:val="tt-RU"/>
              </w:rPr>
              <w:t xml:space="preserve"> </w:t>
            </w:r>
            <w:r>
              <w:rPr>
                <w:sz w:val="24"/>
              </w:rPr>
              <w:t>выполняет</w:t>
            </w:r>
            <w:r w:rsidR="00465408">
              <w:rPr>
                <w:sz w:val="24"/>
                <w:lang w:val="tt-RU"/>
              </w:rPr>
              <w:t xml:space="preserve"> </w:t>
            </w:r>
            <w:r>
              <w:rPr>
                <w:sz w:val="24"/>
              </w:rPr>
              <w:t>вместе с ними: хлопки в ладоши под музыку, хлопки с одновременным притопыванием, приседание «пружинка», приставные шаги вперѐд-назад, кружение на носочках, имитационные упражнения.</w:t>
            </w:r>
          </w:p>
          <w:p w:rsidR="002B252A" w:rsidRDefault="002A6D36">
            <w:pPr>
              <w:pStyle w:val="TableParagraph"/>
              <w:spacing w:line="264" w:lineRule="auto"/>
              <w:ind w:left="107" w:right="103"/>
              <w:rPr>
                <w:sz w:val="24"/>
              </w:rPr>
            </w:pPr>
            <w:r>
              <w:rPr>
                <w:sz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2B252A" w:rsidRDefault="002A6D36">
            <w:pPr>
              <w:pStyle w:val="TableParagraph"/>
              <w:spacing w:before="44"/>
              <w:ind w:left="107"/>
              <w:rPr>
                <w:b/>
                <w:sz w:val="24"/>
              </w:rPr>
            </w:pPr>
            <w:r>
              <w:rPr>
                <w:b/>
                <w:sz w:val="24"/>
              </w:rPr>
              <w:t>Подвижные</w:t>
            </w:r>
            <w:r w:rsidR="00465408">
              <w:rPr>
                <w:b/>
                <w:sz w:val="24"/>
                <w:lang w:val="tt-RU"/>
              </w:rPr>
              <w:t xml:space="preserve"> </w:t>
            </w:r>
            <w:r>
              <w:rPr>
                <w:b/>
                <w:spacing w:val="-4"/>
                <w:sz w:val="24"/>
              </w:rPr>
              <w:t>игры</w:t>
            </w:r>
          </w:p>
          <w:p w:rsidR="002B252A" w:rsidRDefault="002A6D36">
            <w:pPr>
              <w:pStyle w:val="TableParagraph"/>
              <w:spacing w:before="24" w:line="264" w:lineRule="auto"/>
              <w:ind w:left="107" w:right="102"/>
              <w:rPr>
                <w:sz w:val="24"/>
              </w:rPr>
            </w:pPr>
            <w:r>
              <w:rPr>
                <w:sz w:val="24"/>
              </w:rPr>
              <w:t>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Создаѐт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w:t>
            </w:r>
            <w:r w:rsidR="00465408">
              <w:rPr>
                <w:sz w:val="24"/>
              </w:rPr>
              <w:t>ходить как лошадка, поклевать з</w:t>
            </w:r>
            <w:r w:rsidR="00465408">
              <w:rPr>
                <w:sz w:val="24"/>
                <w:lang w:val="tt-RU"/>
              </w:rPr>
              <w:t>е</w:t>
            </w:r>
            <w:r>
              <w:rPr>
                <w:sz w:val="24"/>
              </w:rPr>
              <w:t>рнышки, как цыплята, и тому подобное).</w:t>
            </w:r>
          </w:p>
          <w:p w:rsidR="002B252A" w:rsidRDefault="002A6D36">
            <w:pPr>
              <w:pStyle w:val="TableParagraph"/>
              <w:spacing w:before="45"/>
              <w:ind w:left="107"/>
              <w:rPr>
                <w:b/>
                <w:sz w:val="24"/>
              </w:rPr>
            </w:pPr>
            <w:r>
              <w:rPr>
                <w:b/>
                <w:sz w:val="24"/>
              </w:rPr>
              <w:t>Формирование</w:t>
            </w:r>
            <w:r w:rsidR="00465408">
              <w:rPr>
                <w:b/>
                <w:sz w:val="24"/>
                <w:lang w:val="tt-RU"/>
              </w:rPr>
              <w:t xml:space="preserve"> </w:t>
            </w:r>
            <w:r>
              <w:rPr>
                <w:b/>
                <w:sz w:val="24"/>
              </w:rPr>
              <w:t>основ</w:t>
            </w:r>
            <w:r w:rsidR="00465408">
              <w:rPr>
                <w:b/>
                <w:sz w:val="24"/>
                <w:lang w:val="tt-RU"/>
              </w:rPr>
              <w:t xml:space="preserve"> </w:t>
            </w:r>
            <w:r>
              <w:rPr>
                <w:b/>
                <w:sz w:val="24"/>
              </w:rPr>
              <w:t>здорового</w:t>
            </w:r>
            <w:r w:rsidR="00465408">
              <w:rPr>
                <w:b/>
                <w:sz w:val="24"/>
                <w:lang w:val="tt-RU"/>
              </w:rPr>
              <w:t xml:space="preserve"> </w:t>
            </w:r>
            <w:r>
              <w:rPr>
                <w:b/>
                <w:sz w:val="24"/>
              </w:rPr>
              <w:t>образа</w:t>
            </w:r>
            <w:r>
              <w:rPr>
                <w:b/>
                <w:spacing w:val="-4"/>
                <w:sz w:val="24"/>
              </w:rPr>
              <w:t xml:space="preserve"> жизни</w:t>
            </w:r>
          </w:p>
          <w:p w:rsidR="002B252A" w:rsidRDefault="002A6D36">
            <w:pPr>
              <w:pStyle w:val="TableParagraph"/>
              <w:spacing w:before="23" w:line="264" w:lineRule="auto"/>
              <w:ind w:left="107" w:right="100"/>
              <w:rPr>
                <w:sz w:val="24"/>
              </w:rPr>
            </w:pPr>
            <w:r>
              <w:rPr>
                <w:sz w:val="24"/>
              </w:rPr>
              <w:t>Педагог формирует у детей полезные привычки и элементарные культурно-гигиенические навыки при при</w:t>
            </w:r>
            <w:r w:rsidR="00465408">
              <w:rPr>
                <w:sz w:val="24"/>
                <w:lang w:val="tt-RU"/>
              </w:rPr>
              <w:t>е</w:t>
            </w:r>
            <w:r>
              <w:rPr>
                <w:sz w:val="24"/>
              </w:rPr>
              <w:t>ме пищи, уходе за собой (самостоятельно</w:t>
            </w:r>
            <w:r w:rsidR="00465408">
              <w:rPr>
                <w:sz w:val="24"/>
                <w:lang w:val="tt-RU"/>
              </w:rPr>
              <w:t xml:space="preserve"> </w:t>
            </w:r>
            <w:r>
              <w:rPr>
                <w:sz w:val="24"/>
              </w:rPr>
              <w:t>и</w:t>
            </w:r>
            <w:r w:rsidR="00465408">
              <w:rPr>
                <w:sz w:val="24"/>
                <w:lang w:val="tt-RU"/>
              </w:rPr>
              <w:t xml:space="preserve"> </w:t>
            </w:r>
            <w:r>
              <w:rPr>
                <w:sz w:val="24"/>
              </w:rPr>
              <w:t>правильно</w:t>
            </w:r>
            <w:r w:rsidR="00465408">
              <w:rPr>
                <w:sz w:val="24"/>
                <w:lang w:val="tt-RU"/>
              </w:rPr>
              <w:t xml:space="preserve"> </w:t>
            </w:r>
            <w:r>
              <w:rPr>
                <w:sz w:val="24"/>
              </w:rPr>
              <w:t>мыть</w:t>
            </w:r>
            <w:r w:rsidR="00465408">
              <w:rPr>
                <w:sz w:val="24"/>
                <w:lang w:val="tt-RU"/>
              </w:rPr>
              <w:t xml:space="preserve"> </w:t>
            </w:r>
            <w:r>
              <w:rPr>
                <w:sz w:val="24"/>
              </w:rPr>
              <w:t>руки</w:t>
            </w:r>
            <w:r w:rsidR="00465408">
              <w:rPr>
                <w:sz w:val="24"/>
                <w:lang w:val="tt-RU"/>
              </w:rPr>
              <w:t xml:space="preserve"> </w:t>
            </w:r>
            <w:r>
              <w:rPr>
                <w:sz w:val="24"/>
              </w:rPr>
              <w:t>перед</w:t>
            </w:r>
            <w:r w:rsidR="00465408">
              <w:rPr>
                <w:sz w:val="24"/>
                <w:lang w:val="tt-RU"/>
              </w:rPr>
              <w:t xml:space="preserve"> </w:t>
            </w:r>
            <w:r>
              <w:rPr>
                <w:sz w:val="24"/>
              </w:rPr>
              <w:t>едой,</w:t>
            </w:r>
            <w:r w:rsidR="00465408">
              <w:rPr>
                <w:sz w:val="24"/>
                <w:lang w:val="tt-RU"/>
              </w:rPr>
              <w:t xml:space="preserve"> </w:t>
            </w:r>
            <w:r>
              <w:rPr>
                <w:sz w:val="24"/>
              </w:rPr>
              <w:t>после</w:t>
            </w:r>
            <w:r w:rsidR="00465408">
              <w:rPr>
                <w:sz w:val="24"/>
                <w:lang w:val="tt-RU"/>
              </w:rPr>
              <w:t xml:space="preserve"> </w:t>
            </w:r>
            <w:r>
              <w:rPr>
                <w:sz w:val="24"/>
              </w:rPr>
              <w:t>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порядокодежду; способствует формированию положительного отношения к закаливающим и гигиеническим процедурам, выполнению физических упражнений.</w:t>
            </w:r>
          </w:p>
          <w:p w:rsidR="002B252A" w:rsidRDefault="002A6D36">
            <w:pPr>
              <w:pStyle w:val="TableParagraph"/>
              <w:spacing w:before="61" w:line="274" w:lineRule="exact"/>
              <w:ind w:left="107"/>
              <w:rPr>
                <w:b/>
                <w:sz w:val="24"/>
              </w:rPr>
            </w:pPr>
            <w:r>
              <w:rPr>
                <w:b/>
                <w:sz w:val="24"/>
              </w:rPr>
              <w:t>Перечень</w:t>
            </w:r>
            <w:r w:rsidR="00465408">
              <w:rPr>
                <w:b/>
                <w:sz w:val="24"/>
                <w:lang w:val="tt-RU"/>
              </w:rPr>
              <w:t xml:space="preserve"> </w:t>
            </w:r>
            <w:r>
              <w:rPr>
                <w:b/>
                <w:sz w:val="24"/>
              </w:rPr>
              <w:t>подвижных</w:t>
            </w:r>
            <w:r w:rsidR="00465408">
              <w:rPr>
                <w:b/>
                <w:sz w:val="24"/>
                <w:lang w:val="tt-RU"/>
              </w:rPr>
              <w:t xml:space="preserve"> </w:t>
            </w:r>
            <w:r>
              <w:rPr>
                <w:b/>
                <w:spacing w:val="-4"/>
                <w:sz w:val="24"/>
              </w:rPr>
              <w:t>игр:</w:t>
            </w:r>
          </w:p>
          <w:p w:rsidR="002B252A" w:rsidRPr="00465408" w:rsidRDefault="002A6D36">
            <w:pPr>
              <w:pStyle w:val="TableParagraph"/>
              <w:spacing w:line="276" w:lineRule="exact"/>
              <w:ind w:left="107" w:right="126"/>
              <w:rPr>
                <w:sz w:val="24"/>
                <w:lang w:val="tt-RU"/>
              </w:rPr>
            </w:pPr>
            <w:r>
              <w:rPr>
                <w:sz w:val="24"/>
              </w:rPr>
              <w:t>С</w:t>
            </w:r>
            <w:r w:rsidR="00465408">
              <w:rPr>
                <w:sz w:val="24"/>
                <w:lang w:val="tt-RU"/>
              </w:rPr>
              <w:t xml:space="preserve"> </w:t>
            </w:r>
            <w:r>
              <w:rPr>
                <w:sz w:val="24"/>
              </w:rPr>
              <w:t>ходьбой и</w:t>
            </w:r>
            <w:r w:rsidR="00465408">
              <w:rPr>
                <w:sz w:val="24"/>
                <w:lang w:val="tt-RU"/>
              </w:rPr>
              <w:t xml:space="preserve"> </w:t>
            </w:r>
            <w:r>
              <w:rPr>
                <w:sz w:val="24"/>
              </w:rPr>
              <w:t>бегом.</w:t>
            </w:r>
            <w:r w:rsidR="00465408">
              <w:rPr>
                <w:sz w:val="24"/>
                <w:lang w:val="tt-RU"/>
              </w:rPr>
              <w:t xml:space="preserve"> </w:t>
            </w:r>
            <w:r>
              <w:rPr>
                <w:sz w:val="24"/>
              </w:rPr>
              <w:t>«Догони</w:t>
            </w:r>
            <w:r w:rsidR="00465408">
              <w:rPr>
                <w:sz w:val="24"/>
                <w:lang w:val="tt-RU"/>
              </w:rPr>
              <w:t xml:space="preserve"> </w:t>
            </w:r>
            <w:r>
              <w:rPr>
                <w:sz w:val="24"/>
              </w:rPr>
              <w:t>мяч!»,</w:t>
            </w:r>
            <w:r w:rsidR="00465408">
              <w:rPr>
                <w:sz w:val="24"/>
                <w:lang w:val="tt-RU"/>
              </w:rPr>
              <w:t xml:space="preserve"> </w:t>
            </w:r>
            <w:r>
              <w:rPr>
                <w:sz w:val="24"/>
              </w:rPr>
              <w:t>«По</w:t>
            </w:r>
            <w:r w:rsidR="00465408">
              <w:rPr>
                <w:sz w:val="24"/>
                <w:lang w:val="tt-RU"/>
              </w:rPr>
              <w:t xml:space="preserve"> </w:t>
            </w:r>
            <w:r>
              <w:rPr>
                <w:sz w:val="24"/>
              </w:rPr>
              <w:t>тропинке»,</w:t>
            </w:r>
            <w:r w:rsidR="00465408">
              <w:rPr>
                <w:sz w:val="24"/>
                <w:lang w:val="tt-RU"/>
              </w:rPr>
              <w:t xml:space="preserve"> </w:t>
            </w:r>
            <w:r>
              <w:rPr>
                <w:sz w:val="24"/>
              </w:rPr>
              <w:t>«Через ручеек»,</w:t>
            </w:r>
            <w:r w:rsidR="00465408">
              <w:rPr>
                <w:sz w:val="24"/>
                <w:lang w:val="tt-RU"/>
              </w:rPr>
              <w:t xml:space="preserve"> </w:t>
            </w:r>
            <w:r>
              <w:rPr>
                <w:sz w:val="24"/>
              </w:rPr>
              <w:t xml:space="preserve"> «Кто</w:t>
            </w:r>
            <w:r w:rsidR="00465408">
              <w:rPr>
                <w:sz w:val="24"/>
                <w:lang w:val="tt-RU"/>
              </w:rPr>
              <w:t xml:space="preserve"> </w:t>
            </w:r>
            <w:r>
              <w:rPr>
                <w:sz w:val="24"/>
              </w:rPr>
              <w:t>тише?»,</w:t>
            </w:r>
            <w:r w:rsidR="00465408">
              <w:rPr>
                <w:sz w:val="24"/>
                <w:lang w:val="tt-RU"/>
              </w:rPr>
              <w:t xml:space="preserve"> </w:t>
            </w:r>
            <w:r>
              <w:rPr>
                <w:sz w:val="24"/>
              </w:rPr>
              <w:t>«Пepeшагни</w:t>
            </w:r>
            <w:r w:rsidR="00465408">
              <w:rPr>
                <w:sz w:val="24"/>
                <w:lang w:val="tt-RU"/>
              </w:rPr>
              <w:t xml:space="preserve"> </w:t>
            </w:r>
            <w:r>
              <w:rPr>
                <w:sz w:val="24"/>
              </w:rPr>
              <w:t>через</w:t>
            </w:r>
            <w:r w:rsidR="00465408">
              <w:rPr>
                <w:sz w:val="24"/>
                <w:lang w:val="tt-RU"/>
              </w:rPr>
              <w:t xml:space="preserve"> </w:t>
            </w:r>
            <w:r>
              <w:rPr>
                <w:sz w:val="24"/>
              </w:rPr>
              <w:t>палку»,</w:t>
            </w:r>
            <w:r w:rsidR="00465408">
              <w:rPr>
                <w:sz w:val="24"/>
                <w:lang w:val="tt-RU"/>
              </w:rPr>
              <w:t xml:space="preserve"> </w:t>
            </w:r>
            <w:r>
              <w:rPr>
                <w:sz w:val="24"/>
              </w:rPr>
              <w:t>«Догоните</w:t>
            </w:r>
            <w:r w:rsidR="00465408">
              <w:rPr>
                <w:sz w:val="24"/>
                <w:lang w:val="tt-RU"/>
              </w:rPr>
              <w:t xml:space="preserve"> </w:t>
            </w:r>
            <w:r>
              <w:rPr>
                <w:spacing w:val="-2"/>
                <w:sz w:val="24"/>
              </w:rPr>
              <w:t>меня!»,</w:t>
            </w:r>
            <w:r w:rsidR="00465408">
              <w:rPr>
                <w:spacing w:val="-2"/>
                <w:sz w:val="24"/>
                <w:lang w:val="tt-RU"/>
              </w:rPr>
              <w:t xml:space="preserve"> </w:t>
            </w:r>
          </w:p>
        </w:tc>
      </w:tr>
    </w:tbl>
    <w:p w:rsidR="002B252A" w:rsidRDefault="002B252A">
      <w:pPr>
        <w:pStyle w:val="TableParagraph"/>
        <w:spacing w:line="276" w:lineRule="exact"/>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57"/>
        <w:gridCol w:w="7283"/>
      </w:tblGrid>
      <w:tr w:rsidR="002B252A">
        <w:trPr>
          <w:trHeight w:val="3060"/>
        </w:trPr>
        <w:tc>
          <w:tcPr>
            <w:tcW w:w="2857" w:type="dxa"/>
          </w:tcPr>
          <w:p w:rsidR="002B252A" w:rsidRDefault="002B252A">
            <w:pPr>
              <w:pStyle w:val="TableParagraph"/>
              <w:ind w:left="0"/>
              <w:jc w:val="left"/>
              <w:rPr>
                <w:sz w:val="24"/>
              </w:rPr>
            </w:pPr>
          </w:p>
        </w:tc>
        <w:tc>
          <w:tcPr>
            <w:tcW w:w="7283" w:type="dxa"/>
          </w:tcPr>
          <w:p w:rsidR="002B252A" w:rsidRDefault="002A6D36">
            <w:pPr>
              <w:pStyle w:val="TableParagraph"/>
              <w:ind w:left="107" w:right="741"/>
              <w:rPr>
                <w:sz w:val="24"/>
              </w:rPr>
            </w:pPr>
            <w:r>
              <w:rPr>
                <w:sz w:val="24"/>
              </w:rPr>
              <w:t>«Воробышки</w:t>
            </w:r>
            <w:r w:rsidR="00465408">
              <w:rPr>
                <w:sz w:val="24"/>
                <w:lang w:val="tt-RU"/>
              </w:rPr>
              <w:t xml:space="preserve"> </w:t>
            </w:r>
            <w:r>
              <w:rPr>
                <w:sz w:val="24"/>
              </w:rPr>
              <w:t>и</w:t>
            </w:r>
            <w:r w:rsidR="00465408">
              <w:rPr>
                <w:sz w:val="24"/>
                <w:lang w:val="tt-RU"/>
              </w:rPr>
              <w:t xml:space="preserve"> </w:t>
            </w:r>
            <w:r>
              <w:rPr>
                <w:sz w:val="24"/>
              </w:rPr>
              <w:t>автомобиль»,«Солнышко</w:t>
            </w:r>
            <w:r w:rsidR="00465408">
              <w:rPr>
                <w:sz w:val="24"/>
                <w:lang w:val="tt-RU"/>
              </w:rPr>
              <w:t xml:space="preserve"> </w:t>
            </w:r>
            <w:r>
              <w:rPr>
                <w:sz w:val="24"/>
              </w:rPr>
              <w:t>и</w:t>
            </w:r>
            <w:r w:rsidR="00465408">
              <w:rPr>
                <w:sz w:val="24"/>
                <w:lang w:val="tt-RU"/>
              </w:rPr>
              <w:t xml:space="preserve"> </w:t>
            </w:r>
            <w:r>
              <w:rPr>
                <w:sz w:val="24"/>
              </w:rPr>
              <w:t>дождик»,«Птички летают», «Принеси предмет».</w:t>
            </w:r>
          </w:p>
          <w:p w:rsidR="002B252A" w:rsidRDefault="002A6D36">
            <w:pPr>
              <w:pStyle w:val="TableParagraph"/>
              <w:spacing w:before="51"/>
              <w:ind w:left="107" w:right="104"/>
              <w:rPr>
                <w:sz w:val="24"/>
              </w:rPr>
            </w:pPr>
            <w:r>
              <w:rPr>
                <w:sz w:val="24"/>
              </w:rPr>
              <w:t>С</w:t>
            </w:r>
            <w:r w:rsidR="00465408">
              <w:rPr>
                <w:sz w:val="24"/>
                <w:lang w:val="tt-RU"/>
              </w:rPr>
              <w:t xml:space="preserve"> </w:t>
            </w:r>
            <w:r>
              <w:rPr>
                <w:sz w:val="24"/>
              </w:rPr>
              <w:t>ползанием.</w:t>
            </w:r>
            <w:r w:rsidR="00465408">
              <w:rPr>
                <w:sz w:val="24"/>
                <w:lang w:val="tt-RU"/>
              </w:rPr>
              <w:t xml:space="preserve"> </w:t>
            </w:r>
            <w:r>
              <w:rPr>
                <w:sz w:val="24"/>
              </w:rPr>
              <w:t>«Доползи</w:t>
            </w:r>
            <w:r w:rsidR="00465408">
              <w:rPr>
                <w:sz w:val="24"/>
                <w:lang w:val="tt-RU"/>
              </w:rPr>
              <w:t xml:space="preserve"> </w:t>
            </w:r>
            <w:r>
              <w:rPr>
                <w:sz w:val="24"/>
              </w:rPr>
              <w:t>до</w:t>
            </w:r>
            <w:r w:rsidR="00465408">
              <w:rPr>
                <w:sz w:val="24"/>
                <w:lang w:val="tt-RU"/>
              </w:rPr>
              <w:t xml:space="preserve"> </w:t>
            </w:r>
            <w:r>
              <w:rPr>
                <w:sz w:val="24"/>
              </w:rPr>
              <w:t>погремушки»,</w:t>
            </w:r>
            <w:r w:rsidR="00465408">
              <w:rPr>
                <w:sz w:val="24"/>
                <w:lang w:val="tt-RU"/>
              </w:rPr>
              <w:t xml:space="preserve"> </w:t>
            </w:r>
            <w:r>
              <w:rPr>
                <w:sz w:val="24"/>
              </w:rPr>
              <w:t>«Проползти</w:t>
            </w:r>
            <w:r w:rsidR="00465408">
              <w:rPr>
                <w:sz w:val="24"/>
                <w:lang w:val="tt-RU"/>
              </w:rPr>
              <w:t xml:space="preserve"> </w:t>
            </w:r>
            <w:r>
              <w:rPr>
                <w:sz w:val="24"/>
              </w:rPr>
              <w:t>в</w:t>
            </w:r>
            <w:r w:rsidR="00465408">
              <w:rPr>
                <w:sz w:val="24"/>
                <w:lang w:val="tt-RU"/>
              </w:rPr>
              <w:t xml:space="preserve"> </w:t>
            </w:r>
            <w:r>
              <w:rPr>
                <w:sz w:val="24"/>
              </w:rPr>
              <w:t xml:space="preserve"> воротца»,</w:t>
            </w:r>
            <w:r w:rsidR="00465408">
              <w:rPr>
                <w:sz w:val="24"/>
                <w:lang w:val="tt-RU"/>
              </w:rPr>
              <w:t xml:space="preserve"> </w:t>
            </w:r>
            <w:r>
              <w:rPr>
                <w:sz w:val="24"/>
              </w:rPr>
              <w:t>«Не</w:t>
            </w:r>
            <w:r w:rsidR="00465408">
              <w:rPr>
                <w:sz w:val="24"/>
                <w:lang w:val="tt-RU"/>
              </w:rPr>
              <w:t xml:space="preserve"> </w:t>
            </w:r>
            <w:r>
              <w:rPr>
                <w:sz w:val="24"/>
              </w:rPr>
              <w:t>переползай</w:t>
            </w:r>
            <w:r w:rsidR="00465408">
              <w:rPr>
                <w:sz w:val="24"/>
                <w:lang w:val="tt-RU"/>
              </w:rPr>
              <w:t xml:space="preserve"> </w:t>
            </w:r>
            <w:r>
              <w:rPr>
                <w:sz w:val="24"/>
              </w:rPr>
              <w:t>линию!»,</w:t>
            </w:r>
            <w:r w:rsidR="00465408">
              <w:rPr>
                <w:sz w:val="24"/>
                <w:lang w:val="tt-RU"/>
              </w:rPr>
              <w:t xml:space="preserve"> </w:t>
            </w:r>
            <w:r>
              <w:rPr>
                <w:sz w:val="24"/>
              </w:rPr>
              <w:t>«Обезьянки». С бросанием и ловлей мяча. «Мяч в кругу», «Прокати мяч», «Лови</w:t>
            </w:r>
          </w:p>
          <w:p w:rsidR="002B252A" w:rsidRDefault="002A6D36" w:rsidP="00465408">
            <w:pPr>
              <w:pStyle w:val="TableParagraph"/>
              <w:spacing w:before="61"/>
              <w:ind w:left="107" w:right="106"/>
              <w:rPr>
                <w:sz w:val="24"/>
              </w:rPr>
            </w:pPr>
            <w:r>
              <w:rPr>
                <w:sz w:val="24"/>
              </w:rPr>
              <w:t>мяч»,«Попади</w:t>
            </w:r>
            <w:r w:rsidR="00465408">
              <w:rPr>
                <w:sz w:val="24"/>
                <w:lang w:val="tt-RU"/>
              </w:rPr>
              <w:t xml:space="preserve"> </w:t>
            </w:r>
            <w:r>
              <w:rPr>
                <w:sz w:val="24"/>
              </w:rPr>
              <w:t>в</w:t>
            </w:r>
            <w:r w:rsidR="00465408">
              <w:rPr>
                <w:sz w:val="24"/>
                <w:lang w:val="tt-RU"/>
              </w:rPr>
              <w:t xml:space="preserve"> </w:t>
            </w:r>
            <w:r>
              <w:rPr>
                <w:sz w:val="24"/>
              </w:rPr>
              <w:t>воротца»,«Целься</w:t>
            </w:r>
            <w:r w:rsidR="00465408">
              <w:rPr>
                <w:sz w:val="24"/>
                <w:lang w:val="tt-RU"/>
              </w:rPr>
              <w:t xml:space="preserve"> </w:t>
            </w:r>
            <w:r>
              <w:rPr>
                <w:sz w:val="24"/>
              </w:rPr>
              <w:t>точнее!». С</w:t>
            </w:r>
            <w:r w:rsidR="00465408">
              <w:rPr>
                <w:sz w:val="24"/>
                <w:lang w:val="tt-RU"/>
              </w:rPr>
              <w:t xml:space="preserve"> </w:t>
            </w:r>
            <w:r>
              <w:rPr>
                <w:sz w:val="24"/>
              </w:rPr>
              <w:t>подпрыгиванием. «Мой</w:t>
            </w:r>
            <w:r w:rsidR="00465408">
              <w:rPr>
                <w:sz w:val="24"/>
                <w:lang w:val="tt-RU"/>
              </w:rPr>
              <w:t xml:space="preserve"> </w:t>
            </w:r>
            <w:r>
              <w:rPr>
                <w:sz w:val="24"/>
              </w:rPr>
              <w:t>веселый,звонкий</w:t>
            </w:r>
            <w:r w:rsidR="00465408">
              <w:rPr>
                <w:sz w:val="24"/>
                <w:lang w:val="tt-RU"/>
              </w:rPr>
              <w:t xml:space="preserve"> </w:t>
            </w:r>
            <w:r>
              <w:rPr>
                <w:sz w:val="24"/>
              </w:rPr>
              <w:t>мяч», «Зайка</w:t>
            </w:r>
            <w:r w:rsidR="00465408">
              <w:rPr>
                <w:sz w:val="24"/>
                <w:lang w:val="tt-RU"/>
              </w:rPr>
              <w:t xml:space="preserve"> </w:t>
            </w:r>
            <w:r>
              <w:rPr>
                <w:sz w:val="24"/>
              </w:rPr>
              <w:t>беленький</w:t>
            </w:r>
            <w:r w:rsidR="00465408">
              <w:rPr>
                <w:sz w:val="24"/>
                <w:lang w:val="tt-RU"/>
              </w:rPr>
              <w:t xml:space="preserve"> </w:t>
            </w:r>
            <w:r>
              <w:rPr>
                <w:sz w:val="24"/>
              </w:rPr>
              <w:t>сидит»,</w:t>
            </w:r>
            <w:r w:rsidR="00465408">
              <w:rPr>
                <w:sz w:val="24"/>
                <w:lang w:val="tt-RU"/>
              </w:rPr>
              <w:t xml:space="preserve"> </w:t>
            </w:r>
            <w:r>
              <w:rPr>
                <w:sz w:val="24"/>
              </w:rPr>
              <w:t>«Птички</w:t>
            </w:r>
            <w:r w:rsidR="00465408">
              <w:rPr>
                <w:sz w:val="24"/>
                <w:lang w:val="tt-RU"/>
              </w:rPr>
              <w:t xml:space="preserve"> </w:t>
            </w:r>
            <w:r>
              <w:rPr>
                <w:sz w:val="24"/>
              </w:rPr>
              <w:t>в</w:t>
            </w:r>
            <w:r w:rsidR="00465408">
              <w:rPr>
                <w:sz w:val="24"/>
                <w:lang w:val="tt-RU"/>
              </w:rPr>
              <w:t xml:space="preserve"> </w:t>
            </w:r>
            <w:r>
              <w:rPr>
                <w:sz w:val="24"/>
              </w:rPr>
              <w:t>гнездышках»,</w:t>
            </w:r>
            <w:r w:rsidR="00465408">
              <w:rPr>
                <w:sz w:val="24"/>
                <w:lang w:val="tt-RU"/>
              </w:rPr>
              <w:t xml:space="preserve"> </w:t>
            </w:r>
            <w:r>
              <w:rPr>
                <w:sz w:val="24"/>
              </w:rPr>
              <w:t>«Через</w:t>
            </w:r>
            <w:r w:rsidR="00465408">
              <w:rPr>
                <w:sz w:val="24"/>
                <w:lang w:val="tt-RU"/>
              </w:rPr>
              <w:t xml:space="preserve"> </w:t>
            </w:r>
            <w:r>
              <w:rPr>
                <w:sz w:val="24"/>
              </w:rPr>
              <w:t>ручеек». На ориентировку в пpocтpaнстве. «Где звенит?», «Найди флажок».</w:t>
            </w:r>
          </w:p>
          <w:p w:rsidR="002B252A" w:rsidRDefault="002A6D36">
            <w:pPr>
              <w:pStyle w:val="TableParagraph"/>
              <w:spacing w:before="60"/>
              <w:ind w:left="107"/>
              <w:rPr>
                <w:sz w:val="24"/>
              </w:rPr>
            </w:pPr>
            <w:r>
              <w:rPr>
                <w:sz w:val="24"/>
              </w:rPr>
              <w:t>Движение</w:t>
            </w:r>
            <w:r w:rsidR="00465408">
              <w:rPr>
                <w:sz w:val="24"/>
                <w:lang w:val="tt-RU"/>
              </w:rPr>
              <w:t xml:space="preserve"> </w:t>
            </w:r>
            <w:r>
              <w:rPr>
                <w:sz w:val="24"/>
              </w:rPr>
              <w:t>под</w:t>
            </w:r>
            <w:r w:rsidR="00465408">
              <w:rPr>
                <w:sz w:val="24"/>
                <w:lang w:val="tt-RU"/>
              </w:rPr>
              <w:t xml:space="preserve"> </w:t>
            </w:r>
            <w:r>
              <w:rPr>
                <w:sz w:val="24"/>
              </w:rPr>
              <w:t>музыку</w:t>
            </w:r>
            <w:r w:rsidR="00465408">
              <w:rPr>
                <w:sz w:val="24"/>
                <w:lang w:val="tt-RU"/>
              </w:rPr>
              <w:t xml:space="preserve"> </w:t>
            </w:r>
            <w:r>
              <w:rPr>
                <w:sz w:val="24"/>
              </w:rPr>
              <w:t>и</w:t>
            </w:r>
            <w:r w:rsidR="00465408">
              <w:rPr>
                <w:sz w:val="24"/>
                <w:lang w:val="tt-RU"/>
              </w:rPr>
              <w:t xml:space="preserve"> </w:t>
            </w:r>
            <w:r>
              <w:rPr>
                <w:sz w:val="24"/>
              </w:rPr>
              <w:t>пение.«Поезд»,«Заинька»,</w:t>
            </w:r>
            <w:r>
              <w:rPr>
                <w:spacing w:val="-2"/>
                <w:sz w:val="24"/>
              </w:rPr>
              <w:t>«Флажок».</w:t>
            </w:r>
          </w:p>
        </w:tc>
      </w:tr>
      <w:tr w:rsidR="002B252A">
        <w:trPr>
          <w:trHeight w:val="9937"/>
        </w:trPr>
        <w:tc>
          <w:tcPr>
            <w:tcW w:w="2857" w:type="dxa"/>
          </w:tcPr>
          <w:p w:rsidR="002B252A" w:rsidRDefault="002A6D36">
            <w:pPr>
              <w:pStyle w:val="TableParagraph"/>
              <w:tabs>
                <w:tab w:val="left" w:pos="1254"/>
              </w:tabs>
              <w:spacing w:before="59" w:line="264" w:lineRule="auto"/>
              <w:ind w:right="97"/>
              <w:jc w:val="left"/>
              <w:rPr>
                <w:b/>
                <w:sz w:val="24"/>
              </w:rPr>
            </w:pPr>
            <w:r>
              <w:rPr>
                <w:b/>
                <w:spacing w:val="-2"/>
                <w:sz w:val="24"/>
              </w:rPr>
              <w:t>Часть,</w:t>
            </w:r>
            <w:r>
              <w:rPr>
                <w:b/>
                <w:sz w:val="24"/>
              </w:rPr>
              <w:tab/>
            </w:r>
            <w:r>
              <w:rPr>
                <w:b/>
                <w:spacing w:val="-2"/>
                <w:sz w:val="24"/>
              </w:rPr>
              <w:t>формируемая участниками образовательных отношений:</w:t>
            </w:r>
          </w:p>
          <w:p w:rsidR="002B252A" w:rsidRDefault="002A6D36">
            <w:pPr>
              <w:pStyle w:val="TableParagraph"/>
              <w:tabs>
                <w:tab w:val="left" w:pos="1475"/>
                <w:tab w:val="left" w:pos="2151"/>
              </w:tabs>
              <w:spacing w:before="55" w:line="264" w:lineRule="auto"/>
              <w:ind w:right="95"/>
              <w:rPr>
                <w:sz w:val="24"/>
              </w:rPr>
            </w:pPr>
            <w:r>
              <w:rPr>
                <w:sz w:val="24"/>
              </w:rPr>
              <w:t xml:space="preserve">Создание условий для укрепления здоровья </w:t>
            </w:r>
            <w:r>
              <w:rPr>
                <w:spacing w:val="-2"/>
                <w:sz w:val="24"/>
              </w:rPr>
              <w:t>детей,</w:t>
            </w:r>
            <w:r>
              <w:rPr>
                <w:sz w:val="24"/>
              </w:rPr>
              <w:tab/>
            </w:r>
            <w:r>
              <w:rPr>
                <w:spacing w:val="-2"/>
                <w:sz w:val="24"/>
              </w:rPr>
              <w:t xml:space="preserve">становления </w:t>
            </w:r>
            <w:r>
              <w:rPr>
                <w:sz w:val="24"/>
              </w:rPr>
              <w:t xml:space="preserve">ценности ЗОЖ. Развития </w:t>
            </w:r>
            <w:r>
              <w:rPr>
                <w:spacing w:val="-2"/>
                <w:sz w:val="24"/>
              </w:rPr>
              <w:t>различных</w:t>
            </w:r>
            <w:r>
              <w:rPr>
                <w:sz w:val="24"/>
              </w:rPr>
              <w:tab/>
            </w:r>
            <w:r>
              <w:rPr>
                <w:sz w:val="24"/>
              </w:rPr>
              <w:tab/>
            </w:r>
            <w:r>
              <w:rPr>
                <w:spacing w:val="-4"/>
                <w:sz w:val="24"/>
              </w:rPr>
              <w:t xml:space="preserve">видов </w:t>
            </w:r>
            <w:r>
              <w:rPr>
                <w:spacing w:val="-2"/>
                <w:sz w:val="24"/>
              </w:rPr>
              <w:t>двигательной</w:t>
            </w:r>
          </w:p>
          <w:p w:rsidR="002B252A" w:rsidRDefault="002A6D36">
            <w:pPr>
              <w:pStyle w:val="TableParagraph"/>
              <w:spacing w:before="1"/>
              <w:jc w:val="left"/>
              <w:rPr>
                <w:sz w:val="24"/>
              </w:rPr>
            </w:pPr>
            <w:r>
              <w:rPr>
                <w:spacing w:val="-2"/>
                <w:sz w:val="24"/>
              </w:rPr>
              <w:t>активности,</w:t>
            </w:r>
          </w:p>
          <w:p w:rsidR="002B252A" w:rsidRDefault="002A6D36">
            <w:pPr>
              <w:pStyle w:val="TableParagraph"/>
              <w:tabs>
                <w:tab w:val="left" w:pos="1890"/>
              </w:tabs>
              <w:spacing w:before="29" w:line="264" w:lineRule="auto"/>
              <w:ind w:right="97"/>
              <w:jc w:val="left"/>
              <w:rPr>
                <w:sz w:val="24"/>
              </w:rPr>
            </w:pPr>
            <w:r>
              <w:rPr>
                <w:spacing w:val="-2"/>
                <w:sz w:val="24"/>
              </w:rPr>
              <w:t>формирование</w:t>
            </w:r>
            <w:r>
              <w:rPr>
                <w:sz w:val="24"/>
              </w:rPr>
              <w:tab/>
            </w:r>
            <w:r>
              <w:rPr>
                <w:spacing w:val="-2"/>
                <w:sz w:val="24"/>
              </w:rPr>
              <w:t xml:space="preserve">навыков </w:t>
            </w:r>
            <w:r>
              <w:rPr>
                <w:sz w:val="24"/>
              </w:rPr>
              <w:t>безопасного поведения.</w:t>
            </w:r>
          </w:p>
        </w:tc>
        <w:tc>
          <w:tcPr>
            <w:tcW w:w="7283" w:type="dxa"/>
          </w:tcPr>
          <w:p w:rsidR="002B252A" w:rsidRDefault="002A6D36">
            <w:pPr>
              <w:pStyle w:val="TableParagraph"/>
              <w:spacing w:line="270" w:lineRule="exact"/>
              <w:ind w:left="107"/>
              <w:rPr>
                <w:sz w:val="24"/>
              </w:rPr>
            </w:pPr>
            <w:r>
              <w:rPr>
                <w:sz w:val="24"/>
              </w:rPr>
              <w:t>В</w:t>
            </w:r>
            <w:r w:rsidR="00465408">
              <w:rPr>
                <w:sz w:val="24"/>
                <w:lang w:val="tt-RU"/>
              </w:rPr>
              <w:t xml:space="preserve"> </w:t>
            </w:r>
            <w:r>
              <w:rPr>
                <w:sz w:val="24"/>
                <w:u w:val="single"/>
              </w:rPr>
              <w:t>сфере</w:t>
            </w:r>
            <w:r w:rsidR="00465408">
              <w:rPr>
                <w:sz w:val="24"/>
                <w:u w:val="single"/>
                <w:lang w:val="tt-RU"/>
              </w:rPr>
              <w:t xml:space="preserve"> </w:t>
            </w:r>
            <w:r>
              <w:rPr>
                <w:sz w:val="24"/>
                <w:u w:val="single"/>
              </w:rPr>
              <w:t>укрепления</w:t>
            </w:r>
            <w:r w:rsidR="00465408">
              <w:rPr>
                <w:sz w:val="24"/>
                <w:u w:val="single"/>
                <w:lang w:val="tt-RU"/>
              </w:rPr>
              <w:t xml:space="preserve"> </w:t>
            </w:r>
            <w:r>
              <w:rPr>
                <w:sz w:val="24"/>
                <w:u w:val="single"/>
              </w:rPr>
              <w:t>здоровья,</w:t>
            </w:r>
            <w:r w:rsidR="00465408">
              <w:rPr>
                <w:sz w:val="24"/>
                <w:u w:val="single"/>
                <w:lang w:val="tt-RU"/>
              </w:rPr>
              <w:t xml:space="preserve"> </w:t>
            </w:r>
            <w:r>
              <w:rPr>
                <w:sz w:val="24"/>
                <w:u w:val="single"/>
              </w:rPr>
              <w:t>становления</w:t>
            </w:r>
            <w:r w:rsidR="00465408">
              <w:rPr>
                <w:sz w:val="24"/>
                <w:u w:val="single"/>
                <w:lang w:val="tt-RU"/>
              </w:rPr>
              <w:t xml:space="preserve"> </w:t>
            </w:r>
            <w:r>
              <w:rPr>
                <w:sz w:val="24"/>
                <w:u w:val="single"/>
              </w:rPr>
              <w:t>ценностей</w:t>
            </w:r>
            <w:r w:rsidR="00465408">
              <w:rPr>
                <w:sz w:val="24"/>
                <w:u w:val="single"/>
                <w:lang w:val="tt-RU"/>
              </w:rPr>
              <w:t xml:space="preserve"> </w:t>
            </w:r>
            <w:r>
              <w:rPr>
                <w:spacing w:val="-4"/>
                <w:sz w:val="24"/>
                <w:u w:val="single"/>
              </w:rPr>
              <w:t>ЗОЖ:</w:t>
            </w:r>
          </w:p>
          <w:p w:rsidR="002B252A" w:rsidRDefault="002A6D36">
            <w:pPr>
              <w:pStyle w:val="TableParagraph"/>
              <w:numPr>
                <w:ilvl w:val="0"/>
                <w:numId w:val="88"/>
              </w:numPr>
              <w:tabs>
                <w:tab w:val="left" w:pos="257"/>
              </w:tabs>
              <w:spacing w:before="29" w:line="264" w:lineRule="auto"/>
              <w:ind w:right="103" w:firstLine="0"/>
              <w:rPr>
                <w:sz w:val="24"/>
              </w:rPr>
            </w:pPr>
            <w:r>
              <w:rPr>
                <w:sz w:val="24"/>
              </w:rPr>
              <w:t>познакомить с основными алгоритмами выполнения КГ процедур; приучать сознательно и самостоятельно осуществлять гигиенические</w:t>
            </w:r>
            <w:r w:rsidR="00465408">
              <w:rPr>
                <w:sz w:val="24"/>
                <w:lang w:val="tt-RU"/>
              </w:rPr>
              <w:t xml:space="preserve"> </w:t>
            </w:r>
            <w:r>
              <w:rPr>
                <w:sz w:val="24"/>
              </w:rPr>
              <w:t>процедуры:</w:t>
            </w:r>
            <w:r w:rsidR="00465408">
              <w:rPr>
                <w:sz w:val="24"/>
                <w:lang w:val="tt-RU"/>
              </w:rPr>
              <w:t xml:space="preserve"> </w:t>
            </w:r>
            <w:r>
              <w:rPr>
                <w:sz w:val="24"/>
              </w:rPr>
              <w:t>открывать</w:t>
            </w:r>
            <w:r w:rsidR="00465408">
              <w:rPr>
                <w:sz w:val="24"/>
                <w:lang w:val="tt-RU"/>
              </w:rPr>
              <w:t xml:space="preserve"> </w:t>
            </w:r>
            <w:r>
              <w:rPr>
                <w:sz w:val="24"/>
              </w:rPr>
              <w:t>кран,</w:t>
            </w:r>
            <w:r w:rsidR="00465408">
              <w:rPr>
                <w:sz w:val="24"/>
                <w:lang w:val="tt-RU"/>
              </w:rPr>
              <w:t xml:space="preserve"> </w:t>
            </w:r>
            <w:r>
              <w:rPr>
                <w:sz w:val="24"/>
              </w:rPr>
              <w:t>аккуратно</w:t>
            </w:r>
            <w:r w:rsidR="00465408">
              <w:rPr>
                <w:sz w:val="24"/>
                <w:lang w:val="tt-RU"/>
              </w:rPr>
              <w:t xml:space="preserve"> </w:t>
            </w:r>
            <w:r>
              <w:rPr>
                <w:sz w:val="24"/>
              </w:rPr>
              <w:t>намыливать</w:t>
            </w:r>
            <w:r w:rsidR="00465408">
              <w:rPr>
                <w:sz w:val="24"/>
                <w:lang w:val="tt-RU"/>
              </w:rPr>
              <w:t xml:space="preserve"> </w:t>
            </w:r>
            <w:r>
              <w:rPr>
                <w:sz w:val="24"/>
              </w:rPr>
              <w:t>и</w:t>
            </w:r>
            <w:r w:rsidR="00465408">
              <w:rPr>
                <w:sz w:val="24"/>
                <w:lang w:val="tt-RU"/>
              </w:rPr>
              <w:t xml:space="preserve"> </w:t>
            </w:r>
            <w:r>
              <w:rPr>
                <w:sz w:val="24"/>
              </w:rPr>
              <w:t xml:space="preserve"> смывать мыло с рук, мыть лицо, насухо вытирать полотенцем, вешать его на место; формировать потребность в соблюдении КГН;</w:t>
            </w:r>
          </w:p>
          <w:p w:rsidR="002B252A" w:rsidRDefault="002A6D36">
            <w:pPr>
              <w:pStyle w:val="TableParagraph"/>
              <w:numPr>
                <w:ilvl w:val="0"/>
                <w:numId w:val="88"/>
              </w:numPr>
              <w:tabs>
                <w:tab w:val="left" w:pos="415"/>
              </w:tabs>
              <w:spacing w:line="264" w:lineRule="auto"/>
              <w:ind w:right="97" w:firstLine="0"/>
              <w:rPr>
                <w:sz w:val="24"/>
              </w:rPr>
            </w:pPr>
            <w:r>
              <w:rPr>
                <w:sz w:val="24"/>
              </w:rPr>
              <w:t>формировать элементарные навыки поведения за столом: правильно пользоватьс</w:t>
            </w:r>
            <w:r w:rsidR="00465408">
              <w:rPr>
                <w:sz w:val="24"/>
              </w:rPr>
              <w:t>я чашкой</w:t>
            </w:r>
            <w:r>
              <w:rPr>
                <w:sz w:val="24"/>
              </w:rPr>
              <w:t>, столовой и чайной ложками, салфеткой; бесшумно пережевывать пищу, благодарить; приучать после каждого приема пищи полоскать рот питьевой водой;</w:t>
            </w:r>
          </w:p>
          <w:p w:rsidR="002B252A" w:rsidRDefault="002A6D36">
            <w:pPr>
              <w:pStyle w:val="TableParagraph"/>
              <w:numPr>
                <w:ilvl w:val="0"/>
                <w:numId w:val="88"/>
              </w:numPr>
              <w:tabs>
                <w:tab w:val="left" w:pos="245"/>
              </w:tabs>
              <w:ind w:left="245" w:hanging="138"/>
              <w:jc w:val="left"/>
              <w:rPr>
                <w:sz w:val="24"/>
              </w:rPr>
            </w:pPr>
            <w:r>
              <w:rPr>
                <w:sz w:val="24"/>
              </w:rPr>
              <w:t>рассказывать</w:t>
            </w:r>
            <w:r w:rsidR="00465408">
              <w:rPr>
                <w:sz w:val="24"/>
                <w:lang w:val="tt-RU"/>
              </w:rPr>
              <w:t xml:space="preserve"> </w:t>
            </w:r>
            <w:r>
              <w:rPr>
                <w:sz w:val="24"/>
              </w:rPr>
              <w:t>о</w:t>
            </w:r>
            <w:r w:rsidR="00465408">
              <w:rPr>
                <w:sz w:val="24"/>
                <w:lang w:val="tt-RU"/>
              </w:rPr>
              <w:t xml:space="preserve"> </w:t>
            </w:r>
            <w:r>
              <w:rPr>
                <w:sz w:val="24"/>
              </w:rPr>
              <w:t>пользе</w:t>
            </w:r>
            <w:r w:rsidR="00465408">
              <w:rPr>
                <w:sz w:val="24"/>
                <w:lang w:val="tt-RU"/>
              </w:rPr>
              <w:t xml:space="preserve"> </w:t>
            </w:r>
            <w:r>
              <w:rPr>
                <w:sz w:val="24"/>
              </w:rPr>
              <w:t>воды,</w:t>
            </w:r>
            <w:r w:rsidR="00465408">
              <w:rPr>
                <w:sz w:val="24"/>
                <w:lang w:val="tt-RU"/>
              </w:rPr>
              <w:t xml:space="preserve"> </w:t>
            </w:r>
            <w:r>
              <w:rPr>
                <w:sz w:val="24"/>
              </w:rPr>
              <w:t>овощей,</w:t>
            </w:r>
            <w:r w:rsidR="00465408">
              <w:rPr>
                <w:sz w:val="24"/>
                <w:lang w:val="tt-RU"/>
              </w:rPr>
              <w:t xml:space="preserve"> </w:t>
            </w:r>
            <w:r>
              <w:rPr>
                <w:sz w:val="24"/>
              </w:rPr>
              <w:t>каши</w:t>
            </w:r>
            <w:r w:rsidR="00465408">
              <w:rPr>
                <w:sz w:val="24"/>
                <w:lang w:val="tt-RU"/>
              </w:rPr>
              <w:t xml:space="preserve"> </w:t>
            </w:r>
            <w:r>
              <w:rPr>
                <w:sz w:val="24"/>
              </w:rPr>
              <w:t>для</w:t>
            </w:r>
            <w:r w:rsidR="00465408">
              <w:rPr>
                <w:sz w:val="24"/>
                <w:lang w:val="tt-RU"/>
              </w:rPr>
              <w:t xml:space="preserve"> </w:t>
            </w:r>
            <w:r>
              <w:rPr>
                <w:spacing w:val="-2"/>
                <w:sz w:val="24"/>
              </w:rPr>
              <w:t>здоровья;</w:t>
            </w:r>
          </w:p>
          <w:p w:rsidR="002B252A" w:rsidRDefault="002A6D36">
            <w:pPr>
              <w:pStyle w:val="TableParagraph"/>
              <w:numPr>
                <w:ilvl w:val="0"/>
                <w:numId w:val="88"/>
              </w:numPr>
              <w:tabs>
                <w:tab w:val="left" w:pos="295"/>
              </w:tabs>
              <w:spacing w:before="28" w:line="264" w:lineRule="auto"/>
              <w:ind w:right="103" w:firstLine="0"/>
              <w:jc w:val="left"/>
              <w:rPr>
                <w:sz w:val="24"/>
              </w:rPr>
            </w:pPr>
            <w:r>
              <w:rPr>
                <w:sz w:val="24"/>
              </w:rPr>
              <w:t>побуждать</w:t>
            </w:r>
            <w:r w:rsidR="00465408">
              <w:rPr>
                <w:sz w:val="24"/>
                <w:lang w:val="tt-RU"/>
              </w:rPr>
              <w:t xml:space="preserve"> </w:t>
            </w:r>
            <w:r>
              <w:rPr>
                <w:sz w:val="24"/>
              </w:rPr>
              <w:t>осмысленно</w:t>
            </w:r>
            <w:r w:rsidR="00465408">
              <w:rPr>
                <w:sz w:val="24"/>
                <w:lang w:val="tt-RU"/>
              </w:rPr>
              <w:t xml:space="preserve"> </w:t>
            </w:r>
            <w:r>
              <w:rPr>
                <w:sz w:val="24"/>
              </w:rPr>
              <w:t>пользоваться</w:t>
            </w:r>
            <w:r w:rsidR="00465408">
              <w:rPr>
                <w:sz w:val="24"/>
                <w:lang w:val="tt-RU"/>
              </w:rPr>
              <w:t xml:space="preserve"> </w:t>
            </w:r>
            <w:r>
              <w:rPr>
                <w:sz w:val="24"/>
              </w:rPr>
              <w:t>зубной</w:t>
            </w:r>
            <w:r w:rsidR="00465408">
              <w:rPr>
                <w:sz w:val="24"/>
                <w:lang w:val="tt-RU"/>
              </w:rPr>
              <w:t xml:space="preserve"> </w:t>
            </w:r>
            <w:r>
              <w:rPr>
                <w:sz w:val="24"/>
              </w:rPr>
              <w:t>щеткой,</w:t>
            </w:r>
            <w:r w:rsidR="00465408">
              <w:rPr>
                <w:sz w:val="24"/>
                <w:lang w:val="tt-RU"/>
              </w:rPr>
              <w:t xml:space="preserve"> </w:t>
            </w:r>
            <w:r>
              <w:rPr>
                <w:sz w:val="24"/>
              </w:rPr>
              <w:t>расческой, носовым платком, туалетной бумагой, влажной салфеткой.</w:t>
            </w:r>
          </w:p>
          <w:p w:rsidR="002B252A" w:rsidRDefault="002A6D36">
            <w:pPr>
              <w:pStyle w:val="TableParagraph"/>
              <w:ind w:left="107"/>
              <w:jc w:val="left"/>
              <w:rPr>
                <w:sz w:val="24"/>
              </w:rPr>
            </w:pPr>
            <w:r>
              <w:rPr>
                <w:sz w:val="24"/>
                <w:u w:val="single"/>
              </w:rPr>
              <w:t>В</w:t>
            </w:r>
            <w:r w:rsidR="00465408">
              <w:rPr>
                <w:sz w:val="24"/>
                <w:u w:val="single"/>
                <w:lang w:val="tt-RU"/>
              </w:rPr>
              <w:t xml:space="preserve"> </w:t>
            </w:r>
            <w:r>
              <w:rPr>
                <w:sz w:val="24"/>
                <w:u w:val="single"/>
              </w:rPr>
              <w:t>сфере</w:t>
            </w:r>
            <w:r w:rsidR="00465408">
              <w:rPr>
                <w:sz w:val="24"/>
                <w:u w:val="single"/>
                <w:lang w:val="tt-RU"/>
              </w:rPr>
              <w:t xml:space="preserve"> </w:t>
            </w:r>
            <w:r>
              <w:rPr>
                <w:sz w:val="24"/>
                <w:u w:val="single"/>
              </w:rPr>
              <w:t>развития</w:t>
            </w:r>
            <w:r w:rsidR="00465408">
              <w:rPr>
                <w:sz w:val="24"/>
                <w:u w:val="single"/>
                <w:lang w:val="tt-RU"/>
              </w:rPr>
              <w:t xml:space="preserve"> </w:t>
            </w:r>
            <w:r>
              <w:rPr>
                <w:sz w:val="24"/>
                <w:u w:val="single"/>
              </w:rPr>
              <w:t>различных</w:t>
            </w:r>
            <w:r w:rsidR="00465408">
              <w:rPr>
                <w:sz w:val="24"/>
                <w:u w:val="single"/>
                <w:lang w:val="tt-RU"/>
              </w:rPr>
              <w:t xml:space="preserve"> </w:t>
            </w:r>
            <w:r>
              <w:rPr>
                <w:sz w:val="24"/>
                <w:u w:val="single"/>
              </w:rPr>
              <w:t>видов</w:t>
            </w:r>
            <w:r w:rsidR="00465408">
              <w:rPr>
                <w:sz w:val="24"/>
                <w:u w:val="single"/>
                <w:lang w:val="tt-RU"/>
              </w:rPr>
              <w:t xml:space="preserve"> </w:t>
            </w:r>
            <w:r>
              <w:rPr>
                <w:sz w:val="24"/>
                <w:u w:val="single"/>
              </w:rPr>
              <w:t>двигательной</w:t>
            </w:r>
            <w:r w:rsidR="00465408">
              <w:rPr>
                <w:sz w:val="24"/>
                <w:u w:val="single"/>
                <w:lang w:val="tt-RU"/>
              </w:rPr>
              <w:t xml:space="preserve"> </w:t>
            </w:r>
            <w:r>
              <w:rPr>
                <w:spacing w:val="-2"/>
                <w:sz w:val="24"/>
                <w:u w:val="single"/>
              </w:rPr>
              <w:t>активности:</w:t>
            </w:r>
          </w:p>
          <w:p w:rsidR="002B252A" w:rsidRDefault="002A6D36">
            <w:pPr>
              <w:pStyle w:val="TableParagraph"/>
              <w:numPr>
                <w:ilvl w:val="0"/>
                <w:numId w:val="88"/>
              </w:numPr>
              <w:tabs>
                <w:tab w:val="left" w:pos="437"/>
              </w:tabs>
              <w:spacing w:before="26" w:line="264" w:lineRule="auto"/>
              <w:ind w:right="102" w:firstLine="0"/>
              <w:rPr>
                <w:sz w:val="24"/>
              </w:rPr>
            </w:pPr>
            <w:r>
              <w:rPr>
                <w:sz w:val="24"/>
              </w:rPr>
              <w:t>создавать условия для двигательной активности, в т.ч. самостоятельной; способствовать получению удовольствия от процесса выполнения движений;</w:t>
            </w:r>
          </w:p>
          <w:p w:rsidR="002B252A" w:rsidRDefault="002A6D36">
            <w:pPr>
              <w:pStyle w:val="TableParagraph"/>
              <w:numPr>
                <w:ilvl w:val="0"/>
                <w:numId w:val="88"/>
              </w:numPr>
              <w:tabs>
                <w:tab w:val="left" w:pos="362"/>
              </w:tabs>
              <w:spacing w:before="2" w:line="264" w:lineRule="auto"/>
              <w:ind w:right="96" w:firstLine="0"/>
              <w:rPr>
                <w:sz w:val="24"/>
              </w:rPr>
            </w:pPr>
            <w:r>
              <w:rPr>
                <w:sz w:val="24"/>
              </w:rPr>
              <w:t>удовлетворять естественную потребность детей в движении; предоставлять возможность кататься на санках, 3-х колесном велосипеде, пользуясь управлением руля;</w:t>
            </w:r>
          </w:p>
          <w:p w:rsidR="002B252A" w:rsidRDefault="002A6D36">
            <w:pPr>
              <w:pStyle w:val="TableParagraph"/>
              <w:numPr>
                <w:ilvl w:val="0"/>
                <w:numId w:val="88"/>
              </w:numPr>
              <w:tabs>
                <w:tab w:val="left" w:pos="336"/>
              </w:tabs>
              <w:spacing w:line="264" w:lineRule="auto"/>
              <w:ind w:right="104" w:firstLine="0"/>
              <w:rPr>
                <w:sz w:val="24"/>
              </w:rPr>
            </w:pPr>
            <w:r>
              <w:rPr>
                <w:sz w:val="24"/>
              </w:rPr>
              <w:t>развивать согласованность совместных действиях в татарских подвижных играх, организованных взрослыми;</w:t>
            </w:r>
          </w:p>
          <w:p w:rsidR="002B252A" w:rsidRDefault="002A6D36">
            <w:pPr>
              <w:pStyle w:val="TableParagraph"/>
              <w:numPr>
                <w:ilvl w:val="0"/>
                <w:numId w:val="88"/>
              </w:numPr>
              <w:tabs>
                <w:tab w:val="left" w:pos="283"/>
              </w:tabs>
              <w:spacing w:line="264" w:lineRule="auto"/>
              <w:ind w:right="103" w:firstLine="0"/>
              <w:jc w:val="left"/>
              <w:rPr>
                <w:sz w:val="24"/>
              </w:rPr>
            </w:pPr>
            <w:r>
              <w:rPr>
                <w:sz w:val="24"/>
              </w:rPr>
              <w:t>вовлекать</w:t>
            </w:r>
            <w:r w:rsidR="00465408">
              <w:rPr>
                <w:sz w:val="24"/>
                <w:lang w:val="tt-RU"/>
              </w:rPr>
              <w:t xml:space="preserve"> </w:t>
            </w:r>
            <w:r>
              <w:rPr>
                <w:sz w:val="24"/>
              </w:rPr>
              <w:t>детей</w:t>
            </w:r>
            <w:r w:rsidR="00465408">
              <w:rPr>
                <w:sz w:val="24"/>
                <w:lang w:val="tt-RU"/>
              </w:rPr>
              <w:t xml:space="preserve"> </w:t>
            </w:r>
            <w:r>
              <w:rPr>
                <w:sz w:val="24"/>
              </w:rPr>
              <w:t>в</w:t>
            </w:r>
            <w:r w:rsidR="00465408">
              <w:rPr>
                <w:sz w:val="24"/>
                <w:lang w:val="tt-RU"/>
              </w:rPr>
              <w:t xml:space="preserve"> </w:t>
            </w:r>
            <w:r>
              <w:rPr>
                <w:sz w:val="24"/>
              </w:rPr>
              <w:t>игры</w:t>
            </w:r>
            <w:r w:rsidR="00465408">
              <w:rPr>
                <w:sz w:val="24"/>
                <w:lang w:val="tt-RU"/>
              </w:rPr>
              <w:t xml:space="preserve"> </w:t>
            </w:r>
            <w:r>
              <w:rPr>
                <w:sz w:val="24"/>
              </w:rPr>
              <w:t>с</w:t>
            </w:r>
            <w:r w:rsidR="00465408">
              <w:rPr>
                <w:sz w:val="24"/>
                <w:lang w:val="tt-RU"/>
              </w:rPr>
              <w:t xml:space="preserve"> </w:t>
            </w:r>
            <w:r>
              <w:rPr>
                <w:sz w:val="24"/>
              </w:rPr>
              <w:t>предметами,</w:t>
            </w:r>
            <w:r w:rsidR="00465408">
              <w:rPr>
                <w:sz w:val="24"/>
                <w:lang w:val="tt-RU"/>
              </w:rPr>
              <w:t xml:space="preserve"> </w:t>
            </w:r>
            <w:r>
              <w:rPr>
                <w:sz w:val="24"/>
              </w:rPr>
              <w:t>стимулирующие</w:t>
            </w:r>
            <w:r w:rsidR="00465408">
              <w:rPr>
                <w:sz w:val="24"/>
                <w:lang w:val="tt-RU"/>
              </w:rPr>
              <w:t xml:space="preserve"> </w:t>
            </w:r>
            <w:r>
              <w:rPr>
                <w:sz w:val="24"/>
              </w:rPr>
              <w:t>развитие мелкой моторики.</w:t>
            </w:r>
          </w:p>
          <w:p w:rsidR="002B252A" w:rsidRDefault="002A6D36">
            <w:pPr>
              <w:pStyle w:val="TableParagraph"/>
              <w:ind w:left="107"/>
              <w:jc w:val="left"/>
              <w:rPr>
                <w:sz w:val="24"/>
              </w:rPr>
            </w:pPr>
            <w:r>
              <w:rPr>
                <w:sz w:val="24"/>
                <w:u w:val="single"/>
              </w:rPr>
              <w:t>В</w:t>
            </w:r>
            <w:r w:rsidR="00465408">
              <w:rPr>
                <w:sz w:val="24"/>
                <w:u w:val="single"/>
                <w:lang w:val="tt-RU"/>
              </w:rPr>
              <w:t xml:space="preserve"> </w:t>
            </w:r>
            <w:r>
              <w:rPr>
                <w:sz w:val="24"/>
                <w:u w:val="single"/>
              </w:rPr>
              <w:t>сфере</w:t>
            </w:r>
            <w:r w:rsidR="00465408">
              <w:rPr>
                <w:sz w:val="24"/>
                <w:u w:val="single"/>
                <w:lang w:val="tt-RU"/>
              </w:rPr>
              <w:t xml:space="preserve"> </w:t>
            </w:r>
            <w:r>
              <w:rPr>
                <w:sz w:val="24"/>
                <w:u w:val="single"/>
              </w:rPr>
              <w:t>формирования</w:t>
            </w:r>
            <w:r w:rsidR="00465408">
              <w:rPr>
                <w:sz w:val="24"/>
                <w:u w:val="single"/>
                <w:lang w:val="tt-RU"/>
              </w:rPr>
              <w:t xml:space="preserve"> </w:t>
            </w:r>
            <w:r>
              <w:rPr>
                <w:sz w:val="24"/>
                <w:u w:val="single"/>
              </w:rPr>
              <w:t>навыков</w:t>
            </w:r>
            <w:r w:rsidR="00465408">
              <w:rPr>
                <w:sz w:val="24"/>
                <w:u w:val="single"/>
                <w:lang w:val="tt-RU"/>
              </w:rPr>
              <w:t xml:space="preserve"> </w:t>
            </w:r>
            <w:r>
              <w:rPr>
                <w:sz w:val="24"/>
                <w:u w:val="single"/>
              </w:rPr>
              <w:t>безопасного</w:t>
            </w:r>
            <w:r>
              <w:rPr>
                <w:spacing w:val="-2"/>
                <w:sz w:val="24"/>
                <w:u w:val="single"/>
              </w:rPr>
              <w:t xml:space="preserve"> поведения:</w:t>
            </w:r>
          </w:p>
          <w:p w:rsidR="002B252A" w:rsidRDefault="002A6D36">
            <w:pPr>
              <w:pStyle w:val="TableParagraph"/>
              <w:numPr>
                <w:ilvl w:val="0"/>
                <w:numId w:val="88"/>
              </w:numPr>
              <w:tabs>
                <w:tab w:val="left" w:pos="281"/>
              </w:tabs>
              <w:spacing w:before="88" w:line="264" w:lineRule="auto"/>
              <w:ind w:right="107" w:firstLine="0"/>
              <w:jc w:val="left"/>
              <w:rPr>
                <w:sz w:val="24"/>
              </w:rPr>
            </w:pPr>
            <w:r>
              <w:rPr>
                <w:sz w:val="24"/>
              </w:rPr>
              <w:t>создавать</w:t>
            </w:r>
            <w:r w:rsidR="00465408">
              <w:rPr>
                <w:sz w:val="24"/>
                <w:lang w:val="tt-RU"/>
              </w:rPr>
              <w:t xml:space="preserve"> </w:t>
            </w:r>
            <w:r>
              <w:rPr>
                <w:sz w:val="24"/>
              </w:rPr>
              <w:t>безопасную</w:t>
            </w:r>
            <w:r w:rsidR="00465408">
              <w:rPr>
                <w:sz w:val="24"/>
                <w:lang w:val="tt-RU"/>
              </w:rPr>
              <w:t xml:space="preserve"> </w:t>
            </w:r>
            <w:r>
              <w:rPr>
                <w:sz w:val="24"/>
              </w:rPr>
              <w:t>среду,</w:t>
            </w:r>
            <w:r w:rsidR="00465408">
              <w:rPr>
                <w:sz w:val="24"/>
                <w:lang w:val="tt-RU"/>
              </w:rPr>
              <w:t xml:space="preserve"> </w:t>
            </w:r>
            <w:r>
              <w:rPr>
                <w:sz w:val="24"/>
              </w:rPr>
              <w:t>предостерегать</w:t>
            </w:r>
            <w:r w:rsidR="00465408">
              <w:rPr>
                <w:sz w:val="24"/>
                <w:lang w:val="tt-RU"/>
              </w:rPr>
              <w:t xml:space="preserve"> </w:t>
            </w:r>
            <w:r>
              <w:rPr>
                <w:sz w:val="24"/>
              </w:rPr>
              <w:t>детей</w:t>
            </w:r>
            <w:r w:rsidR="00465408">
              <w:rPr>
                <w:sz w:val="24"/>
                <w:lang w:val="tt-RU"/>
              </w:rPr>
              <w:t xml:space="preserve"> </w:t>
            </w:r>
            <w:r>
              <w:rPr>
                <w:sz w:val="24"/>
              </w:rPr>
              <w:t>от</w:t>
            </w:r>
            <w:r w:rsidR="00465408">
              <w:rPr>
                <w:sz w:val="24"/>
                <w:lang w:val="tt-RU"/>
              </w:rPr>
              <w:t xml:space="preserve"> </w:t>
            </w:r>
            <w:r w:rsidR="00465408">
              <w:rPr>
                <w:sz w:val="24"/>
              </w:rPr>
              <w:t>поступков</w:t>
            </w:r>
            <w:r w:rsidR="00465408">
              <w:rPr>
                <w:sz w:val="24"/>
                <w:lang w:val="tt-RU"/>
              </w:rPr>
              <w:t>, у</w:t>
            </w:r>
            <w:r>
              <w:rPr>
                <w:sz w:val="24"/>
              </w:rPr>
              <w:t>грожающих их жизни и здоровью.</w:t>
            </w:r>
          </w:p>
          <w:p w:rsidR="002B252A" w:rsidRDefault="002A6D36">
            <w:pPr>
              <w:pStyle w:val="TableParagraph"/>
              <w:spacing w:before="58"/>
              <w:ind w:left="107"/>
              <w:jc w:val="left"/>
              <w:rPr>
                <w:sz w:val="24"/>
              </w:rPr>
            </w:pPr>
            <w:r>
              <w:rPr>
                <w:sz w:val="24"/>
                <w:u w:val="single"/>
              </w:rPr>
              <w:t>Перечень</w:t>
            </w:r>
            <w:r w:rsidR="00465408">
              <w:rPr>
                <w:sz w:val="24"/>
                <w:u w:val="single"/>
                <w:lang w:val="tt-RU"/>
              </w:rPr>
              <w:t xml:space="preserve"> </w:t>
            </w:r>
            <w:r>
              <w:rPr>
                <w:sz w:val="24"/>
                <w:u w:val="single"/>
              </w:rPr>
              <w:t>подвижных</w:t>
            </w:r>
            <w:r w:rsidR="00465408">
              <w:rPr>
                <w:sz w:val="24"/>
                <w:u w:val="single"/>
                <w:lang w:val="tt-RU"/>
              </w:rPr>
              <w:t xml:space="preserve"> </w:t>
            </w:r>
            <w:r>
              <w:rPr>
                <w:spacing w:val="-4"/>
                <w:sz w:val="24"/>
                <w:u w:val="single"/>
              </w:rPr>
              <w:t>игр:</w:t>
            </w:r>
          </w:p>
          <w:p w:rsidR="002B252A" w:rsidRDefault="002A6D36">
            <w:pPr>
              <w:pStyle w:val="TableParagraph"/>
              <w:spacing w:before="89"/>
              <w:ind w:left="107"/>
              <w:jc w:val="left"/>
              <w:rPr>
                <w:sz w:val="24"/>
              </w:rPr>
            </w:pPr>
            <w:r>
              <w:rPr>
                <w:spacing w:val="-4"/>
                <w:sz w:val="24"/>
              </w:rPr>
              <w:t>―Куяным‖,―Йонлач</w:t>
            </w:r>
            <w:r w:rsidR="00465408">
              <w:rPr>
                <w:spacing w:val="-4"/>
                <w:sz w:val="24"/>
                <w:lang w:val="tt-RU"/>
              </w:rPr>
              <w:t xml:space="preserve"> </w:t>
            </w:r>
            <w:r>
              <w:rPr>
                <w:spacing w:val="-4"/>
                <w:sz w:val="24"/>
              </w:rPr>
              <w:t>к</w:t>
            </w:r>
            <w:r w:rsidR="00465408">
              <w:rPr>
                <w:spacing w:val="-4"/>
                <w:sz w:val="24"/>
                <w:lang w:val="tt-RU"/>
              </w:rPr>
              <w:t>ө</w:t>
            </w:r>
            <w:r>
              <w:rPr>
                <w:spacing w:val="-4"/>
                <w:sz w:val="24"/>
              </w:rPr>
              <w:t>чек‖,―Куян‖,―Мәче‖,‖Тавыклар</w:t>
            </w:r>
            <w:r w:rsidR="00465408">
              <w:rPr>
                <w:spacing w:val="-4"/>
                <w:sz w:val="24"/>
                <w:lang w:val="tt-RU"/>
              </w:rPr>
              <w:t xml:space="preserve"> </w:t>
            </w:r>
            <w:r>
              <w:rPr>
                <w:spacing w:val="-4"/>
                <w:sz w:val="24"/>
              </w:rPr>
              <w:t>һәм</w:t>
            </w:r>
            <w:r w:rsidR="00465408">
              <w:rPr>
                <w:spacing w:val="-4"/>
                <w:sz w:val="24"/>
                <w:lang w:val="tt-RU"/>
              </w:rPr>
              <w:t xml:space="preserve"> </w:t>
            </w:r>
            <w:r>
              <w:rPr>
                <w:spacing w:val="-4"/>
                <w:sz w:val="24"/>
              </w:rPr>
              <w:t>әтәч‖,</w:t>
            </w:r>
          </w:p>
          <w:p w:rsidR="002B252A" w:rsidRDefault="002A6D36">
            <w:pPr>
              <w:pStyle w:val="TableParagraph"/>
              <w:spacing w:before="29" w:line="264" w:lineRule="auto"/>
              <w:ind w:left="107"/>
              <w:jc w:val="left"/>
              <w:rPr>
                <w:sz w:val="24"/>
              </w:rPr>
            </w:pPr>
            <w:r>
              <w:rPr>
                <w:spacing w:val="-4"/>
                <w:sz w:val="24"/>
              </w:rPr>
              <w:t>―Кәҗә‖,―Чебешле</w:t>
            </w:r>
            <w:r w:rsidR="00465408">
              <w:rPr>
                <w:spacing w:val="-4"/>
                <w:sz w:val="24"/>
                <w:lang w:val="tt-RU"/>
              </w:rPr>
              <w:t xml:space="preserve"> </w:t>
            </w:r>
            <w:r>
              <w:rPr>
                <w:spacing w:val="-4"/>
                <w:sz w:val="24"/>
              </w:rPr>
              <w:t>тавык‖,―Җитез</w:t>
            </w:r>
            <w:r w:rsidR="00465408">
              <w:rPr>
                <w:spacing w:val="-4"/>
                <w:sz w:val="24"/>
                <w:lang w:val="tt-RU"/>
              </w:rPr>
              <w:t xml:space="preserve"> </w:t>
            </w:r>
            <w:r>
              <w:rPr>
                <w:spacing w:val="-4"/>
                <w:sz w:val="24"/>
              </w:rPr>
              <w:t xml:space="preserve">балалар‖,―Казлар‖,―Курчак </w:t>
            </w:r>
            <w:r>
              <w:rPr>
                <w:spacing w:val="-2"/>
                <w:sz w:val="24"/>
              </w:rPr>
              <w:t>белән</w:t>
            </w:r>
            <w:r w:rsidR="00465408">
              <w:rPr>
                <w:spacing w:val="-2"/>
                <w:sz w:val="24"/>
                <w:lang w:val="tt-RU"/>
              </w:rPr>
              <w:t xml:space="preserve"> </w:t>
            </w:r>
            <w:r>
              <w:rPr>
                <w:spacing w:val="-2"/>
                <w:sz w:val="24"/>
              </w:rPr>
              <w:t>куыш</w:t>
            </w:r>
            <w:r w:rsidR="00465408">
              <w:rPr>
                <w:spacing w:val="-2"/>
                <w:sz w:val="24"/>
                <w:lang w:val="tt-RU"/>
              </w:rPr>
              <w:t xml:space="preserve"> </w:t>
            </w:r>
            <w:r>
              <w:rPr>
                <w:spacing w:val="-2"/>
                <w:sz w:val="24"/>
              </w:rPr>
              <w:t>уены‖,―Кояш</w:t>
            </w:r>
            <w:r w:rsidR="00465408">
              <w:rPr>
                <w:spacing w:val="-2"/>
                <w:sz w:val="24"/>
                <w:lang w:val="tt-RU"/>
              </w:rPr>
              <w:t xml:space="preserve"> </w:t>
            </w:r>
            <w:r>
              <w:rPr>
                <w:spacing w:val="-2"/>
                <w:sz w:val="24"/>
              </w:rPr>
              <w:t>һәм</w:t>
            </w:r>
            <w:r w:rsidR="00465408">
              <w:rPr>
                <w:spacing w:val="-2"/>
                <w:sz w:val="24"/>
                <w:lang w:val="tt-RU"/>
              </w:rPr>
              <w:t xml:space="preserve"> </w:t>
            </w:r>
            <w:r>
              <w:rPr>
                <w:spacing w:val="-2"/>
                <w:sz w:val="24"/>
              </w:rPr>
              <w:t>яңгыр‖,―Кем</w:t>
            </w:r>
            <w:r w:rsidR="00465408">
              <w:rPr>
                <w:spacing w:val="-2"/>
                <w:sz w:val="24"/>
                <w:lang w:val="tt-RU"/>
              </w:rPr>
              <w:t xml:space="preserve"> </w:t>
            </w:r>
            <w:r>
              <w:rPr>
                <w:spacing w:val="-2"/>
                <w:sz w:val="24"/>
              </w:rPr>
              <w:t>тупны</w:t>
            </w:r>
            <w:r w:rsidR="00465408">
              <w:rPr>
                <w:spacing w:val="-2"/>
                <w:sz w:val="24"/>
                <w:lang w:val="tt-RU"/>
              </w:rPr>
              <w:t xml:space="preserve"> </w:t>
            </w:r>
            <w:r>
              <w:rPr>
                <w:spacing w:val="-2"/>
                <w:sz w:val="24"/>
              </w:rPr>
              <w:t>тизрәк</w:t>
            </w:r>
            <w:r w:rsidR="00465408">
              <w:rPr>
                <w:spacing w:val="-2"/>
                <w:sz w:val="24"/>
                <w:lang w:val="tt-RU"/>
              </w:rPr>
              <w:t xml:space="preserve"> </w:t>
            </w:r>
            <w:r>
              <w:rPr>
                <w:spacing w:val="-2"/>
                <w:sz w:val="24"/>
              </w:rPr>
              <w:t>китерә?‖,</w:t>
            </w:r>
          </w:p>
          <w:p w:rsidR="002B252A" w:rsidRDefault="002A6D36">
            <w:pPr>
              <w:pStyle w:val="TableParagraph"/>
              <w:ind w:left="107"/>
              <w:jc w:val="left"/>
              <w:rPr>
                <w:sz w:val="24"/>
              </w:rPr>
            </w:pPr>
            <w:r>
              <w:rPr>
                <w:spacing w:val="-2"/>
                <w:sz w:val="24"/>
              </w:rPr>
              <w:t>―Поезд‖.</w:t>
            </w:r>
          </w:p>
        </w:tc>
      </w:tr>
      <w:tr w:rsidR="002B252A">
        <w:trPr>
          <w:trHeight w:val="421"/>
        </w:trPr>
        <w:tc>
          <w:tcPr>
            <w:tcW w:w="10140" w:type="dxa"/>
            <w:gridSpan w:val="2"/>
          </w:tcPr>
          <w:p w:rsidR="002B252A" w:rsidRDefault="002A6D36">
            <w:pPr>
              <w:pStyle w:val="TableParagraph"/>
              <w:spacing w:before="59"/>
              <w:ind w:left="8"/>
              <w:jc w:val="center"/>
              <w:rPr>
                <w:b/>
                <w:sz w:val="24"/>
              </w:rPr>
            </w:pPr>
            <w:r>
              <w:rPr>
                <w:b/>
                <w:sz w:val="24"/>
              </w:rPr>
              <w:t>3-4</w:t>
            </w:r>
            <w:r>
              <w:rPr>
                <w:b/>
                <w:spacing w:val="-4"/>
                <w:sz w:val="24"/>
              </w:rPr>
              <w:t>года</w:t>
            </w:r>
          </w:p>
        </w:tc>
      </w:tr>
      <w:tr w:rsidR="002B252A">
        <w:trPr>
          <w:trHeight w:val="1943"/>
        </w:trPr>
        <w:tc>
          <w:tcPr>
            <w:tcW w:w="2857" w:type="dxa"/>
          </w:tcPr>
          <w:p w:rsidR="002B252A" w:rsidRDefault="002A6D36">
            <w:pPr>
              <w:pStyle w:val="TableParagraph"/>
              <w:spacing w:before="61"/>
              <w:rPr>
                <w:b/>
                <w:sz w:val="24"/>
              </w:rPr>
            </w:pPr>
            <w:r>
              <w:rPr>
                <w:b/>
                <w:sz w:val="24"/>
              </w:rPr>
              <w:t>Обязательная</w:t>
            </w:r>
            <w:r w:rsidR="00465408">
              <w:rPr>
                <w:b/>
                <w:sz w:val="24"/>
                <w:lang w:val="tt-RU"/>
              </w:rPr>
              <w:t xml:space="preserve"> </w:t>
            </w:r>
            <w:r>
              <w:rPr>
                <w:b/>
                <w:spacing w:val="-2"/>
                <w:sz w:val="24"/>
              </w:rPr>
              <w:t>часть:</w:t>
            </w:r>
          </w:p>
          <w:p w:rsidR="002B252A" w:rsidRDefault="002A6D36">
            <w:pPr>
              <w:pStyle w:val="TableParagraph"/>
              <w:tabs>
                <w:tab w:val="left" w:pos="1675"/>
              </w:tabs>
              <w:spacing w:before="82"/>
              <w:rPr>
                <w:sz w:val="24"/>
              </w:rPr>
            </w:pPr>
            <w:r>
              <w:rPr>
                <w:spacing w:val="-10"/>
                <w:sz w:val="24"/>
              </w:rPr>
              <w:t>-</w:t>
            </w:r>
            <w:r>
              <w:rPr>
                <w:sz w:val="24"/>
              </w:rPr>
              <w:tab/>
            </w:r>
            <w:r>
              <w:rPr>
                <w:spacing w:val="-2"/>
                <w:sz w:val="24"/>
              </w:rPr>
              <w:t>обогащать</w:t>
            </w:r>
          </w:p>
          <w:p w:rsidR="002B252A" w:rsidRDefault="002A6D36">
            <w:pPr>
              <w:pStyle w:val="TableParagraph"/>
              <w:tabs>
                <w:tab w:val="left" w:pos="1711"/>
                <w:tab w:val="left" w:pos="2236"/>
              </w:tabs>
              <w:spacing w:before="28" w:line="264" w:lineRule="auto"/>
              <w:ind w:right="95"/>
              <w:rPr>
                <w:sz w:val="24"/>
              </w:rPr>
            </w:pPr>
            <w:r>
              <w:rPr>
                <w:spacing w:val="-2"/>
                <w:sz w:val="24"/>
              </w:rPr>
              <w:t>двигательный</w:t>
            </w:r>
            <w:r>
              <w:rPr>
                <w:sz w:val="24"/>
              </w:rPr>
              <w:tab/>
            </w:r>
            <w:r>
              <w:rPr>
                <w:sz w:val="24"/>
              </w:rPr>
              <w:tab/>
            </w:r>
            <w:r>
              <w:rPr>
                <w:spacing w:val="-4"/>
                <w:sz w:val="24"/>
              </w:rPr>
              <w:t xml:space="preserve">опыт </w:t>
            </w:r>
            <w:r>
              <w:rPr>
                <w:spacing w:val="-2"/>
                <w:sz w:val="24"/>
              </w:rPr>
              <w:t>детей,</w:t>
            </w:r>
            <w:r>
              <w:rPr>
                <w:sz w:val="24"/>
              </w:rPr>
              <w:tab/>
            </w:r>
            <w:r>
              <w:rPr>
                <w:spacing w:val="-2"/>
                <w:sz w:val="24"/>
              </w:rPr>
              <w:t xml:space="preserve">используя </w:t>
            </w:r>
            <w:r>
              <w:rPr>
                <w:sz w:val="24"/>
              </w:rPr>
              <w:t>упражнения</w:t>
            </w:r>
            <w:r w:rsidR="00465408">
              <w:rPr>
                <w:sz w:val="24"/>
                <w:lang w:val="tt-RU"/>
              </w:rPr>
              <w:t xml:space="preserve"> </w:t>
            </w:r>
            <w:r>
              <w:rPr>
                <w:spacing w:val="-2"/>
                <w:sz w:val="24"/>
              </w:rPr>
              <w:t>основной</w:t>
            </w:r>
          </w:p>
          <w:p w:rsidR="002B252A" w:rsidRDefault="002A6D36">
            <w:pPr>
              <w:pStyle w:val="TableParagraph"/>
              <w:spacing w:line="275" w:lineRule="exact"/>
              <w:rPr>
                <w:sz w:val="24"/>
              </w:rPr>
            </w:pPr>
            <w:r>
              <w:rPr>
                <w:sz w:val="24"/>
              </w:rPr>
              <w:t>гимнастики</w:t>
            </w:r>
            <w:r w:rsidR="00465408">
              <w:rPr>
                <w:sz w:val="24"/>
                <w:lang w:val="tt-RU"/>
              </w:rPr>
              <w:t xml:space="preserve"> </w:t>
            </w:r>
            <w:r>
              <w:rPr>
                <w:spacing w:val="-2"/>
                <w:sz w:val="24"/>
              </w:rPr>
              <w:t>(строевые</w:t>
            </w:r>
          </w:p>
        </w:tc>
        <w:tc>
          <w:tcPr>
            <w:tcW w:w="7283" w:type="dxa"/>
          </w:tcPr>
          <w:p w:rsidR="002B252A" w:rsidRDefault="002A6D36" w:rsidP="00465408">
            <w:pPr>
              <w:pStyle w:val="TableParagraph"/>
              <w:spacing w:before="56" w:line="264" w:lineRule="auto"/>
              <w:ind w:left="107" w:right="98"/>
              <w:rPr>
                <w:sz w:val="24"/>
              </w:rPr>
            </w:pPr>
            <w:r>
              <w:rPr>
                <w:sz w:val="24"/>
              </w:rPr>
              <w:t>Педагог формирует умение организованно выполнять строевые упражнения, находить своѐ место при совместных построениях, передвижениях. Выполнять общеразвивающие, музыкально-ритмические упражнения по показу; созда</w:t>
            </w:r>
            <w:r w:rsidR="00465408">
              <w:rPr>
                <w:sz w:val="24"/>
                <w:lang w:val="tt-RU"/>
              </w:rPr>
              <w:t>е</w:t>
            </w:r>
            <w:r>
              <w:rPr>
                <w:sz w:val="24"/>
              </w:rPr>
              <w:t>т условия для активной двигательной деятельности и положительного эмоционального состояния</w:t>
            </w:r>
            <w:r w:rsidR="00465408">
              <w:rPr>
                <w:sz w:val="24"/>
                <w:lang w:val="tt-RU"/>
              </w:rPr>
              <w:t xml:space="preserve"> </w:t>
            </w:r>
            <w:r>
              <w:rPr>
                <w:sz w:val="24"/>
              </w:rPr>
              <w:t>детей.</w:t>
            </w:r>
            <w:r w:rsidR="00465408">
              <w:rPr>
                <w:sz w:val="24"/>
                <w:lang w:val="tt-RU"/>
              </w:rPr>
              <w:t xml:space="preserve"> </w:t>
            </w:r>
            <w:r>
              <w:rPr>
                <w:sz w:val="24"/>
              </w:rPr>
              <w:t>Педагог</w:t>
            </w:r>
            <w:r w:rsidR="00465408">
              <w:rPr>
                <w:sz w:val="24"/>
                <w:lang w:val="tt-RU"/>
              </w:rPr>
              <w:t xml:space="preserve"> </w:t>
            </w:r>
            <w:r>
              <w:rPr>
                <w:sz w:val="24"/>
              </w:rPr>
              <w:t>воспитывает</w:t>
            </w:r>
            <w:r w:rsidR="00465408">
              <w:rPr>
                <w:sz w:val="24"/>
                <w:lang w:val="tt-RU"/>
              </w:rPr>
              <w:t xml:space="preserve"> </w:t>
            </w:r>
            <w:r>
              <w:rPr>
                <w:sz w:val="24"/>
              </w:rPr>
              <w:t>умение</w:t>
            </w:r>
            <w:r w:rsidR="00465408">
              <w:rPr>
                <w:sz w:val="24"/>
                <w:lang w:val="tt-RU"/>
              </w:rPr>
              <w:t xml:space="preserve"> </w:t>
            </w:r>
            <w:r>
              <w:rPr>
                <w:sz w:val="24"/>
              </w:rPr>
              <w:t>слушать</w:t>
            </w:r>
            <w:r w:rsidR="00465408">
              <w:rPr>
                <w:sz w:val="24"/>
                <w:lang w:val="tt-RU"/>
              </w:rPr>
              <w:t xml:space="preserve"> </w:t>
            </w:r>
            <w:r>
              <w:rPr>
                <w:sz w:val="24"/>
              </w:rPr>
              <w:t>и</w:t>
            </w:r>
            <w:r w:rsidR="00465408">
              <w:rPr>
                <w:sz w:val="24"/>
                <w:lang w:val="tt-RU"/>
              </w:rPr>
              <w:t xml:space="preserve"> </w:t>
            </w:r>
            <w:r>
              <w:rPr>
                <w:sz w:val="24"/>
              </w:rPr>
              <w:t>следить</w:t>
            </w:r>
            <w:r w:rsidR="00465408">
              <w:rPr>
                <w:sz w:val="24"/>
                <w:lang w:val="tt-RU"/>
              </w:rPr>
              <w:t xml:space="preserve"> </w:t>
            </w:r>
            <w:r>
              <w:rPr>
                <w:spacing w:val="-5"/>
                <w:sz w:val="24"/>
              </w:rPr>
              <w:t>за</w:t>
            </w:r>
          </w:p>
        </w:tc>
      </w:tr>
    </w:tbl>
    <w:p w:rsidR="002B252A" w:rsidRDefault="002B252A">
      <w:pPr>
        <w:pStyle w:val="TableParagraph"/>
        <w:spacing w:line="264" w:lineRule="auto"/>
        <w:rPr>
          <w:sz w:val="24"/>
        </w:rPr>
        <w:sectPr w:rsidR="002B252A">
          <w:pgSz w:w="11910" w:h="16840"/>
          <w:pgMar w:top="520" w:right="283" w:bottom="720" w:left="850" w:header="0" w:footer="466" w:gutter="0"/>
          <w:cols w:space="720"/>
        </w:sectPr>
      </w:pPr>
    </w:p>
    <w:p w:rsidR="002B252A" w:rsidRDefault="002B252A">
      <w:pPr>
        <w:pStyle w:val="a3"/>
        <w:spacing w:before="4"/>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57"/>
        <w:gridCol w:w="7283"/>
      </w:tblGrid>
      <w:tr w:rsidR="002B252A">
        <w:trPr>
          <w:trHeight w:val="15222"/>
        </w:trPr>
        <w:tc>
          <w:tcPr>
            <w:tcW w:w="2857" w:type="dxa"/>
          </w:tcPr>
          <w:p w:rsidR="002B252A" w:rsidRDefault="002A6D36">
            <w:pPr>
              <w:pStyle w:val="TableParagraph"/>
              <w:spacing w:line="264" w:lineRule="auto"/>
              <w:ind w:right="95"/>
              <w:rPr>
                <w:sz w:val="24"/>
              </w:rPr>
            </w:pPr>
            <w:r>
              <w:rPr>
                <w:sz w:val="24"/>
              </w:rPr>
              <w:t xml:space="preserve">упражнения, основные </w:t>
            </w:r>
            <w:r>
              <w:rPr>
                <w:spacing w:val="-2"/>
                <w:sz w:val="24"/>
              </w:rPr>
              <w:t>движения,</w:t>
            </w:r>
          </w:p>
          <w:p w:rsidR="002B252A" w:rsidRDefault="002A6D36">
            <w:pPr>
              <w:pStyle w:val="TableParagraph"/>
              <w:tabs>
                <w:tab w:val="left" w:pos="1439"/>
              </w:tabs>
              <w:spacing w:line="264" w:lineRule="auto"/>
              <w:ind w:right="95"/>
              <w:rPr>
                <w:sz w:val="24"/>
              </w:rPr>
            </w:pPr>
            <w:r>
              <w:rPr>
                <w:sz w:val="24"/>
              </w:rPr>
              <w:t xml:space="preserve">общеразвивающие, в том </w:t>
            </w:r>
            <w:r>
              <w:rPr>
                <w:spacing w:val="-4"/>
                <w:sz w:val="24"/>
              </w:rPr>
              <w:t>числе</w:t>
            </w:r>
            <w:r>
              <w:rPr>
                <w:sz w:val="24"/>
              </w:rPr>
              <w:tab/>
            </w:r>
            <w:r>
              <w:rPr>
                <w:spacing w:val="-2"/>
                <w:sz w:val="24"/>
              </w:rPr>
              <w:t>музыкально-ритмические</w:t>
            </w:r>
          </w:p>
          <w:p w:rsidR="002B252A" w:rsidRDefault="002A6D36">
            <w:pPr>
              <w:pStyle w:val="TableParagraph"/>
              <w:jc w:val="left"/>
              <w:rPr>
                <w:sz w:val="24"/>
              </w:rPr>
            </w:pPr>
            <w:r>
              <w:rPr>
                <w:spacing w:val="-2"/>
                <w:sz w:val="24"/>
              </w:rPr>
              <w:t>упражнения),</w:t>
            </w:r>
          </w:p>
          <w:p w:rsidR="002B252A" w:rsidRDefault="002A6D36">
            <w:pPr>
              <w:pStyle w:val="TableParagraph"/>
              <w:tabs>
                <w:tab w:val="left" w:pos="1657"/>
                <w:tab w:val="left" w:pos="2041"/>
                <w:tab w:val="left" w:pos="2180"/>
              </w:tabs>
              <w:spacing w:before="22" w:line="264" w:lineRule="auto"/>
              <w:ind w:right="95"/>
              <w:rPr>
                <w:sz w:val="24"/>
              </w:rPr>
            </w:pPr>
            <w:r>
              <w:rPr>
                <w:sz w:val="24"/>
              </w:rPr>
              <w:t xml:space="preserve">спортивные упражнения, </w:t>
            </w:r>
            <w:r>
              <w:rPr>
                <w:spacing w:val="-2"/>
                <w:sz w:val="24"/>
              </w:rPr>
              <w:t>подвижные</w:t>
            </w:r>
            <w:r>
              <w:rPr>
                <w:sz w:val="24"/>
              </w:rPr>
              <w:tab/>
            </w:r>
            <w:r>
              <w:rPr>
                <w:sz w:val="24"/>
              </w:rPr>
              <w:tab/>
            </w:r>
            <w:r>
              <w:rPr>
                <w:sz w:val="24"/>
              </w:rPr>
              <w:tab/>
            </w:r>
            <w:r>
              <w:rPr>
                <w:spacing w:val="-2"/>
                <w:sz w:val="24"/>
              </w:rPr>
              <w:t xml:space="preserve">игры, </w:t>
            </w:r>
            <w:r>
              <w:rPr>
                <w:sz w:val="24"/>
              </w:rPr>
              <w:t xml:space="preserve">помогая согласовывать свои действия с </w:t>
            </w:r>
            <w:r>
              <w:rPr>
                <w:spacing w:val="-2"/>
                <w:sz w:val="24"/>
              </w:rPr>
              <w:t>действиями</w:t>
            </w:r>
            <w:r>
              <w:rPr>
                <w:sz w:val="24"/>
              </w:rPr>
              <w:tab/>
            </w:r>
            <w:r>
              <w:rPr>
                <w:sz w:val="24"/>
              </w:rPr>
              <w:tab/>
            </w:r>
            <w:r>
              <w:rPr>
                <w:spacing w:val="-2"/>
                <w:sz w:val="24"/>
              </w:rPr>
              <w:t>других детей,</w:t>
            </w:r>
            <w:r>
              <w:rPr>
                <w:sz w:val="24"/>
              </w:rPr>
              <w:tab/>
            </w:r>
            <w:r>
              <w:rPr>
                <w:spacing w:val="-2"/>
                <w:sz w:val="24"/>
              </w:rPr>
              <w:t xml:space="preserve">соблюдать </w:t>
            </w:r>
            <w:r>
              <w:rPr>
                <w:sz w:val="24"/>
              </w:rPr>
              <w:t>правила в игре;</w:t>
            </w:r>
          </w:p>
          <w:p w:rsidR="002B252A" w:rsidRDefault="002A6D36">
            <w:pPr>
              <w:pStyle w:val="TableParagraph"/>
              <w:numPr>
                <w:ilvl w:val="0"/>
                <w:numId w:val="87"/>
              </w:numPr>
              <w:tabs>
                <w:tab w:val="left" w:pos="1752"/>
              </w:tabs>
              <w:spacing w:before="1"/>
              <w:ind w:left="1752"/>
              <w:jc w:val="left"/>
              <w:rPr>
                <w:sz w:val="24"/>
              </w:rPr>
            </w:pPr>
            <w:r>
              <w:rPr>
                <w:spacing w:val="-2"/>
                <w:sz w:val="24"/>
              </w:rPr>
              <w:t>развивать</w:t>
            </w:r>
          </w:p>
          <w:p w:rsidR="002B252A" w:rsidRDefault="002A6D36">
            <w:pPr>
              <w:pStyle w:val="TableParagraph"/>
              <w:spacing w:before="27"/>
              <w:jc w:val="left"/>
              <w:rPr>
                <w:sz w:val="24"/>
              </w:rPr>
            </w:pPr>
            <w:r>
              <w:rPr>
                <w:spacing w:val="-2"/>
                <w:sz w:val="24"/>
              </w:rPr>
              <w:t>психофизические</w:t>
            </w:r>
          </w:p>
          <w:p w:rsidR="002B252A" w:rsidRDefault="002A6D36">
            <w:pPr>
              <w:pStyle w:val="TableParagraph"/>
              <w:spacing w:before="29" w:line="264" w:lineRule="auto"/>
              <w:jc w:val="left"/>
              <w:rPr>
                <w:sz w:val="24"/>
              </w:rPr>
            </w:pPr>
            <w:r>
              <w:rPr>
                <w:sz w:val="24"/>
              </w:rPr>
              <w:t>качества, ориентировку</w:t>
            </w:r>
            <w:r w:rsidR="00C63DBC">
              <w:rPr>
                <w:sz w:val="24"/>
                <w:lang w:val="tt-RU"/>
              </w:rPr>
              <w:t xml:space="preserve"> </w:t>
            </w:r>
            <w:r>
              <w:rPr>
                <w:sz w:val="24"/>
              </w:rPr>
              <w:t xml:space="preserve">в </w:t>
            </w:r>
            <w:r>
              <w:rPr>
                <w:spacing w:val="-2"/>
                <w:sz w:val="24"/>
              </w:rPr>
              <w:t>пространстве, координацию,</w:t>
            </w:r>
          </w:p>
          <w:p w:rsidR="002B252A" w:rsidRDefault="002A6D36">
            <w:pPr>
              <w:pStyle w:val="TableParagraph"/>
              <w:spacing w:line="264" w:lineRule="auto"/>
              <w:ind w:right="94"/>
              <w:rPr>
                <w:sz w:val="24"/>
              </w:rPr>
            </w:pPr>
            <w:r>
              <w:rPr>
                <w:sz w:val="24"/>
              </w:rPr>
              <w:t xml:space="preserve">равновесие, способность быстро реагировать на </w:t>
            </w:r>
            <w:r>
              <w:rPr>
                <w:spacing w:val="-2"/>
                <w:sz w:val="24"/>
              </w:rPr>
              <w:t>сигнал;</w:t>
            </w:r>
          </w:p>
          <w:p w:rsidR="002B252A" w:rsidRDefault="002A6D36">
            <w:pPr>
              <w:pStyle w:val="TableParagraph"/>
              <w:numPr>
                <w:ilvl w:val="0"/>
                <w:numId w:val="87"/>
              </w:numPr>
              <w:tabs>
                <w:tab w:val="left" w:pos="279"/>
                <w:tab w:val="left" w:pos="1468"/>
                <w:tab w:val="left" w:pos="1813"/>
                <w:tab w:val="left" w:pos="1938"/>
              </w:tabs>
              <w:spacing w:line="264" w:lineRule="auto"/>
              <w:ind w:right="97" w:firstLine="0"/>
              <w:jc w:val="left"/>
              <w:rPr>
                <w:sz w:val="24"/>
              </w:rPr>
            </w:pPr>
            <w:r>
              <w:rPr>
                <w:sz w:val="24"/>
              </w:rPr>
              <w:t>формировать</w:t>
            </w:r>
            <w:r w:rsidR="00C63DBC">
              <w:rPr>
                <w:sz w:val="24"/>
                <w:lang w:val="tt-RU"/>
              </w:rPr>
              <w:t xml:space="preserve"> </w:t>
            </w:r>
            <w:r>
              <w:rPr>
                <w:sz w:val="24"/>
              </w:rPr>
              <w:t xml:space="preserve">интерес и </w:t>
            </w:r>
            <w:r>
              <w:rPr>
                <w:spacing w:val="-2"/>
                <w:sz w:val="24"/>
              </w:rPr>
              <w:t>положительное отношение</w:t>
            </w:r>
            <w:r>
              <w:rPr>
                <w:sz w:val="24"/>
              </w:rPr>
              <w:tab/>
            </w:r>
            <w:r>
              <w:rPr>
                <w:spacing w:val="-10"/>
                <w:sz w:val="24"/>
              </w:rPr>
              <w:t>к</w:t>
            </w:r>
            <w:r>
              <w:rPr>
                <w:sz w:val="24"/>
              </w:rPr>
              <w:tab/>
            </w:r>
            <w:r>
              <w:rPr>
                <w:spacing w:val="-2"/>
                <w:sz w:val="24"/>
              </w:rPr>
              <w:t xml:space="preserve">занятиям </w:t>
            </w:r>
            <w:r>
              <w:rPr>
                <w:sz w:val="24"/>
              </w:rPr>
              <w:t>физической</w:t>
            </w:r>
            <w:r w:rsidR="00C63DBC">
              <w:rPr>
                <w:sz w:val="24"/>
                <w:lang w:val="tt-RU"/>
              </w:rPr>
              <w:t xml:space="preserve"> </w:t>
            </w:r>
            <w:r>
              <w:rPr>
                <w:sz w:val="24"/>
              </w:rPr>
              <w:t>культурой</w:t>
            </w:r>
            <w:r w:rsidR="00C63DBC">
              <w:rPr>
                <w:sz w:val="24"/>
                <w:lang w:val="tt-RU"/>
              </w:rPr>
              <w:t xml:space="preserve"> </w:t>
            </w:r>
            <w:r>
              <w:rPr>
                <w:sz w:val="24"/>
              </w:rPr>
              <w:t xml:space="preserve">и </w:t>
            </w:r>
            <w:r>
              <w:rPr>
                <w:spacing w:val="-2"/>
                <w:sz w:val="24"/>
              </w:rPr>
              <w:t>активному</w:t>
            </w:r>
            <w:r>
              <w:rPr>
                <w:sz w:val="24"/>
              </w:rPr>
              <w:tab/>
            </w:r>
            <w:r>
              <w:rPr>
                <w:sz w:val="24"/>
              </w:rPr>
              <w:tab/>
            </w:r>
            <w:r>
              <w:rPr>
                <w:sz w:val="24"/>
              </w:rPr>
              <w:tab/>
            </w:r>
            <w:r>
              <w:rPr>
                <w:spacing w:val="-2"/>
                <w:sz w:val="24"/>
              </w:rPr>
              <w:t>отдыху, воспитывать</w:t>
            </w:r>
          </w:p>
          <w:p w:rsidR="002B252A" w:rsidRDefault="002A6D36">
            <w:pPr>
              <w:pStyle w:val="TableParagraph"/>
              <w:spacing w:before="1"/>
              <w:jc w:val="left"/>
              <w:rPr>
                <w:sz w:val="24"/>
              </w:rPr>
            </w:pPr>
            <w:r>
              <w:rPr>
                <w:spacing w:val="-2"/>
                <w:sz w:val="24"/>
              </w:rPr>
              <w:t>самостоятельность;</w:t>
            </w:r>
          </w:p>
          <w:p w:rsidR="002B252A" w:rsidRDefault="002A6D36">
            <w:pPr>
              <w:pStyle w:val="TableParagraph"/>
              <w:numPr>
                <w:ilvl w:val="0"/>
                <w:numId w:val="87"/>
              </w:numPr>
              <w:tabs>
                <w:tab w:val="left" w:pos="498"/>
                <w:tab w:val="left" w:pos="1581"/>
              </w:tabs>
              <w:spacing w:before="26" w:line="264" w:lineRule="auto"/>
              <w:ind w:right="95" w:firstLine="0"/>
              <w:rPr>
                <w:sz w:val="24"/>
              </w:rPr>
            </w:pPr>
            <w:r>
              <w:rPr>
                <w:sz w:val="24"/>
              </w:rPr>
              <w:t xml:space="preserve">укреплять здоровье </w:t>
            </w:r>
            <w:r>
              <w:rPr>
                <w:spacing w:val="-2"/>
                <w:sz w:val="24"/>
              </w:rPr>
              <w:t>детей</w:t>
            </w:r>
            <w:r>
              <w:rPr>
                <w:sz w:val="24"/>
              </w:rPr>
              <w:tab/>
            </w:r>
            <w:r>
              <w:rPr>
                <w:spacing w:val="-2"/>
                <w:sz w:val="24"/>
              </w:rPr>
              <w:t xml:space="preserve">средствами </w:t>
            </w:r>
            <w:r>
              <w:rPr>
                <w:sz w:val="24"/>
              </w:rPr>
              <w:t xml:space="preserve">физического воспитания, создавать условия для </w:t>
            </w:r>
            <w:r>
              <w:rPr>
                <w:spacing w:val="-2"/>
                <w:sz w:val="24"/>
              </w:rPr>
              <w:t>формирования</w:t>
            </w:r>
          </w:p>
          <w:p w:rsidR="002B252A" w:rsidRDefault="002A6D36">
            <w:pPr>
              <w:pStyle w:val="TableParagraph"/>
              <w:tabs>
                <w:tab w:val="left" w:pos="1983"/>
              </w:tabs>
              <w:spacing w:before="2" w:line="264" w:lineRule="auto"/>
              <w:ind w:right="96"/>
              <w:rPr>
                <w:sz w:val="24"/>
              </w:rPr>
            </w:pPr>
            <w:r>
              <w:rPr>
                <w:spacing w:val="-2"/>
                <w:sz w:val="24"/>
              </w:rPr>
              <w:t>правильной</w:t>
            </w:r>
            <w:r>
              <w:rPr>
                <w:sz w:val="24"/>
              </w:rPr>
              <w:tab/>
            </w:r>
            <w:r>
              <w:rPr>
                <w:spacing w:val="-2"/>
                <w:sz w:val="24"/>
              </w:rPr>
              <w:t>осанки, способствовать</w:t>
            </w:r>
          </w:p>
          <w:p w:rsidR="002B252A" w:rsidRDefault="002A6D36">
            <w:pPr>
              <w:pStyle w:val="TableParagraph"/>
              <w:tabs>
                <w:tab w:val="left" w:pos="2031"/>
              </w:tabs>
              <w:spacing w:line="264" w:lineRule="auto"/>
              <w:ind w:right="96"/>
              <w:rPr>
                <w:sz w:val="24"/>
              </w:rPr>
            </w:pPr>
            <w:r>
              <w:rPr>
                <w:spacing w:val="-2"/>
                <w:sz w:val="24"/>
              </w:rPr>
              <w:t>усвоению</w:t>
            </w:r>
            <w:r>
              <w:rPr>
                <w:sz w:val="24"/>
              </w:rPr>
              <w:tab/>
            </w:r>
            <w:r>
              <w:rPr>
                <w:spacing w:val="-2"/>
                <w:sz w:val="24"/>
              </w:rPr>
              <w:t xml:space="preserve">правил </w:t>
            </w:r>
            <w:r>
              <w:rPr>
                <w:sz w:val="24"/>
              </w:rPr>
              <w:t xml:space="preserve">безопасного поведения в </w:t>
            </w:r>
            <w:r>
              <w:rPr>
                <w:spacing w:val="-2"/>
                <w:sz w:val="24"/>
              </w:rPr>
              <w:t>двигательной</w:t>
            </w:r>
          </w:p>
          <w:p w:rsidR="002B252A" w:rsidRDefault="002A6D36">
            <w:pPr>
              <w:pStyle w:val="TableParagraph"/>
              <w:spacing w:line="275" w:lineRule="exact"/>
              <w:jc w:val="left"/>
              <w:rPr>
                <w:sz w:val="24"/>
              </w:rPr>
            </w:pPr>
            <w:r>
              <w:rPr>
                <w:spacing w:val="-2"/>
                <w:sz w:val="24"/>
              </w:rPr>
              <w:t>деятельности;</w:t>
            </w:r>
          </w:p>
          <w:p w:rsidR="002B252A" w:rsidRDefault="002A6D36">
            <w:pPr>
              <w:pStyle w:val="TableParagraph"/>
              <w:numPr>
                <w:ilvl w:val="0"/>
                <w:numId w:val="87"/>
              </w:numPr>
              <w:tabs>
                <w:tab w:val="left" w:pos="337"/>
              </w:tabs>
              <w:spacing w:before="26" w:line="264" w:lineRule="auto"/>
              <w:ind w:right="95" w:firstLine="0"/>
              <w:rPr>
                <w:sz w:val="24"/>
              </w:rPr>
            </w:pPr>
            <w:r>
              <w:rPr>
                <w:sz w:val="24"/>
              </w:rPr>
              <w:t xml:space="preserve">закреплять культурно-гигиенические навыки и </w:t>
            </w:r>
            <w:r>
              <w:rPr>
                <w:spacing w:val="-2"/>
                <w:sz w:val="24"/>
              </w:rPr>
              <w:t>навыки</w:t>
            </w:r>
          </w:p>
          <w:p w:rsidR="002B252A" w:rsidRDefault="002A6D36">
            <w:pPr>
              <w:pStyle w:val="TableParagraph"/>
              <w:tabs>
                <w:tab w:val="left" w:pos="1398"/>
                <w:tab w:val="left" w:pos="1780"/>
                <w:tab w:val="left" w:pos="2631"/>
              </w:tabs>
              <w:spacing w:before="1" w:line="264" w:lineRule="auto"/>
              <w:ind w:right="96"/>
              <w:jc w:val="left"/>
              <w:rPr>
                <w:sz w:val="24"/>
              </w:rPr>
            </w:pPr>
            <w:r>
              <w:rPr>
                <w:spacing w:val="-2"/>
                <w:sz w:val="24"/>
              </w:rPr>
              <w:t>самообслуживания, формируя</w:t>
            </w:r>
            <w:r>
              <w:rPr>
                <w:sz w:val="24"/>
              </w:rPr>
              <w:tab/>
            </w:r>
            <w:r>
              <w:rPr>
                <w:sz w:val="24"/>
              </w:rPr>
              <w:tab/>
            </w:r>
            <w:r>
              <w:rPr>
                <w:spacing w:val="-2"/>
                <w:sz w:val="24"/>
              </w:rPr>
              <w:t>полезные привычки,</w:t>
            </w:r>
            <w:r>
              <w:rPr>
                <w:sz w:val="24"/>
              </w:rPr>
              <w:tab/>
            </w:r>
            <w:r>
              <w:rPr>
                <w:spacing w:val="-2"/>
                <w:sz w:val="24"/>
              </w:rPr>
              <w:t>приобщая</w:t>
            </w:r>
            <w:r>
              <w:rPr>
                <w:sz w:val="24"/>
              </w:rPr>
              <w:tab/>
            </w:r>
            <w:r>
              <w:rPr>
                <w:spacing w:val="-10"/>
                <w:sz w:val="24"/>
              </w:rPr>
              <w:t xml:space="preserve">к </w:t>
            </w:r>
            <w:r>
              <w:rPr>
                <w:sz w:val="24"/>
              </w:rPr>
              <w:t>здоровому</w:t>
            </w:r>
            <w:r w:rsidR="00C63DBC">
              <w:rPr>
                <w:sz w:val="24"/>
                <w:lang w:val="tt-RU"/>
              </w:rPr>
              <w:t xml:space="preserve"> </w:t>
            </w:r>
            <w:r>
              <w:rPr>
                <w:sz w:val="24"/>
              </w:rPr>
              <w:t>образу</w:t>
            </w:r>
            <w:r>
              <w:rPr>
                <w:spacing w:val="-2"/>
                <w:sz w:val="24"/>
              </w:rPr>
              <w:t xml:space="preserve"> жизни.</w:t>
            </w:r>
          </w:p>
        </w:tc>
        <w:tc>
          <w:tcPr>
            <w:tcW w:w="7283" w:type="dxa"/>
          </w:tcPr>
          <w:p w:rsidR="002B252A" w:rsidRDefault="002A6D36">
            <w:pPr>
              <w:pStyle w:val="TableParagraph"/>
              <w:spacing w:line="264" w:lineRule="auto"/>
              <w:ind w:left="107" w:right="101"/>
              <w:rPr>
                <w:sz w:val="24"/>
              </w:rPr>
            </w:pPr>
            <w:r>
              <w:rPr>
                <w:sz w:val="24"/>
              </w:rPr>
              <w:t>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2B252A" w:rsidRDefault="002A6D36">
            <w:pPr>
              <w:pStyle w:val="TableParagraph"/>
              <w:spacing w:line="264" w:lineRule="auto"/>
              <w:ind w:left="107" w:right="99"/>
              <w:rPr>
                <w:sz w:val="24"/>
              </w:rPr>
            </w:pPr>
            <w:r>
              <w:rPr>
                <w:sz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w:t>
            </w:r>
            <w:r w:rsidR="00C63DBC">
              <w:rPr>
                <w:sz w:val="24"/>
                <w:lang w:val="tt-RU"/>
              </w:rPr>
              <w:t xml:space="preserve"> </w:t>
            </w:r>
            <w:r>
              <w:rPr>
                <w:sz w:val="24"/>
              </w:rPr>
              <w:t>полезные для здоровья привычки.</w:t>
            </w:r>
          </w:p>
          <w:p w:rsidR="002B252A" w:rsidRDefault="002A6D36">
            <w:pPr>
              <w:pStyle w:val="TableParagraph"/>
              <w:spacing w:before="39"/>
              <w:ind w:left="107"/>
              <w:rPr>
                <w:b/>
                <w:sz w:val="24"/>
              </w:rPr>
            </w:pPr>
            <w:r>
              <w:rPr>
                <w:b/>
                <w:sz w:val="24"/>
              </w:rPr>
              <w:t>Основные</w:t>
            </w:r>
            <w:r w:rsidR="00C63DBC">
              <w:rPr>
                <w:b/>
                <w:sz w:val="24"/>
                <w:lang w:val="tt-RU"/>
              </w:rPr>
              <w:t xml:space="preserve"> </w:t>
            </w:r>
            <w:r>
              <w:rPr>
                <w:b/>
                <w:spacing w:val="-2"/>
                <w:sz w:val="24"/>
              </w:rPr>
              <w:t>движения</w:t>
            </w:r>
          </w:p>
          <w:p w:rsidR="002B252A" w:rsidRDefault="002A6D36">
            <w:pPr>
              <w:pStyle w:val="TableParagraph"/>
              <w:numPr>
                <w:ilvl w:val="0"/>
                <w:numId w:val="86"/>
              </w:numPr>
              <w:tabs>
                <w:tab w:val="left" w:pos="298"/>
              </w:tabs>
              <w:spacing w:before="24" w:line="264" w:lineRule="auto"/>
              <w:ind w:right="102" w:firstLine="0"/>
              <w:rPr>
                <w:sz w:val="24"/>
              </w:rPr>
            </w:pPr>
            <w:r>
              <w:rPr>
                <w:sz w:val="24"/>
              </w:rPr>
              <w:t>бросание, катание, ловля, метание: прокатывание двумя руками большого мяча вокруг предмета, подталкивая его сверху или сзади; скатывание</w:t>
            </w:r>
            <w:r w:rsidR="00C63DBC">
              <w:rPr>
                <w:sz w:val="24"/>
                <w:lang w:val="tt-RU"/>
              </w:rPr>
              <w:t xml:space="preserve"> </w:t>
            </w:r>
            <w:r>
              <w:rPr>
                <w:sz w:val="24"/>
              </w:rPr>
              <w:t>мяча</w:t>
            </w:r>
            <w:r w:rsidR="00C63DBC">
              <w:rPr>
                <w:sz w:val="24"/>
                <w:lang w:val="tt-RU"/>
              </w:rPr>
              <w:t xml:space="preserve"> </w:t>
            </w:r>
            <w:r>
              <w:rPr>
                <w:sz w:val="24"/>
              </w:rPr>
              <w:t>по</w:t>
            </w:r>
            <w:r w:rsidR="00C63DBC">
              <w:rPr>
                <w:sz w:val="24"/>
                <w:lang w:val="tt-RU"/>
              </w:rPr>
              <w:t xml:space="preserve"> </w:t>
            </w:r>
            <w:r>
              <w:rPr>
                <w:sz w:val="24"/>
              </w:rPr>
              <w:t>наклонной</w:t>
            </w:r>
            <w:r w:rsidR="00C63DBC">
              <w:rPr>
                <w:sz w:val="24"/>
                <w:lang w:val="tt-RU"/>
              </w:rPr>
              <w:t xml:space="preserve"> </w:t>
            </w:r>
            <w:r>
              <w:rPr>
                <w:sz w:val="24"/>
              </w:rPr>
              <w:t>доске;</w:t>
            </w:r>
            <w:r w:rsidR="00C63DBC">
              <w:rPr>
                <w:sz w:val="24"/>
                <w:lang w:val="tt-RU"/>
              </w:rPr>
              <w:t xml:space="preserve"> </w:t>
            </w:r>
            <w:r>
              <w:rPr>
                <w:sz w:val="24"/>
              </w:rPr>
              <w:t>катание</w:t>
            </w:r>
            <w:r w:rsidR="00C63DBC">
              <w:rPr>
                <w:sz w:val="24"/>
                <w:lang w:val="tt-RU"/>
              </w:rPr>
              <w:t xml:space="preserve"> </w:t>
            </w:r>
            <w:r>
              <w:rPr>
                <w:sz w:val="24"/>
              </w:rPr>
              <w:t>мяча</w:t>
            </w:r>
            <w:r w:rsidR="00C63DBC">
              <w:rPr>
                <w:sz w:val="24"/>
                <w:lang w:val="tt-RU"/>
              </w:rPr>
              <w:t xml:space="preserve"> </w:t>
            </w:r>
            <w:r>
              <w:rPr>
                <w:sz w:val="24"/>
              </w:rPr>
              <w:t>друг</w:t>
            </w:r>
            <w:r w:rsidR="00C63DBC">
              <w:rPr>
                <w:sz w:val="24"/>
                <w:lang w:val="tt-RU"/>
              </w:rPr>
              <w:t xml:space="preserve"> </w:t>
            </w:r>
            <w:r>
              <w:rPr>
                <w:sz w:val="24"/>
              </w:rPr>
              <w:t>другу,</w:t>
            </w:r>
            <w:r w:rsidR="00C63DBC">
              <w:rPr>
                <w:sz w:val="24"/>
                <w:lang w:val="tt-RU"/>
              </w:rPr>
              <w:t xml:space="preserve"> </w:t>
            </w:r>
            <w:r>
              <w:rPr>
                <w:sz w:val="24"/>
              </w:rPr>
              <w:t>сидя парами ноги врозь, стоя на коленях; прокатывание мяча в воротца, под дугу, стоя парами; ходьба вдоль скамейки, прокатывая по ней мяч</w:t>
            </w:r>
            <w:r w:rsidR="00C63DBC">
              <w:rPr>
                <w:sz w:val="24"/>
                <w:lang w:val="tt-RU"/>
              </w:rPr>
              <w:t xml:space="preserve"> </w:t>
            </w:r>
            <w:r>
              <w:rPr>
                <w:sz w:val="24"/>
              </w:rPr>
              <w:t>двумя</w:t>
            </w:r>
            <w:r w:rsidR="00C63DBC">
              <w:rPr>
                <w:sz w:val="24"/>
                <w:lang w:val="tt-RU"/>
              </w:rPr>
              <w:t xml:space="preserve"> </w:t>
            </w:r>
            <w:r>
              <w:rPr>
                <w:sz w:val="24"/>
              </w:rPr>
              <w:t>и</w:t>
            </w:r>
            <w:r w:rsidR="00C63DBC">
              <w:rPr>
                <w:sz w:val="24"/>
                <w:lang w:val="tt-RU"/>
              </w:rPr>
              <w:t xml:space="preserve"> </w:t>
            </w:r>
            <w:r>
              <w:rPr>
                <w:sz w:val="24"/>
              </w:rPr>
              <w:t>одной</w:t>
            </w:r>
            <w:r w:rsidR="00C63DBC">
              <w:rPr>
                <w:sz w:val="24"/>
                <w:lang w:val="tt-RU"/>
              </w:rPr>
              <w:t xml:space="preserve"> </w:t>
            </w:r>
            <w:r>
              <w:rPr>
                <w:sz w:val="24"/>
              </w:rPr>
              <w:t>рукой;</w:t>
            </w:r>
            <w:r w:rsidR="00C63DBC">
              <w:rPr>
                <w:sz w:val="24"/>
                <w:lang w:val="tt-RU"/>
              </w:rPr>
              <w:t xml:space="preserve"> </w:t>
            </w:r>
            <w:r>
              <w:rPr>
                <w:sz w:val="24"/>
              </w:rPr>
              <w:t>произвольное</w:t>
            </w:r>
            <w:r w:rsidR="00C63DBC">
              <w:rPr>
                <w:sz w:val="24"/>
                <w:lang w:val="tt-RU"/>
              </w:rPr>
              <w:t xml:space="preserve"> </w:t>
            </w:r>
            <w:r>
              <w:rPr>
                <w:sz w:val="24"/>
              </w:rPr>
              <w:t>прокатывание</w:t>
            </w:r>
            <w:r w:rsidR="00C63DBC">
              <w:rPr>
                <w:sz w:val="24"/>
                <w:lang w:val="tt-RU"/>
              </w:rPr>
              <w:t xml:space="preserve"> </w:t>
            </w:r>
            <w:r>
              <w:rPr>
                <w:sz w:val="24"/>
              </w:rPr>
              <w:t>обруча,</w:t>
            </w:r>
            <w:r w:rsidR="00C63DBC">
              <w:rPr>
                <w:sz w:val="24"/>
                <w:lang w:val="tt-RU"/>
              </w:rPr>
              <w:t xml:space="preserve"> </w:t>
            </w:r>
            <w:r>
              <w:rPr>
                <w:sz w:val="24"/>
              </w:rPr>
              <w:t>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w:t>
            </w:r>
            <w:r w:rsidR="00C63DBC">
              <w:rPr>
                <w:sz w:val="24"/>
                <w:lang w:val="tt-RU"/>
              </w:rPr>
              <w:t>е</w:t>
            </w:r>
            <w:r>
              <w:rPr>
                <w:sz w:val="24"/>
              </w:rPr>
              <w:t>нка, с расстояния 1,5 м; метание вдаль; перебрасывание мяча через сетку;</w:t>
            </w:r>
          </w:p>
          <w:p w:rsidR="002B252A" w:rsidRDefault="002A6D36">
            <w:pPr>
              <w:pStyle w:val="TableParagraph"/>
              <w:numPr>
                <w:ilvl w:val="0"/>
                <w:numId w:val="86"/>
              </w:numPr>
              <w:tabs>
                <w:tab w:val="left" w:pos="250"/>
              </w:tabs>
              <w:spacing w:before="1" w:line="264" w:lineRule="auto"/>
              <w:ind w:right="98" w:firstLine="0"/>
              <w:rPr>
                <w:sz w:val="24"/>
              </w:rPr>
            </w:pPr>
            <w:r>
              <w:rPr>
                <w:sz w:val="24"/>
              </w:rPr>
              <w:t>ползание, лазанье: ползание</w:t>
            </w:r>
            <w:r w:rsidR="00C63DBC">
              <w:rPr>
                <w:sz w:val="24"/>
                <w:lang w:val="tt-RU"/>
              </w:rPr>
              <w:t xml:space="preserve"> </w:t>
            </w:r>
            <w:r>
              <w:rPr>
                <w:sz w:val="24"/>
              </w:rPr>
              <w:t>на</w:t>
            </w:r>
            <w:r w:rsidR="00C63DBC">
              <w:rPr>
                <w:sz w:val="24"/>
                <w:lang w:val="tt-RU"/>
              </w:rPr>
              <w:t xml:space="preserve"> </w:t>
            </w:r>
            <w:r>
              <w:rPr>
                <w:sz w:val="24"/>
              </w:rPr>
              <w:t>четвереньках на</w:t>
            </w:r>
            <w:r w:rsidR="00C63DBC">
              <w:rPr>
                <w:sz w:val="24"/>
                <w:lang w:val="tt-RU"/>
              </w:rPr>
              <w:t xml:space="preserve"> </w:t>
            </w:r>
            <w:r>
              <w:rPr>
                <w:sz w:val="24"/>
              </w:rPr>
              <w:t>расстояние</w:t>
            </w:r>
            <w:r w:rsidR="00C63DBC">
              <w:rPr>
                <w:sz w:val="24"/>
                <w:lang w:val="tt-RU"/>
              </w:rPr>
              <w:t xml:space="preserve"> </w:t>
            </w:r>
            <w:r>
              <w:rPr>
                <w:sz w:val="24"/>
              </w:rPr>
              <w:t>4-5-6 м до кегли (взять е</w:t>
            </w:r>
            <w:r w:rsidR="00C63DBC">
              <w:rPr>
                <w:sz w:val="24"/>
                <w:lang w:val="tt-RU"/>
              </w:rPr>
              <w:t>е</w:t>
            </w:r>
            <w:r>
              <w:rPr>
                <w:sz w:val="24"/>
              </w:rPr>
              <w:t>,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w:t>
            </w:r>
            <w:r w:rsidR="00C63DBC">
              <w:rPr>
                <w:sz w:val="24"/>
                <w:lang w:val="tt-RU"/>
              </w:rPr>
              <w:t>е</w:t>
            </w:r>
            <w:r>
              <w:rPr>
                <w:sz w:val="24"/>
              </w:rPr>
              <w:t>; подлезание под дугу, не касаясь руками пола;</w:t>
            </w:r>
          </w:p>
          <w:p w:rsidR="002B252A" w:rsidRDefault="002A6D36">
            <w:pPr>
              <w:pStyle w:val="TableParagraph"/>
              <w:numPr>
                <w:ilvl w:val="0"/>
                <w:numId w:val="86"/>
              </w:numPr>
              <w:tabs>
                <w:tab w:val="left" w:pos="288"/>
              </w:tabs>
              <w:spacing w:line="264" w:lineRule="auto"/>
              <w:ind w:right="102" w:firstLine="0"/>
              <w:rPr>
                <w:sz w:val="24"/>
              </w:rPr>
            </w:pPr>
            <w:r>
              <w:rPr>
                <w:sz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вразных направлениях; с выполнением заданий (присесть, встать, идти дальше); по наклонной доске; в чередовании с бегом;</w:t>
            </w:r>
          </w:p>
          <w:p w:rsidR="002B252A" w:rsidRDefault="002A6D36">
            <w:pPr>
              <w:pStyle w:val="TableParagraph"/>
              <w:numPr>
                <w:ilvl w:val="0"/>
                <w:numId w:val="86"/>
              </w:numPr>
              <w:tabs>
                <w:tab w:val="left" w:pos="259"/>
              </w:tabs>
              <w:spacing w:line="264" w:lineRule="auto"/>
              <w:ind w:right="100" w:firstLine="0"/>
              <w:rPr>
                <w:sz w:val="24"/>
              </w:rPr>
            </w:pPr>
            <w:r>
              <w:rPr>
                <w:sz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мелкимшагом, на носках; в чередовании с ходьбой; убегание от ловящего, ловля убегающего; бег в течение 50-60 сек; быстрый бег 10-15 м; медленный бег 120-150 м;</w:t>
            </w:r>
          </w:p>
          <w:p w:rsidR="002B252A" w:rsidRDefault="002A6D36">
            <w:pPr>
              <w:pStyle w:val="TableParagraph"/>
              <w:numPr>
                <w:ilvl w:val="0"/>
                <w:numId w:val="86"/>
              </w:numPr>
              <w:tabs>
                <w:tab w:val="left" w:pos="269"/>
              </w:tabs>
              <w:spacing w:line="264" w:lineRule="auto"/>
              <w:ind w:right="97" w:firstLine="0"/>
              <w:rPr>
                <w:sz w:val="24"/>
              </w:rPr>
            </w:pPr>
            <w:r>
              <w:rPr>
                <w:sz w:val="24"/>
              </w:rPr>
              <w:t>прыжки: прыжки на двух и на одной ноге; на месте, продвигаясь вперѐд</w:t>
            </w:r>
            <w:r w:rsidR="00C63DBC">
              <w:rPr>
                <w:sz w:val="24"/>
                <w:lang w:val="tt-RU"/>
              </w:rPr>
              <w:t xml:space="preserve"> </w:t>
            </w:r>
            <w:r>
              <w:rPr>
                <w:sz w:val="24"/>
              </w:rPr>
              <w:t>на</w:t>
            </w:r>
            <w:r w:rsidR="00C63DBC">
              <w:rPr>
                <w:sz w:val="24"/>
                <w:lang w:val="tt-RU"/>
              </w:rPr>
              <w:t xml:space="preserve"> </w:t>
            </w:r>
            <w:r>
              <w:rPr>
                <w:sz w:val="24"/>
              </w:rPr>
              <w:t>2-3м;</w:t>
            </w:r>
            <w:r w:rsidR="00C63DBC">
              <w:rPr>
                <w:sz w:val="24"/>
                <w:lang w:val="tt-RU"/>
              </w:rPr>
              <w:t xml:space="preserve"> </w:t>
            </w:r>
            <w:r>
              <w:rPr>
                <w:sz w:val="24"/>
              </w:rPr>
              <w:t>через</w:t>
            </w:r>
            <w:r w:rsidR="00C63DBC">
              <w:rPr>
                <w:sz w:val="24"/>
                <w:lang w:val="tt-RU"/>
              </w:rPr>
              <w:t xml:space="preserve"> </w:t>
            </w:r>
            <w:r>
              <w:rPr>
                <w:sz w:val="24"/>
              </w:rPr>
              <w:t>линию,</w:t>
            </w:r>
            <w:r w:rsidR="00C63DBC">
              <w:rPr>
                <w:sz w:val="24"/>
                <w:lang w:val="tt-RU"/>
              </w:rPr>
              <w:t xml:space="preserve"> </w:t>
            </w:r>
            <w:r>
              <w:rPr>
                <w:sz w:val="24"/>
              </w:rPr>
              <w:t>(впер</w:t>
            </w:r>
            <w:r w:rsidR="00C63DBC">
              <w:rPr>
                <w:sz w:val="24"/>
                <w:lang w:val="tt-RU"/>
              </w:rPr>
              <w:t>е</w:t>
            </w:r>
            <w:r>
              <w:rPr>
                <w:sz w:val="24"/>
              </w:rPr>
              <w:t>ди,</w:t>
            </w:r>
            <w:r w:rsidR="00C63DBC">
              <w:rPr>
                <w:sz w:val="24"/>
                <w:lang w:val="tt-RU"/>
              </w:rPr>
              <w:t xml:space="preserve"> </w:t>
            </w:r>
            <w:r>
              <w:rPr>
                <w:sz w:val="24"/>
              </w:rPr>
              <w:t>развернувшись,</w:t>
            </w:r>
            <w:r w:rsidR="00C63DBC">
              <w:rPr>
                <w:sz w:val="24"/>
                <w:lang w:val="tt-RU"/>
              </w:rPr>
              <w:t xml:space="preserve"> </w:t>
            </w:r>
            <w:r>
              <w:rPr>
                <w:sz w:val="24"/>
              </w:rPr>
              <w:t>в</w:t>
            </w:r>
            <w:r w:rsidR="00C63DBC">
              <w:rPr>
                <w:sz w:val="24"/>
                <w:lang w:val="tt-RU"/>
              </w:rPr>
              <w:t xml:space="preserve"> </w:t>
            </w:r>
            <w:r>
              <w:rPr>
                <w:sz w:val="24"/>
              </w:rPr>
              <w:t>обратную сторону); в длину с места (не менее 40 см); через 2 линии (расстояние</w:t>
            </w:r>
            <w:r w:rsidR="00C63DBC">
              <w:rPr>
                <w:sz w:val="24"/>
                <w:lang w:val="tt-RU"/>
              </w:rPr>
              <w:t xml:space="preserve"> </w:t>
            </w:r>
            <w:r>
              <w:rPr>
                <w:sz w:val="24"/>
              </w:rPr>
              <w:t>25-30см),из</w:t>
            </w:r>
            <w:r w:rsidR="00C63DBC">
              <w:rPr>
                <w:sz w:val="24"/>
                <w:lang w:val="tt-RU"/>
              </w:rPr>
              <w:t xml:space="preserve"> </w:t>
            </w:r>
            <w:r>
              <w:rPr>
                <w:sz w:val="24"/>
              </w:rPr>
              <w:t>обруча</w:t>
            </w:r>
            <w:r w:rsidR="00C63DBC">
              <w:rPr>
                <w:sz w:val="24"/>
                <w:lang w:val="tt-RU"/>
              </w:rPr>
              <w:t xml:space="preserve"> </w:t>
            </w:r>
            <w:r>
              <w:rPr>
                <w:sz w:val="24"/>
              </w:rPr>
              <w:t>в</w:t>
            </w:r>
            <w:r w:rsidR="00C63DBC">
              <w:rPr>
                <w:sz w:val="24"/>
                <w:lang w:val="tt-RU"/>
              </w:rPr>
              <w:t xml:space="preserve"> </w:t>
            </w:r>
            <w:r>
              <w:rPr>
                <w:sz w:val="24"/>
              </w:rPr>
              <w:t>обруч</w:t>
            </w:r>
            <w:r w:rsidR="00C63DBC">
              <w:rPr>
                <w:sz w:val="24"/>
                <w:lang w:val="tt-RU"/>
              </w:rPr>
              <w:t xml:space="preserve"> </w:t>
            </w:r>
            <w:r>
              <w:rPr>
                <w:sz w:val="24"/>
              </w:rPr>
              <w:t>(плоский)</w:t>
            </w:r>
            <w:r w:rsidR="00C63DBC">
              <w:rPr>
                <w:sz w:val="24"/>
                <w:lang w:val="tt-RU"/>
              </w:rPr>
              <w:t xml:space="preserve"> </w:t>
            </w:r>
            <w:r>
              <w:rPr>
                <w:sz w:val="24"/>
              </w:rPr>
              <w:t>по</w:t>
            </w:r>
            <w:r w:rsidR="00C63DBC">
              <w:rPr>
                <w:sz w:val="24"/>
                <w:lang w:val="tt-RU"/>
              </w:rPr>
              <w:t xml:space="preserve"> </w:t>
            </w:r>
            <w:r>
              <w:rPr>
                <w:sz w:val="24"/>
              </w:rPr>
              <w:t>прямой;</w:t>
            </w:r>
            <w:r w:rsidR="00C63DBC">
              <w:rPr>
                <w:sz w:val="24"/>
                <w:lang w:val="tt-RU"/>
              </w:rPr>
              <w:t xml:space="preserve"> </w:t>
            </w:r>
            <w:r>
              <w:rPr>
                <w:sz w:val="24"/>
              </w:rPr>
              <w:t>через 4-6 параллельных линий (расстояние 15-20 см); спрыгивание (высота 10-15 см), перепрыгивание через веревку (высота 2-5 см);</w:t>
            </w:r>
          </w:p>
          <w:p w:rsidR="002B252A" w:rsidRDefault="002A6D36">
            <w:pPr>
              <w:pStyle w:val="TableParagraph"/>
              <w:numPr>
                <w:ilvl w:val="0"/>
                <w:numId w:val="86"/>
              </w:numPr>
              <w:tabs>
                <w:tab w:val="left" w:pos="360"/>
              </w:tabs>
              <w:ind w:left="360" w:hanging="253"/>
              <w:rPr>
                <w:sz w:val="24"/>
              </w:rPr>
            </w:pPr>
            <w:r>
              <w:rPr>
                <w:sz w:val="24"/>
              </w:rPr>
              <w:t>упражнения</w:t>
            </w:r>
            <w:r w:rsidR="00C63DBC">
              <w:rPr>
                <w:sz w:val="24"/>
                <w:lang w:val="tt-RU"/>
              </w:rPr>
              <w:t xml:space="preserve"> </w:t>
            </w:r>
            <w:r>
              <w:rPr>
                <w:sz w:val="24"/>
              </w:rPr>
              <w:t>в</w:t>
            </w:r>
            <w:r w:rsidR="00C63DBC">
              <w:rPr>
                <w:sz w:val="24"/>
                <w:lang w:val="tt-RU"/>
              </w:rPr>
              <w:t xml:space="preserve"> </w:t>
            </w:r>
            <w:r>
              <w:rPr>
                <w:sz w:val="24"/>
              </w:rPr>
              <w:t>равновесии:</w:t>
            </w:r>
            <w:r w:rsidR="00C63DBC">
              <w:rPr>
                <w:sz w:val="24"/>
                <w:lang w:val="tt-RU"/>
              </w:rPr>
              <w:t xml:space="preserve"> </w:t>
            </w:r>
            <w:r>
              <w:rPr>
                <w:sz w:val="24"/>
              </w:rPr>
              <w:t>ходьба</w:t>
            </w:r>
            <w:r w:rsidR="00C63DBC">
              <w:rPr>
                <w:sz w:val="24"/>
                <w:lang w:val="tt-RU"/>
              </w:rPr>
              <w:t xml:space="preserve"> </w:t>
            </w:r>
            <w:r>
              <w:rPr>
                <w:sz w:val="24"/>
              </w:rPr>
              <w:t>по</w:t>
            </w:r>
            <w:r w:rsidR="00C63DBC">
              <w:rPr>
                <w:sz w:val="24"/>
                <w:lang w:val="tt-RU"/>
              </w:rPr>
              <w:t xml:space="preserve"> </w:t>
            </w:r>
            <w:r>
              <w:rPr>
                <w:sz w:val="24"/>
              </w:rPr>
              <w:t>прямой</w:t>
            </w:r>
            <w:r w:rsidR="00C63DBC">
              <w:rPr>
                <w:sz w:val="24"/>
                <w:lang w:val="tt-RU"/>
              </w:rPr>
              <w:t xml:space="preserve"> </w:t>
            </w:r>
            <w:r>
              <w:rPr>
                <w:sz w:val="24"/>
              </w:rPr>
              <w:t>и</w:t>
            </w:r>
            <w:r w:rsidR="00C63DBC">
              <w:rPr>
                <w:sz w:val="24"/>
                <w:lang w:val="tt-RU"/>
              </w:rPr>
              <w:t xml:space="preserve"> </w:t>
            </w:r>
            <w:r>
              <w:rPr>
                <w:spacing w:val="-2"/>
                <w:sz w:val="24"/>
              </w:rPr>
              <w:t>извилистой</w:t>
            </w:r>
          </w:p>
        </w:tc>
      </w:tr>
    </w:tbl>
    <w:p w:rsidR="002B252A" w:rsidRDefault="002B252A">
      <w:pPr>
        <w:pStyle w:val="TableParagraph"/>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57"/>
        <w:gridCol w:w="7283"/>
      </w:tblGrid>
      <w:tr w:rsidR="002B252A">
        <w:trPr>
          <w:trHeight w:val="15342"/>
        </w:trPr>
        <w:tc>
          <w:tcPr>
            <w:tcW w:w="2857" w:type="dxa"/>
          </w:tcPr>
          <w:p w:rsidR="002B252A" w:rsidRDefault="002B252A">
            <w:pPr>
              <w:pStyle w:val="TableParagraph"/>
              <w:ind w:left="0"/>
              <w:jc w:val="left"/>
              <w:rPr>
                <w:sz w:val="24"/>
              </w:rPr>
            </w:pPr>
          </w:p>
        </w:tc>
        <w:tc>
          <w:tcPr>
            <w:tcW w:w="7283" w:type="dxa"/>
          </w:tcPr>
          <w:p w:rsidR="002B252A" w:rsidRDefault="002A6D36">
            <w:pPr>
              <w:pStyle w:val="TableParagraph"/>
              <w:spacing w:line="264" w:lineRule="auto"/>
              <w:ind w:left="107" w:right="100"/>
              <w:rPr>
                <w:sz w:val="24"/>
              </w:rPr>
            </w:pPr>
            <w:r>
              <w:rPr>
                <w:sz w:val="24"/>
              </w:rPr>
              <w:t>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движение);на носках, с остановкой.</w:t>
            </w:r>
          </w:p>
          <w:p w:rsidR="002B252A" w:rsidRDefault="002A6D36">
            <w:pPr>
              <w:pStyle w:val="TableParagraph"/>
              <w:spacing w:before="40"/>
              <w:ind w:left="107"/>
              <w:rPr>
                <w:b/>
                <w:sz w:val="24"/>
              </w:rPr>
            </w:pPr>
            <w:r>
              <w:rPr>
                <w:b/>
                <w:sz w:val="24"/>
              </w:rPr>
              <w:t>Общеразвивающие</w:t>
            </w:r>
            <w:r w:rsidR="00C63DBC">
              <w:rPr>
                <w:b/>
                <w:sz w:val="24"/>
                <w:lang w:val="tt-RU"/>
              </w:rPr>
              <w:t xml:space="preserve"> </w:t>
            </w:r>
            <w:r>
              <w:rPr>
                <w:b/>
                <w:spacing w:val="-2"/>
                <w:sz w:val="24"/>
              </w:rPr>
              <w:t>упражнения</w:t>
            </w:r>
          </w:p>
          <w:p w:rsidR="002B252A" w:rsidRDefault="002A6D36">
            <w:pPr>
              <w:pStyle w:val="TableParagraph"/>
              <w:numPr>
                <w:ilvl w:val="0"/>
                <w:numId w:val="85"/>
              </w:numPr>
              <w:tabs>
                <w:tab w:val="left" w:pos="367"/>
              </w:tabs>
              <w:spacing w:before="24" w:line="264" w:lineRule="auto"/>
              <w:ind w:right="103" w:firstLine="0"/>
              <w:rPr>
                <w:sz w:val="24"/>
              </w:rPr>
            </w:pPr>
            <w:r>
              <w:rPr>
                <w:sz w:val="24"/>
              </w:rPr>
              <w:t>упражнения для кистей рук, развития и укрепления мышц плечевого пояса: поднимание и опускание прямых рук вперѐд, отведение их в стороны, вверх, на пояс, за спину (одновременно, поочерѐдно); перекладывание предмета из одной руки в другую; хлопки над головой и перед собой; махи руками; упражнения для кистей рук;</w:t>
            </w:r>
          </w:p>
          <w:p w:rsidR="002B252A" w:rsidRDefault="002A6D36">
            <w:pPr>
              <w:pStyle w:val="TableParagraph"/>
              <w:numPr>
                <w:ilvl w:val="0"/>
                <w:numId w:val="85"/>
              </w:numPr>
              <w:tabs>
                <w:tab w:val="left" w:pos="281"/>
              </w:tabs>
              <w:spacing w:line="264" w:lineRule="auto"/>
              <w:ind w:right="97" w:firstLine="0"/>
              <w:rPr>
                <w:sz w:val="24"/>
              </w:rPr>
            </w:pPr>
            <w:r>
              <w:rPr>
                <w:sz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лѐжа; повороты со спины на живот и обратно;</w:t>
            </w:r>
          </w:p>
          <w:p w:rsidR="002B252A" w:rsidRDefault="002A6D36">
            <w:pPr>
              <w:pStyle w:val="TableParagraph"/>
              <w:numPr>
                <w:ilvl w:val="0"/>
                <w:numId w:val="85"/>
              </w:numPr>
              <w:tabs>
                <w:tab w:val="left" w:pos="298"/>
              </w:tabs>
              <w:spacing w:line="264" w:lineRule="auto"/>
              <w:ind w:right="100" w:firstLine="0"/>
              <w:rPr>
                <w:sz w:val="24"/>
              </w:rPr>
            </w:pPr>
            <w:r>
              <w:rPr>
                <w:sz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вперѐд, в сторону, назад;</w:t>
            </w:r>
          </w:p>
          <w:p w:rsidR="002B252A" w:rsidRDefault="002A6D36">
            <w:pPr>
              <w:pStyle w:val="TableParagraph"/>
              <w:numPr>
                <w:ilvl w:val="0"/>
                <w:numId w:val="85"/>
              </w:numPr>
              <w:tabs>
                <w:tab w:val="left" w:pos="590"/>
              </w:tabs>
              <w:spacing w:line="264" w:lineRule="auto"/>
              <w:ind w:right="95" w:firstLine="0"/>
              <w:rPr>
                <w:sz w:val="24"/>
              </w:rPr>
            </w:pPr>
            <w:r>
              <w:rPr>
                <w:sz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вперѐд, приставным шагом; поочер</w:t>
            </w:r>
            <w:r w:rsidR="00C63DBC">
              <w:rPr>
                <w:sz w:val="24"/>
                <w:lang w:val="tt-RU"/>
              </w:rPr>
              <w:t>е</w:t>
            </w:r>
            <w:r>
              <w:rPr>
                <w:sz w:val="24"/>
              </w:rPr>
              <w:t>дное выставление ноги вперѐд, напятку,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(весѐлый котѐнок, хитрая лиса, шустрый зайчик и так далее).</w:t>
            </w:r>
          </w:p>
          <w:p w:rsidR="002B252A" w:rsidRDefault="002A6D36">
            <w:pPr>
              <w:pStyle w:val="TableParagraph"/>
              <w:spacing w:before="44"/>
              <w:ind w:left="107"/>
              <w:rPr>
                <w:b/>
                <w:sz w:val="24"/>
              </w:rPr>
            </w:pPr>
            <w:r>
              <w:rPr>
                <w:b/>
                <w:sz w:val="24"/>
              </w:rPr>
              <w:t>Строевые</w:t>
            </w:r>
            <w:r w:rsidR="00C63DBC">
              <w:rPr>
                <w:b/>
                <w:sz w:val="24"/>
                <w:lang w:val="tt-RU"/>
              </w:rPr>
              <w:t xml:space="preserve"> </w:t>
            </w:r>
            <w:r>
              <w:rPr>
                <w:b/>
                <w:spacing w:val="-2"/>
                <w:sz w:val="24"/>
              </w:rPr>
              <w:t>упражнения</w:t>
            </w:r>
          </w:p>
          <w:p w:rsidR="002B252A" w:rsidRDefault="002A6D36">
            <w:pPr>
              <w:pStyle w:val="TableParagraph"/>
              <w:spacing w:before="24" w:line="264" w:lineRule="auto"/>
              <w:ind w:left="107" w:right="99"/>
              <w:rPr>
                <w:sz w:val="24"/>
              </w:rPr>
            </w:pPr>
            <w:r>
              <w:rPr>
                <w:sz w:val="24"/>
              </w:rPr>
              <w:t xml:space="preserve">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w:t>
            </w:r>
            <w:r>
              <w:rPr>
                <w:spacing w:val="-2"/>
                <w:sz w:val="24"/>
              </w:rPr>
              <w:t>переступанием.</w:t>
            </w:r>
          </w:p>
          <w:p w:rsidR="002B252A" w:rsidRDefault="002A6D36">
            <w:pPr>
              <w:pStyle w:val="TableParagraph"/>
              <w:spacing w:line="264" w:lineRule="auto"/>
              <w:ind w:left="107" w:right="101"/>
              <w:rPr>
                <w:sz w:val="24"/>
              </w:rPr>
            </w:pPr>
            <w:r>
              <w:rPr>
                <w:sz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2B252A" w:rsidRDefault="002A6D36">
            <w:pPr>
              <w:pStyle w:val="TableParagraph"/>
              <w:spacing w:before="45"/>
              <w:ind w:left="107"/>
              <w:rPr>
                <w:b/>
                <w:sz w:val="24"/>
              </w:rPr>
            </w:pPr>
            <w:r>
              <w:rPr>
                <w:b/>
                <w:sz w:val="24"/>
              </w:rPr>
              <w:t>Подвижные</w:t>
            </w:r>
            <w:r w:rsidR="00C63DBC">
              <w:rPr>
                <w:b/>
                <w:sz w:val="24"/>
                <w:lang w:val="tt-RU"/>
              </w:rPr>
              <w:t xml:space="preserve"> </w:t>
            </w:r>
            <w:r>
              <w:rPr>
                <w:b/>
                <w:spacing w:val="-4"/>
                <w:sz w:val="24"/>
              </w:rPr>
              <w:t>игры</w:t>
            </w:r>
          </w:p>
          <w:p w:rsidR="002B252A" w:rsidRDefault="002A6D36">
            <w:pPr>
              <w:pStyle w:val="TableParagraph"/>
              <w:spacing w:before="22" w:line="264" w:lineRule="auto"/>
              <w:ind w:left="107" w:right="97"/>
              <w:rPr>
                <w:sz w:val="24"/>
              </w:rPr>
            </w:pPr>
            <w:r>
              <w:rPr>
                <w:sz w:val="24"/>
              </w:rPr>
              <w:t>Педагог поддерживает активность детей в процессе двигательной деятельности,</w:t>
            </w:r>
            <w:r w:rsidR="00C63DBC">
              <w:rPr>
                <w:sz w:val="24"/>
                <w:lang w:val="tt-RU"/>
              </w:rPr>
              <w:t xml:space="preserve"> </w:t>
            </w:r>
            <w:r>
              <w:rPr>
                <w:sz w:val="24"/>
              </w:rPr>
              <w:t>организуя</w:t>
            </w:r>
            <w:r w:rsidR="00C63DBC">
              <w:rPr>
                <w:sz w:val="24"/>
                <w:lang w:val="tt-RU"/>
              </w:rPr>
              <w:t xml:space="preserve"> </w:t>
            </w:r>
            <w:r>
              <w:rPr>
                <w:sz w:val="24"/>
              </w:rPr>
              <w:t>сюжетные</w:t>
            </w:r>
            <w:r w:rsidR="00C63DBC">
              <w:rPr>
                <w:sz w:val="24"/>
                <w:lang w:val="tt-RU"/>
              </w:rPr>
              <w:t xml:space="preserve"> </w:t>
            </w:r>
            <w:r>
              <w:rPr>
                <w:sz w:val="24"/>
              </w:rPr>
              <w:t>и</w:t>
            </w:r>
            <w:r w:rsidR="00C63DBC">
              <w:rPr>
                <w:sz w:val="24"/>
                <w:lang w:val="tt-RU"/>
              </w:rPr>
              <w:t xml:space="preserve"> </w:t>
            </w:r>
            <w:r>
              <w:rPr>
                <w:sz w:val="24"/>
              </w:rPr>
              <w:t>несюжетные</w:t>
            </w:r>
            <w:r w:rsidR="00C63DBC">
              <w:rPr>
                <w:sz w:val="24"/>
                <w:lang w:val="tt-RU"/>
              </w:rPr>
              <w:t xml:space="preserve"> </w:t>
            </w:r>
            <w:r>
              <w:rPr>
                <w:sz w:val="24"/>
              </w:rPr>
              <w:t>подвижные</w:t>
            </w:r>
            <w:r w:rsidR="00C63DBC">
              <w:rPr>
                <w:sz w:val="24"/>
                <w:lang w:val="tt-RU"/>
              </w:rPr>
              <w:t xml:space="preserve"> </w:t>
            </w:r>
            <w:r>
              <w:rPr>
                <w:sz w:val="24"/>
              </w:rPr>
              <w:t xml:space="preserve">игры. Воспитывает умение действовать сообща, соблюдать правила, начинать и заканчивать действия по указанию и в соответствии с </w:t>
            </w:r>
            <w:r w:rsidR="00C63DBC">
              <w:rPr>
                <w:sz w:val="24"/>
              </w:rPr>
              <w:t>сюжетом игры, двигаться определ</w:t>
            </w:r>
            <w:r w:rsidR="00C63DBC">
              <w:rPr>
                <w:sz w:val="24"/>
                <w:lang w:val="tt-RU"/>
              </w:rPr>
              <w:t>е</w:t>
            </w:r>
            <w:r>
              <w:rPr>
                <w:sz w:val="24"/>
              </w:rPr>
              <w:t>нным способом и в заданном направлении, придавать своим движениям выразительность (кошка просыпается, потягивается, мяукает).</w:t>
            </w:r>
          </w:p>
        </w:tc>
      </w:tr>
    </w:tbl>
    <w:p w:rsidR="002B252A" w:rsidRDefault="002B252A">
      <w:pPr>
        <w:pStyle w:val="TableParagraph"/>
        <w:spacing w:line="264" w:lineRule="auto"/>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57"/>
        <w:gridCol w:w="7283"/>
      </w:tblGrid>
      <w:tr w:rsidR="002B252A">
        <w:trPr>
          <w:trHeight w:val="13273"/>
        </w:trPr>
        <w:tc>
          <w:tcPr>
            <w:tcW w:w="2857" w:type="dxa"/>
          </w:tcPr>
          <w:p w:rsidR="002B252A" w:rsidRDefault="002B252A">
            <w:pPr>
              <w:pStyle w:val="TableParagraph"/>
              <w:ind w:left="0"/>
              <w:jc w:val="left"/>
              <w:rPr>
                <w:sz w:val="24"/>
              </w:rPr>
            </w:pPr>
          </w:p>
        </w:tc>
        <w:tc>
          <w:tcPr>
            <w:tcW w:w="7283" w:type="dxa"/>
          </w:tcPr>
          <w:p w:rsidR="002B252A" w:rsidRDefault="002A6D36">
            <w:pPr>
              <w:pStyle w:val="TableParagraph"/>
              <w:spacing w:line="275" w:lineRule="exact"/>
              <w:ind w:left="107"/>
              <w:rPr>
                <w:b/>
                <w:sz w:val="24"/>
              </w:rPr>
            </w:pPr>
            <w:r>
              <w:rPr>
                <w:b/>
                <w:sz w:val="24"/>
              </w:rPr>
              <w:t>Спортивные</w:t>
            </w:r>
            <w:r w:rsidR="00C63DBC">
              <w:rPr>
                <w:b/>
                <w:sz w:val="24"/>
                <w:lang w:val="tt-RU"/>
              </w:rPr>
              <w:t xml:space="preserve"> </w:t>
            </w:r>
            <w:r>
              <w:rPr>
                <w:b/>
                <w:spacing w:val="-2"/>
                <w:sz w:val="24"/>
              </w:rPr>
              <w:t>упражнения</w:t>
            </w:r>
          </w:p>
          <w:p w:rsidR="002B252A" w:rsidRDefault="002A6D36">
            <w:pPr>
              <w:pStyle w:val="TableParagraph"/>
              <w:spacing w:before="24" w:line="264" w:lineRule="auto"/>
              <w:ind w:left="107" w:right="98"/>
              <w:rPr>
                <w:sz w:val="24"/>
              </w:rPr>
            </w:pPr>
            <w:r>
              <w:rPr>
                <w:sz w:val="24"/>
              </w:rPr>
              <w:t xml:space="preserve">Педагог обучает детей спортивным упражнениям на прогулке иливо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w:t>
            </w:r>
            <w:r>
              <w:rPr>
                <w:spacing w:val="-2"/>
                <w:sz w:val="24"/>
              </w:rPr>
              <w:t>особенностей.</w:t>
            </w:r>
          </w:p>
          <w:p w:rsidR="002B252A" w:rsidRDefault="002A6D36">
            <w:pPr>
              <w:pStyle w:val="TableParagraph"/>
              <w:spacing w:line="264" w:lineRule="auto"/>
              <w:ind w:left="107" w:right="108"/>
              <w:rPr>
                <w:sz w:val="24"/>
              </w:rPr>
            </w:pPr>
            <w:r>
              <w:rPr>
                <w:sz w:val="24"/>
              </w:rPr>
              <w:t>Катание на санках: попрямой, перевозя игрушки или друг друга, и самостоятельно с невысокой горки.</w:t>
            </w:r>
          </w:p>
          <w:p w:rsidR="002B252A" w:rsidRDefault="002A6D36">
            <w:pPr>
              <w:pStyle w:val="TableParagraph"/>
              <w:spacing w:line="264" w:lineRule="auto"/>
              <w:ind w:left="107" w:right="103"/>
              <w:rPr>
                <w:sz w:val="24"/>
              </w:rPr>
            </w:pPr>
            <w:r>
              <w:rPr>
                <w:sz w:val="24"/>
              </w:rPr>
              <w:t>Ходьба на лыжах: по прямой, ровной лыжне ступающим и скользящим шагом, с поворотами переступанием.</w:t>
            </w:r>
          </w:p>
          <w:p w:rsidR="002B252A" w:rsidRDefault="002A6D36">
            <w:pPr>
              <w:pStyle w:val="TableParagraph"/>
              <w:spacing w:line="264" w:lineRule="auto"/>
              <w:ind w:left="107" w:right="104"/>
              <w:rPr>
                <w:sz w:val="24"/>
              </w:rPr>
            </w:pPr>
            <w:r>
              <w:rPr>
                <w:sz w:val="24"/>
              </w:rPr>
              <w:t>Катание на трѐхколесном велосипеде: по прямой, по кругу, с поворотами направо, налево.</w:t>
            </w:r>
          </w:p>
          <w:p w:rsidR="002B252A" w:rsidRDefault="002A6D36">
            <w:pPr>
              <w:pStyle w:val="TableParagraph"/>
              <w:spacing w:before="5"/>
              <w:ind w:left="107"/>
              <w:rPr>
                <w:b/>
                <w:sz w:val="24"/>
              </w:rPr>
            </w:pPr>
            <w:r>
              <w:rPr>
                <w:b/>
                <w:sz w:val="24"/>
              </w:rPr>
              <w:t>Формирование</w:t>
            </w:r>
            <w:r w:rsidR="00C63DBC">
              <w:rPr>
                <w:b/>
                <w:sz w:val="24"/>
                <w:lang w:val="tt-RU"/>
              </w:rPr>
              <w:t xml:space="preserve"> </w:t>
            </w:r>
            <w:r>
              <w:rPr>
                <w:b/>
                <w:sz w:val="24"/>
              </w:rPr>
              <w:t>основ</w:t>
            </w:r>
            <w:r w:rsidR="00C63DBC">
              <w:rPr>
                <w:b/>
                <w:sz w:val="24"/>
                <w:lang w:val="tt-RU"/>
              </w:rPr>
              <w:t xml:space="preserve"> </w:t>
            </w:r>
            <w:r>
              <w:rPr>
                <w:b/>
                <w:sz w:val="24"/>
              </w:rPr>
              <w:t>здорового</w:t>
            </w:r>
            <w:r w:rsidR="00C63DBC">
              <w:rPr>
                <w:b/>
                <w:sz w:val="24"/>
                <w:lang w:val="tt-RU"/>
              </w:rPr>
              <w:t xml:space="preserve"> </w:t>
            </w:r>
            <w:r>
              <w:rPr>
                <w:b/>
                <w:sz w:val="24"/>
              </w:rPr>
              <w:t>образа</w:t>
            </w:r>
            <w:r>
              <w:rPr>
                <w:b/>
                <w:spacing w:val="-4"/>
                <w:sz w:val="24"/>
              </w:rPr>
              <w:t xml:space="preserve"> жизни</w:t>
            </w:r>
          </w:p>
          <w:p w:rsidR="002B252A" w:rsidRDefault="002A6D36">
            <w:pPr>
              <w:pStyle w:val="TableParagraph"/>
              <w:spacing w:before="22" w:line="264" w:lineRule="auto"/>
              <w:ind w:left="107" w:right="101"/>
              <w:rPr>
                <w:sz w:val="24"/>
              </w:rPr>
            </w:pPr>
            <w:r>
              <w:rPr>
                <w:sz w:val="24"/>
              </w:rPr>
              <w:t>Педагог поддерживает стремление ребѐнка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w:t>
            </w:r>
            <w:r w:rsidR="00C63DBC">
              <w:rPr>
                <w:sz w:val="24"/>
                <w:lang w:val="tt-RU"/>
              </w:rPr>
              <w:t xml:space="preserve"> </w:t>
            </w:r>
            <w:r>
              <w:rPr>
                <w:sz w:val="24"/>
              </w:rPr>
              <w:t>здоровья,напоминает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2B252A" w:rsidRDefault="002A6D36">
            <w:pPr>
              <w:pStyle w:val="TableParagraph"/>
              <w:spacing w:before="45"/>
              <w:ind w:left="107"/>
              <w:rPr>
                <w:b/>
                <w:sz w:val="24"/>
              </w:rPr>
            </w:pPr>
            <w:r>
              <w:rPr>
                <w:b/>
                <w:sz w:val="24"/>
              </w:rPr>
              <w:t>Активный</w:t>
            </w:r>
            <w:r>
              <w:rPr>
                <w:b/>
                <w:spacing w:val="-4"/>
                <w:sz w:val="24"/>
              </w:rPr>
              <w:t xml:space="preserve"> отдых</w:t>
            </w:r>
          </w:p>
          <w:p w:rsidR="002B252A" w:rsidRDefault="002A6D36">
            <w:pPr>
              <w:pStyle w:val="TableParagraph"/>
              <w:spacing w:before="24" w:line="264" w:lineRule="auto"/>
              <w:ind w:left="107" w:right="93"/>
              <w:rPr>
                <w:sz w:val="24"/>
              </w:rPr>
            </w:pPr>
            <w:r>
              <w:rPr>
                <w:sz w:val="24"/>
              </w:rPr>
              <w:t>Физкультурные досуги: досуг проводится 1-2 раза в месяц во</w:t>
            </w:r>
            <w:r w:rsidR="00C63DBC">
              <w:rPr>
                <w:sz w:val="24"/>
                <w:lang w:val="tt-RU"/>
              </w:rPr>
              <w:t xml:space="preserve"> </w:t>
            </w:r>
            <w:r>
              <w:rPr>
                <w:sz w:val="24"/>
              </w:rPr>
              <w:t>второй</w:t>
            </w:r>
            <w:r w:rsidR="00C63DBC">
              <w:rPr>
                <w:sz w:val="24"/>
                <w:lang w:val="tt-RU"/>
              </w:rPr>
              <w:t xml:space="preserve"> </w:t>
            </w:r>
            <w:r>
              <w:rPr>
                <w:sz w:val="24"/>
              </w:rPr>
              <w:t>половине</w:t>
            </w:r>
            <w:r w:rsidR="00C63DBC">
              <w:rPr>
                <w:sz w:val="24"/>
                <w:lang w:val="tt-RU"/>
              </w:rPr>
              <w:t xml:space="preserve"> </w:t>
            </w:r>
            <w:r>
              <w:rPr>
                <w:sz w:val="24"/>
              </w:rPr>
              <w:t>дня</w:t>
            </w:r>
            <w:r w:rsidR="00C63DBC">
              <w:rPr>
                <w:sz w:val="24"/>
                <w:lang w:val="tt-RU"/>
              </w:rPr>
              <w:t xml:space="preserve"> </w:t>
            </w:r>
            <w:r>
              <w:rPr>
                <w:sz w:val="24"/>
              </w:rPr>
              <w:t>на</w:t>
            </w:r>
            <w:r w:rsidR="00C63DBC">
              <w:rPr>
                <w:sz w:val="24"/>
                <w:lang w:val="tt-RU"/>
              </w:rPr>
              <w:t xml:space="preserve"> </w:t>
            </w:r>
            <w:r>
              <w:rPr>
                <w:sz w:val="24"/>
              </w:rPr>
              <w:t>свежем</w:t>
            </w:r>
            <w:r w:rsidR="00C63DBC">
              <w:rPr>
                <w:sz w:val="24"/>
                <w:lang w:val="tt-RU"/>
              </w:rPr>
              <w:t xml:space="preserve"> </w:t>
            </w:r>
            <w:r>
              <w:rPr>
                <w:sz w:val="24"/>
              </w:rPr>
              <w:t>воздухе,</w:t>
            </w:r>
            <w:r w:rsidR="00C63DBC">
              <w:rPr>
                <w:sz w:val="24"/>
                <w:lang w:val="tt-RU"/>
              </w:rPr>
              <w:t xml:space="preserve"> </w:t>
            </w:r>
            <w:r>
              <w:rPr>
                <w:sz w:val="24"/>
              </w:rPr>
              <w:t>продолжительностью</w:t>
            </w:r>
            <w:r w:rsidR="00C63DBC">
              <w:rPr>
                <w:sz w:val="24"/>
                <w:lang w:val="tt-RU"/>
              </w:rPr>
              <w:t xml:space="preserve"> </w:t>
            </w:r>
            <w:r>
              <w:rPr>
                <w:spacing w:val="-5"/>
                <w:sz w:val="24"/>
              </w:rPr>
              <w:t>20-</w:t>
            </w:r>
          </w:p>
          <w:p w:rsidR="002B252A" w:rsidRDefault="002A6D36">
            <w:pPr>
              <w:pStyle w:val="TableParagraph"/>
              <w:spacing w:line="264" w:lineRule="auto"/>
              <w:ind w:left="107" w:right="101"/>
              <w:rPr>
                <w:sz w:val="24"/>
              </w:rPr>
            </w:pPr>
            <w:r>
              <w:rPr>
                <w:sz w:val="24"/>
              </w:rPr>
              <w:t>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2B252A" w:rsidRDefault="002A6D36">
            <w:pPr>
              <w:pStyle w:val="TableParagraph"/>
              <w:spacing w:line="264" w:lineRule="auto"/>
              <w:ind w:left="107" w:right="100"/>
              <w:rPr>
                <w:sz w:val="24"/>
              </w:rPr>
            </w:pPr>
            <w:r>
              <w:rPr>
                <w:sz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w:t>
            </w:r>
            <w:r w:rsidR="00C63DBC">
              <w:rPr>
                <w:sz w:val="24"/>
                <w:lang w:val="tt-RU"/>
              </w:rPr>
              <w:t xml:space="preserve"> </w:t>
            </w:r>
            <w:r>
              <w:rPr>
                <w:sz w:val="24"/>
              </w:rPr>
              <w:t>здоровья проводится один раз в квартал.</w:t>
            </w:r>
          </w:p>
          <w:p w:rsidR="002B252A" w:rsidRDefault="002A6D36">
            <w:pPr>
              <w:pStyle w:val="TableParagraph"/>
              <w:spacing w:before="64"/>
              <w:ind w:left="107"/>
              <w:jc w:val="left"/>
              <w:rPr>
                <w:b/>
                <w:sz w:val="24"/>
              </w:rPr>
            </w:pPr>
            <w:r>
              <w:rPr>
                <w:b/>
                <w:sz w:val="24"/>
              </w:rPr>
              <w:t>Перечень</w:t>
            </w:r>
            <w:r w:rsidR="00C63DBC">
              <w:rPr>
                <w:b/>
                <w:sz w:val="24"/>
                <w:lang w:val="tt-RU"/>
              </w:rPr>
              <w:t xml:space="preserve"> </w:t>
            </w:r>
            <w:r>
              <w:rPr>
                <w:b/>
                <w:sz w:val="24"/>
              </w:rPr>
              <w:t>подвижных</w:t>
            </w:r>
            <w:r w:rsidR="00C63DBC">
              <w:rPr>
                <w:b/>
                <w:sz w:val="24"/>
                <w:lang w:val="tt-RU"/>
              </w:rPr>
              <w:t xml:space="preserve"> </w:t>
            </w:r>
            <w:r>
              <w:rPr>
                <w:b/>
                <w:spacing w:val="-4"/>
                <w:sz w:val="24"/>
              </w:rPr>
              <w:t>игр:</w:t>
            </w:r>
          </w:p>
          <w:p w:rsidR="002B252A" w:rsidRDefault="002A6D36">
            <w:pPr>
              <w:pStyle w:val="TableParagraph"/>
              <w:spacing w:before="82"/>
              <w:ind w:left="107" w:right="273"/>
              <w:jc w:val="left"/>
              <w:rPr>
                <w:sz w:val="24"/>
              </w:rPr>
            </w:pPr>
            <w:r>
              <w:rPr>
                <w:sz w:val="24"/>
              </w:rPr>
              <w:t>С</w:t>
            </w:r>
            <w:r w:rsidR="00C63DBC">
              <w:rPr>
                <w:sz w:val="24"/>
                <w:lang w:val="tt-RU"/>
              </w:rPr>
              <w:t xml:space="preserve"> </w:t>
            </w:r>
            <w:r>
              <w:rPr>
                <w:sz w:val="24"/>
              </w:rPr>
              <w:t>бегом.«Бегите</w:t>
            </w:r>
            <w:r w:rsidR="00C63DBC">
              <w:rPr>
                <w:sz w:val="24"/>
                <w:lang w:val="tt-RU"/>
              </w:rPr>
              <w:t xml:space="preserve"> </w:t>
            </w:r>
            <w:r>
              <w:rPr>
                <w:sz w:val="24"/>
              </w:rPr>
              <w:t>ко</w:t>
            </w:r>
            <w:r w:rsidR="00A87D64">
              <w:rPr>
                <w:sz w:val="24"/>
                <w:lang w:val="tt-RU"/>
              </w:rPr>
              <w:t xml:space="preserve"> </w:t>
            </w:r>
            <w:r>
              <w:rPr>
                <w:sz w:val="24"/>
              </w:rPr>
              <w:t>мне!»,«Птички</w:t>
            </w:r>
            <w:r w:rsidR="00A87D64">
              <w:rPr>
                <w:sz w:val="24"/>
                <w:lang w:val="tt-RU"/>
              </w:rPr>
              <w:t xml:space="preserve"> </w:t>
            </w:r>
            <w:r>
              <w:rPr>
                <w:sz w:val="24"/>
              </w:rPr>
              <w:t>и</w:t>
            </w:r>
            <w:r w:rsidR="00A87D64">
              <w:rPr>
                <w:sz w:val="24"/>
                <w:lang w:val="tt-RU"/>
              </w:rPr>
              <w:t xml:space="preserve"> </w:t>
            </w:r>
            <w:r>
              <w:rPr>
                <w:sz w:val="24"/>
              </w:rPr>
              <w:t>птенчики»,«Мыши икот», «Бегите к флажку!», «Найди свой цвет», «Трамвай»,</w:t>
            </w:r>
          </w:p>
          <w:p w:rsidR="002B252A" w:rsidRDefault="002A6D36">
            <w:pPr>
              <w:pStyle w:val="TableParagraph"/>
              <w:ind w:left="107"/>
              <w:jc w:val="left"/>
              <w:rPr>
                <w:sz w:val="24"/>
              </w:rPr>
            </w:pPr>
            <w:r>
              <w:rPr>
                <w:sz w:val="24"/>
              </w:rPr>
              <w:t>«Поезд»,«Лохматый</w:t>
            </w:r>
            <w:r w:rsidR="00A87D64">
              <w:rPr>
                <w:sz w:val="24"/>
                <w:lang w:val="tt-RU"/>
              </w:rPr>
              <w:t xml:space="preserve"> </w:t>
            </w:r>
            <w:r>
              <w:rPr>
                <w:sz w:val="24"/>
              </w:rPr>
              <w:t>пес»,«Птички</w:t>
            </w:r>
            <w:r w:rsidR="00A87D64">
              <w:rPr>
                <w:sz w:val="24"/>
                <w:lang w:val="tt-RU"/>
              </w:rPr>
              <w:t xml:space="preserve"> </w:t>
            </w:r>
            <w:r>
              <w:rPr>
                <w:sz w:val="24"/>
              </w:rPr>
              <w:t>в</w:t>
            </w:r>
            <w:r w:rsidR="00A87D64">
              <w:rPr>
                <w:sz w:val="24"/>
                <w:lang w:val="tt-RU"/>
              </w:rPr>
              <w:t xml:space="preserve"> </w:t>
            </w:r>
            <w:r>
              <w:rPr>
                <w:spacing w:val="-2"/>
                <w:sz w:val="24"/>
              </w:rPr>
              <w:t>гнездышках».</w:t>
            </w:r>
          </w:p>
          <w:p w:rsidR="002B252A" w:rsidRDefault="002A6D36">
            <w:pPr>
              <w:pStyle w:val="TableParagraph"/>
              <w:spacing w:before="60"/>
              <w:ind w:left="107"/>
              <w:jc w:val="left"/>
              <w:rPr>
                <w:sz w:val="24"/>
              </w:rPr>
            </w:pPr>
            <w:r>
              <w:rPr>
                <w:sz w:val="24"/>
              </w:rPr>
              <w:t>С</w:t>
            </w:r>
            <w:r w:rsidR="00A87D64">
              <w:rPr>
                <w:sz w:val="24"/>
                <w:lang w:val="tt-RU"/>
              </w:rPr>
              <w:t xml:space="preserve"> </w:t>
            </w:r>
            <w:r>
              <w:rPr>
                <w:sz w:val="24"/>
              </w:rPr>
              <w:t>прыжками.</w:t>
            </w:r>
            <w:r w:rsidR="00A87D64">
              <w:rPr>
                <w:sz w:val="24"/>
                <w:lang w:val="tt-RU"/>
              </w:rPr>
              <w:t xml:space="preserve"> </w:t>
            </w:r>
            <w:r>
              <w:rPr>
                <w:sz w:val="24"/>
              </w:rPr>
              <w:t>«По</w:t>
            </w:r>
            <w:r w:rsidR="00A87D64">
              <w:rPr>
                <w:sz w:val="24"/>
                <w:lang w:val="tt-RU"/>
              </w:rPr>
              <w:t xml:space="preserve"> </w:t>
            </w:r>
            <w:r>
              <w:rPr>
                <w:sz w:val="24"/>
              </w:rPr>
              <w:t>ровненькой</w:t>
            </w:r>
            <w:r w:rsidR="00A87D64">
              <w:rPr>
                <w:sz w:val="24"/>
                <w:lang w:val="tt-RU"/>
              </w:rPr>
              <w:t xml:space="preserve"> </w:t>
            </w:r>
            <w:r>
              <w:rPr>
                <w:sz w:val="24"/>
              </w:rPr>
              <w:t>дорожке»,</w:t>
            </w:r>
            <w:r w:rsidR="00A87D64">
              <w:rPr>
                <w:sz w:val="24"/>
                <w:lang w:val="tt-RU"/>
              </w:rPr>
              <w:t xml:space="preserve"> </w:t>
            </w:r>
            <w:r>
              <w:rPr>
                <w:sz w:val="24"/>
              </w:rPr>
              <w:t>«Поймай</w:t>
            </w:r>
            <w:r w:rsidR="00A87D64">
              <w:rPr>
                <w:sz w:val="24"/>
                <w:lang w:val="tt-RU"/>
              </w:rPr>
              <w:t xml:space="preserve"> </w:t>
            </w:r>
            <w:r>
              <w:rPr>
                <w:sz w:val="24"/>
              </w:rPr>
              <w:t>комара»,</w:t>
            </w:r>
            <w:r w:rsidR="00A87D64">
              <w:rPr>
                <w:sz w:val="24"/>
                <w:lang w:val="tt-RU"/>
              </w:rPr>
              <w:t xml:space="preserve"> </w:t>
            </w:r>
            <w:r>
              <w:rPr>
                <w:sz w:val="24"/>
              </w:rPr>
              <w:t>«Воро-бышки и кот», «С кочки на кочку».</w:t>
            </w:r>
          </w:p>
          <w:p w:rsidR="002B252A" w:rsidRDefault="002A6D36">
            <w:pPr>
              <w:pStyle w:val="TableParagraph"/>
              <w:spacing w:before="60"/>
              <w:ind w:left="107"/>
              <w:jc w:val="left"/>
              <w:rPr>
                <w:sz w:val="24"/>
              </w:rPr>
            </w:pPr>
            <w:r>
              <w:rPr>
                <w:sz w:val="24"/>
              </w:rPr>
              <w:t>С</w:t>
            </w:r>
            <w:r w:rsidR="00A87D64">
              <w:rPr>
                <w:sz w:val="24"/>
                <w:lang w:val="tt-RU"/>
              </w:rPr>
              <w:t xml:space="preserve"> </w:t>
            </w:r>
            <w:r>
              <w:rPr>
                <w:sz w:val="24"/>
              </w:rPr>
              <w:t>подлезанием</w:t>
            </w:r>
            <w:r w:rsidR="00A87D64">
              <w:rPr>
                <w:sz w:val="24"/>
                <w:lang w:val="tt-RU"/>
              </w:rPr>
              <w:t xml:space="preserve"> </w:t>
            </w:r>
            <w:r>
              <w:rPr>
                <w:sz w:val="24"/>
              </w:rPr>
              <w:t>и</w:t>
            </w:r>
            <w:r w:rsidR="00A87D64">
              <w:rPr>
                <w:sz w:val="24"/>
                <w:lang w:val="tt-RU"/>
              </w:rPr>
              <w:t xml:space="preserve"> </w:t>
            </w:r>
            <w:r>
              <w:rPr>
                <w:sz w:val="24"/>
              </w:rPr>
              <w:t>лазаньем.</w:t>
            </w:r>
            <w:r w:rsidR="00A87D64">
              <w:rPr>
                <w:sz w:val="24"/>
                <w:lang w:val="tt-RU"/>
              </w:rPr>
              <w:t xml:space="preserve"> </w:t>
            </w:r>
            <w:r>
              <w:rPr>
                <w:sz w:val="24"/>
              </w:rPr>
              <w:t>«Наседка</w:t>
            </w:r>
            <w:r w:rsidR="00A87D64">
              <w:rPr>
                <w:sz w:val="24"/>
                <w:lang w:val="tt-RU"/>
              </w:rPr>
              <w:t xml:space="preserve"> </w:t>
            </w:r>
            <w:r>
              <w:rPr>
                <w:sz w:val="24"/>
              </w:rPr>
              <w:t>и</w:t>
            </w:r>
            <w:r w:rsidR="00A87D64">
              <w:rPr>
                <w:sz w:val="24"/>
                <w:lang w:val="tt-RU"/>
              </w:rPr>
              <w:t xml:space="preserve"> </w:t>
            </w:r>
            <w:r>
              <w:rPr>
                <w:sz w:val="24"/>
              </w:rPr>
              <w:t>цыплята», «Мыши</w:t>
            </w:r>
            <w:r w:rsidR="00A87D64">
              <w:rPr>
                <w:sz w:val="24"/>
                <w:lang w:val="tt-RU"/>
              </w:rPr>
              <w:t xml:space="preserve"> </w:t>
            </w:r>
            <w:r>
              <w:rPr>
                <w:sz w:val="24"/>
              </w:rPr>
              <w:t>в</w:t>
            </w:r>
            <w:r w:rsidR="00A87D64">
              <w:rPr>
                <w:sz w:val="24"/>
                <w:lang w:val="tt-RU"/>
              </w:rPr>
              <w:t xml:space="preserve"> </w:t>
            </w:r>
            <w:r>
              <w:rPr>
                <w:sz w:val="24"/>
              </w:rPr>
              <w:t>кладо-вой», «Кролики».</w:t>
            </w:r>
          </w:p>
          <w:p w:rsidR="002B252A" w:rsidRDefault="002A6D36">
            <w:pPr>
              <w:pStyle w:val="TableParagraph"/>
              <w:spacing w:before="61"/>
              <w:ind w:left="107"/>
              <w:jc w:val="left"/>
              <w:rPr>
                <w:sz w:val="24"/>
              </w:rPr>
            </w:pPr>
            <w:r>
              <w:rPr>
                <w:sz w:val="24"/>
              </w:rPr>
              <w:t>С</w:t>
            </w:r>
            <w:r w:rsidR="00A87D64">
              <w:rPr>
                <w:sz w:val="24"/>
                <w:lang w:val="tt-RU"/>
              </w:rPr>
              <w:t xml:space="preserve"> </w:t>
            </w:r>
            <w:r>
              <w:rPr>
                <w:sz w:val="24"/>
              </w:rPr>
              <w:t>бросанием</w:t>
            </w:r>
            <w:r w:rsidR="00A87D64">
              <w:rPr>
                <w:sz w:val="24"/>
                <w:lang w:val="tt-RU"/>
              </w:rPr>
              <w:t xml:space="preserve"> </w:t>
            </w:r>
            <w:r>
              <w:rPr>
                <w:sz w:val="24"/>
              </w:rPr>
              <w:t>и</w:t>
            </w:r>
            <w:r w:rsidR="00A87D64">
              <w:rPr>
                <w:sz w:val="24"/>
                <w:lang w:val="tt-RU"/>
              </w:rPr>
              <w:t xml:space="preserve">  </w:t>
            </w:r>
            <w:r>
              <w:rPr>
                <w:sz w:val="24"/>
              </w:rPr>
              <w:t>ловлей.</w:t>
            </w:r>
            <w:r w:rsidR="00A87D64">
              <w:rPr>
                <w:sz w:val="24"/>
                <w:lang w:val="tt-RU"/>
              </w:rPr>
              <w:t xml:space="preserve"> </w:t>
            </w:r>
            <w:r>
              <w:rPr>
                <w:sz w:val="24"/>
              </w:rPr>
              <w:t>«Кто</w:t>
            </w:r>
            <w:r w:rsidR="00A87D64">
              <w:rPr>
                <w:sz w:val="24"/>
                <w:lang w:val="tt-RU"/>
              </w:rPr>
              <w:t xml:space="preserve"> </w:t>
            </w:r>
            <w:r>
              <w:rPr>
                <w:sz w:val="24"/>
              </w:rPr>
              <w:t>бросит</w:t>
            </w:r>
            <w:r w:rsidR="00A87D64">
              <w:rPr>
                <w:sz w:val="24"/>
                <w:lang w:val="tt-RU"/>
              </w:rPr>
              <w:t xml:space="preserve"> </w:t>
            </w:r>
            <w:r>
              <w:rPr>
                <w:sz w:val="24"/>
              </w:rPr>
              <w:t>дальше</w:t>
            </w:r>
            <w:r w:rsidR="00A87D64">
              <w:rPr>
                <w:sz w:val="24"/>
                <w:lang w:val="tt-RU"/>
              </w:rPr>
              <w:t xml:space="preserve"> </w:t>
            </w:r>
            <w:r>
              <w:rPr>
                <w:spacing w:val="-2"/>
                <w:sz w:val="24"/>
              </w:rPr>
              <w:t>мешочек»,</w:t>
            </w:r>
          </w:p>
          <w:p w:rsidR="002B252A" w:rsidRDefault="002A6D36">
            <w:pPr>
              <w:pStyle w:val="TableParagraph"/>
              <w:ind w:left="107"/>
              <w:jc w:val="left"/>
              <w:rPr>
                <w:sz w:val="24"/>
              </w:rPr>
            </w:pPr>
            <w:r>
              <w:rPr>
                <w:sz w:val="24"/>
              </w:rPr>
              <w:t>«Попади</w:t>
            </w:r>
            <w:r w:rsidR="00A87D64">
              <w:rPr>
                <w:sz w:val="24"/>
                <w:lang w:val="tt-RU"/>
              </w:rPr>
              <w:t xml:space="preserve"> </w:t>
            </w:r>
            <w:r>
              <w:rPr>
                <w:sz w:val="24"/>
              </w:rPr>
              <w:t>в</w:t>
            </w:r>
            <w:r w:rsidR="00A87D64">
              <w:rPr>
                <w:sz w:val="24"/>
                <w:lang w:val="tt-RU"/>
              </w:rPr>
              <w:t xml:space="preserve"> </w:t>
            </w:r>
            <w:r>
              <w:rPr>
                <w:sz w:val="24"/>
              </w:rPr>
              <w:t>круг»,</w:t>
            </w:r>
            <w:r w:rsidR="00A87D64">
              <w:rPr>
                <w:sz w:val="24"/>
                <w:lang w:val="tt-RU"/>
              </w:rPr>
              <w:t xml:space="preserve"> </w:t>
            </w:r>
            <w:r>
              <w:rPr>
                <w:sz w:val="24"/>
              </w:rPr>
              <w:t>«Сбей</w:t>
            </w:r>
            <w:r w:rsidR="00A87D64">
              <w:rPr>
                <w:sz w:val="24"/>
                <w:lang w:val="tt-RU"/>
              </w:rPr>
              <w:t xml:space="preserve"> </w:t>
            </w:r>
            <w:r>
              <w:rPr>
                <w:sz w:val="24"/>
              </w:rPr>
              <w:t>кеглю»,«Береги</w:t>
            </w:r>
            <w:r w:rsidR="00A87D64">
              <w:rPr>
                <w:sz w:val="24"/>
                <w:lang w:val="tt-RU"/>
              </w:rPr>
              <w:t xml:space="preserve"> </w:t>
            </w:r>
            <w:r>
              <w:rPr>
                <w:spacing w:val="-2"/>
                <w:sz w:val="24"/>
              </w:rPr>
              <w:t>предмет».</w:t>
            </w:r>
          </w:p>
          <w:p w:rsidR="002B252A" w:rsidRDefault="002A6D36">
            <w:pPr>
              <w:pStyle w:val="TableParagraph"/>
              <w:spacing w:before="6" w:line="330" w:lineRule="atLeast"/>
              <w:ind w:left="107" w:right="123"/>
              <w:jc w:val="left"/>
              <w:rPr>
                <w:sz w:val="24"/>
              </w:rPr>
            </w:pPr>
            <w:r>
              <w:rPr>
                <w:sz w:val="24"/>
              </w:rPr>
              <w:t>На</w:t>
            </w:r>
            <w:r w:rsidR="00A87D64">
              <w:rPr>
                <w:sz w:val="24"/>
                <w:lang w:val="tt-RU"/>
              </w:rPr>
              <w:t xml:space="preserve"> </w:t>
            </w:r>
            <w:r>
              <w:rPr>
                <w:sz w:val="24"/>
              </w:rPr>
              <w:t>ориентировку</w:t>
            </w:r>
            <w:r w:rsidR="00A87D64">
              <w:rPr>
                <w:sz w:val="24"/>
                <w:lang w:val="tt-RU"/>
              </w:rPr>
              <w:t xml:space="preserve"> </w:t>
            </w:r>
            <w:r>
              <w:rPr>
                <w:sz w:val="24"/>
              </w:rPr>
              <w:t>в</w:t>
            </w:r>
            <w:r w:rsidR="00A87D64">
              <w:rPr>
                <w:sz w:val="24"/>
                <w:lang w:val="tt-RU"/>
              </w:rPr>
              <w:t xml:space="preserve"> </w:t>
            </w:r>
            <w:r>
              <w:rPr>
                <w:sz w:val="24"/>
              </w:rPr>
              <w:t>пространстве.</w:t>
            </w:r>
            <w:r w:rsidR="00A87D64">
              <w:rPr>
                <w:sz w:val="24"/>
                <w:lang w:val="tt-RU"/>
              </w:rPr>
              <w:t xml:space="preserve"> </w:t>
            </w:r>
            <w:r>
              <w:rPr>
                <w:sz w:val="24"/>
              </w:rPr>
              <w:t>«Найди</w:t>
            </w:r>
            <w:r w:rsidR="00A87D64">
              <w:rPr>
                <w:sz w:val="24"/>
                <w:lang w:val="tt-RU"/>
              </w:rPr>
              <w:t xml:space="preserve"> </w:t>
            </w:r>
            <w:r>
              <w:rPr>
                <w:sz w:val="24"/>
              </w:rPr>
              <w:t>свое</w:t>
            </w:r>
            <w:r w:rsidR="00A87D64">
              <w:rPr>
                <w:sz w:val="24"/>
                <w:lang w:val="tt-RU"/>
              </w:rPr>
              <w:t xml:space="preserve"> </w:t>
            </w:r>
            <w:r>
              <w:rPr>
                <w:sz w:val="24"/>
              </w:rPr>
              <w:t>место», «Угадай,кто и где кричит», «Найди, что спрятано».</w:t>
            </w:r>
          </w:p>
        </w:tc>
      </w:tr>
      <w:tr w:rsidR="002B252A">
        <w:trPr>
          <w:trHeight w:val="2092"/>
        </w:trPr>
        <w:tc>
          <w:tcPr>
            <w:tcW w:w="2857" w:type="dxa"/>
          </w:tcPr>
          <w:p w:rsidR="002B252A" w:rsidRDefault="002A6D36">
            <w:pPr>
              <w:pStyle w:val="TableParagraph"/>
              <w:tabs>
                <w:tab w:val="left" w:pos="1254"/>
              </w:tabs>
              <w:ind w:right="97"/>
              <w:jc w:val="left"/>
              <w:rPr>
                <w:b/>
                <w:sz w:val="24"/>
              </w:rPr>
            </w:pPr>
            <w:r>
              <w:rPr>
                <w:b/>
                <w:spacing w:val="-2"/>
                <w:sz w:val="24"/>
              </w:rPr>
              <w:t>Часть,</w:t>
            </w:r>
            <w:r>
              <w:rPr>
                <w:b/>
                <w:sz w:val="24"/>
              </w:rPr>
              <w:tab/>
            </w:r>
            <w:r>
              <w:rPr>
                <w:b/>
                <w:spacing w:val="-2"/>
                <w:sz w:val="24"/>
              </w:rPr>
              <w:t>формируемая участниками образовательных отношений:</w:t>
            </w:r>
          </w:p>
          <w:p w:rsidR="002B252A" w:rsidRDefault="002A6D36">
            <w:pPr>
              <w:pStyle w:val="TableParagraph"/>
              <w:tabs>
                <w:tab w:val="left" w:pos="1321"/>
                <w:tab w:val="left" w:pos="1724"/>
                <w:tab w:val="left" w:pos="2178"/>
                <w:tab w:val="left" w:pos="2395"/>
              </w:tabs>
              <w:spacing w:before="150"/>
              <w:ind w:right="98"/>
              <w:jc w:val="left"/>
              <w:rPr>
                <w:sz w:val="24"/>
              </w:rPr>
            </w:pPr>
            <w:r>
              <w:rPr>
                <w:spacing w:val="-2"/>
                <w:sz w:val="24"/>
              </w:rPr>
              <w:t>Создание</w:t>
            </w:r>
            <w:r>
              <w:rPr>
                <w:sz w:val="24"/>
              </w:rPr>
              <w:tab/>
            </w:r>
            <w:r>
              <w:rPr>
                <w:spacing w:val="-2"/>
                <w:sz w:val="24"/>
              </w:rPr>
              <w:t>условий</w:t>
            </w:r>
            <w:r>
              <w:rPr>
                <w:sz w:val="24"/>
              </w:rPr>
              <w:tab/>
            </w:r>
            <w:r>
              <w:rPr>
                <w:sz w:val="24"/>
              </w:rPr>
              <w:tab/>
            </w:r>
            <w:r>
              <w:rPr>
                <w:spacing w:val="-4"/>
                <w:sz w:val="24"/>
              </w:rPr>
              <w:t xml:space="preserve">для </w:t>
            </w:r>
            <w:r>
              <w:rPr>
                <w:spacing w:val="-2"/>
                <w:sz w:val="24"/>
              </w:rPr>
              <w:t>становления</w:t>
            </w:r>
            <w:r>
              <w:rPr>
                <w:sz w:val="24"/>
              </w:rPr>
              <w:tab/>
            </w:r>
            <w:r>
              <w:rPr>
                <w:spacing w:val="-10"/>
                <w:sz w:val="24"/>
              </w:rPr>
              <w:t>у</w:t>
            </w:r>
            <w:r>
              <w:rPr>
                <w:sz w:val="24"/>
              </w:rPr>
              <w:tab/>
            </w:r>
            <w:r>
              <w:rPr>
                <w:spacing w:val="-4"/>
                <w:sz w:val="24"/>
              </w:rPr>
              <w:t>детей</w:t>
            </w:r>
          </w:p>
          <w:p w:rsidR="002B252A" w:rsidRDefault="002A6D36">
            <w:pPr>
              <w:pStyle w:val="TableParagraph"/>
              <w:tabs>
                <w:tab w:val="left" w:pos="1720"/>
              </w:tabs>
              <w:spacing w:line="266" w:lineRule="exact"/>
              <w:jc w:val="left"/>
              <w:rPr>
                <w:sz w:val="24"/>
              </w:rPr>
            </w:pPr>
            <w:r>
              <w:rPr>
                <w:spacing w:val="-2"/>
                <w:sz w:val="24"/>
              </w:rPr>
              <w:t>ценностей</w:t>
            </w:r>
            <w:r>
              <w:rPr>
                <w:sz w:val="24"/>
              </w:rPr>
              <w:tab/>
            </w:r>
            <w:r>
              <w:rPr>
                <w:spacing w:val="-2"/>
                <w:sz w:val="24"/>
              </w:rPr>
              <w:t>здорового</w:t>
            </w:r>
          </w:p>
        </w:tc>
        <w:tc>
          <w:tcPr>
            <w:tcW w:w="7283" w:type="dxa"/>
          </w:tcPr>
          <w:p w:rsidR="002B252A" w:rsidRDefault="002A6D36">
            <w:pPr>
              <w:pStyle w:val="TableParagraph"/>
              <w:ind w:left="107" w:right="98" w:firstLine="708"/>
              <w:rPr>
                <w:sz w:val="24"/>
              </w:rPr>
            </w:pPr>
            <w:r>
              <w:rPr>
                <w:sz w:val="24"/>
              </w:rPr>
              <w:t>Познакомить с национальными блюдами и напитками: суп-лапша домашняя (токмач), пельмени с бульоном (шулпа), клецки</w:t>
            </w:r>
            <w:r w:rsidR="00A87D64">
              <w:rPr>
                <w:sz w:val="24"/>
                <w:lang w:val="tt-RU"/>
              </w:rPr>
              <w:t xml:space="preserve"> </w:t>
            </w:r>
            <w:r>
              <w:rPr>
                <w:sz w:val="24"/>
              </w:rPr>
              <w:t>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2B252A" w:rsidRDefault="002A6D36">
            <w:pPr>
              <w:pStyle w:val="TableParagraph"/>
              <w:spacing w:line="264" w:lineRule="auto"/>
              <w:ind w:left="107" w:right="103" w:firstLine="708"/>
              <w:rPr>
                <w:sz w:val="24"/>
              </w:rPr>
            </w:pPr>
            <w:r>
              <w:rPr>
                <w:sz w:val="24"/>
              </w:rPr>
              <w:t>Рассказать о полезных для здоровья человека молочных продуктах:</w:t>
            </w:r>
            <w:r w:rsidR="00A87D64">
              <w:rPr>
                <w:sz w:val="24"/>
                <w:lang w:val="tt-RU"/>
              </w:rPr>
              <w:t xml:space="preserve"> </w:t>
            </w:r>
            <w:r>
              <w:rPr>
                <w:sz w:val="24"/>
              </w:rPr>
              <w:t>сметана</w:t>
            </w:r>
            <w:r w:rsidR="00A87D64">
              <w:rPr>
                <w:sz w:val="24"/>
                <w:lang w:val="tt-RU"/>
              </w:rPr>
              <w:t xml:space="preserve"> </w:t>
            </w:r>
            <w:r>
              <w:rPr>
                <w:sz w:val="24"/>
              </w:rPr>
              <w:t>(каймак),</w:t>
            </w:r>
            <w:r w:rsidR="00A87D64">
              <w:rPr>
                <w:sz w:val="24"/>
                <w:lang w:val="tt-RU"/>
              </w:rPr>
              <w:t xml:space="preserve"> </w:t>
            </w:r>
            <w:r>
              <w:rPr>
                <w:sz w:val="24"/>
              </w:rPr>
              <w:t>катык</w:t>
            </w:r>
            <w:r w:rsidR="00A87D64">
              <w:rPr>
                <w:sz w:val="24"/>
                <w:lang w:val="tt-RU"/>
              </w:rPr>
              <w:t xml:space="preserve"> </w:t>
            </w:r>
            <w:r>
              <w:rPr>
                <w:sz w:val="24"/>
              </w:rPr>
              <w:t>(простокваша</w:t>
            </w:r>
            <w:r w:rsidR="00A87D64">
              <w:rPr>
                <w:sz w:val="24"/>
                <w:lang w:val="tt-RU"/>
              </w:rPr>
              <w:t xml:space="preserve"> </w:t>
            </w:r>
            <w:r>
              <w:rPr>
                <w:sz w:val="24"/>
              </w:rPr>
              <w:t>из</w:t>
            </w:r>
            <w:r w:rsidR="00A87D64">
              <w:rPr>
                <w:sz w:val="24"/>
                <w:lang w:val="tt-RU"/>
              </w:rPr>
              <w:t xml:space="preserve"> </w:t>
            </w:r>
            <w:r>
              <w:rPr>
                <w:spacing w:val="-2"/>
                <w:sz w:val="24"/>
              </w:rPr>
              <w:t>топленного</w:t>
            </w:r>
          </w:p>
        </w:tc>
      </w:tr>
    </w:tbl>
    <w:p w:rsidR="002B252A" w:rsidRDefault="002B252A">
      <w:pPr>
        <w:pStyle w:val="TableParagraph"/>
        <w:spacing w:line="264" w:lineRule="auto"/>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57"/>
        <w:gridCol w:w="7283"/>
      </w:tblGrid>
      <w:tr w:rsidR="002B252A">
        <w:trPr>
          <w:trHeight w:val="5645"/>
        </w:trPr>
        <w:tc>
          <w:tcPr>
            <w:tcW w:w="2857" w:type="dxa"/>
          </w:tcPr>
          <w:p w:rsidR="002B252A" w:rsidRDefault="002A6D36">
            <w:pPr>
              <w:pStyle w:val="TableParagraph"/>
              <w:ind w:right="96"/>
              <w:rPr>
                <w:sz w:val="24"/>
              </w:rPr>
            </w:pPr>
            <w:r>
              <w:rPr>
                <w:sz w:val="24"/>
              </w:rPr>
              <w:t xml:space="preserve">образа жизни; развития представления о своем теле и своих физических </w:t>
            </w:r>
            <w:r>
              <w:rPr>
                <w:spacing w:val="-2"/>
                <w:sz w:val="24"/>
              </w:rPr>
              <w:t>возможностях;</w:t>
            </w:r>
          </w:p>
          <w:p w:rsidR="002B252A" w:rsidRDefault="002A6D36">
            <w:pPr>
              <w:pStyle w:val="TableParagraph"/>
              <w:jc w:val="left"/>
              <w:rPr>
                <w:sz w:val="24"/>
              </w:rPr>
            </w:pPr>
            <w:r>
              <w:rPr>
                <w:spacing w:val="-2"/>
                <w:sz w:val="24"/>
              </w:rPr>
              <w:t>приобретения</w:t>
            </w:r>
          </w:p>
          <w:p w:rsidR="002B252A" w:rsidRDefault="002A6D36">
            <w:pPr>
              <w:pStyle w:val="TableParagraph"/>
              <w:tabs>
                <w:tab w:val="left" w:pos="1791"/>
                <w:tab w:val="left" w:pos="2616"/>
              </w:tabs>
              <w:ind w:right="99"/>
              <w:jc w:val="left"/>
              <w:rPr>
                <w:sz w:val="24"/>
              </w:rPr>
            </w:pPr>
            <w:r>
              <w:rPr>
                <w:spacing w:val="-2"/>
                <w:sz w:val="24"/>
              </w:rPr>
              <w:t>двигательного</w:t>
            </w:r>
            <w:r>
              <w:rPr>
                <w:sz w:val="24"/>
              </w:rPr>
              <w:tab/>
            </w:r>
            <w:r>
              <w:rPr>
                <w:spacing w:val="-4"/>
                <w:sz w:val="24"/>
              </w:rPr>
              <w:t>опыта</w:t>
            </w:r>
            <w:r>
              <w:rPr>
                <w:sz w:val="24"/>
              </w:rPr>
              <w:tab/>
            </w:r>
            <w:r>
              <w:rPr>
                <w:spacing w:val="-10"/>
                <w:sz w:val="24"/>
              </w:rPr>
              <w:t xml:space="preserve">и </w:t>
            </w:r>
            <w:r>
              <w:rPr>
                <w:spacing w:val="-2"/>
                <w:sz w:val="24"/>
              </w:rPr>
              <w:t>совершенствования</w:t>
            </w:r>
          </w:p>
          <w:p w:rsidR="002B252A" w:rsidRDefault="002A6D36">
            <w:pPr>
              <w:pStyle w:val="TableParagraph"/>
              <w:ind w:right="196"/>
              <w:jc w:val="left"/>
              <w:rPr>
                <w:sz w:val="24"/>
              </w:rPr>
            </w:pPr>
            <w:r>
              <w:rPr>
                <w:spacing w:val="-2"/>
                <w:sz w:val="24"/>
              </w:rPr>
              <w:t>двигательной активности; формирования начальных</w:t>
            </w:r>
          </w:p>
          <w:p w:rsidR="002B252A" w:rsidRDefault="002A6D36">
            <w:pPr>
              <w:pStyle w:val="TableParagraph"/>
              <w:tabs>
                <w:tab w:val="left" w:pos="2627"/>
              </w:tabs>
              <w:ind w:right="96"/>
              <w:rPr>
                <w:sz w:val="24"/>
              </w:rPr>
            </w:pPr>
            <w:r>
              <w:rPr>
                <w:spacing w:val="-2"/>
                <w:sz w:val="24"/>
              </w:rPr>
              <w:t>представлений</w:t>
            </w:r>
            <w:r>
              <w:rPr>
                <w:sz w:val="24"/>
              </w:rPr>
              <w:tab/>
            </w:r>
            <w:r>
              <w:rPr>
                <w:spacing w:val="-10"/>
                <w:sz w:val="24"/>
              </w:rPr>
              <w:t xml:space="preserve">о </w:t>
            </w:r>
            <w:r>
              <w:rPr>
                <w:sz w:val="24"/>
              </w:rPr>
              <w:t>некоторых видах спорта, овладения подвижными играми с правилами.</w:t>
            </w:r>
          </w:p>
        </w:tc>
        <w:tc>
          <w:tcPr>
            <w:tcW w:w="7283" w:type="dxa"/>
          </w:tcPr>
          <w:p w:rsidR="002B252A" w:rsidRDefault="002A6D36">
            <w:pPr>
              <w:pStyle w:val="TableParagraph"/>
              <w:spacing w:line="264" w:lineRule="auto"/>
              <w:ind w:left="107" w:right="101"/>
              <w:rPr>
                <w:sz w:val="24"/>
              </w:rPr>
            </w:pPr>
            <w:r>
              <w:rPr>
                <w:sz w:val="24"/>
              </w:rPr>
              <w:t>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2B252A" w:rsidRDefault="002A6D36">
            <w:pPr>
              <w:pStyle w:val="TableParagraph"/>
              <w:spacing w:line="264" w:lineRule="auto"/>
              <w:ind w:left="107" w:right="101" w:firstLine="708"/>
              <w:rPr>
                <w:sz w:val="24"/>
              </w:rPr>
            </w:pPr>
            <w:r>
              <w:rPr>
                <w:sz w:val="24"/>
              </w:rPr>
              <w:t xml:space="preserve">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w:t>
            </w:r>
            <w:r>
              <w:rPr>
                <w:spacing w:val="-2"/>
                <w:sz w:val="24"/>
              </w:rPr>
              <w:t>людей.</w:t>
            </w:r>
          </w:p>
          <w:p w:rsidR="002B252A" w:rsidRDefault="002A6D36">
            <w:pPr>
              <w:pStyle w:val="TableParagraph"/>
              <w:spacing w:before="54" w:line="264" w:lineRule="auto"/>
              <w:ind w:left="107" w:right="103"/>
              <w:rPr>
                <w:sz w:val="24"/>
              </w:rPr>
            </w:pPr>
            <w:r>
              <w:rPr>
                <w:sz w:val="24"/>
              </w:rPr>
              <w:t>Поддерживать интерес детей к татарским подвижным играм, осуществляя смену движений и постепенно усложняя правила.</w:t>
            </w:r>
          </w:p>
          <w:p w:rsidR="002B252A" w:rsidRDefault="002A6D36">
            <w:pPr>
              <w:pStyle w:val="TableParagraph"/>
              <w:spacing w:before="60"/>
              <w:ind w:left="107"/>
              <w:rPr>
                <w:sz w:val="24"/>
              </w:rPr>
            </w:pPr>
            <w:r>
              <w:rPr>
                <w:sz w:val="24"/>
              </w:rPr>
              <w:t>Перечень</w:t>
            </w:r>
            <w:r w:rsidR="00A87D64">
              <w:rPr>
                <w:sz w:val="24"/>
                <w:lang w:val="tt-RU"/>
              </w:rPr>
              <w:t xml:space="preserve"> </w:t>
            </w:r>
            <w:r>
              <w:rPr>
                <w:sz w:val="24"/>
              </w:rPr>
              <w:t>подвижных</w:t>
            </w:r>
            <w:r>
              <w:rPr>
                <w:spacing w:val="-4"/>
                <w:sz w:val="24"/>
              </w:rPr>
              <w:t xml:space="preserve"> игр:</w:t>
            </w:r>
          </w:p>
          <w:p w:rsidR="002B252A" w:rsidRDefault="002A6D36">
            <w:pPr>
              <w:pStyle w:val="TableParagraph"/>
              <w:spacing w:before="89" w:line="264" w:lineRule="auto"/>
              <w:ind w:left="107" w:right="103"/>
              <w:rPr>
                <w:sz w:val="24"/>
              </w:rPr>
            </w:pPr>
            <w:r>
              <w:rPr>
                <w:sz w:val="24"/>
              </w:rPr>
              <w:t>―Кара урманда, аю янында‖, ―Куык‖, ―Тавыклар яшелчә бакчасында‖, ―Кем тизрәк?‖, ―Мәче һәм тычканнар‖, ―Тигез юл буйлап‖, ―Т</w:t>
            </w:r>
            <w:r w:rsidR="00A87D64">
              <w:rPr>
                <w:sz w:val="24"/>
                <w:lang w:val="tt-RU"/>
              </w:rPr>
              <w:t>ө</w:t>
            </w:r>
            <w:r>
              <w:rPr>
                <w:sz w:val="24"/>
              </w:rPr>
              <w:t xml:space="preserve">рле </w:t>
            </w:r>
            <w:r w:rsidR="00A87D64">
              <w:rPr>
                <w:sz w:val="24"/>
                <w:lang w:val="tt-RU"/>
              </w:rPr>
              <w:t>тө</w:t>
            </w:r>
            <w:r>
              <w:rPr>
                <w:sz w:val="24"/>
              </w:rPr>
              <w:t xml:space="preserve">стәге </w:t>
            </w:r>
            <w:r w:rsidR="00A87D64">
              <w:rPr>
                <w:sz w:val="24"/>
                <w:lang w:val="tt-RU"/>
              </w:rPr>
              <w:t>ө</w:t>
            </w:r>
            <w:r>
              <w:rPr>
                <w:sz w:val="24"/>
              </w:rPr>
              <w:t>йләр‖, ―Куян‖, ―Флагны тап‖, ―Тупны тәгәрәтә</w:t>
            </w:r>
            <w:r w:rsidR="00A87D64">
              <w:rPr>
                <w:sz w:val="24"/>
                <w:lang w:val="tt-RU"/>
              </w:rPr>
              <w:t xml:space="preserve"> </w:t>
            </w:r>
            <w:r>
              <w:rPr>
                <w:sz w:val="24"/>
              </w:rPr>
              <w:t>бел‖,―Т</w:t>
            </w:r>
            <w:r w:rsidR="00A87D64">
              <w:rPr>
                <w:sz w:val="24"/>
                <w:lang w:val="tt-RU"/>
              </w:rPr>
              <w:t>ө</w:t>
            </w:r>
            <w:r>
              <w:rPr>
                <w:sz w:val="24"/>
              </w:rPr>
              <w:t>рлетуплар‖,―Кошлар‖,―Кыңгырауны</w:t>
            </w:r>
            <w:r w:rsidR="00A87D64">
              <w:rPr>
                <w:sz w:val="24"/>
                <w:lang w:val="tt-RU"/>
              </w:rPr>
              <w:t xml:space="preserve"> </w:t>
            </w:r>
            <w:r>
              <w:rPr>
                <w:spacing w:val="-2"/>
                <w:sz w:val="24"/>
              </w:rPr>
              <w:t>тот!‖,</w:t>
            </w:r>
          </w:p>
          <w:p w:rsidR="002B252A" w:rsidRDefault="002A6D36">
            <w:pPr>
              <w:pStyle w:val="TableParagraph"/>
              <w:spacing w:before="1" w:line="264" w:lineRule="auto"/>
              <w:ind w:left="107" w:right="102"/>
              <w:rPr>
                <w:sz w:val="24"/>
              </w:rPr>
            </w:pPr>
            <w:r>
              <w:rPr>
                <w:spacing w:val="-4"/>
                <w:sz w:val="24"/>
              </w:rPr>
              <w:t>―Кунакны</w:t>
            </w:r>
            <w:r w:rsidR="00A87D64">
              <w:rPr>
                <w:spacing w:val="-4"/>
                <w:sz w:val="24"/>
                <w:lang w:val="tt-RU"/>
              </w:rPr>
              <w:t xml:space="preserve"> </w:t>
            </w:r>
            <w:r>
              <w:rPr>
                <w:spacing w:val="-4"/>
                <w:sz w:val="24"/>
              </w:rPr>
              <w:t>таны!‖,―Мәче</w:t>
            </w:r>
            <w:r w:rsidR="00A87D64">
              <w:rPr>
                <w:spacing w:val="-4"/>
                <w:sz w:val="24"/>
                <w:lang w:val="tt-RU"/>
              </w:rPr>
              <w:t xml:space="preserve"> </w:t>
            </w:r>
            <w:r>
              <w:rPr>
                <w:spacing w:val="-4"/>
                <w:sz w:val="24"/>
              </w:rPr>
              <w:t>һәм</w:t>
            </w:r>
            <w:r w:rsidR="00A87D64">
              <w:rPr>
                <w:spacing w:val="-4"/>
                <w:sz w:val="24"/>
                <w:lang w:val="tt-RU"/>
              </w:rPr>
              <w:t xml:space="preserve"> </w:t>
            </w:r>
            <w:r>
              <w:rPr>
                <w:spacing w:val="-4"/>
                <w:sz w:val="24"/>
              </w:rPr>
              <w:t>мәче</w:t>
            </w:r>
            <w:r w:rsidR="00A87D64">
              <w:rPr>
                <w:spacing w:val="-4"/>
                <w:sz w:val="24"/>
                <w:lang w:val="tt-RU"/>
              </w:rPr>
              <w:t xml:space="preserve"> </w:t>
            </w:r>
            <w:r>
              <w:rPr>
                <w:spacing w:val="-4"/>
                <w:sz w:val="24"/>
              </w:rPr>
              <w:t xml:space="preserve">балалары‖,―Светофор‖,―Аюны </w:t>
            </w:r>
            <w:r>
              <w:rPr>
                <w:sz w:val="24"/>
              </w:rPr>
              <w:t>кем</w:t>
            </w:r>
            <w:r w:rsidR="00A87D64">
              <w:rPr>
                <w:sz w:val="24"/>
                <w:lang w:val="tt-RU"/>
              </w:rPr>
              <w:t xml:space="preserve"> </w:t>
            </w:r>
            <w:r>
              <w:rPr>
                <w:sz w:val="24"/>
              </w:rPr>
              <w:t>чакырды?‖,―Сез</w:t>
            </w:r>
            <w:r w:rsidR="00A87D64">
              <w:rPr>
                <w:sz w:val="24"/>
                <w:lang w:val="tt-RU"/>
              </w:rPr>
              <w:t xml:space="preserve"> </w:t>
            </w:r>
            <w:r>
              <w:rPr>
                <w:sz w:val="24"/>
              </w:rPr>
              <w:t>яңгырдан</w:t>
            </w:r>
            <w:r w:rsidR="00A87D64">
              <w:rPr>
                <w:sz w:val="24"/>
                <w:lang w:val="tt-RU"/>
              </w:rPr>
              <w:t xml:space="preserve"> </w:t>
            </w:r>
            <w:r>
              <w:rPr>
                <w:sz w:val="24"/>
              </w:rPr>
              <w:t>куркасызмы?‖,―Кем</w:t>
            </w:r>
            <w:r w:rsidR="00A87D64">
              <w:rPr>
                <w:sz w:val="24"/>
                <w:lang w:val="tt-RU"/>
              </w:rPr>
              <w:t xml:space="preserve"> </w:t>
            </w:r>
            <w:r>
              <w:rPr>
                <w:spacing w:val="-2"/>
                <w:sz w:val="24"/>
              </w:rPr>
              <w:t>тизрәк?‖,</w:t>
            </w:r>
          </w:p>
          <w:p w:rsidR="002B252A" w:rsidRDefault="002A6D36">
            <w:pPr>
              <w:pStyle w:val="TableParagraph"/>
              <w:ind w:left="107"/>
              <w:rPr>
                <w:sz w:val="24"/>
              </w:rPr>
            </w:pPr>
            <w:r>
              <w:rPr>
                <w:spacing w:val="-6"/>
                <w:sz w:val="24"/>
              </w:rPr>
              <w:t>―Тигез</w:t>
            </w:r>
            <w:r w:rsidR="00A87D64">
              <w:rPr>
                <w:spacing w:val="-6"/>
                <w:sz w:val="24"/>
                <w:lang w:val="tt-RU"/>
              </w:rPr>
              <w:t xml:space="preserve"> </w:t>
            </w:r>
            <w:r>
              <w:rPr>
                <w:spacing w:val="-6"/>
                <w:sz w:val="24"/>
              </w:rPr>
              <w:t>юл</w:t>
            </w:r>
            <w:r w:rsidR="00A87D64">
              <w:rPr>
                <w:spacing w:val="-6"/>
                <w:sz w:val="24"/>
                <w:lang w:val="tt-RU"/>
              </w:rPr>
              <w:t xml:space="preserve"> </w:t>
            </w:r>
            <w:r>
              <w:rPr>
                <w:spacing w:val="-6"/>
                <w:sz w:val="24"/>
              </w:rPr>
              <w:t>буйлап‖,―Очкычлар‖,―Аю</w:t>
            </w:r>
            <w:r w:rsidR="00A87D64">
              <w:rPr>
                <w:spacing w:val="-6"/>
                <w:sz w:val="24"/>
                <w:lang w:val="tt-RU"/>
              </w:rPr>
              <w:t xml:space="preserve"> </w:t>
            </w:r>
            <w:r>
              <w:rPr>
                <w:spacing w:val="-6"/>
                <w:sz w:val="24"/>
              </w:rPr>
              <w:t>һәм</w:t>
            </w:r>
            <w:r w:rsidR="00A87D64">
              <w:rPr>
                <w:spacing w:val="-6"/>
                <w:sz w:val="24"/>
                <w:lang w:val="tt-RU"/>
              </w:rPr>
              <w:t xml:space="preserve"> </w:t>
            </w:r>
            <w:r>
              <w:rPr>
                <w:spacing w:val="-6"/>
                <w:sz w:val="24"/>
              </w:rPr>
              <w:t>бал</w:t>
            </w:r>
            <w:r w:rsidR="00A87D64">
              <w:rPr>
                <w:spacing w:val="-6"/>
                <w:sz w:val="24"/>
                <w:lang w:val="tt-RU"/>
              </w:rPr>
              <w:t xml:space="preserve"> </w:t>
            </w:r>
            <w:r>
              <w:rPr>
                <w:spacing w:val="-6"/>
                <w:sz w:val="24"/>
              </w:rPr>
              <w:t>кортлары‖,―Туп‖.</w:t>
            </w:r>
          </w:p>
        </w:tc>
      </w:tr>
      <w:tr w:rsidR="002B252A">
        <w:trPr>
          <w:trHeight w:val="424"/>
        </w:trPr>
        <w:tc>
          <w:tcPr>
            <w:tcW w:w="10140" w:type="dxa"/>
            <w:gridSpan w:val="2"/>
          </w:tcPr>
          <w:p w:rsidR="002B252A" w:rsidRDefault="002A6D36">
            <w:pPr>
              <w:pStyle w:val="TableParagraph"/>
              <w:spacing w:before="59"/>
              <w:ind w:left="7"/>
              <w:jc w:val="center"/>
              <w:rPr>
                <w:b/>
                <w:sz w:val="24"/>
              </w:rPr>
            </w:pPr>
            <w:r>
              <w:rPr>
                <w:b/>
                <w:sz w:val="24"/>
              </w:rPr>
              <w:t>4-5</w:t>
            </w:r>
            <w:r>
              <w:rPr>
                <w:b/>
                <w:spacing w:val="-5"/>
                <w:sz w:val="24"/>
              </w:rPr>
              <w:t>лет</w:t>
            </w:r>
          </w:p>
        </w:tc>
      </w:tr>
      <w:tr w:rsidR="002B252A">
        <w:trPr>
          <w:trHeight w:val="9229"/>
        </w:trPr>
        <w:tc>
          <w:tcPr>
            <w:tcW w:w="2857" w:type="dxa"/>
          </w:tcPr>
          <w:p w:rsidR="002B252A" w:rsidRDefault="002A6D36">
            <w:pPr>
              <w:pStyle w:val="TableParagraph"/>
              <w:spacing w:before="59"/>
              <w:rPr>
                <w:b/>
                <w:sz w:val="24"/>
              </w:rPr>
            </w:pPr>
            <w:r>
              <w:rPr>
                <w:b/>
                <w:sz w:val="24"/>
              </w:rPr>
              <w:t>Обязательная</w:t>
            </w:r>
            <w:r w:rsidR="00A87D64">
              <w:rPr>
                <w:b/>
                <w:sz w:val="24"/>
                <w:lang w:val="tt-RU"/>
              </w:rPr>
              <w:t xml:space="preserve"> </w:t>
            </w:r>
            <w:r>
              <w:rPr>
                <w:b/>
                <w:spacing w:val="-2"/>
                <w:sz w:val="24"/>
              </w:rPr>
              <w:t>часть:</w:t>
            </w:r>
          </w:p>
          <w:p w:rsidR="002B252A" w:rsidRDefault="002A6D36">
            <w:pPr>
              <w:pStyle w:val="TableParagraph"/>
              <w:numPr>
                <w:ilvl w:val="0"/>
                <w:numId w:val="84"/>
              </w:numPr>
              <w:tabs>
                <w:tab w:val="left" w:pos="1675"/>
              </w:tabs>
              <w:spacing w:before="84"/>
              <w:ind w:left="1675" w:hanging="1567"/>
              <w:rPr>
                <w:sz w:val="24"/>
              </w:rPr>
            </w:pPr>
            <w:r>
              <w:rPr>
                <w:spacing w:val="-2"/>
                <w:sz w:val="24"/>
              </w:rPr>
              <w:t>обогащать</w:t>
            </w:r>
          </w:p>
          <w:p w:rsidR="002B252A" w:rsidRDefault="002A6D36">
            <w:pPr>
              <w:pStyle w:val="TableParagraph"/>
              <w:tabs>
                <w:tab w:val="left" w:pos="1489"/>
                <w:tab w:val="left" w:pos="2236"/>
              </w:tabs>
              <w:spacing w:before="26" w:line="264" w:lineRule="auto"/>
              <w:ind w:right="95"/>
              <w:rPr>
                <w:sz w:val="24"/>
              </w:rPr>
            </w:pPr>
            <w:r>
              <w:rPr>
                <w:spacing w:val="-2"/>
                <w:sz w:val="24"/>
              </w:rPr>
              <w:t>двигательный</w:t>
            </w:r>
            <w:r>
              <w:rPr>
                <w:sz w:val="24"/>
              </w:rPr>
              <w:tab/>
            </w:r>
            <w:r>
              <w:rPr>
                <w:spacing w:val="-4"/>
                <w:sz w:val="24"/>
              </w:rPr>
              <w:t xml:space="preserve">опыт </w:t>
            </w:r>
            <w:r>
              <w:rPr>
                <w:spacing w:val="-2"/>
                <w:sz w:val="24"/>
              </w:rPr>
              <w:t>детей,</w:t>
            </w:r>
            <w:r>
              <w:rPr>
                <w:sz w:val="24"/>
              </w:rPr>
              <w:tab/>
            </w:r>
            <w:r>
              <w:rPr>
                <w:spacing w:val="-2"/>
                <w:sz w:val="24"/>
              </w:rPr>
              <w:t xml:space="preserve">способствуя </w:t>
            </w:r>
            <w:r>
              <w:rPr>
                <w:sz w:val="24"/>
              </w:rPr>
              <w:t xml:space="preserve">техничному выполнению упражнений основной гимнастики (строевые упражнения, основные </w:t>
            </w:r>
            <w:r>
              <w:rPr>
                <w:spacing w:val="-2"/>
                <w:sz w:val="24"/>
              </w:rPr>
              <w:t>движения,</w:t>
            </w:r>
          </w:p>
          <w:p w:rsidR="002B252A" w:rsidRDefault="002A6D36">
            <w:pPr>
              <w:pStyle w:val="TableParagraph"/>
              <w:tabs>
                <w:tab w:val="left" w:pos="1439"/>
              </w:tabs>
              <w:spacing w:line="264" w:lineRule="auto"/>
              <w:ind w:right="95"/>
              <w:rPr>
                <w:sz w:val="24"/>
              </w:rPr>
            </w:pPr>
            <w:r>
              <w:rPr>
                <w:sz w:val="24"/>
              </w:rPr>
              <w:t xml:space="preserve">общеразвивающие, в том </w:t>
            </w:r>
            <w:r>
              <w:rPr>
                <w:spacing w:val="-4"/>
                <w:sz w:val="24"/>
              </w:rPr>
              <w:t>числе</w:t>
            </w:r>
            <w:r>
              <w:rPr>
                <w:sz w:val="24"/>
              </w:rPr>
              <w:tab/>
            </w:r>
            <w:r>
              <w:rPr>
                <w:spacing w:val="-2"/>
                <w:sz w:val="24"/>
              </w:rPr>
              <w:t>музыкально-ритмические</w:t>
            </w:r>
          </w:p>
          <w:p w:rsidR="002B252A" w:rsidRDefault="002A6D36">
            <w:pPr>
              <w:pStyle w:val="TableParagraph"/>
              <w:spacing w:before="1" w:line="264" w:lineRule="auto"/>
              <w:ind w:right="95"/>
              <w:rPr>
                <w:sz w:val="24"/>
              </w:rPr>
            </w:pPr>
            <w:r>
              <w:rPr>
                <w:sz w:val="24"/>
              </w:rPr>
              <w:t>упражнения), создавать условия для освоения спортивных</w:t>
            </w:r>
            <w:r w:rsidR="00A87D64">
              <w:rPr>
                <w:sz w:val="24"/>
                <w:lang w:val="tt-RU"/>
              </w:rPr>
              <w:t xml:space="preserve"> </w:t>
            </w:r>
            <w:r>
              <w:rPr>
                <w:sz w:val="24"/>
              </w:rPr>
              <w:t>упражнений, подвижных игр;</w:t>
            </w:r>
          </w:p>
          <w:p w:rsidR="002B252A" w:rsidRDefault="002A6D36">
            <w:pPr>
              <w:pStyle w:val="TableParagraph"/>
              <w:numPr>
                <w:ilvl w:val="0"/>
                <w:numId w:val="84"/>
              </w:numPr>
              <w:tabs>
                <w:tab w:val="left" w:pos="1399"/>
              </w:tabs>
              <w:spacing w:line="264" w:lineRule="auto"/>
              <w:ind w:right="95" w:firstLine="0"/>
              <w:rPr>
                <w:sz w:val="24"/>
              </w:rPr>
            </w:pPr>
            <w:r>
              <w:rPr>
                <w:spacing w:val="-2"/>
                <w:sz w:val="24"/>
              </w:rPr>
              <w:t>формировать психофизические</w:t>
            </w:r>
          </w:p>
          <w:p w:rsidR="002B252A" w:rsidRDefault="002A6D36">
            <w:pPr>
              <w:pStyle w:val="TableParagraph"/>
              <w:tabs>
                <w:tab w:val="left" w:pos="2633"/>
              </w:tabs>
              <w:spacing w:line="264" w:lineRule="auto"/>
              <w:ind w:right="95"/>
              <w:rPr>
                <w:sz w:val="24"/>
              </w:rPr>
            </w:pPr>
            <w:r>
              <w:rPr>
                <w:sz w:val="24"/>
              </w:rPr>
              <w:t>качества</w:t>
            </w:r>
            <w:r w:rsidR="00A87D64">
              <w:rPr>
                <w:sz w:val="24"/>
                <w:lang w:val="tt-RU"/>
              </w:rPr>
              <w:t xml:space="preserve"> </w:t>
            </w:r>
            <w:r>
              <w:rPr>
                <w:sz w:val="24"/>
              </w:rPr>
              <w:t>(сила,</w:t>
            </w:r>
            <w:r w:rsidR="00A87D64">
              <w:rPr>
                <w:sz w:val="24"/>
                <w:lang w:val="tt-RU"/>
              </w:rPr>
              <w:t xml:space="preserve"> </w:t>
            </w:r>
            <w:r>
              <w:rPr>
                <w:sz w:val="24"/>
              </w:rPr>
              <w:t xml:space="preserve">быстрота, выносливость, гибкость, ловкость), развивать координацию, меткость, </w:t>
            </w:r>
            <w:r>
              <w:rPr>
                <w:spacing w:val="-2"/>
                <w:sz w:val="24"/>
              </w:rPr>
              <w:t>ориентировку</w:t>
            </w:r>
            <w:r>
              <w:rPr>
                <w:sz w:val="24"/>
              </w:rPr>
              <w:tab/>
            </w:r>
            <w:r>
              <w:rPr>
                <w:spacing w:val="-10"/>
                <w:sz w:val="24"/>
              </w:rPr>
              <w:t xml:space="preserve">в </w:t>
            </w:r>
            <w:r>
              <w:rPr>
                <w:spacing w:val="-2"/>
                <w:sz w:val="24"/>
              </w:rPr>
              <w:t>пространстве;</w:t>
            </w:r>
          </w:p>
          <w:p w:rsidR="002B252A" w:rsidRDefault="002A6D36">
            <w:pPr>
              <w:pStyle w:val="TableParagraph"/>
              <w:numPr>
                <w:ilvl w:val="0"/>
                <w:numId w:val="84"/>
              </w:numPr>
              <w:tabs>
                <w:tab w:val="left" w:pos="397"/>
              </w:tabs>
              <w:spacing w:before="1" w:line="264" w:lineRule="auto"/>
              <w:ind w:right="96" w:firstLine="0"/>
              <w:rPr>
                <w:sz w:val="24"/>
              </w:rPr>
            </w:pPr>
            <w:r>
              <w:rPr>
                <w:sz w:val="24"/>
              </w:rPr>
              <w:t xml:space="preserve">воспитывать волевые </w:t>
            </w:r>
            <w:r>
              <w:rPr>
                <w:spacing w:val="-2"/>
                <w:sz w:val="24"/>
              </w:rPr>
              <w:t>качества,</w:t>
            </w:r>
          </w:p>
          <w:p w:rsidR="002B252A" w:rsidRDefault="002A6D36">
            <w:pPr>
              <w:pStyle w:val="TableParagraph"/>
              <w:jc w:val="left"/>
              <w:rPr>
                <w:sz w:val="24"/>
              </w:rPr>
            </w:pPr>
            <w:r>
              <w:rPr>
                <w:spacing w:val="-2"/>
                <w:sz w:val="24"/>
              </w:rPr>
              <w:t>самостоятельность,</w:t>
            </w:r>
          </w:p>
          <w:p w:rsidR="002B252A" w:rsidRDefault="002A6D36">
            <w:pPr>
              <w:pStyle w:val="TableParagraph"/>
              <w:tabs>
                <w:tab w:val="left" w:pos="1657"/>
              </w:tabs>
              <w:spacing w:before="26"/>
              <w:jc w:val="left"/>
              <w:rPr>
                <w:sz w:val="24"/>
              </w:rPr>
            </w:pPr>
            <w:r>
              <w:rPr>
                <w:spacing w:val="-2"/>
                <w:sz w:val="24"/>
              </w:rPr>
              <w:t>стремление</w:t>
            </w:r>
            <w:r>
              <w:rPr>
                <w:sz w:val="24"/>
              </w:rPr>
              <w:tab/>
            </w:r>
            <w:r>
              <w:rPr>
                <w:spacing w:val="-2"/>
                <w:sz w:val="24"/>
              </w:rPr>
              <w:t>соблюдать</w:t>
            </w:r>
          </w:p>
          <w:p w:rsidR="002B252A" w:rsidRDefault="002A6D36">
            <w:pPr>
              <w:pStyle w:val="TableParagraph"/>
              <w:tabs>
                <w:tab w:val="left" w:pos="1189"/>
                <w:tab w:val="left" w:pos="1561"/>
                <w:tab w:val="left" w:pos="1713"/>
              </w:tabs>
              <w:spacing w:before="5" w:line="300" w:lineRule="atLeast"/>
              <w:ind w:right="95"/>
              <w:jc w:val="left"/>
              <w:rPr>
                <w:sz w:val="24"/>
              </w:rPr>
            </w:pPr>
            <w:r>
              <w:rPr>
                <w:spacing w:val="-2"/>
                <w:sz w:val="24"/>
              </w:rPr>
              <w:t>правила</w:t>
            </w:r>
            <w:r>
              <w:rPr>
                <w:sz w:val="24"/>
              </w:rPr>
              <w:tab/>
            </w:r>
            <w:r>
              <w:rPr>
                <w:spacing w:val="-10"/>
                <w:sz w:val="24"/>
              </w:rPr>
              <w:t>в</w:t>
            </w:r>
            <w:r>
              <w:rPr>
                <w:sz w:val="24"/>
              </w:rPr>
              <w:tab/>
            </w:r>
            <w:r>
              <w:rPr>
                <w:spacing w:val="-2"/>
                <w:sz w:val="24"/>
              </w:rPr>
              <w:t>подвижных играх,</w:t>
            </w:r>
            <w:r>
              <w:rPr>
                <w:sz w:val="24"/>
              </w:rPr>
              <w:tab/>
            </w:r>
            <w:r>
              <w:rPr>
                <w:sz w:val="24"/>
              </w:rPr>
              <w:tab/>
            </w:r>
            <w:r>
              <w:rPr>
                <w:sz w:val="24"/>
              </w:rPr>
              <w:tab/>
            </w:r>
            <w:r>
              <w:rPr>
                <w:spacing w:val="-2"/>
                <w:sz w:val="24"/>
              </w:rPr>
              <w:t>проявлять</w:t>
            </w:r>
          </w:p>
        </w:tc>
        <w:tc>
          <w:tcPr>
            <w:tcW w:w="7283" w:type="dxa"/>
          </w:tcPr>
          <w:p w:rsidR="002B252A" w:rsidRDefault="002A6D36">
            <w:pPr>
              <w:pStyle w:val="TableParagraph"/>
              <w:spacing w:before="54" w:line="264" w:lineRule="auto"/>
              <w:ind w:left="107" w:right="96"/>
              <w:rPr>
                <w:sz w:val="24"/>
              </w:rPr>
            </w:pPr>
            <w:r>
              <w:rPr>
                <w:sz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2B252A" w:rsidRDefault="002A6D36">
            <w:pPr>
              <w:pStyle w:val="TableParagraph"/>
              <w:spacing w:line="264" w:lineRule="auto"/>
              <w:ind w:left="107" w:right="102"/>
              <w:rPr>
                <w:sz w:val="24"/>
              </w:rPr>
            </w:pPr>
            <w:r>
              <w:rPr>
                <w:sz w:val="24"/>
              </w:rPr>
              <w:t xml:space="preserve">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w:t>
            </w:r>
            <w:r>
              <w:rPr>
                <w:spacing w:val="-2"/>
                <w:sz w:val="24"/>
              </w:rPr>
              <w:t>здоровья.</w:t>
            </w:r>
          </w:p>
          <w:p w:rsidR="002B252A" w:rsidRDefault="002A6D36">
            <w:pPr>
              <w:pStyle w:val="TableParagraph"/>
              <w:spacing w:before="46"/>
              <w:ind w:left="107"/>
              <w:rPr>
                <w:b/>
                <w:sz w:val="24"/>
              </w:rPr>
            </w:pPr>
            <w:r>
              <w:rPr>
                <w:b/>
                <w:sz w:val="24"/>
              </w:rPr>
              <w:t>Основные</w:t>
            </w:r>
            <w:r w:rsidR="00A87D64">
              <w:rPr>
                <w:b/>
                <w:sz w:val="24"/>
                <w:lang w:val="tt-RU"/>
              </w:rPr>
              <w:t xml:space="preserve"> </w:t>
            </w:r>
            <w:r>
              <w:rPr>
                <w:b/>
                <w:spacing w:val="-2"/>
                <w:sz w:val="24"/>
              </w:rPr>
              <w:t>движения</w:t>
            </w:r>
          </w:p>
          <w:p w:rsidR="002B252A" w:rsidRDefault="002A6D36">
            <w:pPr>
              <w:pStyle w:val="TableParagraph"/>
              <w:spacing w:before="22" w:line="264" w:lineRule="auto"/>
              <w:ind w:left="107" w:right="98"/>
              <w:rPr>
                <w:sz w:val="24"/>
              </w:rPr>
            </w:pPr>
            <w:r>
              <w:rPr>
                <w:sz w:val="24"/>
              </w:rPr>
              <w:t>- 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w:t>
            </w:r>
            <w:r w:rsidR="00A87D64">
              <w:rPr>
                <w:sz w:val="24"/>
                <w:lang w:val="tt-RU"/>
              </w:rPr>
              <w:t xml:space="preserve"> </w:t>
            </w:r>
            <w:r>
              <w:rPr>
                <w:sz w:val="24"/>
              </w:rPr>
              <w:t>перебрасывание</w:t>
            </w:r>
            <w:r w:rsidR="00A87D64">
              <w:rPr>
                <w:sz w:val="24"/>
                <w:lang w:val="tt-RU"/>
              </w:rPr>
              <w:t xml:space="preserve"> </w:t>
            </w:r>
            <w:r>
              <w:rPr>
                <w:sz w:val="24"/>
              </w:rPr>
              <w:t>мяча</w:t>
            </w:r>
            <w:r w:rsidR="00A87D64">
              <w:rPr>
                <w:sz w:val="24"/>
                <w:lang w:val="tt-RU"/>
              </w:rPr>
              <w:t xml:space="preserve"> </w:t>
            </w:r>
            <w:r>
              <w:rPr>
                <w:sz w:val="24"/>
              </w:rPr>
              <w:t>друг</w:t>
            </w:r>
            <w:r w:rsidR="00A87D64">
              <w:rPr>
                <w:sz w:val="24"/>
                <w:lang w:val="tt-RU"/>
              </w:rPr>
              <w:t xml:space="preserve"> </w:t>
            </w:r>
            <w:r>
              <w:rPr>
                <w:sz w:val="24"/>
              </w:rPr>
              <w:t>другу</w:t>
            </w:r>
            <w:r w:rsidR="00A87D64">
              <w:rPr>
                <w:sz w:val="24"/>
                <w:lang w:val="tt-RU"/>
              </w:rPr>
              <w:t xml:space="preserve"> </w:t>
            </w:r>
            <w:r>
              <w:rPr>
                <w:sz w:val="24"/>
              </w:rPr>
              <w:t>в</w:t>
            </w:r>
            <w:r w:rsidR="00A87D64">
              <w:rPr>
                <w:sz w:val="24"/>
                <w:lang w:val="tt-RU"/>
              </w:rPr>
              <w:t xml:space="preserve"> </w:t>
            </w:r>
            <w:r>
              <w:rPr>
                <w:sz w:val="24"/>
              </w:rPr>
              <w:t>кругу;</w:t>
            </w:r>
            <w:r w:rsidR="00A87D64">
              <w:rPr>
                <w:sz w:val="24"/>
                <w:lang w:val="tt-RU"/>
              </w:rPr>
              <w:t xml:space="preserve"> </w:t>
            </w:r>
            <w:r>
              <w:rPr>
                <w:sz w:val="24"/>
              </w:rPr>
              <w:t>бросание</w:t>
            </w:r>
            <w:r w:rsidR="00A87D64">
              <w:rPr>
                <w:sz w:val="24"/>
                <w:lang w:val="tt-RU"/>
              </w:rPr>
              <w:t xml:space="preserve"> </w:t>
            </w:r>
            <w:r>
              <w:rPr>
                <w:sz w:val="24"/>
              </w:rPr>
              <w:t>мяча</w:t>
            </w:r>
            <w:r w:rsidR="00A87D64">
              <w:rPr>
                <w:sz w:val="24"/>
                <w:lang w:val="tt-RU"/>
              </w:rPr>
              <w:t xml:space="preserve"> </w:t>
            </w:r>
            <w:r>
              <w:rPr>
                <w:sz w:val="24"/>
              </w:rPr>
              <w:t>двумя руками из-за головы стоя; скатывание мяча по наклонной доске, попадая в предмет; отбивание мяча правой и левой рукой о землю</w:t>
            </w:r>
            <w:r w:rsidR="00A87D64">
              <w:rPr>
                <w:sz w:val="24"/>
                <w:lang w:val="tt-RU"/>
              </w:rPr>
              <w:t xml:space="preserve"> </w:t>
            </w:r>
            <w:r>
              <w:rPr>
                <w:sz w:val="24"/>
              </w:rPr>
              <w:t>не</w:t>
            </w:r>
            <w:r w:rsidR="00A87D64">
              <w:rPr>
                <w:sz w:val="24"/>
                <w:lang w:val="tt-RU"/>
              </w:rPr>
              <w:t xml:space="preserve"> </w:t>
            </w:r>
            <w:r>
              <w:rPr>
                <w:sz w:val="24"/>
              </w:rPr>
              <w:t>менее</w:t>
            </w:r>
            <w:r w:rsidR="00A87D64">
              <w:rPr>
                <w:sz w:val="24"/>
                <w:lang w:val="tt-RU"/>
              </w:rPr>
              <w:t xml:space="preserve"> </w:t>
            </w:r>
            <w:r>
              <w:rPr>
                <w:sz w:val="24"/>
              </w:rPr>
              <w:t>5</w:t>
            </w:r>
            <w:r w:rsidR="00A87D64">
              <w:rPr>
                <w:sz w:val="24"/>
                <w:lang w:val="tt-RU"/>
              </w:rPr>
              <w:t xml:space="preserve"> </w:t>
            </w:r>
            <w:r>
              <w:rPr>
                <w:sz w:val="24"/>
              </w:rPr>
              <w:t>раз подряд;</w:t>
            </w:r>
            <w:r w:rsidR="00A87D64">
              <w:rPr>
                <w:sz w:val="24"/>
                <w:lang w:val="tt-RU"/>
              </w:rPr>
              <w:t xml:space="preserve"> </w:t>
            </w:r>
            <w:r>
              <w:rPr>
                <w:sz w:val="24"/>
              </w:rPr>
              <w:t>подбрасывание</w:t>
            </w:r>
            <w:r w:rsidR="00A87D64">
              <w:rPr>
                <w:sz w:val="24"/>
                <w:lang w:val="tt-RU"/>
              </w:rPr>
              <w:t xml:space="preserve"> </w:t>
            </w:r>
            <w:r>
              <w:rPr>
                <w:sz w:val="24"/>
              </w:rPr>
              <w:t>и ловля</w:t>
            </w:r>
            <w:r w:rsidR="00A87D64">
              <w:rPr>
                <w:sz w:val="24"/>
                <w:lang w:val="tt-RU"/>
              </w:rPr>
              <w:t xml:space="preserve"> </w:t>
            </w:r>
            <w:r>
              <w:rPr>
                <w:sz w:val="24"/>
              </w:rPr>
              <w:t>мяча</w:t>
            </w:r>
            <w:r w:rsidR="00A87D64">
              <w:rPr>
                <w:sz w:val="24"/>
                <w:lang w:val="tt-RU"/>
              </w:rPr>
              <w:t xml:space="preserve"> </w:t>
            </w:r>
            <w:r>
              <w:rPr>
                <w:sz w:val="24"/>
              </w:rPr>
              <w:t>не</w:t>
            </w:r>
            <w:r w:rsidR="00A87D64">
              <w:rPr>
                <w:sz w:val="24"/>
                <w:lang w:val="tt-RU"/>
              </w:rPr>
              <w:t xml:space="preserve"> </w:t>
            </w:r>
            <w:r>
              <w:rPr>
                <w:sz w:val="24"/>
              </w:rPr>
              <w:t>менее</w:t>
            </w:r>
            <w:r w:rsidR="00A87D64">
              <w:rPr>
                <w:sz w:val="24"/>
                <w:lang w:val="tt-RU"/>
              </w:rPr>
              <w:t xml:space="preserve"> </w:t>
            </w:r>
            <w:r>
              <w:rPr>
                <w:sz w:val="24"/>
              </w:rPr>
              <w:t>3-4</w:t>
            </w:r>
            <w:r w:rsidR="00A87D64">
              <w:rPr>
                <w:sz w:val="24"/>
                <w:lang w:val="tt-RU"/>
              </w:rPr>
              <w:t xml:space="preserve"> </w:t>
            </w:r>
            <w:r>
              <w:rPr>
                <w:sz w:val="24"/>
              </w:rPr>
              <w:t>раз подряд; бросание мяча двумя руками из-за головы сидя; бросание вдаль;</w:t>
            </w:r>
            <w:r w:rsidR="00A87D64">
              <w:rPr>
                <w:sz w:val="24"/>
                <w:lang w:val="tt-RU"/>
              </w:rPr>
              <w:t xml:space="preserve"> </w:t>
            </w:r>
            <w:r>
              <w:rPr>
                <w:sz w:val="24"/>
              </w:rPr>
              <w:t>попадание</w:t>
            </w:r>
            <w:r w:rsidR="00A87D64">
              <w:rPr>
                <w:sz w:val="24"/>
                <w:lang w:val="tt-RU"/>
              </w:rPr>
              <w:t xml:space="preserve"> </w:t>
            </w:r>
            <w:r>
              <w:rPr>
                <w:sz w:val="24"/>
              </w:rPr>
              <w:t>в</w:t>
            </w:r>
            <w:r w:rsidR="00A87D64">
              <w:rPr>
                <w:sz w:val="24"/>
                <w:lang w:val="tt-RU"/>
              </w:rPr>
              <w:t xml:space="preserve"> </w:t>
            </w:r>
            <w:r>
              <w:rPr>
                <w:sz w:val="24"/>
              </w:rPr>
              <w:t>горизонтальную</w:t>
            </w:r>
            <w:r w:rsidR="00A87D64">
              <w:rPr>
                <w:sz w:val="24"/>
                <w:lang w:val="tt-RU"/>
              </w:rPr>
              <w:t xml:space="preserve"> </w:t>
            </w:r>
            <w:r>
              <w:rPr>
                <w:sz w:val="24"/>
              </w:rPr>
              <w:t>и</w:t>
            </w:r>
            <w:r w:rsidR="00A87D64">
              <w:rPr>
                <w:sz w:val="24"/>
                <w:lang w:val="tt-RU"/>
              </w:rPr>
              <w:t xml:space="preserve"> </w:t>
            </w:r>
            <w:r>
              <w:rPr>
                <w:sz w:val="24"/>
              </w:rPr>
              <w:t>вертикальную</w:t>
            </w:r>
            <w:r w:rsidR="00A87D64">
              <w:rPr>
                <w:sz w:val="24"/>
                <w:lang w:val="tt-RU"/>
              </w:rPr>
              <w:t xml:space="preserve"> </w:t>
            </w:r>
            <w:r>
              <w:rPr>
                <w:sz w:val="24"/>
              </w:rPr>
              <w:t>цели</w:t>
            </w:r>
            <w:r w:rsidR="00A87D64">
              <w:rPr>
                <w:sz w:val="24"/>
                <w:lang w:val="tt-RU"/>
              </w:rPr>
              <w:t xml:space="preserve"> </w:t>
            </w:r>
            <w:r>
              <w:rPr>
                <w:spacing w:val="-10"/>
                <w:sz w:val="24"/>
              </w:rPr>
              <w:t>с</w:t>
            </w:r>
          </w:p>
        </w:tc>
      </w:tr>
    </w:tbl>
    <w:p w:rsidR="002B252A" w:rsidRDefault="002B252A">
      <w:pPr>
        <w:pStyle w:val="TableParagraph"/>
        <w:spacing w:line="264" w:lineRule="auto"/>
        <w:rPr>
          <w:sz w:val="24"/>
        </w:rPr>
        <w:sectPr w:rsidR="002B252A">
          <w:pgSz w:w="11910" w:h="16840"/>
          <w:pgMar w:top="520" w:right="283" w:bottom="720" w:left="850" w:header="0" w:footer="466" w:gutter="0"/>
          <w:cols w:space="720"/>
        </w:sectPr>
      </w:pPr>
    </w:p>
    <w:p w:rsidR="002B252A" w:rsidRDefault="002B252A">
      <w:pPr>
        <w:pStyle w:val="a3"/>
        <w:spacing w:before="4"/>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57"/>
        <w:gridCol w:w="7283"/>
      </w:tblGrid>
      <w:tr w:rsidR="002B252A">
        <w:trPr>
          <w:trHeight w:val="15222"/>
        </w:trPr>
        <w:tc>
          <w:tcPr>
            <w:tcW w:w="2857" w:type="dxa"/>
          </w:tcPr>
          <w:p w:rsidR="002B252A" w:rsidRDefault="002A6D36">
            <w:pPr>
              <w:pStyle w:val="TableParagraph"/>
              <w:spacing w:line="264" w:lineRule="auto"/>
              <w:ind w:right="97"/>
              <w:rPr>
                <w:sz w:val="24"/>
              </w:rPr>
            </w:pPr>
            <w:r>
              <w:rPr>
                <w:sz w:val="24"/>
              </w:rPr>
              <w:t xml:space="preserve">самостоятельность при выполнении физических </w:t>
            </w:r>
            <w:r>
              <w:rPr>
                <w:spacing w:val="-2"/>
                <w:sz w:val="24"/>
              </w:rPr>
              <w:t>упражнений;</w:t>
            </w:r>
          </w:p>
          <w:p w:rsidR="002B252A" w:rsidRDefault="002A6D36">
            <w:pPr>
              <w:pStyle w:val="TableParagraph"/>
              <w:numPr>
                <w:ilvl w:val="0"/>
                <w:numId w:val="83"/>
              </w:numPr>
              <w:tabs>
                <w:tab w:val="left" w:pos="1531"/>
              </w:tabs>
              <w:ind w:left="1531" w:hanging="1423"/>
              <w:rPr>
                <w:sz w:val="24"/>
              </w:rPr>
            </w:pPr>
            <w:r>
              <w:rPr>
                <w:spacing w:val="-2"/>
                <w:sz w:val="24"/>
              </w:rPr>
              <w:t>продолжать</w:t>
            </w:r>
          </w:p>
          <w:p w:rsidR="002B252A" w:rsidRDefault="002A6D36">
            <w:pPr>
              <w:pStyle w:val="TableParagraph"/>
              <w:spacing w:before="22" w:line="264" w:lineRule="auto"/>
              <w:ind w:right="97"/>
              <w:rPr>
                <w:sz w:val="24"/>
              </w:rPr>
            </w:pPr>
            <w:r>
              <w:rPr>
                <w:sz w:val="24"/>
              </w:rPr>
              <w:t xml:space="preserve">формировать интерес и </w:t>
            </w:r>
            <w:r>
              <w:rPr>
                <w:spacing w:val="-2"/>
                <w:sz w:val="24"/>
              </w:rPr>
              <w:t>положительное</w:t>
            </w:r>
          </w:p>
          <w:p w:rsidR="002B252A" w:rsidRDefault="002A6D36">
            <w:pPr>
              <w:pStyle w:val="TableParagraph"/>
              <w:spacing w:line="264" w:lineRule="auto"/>
              <w:ind w:right="95"/>
              <w:rPr>
                <w:sz w:val="24"/>
              </w:rPr>
            </w:pPr>
            <w:r>
              <w:rPr>
                <w:sz w:val="24"/>
              </w:rPr>
              <w:t xml:space="preserve">отношение к физической культуре и активному отдыху, формировать </w:t>
            </w:r>
            <w:r>
              <w:rPr>
                <w:spacing w:val="-2"/>
                <w:sz w:val="24"/>
              </w:rPr>
              <w:t>первичные</w:t>
            </w:r>
          </w:p>
          <w:p w:rsidR="002B252A" w:rsidRDefault="002A6D36">
            <w:pPr>
              <w:pStyle w:val="TableParagraph"/>
              <w:tabs>
                <w:tab w:val="left" w:pos="2507"/>
              </w:tabs>
              <w:spacing w:line="264" w:lineRule="auto"/>
              <w:ind w:right="95"/>
              <w:rPr>
                <w:sz w:val="24"/>
              </w:rPr>
            </w:pPr>
            <w:r>
              <w:rPr>
                <w:spacing w:val="-2"/>
                <w:sz w:val="24"/>
              </w:rPr>
              <w:t>представления</w:t>
            </w:r>
            <w:r>
              <w:rPr>
                <w:sz w:val="24"/>
              </w:rPr>
              <w:tab/>
            </w:r>
            <w:r>
              <w:rPr>
                <w:spacing w:val="-6"/>
                <w:sz w:val="24"/>
              </w:rPr>
              <w:t xml:space="preserve">об </w:t>
            </w:r>
            <w:r>
              <w:rPr>
                <w:sz w:val="24"/>
              </w:rPr>
              <w:t>отдельных видах спорта;</w:t>
            </w:r>
          </w:p>
          <w:p w:rsidR="002B252A" w:rsidRDefault="002A6D36">
            <w:pPr>
              <w:pStyle w:val="TableParagraph"/>
              <w:numPr>
                <w:ilvl w:val="0"/>
                <w:numId w:val="83"/>
              </w:numPr>
              <w:tabs>
                <w:tab w:val="left" w:pos="498"/>
                <w:tab w:val="left" w:pos="1931"/>
              </w:tabs>
              <w:spacing w:line="264" w:lineRule="auto"/>
              <w:ind w:right="95" w:firstLine="0"/>
              <w:rPr>
                <w:sz w:val="24"/>
              </w:rPr>
            </w:pPr>
            <w:r>
              <w:rPr>
                <w:sz w:val="24"/>
              </w:rPr>
              <w:t xml:space="preserve">укреплять здоровье </w:t>
            </w:r>
            <w:r>
              <w:rPr>
                <w:spacing w:val="-2"/>
                <w:sz w:val="24"/>
              </w:rPr>
              <w:t>ребѐнка,</w:t>
            </w:r>
            <w:r>
              <w:rPr>
                <w:sz w:val="24"/>
              </w:rPr>
              <w:tab/>
            </w:r>
            <w:r>
              <w:rPr>
                <w:spacing w:val="-2"/>
                <w:sz w:val="24"/>
              </w:rPr>
              <w:t>опорно-</w:t>
            </w:r>
            <w:r>
              <w:rPr>
                <w:sz w:val="24"/>
              </w:rPr>
              <w:t xml:space="preserve">двигательный аппарат, </w:t>
            </w:r>
            <w:r>
              <w:rPr>
                <w:spacing w:val="-2"/>
                <w:sz w:val="24"/>
              </w:rPr>
              <w:t>формировать</w:t>
            </w:r>
          </w:p>
          <w:p w:rsidR="002B252A" w:rsidRDefault="002A6D36">
            <w:pPr>
              <w:pStyle w:val="TableParagraph"/>
              <w:spacing w:before="1" w:line="264" w:lineRule="auto"/>
              <w:ind w:right="97"/>
              <w:rPr>
                <w:sz w:val="24"/>
              </w:rPr>
            </w:pPr>
            <w:r>
              <w:rPr>
                <w:sz w:val="24"/>
              </w:rPr>
              <w:t xml:space="preserve">правильную осанку, повышать иммунитет средствами физического </w:t>
            </w:r>
            <w:r>
              <w:rPr>
                <w:spacing w:val="-2"/>
                <w:sz w:val="24"/>
              </w:rPr>
              <w:t>воспитания;</w:t>
            </w:r>
          </w:p>
          <w:p w:rsidR="002B252A" w:rsidRDefault="002A6D36">
            <w:pPr>
              <w:pStyle w:val="TableParagraph"/>
              <w:numPr>
                <w:ilvl w:val="0"/>
                <w:numId w:val="83"/>
              </w:numPr>
              <w:tabs>
                <w:tab w:val="left" w:pos="1399"/>
                <w:tab w:val="left" w:pos="2629"/>
              </w:tabs>
              <w:spacing w:line="264" w:lineRule="auto"/>
              <w:ind w:right="94" w:firstLine="0"/>
              <w:rPr>
                <w:sz w:val="24"/>
              </w:rPr>
            </w:pPr>
            <w:r>
              <w:rPr>
                <w:spacing w:val="-2"/>
                <w:sz w:val="24"/>
              </w:rPr>
              <w:t>формировать представления</w:t>
            </w:r>
            <w:r>
              <w:rPr>
                <w:sz w:val="24"/>
              </w:rPr>
              <w:tab/>
            </w:r>
            <w:r>
              <w:rPr>
                <w:spacing w:val="-10"/>
                <w:sz w:val="24"/>
              </w:rPr>
              <w:t xml:space="preserve">о </w:t>
            </w:r>
            <w:r>
              <w:rPr>
                <w:sz w:val="24"/>
              </w:rPr>
              <w:t xml:space="preserve">факторах, влияющих на здоровье, воспитывать полезные привычки, </w:t>
            </w:r>
            <w:r>
              <w:rPr>
                <w:spacing w:val="-2"/>
                <w:sz w:val="24"/>
              </w:rPr>
              <w:t>способствовать</w:t>
            </w:r>
          </w:p>
          <w:p w:rsidR="002B252A" w:rsidRDefault="002A6D36">
            <w:pPr>
              <w:pStyle w:val="TableParagraph"/>
              <w:tabs>
                <w:tab w:val="left" w:pos="2031"/>
              </w:tabs>
              <w:spacing w:line="264" w:lineRule="auto"/>
              <w:ind w:right="96"/>
              <w:rPr>
                <w:sz w:val="24"/>
              </w:rPr>
            </w:pPr>
            <w:r>
              <w:rPr>
                <w:spacing w:val="-2"/>
                <w:sz w:val="24"/>
              </w:rPr>
              <w:t>усвоению</w:t>
            </w:r>
            <w:r>
              <w:rPr>
                <w:sz w:val="24"/>
              </w:rPr>
              <w:tab/>
            </w:r>
            <w:r>
              <w:rPr>
                <w:spacing w:val="-2"/>
                <w:sz w:val="24"/>
              </w:rPr>
              <w:t xml:space="preserve">правил </w:t>
            </w:r>
            <w:r>
              <w:rPr>
                <w:sz w:val="24"/>
              </w:rPr>
              <w:t xml:space="preserve">безопасного поведения в </w:t>
            </w:r>
            <w:r>
              <w:rPr>
                <w:spacing w:val="-2"/>
                <w:sz w:val="24"/>
              </w:rPr>
              <w:t>двигательной</w:t>
            </w:r>
          </w:p>
          <w:p w:rsidR="002B252A" w:rsidRDefault="002A6D36">
            <w:pPr>
              <w:pStyle w:val="TableParagraph"/>
              <w:spacing w:before="2"/>
              <w:jc w:val="left"/>
              <w:rPr>
                <w:sz w:val="24"/>
              </w:rPr>
            </w:pPr>
            <w:r>
              <w:rPr>
                <w:spacing w:val="-2"/>
                <w:sz w:val="24"/>
              </w:rPr>
              <w:t>деятельности.</w:t>
            </w:r>
          </w:p>
        </w:tc>
        <w:tc>
          <w:tcPr>
            <w:tcW w:w="7283" w:type="dxa"/>
          </w:tcPr>
          <w:p w:rsidR="002B252A" w:rsidRDefault="00A87D64">
            <w:pPr>
              <w:pStyle w:val="TableParagraph"/>
              <w:spacing w:line="270" w:lineRule="exact"/>
              <w:ind w:left="107"/>
              <w:rPr>
                <w:sz w:val="24"/>
              </w:rPr>
            </w:pPr>
            <w:r>
              <w:rPr>
                <w:sz w:val="24"/>
                <w:lang w:val="tt-RU"/>
              </w:rPr>
              <w:t>р</w:t>
            </w:r>
            <w:r w:rsidR="002A6D36">
              <w:rPr>
                <w:sz w:val="24"/>
              </w:rPr>
              <w:t>асстояния</w:t>
            </w:r>
            <w:r>
              <w:rPr>
                <w:sz w:val="24"/>
                <w:lang w:val="tt-RU"/>
              </w:rPr>
              <w:t xml:space="preserve"> </w:t>
            </w:r>
            <w:r w:rsidR="002A6D36">
              <w:rPr>
                <w:sz w:val="24"/>
              </w:rPr>
              <w:t>2-2,5</w:t>
            </w:r>
            <w:r w:rsidR="002A6D36">
              <w:rPr>
                <w:spacing w:val="-5"/>
                <w:sz w:val="24"/>
              </w:rPr>
              <w:t>м;</w:t>
            </w:r>
          </w:p>
          <w:p w:rsidR="002B252A" w:rsidRDefault="002A6D36">
            <w:pPr>
              <w:pStyle w:val="TableParagraph"/>
              <w:numPr>
                <w:ilvl w:val="0"/>
                <w:numId w:val="82"/>
              </w:numPr>
              <w:tabs>
                <w:tab w:val="left" w:pos="310"/>
              </w:tabs>
              <w:spacing w:before="29" w:line="264" w:lineRule="auto"/>
              <w:ind w:right="101" w:firstLine="0"/>
              <w:rPr>
                <w:sz w:val="24"/>
              </w:rPr>
            </w:pPr>
            <w:r>
              <w:rPr>
                <w:sz w:val="24"/>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2B252A" w:rsidRDefault="002A6D36">
            <w:pPr>
              <w:pStyle w:val="TableParagraph"/>
              <w:numPr>
                <w:ilvl w:val="0"/>
                <w:numId w:val="82"/>
              </w:numPr>
              <w:tabs>
                <w:tab w:val="left" w:pos="310"/>
              </w:tabs>
              <w:spacing w:line="264" w:lineRule="auto"/>
              <w:ind w:right="98" w:firstLine="0"/>
              <w:rPr>
                <w:sz w:val="24"/>
              </w:rPr>
            </w:pPr>
            <w:r>
              <w:rPr>
                <w:sz w:val="24"/>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2B252A" w:rsidRDefault="002A6D36">
            <w:pPr>
              <w:pStyle w:val="TableParagraph"/>
              <w:numPr>
                <w:ilvl w:val="0"/>
                <w:numId w:val="82"/>
              </w:numPr>
              <w:tabs>
                <w:tab w:val="left" w:pos="252"/>
              </w:tabs>
              <w:spacing w:before="1" w:line="264" w:lineRule="auto"/>
              <w:ind w:right="97" w:firstLine="0"/>
              <w:rPr>
                <w:sz w:val="24"/>
              </w:rPr>
            </w:pPr>
            <w:r>
              <w:rPr>
                <w:sz w:val="24"/>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w:t>
            </w:r>
            <w:r w:rsidR="00A87D64">
              <w:rPr>
                <w:sz w:val="24"/>
                <w:lang w:val="tt-RU"/>
              </w:rPr>
              <w:t xml:space="preserve"> </w:t>
            </w:r>
            <w:r>
              <w:rPr>
                <w:sz w:val="24"/>
              </w:rPr>
              <w:t>площадки на другую; бег врассыпную с ловлей и увертыванием;</w:t>
            </w:r>
          </w:p>
          <w:p w:rsidR="002B252A" w:rsidRDefault="002A6D36">
            <w:pPr>
              <w:pStyle w:val="TableParagraph"/>
              <w:numPr>
                <w:ilvl w:val="0"/>
                <w:numId w:val="82"/>
              </w:numPr>
              <w:tabs>
                <w:tab w:val="left" w:pos="283"/>
              </w:tabs>
              <w:spacing w:line="264" w:lineRule="auto"/>
              <w:ind w:right="97" w:firstLine="0"/>
              <w:rPr>
                <w:sz w:val="24"/>
              </w:rPr>
            </w:pPr>
            <w:r>
              <w:rPr>
                <w:sz w:val="24"/>
              </w:rPr>
              <w:t>прыжки: прыжки на двух ногах на месте, с поворотом вправо и влево, вокруг себя, ноги вместе-ноги врозь, стараясь достать предмет,</w:t>
            </w:r>
            <w:r w:rsidR="00A87D64">
              <w:rPr>
                <w:sz w:val="24"/>
                <w:lang w:val="tt-RU"/>
              </w:rPr>
              <w:t xml:space="preserve"> </w:t>
            </w:r>
            <w:r>
              <w:rPr>
                <w:sz w:val="24"/>
              </w:rPr>
              <w:t>подвешенный</w:t>
            </w:r>
            <w:r w:rsidR="00A87D64">
              <w:rPr>
                <w:sz w:val="24"/>
                <w:lang w:val="tt-RU"/>
              </w:rPr>
              <w:t xml:space="preserve"> </w:t>
            </w:r>
            <w:r>
              <w:rPr>
                <w:sz w:val="24"/>
              </w:rPr>
              <w:t>над</w:t>
            </w:r>
            <w:r w:rsidR="00A87D64">
              <w:rPr>
                <w:sz w:val="24"/>
                <w:lang w:val="tt-RU"/>
              </w:rPr>
              <w:t xml:space="preserve"> </w:t>
            </w:r>
            <w:r>
              <w:rPr>
                <w:sz w:val="24"/>
              </w:rPr>
              <w:t>головой; подпрыгивание</w:t>
            </w:r>
            <w:r w:rsidR="00A87D64">
              <w:rPr>
                <w:sz w:val="24"/>
                <w:lang w:val="tt-RU"/>
              </w:rPr>
              <w:t xml:space="preserve"> </w:t>
            </w:r>
            <w:r>
              <w:rPr>
                <w:sz w:val="24"/>
              </w:rPr>
              <w:t>на</w:t>
            </w:r>
            <w:r w:rsidR="00A87D64">
              <w:rPr>
                <w:sz w:val="24"/>
                <w:lang w:val="tt-RU"/>
              </w:rPr>
              <w:t xml:space="preserve"> </w:t>
            </w:r>
            <w:r>
              <w:rPr>
                <w:sz w:val="24"/>
              </w:rPr>
              <w:t>двух ногах</w:t>
            </w:r>
            <w:r w:rsidR="00A87D64">
              <w:rPr>
                <w:sz w:val="24"/>
                <w:lang w:val="tt-RU"/>
              </w:rPr>
              <w:t xml:space="preserve"> </w:t>
            </w:r>
            <w:r>
              <w:rPr>
                <w:sz w:val="24"/>
              </w:rPr>
              <w:t>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w:t>
            </w:r>
            <w:r w:rsidR="00A87D64">
              <w:rPr>
                <w:sz w:val="24"/>
                <w:lang w:val="tt-RU"/>
              </w:rPr>
              <w:t xml:space="preserve"> </w:t>
            </w:r>
            <w:r>
              <w:rPr>
                <w:sz w:val="24"/>
              </w:rPr>
              <w:t>попытки</w:t>
            </w:r>
            <w:r w:rsidR="00A87D64">
              <w:rPr>
                <w:sz w:val="24"/>
                <w:lang w:val="tt-RU"/>
              </w:rPr>
              <w:t xml:space="preserve"> </w:t>
            </w:r>
            <w:r>
              <w:rPr>
                <w:sz w:val="24"/>
              </w:rPr>
              <w:t>выполнения</w:t>
            </w:r>
            <w:r w:rsidR="00A87D64">
              <w:rPr>
                <w:sz w:val="24"/>
                <w:lang w:val="tt-RU"/>
              </w:rPr>
              <w:t xml:space="preserve"> </w:t>
            </w:r>
            <w:r>
              <w:rPr>
                <w:sz w:val="24"/>
              </w:rPr>
              <w:t>прыжков</w:t>
            </w:r>
            <w:r w:rsidR="00A87D64">
              <w:rPr>
                <w:sz w:val="24"/>
                <w:lang w:val="tt-RU"/>
              </w:rPr>
              <w:t xml:space="preserve"> </w:t>
            </w:r>
            <w:r>
              <w:rPr>
                <w:sz w:val="24"/>
              </w:rPr>
              <w:t>с</w:t>
            </w:r>
            <w:r w:rsidR="00A87D64">
              <w:rPr>
                <w:sz w:val="24"/>
                <w:lang w:val="tt-RU"/>
              </w:rPr>
              <w:t xml:space="preserve"> </w:t>
            </w:r>
            <w:r>
              <w:rPr>
                <w:sz w:val="24"/>
              </w:rPr>
              <w:t>короткой скакалкой;</w:t>
            </w:r>
          </w:p>
          <w:p w:rsidR="002B252A" w:rsidRDefault="002A6D36">
            <w:pPr>
              <w:pStyle w:val="TableParagraph"/>
              <w:numPr>
                <w:ilvl w:val="0"/>
                <w:numId w:val="82"/>
              </w:numPr>
              <w:tabs>
                <w:tab w:val="left" w:pos="374"/>
              </w:tabs>
              <w:spacing w:line="264" w:lineRule="auto"/>
              <w:ind w:right="101" w:firstLine="0"/>
              <w:rPr>
                <w:sz w:val="24"/>
              </w:rPr>
            </w:pPr>
            <w:r>
              <w:rPr>
                <w:sz w:val="24"/>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w:t>
            </w:r>
            <w:r w:rsidR="00A87D64">
              <w:rPr>
                <w:sz w:val="24"/>
                <w:lang w:val="tt-RU"/>
              </w:rPr>
              <w:t xml:space="preserve"> </w:t>
            </w:r>
            <w:r>
              <w:rPr>
                <w:sz w:val="24"/>
              </w:rPr>
              <w:t>одной ноге, вторая поднята коленом вперѐд,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2B252A" w:rsidRDefault="002A6D36">
            <w:pPr>
              <w:pStyle w:val="TableParagraph"/>
              <w:spacing w:line="264" w:lineRule="auto"/>
              <w:ind w:left="107" w:right="106"/>
              <w:rPr>
                <w:sz w:val="24"/>
              </w:rPr>
            </w:pPr>
            <w:r>
              <w:rPr>
                <w:sz w:val="24"/>
              </w:rPr>
              <w:t>Педагог обучает разнообразным упражнениям, которые дети могут переносить в самостоятельную двигательную деятельность.</w:t>
            </w:r>
          </w:p>
          <w:p w:rsidR="002B252A" w:rsidRDefault="002A6D36">
            <w:pPr>
              <w:pStyle w:val="TableParagraph"/>
              <w:spacing w:before="45"/>
              <w:ind w:left="107"/>
              <w:rPr>
                <w:b/>
                <w:sz w:val="24"/>
              </w:rPr>
            </w:pPr>
            <w:r>
              <w:rPr>
                <w:b/>
                <w:sz w:val="24"/>
              </w:rPr>
              <w:t>Общеразвивающие</w:t>
            </w:r>
            <w:r w:rsidR="00A87D64">
              <w:rPr>
                <w:b/>
                <w:sz w:val="24"/>
                <w:lang w:val="tt-RU"/>
              </w:rPr>
              <w:t xml:space="preserve"> </w:t>
            </w:r>
            <w:r>
              <w:rPr>
                <w:b/>
                <w:spacing w:val="-2"/>
                <w:sz w:val="24"/>
              </w:rPr>
              <w:t>упражнения</w:t>
            </w:r>
          </w:p>
          <w:p w:rsidR="002B252A" w:rsidRDefault="002A6D36">
            <w:pPr>
              <w:pStyle w:val="TableParagraph"/>
              <w:numPr>
                <w:ilvl w:val="0"/>
                <w:numId w:val="82"/>
              </w:numPr>
              <w:tabs>
                <w:tab w:val="left" w:pos="283"/>
              </w:tabs>
              <w:spacing w:before="24" w:line="264" w:lineRule="auto"/>
              <w:ind w:right="105" w:firstLine="0"/>
              <w:rPr>
                <w:sz w:val="24"/>
              </w:rPr>
            </w:pPr>
            <w:r>
              <w:rPr>
                <w:sz w:val="24"/>
              </w:rPr>
              <w:t xml:space="preserve">упражнения для кистей рук, развития и укрепления мышц рук и плечевого пояса: основные положения </w:t>
            </w:r>
            <w:r w:rsidR="00A87D64">
              <w:rPr>
                <w:sz w:val="24"/>
              </w:rPr>
              <w:t>и движения рук (в стороны, впер</w:t>
            </w:r>
            <w:r w:rsidR="00A87D64">
              <w:rPr>
                <w:sz w:val="24"/>
                <w:lang w:val="tt-RU"/>
              </w:rPr>
              <w:t>е</w:t>
            </w:r>
            <w:r>
              <w:rPr>
                <w:sz w:val="24"/>
              </w:rPr>
              <w:t>д,</w:t>
            </w:r>
            <w:r w:rsidR="00A87D64">
              <w:rPr>
                <w:sz w:val="24"/>
                <w:lang w:val="tt-RU"/>
              </w:rPr>
              <w:t xml:space="preserve"> </w:t>
            </w:r>
            <w:r>
              <w:rPr>
                <w:sz w:val="24"/>
              </w:rPr>
              <w:t>вверх,</w:t>
            </w:r>
            <w:r w:rsidR="00A87D64">
              <w:rPr>
                <w:sz w:val="24"/>
                <w:lang w:val="tt-RU"/>
              </w:rPr>
              <w:t xml:space="preserve"> </w:t>
            </w:r>
            <w:r>
              <w:rPr>
                <w:sz w:val="24"/>
              </w:rPr>
              <w:t>назад,за</w:t>
            </w:r>
            <w:r w:rsidR="00A87D64">
              <w:rPr>
                <w:sz w:val="24"/>
                <w:lang w:val="tt-RU"/>
              </w:rPr>
              <w:t xml:space="preserve"> </w:t>
            </w:r>
            <w:r>
              <w:rPr>
                <w:sz w:val="24"/>
              </w:rPr>
              <w:t>спину,на</w:t>
            </w:r>
            <w:r w:rsidR="00A87D64">
              <w:rPr>
                <w:sz w:val="24"/>
                <w:lang w:val="tt-RU"/>
              </w:rPr>
              <w:t xml:space="preserve"> </w:t>
            </w:r>
            <w:r>
              <w:rPr>
                <w:sz w:val="24"/>
              </w:rPr>
              <w:t>пояс,</w:t>
            </w:r>
            <w:r w:rsidR="00A87D64">
              <w:rPr>
                <w:sz w:val="24"/>
                <w:lang w:val="tt-RU"/>
              </w:rPr>
              <w:t xml:space="preserve"> </w:t>
            </w:r>
            <w:r>
              <w:rPr>
                <w:sz w:val="24"/>
              </w:rPr>
              <w:t>перед</w:t>
            </w:r>
            <w:r w:rsidR="00A87D64">
              <w:rPr>
                <w:sz w:val="24"/>
                <w:lang w:val="tt-RU"/>
              </w:rPr>
              <w:t xml:space="preserve"> </w:t>
            </w:r>
            <w:r>
              <w:rPr>
                <w:spacing w:val="-2"/>
                <w:sz w:val="24"/>
              </w:rPr>
              <w:t>грудью);</w:t>
            </w:r>
          </w:p>
          <w:p w:rsidR="002B252A" w:rsidRDefault="002A6D36">
            <w:pPr>
              <w:pStyle w:val="TableParagraph"/>
              <w:spacing w:line="275" w:lineRule="exact"/>
              <w:ind w:left="107"/>
              <w:rPr>
                <w:sz w:val="24"/>
              </w:rPr>
            </w:pPr>
            <w:r>
              <w:rPr>
                <w:sz w:val="24"/>
              </w:rPr>
              <w:t>перекладывание</w:t>
            </w:r>
            <w:r w:rsidR="00A87D64">
              <w:rPr>
                <w:sz w:val="24"/>
                <w:lang w:val="tt-RU"/>
              </w:rPr>
              <w:t xml:space="preserve"> </w:t>
            </w:r>
            <w:r>
              <w:rPr>
                <w:sz w:val="24"/>
              </w:rPr>
              <w:t>предмета</w:t>
            </w:r>
            <w:r w:rsidR="00A87D64">
              <w:rPr>
                <w:sz w:val="24"/>
                <w:lang w:val="tt-RU"/>
              </w:rPr>
              <w:t xml:space="preserve"> </w:t>
            </w:r>
            <w:r>
              <w:rPr>
                <w:sz w:val="24"/>
              </w:rPr>
              <w:t>из</w:t>
            </w:r>
            <w:r w:rsidR="00A87D64">
              <w:rPr>
                <w:sz w:val="24"/>
                <w:lang w:val="tt-RU"/>
              </w:rPr>
              <w:t xml:space="preserve"> </w:t>
            </w:r>
            <w:r>
              <w:rPr>
                <w:sz w:val="24"/>
              </w:rPr>
              <w:t>одной</w:t>
            </w:r>
            <w:r w:rsidR="00A87D64">
              <w:rPr>
                <w:sz w:val="24"/>
                <w:lang w:val="tt-RU"/>
              </w:rPr>
              <w:t xml:space="preserve"> </w:t>
            </w:r>
            <w:r>
              <w:rPr>
                <w:sz w:val="24"/>
              </w:rPr>
              <w:t>руки</w:t>
            </w:r>
            <w:r w:rsidR="00A87D64">
              <w:rPr>
                <w:sz w:val="24"/>
                <w:lang w:val="tt-RU"/>
              </w:rPr>
              <w:t xml:space="preserve"> </w:t>
            </w:r>
            <w:r>
              <w:rPr>
                <w:sz w:val="24"/>
              </w:rPr>
              <w:t>в</w:t>
            </w:r>
            <w:r w:rsidR="00A87D64">
              <w:rPr>
                <w:sz w:val="24"/>
                <w:lang w:val="tt-RU"/>
              </w:rPr>
              <w:t xml:space="preserve"> </w:t>
            </w:r>
            <w:r>
              <w:rPr>
                <w:sz w:val="24"/>
              </w:rPr>
              <w:t>другую;</w:t>
            </w:r>
            <w:r w:rsidR="00A87D64">
              <w:rPr>
                <w:sz w:val="24"/>
                <w:lang w:val="tt-RU"/>
              </w:rPr>
              <w:t xml:space="preserve"> </w:t>
            </w:r>
            <w:r>
              <w:rPr>
                <w:sz w:val="24"/>
              </w:rPr>
              <w:t>сгибание</w:t>
            </w:r>
            <w:r w:rsidR="00A87D64">
              <w:rPr>
                <w:sz w:val="24"/>
                <w:lang w:val="tt-RU"/>
              </w:rPr>
              <w:t xml:space="preserve"> </w:t>
            </w:r>
            <w:r>
              <w:rPr>
                <w:spacing w:val="-10"/>
                <w:sz w:val="24"/>
              </w:rPr>
              <w:t>и</w:t>
            </w:r>
          </w:p>
        </w:tc>
      </w:tr>
    </w:tbl>
    <w:p w:rsidR="002B252A" w:rsidRDefault="002B252A">
      <w:pPr>
        <w:pStyle w:val="TableParagraph"/>
        <w:spacing w:line="275" w:lineRule="exact"/>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57"/>
        <w:gridCol w:w="7283"/>
      </w:tblGrid>
      <w:tr w:rsidR="002B252A">
        <w:trPr>
          <w:trHeight w:val="15301"/>
        </w:trPr>
        <w:tc>
          <w:tcPr>
            <w:tcW w:w="2857" w:type="dxa"/>
          </w:tcPr>
          <w:p w:rsidR="002B252A" w:rsidRDefault="002B252A">
            <w:pPr>
              <w:pStyle w:val="TableParagraph"/>
              <w:ind w:left="0"/>
              <w:jc w:val="left"/>
              <w:rPr>
                <w:sz w:val="24"/>
              </w:rPr>
            </w:pPr>
          </w:p>
        </w:tc>
        <w:tc>
          <w:tcPr>
            <w:tcW w:w="7283" w:type="dxa"/>
          </w:tcPr>
          <w:p w:rsidR="002B252A" w:rsidRDefault="002A6D36">
            <w:pPr>
              <w:pStyle w:val="TableParagraph"/>
              <w:spacing w:line="264" w:lineRule="auto"/>
              <w:ind w:left="107" w:right="102"/>
              <w:rPr>
                <w:sz w:val="24"/>
              </w:rPr>
            </w:pPr>
            <w:r>
              <w:rPr>
                <w:sz w:val="24"/>
              </w:rPr>
              <w:t>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2B252A" w:rsidRDefault="002A6D36">
            <w:pPr>
              <w:pStyle w:val="TableParagraph"/>
              <w:numPr>
                <w:ilvl w:val="0"/>
                <w:numId w:val="81"/>
              </w:numPr>
              <w:tabs>
                <w:tab w:val="left" w:pos="281"/>
              </w:tabs>
              <w:spacing w:line="264" w:lineRule="auto"/>
              <w:ind w:right="101" w:firstLine="0"/>
              <w:rPr>
                <w:sz w:val="24"/>
              </w:rPr>
            </w:pPr>
            <w:r>
              <w:rPr>
                <w:sz w:val="24"/>
              </w:rPr>
              <w:t>упражнения для развития и укрепления мышц спины и гибкости позвоночника: наклоны впер</w:t>
            </w:r>
            <w:r w:rsidR="00A87D64">
              <w:rPr>
                <w:sz w:val="24"/>
                <w:lang w:val="tt-RU"/>
              </w:rPr>
              <w:t>е</w:t>
            </w:r>
            <w:r>
              <w:rPr>
                <w:sz w:val="24"/>
              </w:rPr>
              <w:t xml:space="preserve">д, вправо, влево, повороты корпуса вправо и влево из исходных положений стоя и сидя; поочерѐдное поднимание ног из положения лежа на спине, на животе, стоя на </w:t>
            </w:r>
            <w:r>
              <w:rPr>
                <w:spacing w:val="-2"/>
                <w:sz w:val="24"/>
              </w:rPr>
              <w:t>четвереньках;</w:t>
            </w:r>
          </w:p>
          <w:p w:rsidR="002B252A" w:rsidRDefault="002A6D36">
            <w:pPr>
              <w:pStyle w:val="TableParagraph"/>
              <w:numPr>
                <w:ilvl w:val="0"/>
                <w:numId w:val="81"/>
              </w:numPr>
              <w:tabs>
                <w:tab w:val="left" w:pos="298"/>
              </w:tabs>
              <w:spacing w:line="264" w:lineRule="auto"/>
              <w:ind w:right="102" w:firstLine="0"/>
              <w:rPr>
                <w:sz w:val="24"/>
              </w:rPr>
            </w:pPr>
            <w:r>
              <w:rPr>
                <w:sz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2B252A" w:rsidRDefault="002A6D36">
            <w:pPr>
              <w:pStyle w:val="TableParagraph"/>
              <w:spacing w:line="264" w:lineRule="auto"/>
              <w:ind w:left="107" w:right="101"/>
              <w:rPr>
                <w:sz w:val="24"/>
              </w:rPr>
            </w:pPr>
            <w:r>
              <w:rPr>
                <w:sz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w:t>
            </w:r>
            <w:r w:rsidR="00A87D64">
              <w:rPr>
                <w:sz w:val="24"/>
                <w:lang w:val="tt-RU"/>
              </w:rPr>
              <w:t xml:space="preserve"> </w:t>
            </w:r>
            <w:r>
              <w:rPr>
                <w:sz w:val="24"/>
              </w:rPr>
              <w:t>К</w:t>
            </w:r>
            <w:r w:rsidR="00A87D64">
              <w:rPr>
                <w:sz w:val="24"/>
                <w:lang w:val="tt-RU"/>
              </w:rPr>
              <w:t xml:space="preserve"> </w:t>
            </w:r>
            <w:r>
              <w:rPr>
                <w:sz w:val="24"/>
              </w:rPr>
              <w:t>предметам</w:t>
            </w:r>
            <w:r w:rsidR="00A87D64">
              <w:rPr>
                <w:sz w:val="24"/>
                <w:lang w:val="tt-RU"/>
              </w:rPr>
              <w:t xml:space="preserve"> </w:t>
            </w:r>
            <w:r>
              <w:rPr>
                <w:sz w:val="24"/>
              </w:rPr>
              <w:t>и</w:t>
            </w:r>
            <w:r w:rsidR="00A87D64">
              <w:rPr>
                <w:sz w:val="24"/>
                <w:lang w:val="tt-RU"/>
              </w:rPr>
              <w:t xml:space="preserve"> </w:t>
            </w:r>
            <w:r>
              <w:rPr>
                <w:sz w:val="24"/>
              </w:rPr>
              <w:t>пособиям,</w:t>
            </w:r>
            <w:r w:rsidR="00A87D64">
              <w:rPr>
                <w:sz w:val="24"/>
                <w:lang w:val="tt-RU"/>
              </w:rPr>
              <w:t xml:space="preserve"> </w:t>
            </w:r>
            <w:r>
              <w:rPr>
                <w:sz w:val="24"/>
              </w:rPr>
              <w:t>названным</w:t>
            </w:r>
            <w:r w:rsidR="00A87D64">
              <w:rPr>
                <w:sz w:val="24"/>
                <w:lang w:val="tt-RU"/>
              </w:rPr>
              <w:t xml:space="preserve"> </w:t>
            </w:r>
            <w:r>
              <w:rPr>
                <w:sz w:val="24"/>
              </w:rPr>
              <w:t>ранее,</w:t>
            </w:r>
            <w:r w:rsidR="00A87D64">
              <w:rPr>
                <w:sz w:val="24"/>
                <w:lang w:val="tt-RU"/>
              </w:rPr>
              <w:t xml:space="preserve"> </w:t>
            </w:r>
            <w:r>
              <w:rPr>
                <w:sz w:val="24"/>
              </w:rPr>
              <w:t>добавляются</w:t>
            </w:r>
            <w:r w:rsidR="00A87D64">
              <w:rPr>
                <w:sz w:val="24"/>
                <w:lang w:val="tt-RU"/>
              </w:rPr>
              <w:t xml:space="preserve"> </w:t>
            </w:r>
            <w:r>
              <w:rPr>
                <w:sz w:val="24"/>
              </w:rPr>
              <w:t>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2B252A" w:rsidRDefault="002A6D36">
            <w:pPr>
              <w:pStyle w:val="TableParagraph"/>
              <w:spacing w:before="41"/>
              <w:ind w:left="107"/>
              <w:rPr>
                <w:b/>
                <w:sz w:val="24"/>
              </w:rPr>
            </w:pPr>
            <w:r>
              <w:rPr>
                <w:b/>
                <w:sz w:val="24"/>
              </w:rPr>
              <w:t>Ритмическая</w:t>
            </w:r>
            <w:r w:rsidR="00A87D64">
              <w:rPr>
                <w:b/>
                <w:sz w:val="24"/>
                <w:lang w:val="tt-RU"/>
              </w:rPr>
              <w:t xml:space="preserve"> </w:t>
            </w:r>
            <w:r>
              <w:rPr>
                <w:b/>
                <w:spacing w:val="-2"/>
                <w:sz w:val="24"/>
              </w:rPr>
              <w:t>гимнастика</w:t>
            </w:r>
          </w:p>
          <w:p w:rsidR="002B252A" w:rsidRDefault="002A6D36">
            <w:pPr>
              <w:pStyle w:val="TableParagraph"/>
              <w:spacing w:before="22" w:line="264" w:lineRule="auto"/>
              <w:ind w:left="107" w:right="96"/>
              <w:rPr>
                <w:sz w:val="24"/>
              </w:rPr>
            </w:pPr>
            <w:r>
              <w:rPr>
                <w:sz w:val="24"/>
              </w:rPr>
              <w:t>Музыкально-ритмические</w:t>
            </w:r>
            <w:r w:rsidR="00A87D64">
              <w:rPr>
                <w:sz w:val="24"/>
                <w:lang w:val="tt-RU"/>
              </w:rPr>
              <w:t xml:space="preserve"> </w:t>
            </w:r>
            <w:r>
              <w:rPr>
                <w:sz w:val="24"/>
              </w:rPr>
              <w:t>упражнения,</w:t>
            </w:r>
            <w:r w:rsidR="00A87D64">
              <w:rPr>
                <w:sz w:val="24"/>
                <w:lang w:val="tt-RU"/>
              </w:rPr>
              <w:t xml:space="preserve"> </w:t>
            </w:r>
            <w:r>
              <w:rPr>
                <w:sz w:val="24"/>
              </w:rPr>
              <w:t>разученные</w:t>
            </w:r>
            <w:r w:rsidR="00A87D64">
              <w:rPr>
                <w:sz w:val="24"/>
                <w:lang w:val="tt-RU"/>
              </w:rPr>
              <w:t xml:space="preserve"> </w:t>
            </w:r>
            <w:r>
              <w:rPr>
                <w:sz w:val="24"/>
              </w:rPr>
              <w:t>на</w:t>
            </w:r>
            <w:r w:rsidR="00A87D64">
              <w:rPr>
                <w:sz w:val="24"/>
                <w:lang w:val="tt-RU"/>
              </w:rPr>
              <w:t xml:space="preserve"> </w:t>
            </w:r>
            <w:r>
              <w:rPr>
                <w:sz w:val="24"/>
              </w:rPr>
              <w:t xml:space="preserve">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w:t>
            </w:r>
            <w:r>
              <w:rPr>
                <w:spacing w:val="-2"/>
                <w:sz w:val="24"/>
              </w:rPr>
              <w:t>хлопками.</w:t>
            </w:r>
          </w:p>
          <w:p w:rsidR="002B252A" w:rsidRDefault="002A6D36">
            <w:pPr>
              <w:pStyle w:val="TableParagraph"/>
              <w:spacing w:before="46"/>
              <w:ind w:left="107"/>
              <w:rPr>
                <w:b/>
                <w:sz w:val="24"/>
              </w:rPr>
            </w:pPr>
            <w:r>
              <w:rPr>
                <w:b/>
                <w:sz w:val="24"/>
              </w:rPr>
              <w:t>Строевые</w:t>
            </w:r>
            <w:r w:rsidR="00A87D64">
              <w:rPr>
                <w:b/>
                <w:sz w:val="24"/>
                <w:lang w:val="tt-RU"/>
              </w:rPr>
              <w:t xml:space="preserve"> </w:t>
            </w:r>
            <w:r>
              <w:rPr>
                <w:b/>
                <w:spacing w:val="-2"/>
                <w:sz w:val="24"/>
              </w:rPr>
              <w:t>упражнения</w:t>
            </w:r>
          </w:p>
          <w:p w:rsidR="002B252A" w:rsidRDefault="002A6D36">
            <w:pPr>
              <w:pStyle w:val="TableParagraph"/>
              <w:spacing w:before="22" w:line="264" w:lineRule="auto"/>
              <w:ind w:left="107" w:right="102"/>
              <w:rPr>
                <w:sz w:val="24"/>
              </w:rPr>
            </w:pPr>
            <w:r>
              <w:rPr>
                <w:sz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w:t>
            </w:r>
            <w:r w:rsidR="00A87D64">
              <w:rPr>
                <w:sz w:val="24"/>
                <w:lang w:val="tt-RU"/>
              </w:rPr>
              <w:t xml:space="preserve"> </w:t>
            </w:r>
            <w:r>
              <w:rPr>
                <w:sz w:val="24"/>
              </w:rPr>
              <w:t>и</w:t>
            </w:r>
            <w:r w:rsidR="00A87D64">
              <w:rPr>
                <w:sz w:val="24"/>
                <w:lang w:val="tt-RU"/>
              </w:rPr>
              <w:t xml:space="preserve"> </w:t>
            </w:r>
            <w:r>
              <w:rPr>
                <w:sz w:val="24"/>
              </w:rPr>
              <w:t>без;</w:t>
            </w:r>
            <w:r w:rsidR="00A87D64">
              <w:rPr>
                <w:sz w:val="24"/>
                <w:lang w:val="tt-RU"/>
              </w:rPr>
              <w:t xml:space="preserve"> </w:t>
            </w:r>
            <w:r>
              <w:rPr>
                <w:sz w:val="24"/>
              </w:rPr>
              <w:t>перестроение</w:t>
            </w:r>
            <w:r w:rsidR="00A87D64">
              <w:rPr>
                <w:sz w:val="24"/>
                <w:lang w:val="tt-RU"/>
              </w:rPr>
              <w:t xml:space="preserve"> </w:t>
            </w:r>
            <w:r>
              <w:rPr>
                <w:sz w:val="24"/>
              </w:rPr>
              <w:t>из</w:t>
            </w:r>
            <w:r w:rsidR="00A87D64">
              <w:rPr>
                <w:sz w:val="24"/>
                <w:lang w:val="tt-RU"/>
              </w:rPr>
              <w:t xml:space="preserve"> </w:t>
            </w:r>
            <w:r>
              <w:rPr>
                <w:sz w:val="24"/>
              </w:rPr>
              <w:t>колонны</w:t>
            </w:r>
            <w:r w:rsidR="00A87D64">
              <w:rPr>
                <w:sz w:val="24"/>
                <w:lang w:val="tt-RU"/>
              </w:rPr>
              <w:t xml:space="preserve"> </w:t>
            </w:r>
            <w:r>
              <w:rPr>
                <w:sz w:val="24"/>
              </w:rPr>
              <w:t>по</w:t>
            </w:r>
            <w:r w:rsidR="00A87D64">
              <w:rPr>
                <w:sz w:val="24"/>
                <w:lang w:val="tt-RU"/>
              </w:rPr>
              <w:t xml:space="preserve"> </w:t>
            </w:r>
            <w:r>
              <w:rPr>
                <w:sz w:val="24"/>
              </w:rPr>
              <w:t>одному</w:t>
            </w:r>
            <w:r w:rsidR="00A87D64">
              <w:rPr>
                <w:sz w:val="24"/>
                <w:lang w:val="tt-RU"/>
              </w:rPr>
              <w:t xml:space="preserve"> </w:t>
            </w:r>
            <w:r>
              <w:rPr>
                <w:sz w:val="24"/>
              </w:rPr>
              <w:t>в</w:t>
            </w:r>
            <w:r w:rsidR="00A87D64">
              <w:rPr>
                <w:sz w:val="24"/>
                <w:lang w:val="tt-RU"/>
              </w:rPr>
              <w:t xml:space="preserve"> </w:t>
            </w:r>
            <w:r>
              <w:rPr>
                <w:sz w:val="24"/>
              </w:rPr>
              <w:t>колонну</w:t>
            </w:r>
            <w:r w:rsidR="00A87D64">
              <w:rPr>
                <w:sz w:val="24"/>
                <w:lang w:val="tt-RU"/>
              </w:rPr>
              <w:t xml:space="preserve"> </w:t>
            </w:r>
            <w:r>
              <w:rPr>
                <w:sz w:val="24"/>
              </w:rPr>
              <w:t>по два в движении, со сменой ведущего; из одной колонны или шеренги в звенья наместеи в движении;</w:t>
            </w:r>
            <w:r w:rsidR="00A87D64">
              <w:rPr>
                <w:sz w:val="24"/>
                <w:lang w:val="tt-RU"/>
              </w:rPr>
              <w:t xml:space="preserve"> </w:t>
            </w:r>
            <w:r>
              <w:rPr>
                <w:sz w:val="24"/>
              </w:rPr>
              <w:t>повороты направо, налево, кругом на месте переступанием и в движении.</w:t>
            </w:r>
          </w:p>
          <w:p w:rsidR="002B252A" w:rsidRDefault="002A6D36">
            <w:pPr>
              <w:pStyle w:val="TableParagraph"/>
              <w:spacing w:before="45"/>
              <w:ind w:left="107"/>
              <w:rPr>
                <w:b/>
                <w:sz w:val="24"/>
              </w:rPr>
            </w:pPr>
            <w:r>
              <w:rPr>
                <w:b/>
                <w:sz w:val="24"/>
              </w:rPr>
              <w:t>Подвижные</w:t>
            </w:r>
            <w:r w:rsidR="00A87D64">
              <w:rPr>
                <w:b/>
                <w:sz w:val="24"/>
                <w:lang w:val="tt-RU"/>
              </w:rPr>
              <w:t xml:space="preserve"> </w:t>
            </w:r>
            <w:r>
              <w:rPr>
                <w:b/>
                <w:spacing w:val="-4"/>
                <w:sz w:val="24"/>
              </w:rPr>
              <w:t>игры</w:t>
            </w:r>
          </w:p>
          <w:p w:rsidR="002B252A" w:rsidRPr="00A87D64" w:rsidRDefault="002A6D36">
            <w:pPr>
              <w:pStyle w:val="TableParagraph"/>
              <w:spacing w:before="24" w:line="264" w:lineRule="auto"/>
              <w:ind w:left="107" w:right="98"/>
              <w:rPr>
                <w:sz w:val="24"/>
                <w:lang w:val="tt-RU"/>
              </w:rPr>
            </w:pPr>
            <w:r>
              <w:rPr>
                <w:sz w:val="24"/>
              </w:rPr>
              <w:t>Педагог продолжает закреплять основные движения и развивать психофизические качества в подвижных играх, поощряет желание выполнять</w:t>
            </w:r>
            <w:r w:rsidR="00A87D64">
              <w:rPr>
                <w:sz w:val="24"/>
                <w:lang w:val="tt-RU"/>
              </w:rPr>
              <w:t xml:space="preserve"> </w:t>
            </w:r>
            <w:r>
              <w:rPr>
                <w:sz w:val="24"/>
              </w:rPr>
              <w:t>роль</w:t>
            </w:r>
            <w:r w:rsidR="00A87D64">
              <w:rPr>
                <w:sz w:val="24"/>
                <w:lang w:val="tt-RU"/>
              </w:rPr>
              <w:t xml:space="preserve"> </w:t>
            </w:r>
            <w:r>
              <w:rPr>
                <w:sz w:val="24"/>
              </w:rPr>
              <w:t>водящего,</w:t>
            </w:r>
            <w:r w:rsidR="00A87D64">
              <w:rPr>
                <w:sz w:val="24"/>
                <w:lang w:val="tt-RU"/>
              </w:rPr>
              <w:t xml:space="preserve"> </w:t>
            </w:r>
            <w:r>
              <w:rPr>
                <w:sz w:val="24"/>
              </w:rPr>
              <w:t>развивает</w:t>
            </w:r>
            <w:r w:rsidR="00A87D64">
              <w:rPr>
                <w:sz w:val="24"/>
                <w:lang w:val="tt-RU"/>
              </w:rPr>
              <w:t xml:space="preserve"> </w:t>
            </w:r>
            <w:r>
              <w:rPr>
                <w:spacing w:val="-2"/>
                <w:sz w:val="24"/>
              </w:rPr>
              <w:t>пространственную</w:t>
            </w:r>
            <w:r w:rsidR="00A87D64">
              <w:rPr>
                <w:spacing w:val="-2"/>
                <w:sz w:val="24"/>
                <w:lang w:val="tt-RU"/>
              </w:rPr>
              <w:t xml:space="preserve"> </w:t>
            </w:r>
          </w:p>
          <w:p w:rsidR="002B252A" w:rsidRDefault="002A6D36">
            <w:pPr>
              <w:pStyle w:val="TableParagraph"/>
              <w:spacing w:line="275" w:lineRule="exact"/>
              <w:ind w:left="107"/>
              <w:rPr>
                <w:sz w:val="24"/>
              </w:rPr>
            </w:pPr>
            <w:r>
              <w:rPr>
                <w:sz w:val="24"/>
              </w:rPr>
              <w:t>ориентировку,</w:t>
            </w:r>
            <w:r w:rsidR="00A87D64">
              <w:rPr>
                <w:sz w:val="24"/>
                <w:lang w:val="tt-RU"/>
              </w:rPr>
              <w:t xml:space="preserve"> </w:t>
            </w:r>
            <w:r>
              <w:rPr>
                <w:sz w:val="24"/>
              </w:rPr>
              <w:t>самостоятельность</w:t>
            </w:r>
            <w:r w:rsidR="00A87D64">
              <w:rPr>
                <w:sz w:val="24"/>
                <w:lang w:val="tt-RU"/>
              </w:rPr>
              <w:t xml:space="preserve"> </w:t>
            </w:r>
            <w:r>
              <w:rPr>
                <w:sz w:val="24"/>
              </w:rPr>
              <w:t>и</w:t>
            </w:r>
            <w:r w:rsidR="00A87D64">
              <w:rPr>
                <w:sz w:val="24"/>
                <w:lang w:val="tt-RU"/>
              </w:rPr>
              <w:t xml:space="preserve"> </w:t>
            </w:r>
            <w:r>
              <w:rPr>
                <w:sz w:val="24"/>
              </w:rPr>
              <w:t>инициативность</w:t>
            </w:r>
            <w:r w:rsidR="00A87D64">
              <w:rPr>
                <w:sz w:val="24"/>
                <w:lang w:val="tt-RU"/>
              </w:rPr>
              <w:t xml:space="preserve"> </w:t>
            </w:r>
            <w:r>
              <w:rPr>
                <w:sz w:val="24"/>
              </w:rPr>
              <w:t>в</w:t>
            </w:r>
            <w:r w:rsidR="00A87D64">
              <w:rPr>
                <w:sz w:val="24"/>
                <w:lang w:val="tt-RU"/>
              </w:rPr>
              <w:t xml:space="preserve"> </w:t>
            </w:r>
            <w:r>
              <w:rPr>
                <w:spacing w:val="-2"/>
                <w:sz w:val="24"/>
              </w:rPr>
              <w:t>организации</w:t>
            </w:r>
          </w:p>
        </w:tc>
      </w:tr>
    </w:tbl>
    <w:p w:rsidR="002B252A" w:rsidRDefault="002B252A">
      <w:pPr>
        <w:pStyle w:val="TableParagraph"/>
        <w:spacing w:line="275" w:lineRule="exact"/>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57"/>
        <w:gridCol w:w="7283"/>
      </w:tblGrid>
      <w:tr w:rsidR="002B252A">
        <w:trPr>
          <w:trHeight w:val="15244"/>
        </w:trPr>
        <w:tc>
          <w:tcPr>
            <w:tcW w:w="2857" w:type="dxa"/>
          </w:tcPr>
          <w:p w:rsidR="002B252A" w:rsidRDefault="002B252A">
            <w:pPr>
              <w:pStyle w:val="TableParagraph"/>
              <w:ind w:left="0"/>
              <w:jc w:val="left"/>
              <w:rPr>
                <w:sz w:val="24"/>
              </w:rPr>
            </w:pPr>
          </w:p>
        </w:tc>
        <w:tc>
          <w:tcPr>
            <w:tcW w:w="7283" w:type="dxa"/>
          </w:tcPr>
          <w:p w:rsidR="002B252A" w:rsidRDefault="002A6D36">
            <w:pPr>
              <w:pStyle w:val="TableParagraph"/>
              <w:spacing w:line="264" w:lineRule="auto"/>
              <w:ind w:left="107" w:right="102"/>
              <w:rPr>
                <w:sz w:val="24"/>
              </w:rPr>
            </w:pPr>
            <w:r>
              <w:rPr>
                <w:sz w:val="24"/>
              </w:rPr>
              <w:t>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2B252A" w:rsidRDefault="002A6D36">
            <w:pPr>
              <w:pStyle w:val="TableParagraph"/>
              <w:spacing w:before="40"/>
              <w:ind w:left="107"/>
              <w:rPr>
                <w:b/>
                <w:sz w:val="24"/>
              </w:rPr>
            </w:pPr>
            <w:r>
              <w:rPr>
                <w:b/>
                <w:sz w:val="24"/>
              </w:rPr>
              <w:t>Спортивные</w:t>
            </w:r>
            <w:r>
              <w:rPr>
                <w:b/>
                <w:spacing w:val="-2"/>
                <w:sz w:val="24"/>
              </w:rPr>
              <w:t>упражнения</w:t>
            </w:r>
          </w:p>
          <w:p w:rsidR="002B252A" w:rsidRDefault="002A6D36">
            <w:pPr>
              <w:pStyle w:val="TableParagraph"/>
              <w:spacing w:before="24" w:line="264" w:lineRule="auto"/>
              <w:ind w:left="107" w:right="99"/>
              <w:rPr>
                <w:sz w:val="24"/>
              </w:rPr>
            </w:pPr>
            <w:r>
              <w:rPr>
                <w:sz w:val="24"/>
              </w:rPr>
              <w:t xml:space="preserve">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w:t>
            </w:r>
            <w:r>
              <w:rPr>
                <w:spacing w:val="-2"/>
                <w:sz w:val="24"/>
              </w:rPr>
              <w:t>особенностей.</w:t>
            </w:r>
          </w:p>
          <w:p w:rsidR="002B252A" w:rsidRDefault="002A6D36">
            <w:pPr>
              <w:pStyle w:val="TableParagraph"/>
              <w:spacing w:line="264" w:lineRule="auto"/>
              <w:ind w:left="107" w:right="107"/>
              <w:rPr>
                <w:sz w:val="24"/>
              </w:rPr>
            </w:pPr>
            <w:r>
              <w:rPr>
                <w:sz w:val="24"/>
              </w:rPr>
              <w:t>Катание на санках: подъѐм с санками на гору, скатывание с горки, торможение при спуске, катание на санках друг друга.</w:t>
            </w:r>
          </w:p>
          <w:p w:rsidR="002B252A" w:rsidRDefault="002A6D36">
            <w:pPr>
              <w:pStyle w:val="TableParagraph"/>
              <w:spacing w:line="264" w:lineRule="auto"/>
              <w:ind w:left="107" w:right="106"/>
              <w:rPr>
                <w:sz w:val="24"/>
              </w:rPr>
            </w:pPr>
            <w:r>
              <w:rPr>
                <w:sz w:val="24"/>
              </w:rPr>
              <w:t>Катание на трехколесном и двухколесном велосипеде, самокате: по прямой, по кругу с поворотами, с разной скоростью.</w:t>
            </w:r>
          </w:p>
          <w:p w:rsidR="002B252A" w:rsidRDefault="002A6D36">
            <w:pPr>
              <w:pStyle w:val="TableParagraph"/>
              <w:spacing w:line="264" w:lineRule="auto"/>
              <w:ind w:left="107" w:right="101"/>
              <w:rPr>
                <w:sz w:val="24"/>
              </w:rPr>
            </w:pPr>
            <w:r>
              <w:rPr>
                <w:sz w:val="24"/>
              </w:rPr>
              <w:t>Ходьба на лыжах: скользящим шагом, повороты на месте, подъемна гору «ступающим шагом» и «полуѐлочкой».</w:t>
            </w:r>
          </w:p>
          <w:p w:rsidR="002B252A" w:rsidRDefault="002A6D36">
            <w:pPr>
              <w:pStyle w:val="TableParagraph"/>
              <w:spacing w:before="3"/>
              <w:ind w:left="107"/>
              <w:rPr>
                <w:b/>
                <w:sz w:val="24"/>
              </w:rPr>
            </w:pPr>
            <w:r>
              <w:rPr>
                <w:b/>
                <w:sz w:val="24"/>
              </w:rPr>
              <w:t>Формированиеосновздоровогообраза</w:t>
            </w:r>
            <w:r>
              <w:rPr>
                <w:b/>
                <w:spacing w:val="-4"/>
                <w:sz w:val="24"/>
              </w:rPr>
              <w:t>жизни</w:t>
            </w:r>
          </w:p>
          <w:p w:rsidR="002B252A" w:rsidRDefault="002A6D36">
            <w:pPr>
              <w:pStyle w:val="TableParagraph"/>
              <w:spacing w:before="24" w:line="264" w:lineRule="auto"/>
              <w:ind w:left="107" w:right="99"/>
              <w:rPr>
                <w:sz w:val="24"/>
              </w:rPr>
            </w:pPr>
            <w:r>
              <w:rPr>
                <w:sz w:val="24"/>
              </w:rPr>
              <w:t>Педагог уточняет представления детей о здоровье, факторах, положительно влияющих на него, правилах безопасного поведенияв двигательной деятельности (соблюдать очерѐдность при занятиях соборудованием,нетолкатьтоварища, бегатьвколонне,необгоняя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2B252A" w:rsidRDefault="002A6D36">
            <w:pPr>
              <w:pStyle w:val="TableParagraph"/>
              <w:spacing w:before="45"/>
              <w:ind w:left="107"/>
              <w:rPr>
                <w:b/>
                <w:sz w:val="24"/>
              </w:rPr>
            </w:pPr>
            <w:r>
              <w:rPr>
                <w:b/>
                <w:sz w:val="24"/>
              </w:rPr>
              <w:t>Активный</w:t>
            </w:r>
            <w:r>
              <w:rPr>
                <w:b/>
                <w:spacing w:val="-4"/>
                <w:sz w:val="24"/>
              </w:rPr>
              <w:t xml:space="preserve"> отдых</w:t>
            </w:r>
          </w:p>
          <w:p w:rsidR="002B252A" w:rsidRDefault="002A6D36">
            <w:pPr>
              <w:pStyle w:val="TableParagraph"/>
              <w:spacing w:before="22" w:line="264" w:lineRule="auto"/>
              <w:ind w:left="107" w:right="105"/>
              <w:rPr>
                <w:sz w:val="24"/>
              </w:rPr>
            </w:pPr>
            <w:r>
              <w:rPr>
                <w:sz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2B252A" w:rsidRDefault="002A6D36">
            <w:pPr>
              <w:pStyle w:val="TableParagraph"/>
              <w:spacing w:line="264" w:lineRule="auto"/>
              <w:ind w:left="107" w:right="96"/>
              <w:rPr>
                <w:sz w:val="24"/>
              </w:rPr>
            </w:pPr>
            <w:r>
              <w:rPr>
                <w:sz w:val="24"/>
              </w:rPr>
              <w:t>Досуг организуется 1 -2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элементамисоревнования,аттракционы,музыкально-ритмическиеи танцевальные упражнения.</w:t>
            </w:r>
          </w:p>
          <w:p w:rsidR="002B252A" w:rsidRDefault="002A6D36">
            <w:pPr>
              <w:pStyle w:val="TableParagraph"/>
              <w:spacing w:before="1" w:line="264" w:lineRule="auto"/>
              <w:ind w:left="107" w:right="100"/>
              <w:rPr>
                <w:sz w:val="24"/>
              </w:rPr>
            </w:pPr>
            <w:r>
              <w:rPr>
                <w:sz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2B252A" w:rsidRDefault="002A6D36">
            <w:pPr>
              <w:pStyle w:val="TableParagraph"/>
              <w:spacing w:before="1" w:line="264" w:lineRule="auto"/>
              <w:ind w:left="107" w:right="103"/>
              <w:rPr>
                <w:sz w:val="24"/>
              </w:rPr>
            </w:pPr>
            <w:r>
              <w:rPr>
                <w:sz w:val="24"/>
              </w:rPr>
              <w:t>Дниздоровьяпроводятся1развтримесяца.Вэтотденьпроводятся физкультурно-оздоровительные мероприятия, прогулки, игры на свежем воздухе.</w:t>
            </w:r>
          </w:p>
          <w:p w:rsidR="002B252A" w:rsidRDefault="002A6D36">
            <w:pPr>
              <w:pStyle w:val="TableParagraph"/>
              <w:spacing w:before="64"/>
              <w:ind w:left="107"/>
              <w:jc w:val="left"/>
              <w:rPr>
                <w:b/>
                <w:sz w:val="24"/>
              </w:rPr>
            </w:pPr>
            <w:r>
              <w:rPr>
                <w:b/>
                <w:sz w:val="24"/>
              </w:rPr>
              <w:t>Переченьподвижных</w:t>
            </w:r>
            <w:r>
              <w:rPr>
                <w:b/>
                <w:spacing w:val="-4"/>
                <w:sz w:val="24"/>
              </w:rPr>
              <w:t>игр:</w:t>
            </w:r>
          </w:p>
          <w:p w:rsidR="002B252A" w:rsidRDefault="002A6D36">
            <w:pPr>
              <w:pStyle w:val="TableParagraph"/>
              <w:spacing w:before="81"/>
              <w:ind w:left="107"/>
              <w:jc w:val="left"/>
              <w:rPr>
                <w:sz w:val="24"/>
              </w:rPr>
            </w:pPr>
            <w:r>
              <w:rPr>
                <w:sz w:val="24"/>
              </w:rPr>
              <w:t>Сбегом.«Самолеты», «Цветныеавтомобили»,«Умедведяво</w:t>
            </w:r>
            <w:r>
              <w:rPr>
                <w:spacing w:val="-2"/>
                <w:sz w:val="24"/>
              </w:rPr>
              <w:t>бору»,</w:t>
            </w:r>
          </w:p>
          <w:p w:rsidR="002B252A" w:rsidRDefault="002A6D36">
            <w:pPr>
              <w:pStyle w:val="TableParagraph"/>
              <w:ind w:left="107"/>
              <w:jc w:val="left"/>
              <w:rPr>
                <w:sz w:val="24"/>
              </w:rPr>
            </w:pPr>
            <w:r>
              <w:rPr>
                <w:sz w:val="24"/>
              </w:rPr>
              <w:t>«Птичкаикошка»,«Найдисебепару»,«Лошадки»,«Позвонив погремушку», «Бездомный заяц», «Ловишки».</w:t>
            </w:r>
          </w:p>
          <w:p w:rsidR="002B252A" w:rsidRDefault="002A6D36">
            <w:pPr>
              <w:pStyle w:val="TableParagraph"/>
              <w:spacing w:line="270" w:lineRule="atLeast"/>
              <w:ind w:left="107"/>
              <w:jc w:val="left"/>
              <w:rPr>
                <w:sz w:val="24"/>
              </w:rPr>
            </w:pPr>
            <w:r>
              <w:rPr>
                <w:sz w:val="24"/>
              </w:rPr>
              <w:t xml:space="preserve">Спрыжками.«Зайцыиволк»,«Лисавкурятнике»,«Зайкасерый </w:t>
            </w:r>
            <w:r>
              <w:rPr>
                <w:spacing w:val="-2"/>
                <w:sz w:val="24"/>
              </w:rPr>
              <w:t>умывается».</w:t>
            </w:r>
          </w:p>
        </w:tc>
      </w:tr>
    </w:tbl>
    <w:p w:rsidR="002B252A" w:rsidRDefault="002B252A">
      <w:pPr>
        <w:pStyle w:val="TableParagraph"/>
        <w:spacing w:line="270" w:lineRule="atLeast"/>
        <w:jc w:val="left"/>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57"/>
        <w:gridCol w:w="7283"/>
      </w:tblGrid>
      <w:tr w:rsidR="002B252A">
        <w:trPr>
          <w:trHeight w:val="2020"/>
        </w:trPr>
        <w:tc>
          <w:tcPr>
            <w:tcW w:w="2857" w:type="dxa"/>
          </w:tcPr>
          <w:p w:rsidR="002B252A" w:rsidRDefault="002B252A">
            <w:pPr>
              <w:pStyle w:val="TableParagraph"/>
              <w:ind w:left="0"/>
              <w:jc w:val="left"/>
              <w:rPr>
                <w:sz w:val="24"/>
              </w:rPr>
            </w:pPr>
          </w:p>
        </w:tc>
        <w:tc>
          <w:tcPr>
            <w:tcW w:w="7283" w:type="dxa"/>
          </w:tcPr>
          <w:p w:rsidR="002B252A" w:rsidRDefault="002A6D36">
            <w:pPr>
              <w:pStyle w:val="TableParagraph"/>
              <w:spacing w:line="268" w:lineRule="exact"/>
              <w:ind w:left="107"/>
              <w:jc w:val="left"/>
              <w:rPr>
                <w:sz w:val="24"/>
              </w:rPr>
            </w:pPr>
            <w:r>
              <w:rPr>
                <w:sz w:val="24"/>
              </w:rPr>
              <w:t>Сползаниемилазаньем.«Пастухистадо»,«Перелет</w:t>
            </w:r>
            <w:r>
              <w:rPr>
                <w:spacing w:val="-2"/>
                <w:sz w:val="24"/>
              </w:rPr>
              <w:t>птиц»,</w:t>
            </w:r>
          </w:p>
          <w:p w:rsidR="002B252A" w:rsidRDefault="002A6D36">
            <w:pPr>
              <w:pStyle w:val="TableParagraph"/>
              <w:ind w:left="107"/>
              <w:jc w:val="left"/>
              <w:rPr>
                <w:sz w:val="24"/>
              </w:rPr>
            </w:pPr>
            <w:r>
              <w:rPr>
                <w:sz w:val="24"/>
              </w:rPr>
              <w:t>«Котятаи</w:t>
            </w:r>
            <w:r>
              <w:rPr>
                <w:spacing w:val="-2"/>
                <w:sz w:val="24"/>
              </w:rPr>
              <w:t>щенята».</w:t>
            </w:r>
          </w:p>
          <w:p w:rsidR="002B252A" w:rsidRDefault="002A6D36">
            <w:pPr>
              <w:pStyle w:val="TableParagraph"/>
              <w:ind w:left="107"/>
              <w:jc w:val="left"/>
              <w:rPr>
                <w:sz w:val="24"/>
              </w:rPr>
            </w:pPr>
            <w:r>
              <w:rPr>
                <w:sz w:val="24"/>
              </w:rPr>
              <w:t>Сбросаниемиловлей.«Подбрось—поймай»,«Сбей</w:t>
            </w:r>
            <w:r>
              <w:rPr>
                <w:spacing w:val="-2"/>
                <w:sz w:val="24"/>
              </w:rPr>
              <w:t>булаву»,</w:t>
            </w:r>
          </w:p>
          <w:p w:rsidR="002B252A" w:rsidRDefault="002A6D36">
            <w:pPr>
              <w:pStyle w:val="TableParagraph"/>
              <w:ind w:left="107"/>
              <w:jc w:val="left"/>
              <w:rPr>
                <w:sz w:val="24"/>
              </w:rPr>
            </w:pPr>
            <w:r>
              <w:rPr>
                <w:sz w:val="24"/>
              </w:rPr>
              <w:t>«Мяччерез</w:t>
            </w:r>
            <w:r>
              <w:rPr>
                <w:spacing w:val="-2"/>
                <w:sz w:val="24"/>
              </w:rPr>
              <w:t xml:space="preserve"> сетку».</w:t>
            </w:r>
          </w:p>
          <w:p w:rsidR="002B252A" w:rsidRDefault="002A6D36">
            <w:pPr>
              <w:pStyle w:val="TableParagraph"/>
              <w:ind w:left="107"/>
              <w:jc w:val="left"/>
              <w:rPr>
                <w:sz w:val="24"/>
              </w:rPr>
            </w:pPr>
            <w:r>
              <w:rPr>
                <w:sz w:val="24"/>
              </w:rPr>
              <w:t>Наориентировкувпространстве,навнимание. «Найди,гдеспрята-но», «Найди и промолчи», «Кто ушел?», «Прятки».</w:t>
            </w:r>
          </w:p>
          <w:p w:rsidR="002B252A" w:rsidRDefault="002A6D36">
            <w:pPr>
              <w:pStyle w:val="TableParagraph"/>
              <w:spacing w:before="3"/>
              <w:ind w:left="107"/>
              <w:jc w:val="left"/>
              <w:rPr>
                <w:sz w:val="24"/>
              </w:rPr>
            </w:pPr>
            <w:r>
              <w:rPr>
                <w:sz w:val="24"/>
              </w:rPr>
              <w:t>Народныеигры.«Умедведявобору»и</w:t>
            </w:r>
            <w:r>
              <w:rPr>
                <w:spacing w:val="-5"/>
                <w:sz w:val="24"/>
              </w:rPr>
              <w:t>др.</w:t>
            </w:r>
          </w:p>
        </w:tc>
      </w:tr>
      <w:tr w:rsidR="002B252A">
        <w:trPr>
          <w:trHeight w:val="7272"/>
        </w:trPr>
        <w:tc>
          <w:tcPr>
            <w:tcW w:w="2857" w:type="dxa"/>
          </w:tcPr>
          <w:p w:rsidR="002B252A" w:rsidRDefault="002A6D36">
            <w:pPr>
              <w:pStyle w:val="TableParagraph"/>
              <w:tabs>
                <w:tab w:val="left" w:pos="1254"/>
              </w:tabs>
              <w:ind w:right="97"/>
              <w:jc w:val="left"/>
              <w:rPr>
                <w:b/>
                <w:sz w:val="24"/>
              </w:rPr>
            </w:pPr>
            <w:r>
              <w:rPr>
                <w:b/>
                <w:spacing w:val="-2"/>
                <w:sz w:val="24"/>
              </w:rPr>
              <w:t>Часть,</w:t>
            </w:r>
            <w:r>
              <w:rPr>
                <w:b/>
                <w:sz w:val="24"/>
              </w:rPr>
              <w:tab/>
            </w:r>
            <w:r>
              <w:rPr>
                <w:b/>
                <w:spacing w:val="-2"/>
                <w:sz w:val="24"/>
              </w:rPr>
              <w:t>формируемая участниками образовательных отношений:</w:t>
            </w:r>
          </w:p>
          <w:p w:rsidR="002B252A" w:rsidRDefault="002A6D36">
            <w:pPr>
              <w:pStyle w:val="TableParagraph"/>
              <w:ind w:right="96"/>
              <w:rPr>
                <w:sz w:val="24"/>
              </w:rPr>
            </w:pPr>
            <w:r>
              <w:rPr>
                <w:sz w:val="24"/>
              </w:rPr>
              <w:t xml:space="preserve">создание условий для становления у детей ценностей здорового образа жизни; развития представления о своем теле и своих физических </w:t>
            </w:r>
            <w:r>
              <w:rPr>
                <w:spacing w:val="-2"/>
                <w:sz w:val="24"/>
              </w:rPr>
              <w:t>возможностях;</w:t>
            </w:r>
          </w:p>
          <w:p w:rsidR="002B252A" w:rsidRDefault="002A6D36">
            <w:pPr>
              <w:pStyle w:val="TableParagraph"/>
              <w:jc w:val="left"/>
              <w:rPr>
                <w:sz w:val="24"/>
              </w:rPr>
            </w:pPr>
            <w:r>
              <w:rPr>
                <w:spacing w:val="-2"/>
                <w:sz w:val="24"/>
              </w:rPr>
              <w:t>приобретения</w:t>
            </w:r>
          </w:p>
          <w:p w:rsidR="002B252A" w:rsidRDefault="002A6D36">
            <w:pPr>
              <w:pStyle w:val="TableParagraph"/>
              <w:tabs>
                <w:tab w:val="left" w:pos="1791"/>
                <w:tab w:val="left" w:pos="2616"/>
              </w:tabs>
              <w:ind w:right="99"/>
              <w:jc w:val="left"/>
              <w:rPr>
                <w:sz w:val="24"/>
              </w:rPr>
            </w:pPr>
            <w:r>
              <w:rPr>
                <w:spacing w:val="-2"/>
                <w:sz w:val="24"/>
              </w:rPr>
              <w:t>двигательного</w:t>
            </w:r>
            <w:r>
              <w:rPr>
                <w:sz w:val="24"/>
              </w:rPr>
              <w:tab/>
            </w:r>
            <w:r>
              <w:rPr>
                <w:spacing w:val="-4"/>
                <w:sz w:val="24"/>
              </w:rPr>
              <w:t>опыта</w:t>
            </w:r>
            <w:r>
              <w:rPr>
                <w:sz w:val="24"/>
              </w:rPr>
              <w:tab/>
            </w:r>
            <w:r>
              <w:rPr>
                <w:spacing w:val="-10"/>
                <w:sz w:val="24"/>
              </w:rPr>
              <w:t xml:space="preserve">и </w:t>
            </w:r>
            <w:r>
              <w:rPr>
                <w:spacing w:val="-2"/>
                <w:sz w:val="24"/>
              </w:rPr>
              <w:t>совершенствования</w:t>
            </w:r>
          </w:p>
          <w:p w:rsidR="002B252A" w:rsidRDefault="002A6D36">
            <w:pPr>
              <w:pStyle w:val="TableParagraph"/>
              <w:ind w:right="196"/>
              <w:jc w:val="left"/>
              <w:rPr>
                <w:sz w:val="24"/>
              </w:rPr>
            </w:pPr>
            <w:r>
              <w:rPr>
                <w:spacing w:val="-2"/>
                <w:sz w:val="24"/>
              </w:rPr>
              <w:t>двигательной активности; формирования начальных</w:t>
            </w:r>
          </w:p>
          <w:p w:rsidR="002B252A" w:rsidRDefault="002A6D36">
            <w:pPr>
              <w:pStyle w:val="TableParagraph"/>
              <w:tabs>
                <w:tab w:val="left" w:pos="2627"/>
              </w:tabs>
              <w:ind w:right="96"/>
              <w:rPr>
                <w:sz w:val="24"/>
              </w:rPr>
            </w:pPr>
            <w:r>
              <w:rPr>
                <w:spacing w:val="-2"/>
                <w:sz w:val="24"/>
              </w:rPr>
              <w:t>представлений</w:t>
            </w:r>
            <w:r>
              <w:rPr>
                <w:sz w:val="24"/>
              </w:rPr>
              <w:tab/>
            </w:r>
            <w:r>
              <w:rPr>
                <w:spacing w:val="-10"/>
                <w:sz w:val="24"/>
              </w:rPr>
              <w:t xml:space="preserve">о </w:t>
            </w:r>
            <w:r>
              <w:rPr>
                <w:sz w:val="24"/>
              </w:rPr>
              <w:t>некоторых видах спорта, овладения подвижными играми с правилами.</w:t>
            </w:r>
          </w:p>
        </w:tc>
        <w:tc>
          <w:tcPr>
            <w:tcW w:w="7283" w:type="dxa"/>
          </w:tcPr>
          <w:p w:rsidR="002B252A" w:rsidRDefault="002A6D36">
            <w:pPr>
              <w:pStyle w:val="TableParagraph"/>
              <w:ind w:left="107" w:right="103" w:firstLine="708"/>
              <w:rPr>
                <w:sz w:val="24"/>
              </w:rPr>
            </w:pPr>
            <w:r>
              <w:rPr>
                <w:sz w:val="24"/>
              </w:rPr>
              <w:t>Познакомить с национальными блюдами и напитками: затируха (умач), азу по-татарски, казанский плов, чай с курагой и черносливом, ароматный чай и др.</w:t>
            </w:r>
          </w:p>
          <w:p w:rsidR="002B252A" w:rsidRDefault="002A6D36">
            <w:pPr>
              <w:pStyle w:val="TableParagraph"/>
              <w:ind w:left="107" w:right="97" w:firstLine="708"/>
              <w:rPr>
                <w:sz w:val="24"/>
              </w:rPr>
            </w:pPr>
            <w:r>
              <w:rPr>
                <w:sz w:val="24"/>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rsidR="002B252A" w:rsidRDefault="002A6D36">
            <w:pPr>
              <w:pStyle w:val="TableParagraph"/>
              <w:ind w:left="107" w:right="103" w:firstLine="708"/>
              <w:rPr>
                <w:sz w:val="24"/>
              </w:rPr>
            </w:pPr>
            <w:r>
              <w:rPr>
                <w:sz w:val="24"/>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rsidR="002B252A" w:rsidRDefault="002A6D36">
            <w:pPr>
              <w:pStyle w:val="TableParagraph"/>
              <w:ind w:left="107" w:right="104" w:firstLine="708"/>
              <w:rPr>
                <w:sz w:val="24"/>
              </w:rPr>
            </w:pPr>
            <w:r>
              <w:rPr>
                <w:sz w:val="24"/>
              </w:rPr>
              <w:t>Создавать возможности для активного участия детей в оздоровительных мероприятиях.</w:t>
            </w:r>
          </w:p>
          <w:p w:rsidR="002B252A" w:rsidRDefault="002A6D36">
            <w:pPr>
              <w:pStyle w:val="TableParagraph"/>
              <w:ind w:left="107" w:right="102" w:firstLine="693"/>
              <w:rPr>
                <w:sz w:val="24"/>
              </w:rPr>
            </w:pPr>
            <w:r>
              <w:rPr>
                <w:sz w:val="24"/>
              </w:rPr>
              <w:t>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w:t>
            </w:r>
          </w:p>
          <w:p w:rsidR="002B252A" w:rsidRDefault="002A6D36">
            <w:pPr>
              <w:pStyle w:val="TableParagraph"/>
              <w:spacing w:before="55" w:line="264" w:lineRule="auto"/>
              <w:ind w:left="107" w:right="102" w:firstLine="708"/>
              <w:rPr>
                <w:sz w:val="24"/>
              </w:rPr>
            </w:pPr>
            <w:r>
              <w:rPr>
                <w:sz w:val="24"/>
              </w:rPr>
              <w:t>Поддерживать придумывание вариантов, комбинирование движений в татарских и русских народных играх.</w:t>
            </w:r>
          </w:p>
          <w:p w:rsidR="002B252A" w:rsidRDefault="002A6D36">
            <w:pPr>
              <w:pStyle w:val="TableParagraph"/>
              <w:spacing w:before="60"/>
              <w:ind w:left="107"/>
              <w:rPr>
                <w:sz w:val="24"/>
              </w:rPr>
            </w:pPr>
            <w:r>
              <w:rPr>
                <w:sz w:val="24"/>
              </w:rPr>
              <w:t>Переченьподвижных</w:t>
            </w:r>
            <w:r>
              <w:rPr>
                <w:spacing w:val="-4"/>
                <w:sz w:val="24"/>
              </w:rPr>
              <w:t>игр:</w:t>
            </w:r>
          </w:p>
          <w:p w:rsidR="002B252A" w:rsidRDefault="002A6D36">
            <w:pPr>
              <w:pStyle w:val="TableParagraph"/>
              <w:spacing w:before="87" w:line="264" w:lineRule="auto"/>
              <w:ind w:left="107" w:right="101"/>
              <w:rPr>
                <w:sz w:val="24"/>
              </w:rPr>
            </w:pPr>
            <w:r>
              <w:rPr>
                <w:spacing w:val="-6"/>
                <w:sz w:val="24"/>
              </w:rPr>
              <w:t xml:space="preserve">―Тотабел‖,―Тизрәкурыныңабар‖,―Кӛтүче‖,―Куяннар‖,―Бүреһәм </w:t>
            </w:r>
            <w:r>
              <w:rPr>
                <w:sz w:val="24"/>
              </w:rPr>
              <w:t>кӛтү‖, ―Кая йӛгерергә?‖, ―Ӛрел, куык!‖,‖Куышу‖, ―Туп белән куышу‖,―Аучыһәмерткычҗәнлекләр‖,―Кайдаяшерелгән,</w:t>
            </w:r>
            <w:r>
              <w:rPr>
                <w:spacing w:val="-2"/>
                <w:sz w:val="24"/>
              </w:rPr>
              <w:t>тап‖,</w:t>
            </w:r>
          </w:p>
          <w:p w:rsidR="002B252A" w:rsidRDefault="002A6D36">
            <w:pPr>
              <w:pStyle w:val="TableParagraph"/>
              <w:spacing w:before="1"/>
              <w:ind w:left="107"/>
              <w:rPr>
                <w:sz w:val="24"/>
              </w:rPr>
            </w:pPr>
            <w:r>
              <w:rPr>
                <w:w w:val="90"/>
                <w:sz w:val="24"/>
              </w:rPr>
              <w:t>―Яңгыр‖,―Бакалар‖,―Сорыбүре‖,―Куяннар‖,―Кыш</w:t>
            </w:r>
            <w:r>
              <w:rPr>
                <w:spacing w:val="-2"/>
                <w:w w:val="90"/>
                <w:sz w:val="24"/>
              </w:rPr>
              <w:t>бабай‖.</w:t>
            </w:r>
          </w:p>
        </w:tc>
      </w:tr>
      <w:tr w:rsidR="002B252A">
        <w:trPr>
          <w:trHeight w:val="424"/>
        </w:trPr>
        <w:tc>
          <w:tcPr>
            <w:tcW w:w="10140" w:type="dxa"/>
            <w:gridSpan w:val="2"/>
          </w:tcPr>
          <w:p w:rsidR="002B252A" w:rsidRDefault="002A6D36">
            <w:pPr>
              <w:pStyle w:val="TableParagraph"/>
              <w:spacing w:before="59"/>
              <w:ind w:left="7"/>
              <w:jc w:val="center"/>
              <w:rPr>
                <w:b/>
                <w:sz w:val="24"/>
              </w:rPr>
            </w:pPr>
            <w:r>
              <w:rPr>
                <w:b/>
                <w:sz w:val="24"/>
              </w:rPr>
              <w:t>5-6</w:t>
            </w:r>
            <w:r>
              <w:rPr>
                <w:b/>
                <w:spacing w:val="-5"/>
                <w:sz w:val="24"/>
              </w:rPr>
              <w:t>лет</w:t>
            </w:r>
          </w:p>
        </w:tc>
      </w:tr>
      <w:tr w:rsidR="002B252A">
        <w:trPr>
          <w:trHeight w:val="5585"/>
        </w:trPr>
        <w:tc>
          <w:tcPr>
            <w:tcW w:w="2857" w:type="dxa"/>
          </w:tcPr>
          <w:p w:rsidR="002B252A" w:rsidRDefault="002A6D36">
            <w:pPr>
              <w:pStyle w:val="TableParagraph"/>
              <w:spacing w:before="59"/>
              <w:rPr>
                <w:b/>
                <w:sz w:val="24"/>
              </w:rPr>
            </w:pPr>
            <w:r>
              <w:rPr>
                <w:b/>
                <w:sz w:val="24"/>
              </w:rPr>
              <w:t>Обязательная</w:t>
            </w:r>
            <w:r>
              <w:rPr>
                <w:b/>
                <w:spacing w:val="-2"/>
                <w:sz w:val="24"/>
              </w:rPr>
              <w:t>часть:</w:t>
            </w:r>
          </w:p>
          <w:p w:rsidR="002B252A" w:rsidRDefault="002A6D36">
            <w:pPr>
              <w:pStyle w:val="TableParagraph"/>
              <w:numPr>
                <w:ilvl w:val="0"/>
                <w:numId w:val="80"/>
              </w:numPr>
              <w:tabs>
                <w:tab w:val="left" w:pos="1675"/>
              </w:tabs>
              <w:spacing w:before="84"/>
              <w:ind w:hanging="1567"/>
              <w:rPr>
                <w:sz w:val="24"/>
              </w:rPr>
            </w:pPr>
            <w:r>
              <w:rPr>
                <w:spacing w:val="-2"/>
                <w:sz w:val="24"/>
              </w:rPr>
              <w:t>обогащать</w:t>
            </w:r>
          </w:p>
          <w:p w:rsidR="002B252A" w:rsidRDefault="002A6D36">
            <w:pPr>
              <w:pStyle w:val="TableParagraph"/>
              <w:tabs>
                <w:tab w:val="left" w:pos="2176"/>
              </w:tabs>
              <w:spacing w:before="26" w:line="264" w:lineRule="auto"/>
              <w:ind w:right="95"/>
              <w:rPr>
                <w:sz w:val="24"/>
              </w:rPr>
            </w:pPr>
            <w:r>
              <w:rPr>
                <w:spacing w:val="-2"/>
                <w:sz w:val="24"/>
              </w:rPr>
              <w:t>двигательный</w:t>
            </w:r>
            <w:r>
              <w:rPr>
                <w:sz w:val="24"/>
              </w:rPr>
              <w:tab/>
            </w:r>
            <w:r>
              <w:rPr>
                <w:spacing w:val="-4"/>
                <w:sz w:val="24"/>
              </w:rPr>
              <w:t xml:space="preserve">опыт, </w:t>
            </w:r>
            <w:r>
              <w:rPr>
                <w:sz w:val="24"/>
              </w:rPr>
              <w:t xml:space="preserve">создавать условия для </w:t>
            </w:r>
            <w:r>
              <w:rPr>
                <w:spacing w:val="-2"/>
                <w:sz w:val="24"/>
              </w:rPr>
              <w:t>оптимальной</w:t>
            </w:r>
          </w:p>
          <w:p w:rsidR="002B252A" w:rsidRDefault="002A6D36">
            <w:pPr>
              <w:pStyle w:val="TableParagraph"/>
              <w:spacing w:before="1"/>
              <w:jc w:val="left"/>
              <w:rPr>
                <w:sz w:val="24"/>
              </w:rPr>
            </w:pPr>
            <w:r>
              <w:rPr>
                <w:spacing w:val="-2"/>
                <w:sz w:val="24"/>
              </w:rPr>
              <w:t>двигательной</w:t>
            </w:r>
          </w:p>
          <w:p w:rsidR="002B252A" w:rsidRDefault="002A6D36">
            <w:pPr>
              <w:pStyle w:val="TableParagraph"/>
              <w:tabs>
                <w:tab w:val="left" w:pos="1492"/>
                <w:tab w:val="left" w:pos="1530"/>
                <w:tab w:val="left" w:pos="1633"/>
                <w:tab w:val="left" w:pos="1765"/>
                <w:tab w:val="left" w:pos="1856"/>
                <w:tab w:val="left" w:pos="2341"/>
              </w:tabs>
              <w:spacing w:before="27" w:line="264" w:lineRule="auto"/>
              <w:ind w:right="95"/>
              <w:jc w:val="left"/>
              <w:rPr>
                <w:sz w:val="24"/>
              </w:rPr>
            </w:pPr>
            <w:r>
              <w:rPr>
                <w:spacing w:val="-2"/>
                <w:sz w:val="24"/>
              </w:rPr>
              <w:t>деятельности,</w:t>
            </w:r>
            <w:r>
              <w:rPr>
                <w:sz w:val="24"/>
              </w:rPr>
              <w:tab/>
            </w:r>
            <w:r>
              <w:rPr>
                <w:sz w:val="24"/>
              </w:rPr>
              <w:tab/>
            </w:r>
            <w:r>
              <w:rPr>
                <w:sz w:val="24"/>
              </w:rPr>
              <w:tab/>
            </w:r>
            <w:r>
              <w:rPr>
                <w:sz w:val="24"/>
              </w:rPr>
              <w:tab/>
            </w:r>
            <w:r>
              <w:rPr>
                <w:spacing w:val="-2"/>
                <w:sz w:val="24"/>
              </w:rPr>
              <w:t>развивая умения</w:t>
            </w:r>
            <w:r>
              <w:rPr>
                <w:sz w:val="24"/>
              </w:rPr>
              <w:tab/>
            </w:r>
            <w:r>
              <w:rPr>
                <w:sz w:val="24"/>
              </w:rPr>
              <w:tab/>
            </w:r>
            <w:r>
              <w:rPr>
                <w:sz w:val="24"/>
              </w:rPr>
              <w:tab/>
            </w:r>
            <w:r>
              <w:rPr>
                <w:spacing w:val="-2"/>
                <w:sz w:val="24"/>
              </w:rPr>
              <w:t xml:space="preserve">осознанно, </w:t>
            </w:r>
            <w:r>
              <w:rPr>
                <w:sz w:val="24"/>
              </w:rPr>
              <w:t xml:space="preserve">технично,точно,активно </w:t>
            </w:r>
            <w:r>
              <w:rPr>
                <w:spacing w:val="-2"/>
                <w:sz w:val="24"/>
              </w:rPr>
              <w:t>выполнять</w:t>
            </w:r>
            <w:r>
              <w:rPr>
                <w:sz w:val="24"/>
              </w:rPr>
              <w:tab/>
            </w:r>
            <w:r>
              <w:rPr>
                <w:spacing w:val="-2"/>
                <w:sz w:val="24"/>
              </w:rPr>
              <w:t>упражнения основной</w:t>
            </w:r>
            <w:r>
              <w:rPr>
                <w:sz w:val="24"/>
              </w:rPr>
              <w:tab/>
            </w:r>
            <w:r>
              <w:rPr>
                <w:spacing w:val="-2"/>
                <w:sz w:val="24"/>
              </w:rPr>
              <w:t>гимнастики, осваивать</w:t>
            </w:r>
            <w:r>
              <w:rPr>
                <w:sz w:val="24"/>
              </w:rPr>
              <w:tab/>
            </w:r>
            <w:r>
              <w:rPr>
                <w:sz w:val="24"/>
              </w:rPr>
              <w:tab/>
            </w:r>
            <w:r>
              <w:rPr>
                <w:spacing w:val="-2"/>
                <w:sz w:val="24"/>
              </w:rPr>
              <w:t>спортивные упражнения,</w:t>
            </w:r>
            <w:r>
              <w:rPr>
                <w:sz w:val="24"/>
              </w:rPr>
              <w:tab/>
            </w:r>
            <w:r>
              <w:rPr>
                <w:sz w:val="24"/>
              </w:rPr>
              <w:tab/>
            </w:r>
            <w:r>
              <w:rPr>
                <w:sz w:val="24"/>
              </w:rPr>
              <w:tab/>
            </w:r>
            <w:r>
              <w:rPr>
                <w:sz w:val="24"/>
              </w:rPr>
              <w:tab/>
            </w:r>
            <w:r>
              <w:rPr>
                <w:spacing w:val="-2"/>
                <w:sz w:val="24"/>
              </w:rPr>
              <w:t>элементы спортивных</w:t>
            </w:r>
            <w:r>
              <w:rPr>
                <w:sz w:val="24"/>
              </w:rPr>
              <w:tab/>
            </w:r>
            <w:r>
              <w:rPr>
                <w:sz w:val="24"/>
              </w:rPr>
              <w:tab/>
            </w:r>
            <w:r>
              <w:rPr>
                <w:sz w:val="24"/>
              </w:rPr>
              <w:tab/>
            </w:r>
            <w:r>
              <w:rPr>
                <w:sz w:val="24"/>
              </w:rPr>
              <w:tab/>
            </w:r>
            <w:r>
              <w:rPr>
                <w:sz w:val="24"/>
              </w:rPr>
              <w:tab/>
            </w:r>
            <w:r>
              <w:rPr>
                <w:sz w:val="24"/>
              </w:rPr>
              <w:tab/>
            </w:r>
            <w:r>
              <w:rPr>
                <w:spacing w:val="-4"/>
                <w:sz w:val="24"/>
              </w:rPr>
              <w:t xml:space="preserve">игр, </w:t>
            </w:r>
            <w:r>
              <w:rPr>
                <w:spacing w:val="-2"/>
                <w:sz w:val="24"/>
              </w:rPr>
              <w:t>элементарные</w:t>
            </w:r>
            <w:r>
              <w:rPr>
                <w:sz w:val="24"/>
              </w:rPr>
              <w:t>туристские навыки;</w:t>
            </w:r>
          </w:p>
          <w:p w:rsidR="002B252A" w:rsidRDefault="002A6D36">
            <w:pPr>
              <w:pStyle w:val="TableParagraph"/>
              <w:numPr>
                <w:ilvl w:val="0"/>
                <w:numId w:val="80"/>
              </w:numPr>
              <w:tabs>
                <w:tab w:val="left" w:pos="1752"/>
              </w:tabs>
              <w:spacing w:before="1"/>
              <w:ind w:left="1752" w:hanging="1644"/>
              <w:jc w:val="left"/>
              <w:rPr>
                <w:sz w:val="24"/>
              </w:rPr>
            </w:pPr>
            <w:r>
              <w:rPr>
                <w:spacing w:val="-2"/>
                <w:sz w:val="24"/>
              </w:rPr>
              <w:t>развивать</w:t>
            </w:r>
          </w:p>
          <w:p w:rsidR="002B252A" w:rsidRDefault="002A6D36">
            <w:pPr>
              <w:pStyle w:val="TableParagraph"/>
              <w:spacing w:before="26"/>
              <w:jc w:val="left"/>
              <w:rPr>
                <w:sz w:val="24"/>
              </w:rPr>
            </w:pPr>
            <w:r>
              <w:rPr>
                <w:spacing w:val="-2"/>
                <w:sz w:val="24"/>
              </w:rPr>
              <w:t>психофизические</w:t>
            </w:r>
          </w:p>
        </w:tc>
        <w:tc>
          <w:tcPr>
            <w:tcW w:w="7283" w:type="dxa"/>
          </w:tcPr>
          <w:p w:rsidR="002B252A" w:rsidRDefault="002A6D36">
            <w:pPr>
              <w:pStyle w:val="TableParagraph"/>
              <w:spacing w:before="54" w:line="264" w:lineRule="auto"/>
              <w:ind w:left="107" w:right="99"/>
              <w:rPr>
                <w:sz w:val="24"/>
              </w:rPr>
            </w:pPr>
            <w:r>
              <w:rPr>
                <w:sz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создаѐт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2B252A" w:rsidRDefault="002A6D36">
            <w:pPr>
              <w:pStyle w:val="TableParagraph"/>
              <w:spacing w:line="264" w:lineRule="auto"/>
              <w:ind w:left="107" w:right="102"/>
              <w:rPr>
                <w:sz w:val="24"/>
              </w:rPr>
            </w:pPr>
            <w:r>
              <w:rPr>
                <w:sz w:val="24"/>
              </w:rPr>
              <w:t>Педагог уточняет, расширяет и закрепляет представления оздоровье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экскурсии,физкультурныепраздникиидосугис</w:t>
            </w:r>
            <w:r>
              <w:rPr>
                <w:spacing w:val="-2"/>
                <w:sz w:val="24"/>
              </w:rPr>
              <w:t>соответствующей</w:t>
            </w:r>
          </w:p>
        </w:tc>
      </w:tr>
    </w:tbl>
    <w:p w:rsidR="002B252A" w:rsidRDefault="002B252A">
      <w:pPr>
        <w:pStyle w:val="TableParagraph"/>
        <w:spacing w:line="264" w:lineRule="auto"/>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57"/>
        <w:gridCol w:w="7283"/>
      </w:tblGrid>
      <w:tr w:rsidR="002B252A">
        <w:trPr>
          <w:trHeight w:val="15486"/>
        </w:trPr>
        <w:tc>
          <w:tcPr>
            <w:tcW w:w="2857" w:type="dxa"/>
          </w:tcPr>
          <w:p w:rsidR="002B252A" w:rsidRDefault="002A6D36">
            <w:pPr>
              <w:pStyle w:val="TableParagraph"/>
              <w:tabs>
                <w:tab w:val="left" w:pos="1765"/>
                <w:tab w:val="left" w:pos="2633"/>
              </w:tabs>
              <w:spacing w:line="264" w:lineRule="auto"/>
              <w:ind w:right="93"/>
              <w:rPr>
                <w:sz w:val="24"/>
              </w:rPr>
            </w:pPr>
            <w:r>
              <w:rPr>
                <w:sz w:val="24"/>
              </w:rPr>
              <w:t xml:space="preserve">качества, координацию, </w:t>
            </w:r>
            <w:r>
              <w:rPr>
                <w:spacing w:val="-2"/>
                <w:sz w:val="24"/>
              </w:rPr>
              <w:t>мелкую</w:t>
            </w:r>
            <w:r>
              <w:rPr>
                <w:sz w:val="24"/>
              </w:rPr>
              <w:tab/>
            </w:r>
            <w:r>
              <w:rPr>
                <w:spacing w:val="-2"/>
                <w:sz w:val="24"/>
              </w:rPr>
              <w:t>моторику ориентировку</w:t>
            </w:r>
            <w:r>
              <w:rPr>
                <w:sz w:val="24"/>
              </w:rPr>
              <w:tab/>
            </w:r>
            <w:r>
              <w:rPr>
                <w:sz w:val="24"/>
              </w:rPr>
              <w:tab/>
            </w:r>
            <w:r>
              <w:rPr>
                <w:spacing w:val="-10"/>
                <w:sz w:val="24"/>
              </w:rPr>
              <w:t xml:space="preserve">в </w:t>
            </w:r>
            <w:r>
              <w:rPr>
                <w:spacing w:val="-2"/>
                <w:sz w:val="24"/>
              </w:rPr>
              <w:t>пространстве,</w:t>
            </w:r>
          </w:p>
          <w:p w:rsidR="002B252A" w:rsidRDefault="002A6D36">
            <w:pPr>
              <w:pStyle w:val="TableParagraph"/>
              <w:tabs>
                <w:tab w:val="left" w:pos="1207"/>
                <w:tab w:val="left" w:pos="1451"/>
                <w:tab w:val="left" w:pos="1487"/>
                <w:tab w:val="left" w:pos="1595"/>
                <w:tab w:val="left" w:pos="1660"/>
                <w:tab w:val="left" w:pos="2620"/>
              </w:tabs>
              <w:spacing w:line="264" w:lineRule="auto"/>
              <w:ind w:right="96"/>
              <w:jc w:val="left"/>
              <w:rPr>
                <w:sz w:val="24"/>
              </w:rPr>
            </w:pPr>
            <w:r>
              <w:rPr>
                <w:sz w:val="24"/>
              </w:rPr>
              <w:t xml:space="preserve">равновесие,точностьи </w:t>
            </w:r>
            <w:r>
              <w:rPr>
                <w:spacing w:val="-2"/>
                <w:sz w:val="24"/>
              </w:rPr>
              <w:t>меткость,</w:t>
            </w:r>
            <w:r>
              <w:rPr>
                <w:sz w:val="24"/>
              </w:rPr>
              <w:tab/>
            </w:r>
            <w:r>
              <w:rPr>
                <w:sz w:val="24"/>
              </w:rPr>
              <w:tab/>
            </w:r>
            <w:r>
              <w:rPr>
                <w:spacing w:val="-2"/>
                <w:sz w:val="24"/>
              </w:rPr>
              <w:t>воспитывать самоконтроль</w:t>
            </w:r>
            <w:r>
              <w:rPr>
                <w:sz w:val="24"/>
              </w:rPr>
              <w:tab/>
            </w:r>
            <w:r>
              <w:rPr>
                <w:sz w:val="24"/>
              </w:rPr>
              <w:tab/>
            </w:r>
            <w:r>
              <w:rPr>
                <w:sz w:val="24"/>
              </w:rPr>
              <w:tab/>
            </w:r>
            <w:r>
              <w:rPr>
                <w:spacing w:val="-10"/>
                <w:sz w:val="24"/>
              </w:rPr>
              <w:t xml:space="preserve">и </w:t>
            </w:r>
            <w:r>
              <w:rPr>
                <w:spacing w:val="-2"/>
                <w:sz w:val="24"/>
              </w:rPr>
              <w:t>самостоятельность, проявлять</w:t>
            </w:r>
            <w:r>
              <w:rPr>
                <w:sz w:val="24"/>
              </w:rPr>
              <w:tab/>
            </w:r>
            <w:r>
              <w:rPr>
                <w:sz w:val="24"/>
              </w:rPr>
              <w:tab/>
            </w:r>
            <w:r>
              <w:rPr>
                <w:sz w:val="24"/>
              </w:rPr>
              <w:tab/>
            </w:r>
            <w:r>
              <w:rPr>
                <w:sz w:val="24"/>
              </w:rPr>
              <w:tab/>
            </w:r>
            <w:r>
              <w:rPr>
                <w:spacing w:val="-2"/>
                <w:sz w:val="24"/>
              </w:rPr>
              <w:t xml:space="preserve">творчество </w:t>
            </w:r>
            <w:r>
              <w:rPr>
                <w:spacing w:val="-4"/>
                <w:sz w:val="24"/>
              </w:rPr>
              <w:t>при</w:t>
            </w:r>
            <w:r>
              <w:rPr>
                <w:sz w:val="24"/>
              </w:rPr>
              <w:tab/>
            </w:r>
            <w:r>
              <w:rPr>
                <w:sz w:val="24"/>
              </w:rPr>
              <w:tab/>
            </w:r>
            <w:r>
              <w:rPr>
                <w:sz w:val="24"/>
              </w:rPr>
              <w:tab/>
            </w:r>
            <w:r>
              <w:rPr>
                <w:spacing w:val="-2"/>
                <w:sz w:val="24"/>
              </w:rPr>
              <w:t xml:space="preserve">выполнении </w:t>
            </w:r>
            <w:r>
              <w:rPr>
                <w:sz w:val="24"/>
              </w:rPr>
              <w:t xml:space="preserve">движенийивподвижных </w:t>
            </w:r>
            <w:r>
              <w:rPr>
                <w:spacing w:val="-2"/>
                <w:sz w:val="24"/>
              </w:rPr>
              <w:t>играх,</w:t>
            </w:r>
            <w:r>
              <w:rPr>
                <w:sz w:val="24"/>
              </w:rPr>
              <w:tab/>
            </w:r>
            <w:r>
              <w:rPr>
                <w:sz w:val="24"/>
              </w:rPr>
              <w:tab/>
            </w:r>
            <w:r>
              <w:rPr>
                <w:sz w:val="24"/>
              </w:rPr>
              <w:tab/>
            </w:r>
            <w:r>
              <w:rPr>
                <w:sz w:val="24"/>
              </w:rPr>
              <w:tab/>
            </w:r>
            <w:r>
              <w:rPr>
                <w:sz w:val="24"/>
              </w:rPr>
              <w:tab/>
            </w:r>
            <w:r>
              <w:rPr>
                <w:spacing w:val="-2"/>
                <w:sz w:val="24"/>
              </w:rPr>
              <w:t>соблюдать правила</w:t>
            </w:r>
            <w:r>
              <w:rPr>
                <w:sz w:val="24"/>
              </w:rPr>
              <w:tab/>
            </w:r>
            <w:r>
              <w:rPr>
                <w:spacing w:val="-10"/>
                <w:sz w:val="24"/>
              </w:rPr>
              <w:t>в</w:t>
            </w:r>
            <w:r>
              <w:rPr>
                <w:sz w:val="24"/>
              </w:rPr>
              <w:tab/>
            </w:r>
            <w:r>
              <w:rPr>
                <w:sz w:val="24"/>
              </w:rPr>
              <w:tab/>
            </w:r>
            <w:r>
              <w:rPr>
                <w:sz w:val="24"/>
              </w:rPr>
              <w:tab/>
            </w:r>
            <w:r>
              <w:rPr>
                <w:spacing w:val="-2"/>
                <w:sz w:val="24"/>
              </w:rPr>
              <w:t xml:space="preserve">подвижной </w:t>
            </w:r>
            <w:r>
              <w:rPr>
                <w:sz w:val="24"/>
              </w:rPr>
              <w:t>игре,взаимодействовать в команде;</w:t>
            </w:r>
          </w:p>
          <w:p w:rsidR="002B252A" w:rsidRDefault="002A6D36">
            <w:pPr>
              <w:pStyle w:val="TableParagraph"/>
              <w:numPr>
                <w:ilvl w:val="0"/>
                <w:numId w:val="79"/>
              </w:numPr>
              <w:tabs>
                <w:tab w:val="left" w:pos="1452"/>
                <w:tab w:val="left" w:pos="1713"/>
                <w:tab w:val="left" w:pos="2115"/>
              </w:tabs>
              <w:spacing w:line="264" w:lineRule="auto"/>
              <w:ind w:right="95" w:firstLine="0"/>
              <w:rPr>
                <w:sz w:val="24"/>
              </w:rPr>
            </w:pPr>
            <w:r>
              <w:rPr>
                <w:spacing w:val="-2"/>
                <w:sz w:val="24"/>
              </w:rPr>
              <w:t xml:space="preserve">воспитывать </w:t>
            </w:r>
            <w:r>
              <w:rPr>
                <w:sz w:val="24"/>
              </w:rPr>
              <w:t xml:space="preserve">патриотические чувстваи нравственно-волевые качества в подвижных и </w:t>
            </w:r>
            <w:r>
              <w:rPr>
                <w:spacing w:val="-2"/>
                <w:sz w:val="24"/>
              </w:rPr>
              <w:t>спортивных</w:t>
            </w:r>
            <w:r>
              <w:rPr>
                <w:sz w:val="24"/>
              </w:rPr>
              <w:tab/>
            </w:r>
            <w:r>
              <w:rPr>
                <w:sz w:val="24"/>
              </w:rPr>
              <w:tab/>
            </w:r>
            <w:r>
              <w:rPr>
                <w:sz w:val="24"/>
              </w:rPr>
              <w:tab/>
            </w:r>
            <w:r>
              <w:rPr>
                <w:spacing w:val="-2"/>
                <w:sz w:val="24"/>
              </w:rPr>
              <w:t>играх, формах</w:t>
            </w:r>
            <w:r>
              <w:rPr>
                <w:sz w:val="24"/>
              </w:rPr>
              <w:tab/>
            </w:r>
            <w:r>
              <w:rPr>
                <w:sz w:val="24"/>
              </w:rPr>
              <w:tab/>
            </w:r>
            <w:r>
              <w:rPr>
                <w:spacing w:val="-2"/>
                <w:sz w:val="24"/>
              </w:rPr>
              <w:t>активного отдыха;</w:t>
            </w:r>
          </w:p>
          <w:p w:rsidR="002B252A" w:rsidRDefault="002A6D36">
            <w:pPr>
              <w:pStyle w:val="TableParagraph"/>
              <w:numPr>
                <w:ilvl w:val="0"/>
                <w:numId w:val="79"/>
              </w:numPr>
              <w:tabs>
                <w:tab w:val="left" w:pos="359"/>
              </w:tabs>
              <w:spacing w:line="264" w:lineRule="auto"/>
              <w:ind w:right="96" w:firstLine="0"/>
              <w:rPr>
                <w:sz w:val="24"/>
              </w:rPr>
            </w:pPr>
            <w:r>
              <w:rPr>
                <w:sz w:val="24"/>
              </w:rPr>
              <w:t xml:space="preserve">продолжать развивать интерес к физической культуре, формировать представления о разных видах спорта и достижениях российских </w:t>
            </w:r>
            <w:r>
              <w:rPr>
                <w:spacing w:val="-2"/>
                <w:sz w:val="24"/>
              </w:rPr>
              <w:t>спортсменов;</w:t>
            </w:r>
          </w:p>
          <w:p w:rsidR="002B252A" w:rsidRDefault="002A6D36">
            <w:pPr>
              <w:pStyle w:val="TableParagraph"/>
              <w:numPr>
                <w:ilvl w:val="0"/>
                <w:numId w:val="79"/>
              </w:numPr>
              <w:tabs>
                <w:tab w:val="left" w:pos="498"/>
              </w:tabs>
              <w:spacing w:line="264" w:lineRule="auto"/>
              <w:ind w:right="95" w:firstLine="0"/>
              <w:rPr>
                <w:sz w:val="24"/>
              </w:rPr>
            </w:pPr>
            <w:r>
              <w:rPr>
                <w:sz w:val="24"/>
              </w:rPr>
              <w:t>укреплять здоровье ребѐнка, формировать правильную</w:t>
            </w:r>
            <w:r>
              <w:rPr>
                <w:spacing w:val="-2"/>
                <w:sz w:val="24"/>
              </w:rPr>
              <w:t>осанку,</w:t>
            </w:r>
          </w:p>
          <w:p w:rsidR="002B252A" w:rsidRDefault="002A6D36">
            <w:pPr>
              <w:pStyle w:val="TableParagraph"/>
              <w:tabs>
                <w:tab w:val="left" w:pos="1931"/>
              </w:tabs>
              <w:spacing w:line="264" w:lineRule="auto"/>
              <w:ind w:right="95"/>
              <w:rPr>
                <w:sz w:val="24"/>
              </w:rPr>
            </w:pPr>
            <w:r>
              <w:rPr>
                <w:spacing w:val="-2"/>
                <w:sz w:val="24"/>
              </w:rPr>
              <w:t>укреплять</w:t>
            </w:r>
            <w:r>
              <w:rPr>
                <w:sz w:val="24"/>
              </w:rPr>
              <w:tab/>
            </w:r>
            <w:r>
              <w:rPr>
                <w:spacing w:val="-2"/>
                <w:sz w:val="24"/>
              </w:rPr>
              <w:t>опорно-</w:t>
            </w:r>
            <w:r>
              <w:rPr>
                <w:sz w:val="24"/>
              </w:rPr>
              <w:t xml:space="preserve">двигательный аппарат, повышать иммунитет средствами физического </w:t>
            </w:r>
            <w:r>
              <w:rPr>
                <w:spacing w:val="-2"/>
                <w:sz w:val="24"/>
              </w:rPr>
              <w:t>воспитания;</w:t>
            </w:r>
          </w:p>
          <w:p w:rsidR="002B252A" w:rsidRDefault="002A6D36">
            <w:pPr>
              <w:pStyle w:val="TableParagraph"/>
              <w:numPr>
                <w:ilvl w:val="0"/>
                <w:numId w:val="79"/>
              </w:numPr>
              <w:tabs>
                <w:tab w:val="left" w:pos="1658"/>
              </w:tabs>
              <w:ind w:left="1658" w:hanging="1550"/>
              <w:rPr>
                <w:sz w:val="24"/>
              </w:rPr>
            </w:pPr>
            <w:r>
              <w:rPr>
                <w:spacing w:val="-2"/>
                <w:sz w:val="24"/>
              </w:rPr>
              <w:t>расширять</w:t>
            </w:r>
          </w:p>
          <w:p w:rsidR="002B252A" w:rsidRDefault="002A6D36">
            <w:pPr>
              <w:pStyle w:val="TableParagraph"/>
              <w:tabs>
                <w:tab w:val="left" w:pos="1559"/>
                <w:tab w:val="left" w:pos="2295"/>
                <w:tab w:val="left" w:pos="2629"/>
              </w:tabs>
              <w:spacing w:before="24" w:line="264" w:lineRule="auto"/>
              <w:ind w:right="95"/>
              <w:jc w:val="left"/>
              <w:rPr>
                <w:sz w:val="24"/>
              </w:rPr>
            </w:pPr>
            <w:r>
              <w:rPr>
                <w:spacing w:val="-2"/>
                <w:sz w:val="24"/>
              </w:rPr>
              <w:t>представления</w:t>
            </w:r>
            <w:r>
              <w:rPr>
                <w:sz w:val="24"/>
              </w:rPr>
              <w:tab/>
            </w:r>
            <w:r>
              <w:rPr>
                <w:sz w:val="24"/>
              </w:rPr>
              <w:tab/>
            </w:r>
            <w:r>
              <w:rPr>
                <w:spacing w:val="-10"/>
                <w:sz w:val="24"/>
              </w:rPr>
              <w:t xml:space="preserve">о </w:t>
            </w:r>
            <w:r>
              <w:rPr>
                <w:sz w:val="24"/>
              </w:rPr>
              <w:t xml:space="preserve">здоровье и его ценности, </w:t>
            </w:r>
            <w:r>
              <w:rPr>
                <w:spacing w:val="-2"/>
                <w:sz w:val="24"/>
              </w:rPr>
              <w:t>факторах</w:t>
            </w:r>
            <w:r>
              <w:rPr>
                <w:sz w:val="24"/>
              </w:rPr>
              <w:tab/>
            </w:r>
            <w:r>
              <w:rPr>
                <w:spacing w:val="-6"/>
                <w:sz w:val="24"/>
              </w:rPr>
              <w:t>на</w:t>
            </w:r>
            <w:r>
              <w:rPr>
                <w:sz w:val="24"/>
              </w:rPr>
              <w:tab/>
            </w:r>
            <w:r>
              <w:rPr>
                <w:spacing w:val="-4"/>
                <w:sz w:val="24"/>
              </w:rPr>
              <w:t xml:space="preserve">него </w:t>
            </w:r>
            <w:r>
              <w:rPr>
                <w:spacing w:val="-2"/>
                <w:sz w:val="24"/>
              </w:rPr>
              <w:t>влияющих, оздоровительном</w:t>
            </w:r>
          </w:p>
          <w:p w:rsidR="002B252A" w:rsidRDefault="002A6D36">
            <w:pPr>
              <w:pStyle w:val="TableParagraph"/>
              <w:spacing w:line="264" w:lineRule="auto"/>
              <w:ind w:right="97"/>
              <w:rPr>
                <w:sz w:val="24"/>
              </w:rPr>
            </w:pPr>
            <w:r>
              <w:rPr>
                <w:sz w:val="24"/>
              </w:rPr>
              <w:t xml:space="preserve">воздействии физических упражнений,туризмекак формеактивного </w:t>
            </w:r>
            <w:r>
              <w:rPr>
                <w:spacing w:val="-2"/>
                <w:sz w:val="24"/>
              </w:rPr>
              <w:t>отдыха;</w:t>
            </w:r>
          </w:p>
          <w:p w:rsidR="002B252A" w:rsidRDefault="002A6D36">
            <w:pPr>
              <w:pStyle w:val="TableParagraph"/>
              <w:numPr>
                <w:ilvl w:val="0"/>
                <w:numId w:val="79"/>
              </w:numPr>
              <w:tabs>
                <w:tab w:val="left" w:pos="330"/>
              </w:tabs>
              <w:spacing w:before="1" w:line="264" w:lineRule="auto"/>
              <w:ind w:right="95" w:firstLine="0"/>
              <w:rPr>
                <w:sz w:val="24"/>
              </w:rPr>
            </w:pPr>
            <w:r>
              <w:rPr>
                <w:sz w:val="24"/>
              </w:rPr>
              <w:t>воспитывать бережное и заботливое отношение к своему здоровью и здоровьюокружающих,</w:t>
            </w:r>
          </w:p>
          <w:p w:rsidR="002B252A" w:rsidRDefault="002A6D36">
            <w:pPr>
              <w:pStyle w:val="TableParagraph"/>
              <w:rPr>
                <w:sz w:val="24"/>
              </w:rPr>
            </w:pPr>
            <w:r>
              <w:rPr>
                <w:sz w:val="24"/>
              </w:rPr>
              <w:t>осознанно</w:t>
            </w:r>
            <w:r>
              <w:rPr>
                <w:spacing w:val="-2"/>
                <w:sz w:val="24"/>
              </w:rPr>
              <w:t>соблюдать</w:t>
            </w:r>
          </w:p>
        </w:tc>
        <w:tc>
          <w:tcPr>
            <w:tcW w:w="7283" w:type="dxa"/>
          </w:tcPr>
          <w:p w:rsidR="002B252A" w:rsidRDefault="002A6D36">
            <w:pPr>
              <w:pStyle w:val="TableParagraph"/>
              <w:spacing w:line="270" w:lineRule="exact"/>
              <w:ind w:left="107"/>
              <w:jc w:val="left"/>
              <w:rPr>
                <w:sz w:val="24"/>
              </w:rPr>
            </w:pPr>
            <w:r>
              <w:rPr>
                <w:spacing w:val="-2"/>
                <w:sz w:val="24"/>
              </w:rPr>
              <w:t>тематикой.</w:t>
            </w:r>
          </w:p>
          <w:p w:rsidR="002B252A" w:rsidRDefault="002A6D36">
            <w:pPr>
              <w:pStyle w:val="TableParagraph"/>
              <w:spacing w:before="74"/>
              <w:ind w:left="107"/>
              <w:jc w:val="left"/>
              <w:rPr>
                <w:b/>
                <w:sz w:val="24"/>
              </w:rPr>
            </w:pPr>
            <w:r>
              <w:rPr>
                <w:b/>
                <w:sz w:val="24"/>
              </w:rPr>
              <w:t>Основные</w:t>
            </w:r>
            <w:r>
              <w:rPr>
                <w:b/>
                <w:spacing w:val="-2"/>
                <w:sz w:val="24"/>
              </w:rPr>
              <w:t>движения</w:t>
            </w:r>
          </w:p>
          <w:p w:rsidR="002B252A" w:rsidRDefault="002A6D36">
            <w:pPr>
              <w:pStyle w:val="TableParagraph"/>
              <w:numPr>
                <w:ilvl w:val="0"/>
                <w:numId w:val="78"/>
              </w:numPr>
              <w:tabs>
                <w:tab w:val="left" w:pos="386"/>
              </w:tabs>
              <w:spacing w:before="22" w:line="264" w:lineRule="auto"/>
              <w:ind w:right="97" w:firstLine="0"/>
              <w:rPr>
                <w:sz w:val="24"/>
              </w:rPr>
            </w:pPr>
            <w:r>
              <w:rPr>
                <w:sz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2B252A" w:rsidRDefault="002A6D36">
            <w:pPr>
              <w:pStyle w:val="TableParagraph"/>
              <w:numPr>
                <w:ilvl w:val="0"/>
                <w:numId w:val="78"/>
              </w:numPr>
              <w:tabs>
                <w:tab w:val="left" w:pos="269"/>
              </w:tabs>
              <w:spacing w:line="264" w:lineRule="auto"/>
              <w:ind w:right="96" w:firstLine="0"/>
              <w:rPr>
                <w:sz w:val="24"/>
              </w:rPr>
            </w:pPr>
            <w:r>
              <w:rPr>
                <w:sz w:val="24"/>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ползаниепоскамейкесопоройнапредплечьяиколени;ползаниена четвереньках по скамейке назад; проползание под скамейкой; лазанье по гимнастической стенке чередующимся шагом;</w:t>
            </w:r>
          </w:p>
          <w:p w:rsidR="002B252A" w:rsidRDefault="002A6D36">
            <w:pPr>
              <w:pStyle w:val="TableParagraph"/>
              <w:numPr>
                <w:ilvl w:val="0"/>
                <w:numId w:val="78"/>
              </w:numPr>
              <w:tabs>
                <w:tab w:val="left" w:pos="269"/>
              </w:tabs>
              <w:spacing w:before="1" w:line="264" w:lineRule="auto"/>
              <w:ind w:right="99" w:firstLine="0"/>
              <w:rPr>
                <w:sz w:val="24"/>
              </w:rPr>
            </w:pPr>
            <w:r>
              <w:rPr>
                <w:sz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2B252A" w:rsidRDefault="002A6D36">
            <w:pPr>
              <w:pStyle w:val="TableParagraph"/>
              <w:numPr>
                <w:ilvl w:val="0"/>
                <w:numId w:val="78"/>
              </w:numPr>
              <w:tabs>
                <w:tab w:val="left" w:pos="252"/>
              </w:tabs>
              <w:spacing w:before="1" w:line="264" w:lineRule="auto"/>
              <w:ind w:right="95" w:firstLine="0"/>
              <w:rPr>
                <w:sz w:val="24"/>
              </w:rPr>
            </w:pPr>
            <w:r>
              <w:rPr>
                <w:sz w:val="24"/>
              </w:rPr>
              <w:t>бег: бег в колонне по одному, «змейкой», с перестроением на ходу в пары, звенья, со сменой ведущих; бег с пролезанием в обруч; с ловлей и увѐртыванием;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2B252A" w:rsidRDefault="002A6D36">
            <w:pPr>
              <w:pStyle w:val="TableParagraph"/>
              <w:numPr>
                <w:ilvl w:val="0"/>
                <w:numId w:val="78"/>
              </w:numPr>
              <w:tabs>
                <w:tab w:val="left" w:pos="271"/>
              </w:tabs>
              <w:spacing w:line="264" w:lineRule="auto"/>
              <w:ind w:right="96" w:firstLine="0"/>
              <w:rPr>
                <w:sz w:val="24"/>
              </w:rPr>
            </w:pPr>
            <w:r>
              <w:rPr>
                <w:sz w:val="24"/>
              </w:rPr>
              <w:t>прыжки: подпрыгивание на месте одна нога вперѐд-другая назад, ноги скрестно-ноги врозь; на одной ноге; подпрыгивание схлопками перед собой, над головой, за спиной; подпрыгивание с ноги на ногу, продвигаясь вперѐд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2B252A" w:rsidRDefault="002A6D36">
            <w:pPr>
              <w:pStyle w:val="TableParagraph"/>
              <w:numPr>
                <w:ilvl w:val="0"/>
                <w:numId w:val="78"/>
              </w:numPr>
              <w:tabs>
                <w:tab w:val="left" w:pos="439"/>
              </w:tabs>
              <w:spacing w:before="1" w:line="264" w:lineRule="auto"/>
              <w:ind w:right="105" w:firstLine="0"/>
              <w:rPr>
                <w:sz w:val="24"/>
              </w:rPr>
            </w:pPr>
            <w:r>
              <w:rPr>
                <w:sz w:val="24"/>
              </w:rPr>
              <w:t>прыжки со скакалкой: перешагивание и прыжки через неподвижнуюскакалку(высота3-5см);перепрыгивание</w:t>
            </w:r>
            <w:r>
              <w:rPr>
                <w:spacing w:val="-2"/>
                <w:sz w:val="24"/>
              </w:rPr>
              <w:t>через</w:t>
            </w:r>
          </w:p>
        </w:tc>
      </w:tr>
    </w:tbl>
    <w:p w:rsidR="002B252A" w:rsidRDefault="002B252A">
      <w:pPr>
        <w:pStyle w:val="TableParagraph"/>
        <w:spacing w:line="264" w:lineRule="auto"/>
        <w:rPr>
          <w:sz w:val="24"/>
        </w:rPr>
        <w:sectPr w:rsidR="002B252A">
          <w:pgSz w:w="11910" w:h="16840"/>
          <w:pgMar w:top="520" w:right="283" w:bottom="68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57"/>
        <w:gridCol w:w="7283"/>
      </w:tblGrid>
      <w:tr w:rsidR="002B252A">
        <w:trPr>
          <w:trHeight w:val="15261"/>
        </w:trPr>
        <w:tc>
          <w:tcPr>
            <w:tcW w:w="2857" w:type="dxa"/>
          </w:tcPr>
          <w:p w:rsidR="002B252A" w:rsidRDefault="002A6D36">
            <w:pPr>
              <w:pStyle w:val="TableParagraph"/>
              <w:tabs>
                <w:tab w:val="left" w:pos="1720"/>
              </w:tabs>
              <w:spacing w:line="270" w:lineRule="exact"/>
              <w:rPr>
                <w:sz w:val="24"/>
              </w:rPr>
            </w:pPr>
            <w:r>
              <w:rPr>
                <w:spacing w:val="-2"/>
                <w:sz w:val="24"/>
              </w:rPr>
              <w:t>правила</w:t>
            </w:r>
            <w:r>
              <w:rPr>
                <w:sz w:val="24"/>
              </w:rPr>
              <w:tab/>
            </w:r>
            <w:r>
              <w:rPr>
                <w:spacing w:val="-2"/>
                <w:sz w:val="24"/>
              </w:rPr>
              <w:t>здорового</w:t>
            </w:r>
          </w:p>
          <w:p w:rsidR="002B252A" w:rsidRDefault="002A6D36">
            <w:pPr>
              <w:pStyle w:val="TableParagraph"/>
              <w:spacing w:before="29"/>
              <w:rPr>
                <w:sz w:val="24"/>
              </w:rPr>
            </w:pPr>
            <w:r>
              <w:rPr>
                <w:sz w:val="24"/>
              </w:rPr>
              <w:t>образажизни</w:t>
            </w:r>
            <w:r>
              <w:rPr>
                <w:spacing w:val="-10"/>
                <w:sz w:val="24"/>
              </w:rPr>
              <w:t>и</w:t>
            </w:r>
          </w:p>
          <w:p w:rsidR="002B252A" w:rsidRDefault="002A6D36">
            <w:pPr>
              <w:pStyle w:val="TableParagraph"/>
              <w:tabs>
                <w:tab w:val="left" w:pos="2634"/>
              </w:tabs>
              <w:spacing w:before="26" w:line="264" w:lineRule="auto"/>
              <w:ind w:right="97"/>
              <w:rPr>
                <w:sz w:val="24"/>
              </w:rPr>
            </w:pPr>
            <w:r>
              <w:rPr>
                <w:spacing w:val="-2"/>
                <w:sz w:val="24"/>
              </w:rPr>
              <w:t>безопасности</w:t>
            </w:r>
            <w:r>
              <w:rPr>
                <w:sz w:val="24"/>
              </w:rPr>
              <w:tab/>
            </w:r>
            <w:r>
              <w:rPr>
                <w:spacing w:val="-10"/>
                <w:sz w:val="24"/>
              </w:rPr>
              <w:t xml:space="preserve">в </w:t>
            </w:r>
            <w:r>
              <w:rPr>
                <w:spacing w:val="-2"/>
                <w:sz w:val="24"/>
              </w:rPr>
              <w:t>двигательной</w:t>
            </w:r>
          </w:p>
          <w:p w:rsidR="002B252A" w:rsidRDefault="002A6D36">
            <w:pPr>
              <w:pStyle w:val="TableParagraph"/>
              <w:spacing w:line="264" w:lineRule="auto"/>
              <w:ind w:right="98"/>
              <w:rPr>
                <w:sz w:val="24"/>
              </w:rPr>
            </w:pPr>
            <w:r>
              <w:rPr>
                <w:sz w:val="24"/>
              </w:rPr>
              <w:t xml:space="preserve">деятельности и во время туристских прогулок и </w:t>
            </w:r>
            <w:r>
              <w:rPr>
                <w:spacing w:val="-2"/>
                <w:sz w:val="24"/>
              </w:rPr>
              <w:t>экскурсий.</w:t>
            </w:r>
          </w:p>
        </w:tc>
        <w:tc>
          <w:tcPr>
            <w:tcW w:w="7283" w:type="dxa"/>
          </w:tcPr>
          <w:p w:rsidR="002B252A" w:rsidRDefault="002A6D36">
            <w:pPr>
              <w:pStyle w:val="TableParagraph"/>
              <w:spacing w:line="264" w:lineRule="auto"/>
              <w:ind w:left="107" w:right="103"/>
              <w:rPr>
                <w:sz w:val="24"/>
              </w:rPr>
            </w:pPr>
            <w:r>
              <w:rPr>
                <w:sz w:val="24"/>
              </w:rPr>
              <w:t>скакалку с одной ноги на другую с места, шагом и бегом; прыжки через скакалку на двух ногах, через вращающуюся скакалку;</w:t>
            </w:r>
          </w:p>
          <w:p w:rsidR="002B252A" w:rsidRDefault="002A6D36">
            <w:pPr>
              <w:pStyle w:val="TableParagraph"/>
              <w:numPr>
                <w:ilvl w:val="0"/>
                <w:numId w:val="77"/>
              </w:numPr>
              <w:tabs>
                <w:tab w:val="left" w:pos="439"/>
              </w:tabs>
              <w:spacing w:line="264" w:lineRule="auto"/>
              <w:ind w:right="96" w:firstLine="0"/>
              <w:rPr>
                <w:sz w:val="24"/>
              </w:rPr>
            </w:pPr>
            <w:r>
              <w:rPr>
                <w:sz w:val="24"/>
              </w:rPr>
              <w:t>упражнения в равновесии: ходьба по шнуру прямо и зигзагообразно, приставляя пятку одной ноги к носку другой;стойка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вдвоѐм на лежащей наполу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2B252A" w:rsidRDefault="002A6D36">
            <w:pPr>
              <w:pStyle w:val="TableParagraph"/>
              <w:spacing w:line="264" w:lineRule="auto"/>
              <w:ind w:left="107" w:right="100"/>
              <w:rPr>
                <w:sz w:val="24"/>
              </w:rPr>
            </w:pPr>
            <w:r>
              <w:rPr>
                <w:sz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2B252A" w:rsidRDefault="002A6D36">
            <w:pPr>
              <w:pStyle w:val="TableParagraph"/>
              <w:spacing w:before="39"/>
              <w:ind w:left="107"/>
              <w:rPr>
                <w:b/>
                <w:sz w:val="24"/>
              </w:rPr>
            </w:pPr>
            <w:r>
              <w:rPr>
                <w:b/>
                <w:sz w:val="24"/>
              </w:rPr>
              <w:t>Общеразвивающие</w:t>
            </w:r>
            <w:r>
              <w:rPr>
                <w:b/>
                <w:spacing w:val="-2"/>
                <w:sz w:val="24"/>
              </w:rPr>
              <w:t>упражнения</w:t>
            </w:r>
          </w:p>
          <w:p w:rsidR="002B252A" w:rsidRDefault="002A6D36">
            <w:pPr>
              <w:pStyle w:val="TableParagraph"/>
              <w:numPr>
                <w:ilvl w:val="0"/>
                <w:numId w:val="77"/>
              </w:numPr>
              <w:tabs>
                <w:tab w:val="left" w:pos="283"/>
              </w:tabs>
              <w:spacing w:before="24" w:line="264" w:lineRule="auto"/>
              <w:ind w:right="101" w:firstLine="0"/>
              <w:rPr>
                <w:sz w:val="24"/>
              </w:rPr>
            </w:pPr>
            <w:r>
              <w:rPr>
                <w:sz w:val="24"/>
              </w:rPr>
              <w:t xml:space="preserve">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вперѐд-назад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w:t>
            </w:r>
            <w:r>
              <w:rPr>
                <w:spacing w:val="-2"/>
                <w:sz w:val="24"/>
              </w:rPr>
              <w:t>кистей;</w:t>
            </w:r>
          </w:p>
          <w:p w:rsidR="002B252A" w:rsidRDefault="002A6D36">
            <w:pPr>
              <w:pStyle w:val="TableParagraph"/>
              <w:numPr>
                <w:ilvl w:val="0"/>
                <w:numId w:val="77"/>
              </w:numPr>
              <w:tabs>
                <w:tab w:val="left" w:pos="281"/>
              </w:tabs>
              <w:spacing w:before="1" w:line="264" w:lineRule="auto"/>
              <w:ind w:right="99" w:firstLine="0"/>
              <w:rPr>
                <w:sz w:val="24"/>
              </w:rPr>
            </w:pPr>
            <w:r>
              <w:rPr>
                <w:sz w:val="24"/>
              </w:rPr>
              <w:t>упражнения для развития и укрепления мышц спины и гибкости позвоночника: поднимание рук вверх и опускание вниз, стоя у стены, касаясь еѐ затылком, лопатками и ягодицами или лежа на спине; наклоны вперѐд, касаясь ладонями пола, наклоны вправо и влево; поднимание ног, сгибание и разгибание и скрещивание их из исходного положения лежа на спине;</w:t>
            </w:r>
          </w:p>
          <w:p w:rsidR="002B252A" w:rsidRDefault="002A6D36">
            <w:pPr>
              <w:pStyle w:val="TableParagraph"/>
              <w:numPr>
                <w:ilvl w:val="0"/>
                <w:numId w:val="77"/>
              </w:numPr>
              <w:tabs>
                <w:tab w:val="left" w:pos="298"/>
              </w:tabs>
              <w:spacing w:line="264" w:lineRule="auto"/>
              <w:ind w:right="102" w:firstLine="0"/>
              <w:rPr>
                <w:sz w:val="24"/>
              </w:rPr>
            </w:pPr>
            <w:r>
              <w:rPr>
                <w:sz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2B252A" w:rsidRDefault="002A6D36">
            <w:pPr>
              <w:pStyle w:val="TableParagraph"/>
              <w:spacing w:line="264" w:lineRule="auto"/>
              <w:ind w:left="107" w:right="98"/>
              <w:rPr>
                <w:sz w:val="24"/>
              </w:rPr>
            </w:pPr>
            <w:r>
              <w:rPr>
                <w:sz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лѐжа на спине, боку, животе,стоянаколенях,начетвереньках,сразнымположениемрук и ног(стояноги вместе,врозь;руки вниз,напоясе,передгрудью,за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2B252A" w:rsidRDefault="002A6D36">
            <w:pPr>
              <w:pStyle w:val="TableParagraph"/>
              <w:spacing w:before="1" w:line="264" w:lineRule="auto"/>
              <w:ind w:left="107" w:right="98"/>
              <w:rPr>
                <w:sz w:val="24"/>
              </w:rPr>
            </w:pPr>
            <w:r>
              <w:rPr>
                <w:sz w:val="24"/>
              </w:rPr>
              <w:t>Разученные упражнения включаются в комплексы утренней гимнастики и другие формы физкультурно-оздоровительной</w:t>
            </w:r>
            <w:r>
              <w:rPr>
                <w:spacing w:val="-2"/>
                <w:sz w:val="24"/>
              </w:rPr>
              <w:t>работы.</w:t>
            </w:r>
          </w:p>
          <w:p w:rsidR="002B252A" w:rsidRDefault="002A6D36">
            <w:pPr>
              <w:pStyle w:val="TableParagraph"/>
              <w:spacing w:before="45"/>
              <w:ind w:left="107"/>
              <w:rPr>
                <w:b/>
                <w:sz w:val="24"/>
              </w:rPr>
            </w:pPr>
            <w:r>
              <w:rPr>
                <w:b/>
                <w:sz w:val="24"/>
              </w:rPr>
              <w:t>Ритмическая</w:t>
            </w:r>
            <w:r>
              <w:rPr>
                <w:b/>
                <w:spacing w:val="-2"/>
                <w:sz w:val="24"/>
              </w:rPr>
              <w:t>гимнастика</w:t>
            </w:r>
          </w:p>
          <w:p w:rsidR="002B252A" w:rsidRDefault="002A6D36">
            <w:pPr>
              <w:pStyle w:val="TableParagraph"/>
              <w:spacing w:before="21" w:line="264" w:lineRule="auto"/>
              <w:ind w:left="107" w:right="100"/>
              <w:rPr>
                <w:sz w:val="24"/>
              </w:rPr>
            </w:pPr>
            <w:r>
              <w:rPr>
                <w:sz w:val="24"/>
              </w:rPr>
              <w:t>Музыкально-ритмические упражнения и комплексы общеразвивающих упражнений (ритмической гимнастики) педагог включаетвсодержаниефизкультурныхзанятий,некоторые</w:t>
            </w:r>
            <w:r>
              <w:rPr>
                <w:spacing w:val="-5"/>
                <w:sz w:val="24"/>
              </w:rPr>
              <w:t>из</w:t>
            </w:r>
          </w:p>
          <w:p w:rsidR="002B252A" w:rsidRDefault="002A6D36">
            <w:pPr>
              <w:pStyle w:val="TableParagraph"/>
              <w:spacing w:before="2"/>
              <w:ind w:left="107"/>
              <w:rPr>
                <w:sz w:val="24"/>
              </w:rPr>
            </w:pPr>
            <w:r>
              <w:rPr>
                <w:sz w:val="24"/>
              </w:rPr>
              <w:t>упражненийвфизкультминутки,утреннююгимнастику,</w:t>
            </w:r>
            <w:r>
              <w:rPr>
                <w:spacing w:val="-2"/>
                <w:sz w:val="24"/>
              </w:rPr>
              <w:t>различные</w:t>
            </w:r>
          </w:p>
        </w:tc>
      </w:tr>
    </w:tbl>
    <w:p w:rsidR="002B252A" w:rsidRDefault="002B252A">
      <w:pPr>
        <w:pStyle w:val="TableParagraph"/>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57"/>
        <w:gridCol w:w="7283"/>
      </w:tblGrid>
      <w:tr w:rsidR="002B252A">
        <w:trPr>
          <w:trHeight w:val="15301"/>
        </w:trPr>
        <w:tc>
          <w:tcPr>
            <w:tcW w:w="2857" w:type="dxa"/>
          </w:tcPr>
          <w:p w:rsidR="002B252A" w:rsidRDefault="002B252A">
            <w:pPr>
              <w:pStyle w:val="TableParagraph"/>
              <w:ind w:left="0"/>
              <w:jc w:val="left"/>
              <w:rPr>
                <w:sz w:val="24"/>
              </w:rPr>
            </w:pPr>
          </w:p>
        </w:tc>
        <w:tc>
          <w:tcPr>
            <w:tcW w:w="7283" w:type="dxa"/>
          </w:tcPr>
          <w:p w:rsidR="002B252A" w:rsidRDefault="002A6D36">
            <w:pPr>
              <w:pStyle w:val="TableParagraph"/>
              <w:spacing w:line="264" w:lineRule="auto"/>
              <w:ind w:left="107" w:right="100"/>
              <w:rPr>
                <w:sz w:val="24"/>
              </w:rPr>
            </w:pPr>
            <w:r>
              <w:rPr>
                <w:sz w:val="24"/>
              </w:rPr>
              <w:t>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лѐгкий ритмичный бег на носках, различные виды галопа (прямой галоп, боковой галоп, кружение); подскоки на месте и с продвижением вперѐд, вокруг себя, в сочетании с хлопками и бегом, кружение по одному и в парах, комбинации из двух-трех освоенных движений.</w:t>
            </w:r>
          </w:p>
          <w:p w:rsidR="002B252A" w:rsidRDefault="002A6D36">
            <w:pPr>
              <w:pStyle w:val="TableParagraph"/>
              <w:spacing w:before="40"/>
              <w:ind w:left="107"/>
              <w:rPr>
                <w:b/>
                <w:sz w:val="24"/>
              </w:rPr>
            </w:pPr>
            <w:r>
              <w:rPr>
                <w:b/>
                <w:sz w:val="24"/>
              </w:rPr>
              <w:t>Строевые</w:t>
            </w:r>
            <w:r>
              <w:rPr>
                <w:b/>
                <w:spacing w:val="-2"/>
                <w:sz w:val="24"/>
              </w:rPr>
              <w:t>упражнения</w:t>
            </w:r>
          </w:p>
          <w:p w:rsidR="002B252A" w:rsidRDefault="002A6D36">
            <w:pPr>
              <w:pStyle w:val="TableParagraph"/>
              <w:spacing w:before="22" w:line="264" w:lineRule="auto"/>
              <w:ind w:left="107" w:right="97"/>
              <w:rPr>
                <w:sz w:val="24"/>
              </w:rPr>
            </w:pPr>
            <w:r>
              <w:rPr>
                <w:sz w:val="24"/>
              </w:rPr>
              <w:t xml:space="preserve">Педагог продолжает обучение детей строевым упражнениям: построение по росту, поддерживая равнение в колонне, шеренге; построение в колоннупо одному, в шеренгу, в круг; перестроение в колонну по три, в две шеренги на месте и при передвижении; размыкание в колонне на вытянутые вперѐд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w:t>
            </w:r>
            <w:r>
              <w:rPr>
                <w:spacing w:val="-2"/>
                <w:sz w:val="24"/>
              </w:rPr>
              <w:t>пары.</w:t>
            </w:r>
          </w:p>
          <w:p w:rsidR="002B252A" w:rsidRDefault="002A6D36">
            <w:pPr>
              <w:pStyle w:val="TableParagraph"/>
              <w:spacing w:before="47"/>
              <w:ind w:left="107"/>
              <w:rPr>
                <w:b/>
                <w:sz w:val="24"/>
              </w:rPr>
            </w:pPr>
            <w:r>
              <w:rPr>
                <w:b/>
                <w:sz w:val="24"/>
              </w:rPr>
              <w:t>Подвижные</w:t>
            </w:r>
            <w:r>
              <w:rPr>
                <w:b/>
                <w:spacing w:val="-4"/>
                <w:sz w:val="24"/>
              </w:rPr>
              <w:t>игры</w:t>
            </w:r>
          </w:p>
          <w:p w:rsidR="002B252A" w:rsidRDefault="002A6D36">
            <w:pPr>
              <w:pStyle w:val="TableParagraph"/>
              <w:spacing w:before="22" w:line="264" w:lineRule="auto"/>
              <w:ind w:left="107" w:right="99"/>
              <w:rPr>
                <w:sz w:val="24"/>
              </w:rPr>
            </w:pPr>
            <w:r>
              <w:rPr>
                <w:sz w:val="24"/>
              </w:rPr>
              <w:t>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2B252A" w:rsidRDefault="002A6D36">
            <w:pPr>
              <w:pStyle w:val="TableParagraph"/>
              <w:spacing w:before="1" w:line="264" w:lineRule="auto"/>
              <w:ind w:left="107" w:right="98"/>
              <w:rPr>
                <w:sz w:val="24"/>
              </w:rPr>
            </w:pPr>
            <w:r>
              <w:rPr>
                <w:sz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сплочѐнности,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2B252A" w:rsidRDefault="002A6D36">
            <w:pPr>
              <w:pStyle w:val="TableParagraph"/>
              <w:spacing w:before="45"/>
              <w:ind w:left="107"/>
              <w:rPr>
                <w:b/>
                <w:sz w:val="24"/>
              </w:rPr>
            </w:pPr>
            <w:r>
              <w:rPr>
                <w:b/>
                <w:sz w:val="24"/>
              </w:rPr>
              <w:t>Спортивные</w:t>
            </w:r>
            <w:r>
              <w:rPr>
                <w:b/>
                <w:spacing w:val="-4"/>
                <w:sz w:val="24"/>
              </w:rPr>
              <w:t>игры</w:t>
            </w:r>
          </w:p>
          <w:p w:rsidR="002B252A" w:rsidRDefault="002A6D36">
            <w:pPr>
              <w:pStyle w:val="TableParagraph"/>
              <w:spacing w:before="21" w:line="264" w:lineRule="auto"/>
              <w:ind w:left="107" w:right="101"/>
              <w:rPr>
                <w:sz w:val="24"/>
              </w:rPr>
            </w:pPr>
            <w:r>
              <w:rPr>
                <w:sz w:val="24"/>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2B252A" w:rsidRDefault="002A6D36">
            <w:pPr>
              <w:pStyle w:val="TableParagraph"/>
              <w:spacing w:before="1" w:line="264" w:lineRule="auto"/>
              <w:ind w:left="107" w:right="98"/>
              <w:rPr>
                <w:sz w:val="24"/>
              </w:rPr>
            </w:pPr>
            <w:r>
              <w:rPr>
                <w:sz w:val="24"/>
              </w:rPr>
              <w:t>Городки: бросание биты сбоку, выбивание городка с кона (5-6 м) и полукона (2-3 м); знание 3-4 фигур.</w:t>
            </w:r>
          </w:p>
          <w:p w:rsidR="002B252A" w:rsidRDefault="002A6D36">
            <w:pPr>
              <w:pStyle w:val="TableParagraph"/>
              <w:spacing w:line="264" w:lineRule="auto"/>
              <w:ind w:left="107" w:right="101"/>
              <w:rPr>
                <w:sz w:val="24"/>
              </w:rPr>
            </w:pPr>
            <w:r>
              <w:rPr>
                <w:sz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упрощѐнным правилам.</w:t>
            </w:r>
          </w:p>
          <w:p w:rsidR="002B252A" w:rsidRDefault="002A6D36">
            <w:pPr>
              <w:pStyle w:val="TableParagraph"/>
              <w:spacing w:before="1"/>
              <w:ind w:left="107"/>
              <w:rPr>
                <w:sz w:val="24"/>
              </w:rPr>
            </w:pPr>
            <w:r>
              <w:rPr>
                <w:sz w:val="24"/>
              </w:rPr>
              <w:t>Бадминтон:отбиваниеволанаракеткойвзаданном</w:t>
            </w:r>
            <w:r>
              <w:rPr>
                <w:spacing w:val="-2"/>
                <w:sz w:val="24"/>
              </w:rPr>
              <w:t>направлении;</w:t>
            </w:r>
          </w:p>
          <w:p w:rsidR="002B252A" w:rsidRDefault="002A6D36">
            <w:pPr>
              <w:pStyle w:val="TableParagraph"/>
              <w:spacing w:before="26"/>
              <w:ind w:left="107"/>
              <w:rPr>
                <w:sz w:val="24"/>
              </w:rPr>
            </w:pPr>
            <w:r>
              <w:rPr>
                <w:sz w:val="24"/>
              </w:rPr>
              <w:t>играс</w:t>
            </w:r>
            <w:r>
              <w:rPr>
                <w:spacing w:val="-2"/>
                <w:sz w:val="24"/>
              </w:rPr>
              <w:t>педагогом.</w:t>
            </w:r>
          </w:p>
        </w:tc>
      </w:tr>
    </w:tbl>
    <w:p w:rsidR="002B252A" w:rsidRDefault="002B252A">
      <w:pPr>
        <w:pStyle w:val="TableParagraph"/>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57"/>
        <w:gridCol w:w="7283"/>
      </w:tblGrid>
      <w:tr w:rsidR="002B252A">
        <w:trPr>
          <w:trHeight w:val="15261"/>
        </w:trPr>
        <w:tc>
          <w:tcPr>
            <w:tcW w:w="2857" w:type="dxa"/>
          </w:tcPr>
          <w:p w:rsidR="002B252A" w:rsidRDefault="002B252A">
            <w:pPr>
              <w:pStyle w:val="TableParagraph"/>
              <w:ind w:left="0"/>
              <w:jc w:val="left"/>
              <w:rPr>
                <w:sz w:val="24"/>
              </w:rPr>
            </w:pPr>
          </w:p>
        </w:tc>
        <w:tc>
          <w:tcPr>
            <w:tcW w:w="7283" w:type="dxa"/>
          </w:tcPr>
          <w:p w:rsidR="002B252A" w:rsidRDefault="002A6D36">
            <w:pPr>
              <w:pStyle w:val="TableParagraph"/>
              <w:spacing w:line="264" w:lineRule="auto"/>
              <w:ind w:left="107" w:right="102"/>
              <w:rPr>
                <w:sz w:val="24"/>
              </w:rPr>
            </w:pPr>
            <w:r>
              <w:rPr>
                <w:sz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упрощѐнным правилам.</w:t>
            </w:r>
          </w:p>
          <w:p w:rsidR="002B252A" w:rsidRDefault="002A6D36">
            <w:pPr>
              <w:pStyle w:val="TableParagraph"/>
              <w:spacing w:before="40"/>
              <w:ind w:left="107"/>
              <w:rPr>
                <w:b/>
                <w:sz w:val="24"/>
              </w:rPr>
            </w:pPr>
            <w:r>
              <w:rPr>
                <w:b/>
                <w:sz w:val="24"/>
              </w:rPr>
              <w:t>Спортивные</w:t>
            </w:r>
            <w:r>
              <w:rPr>
                <w:b/>
                <w:spacing w:val="-2"/>
                <w:sz w:val="24"/>
              </w:rPr>
              <w:t>упражнения</w:t>
            </w:r>
          </w:p>
          <w:p w:rsidR="002B252A" w:rsidRDefault="002A6D36">
            <w:pPr>
              <w:pStyle w:val="TableParagraph"/>
              <w:spacing w:before="24" w:line="264" w:lineRule="auto"/>
              <w:ind w:left="107" w:right="105"/>
              <w:rPr>
                <w:sz w:val="24"/>
              </w:rPr>
            </w:pPr>
            <w:r>
              <w:rPr>
                <w:sz w:val="24"/>
              </w:rPr>
              <w:t xml:space="preserve">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w:t>
            </w:r>
            <w:r>
              <w:rPr>
                <w:spacing w:val="-2"/>
                <w:sz w:val="24"/>
              </w:rPr>
              <w:t>региона.</w:t>
            </w:r>
          </w:p>
          <w:p w:rsidR="002B252A" w:rsidRDefault="002A6D36">
            <w:pPr>
              <w:pStyle w:val="TableParagraph"/>
              <w:spacing w:line="264" w:lineRule="auto"/>
              <w:ind w:left="107" w:right="98"/>
              <w:rPr>
                <w:sz w:val="24"/>
              </w:rPr>
            </w:pPr>
            <w:r>
              <w:rPr>
                <w:sz w:val="24"/>
              </w:rPr>
              <w:t>Катание на санках: по прямой, со скоростью, с горки, подъѐм с санками в гору, с торможением при спуске с горки.</w:t>
            </w:r>
          </w:p>
          <w:p w:rsidR="002B252A" w:rsidRDefault="002A6D36">
            <w:pPr>
              <w:pStyle w:val="TableParagraph"/>
              <w:spacing w:line="264" w:lineRule="auto"/>
              <w:ind w:left="107" w:right="100"/>
              <w:rPr>
                <w:sz w:val="24"/>
              </w:rPr>
            </w:pPr>
            <w:r>
              <w:rPr>
                <w:sz w:val="24"/>
              </w:rPr>
              <w:t>Ходьба на лыжах: по лыжне (на расстояние до 500 м); скользящим шагом; повороты на месте (направо и налево) с переступанием; подъѐм на склон прямо «ступающим шагом», «полуѐлочкой»(прямо и наискось), соблюдая правила безопасного передвижения.</w:t>
            </w:r>
          </w:p>
          <w:p w:rsidR="002B252A" w:rsidRDefault="002A6D36">
            <w:pPr>
              <w:pStyle w:val="TableParagraph"/>
              <w:spacing w:line="264" w:lineRule="auto"/>
              <w:ind w:left="107" w:right="103"/>
              <w:rPr>
                <w:sz w:val="24"/>
              </w:rPr>
            </w:pPr>
            <w:r>
              <w:rPr>
                <w:sz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2B252A" w:rsidRDefault="002A6D36">
            <w:pPr>
              <w:pStyle w:val="TableParagraph"/>
              <w:spacing w:before="4"/>
              <w:ind w:left="107"/>
              <w:rPr>
                <w:b/>
                <w:sz w:val="24"/>
              </w:rPr>
            </w:pPr>
            <w:r>
              <w:rPr>
                <w:b/>
                <w:sz w:val="24"/>
              </w:rPr>
              <w:t>Формированиеосновздоровогообраза</w:t>
            </w:r>
            <w:r>
              <w:rPr>
                <w:b/>
                <w:spacing w:val="-4"/>
                <w:sz w:val="24"/>
              </w:rPr>
              <w:t>жизни</w:t>
            </w:r>
          </w:p>
          <w:p w:rsidR="002B252A" w:rsidRDefault="002A6D36">
            <w:pPr>
              <w:pStyle w:val="TableParagraph"/>
              <w:spacing w:before="22" w:line="264" w:lineRule="auto"/>
              <w:ind w:left="107" w:right="98"/>
              <w:rPr>
                <w:sz w:val="24"/>
              </w:rPr>
            </w:pPr>
            <w:r>
              <w:rPr>
                <w:sz w:val="24"/>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насвежемвоздухе).Формировать представленияоразных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спортивным инвентарѐм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2B252A" w:rsidRDefault="002A6D36">
            <w:pPr>
              <w:pStyle w:val="TableParagraph"/>
              <w:spacing w:before="47"/>
              <w:ind w:left="107"/>
              <w:rPr>
                <w:b/>
                <w:sz w:val="24"/>
              </w:rPr>
            </w:pPr>
            <w:r>
              <w:rPr>
                <w:b/>
                <w:sz w:val="24"/>
              </w:rPr>
              <w:t>Активный</w:t>
            </w:r>
            <w:r>
              <w:rPr>
                <w:b/>
                <w:spacing w:val="-4"/>
                <w:sz w:val="24"/>
              </w:rPr>
              <w:t xml:space="preserve"> отдых</w:t>
            </w:r>
          </w:p>
          <w:p w:rsidR="002B252A" w:rsidRDefault="002A6D36">
            <w:pPr>
              <w:pStyle w:val="TableParagraph"/>
              <w:spacing w:before="22" w:line="264" w:lineRule="auto"/>
              <w:ind w:left="107" w:right="101"/>
              <w:rPr>
                <w:sz w:val="24"/>
              </w:rPr>
            </w:pPr>
            <w:r>
              <w:rPr>
                <w:sz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томчисле,спортивныеи гимнастические упражнения,подвижныеи спортивные игры.</w:t>
            </w:r>
          </w:p>
          <w:p w:rsidR="002B252A" w:rsidRDefault="002A6D36">
            <w:pPr>
              <w:pStyle w:val="TableParagraph"/>
              <w:spacing w:before="1" w:line="264" w:lineRule="auto"/>
              <w:ind w:left="107" w:right="96"/>
              <w:rPr>
                <w:sz w:val="24"/>
              </w:rPr>
            </w:pPr>
            <w:r>
              <w:rPr>
                <w:sz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2B252A" w:rsidRDefault="002A6D36">
            <w:pPr>
              <w:pStyle w:val="TableParagraph"/>
              <w:spacing w:line="264" w:lineRule="auto"/>
              <w:ind w:left="107" w:right="100"/>
              <w:rPr>
                <w:sz w:val="24"/>
              </w:rPr>
            </w:pPr>
            <w:r>
              <w:rPr>
                <w:sz w:val="24"/>
              </w:rPr>
              <w:t>Досуги и праздники могут быть направлены на решение задач приобщениякздоровомуобразужизни,иметьсоциально-</w:t>
            </w:r>
            <w:r>
              <w:rPr>
                <w:spacing w:val="-2"/>
                <w:sz w:val="24"/>
              </w:rPr>
              <w:t>значимую</w:t>
            </w:r>
          </w:p>
          <w:p w:rsidR="002B252A" w:rsidRDefault="002A6D36">
            <w:pPr>
              <w:pStyle w:val="TableParagraph"/>
              <w:ind w:left="107"/>
              <w:rPr>
                <w:sz w:val="24"/>
              </w:rPr>
            </w:pPr>
            <w:r>
              <w:rPr>
                <w:sz w:val="24"/>
              </w:rPr>
              <w:t>ипатриотическуютематику,посвящаться</w:t>
            </w:r>
            <w:r>
              <w:rPr>
                <w:spacing w:val="-2"/>
                <w:sz w:val="24"/>
              </w:rPr>
              <w:t>государственным</w:t>
            </w:r>
          </w:p>
        </w:tc>
      </w:tr>
    </w:tbl>
    <w:p w:rsidR="002B252A" w:rsidRDefault="002B252A">
      <w:pPr>
        <w:pStyle w:val="TableParagraph"/>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57"/>
        <w:gridCol w:w="7283"/>
      </w:tblGrid>
      <w:tr w:rsidR="002B252A">
        <w:trPr>
          <w:trHeight w:val="10642"/>
        </w:trPr>
        <w:tc>
          <w:tcPr>
            <w:tcW w:w="2857" w:type="dxa"/>
          </w:tcPr>
          <w:p w:rsidR="002B252A" w:rsidRDefault="002B252A">
            <w:pPr>
              <w:pStyle w:val="TableParagraph"/>
              <w:ind w:left="0"/>
              <w:jc w:val="left"/>
              <w:rPr>
                <w:sz w:val="24"/>
              </w:rPr>
            </w:pPr>
          </w:p>
        </w:tc>
        <w:tc>
          <w:tcPr>
            <w:tcW w:w="7283" w:type="dxa"/>
          </w:tcPr>
          <w:p w:rsidR="002B252A" w:rsidRDefault="002A6D36">
            <w:pPr>
              <w:pStyle w:val="TableParagraph"/>
              <w:spacing w:line="264" w:lineRule="auto"/>
              <w:ind w:left="107" w:right="97"/>
              <w:rPr>
                <w:sz w:val="24"/>
              </w:rPr>
            </w:pPr>
            <w:r>
              <w:rPr>
                <w:sz w:val="24"/>
              </w:rPr>
              <w:t>праздникам, олимпиаде и другим спортивным событиям, включать подвижные игры народов России.</w:t>
            </w:r>
          </w:p>
          <w:p w:rsidR="002B252A" w:rsidRDefault="002A6D36">
            <w:pPr>
              <w:pStyle w:val="TableParagraph"/>
              <w:spacing w:line="264" w:lineRule="auto"/>
              <w:ind w:left="107" w:right="104"/>
              <w:rPr>
                <w:sz w:val="24"/>
              </w:rPr>
            </w:pPr>
            <w:r>
              <w:rPr>
                <w:sz w:val="24"/>
              </w:rPr>
              <w:t>Дни здоровья: педагог проводит 1 раз в квартал. В этот день проводятся оздоровительные мероприятия и туристские прогулки.</w:t>
            </w:r>
          </w:p>
          <w:p w:rsidR="002B252A" w:rsidRDefault="002A6D36">
            <w:pPr>
              <w:pStyle w:val="TableParagraph"/>
              <w:spacing w:line="264" w:lineRule="auto"/>
              <w:ind w:left="107" w:right="97"/>
              <w:rPr>
                <w:sz w:val="24"/>
              </w:rPr>
            </w:pPr>
            <w:r>
              <w:rPr>
                <w:sz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неменее10минут.Педагогформируетпредставленияотуризмекак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2B252A" w:rsidRDefault="002A6D36">
            <w:pPr>
              <w:pStyle w:val="TableParagraph"/>
              <w:spacing w:before="60"/>
              <w:ind w:left="107"/>
              <w:rPr>
                <w:b/>
                <w:sz w:val="24"/>
              </w:rPr>
            </w:pPr>
            <w:r>
              <w:rPr>
                <w:b/>
                <w:sz w:val="24"/>
              </w:rPr>
              <w:t>Переченьподвижных</w:t>
            </w:r>
            <w:r>
              <w:rPr>
                <w:b/>
                <w:spacing w:val="-4"/>
                <w:sz w:val="24"/>
              </w:rPr>
              <w:t>игр:</w:t>
            </w:r>
          </w:p>
          <w:p w:rsidR="002B252A" w:rsidRDefault="002A6D36">
            <w:pPr>
              <w:pStyle w:val="TableParagraph"/>
              <w:spacing w:before="82"/>
              <w:ind w:left="107" w:right="104"/>
              <w:rPr>
                <w:sz w:val="24"/>
              </w:rPr>
            </w:pPr>
            <w:r>
              <w:rPr>
                <w:sz w:val="24"/>
              </w:rPr>
              <w:t>Сбегом.«Ловишки»,«Уголки»,«Парныйбег»,«Мышеловка», «Мы веселые ребята», «Гуси-лебеди», «Сделай фигуру», «Караси и щука»,«Перебежки»,«Хитраялиса»,«Встречные</w:t>
            </w:r>
            <w:r>
              <w:rPr>
                <w:spacing w:val="-2"/>
                <w:sz w:val="24"/>
              </w:rPr>
              <w:t>перебежки»,</w:t>
            </w:r>
          </w:p>
          <w:p w:rsidR="002B252A" w:rsidRDefault="002A6D36">
            <w:pPr>
              <w:pStyle w:val="TableParagraph"/>
              <w:ind w:left="107"/>
              <w:rPr>
                <w:sz w:val="24"/>
              </w:rPr>
            </w:pPr>
            <w:r>
              <w:rPr>
                <w:sz w:val="24"/>
              </w:rPr>
              <w:t>«Пустоеместо»,«Затейники»,«Бездомный</w:t>
            </w:r>
            <w:r>
              <w:rPr>
                <w:spacing w:val="-2"/>
                <w:sz w:val="24"/>
              </w:rPr>
              <w:t>заяц».</w:t>
            </w:r>
          </w:p>
          <w:p w:rsidR="002B252A" w:rsidRDefault="002A6D36">
            <w:pPr>
              <w:pStyle w:val="TableParagraph"/>
              <w:ind w:left="107"/>
              <w:rPr>
                <w:sz w:val="24"/>
              </w:rPr>
            </w:pPr>
            <w:r>
              <w:rPr>
                <w:sz w:val="24"/>
              </w:rPr>
              <w:t>Спрыжками.«Неоставайсянаполу»,«Ктолучше</w:t>
            </w:r>
            <w:r>
              <w:rPr>
                <w:spacing w:val="-2"/>
                <w:sz w:val="24"/>
              </w:rPr>
              <w:t>прыгнет?»,</w:t>
            </w:r>
          </w:p>
          <w:p w:rsidR="002B252A" w:rsidRDefault="002A6D36">
            <w:pPr>
              <w:pStyle w:val="TableParagraph"/>
              <w:ind w:left="107"/>
              <w:rPr>
                <w:sz w:val="24"/>
              </w:rPr>
            </w:pPr>
            <w:r>
              <w:rPr>
                <w:sz w:val="24"/>
              </w:rPr>
              <w:t>«Удочка»,«Скочкинакочку»,«Ктосделаетменьше</w:t>
            </w:r>
            <w:r>
              <w:rPr>
                <w:spacing w:val="-2"/>
                <w:sz w:val="24"/>
              </w:rPr>
              <w:t>прыжков?»,</w:t>
            </w:r>
          </w:p>
          <w:p w:rsidR="002B252A" w:rsidRDefault="002A6D36">
            <w:pPr>
              <w:pStyle w:val="TableParagraph"/>
              <w:ind w:left="107"/>
              <w:jc w:val="left"/>
              <w:rPr>
                <w:sz w:val="24"/>
              </w:rPr>
            </w:pPr>
            <w:r>
              <w:rPr>
                <w:spacing w:val="-2"/>
                <w:sz w:val="24"/>
              </w:rPr>
              <w:t>«Классы».</w:t>
            </w:r>
          </w:p>
          <w:p w:rsidR="002B252A" w:rsidRDefault="002A6D36">
            <w:pPr>
              <w:pStyle w:val="TableParagraph"/>
              <w:ind w:left="107"/>
              <w:jc w:val="left"/>
              <w:rPr>
                <w:sz w:val="24"/>
              </w:rPr>
            </w:pPr>
            <w:r>
              <w:rPr>
                <w:sz w:val="24"/>
              </w:rPr>
              <w:t>Слазаньемиползанием. «Ктоскореедоберетсядофлажка?»,«Мед-ведь и пчелы», «Пожарные на ученье».</w:t>
            </w:r>
          </w:p>
          <w:p w:rsidR="002B252A" w:rsidRDefault="002A6D36">
            <w:pPr>
              <w:pStyle w:val="TableParagraph"/>
              <w:ind w:left="107" w:right="103"/>
              <w:rPr>
                <w:sz w:val="24"/>
              </w:rPr>
            </w:pPr>
            <w:r>
              <w:rPr>
                <w:sz w:val="24"/>
              </w:rPr>
              <w:t>С метанием. «Охотники и зайцы», «Брось флажок», «Попади в обруч», «Сбей мяч», «Сбей кеглю», «Мяч водящему», «Школа мяча», «Серсо».</w:t>
            </w:r>
          </w:p>
          <w:p w:rsidR="002B252A" w:rsidRDefault="002A6D36">
            <w:pPr>
              <w:pStyle w:val="TableParagraph"/>
              <w:ind w:left="107" w:right="175"/>
              <w:rPr>
                <w:sz w:val="24"/>
              </w:rPr>
            </w:pPr>
            <w:r>
              <w:rPr>
                <w:sz w:val="24"/>
              </w:rPr>
              <w:t>Эстафеты.«Эстафетапарами»,«Пронесимяч,незадевкеглю»,«За-брось мяч в кольцо», «Дорожка препятствий».</w:t>
            </w:r>
          </w:p>
          <w:p w:rsidR="002B252A" w:rsidRDefault="002A6D36">
            <w:pPr>
              <w:pStyle w:val="TableParagraph"/>
              <w:ind w:left="107" w:right="506"/>
              <w:rPr>
                <w:sz w:val="24"/>
              </w:rPr>
            </w:pPr>
            <w:r>
              <w:rPr>
                <w:sz w:val="24"/>
              </w:rPr>
              <w:t>Сэлементамисоревнования.«Ктоскореепролезетчерезобручк флажку?», «Кто быстрее?», «Кто выше?».</w:t>
            </w:r>
          </w:p>
          <w:p w:rsidR="002B252A" w:rsidRDefault="002A6D36">
            <w:pPr>
              <w:pStyle w:val="TableParagraph"/>
              <w:ind w:left="107"/>
              <w:rPr>
                <w:sz w:val="24"/>
              </w:rPr>
            </w:pPr>
            <w:r>
              <w:rPr>
                <w:sz w:val="24"/>
              </w:rPr>
              <w:t>Народныеигры.«Гори, гориясно!»и</w:t>
            </w:r>
            <w:r>
              <w:rPr>
                <w:spacing w:val="-5"/>
                <w:sz w:val="24"/>
              </w:rPr>
              <w:t>др.</w:t>
            </w:r>
          </w:p>
        </w:tc>
      </w:tr>
      <w:tr w:rsidR="002B252A">
        <w:trPr>
          <w:trHeight w:val="4858"/>
        </w:trPr>
        <w:tc>
          <w:tcPr>
            <w:tcW w:w="2857" w:type="dxa"/>
          </w:tcPr>
          <w:p w:rsidR="002B252A" w:rsidRDefault="002A6D36">
            <w:pPr>
              <w:pStyle w:val="TableParagraph"/>
              <w:tabs>
                <w:tab w:val="left" w:pos="1254"/>
              </w:tabs>
              <w:spacing w:before="59" w:line="264" w:lineRule="auto"/>
              <w:ind w:right="97"/>
              <w:jc w:val="left"/>
              <w:rPr>
                <w:b/>
                <w:sz w:val="24"/>
              </w:rPr>
            </w:pPr>
            <w:r>
              <w:rPr>
                <w:b/>
                <w:spacing w:val="-2"/>
                <w:sz w:val="24"/>
              </w:rPr>
              <w:t>Часть,</w:t>
            </w:r>
            <w:r>
              <w:rPr>
                <w:b/>
                <w:sz w:val="24"/>
              </w:rPr>
              <w:tab/>
            </w:r>
            <w:r>
              <w:rPr>
                <w:b/>
                <w:spacing w:val="-2"/>
                <w:sz w:val="24"/>
              </w:rPr>
              <w:t>формируемая участниками образовательных отношений:</w:t>
            </w:r>
          </w:p>
          <w:p w:rsidR="002B252A" w:rsidRDefault="002A6D36">
            <w:pPr>
              <w:pStyle w:val="TableParagraph"/>
              <w:spacing w:before="56" w:line="264" w:lineRule="auto"/>
              <w:ind w:right="96"/>
              <w:rPr>
                <w:sz w:val="24"/>
              </w:rPr>
            </w:pPr>
            <w:r>
              <w:rPr>
                <w:sz w:val="24"/>
              </w:rPr>
              <w:t xml:space="preserve">создание условий для становления у детей ценностей здорового образа жизни; развития представления о своем теле и своих физических </w:t>
            </w:r>
            <w:r>
              <w:rPr>
                <w:spacing w:val="-2"/>
                <w:sz w:val="24"/>
              </w:rPr>
              <w:t>возможностях;</w:t>
            </w:r>
          </w:p>
          <w:p w:rsidR="002B252A" w:rsidRDefault="002A6D36">
            <w:pPr>
              <w:pStyle w:val="TableParagraph"/>
              <w:spacing w:line="275" w:lineRule="exact"/>
              <w:jc w:val="left"/>
              <w:rPr>
                <w:sz w:val="24"/>
              </w:rPr>
            </w:pPr>
            <w:r>
              <w:rPr>
                <w:spacing w:val="-2"/>
                <w:sz w:val="24"/>
              </w:rPr>
              <w:t>приобретения</w:t>
            </w:r>
          </w:p>
          <w:p w:rsidR="002B252A" w:rsidRDefault="002A6D36">
            <w:pPr>
              <w:pStyle w:val="TableParagraph"/>
              <w:tabs>
                <w:tab w:val="left" w:pos="1791"/>
                <w:tab w:val="left" w:pos="2616"/>
              </w:tabs>
              <w:spacing w:before="28" w:line="264" w:lineRule="auto"/>
              <w:ind w:right="99"/>
              <w:jc w:val="left"/>
              <w:rPr>
                <w:sz w:val="24"/>
              </w:rPr>
            </w:pPr>
            <w:r>
              <w:rPr>
                <w:spacing w:val="-2"/>
                <w:sz w:val="24"/>
              </w:rPr>
              <w:t>двигательного</w:t>
            </w:r>
            <w:r>
              <w:rPr>
                <w:sz w:val="24"/>
              </w:rPr>
              <w:tab/>
            </w:r>
            <w:r>
              <w:rPr>
                <w:spacing w:val="-4"/>
                <w:sz w:val="24"/>
              </w:rPr>
              <w:t>опыта</w:t>
            </w:r>
            <w:r>
              <w:rPr>
                <w:sz w:val="24"/>
              </w:rPr>
              <w:tab/>
            </w:r>
            <w:r>
              <w:rPr>
                <w:spacing w:val="-10"/>
                <w:sz w:val="24"/>
              </w:rPr>
              <w:t xml:space="preserve">и </w:t>
            </w:r>
            <w:r>
              <w:rPr>
                <w:spacing w:val="-2"/>
                <w:sz w:val="24"/>
              </w:rPr>
              <w:t>совершенствования</w:t>
            </w:r>
          </w:p>
          <w:p w:rsidR="002B252A" w:rsidRDefault="002A6D36">
            <w:pPr>
              <w:pStyle w:val="TableParagraph"/>
              <w:spacing w:before="1"/>
              <w:jc w:val="left"/>
              <w:rPr>
                <w:sz w:val="24"/>
              </w:rPr>
            </w:pPr>
            <w:r>
              <w:rPr>
                <w:spacing w:val="-2"/>
                <w:sz w:val="24"/>
              </w:rPr>
              <w:t>двигательной</w:t>
            </w:r>
          </w:p>
        </w:tc>
        <w:tc>
          <w:tcPr>
            <w:tcW w:w="7283" w:type="dxa"/>
          </w:tcPr>
          <w:p w:rsidR="002B252A" w:rsidRDefault="002A6D36">
            <w:pPr>
              <w:pStyle w:val="TableParagraph"/>
              <w:spacing w:line="264" w:lineRule="auto"/>
              <w:ind w:left="107" w:right="99" w:firstLine="708"/>
              <w:rPr>
                <w:sz w:val="24"/>
              </w:rPr>
            </w:pPr>
            <w:r>
              <w:rPr>
                <w:sz w:val="24"/>
              </w:rPr>
              <w:t>Познакомить с понятием «режим питания», снациональными изделиями из теста: эчпочмак, бэлиш, бэккэн, кыстыбый, кабартма и др.</w:t>
            </w:r>
          </w:p>
          <w:p w:rsidR="002B252A" w:rsidRDefault="002A6D36">
            <w:pPr>
              <w:pStyle w:val="TableParagraph"/>
              <w:spacing w:line="264" w:lineRule="auto"/>
              <w:ind w:left="107" w:right="104" w:firstLine="708"/>
              <w:rPr>
                <w:sz w:val="24"/>
              </w:rPr>
            </w:pPr>
            <w:r>
              <w:rPr>
                <w:sz w:val="24"/>
              </w:rPr>
              <w:t>Познакомить с понятием «питьевой режим», с целебными напитками: айран (напиток из катыка), сузьма (процеженный катык), кумыс и др. Развивать умение определять качество продуктов, основываясь на сенсорных ощущениях.</w:t>
            </w:r>
          </w:p>
          <w:p w:rsidR="002B252A" w:rsidRDefault="002A6D36" w:rsidP="007E32CF">
            <w:pPr>
              <w:pStyle w:val="TableParagraph"/>
              <w:spacing w:line="264" w:lineRule="auto"/>
              <w:ind w:left="107" w:right="100" w:firstLine="708"/>
              <w:rPr>
                <w:sz w:val="24"/>
              </w:rPr>
            </w:pPr>
            <w:r>
              <w:rPr>
                <w:sz w:val="24"/>
              </w:rPr>
              <w:t>Формировать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 Научить простейшим приемам оказания первой помощи в экстремальных ситуациях (носовое кровотечение, тепловой или солнечный удар и др.).Учитьхарактеризоватьсвое</w:t>
            </w:r>
            <w:r>
              <w:rPr>
                <w:spacing w:val="-2"/>
                <w:sz w:val="24"/>
              </w:rPr>
              <w:t>самочувствие.</w:t>
            </w:r>
            <w:r>
              <w:rPr>
                <w:sz w:val="24"/>
              </w:rPr>
              <w:t>Вызывать сочувствие по отношению к больному человеку.</w:t>
            </w:r>
            <w:r w:rsidR="007E32CF">
              <w:rPr>
                <w:sz w:val="24"/>
                <w:lang w:val="tt-RU"/>
              </w:rPr>
              <w:t xml:space="preserve"> </w:t>
            </w:r>
            <w:r>
              <w:rPr>
                <w:sz w:val="24"/>
              </w:rPr>
              <w:t>Неоставлятьбезвниманияпосильныедействияребенкапоуходу</w:t>
            </w:r>
            <w:r>
              <w:rPr>
                <w:spacing w:val="-5"/>
                <w:sz w:val="24"/>
              </w:rPr>
              <w:t>за</w:t>
            </w:r>
          </w:p>
        </w:tc>
      </w:tr>
    </w:tbl>
    <w:p w:rsidR="002B252A" w:rsidRDefault="002B252A">
      <w:pPr>
        <w:pStyle w:val="TableParagraph"/>
        <w:spacing w:line="300" w:lineRule="atLeast"/>
        <w:rPr>
          <w:sz w:val="24"/>
        </w:rPr>
        <w:sectPr w:rsidR="002B252A">
          <w:pgSz w:w="11910" w:h="16840"/>
          <w:pgMar w:top="520" w:right="283" w:bottom="66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57"/>
        <w:gridCol w:w="7283"/>
      </w:tblGrid>
      <w:tr w:rsidR="002B252A">
        <w:trPr>
          <w:trHeight w:val="7711"/>
        </w:trPr>
        <w:tc>
          <w:tcPr>
            <w:tcW w:w="2857" w:type="dxa"/>
          </w:tcPr>
          <w:p w:rsidR="002B252A" w:rsidRDefault="002A6D36">
            <w:pPr>
              <w:pStyle w:val="TableParagraph"/>
              <w:spacing w:line="264" w:lineRule="auto"/>
              <w:ind w:right="196"/>
              <w:jc w:val="left"/>
              <w:rPr>
                <w:sz w:val="24"/>
              </w:rPr>
            </w:pPr>
            <w:r>
              <w:rPr>
                <w:spacing w:val="-2"/>
                <w:sz w:val="24"/>
              </w:rPr>
              <w:t>активности; формирования начальных</w:t>
            </w:r>
          </w:p>
          <w:p w:rsidR="002B252A" w:rsidRDefault="002A6D36">
            <w:pPr>
              <w:pStyle w:val="TableParagraph"/>
              <w:tabs>
                <w:tab w:val="left" w:pos="2627"/>
              </w:tabs>
              <w:spacing w:line="264" w:lineRule="auto"/>
              <w:ind w:right="96"/>
              <w:rPr>
                <w:sz w:val="24"/>
              </w:rPr>
            </w:pPr>
            <w:r>
              <w:rPr>
                <w:spacing w:val="-2"/>
                <w:sz w:val="24"/>
              </w:rPr>
              <w:t>представлений</w:t>
            </w:r>
            <w:r>
              <w:rPr>
                <w:sz w:val="24"/>
              </w:rPr>
              <w:tab/>
            </w:r>
            <w:r>
              <w:rPr>
                <w:spacing w:val="-10"/>
                <w:sz w:val="24"/>
              </w:rPr>
              <w:t xml:space="preserve">о </w:t>
            </w:r>
            <w:r>
              <w:rPr>
                <w:sz w:val="24"/>
              </w:rPr>
              <w:t>некоторых видах спорта, овладения подвижными играми с правилами.</w:t>
            </w:r>
          </w:p>
        </w:tc>
        <w:tc>
          <w:tcPr>
            <w:tcW w:w="7283" w:type="dxa"/>
          </w:tcPr>
          <w:p w:rsidR="002B252A" w:rsidRDefault="002A6D36">
            <w:pPr>
              <w:pStyle w:val="TableParagraph"/>
              <w:spacing w:line="264" w:lineRule="auto"/>
              <w:ind w:left="107" w:right="104"/>
              <w:rPr>
                <w:sz w:val="24"/>
              </w:rPr>
            </w:pPr>
            <w:r>
              <w:rPr>
                <w:sz w:val="24"/>
              </w:rPr>
              <w:t>больным человеком (подать лекарство, стакан с водой, укрыть одеялом, пообщаться и т.д.).</w:t>
            </w:r>
          </w:p>
          <w:p w:rsidR="002B252A" w:rsidRDefault="002A6D36">
            <w:pPr>
              <w:pStyle w:val="TableParagraph"/>
              <w:spacing w:line="264" w:lineRule="auto"/>
              <w:ind w:left="107" w:right="101" w:firstLine="708"/>
              <w:rPr>
                <w:sz w:val="24"/>
              </w:rPr>
            </w:pPr>
            <w:r>
              <w:rPr>
                <w:sz w:val="24"/>
              </w:rPr>
              <w:t xml:space="preserve">Расширять представления детей о спортивных командах: по хоккею «Ак барс», по футболу «Рубин», по баскетболу «Уникс», по волейболу«Зенит», «Динамо»ит.д.Познакомитьсразновидностью спортивных комплексов, построенных к XXVII Всемирной летней Универсиаде 2013 года. Поддерживать детское олимпийское </w:t>
            </w:r>
            <w:r>
              <w:rPr>
                <w:spacing w:val="-2"/>
                <w:sz w:val="24"/>
              </w:rPr>
              <w:t>движение.</w:t>
            </w:r>
          </w:p>
          <w:p w:rsidR="002B252A" w:rsidRDefault="002A6D36">
            <w:pPr>
              <w:pStyle w:val="TableParagraph"/>
              <w:spacing w:line="264" w:lineRule="auto"/>
              <w:ind w:left="107" w:right="105" w:firstLine="708"/>
              <w:rPr>
                <w:sz w:val="24"/>
              </w:rPr>
            </w:pPr>
            <w:r>
              <w:rPr>
                <w:sz w:val="24"/>
              </w:rPr>
              <w:t>Познакомить с национальными играми с элементами соревнования:«Бегвмешках»,«Бегскоромыслом»,«Бегс</w:t>
            </w:r>
            <w:r>
              <w:rPr>
                <w:spacing w:val="-2"/>
                <w:sz w:val="24"/>
              </w:rPr>
              <w:t>яйцом»,</w:t>
            </w:r>
          </w:p>
          <w:p w:rsidR="002B252A" w:rsidRDefault="002A6D36">
            <w:pPr>
              <w:pStyle w:val="TableParagraph"/>
              <w:spacing w:line="264" w:lineRule="auto"/>
              <w:ind w:left="107" w:right="95"/>
              <w:rPr>
                <w:sz w:val="24"/>
              </w:rPr>
            </w:pPr>
            <w:r>
              <w:rPr>
                <w:sz w:val="24"/>
              </w:rPr>
              <w:t>«Катык», «Разбивание горшков» и др. Способствовать получению детьми положительных эмоций от участия в национальных играх-</w:t>
            </w:r>
            <w:r>
              <w:rPr>
                <w:spacing w:val="-2"/>
                <w:sz w:val="24"/>
              </w:rPr>
              <w:t>состязаниях.</w:t>
            </w:r>
          </w:p>
          <w:p w:rsidR="002B252A" w:rsidRDefault="002A6D36">
            <w:pPr>
              <w:pStyle w:val="TableParagraph"/>
              <w:spacing w:line="264" w:lineRule="auto"/>
              <w:ind w:left="107" w:right="102" w:firstLine="708"/>
              <w:rPr>
                <w:sz w:val="24"/>
              </w:rPr>
            </w:pPr>
            <w:r>
              <w:rPr>
                <w:sz w:val="24"/>
              </w:rPr>
              <w:t>Познакомить с играми народов Поволжья и их правилами. Поощрять самостоятельную организацию, участие в играх с элементами соревнования. Развивать культуру честного соперничества, умение соблюдать правила игры.</w:t>
            </w:r>
          </w:p>
          <w:p w:rsidR="002B252A" w:rsidRDefault="002A6D36">
            <w:pPr>
              <w:pStyle w:val="TableParagraph"/>
              <w:spacing w:before="56"/>
              <w:ind w:left="107"/>
              <w:rPr>
                <w:sz w:val="24"/>
              </w:rPr>
            </w:pPr>
            <w:r>
              <w:rPr>
                <w:sz w:val="24"/>
              </w:rPr>
              <w:t>Переченьподвижных</w:t>
            </w:r>
            <w:r>
              <w:rPr>
                <w:spacing w:val="-4"/>
                <w:sz w:val="24"/>
              </w:rPr>
              <w:t>игр:</w:t>
            </w:r>
          </w:p>
          <w:p w:rsidR="002B252A" w:rsidRDefault="002A6D36">
            <w:pPr>
              <w:pStyle w:val="TableParagraph"/>
              <w:spacing w:before="87"/>
              <w:ind w:left="107"/>
              <w:rPr>
                <w:sz w:val="24"/>
              </w:rPr>
            </w:pPr>
            <w:r>
              <w:rPr>
                <w:sz w:val="24"/>
              </w:rPr>
              <w:t>―Тот,тот!‖,―Авызачыпкалма‖,―Үзтӛсеңнеэзлә‖,</w:t>
            </w:r>
            <w:r>
              <w:rPr>
                <w:spacing w:val="-9"/>
                <w:sz w:val="24"/>
              </w:rPr>
              <w:t>―Үз</w:t>
            </w:r>
          </w:p>
          <w:p w:rsidR="002B252A" w:rsidRDefault="002A6D36">
            <w:pPr>
              <w:pStyle w:val="TableParagraph"/>
              <w:spacing w:before="29" w:line="264" w:lineRule="auto"/>
              <w:ind w:left="107" w:right="99"/>
              <w:rPr>
                <w:sz w:val="24"/>
              </w:rPr>
            </w:pPr>
            <w:r>
              <w:rPr>
                <w:sz w:val="24"/>
              </w:rPr>
              <w:t>―капитаныңны‖ тап‖, ―Тӛлке тавык кетәклегендә‖, ―Тавышыннан бел‖,―Йомыркабеләнйӛгерү‖,―Үрмәкүчһәмчебеннәр‖,―Балалар һәмчуртан‖,―Кемтизрәкҗыелыр?‖,―Тиеннетот!‖,</w:t>
            </w:r>
            <w:r>
              <w:rPr>
                <w:spacing w:val="-2"/>
                <w:w w:val="90"/>
                <w:sz w:val="24"/>
              </w:rPr>
              <w:t>―Атлар‖,</w:t>
            </w:r>
          </w:p>
          <w:p w:rsidR="002B252A" w:rsidRDefault="002A6D36">
            <w:pPr>
              <w:pStyle w:val="TableParagraph"/>
              <w:spacing w:line="275" w:lineRule="exact"/>
              <w:ind w:left="107"/>
              <w:rPr>
                <w:sz w:val="24"/>
              </w:rPr>
            </w:pPr>
            <w:r>
              <w:rPr>
                <w:sz w:val="24"/>
              </w:rPr>
              <w:t>―Җәнлекнекамапал!‖,―Сыерчыкоялары‖,―Хәйләкәр</w:t>
            </w:r>
            <w:r>
              <w:rPr>
                <w:spacing w:val="-2"/>
                <w:sz w:val="24"/>
              </w:rPr>
              <w:t>тӛлке‖,</w:t>
            </w:r>
          </w:p>
          <w:p w:rsidR="002B252A" w:rsidRDefault="002A6D36">
            <w:pPr>
              <w:pStyle w:val="TableParagraph"/>
              <w:spacing w:before="5" w:line="300" w:lineRule="atLeast"/>
              <w:ind w:left="107" w:right="106"/>
              <w:rPr>
                <w:sz w:val="24"/>
              </w:rPr>
            </w:pPr>
            <w:r>
              <w:rPr>
                <w:spacing w:val="-8"/>
                <w:sz w:val="24"/>
              </w:rPr>
              <w:t xml:space="preserve">―Бүредәнкач!‖,―Кошларһәммәче‖,―Йорткуяннары‖,―Башлыкһәи </w:t>
            </w:r>
            <w:r>
              <w:rPr>
                <w:sz w:val="24"/>
              </w:rPr>
              <w:t>таякчык‖ .</w:t>
            </w:r>
          </w:p>
        </w:tc>
      </w:tr>
      <w:tr w:rsidR="002B252A">
        <w:trPr>
          <w:trHeight w:val="421"/>
        </w:trPr>
        <w:tc>
          <w:tcPr>
            <w:tcW w:w="10140" w:type="dxa"/>
            <w:gridSpan w:val="2"/>
          </w:tcPr>
          <w:p w:rsidR="002B252A" w:rsidRDefault="002A6D36">
            <w:pPr>
              <w:pStyle w:val="TableParagraph"/>
              <w:spacing w:before="59"/>
              <w:ind w:left="7"/>
              <w:jc w:val="center"/>
              <w:rPr>
                <w:b/>
                <w:sz w:val="24"/>
              </w:rPr>
            </w:pPr>
            <w:r>
              <w:rPr>
                <w:b/>
                <w:sz w:val="24"/>
              </w:rPr>
              <w:t>6-7</w:t>
            </w:r>
            <w:r>
              <w:rPr>
                <w:b/>
                <w:spacing w:val="-5"/>
                <w:sz w:val="24"/>
              </w:rPr>
              <w:t>лет</w:t>
            </w:r>
          </w:p>
        </w:tc>
      </w:tr>
      <w:tr w:rsidR="002B252A">
        <w:trPr>
          <w:trHeight w:val="7347"/>
        </w:trPr>
        <w:tc>
          <w:tcPr>
            <w:tcW w:w="2857" w:type="dxa"/>
          </w:tcPr>
          <w:p w:rsidR="002B252A" w:rsidRDefault="002A6D36">
            <w:pPr>
              <w:pStyle w:val="TableParagraph"/>
              <w:spacing w:before="59"/>
              <w:rPr>
                <w:b/>
                <w:sz w:val="24"/>
              </w:rPr>
            </w:pPr>
            <w:r>
              <w:rPr>
                <w:b/>
                <w:sz w:val="24"/>
              </w:rPr>
              <w:t>Обязательная</w:t>
            </w:r>
            <w:r>
              <w:rPr>
                <w:b/>
                <w:spacing w:val="-2"/>
                <w:sz w:val="24"/>
              </w:rPr>
              <w:t>часть:</w:t>
            </w:r>
          </w:p>
          <w:p w:rsidR="002B252A" w:rsidRDefault="002A6D36">
            <w:pPr>
              <w:pStyle w:val="TableParagraph"/>
              <w:numPr>
                <w:ilvl w:val="0"/>
                <w:numId w:val="76"/>
              </w:numPr>
              <w:tabs>
                <w:tab w:val="left" w:pos="1675"/>
              </w:tabs>
              <w:spacing w:before="84"/>
              <w:ind w:hanging="1567"/>
              <w:rPr>
                <w:sz w:val="24"/>
              </w:rPr>
            </w:pPr>
            <w:r>
              <w:rPr>
                <w:spacing w:val="-2"/>
                <w:sz w:val="24"/>
              </w:rPr>
              <w:t>обогащать</w:t>
            </w:r>
          </w:p>
          <w:p w:rsidR="002B252A" w:rsidRDefault="002A6D36">
            <w:pPr>
              <w:pStyle w:val="TableParagraph"/>
              <w:tabs>
                <w:tab w:val="left" w:pos="2005"/>
              </w:tabs>
              <w:spacing w:before="26" w:line="264" w:lineRule="auto"/>
              <w:ind w:right="95"/>
              <w:rPr>
                <w:sz w:val="24"/>
              </w:rPr>
            </w:pPr>
            <w:r>
              <w:rPr>
                <w:sz w:val="24"/>
              </w:rPr>
              <w:t xml:space="preserve">двигательныйопытдетей с помощью упражнений основной гимнастики, </w:t>
            </w:r>
            <w:r>
              <w:rPr>
                <w:spacing w:val="-2"/>
                <w:sz w:val="24"/>
              </w:rPr>
              <w:t>развивать</w:t>
            </w:r>
            <w:r>
              <w:rPr>
                <w:sz w:val="24"/>
              </w:rPr>
              <w:tab/>
            </w:r>
            <w:r>
              <w:rPr>
                <w:spacing w:val="-2"/>
                <w:sz w:val="24"/>
              </w:rPr>
              <w:t>умения</w:t>
            </w:r>
          </w:p>
          <w:p w:rsidR="002B252A" w:rsidRDefault="002A6D36">
            <w:pPr>
              <w:pStyle w:val="TableParagraph"/>
              <w:tabs>
                <w:tab w:val="left" w:pos="1336"/>
                <w:tab w:val="left" w:pos="2096"/>
              </w:tabs>
              <w:spacing w:before="1" w:line="264" w:lineRule="auto"/>
              <w:ind w:right="94"/>
              <w:rPr>
                <w:sz w:val="24"/>
              </w:rPr>
            </w:pPr>
            <w:r>
              <w:rPr>
                <w:spacing w:val="-2"/>
                <w:sz w:val="24"/>
              </w:rPr>
              <w:t>технично,</w:t>
            </w:r>
            <w:r>
              <w:rPr>
                <w:sz w:val="24"/>
              </w:rPr>
              <w:tab/>
            </w:r>
            <w:r>
              <w:rPr>
                <w:sz w:val="24"/>
              </w:rPr>
              <w:tab/>
            </w:r>
            <w:r>
              <w:rPr>
                <w:spacing w:val="-2"/>
                <w:sz w:val="24"/>
              </w:rPr>
              <w:t xml:space="preserve">точно, </w:t>
            </w:r>
            <w:r>
              <w:rPr>
                <w:sz w:val="24"/>
              </w:rPr>
              <w:t>осознанно, рационально</w:t>
            </w:r>
            <w:r>
              <w:rPr>
                <w:spacing w:val="-10"/>
                <w:sz w:val="24"/>
              </w:rPr>
              <w:t>и</w:t>
            </w:r>
            <w:r>
              <w:rPr>
                <w:sz w:val="24"/>
              </w:rPr>
              <w:tab/>
            </w:r>
            <w:r>
              <w:rPr>
                <w:spacing w:val="-2"/>
                <w:sz w:val="24"/>
              </w:rPr>
              <w:t xml:space="preserve">выразительно </w:t>
            </w:r>
            <w:r>
              <w:rPr>
                <w:sz w:val="24"/>
              </w:rPr>
              <w:t>выполнять физические упражнения, осваивать туристские навыки;</w:t>
            </w:r>
          </w:p>
          <w:p w:rsidR="002B252A" w:rsidRDefault="002A6D36">
            <w:pPr>
              <w:pStyle w:val="TableParagraph"/>
              <w:numPr>
                <w:ilvl w:val="0"/>
                <w:numId w:val="76"/>
              </w:numPr>
              <w:tabs>
                <w:tab w:val="left" w:pos="1752"/>
              </w:tabs>
              <w:ind w:left="1752" w:hanging="1644"/>
              <w:jc w:val="left"/>
              <w:rPr>
                <w:sz w:val="24"/>
              </w:rPr>
            </w:pPr>
            <w:r>
              <w:rPr>
                <w:spacing w:val="-2"/>
                <w:sz w:val="24"/>
              </w:rPr>
              <w:t>развивать</w:t>
            </w:r>
          </w:p>
          <w:p w:rsidR="002B252A" w:rsidRDefault="002A6D36">
            <w:pPr>
              <w:pStyle w:val="TableParagraph"/>
              <w:spacing w:before="29"/>
              <w:jc w:val="left"/>
              <w:rPr>
                <w:sz w:val="24"/>
              </w:rPr>
            </w:pPr>
            <w:r>
              <w:rPr>
                <w:spacing w:val="-2"/>
                <w:sz w:val="24"/>
              </w:rPr>
              <w:t>психофизические</w:t>
            </w:r>
          </w:p>
          <w:p w:rsidR="002B252A" w:rsidRDefault="002A6D36">
            <w:pPr>
              <w:pStyle w:val="TableParagraph"/>
              <w:tabs>
                <w:tab w:val="left" w:pos="1770"/>
              </w:tabs>
              <w:spacing w:before="27"/>
              <w:jc w:val="left"/>
              <w:rPr>
                <w:sz w:val="24"/>
              </w:rPr>
            </w:pPr>
            <w:r>
              <w:rPr>
                <w:spacing w:val="-2"/>
                <w:sz w:val="24"/>
              </w:rPr>
              <w:t>качества,</w:t>
            </w:r>
            <w:r>
              <w:rPr>
                <w:sz w:val="24"/>
              </w:rPr>
              <w:tab/>
            </w:r>
            <w:r>
              <w:rPr>
                <w:spacing w:val="-2"/>
                <w:sz w:val="24"/>
              </w:rPr>
              <w:t>точность,</w:t>
            </w:r>
          </w:p>
          <w:p w:rsidR="002B252A" w:rsidRDefault="002A6D36">
            <w:pPr>
              <w:pStyle w:val="TableParagraph"/>
              <w:tabs>
                <w:tab w:val="left" w:pos="1770"/>
              </w:tabs>
              <w:spacing w:before="28"/>
              <w:jc w:val="left"/>
              <w:rPr>
                <w:sz w:val="24"/>
              </w:rPr>
            </w:pPr>
            <w:r>
              <w:rPr>
                <w:spacing w:val="-2"/>
                <w:sz w:val="24"/>
              </w:rPr>
              <w:t>меткость,</w:t>
            </w:r>
            <w:r>
              <w:rPr>
                <w:sz w:val="24"/>
              </w:rPr>
              <w:tab/>
            </w:r>
            <w:r>
              <w:rPr>
                <w:spacing w:val="-2"/>
                <w:sz w:val="24"/>
              </w:rPr>
              <w:t>глазомер,</w:t>
            </w:r>
          </w:p>
          <w:p w:rsidR="002B252A" w:rsidRDefault="002A6D36">
            <w:pPr>
              <w:pStyle w:val="TableParagraph"/>
              <w:tabs>
                <w:tab w:val="left" w:pos="1705"/>
                <w:tab w:val="left" w:pos="2633"/>
              </w:tabs>
              <w:spacing w:before="27" w:line="264" w:lineRule="auto"/>
              <w:ind w:right="97"/>
              <w:rPr>
                <w:sz w:val="24"/>
              </w:rPr>
            </w:pPr>
            <w:r>
              <w:rPr>
                <w:spacing w:val="-2"/>
                <w:sz w:val="24"/>
              </w:rPr>
              <w:t>мелкую</w:t>
            </w:r>
            <w:r>
              <w:rPr>
                <w:sz w:val="24"/>
              </w:rPr>
              <w:tab/>
            </w:r>
            <w:r>
              <w:rPr>
                <w:spacing w:val="-2"/>
                <w:sz w:val="24"/>
              </w:rPr>
              <w:t>моторику, ориентировку</w:t>
            </w:r>
            <w:r>
              <w:rPr>
                <w:sz w:val="24"/>
              </w:rPr>
              <w:tab/>
            </w:r>
            <w:r>
              <w:rPr>
                <w:sz w:val="24"/>
              </w:rPr>
              <w:tab/>
            </w:r>
            <w:r>
              <w:rPr>
                <w:spacing w:val="-10"/>
                <w:sz w:val="24"/>
              </w:rPr>
              <w:t xml:space="preserve">в </w:t>
            </w:r>
            <w:r>
              <w:rPr>
                <w:spacing w:val="-2"/>
                <w:sz w:val="24"/>
              </w:rPr>
              <w:t>пространстве;</w:t>
            </w:r>
          </w:p>
          <w:p w:rsidR="002B252A" w:rsidRDefault="002A6D36">
            <w:pPr>
              <w:pStyle w:val="TableParagraph"/>
              <w:spacing w:before="1" w:line="264" w:lineRule="auto"/>
              <w:jc w:val="left"/>
              <w:rPr>
                <w:sz w:val="24"/>
              </w:rPr>
            </w:pPr>
            <w:r>
              <w:rPr>
                <w:spacing w:val="-2"/>
                <w:sz w:val="24"/>
              </w:rPr>
              <w:t>самоконтроль, самостоятельность, творчество;</w:t>
            </w:r>
          </w:p>
          <w:p w:rsidR="002B252A" w:rsidRDefault="002A6D36">
            <w:pPr>
              <w:pStyle w:val="TableParagraph"/>
              <w:numPr>
                <w:ilvl w:val="0"/>
                <w:numId w:val="76"/>
              </w:numPr>
              <w:tabs>
                <w:tab w:val="left" w:pos="347"/>
              </w:tabs>
              <w:spacing w:line="275" w:lineRule="exact"/>
              <w:ind w:left="347" w:hanging="239"/>
              <w:jc w:val="left"/>
              <w:rPr>
                <w:sz w:val="24"/>
              </w:rPr>
            </w:pPr>
            <w:r>
              <w:rPr>
                <w:sz w:val="24"/>
              </w:rPr>
              <w:t>поощрять</w:t>
            </w:r>
            <w:r>
              <w:rPr>
                <w:spacing w:val="-2"/>
                <w:sz w:val="24"/>
              </w:rPr>
              <w:t>соблюдение</w:t>
            </w:r>
          </w:p>
        </w:tc>
        <w:tc>
          <w:tcPr>
            <w:tcW w:w="7283" w:type="dxa"/>
          </w:tcPr>
          <w:p w:rsidR="002B252A" w:rsidRDefault="002A6D36">
            <w:pPr>
              <w:pStyle w:val="TableParagraph"/>
              <w:spacing w:before="54" w:line="264" w:lineRule="auto"/>
              <w:ind w:left="107" w:right="96"/>
              <w:rPr>
                <w:sz w:val="24"/>
              </w:rPr>
            </w:pPr>
            <w:r>
              <w:rPr>
                <w:sz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2B252A" w:rsidRDefault="002A6D36">
            <w:pPr>
              <w:pStyle w:val="TableParagraph"/>
              <w:spacing w:line="264" w:lineRule="auto"/>
              <w:ind w:left="107" w:right="100"/>
              <w:rPr>
                <w:sz w:val="24"/>
              </w:rPr>
            </w:pPr>
            <w:r>
              <w:rPr>
                <w:sz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2B252A" w:rsidRDefault="002A6D36">
            <w:pPr>
              <w:pStyle w:val="TableParagraph"/>
              <w:spacing w:before="2" w:line="264" w:lineRule="auto"/>
              <w:ind w:left="107" w:right="103"/>
              <w:rPr>
                <w:sz w:val="24"/>
              </w:rPr>
            </w:pPr>
            <w:r>
              <w:rPr>
                <w:sz w:val="24"/>
              </w:rPr>
              <w:t xml:space="preserve">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w:t>
            </w:r>
            <w:r>
              <w:rPr>
                <w:spacing w:val="-2"/>
                <w:sz w:val="24"/>
              </w:rPr>
              <w:t>импровизировать.</w:t>
            </w:r>
          </w:p>
          <w:p w:rsidR="002B252A" w:rsidRDefault="002A6D36">
            <w:pPr>
              <w:pStyle w:val="TableParagraph"/>
              <w:spacing w:line="264" w:lineRule="auto"/>
              <w:ind w:left="107" w:right="102"/>
              <w:rPr>
                <w:sz w:val="24"/>
              </w:rPr>
            </w:pPr>
            <w:r>
              <w:rPr>
                <w:sz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спортуитуризму,активномуотдыху,воспитывает</w:t>
            </w:r>
            <w:r>
              <w:rPr>
                <w:spacing w:val="-2"/>
                <w:sz w:val="24"/>
              </w:rPr>
              <w:t>полезные</w:t>
            </w:r>
          </w:p>
          <w:p w:rsidR="002B252A" w:rsidRDefault="002A6D36">
            <w:pPr>
              <w:pStyle w:val="TableParagraph"/>
              <w:spacing w:before="1"/>
              <w:ind w:left="107"/>
              <w:rPr>
                <w:sz w:val="24"/>
              </w:rPr>
            </w:pPr>
            <w:r>
              <w:rPr>
                <w:sz w:val="24"/>
              </w:rPr>
              <w:t>привычки,осознанное,заботливое,бережноеотношениек</w:t>
            </w:r>
            <w:r>
              <w:rPr>
                <w:spacing w:val="-2"/>
                <w:sz w:val="24"/>
              </w:rPr>
              <w:t>своему</w:t>
            </w:r>
          </w:p>
        </w:tc>
      </w:tr>
    </w:tbl>
    <w:p w:rsidR="002B252A" w:rsidRDefault="002B252A">
      <w:pPr>
        <w:pStyle w:val="TableParagraph"/>
        <w:rPr>
          <w:sz w:val="24"/>
        </w:rPr>
        <w:sectPr w:rsidR="002B252A">
          <w:pgSz w:w="11910" w:h="16840"/>
          <w:pgMar w:top="520" w:right="283" w:bottom="66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57"/>
        <w:gridCol w:w="7283"/>
      </w:tblGrid>
      <w:tr w:rsidR="002B252A">
        <w:trPr>
          <w:trHeight w:val="15486"/>
        </w:trPr>
        <w:tc>
          <w:tcPr>
            <w:tcW w:w="2857" w:type="dxa"/>
          </w:tcPr>
          <w:p w:rsidR="002B252A" w:rsidRDefault="002A6D36">
            <w:pPr>
              <w:pStyle w:val="TableParagraph"/>
              <w:tabs>
                <w:tab w:val="left" w:pos="1399"/>
                <w:tab w:val="left" w:pos="1567"/>
                <w:tab w:val="left" w:pos="2620"/>
              </w:tabs>
              <w:spacing w:line="264" w:lineRule="auto"/>
              <w:ind w:right="94"/>
              <w:rPr>
                <w:sz w:val="24"/>
              </w:rPr>
            </w:pPr>
            <w:r>
              <w:rPr>
                <w:sz w:val="24"/>
              </w:rPr>
              <w:t>правил в подвижной</w:t>
            </w:r>
            <w:r>
              <w:rPr>
                <w:spacing w:val="-2"/>
                <w:sz w:val="24"/>
              </w:rPr>
              <w:t>игре,</w:t>
            </w:r>
            <w:r>
              <w:rPr>
                <w:sz w:val="24"/>
              </w:rPr>
              <w:tab/>
            </w:r>
            <w:r>
              <w:rPr>
                <w:sz w:val="24"/>
              </w:rPr>
              <w:tab/>
            </w:r>
            <w:r>
              <w:rPr>
                <w:spacing w:val="-2"/>
                <w:sz w:val="24"/>
              </w:rPr>
              <w:t>проявление инициативы</w:t>
            </w:r>
            <w:r>
              <w:rPr>
                <w:sz w:val="24"/>
              </w:rPr>
              <w:tab/>
            </w:r>
            <w:r>
              <w:rPr>
                <w:sz w:val="24"/>
              </w:rPr>
              <w:tab/>
            </w:r>
            <w:r>
              <w:rPr>
                <w:sz w:val="24"/>
              </w:rPr>
              <w:tab/>
            </w:r>
            <w:r>
              <w:rPr>
                <w:spacing w:val="-10"/>
                <w:sz w:val="24"/>
              </w:rPr>
              <w:t xml:space="preserve">и </w:t>
            </w:r>
            <w:r>
              <w:rPr>
                <w:sz w:val="24"/>
              </w:rPr>
              <w:t>самостоятельности при</w:t>
            </w:r>
            <w:r>
              <w:rPr>
                <w:spacing w:val="-6"/>
                <w:sz w:val="24"/>
              </w:rPr>
              <w:t>еѐ</w:t>
            </w:r>
            <w:r>
              <w:rPr>
                <w:sz w:val="24"/>
              </w:rPr>
              <w:tab/>
            </w:r>
            <w:r>
              <w:rPr>
                <w:spacing w:val="-2"/>
                <w:sz w:val="24"/>
              </w:rPr>
              <w:t>организации, партнерское</w:t>
            </w:r>
          </w:p>
          <w:p w:rsidR="002B252A" w:rsidRDefault="002A6D36">
            <w:pPr>
              <w:pStyle w:val="TableParagraph"/>
              <w:tabs>
                <w:tab w:val="left" w:pos="2634"/>
              </w:tabs>
              <w:spacing w:line="264" w:lineRule="auto"/>
              <w:ind w:right="98"/>
              <w:rPr>
                <w:sz w:val="24"/>
              </w:rPr>
            </w:pPr>
            <w:r>
              <w:rPr>
                <w:spacing w:val="-2"/>
                <w:sz w:val="24"/>
              </w:rPr>
              <w:t>взаимодействие</w:t>
            </w:r>
            <w:r>
              <w:rPr>
                <w:sz w:val="24"/>
              </w:rPr>
              <w:tab/>
            </w:r>
            <w:r>
              <w:rPr>
                <w:spacing w:val="-10"/>
                <w:sz w:val="24"/>
              </w:rPr>
              <w:t xml:space="preserve">в </w:t>
            </w:r>
            <w:r>
              <w:rPr>
                <w:spacing w:val="-2"/>
                <w:sz w:val="24"/>
              </w:rPr>
              <w:t>команде;</w:t>
            </w:r>
          </w:p>
          <w:p w:rsidR="002B252A" w:rsidRDefault="002A6D36">
            <w:pPr>
              <w:pStyle w:val="TableParagraph"/>
              <w:numPr>
                <w:ilvl w:val="0"/>
                <w:numId w:val="75"/>
              </w:numPr>
              <w:tabs>
                <w:tab w:val="left" w:pos="1452"/>
              </w:tabs>
              <w:spacing w:line="264" w:lineRule="auto"/>
              <w:ind w:right="96" w:firstLine="0"/>
              <w:rPr>
                <w:sz w:val="24"/>
              </w:rPr>
            </w:pPr>
            <w:r>
              <w:rPr>
                <w:spacing w:val="-2"/>
                <w:sz w:val="24"/>
              </w:rPr>
              <w:t>воспитывать патриотизм,</w:t>
            </w:r>
          </w:p>
          <w:p w:rsidR="002B252A" w:rsidRDefault="002A6D36">
            <w:pPr>
              <w:pStyle w:val="TableParagraph"/>
              <w:tabs>
                <w:tab w:val="left" w:pos="2634"/>
              </w:tabs>
              <w:spacing w:line="264" w:lineRule="auto"/>
              <w:ind w:right="96"/>
              <w:jc w:val="left"/>
              <w:rPr>
                <w:sz w:val="24"/>
              </w:rPr>
            </w:pPr>
            <w:r>
              <w:rPr>
                <w:spacing w:val="-2"/>
                <w:sz w:val="24"/>
              </w:rPr>
              <w:t xml:space="preserve">нравственно-волевые </w:t>
            </w:r>
            <w:r>
              <w:rPr>
                <w:sz w:val="24"/>
              </w:rPr>
              <w:t xml:space="preserve">качестваигражданскую </w:t>
            </w:r>
            <w:r>
              <w:rPr>
                <w:spacing w:val="-2"/>
                <w:sz w:val="24"/>
              </w:rPr>
              <w:t>идентичность</w:t>
            </w:r>
            <w:r>
              <w:rPr>
                <w:sz w:val="24"/>
              </w:rPr>
              <w:tab/>
            </w:r>
            <w:r>
              <w:rPr>
                <w:spacing w:val="-10"/>
                <w:sz w:val="24"/>
              </w:rPr>
              <w:t xml:space="preserve">в </w:t>
            </w:r>
            <w:r>
              <w:rPr>
                <w:spacing w:val="-2"/>
                <w:sz w:val="24"/>
              </w:rPr>
              <w:t>двигательной</w:t>
            </w:r>
          </w:p>
          <w:p w:rsidR="002B252A" w:rsidRDefault="002A6D36">
            <w:pPr>
              <w:pStyle w:val="TableParagraph"/>
              <w:tabs>
                <w:tab w:val="left" w:pos="1976"/>
                <w:tab w:val="left" w:pos="2620"/>
              </w:tabs>
              <w:spacing w:line="264" w:lineRule="auto"/>
              <w:ind w:right="96"/>
              <w:rPr>
                <w:sz w:val="24"/>
              </w:rPr>
            </w:pPr>
            <w:r>
              <w:rPr>
                <w:spacing w:val="-2"/>
                <w:sz w:val="24"/>
              </w:rPr>
              <w:t>деятельности</w:t>
            </w:r>
            <w:r>
              <w:rPr>
                <w:sz w:val="24"/>
              </w:rPr>
              <w:tab/>
            </w:r>
            <w:r>
              <w:rPr>
                <w:sz w:val="24"/>
              </w:rPr>
              <w:tab/>
            </w:r>
            <w:r>
              <w:rPr>
                <w:spacing w:val="-10"/>
                <w:sz w:val="24"/>
              </w:rPr>
              <w:t xml:space="preserve">и </w:t>
            </w:r>
            <w:r>
              <w:rPr>
                <w:spacing w:val="-2"/>
                <w:sz w:val="24"/>
              </w:rPr>
              <w:t>различных</w:t>
            </w:r>
            <w:r>
              <w:rPr>
                <w:sz w:val="24"/>
              </w:rPr>
              <w:tab/>
            </w:r>
            <w:r>
              <w:rPr>
                <w:spacing w:val="-2"/>
                <w:sz w:val="24"/>
              </w:rPr>
              <w:t xml:space="preserve">формах </w:t>
            </w:r>
            <w:r>
              <w:rPr>
                <w:sz w:val="24"/>
              </w:rPr>
              <w:t>активного отдыха;</w:t>
            </w:r>
          </w:p>
          <w:p w:rsidR="002B252A" w:rsidRDefault="002A6D36">
            <w:pPr>
              <w:pStyle w:val="TableParagraph"/>
              <w:numPr>
                <w:ilvl w:val="0"/>
                <w:numId w:val="75"/>
              </w:numPr>
              <w:tabs>
                <w:tab w:val="left" w:pos="1363"/>
                <w:tab w:val="left" w:pos="1399"/>
              </w:tabs>
              <w:spacing w:line="264" w:lineRule="auto"/>
              <w:ind w:right="95" w:firstLine="0"/>
              <w:rPr>
                <w:sz w:val="24"/>
              </w:rPr>
            </w:pPr>
            <w:r>
              <w:rPr>
                <w:spacing w:val="-2"/>
                <w:sz w:val="24"/>
              </w:rPr>
              <w:t>формировать</w:t>
            </w:r>
            <w:r>
              <w:rPr>
                <w:sz w:val="24"/>
              </w:rPr>
              <w:t xml:space="preserve">осознанную потребность </w:t>
            </w:r>
            <w:r>
              <w:rPr>
                <w:spacing w:val="-10"/>
                <w:sz w:val="24"/>
              </w:rPr>
              <w:t>в</w:t>
            </w:r>
            <w:r>
              <w:rPr>
                <w:sz w:val="24"/>
              </w:rPr>
              <w:tab/>
            </w:r>
            <w:r>
              <w:rPr>
                <w:spacing w:val="-2"/>
                <w:sz w:val="24"/>
              </w:rPr>
              <w:t>двигательной деятельности,</w:t>
            </w:r>
          </w:p>
          <w:p w:rsidR="002B252A" w:rsidRDefault="002A6D36">
            <w:pPr>
              <w:pStyle w:val="TableParagraph"/>
              <w:spacing w:line="264" w:lineRule="auto"/>
              <w:ind w:right="97"/>
              <w:rPr>
                <w:sz w:val="24"/>
              </w:rPr>
            </w:pPr>
            <w:r>
              <w:rPr>
                <w:sz w:val="24"/>
              </w:rPr>
              <w:t xml:space="preserve">поддерживать интерес к физической культуре и </w:t>
            </w:r>
            <w:r>
              <w:rPr>
                <w:spacing w:val="-2"/>
                <w:sz w:val="24"/>
              </w:rPr>
              <w:t>спортивным</w:t>
            </w:r>
          </w:p>
          <w:p w:rsidR="002B252A" w:rsidRDefault="002A6D36">
            <w:pPr>
              <w:pStyle w:val="TableParagraph"/>
              <w:spacing w:line="264" w:lineRule="auto"/>
              <w:ind w:right="95"/>
              <w:rPr>
                <w:sz w:val="24"/>
              </w:rPr>
            </w:pPr>
            <w:r>
              <w:rPr>
                <w:sz w:val="24"/>
              </w:rPr>
              <w:t xml:space="preserve">достижениям России, </w:t>
            </w:r>
            <w:r>
              <w:rPr>
                <w:spacing w:val="-2"/>
                <w:sz w:val="24"/>
              </w:rPr>
              <w:t>расширять</w:t>
            </w:r>
          </w:p>
          <w:p w:rsidR="002B252A" w:rsidRDefault="002A6D36">
            <w:pPr>
              <w:pStyle w:val="TableParagraph"/>
              <w:spacing w:line="266" w:lineRule="auto"/>
              <w:ind w:right="97"/>
              <w:rPr>
                <w:sz w:val="24"/>
              </w:rPr>
            </w:pPr>
            <w:r>
              <w:rPr>
                <w:sz w:val="24"/>
              </w:rPr>
              <w:t>представления о разных видах спорта;</w:t>
            </w:r>
          </w:p>
          <w:p w:rsidR="002B252A" w:rsidRDefault="002A6D36">
            <w:pPr>
              <w:pStyle w:val="TableParagraph"/>
              <w:numPr>
                <w:ilvl w:val="0"/>
                <w:numId w:val="75"/>
              </w:numPr>
              <w:tabs>
                <w:tab w:val="left" w:pos="308"/>
                <w:tab w:val="left" w:pos="1516"/>
                <w:tab w:val="left" w:pos="1605"/>
                <w:tab w:val="left" w:pos="2180"/>
                <w:tab w:val="left" w:pos="2423"/>
                <w:tab w:val="left" w:pos="2635"/>
              </w:tabs>
              <w:spacing w:line="264" w:lineRule="auto"/>
              <w:ind w:right="95" w:firstLine="0"/>
              <w:rPr>
                <w:sz w:val="24"/>
              </w:rPr>
            </w:pPr>
            <w:r>
              <w:rPr>
                <w:sz w:val="24"/>
              </w:rPr>
              <w:t xml:space="preserve">сохранять и укреплять </w:t>
            </w:r>
            <w:r>
              <w:rPr>
                <w:spacing w:val="-2"/>
                <w:sz w:val="24"/>
              </w:rPr>
              <w:t>здоровье</w:t>
            </w:r>
            <w:r>
              <w:rPr>
                <w:sz w:val="24"/>
              </w:rPr>
              <w:tab/>
            </w:r>
            <w:r>
              <w:rPr>
                <w:sz w:val="24"/>
              </w:rPr>
              <w:tab/>
            </w:r>
            <w:r>
              <w:rPr>
                <w:sz w:val="24"/>
              </w:rPr>
              <w:tab/>
            </w:r>
            <w:r>
              <w:rPr>
                <w:spacing w:val="-4"/>
                <w:sz w:val="24"/>
              </w:rPr>
              <w:t xml:space="preserve">детей </w:t>
            </w:r>
            <w:r>
              <w:rPr>
                <w:sz w:val="24"/>
              </w:rPr>
              <w:t xml:space="preserve">средствами физического воспитания, расширять и уточнять представленияо здоровье, факторах на </w:t>
            </w:r>
            <w:r>
              <w:rPr>
                <w:spacing w:val="-4"/>
                <w:sz w:val="24"/>
              </w:rPr>
              <w:t>него</w:t>
            </w:r>
            <w:r>
              <w:rPr>
                <w:sz w:val="24"/>
              </w:rPr>
              <w:tab/>
            </w:r>
            <w:r>
              <w:rPr>
                <w:sz w:val="24"/>
              </w:rPr>
              <w:tab/>
            </w:r>
            <w:r>
              <w:rPr>
                <w:spacing w:val="-2"/>
                <w:sz w:val="24"/>
              </w:rPr>
              <w:t>влияющих, средствах</w:t>
            </w:r>
            <w:r>
              <w:rPr>
                <w:sz w:val="24"/>
              </w:rPr>
              <w:tab/>
            </w:r>
            <w:r>
              <w:rPr>
                <w:sz w:val="24"/>
              </w:rPr>
              <w:tab/>
            </w:r>
            <w:r>
              <w:rPr>
                <w:sz w:val="24"/>
              </w:rPr>
              <w:tab/>
            </w:r>
            <w:r>
              <w:rPr>
                <w:sz w:val="24"/>
              </w:rPr>
              <w:tab/>
            </w:r>
            <w:r>
              <w:rPr>
                <w:spacing w:val="-4"/>
                <w:sz w:val="24"/>
              </w:rPr>
              <w:t xml:space="preserve">его </w:t>
            </w:r>
            <w:r>
              <w:rPr>
                <w:sz w:val="24"/>
              </w:rPr>
              <w:t xml:space="preserve">укрепления, туризме, как формеактивногоотдыха, физической культуре и </w:t>
            </w:r>
            <w:r>
              <w:rPr>
                <w:spacing w:val="-2"/>
                <w:sz w:val="24"/>
              </w:rPr>
              <w:t>спорте,</w:t>
            </w:r>
            <w:r>
              <w:rPr>
                <w:sz w:val="24"/>
              </w:rPr>
              <w:tab/>
            </w:r>
            <w:r>
              <w:rPr>
                <w:spacing w:val="-2"/>
                <w:sz w:val="24"/>
              </w:rPr>
              <w:t xml:space="preserve">спортивных </w:t>
            </w:r>
            <w:r>
              <w:rPr>
                <w:sz w:val="24"/>
              </w:rPr>
              <w:t xml:space="preserve">событияхидостижениях, правилах безопасного </w:t>
            </w:r>
            <w:r>
              <w:rPr>
                <w:spacing w:val="-2"/>
                <w:sz w:val="24"/>
              </w:rPr>
              <w:t>поведения</w:t>
            </w:r>
            <w:r>
              <w:rPr>
                <w:sz w:val="24"/>
              </w:rPr>
              <w:tab/>
            </w:r>
            <w:r>
              <w:rPr>
                <w:sz w:val="24"/>
              </w:rPr>
              <w:tab/>
            </w:r>
            <w:r>
              <w:rPr>
                <w:sz w:val="24"/>
              </w:rPr>
              <w:tab/>
            </w:r>
            <w:r>
              <w:rPr>
                <w:sz w:val="24"/>
              </w:rPr>
              <w:tab/>
            </w:r>
            <w:r>
              <w:rPr>
                <w:sz w:val="24"/>
              </w:rPr>
              <w:tab/>
            </w:r>
            <w:r>
              <w:rPr>
                <w:spacing w:val="-10"/>
                <w:sz w:val="24"/>
              </w:rPr>
              <w:t>в</w:t>
            </w:r>
          </w:p>
          <w:p w:rsidR="002B252A" w:rsidRDefault="002A6D36">
            <w:pPr>
              <w:pStyle w:val="TableParagraph"/>
              <w:spacing w:line="276" w:lineRule="exact"/>
              <w:jc w:val="left"/>
              <w:rPr>
                <w:sz w:val="24"/>
              </w:rPr>
            </w:pPr>
            <w:r>
              <w:rPr>
                <w:spacing w:val="-2"/>
                <w:sz w:val="24"/>
              </w:rPr>
              <w:t>двигательной</w:t>
            </w:r>
          </w:p>
          <w:p w:rsidR="002B252A" w:rsidRDefault="002A6D36">
            <w:pPr>
              <w:pStyle w:val="TableParagraph"/>
              <w:spacing w:before="19" w:line="264" w:lineRule="auto"/>
              <w:ind w:right="96"/>
              <w:rPr>
                <w:sz w:val="24"/>
              </w:rPr>
            </w:pPr>
            <w:r>
              <w:rPr>
                <w:sz w:val="24"/>
              </w:rPr>
              <w:t>деятельности и при проведении туристских прогулок и экскурсий;</w:t>
            </w:r>
          </w:p>
          <w:p w:rsidR="002B252A" w:rsidRDefault="002A6D36">
            <w:pPr>
              <w:pStyle w:val="TableParagraph"/>
              <w:numPr>
                <w:ilvl w:val="0"/>
                <w:numId w:val="75"/>
              </w:numPr>
              <w:tabs>
                <w:tab w:val="left" w:pos="301"/>
              </w:tabs>
              <w:spacing w:line="264" w:lineRule="auto"/>
              <w:ind w:right="95" w:firstLine="0"/>
              <w:rPr>
                <w:sz w:val="24"/>
              </w:rPr>
            </w:pPr>
            <w:r>
              <w:rPr>
                <w:sz w:val="24"/>
              </w:rPr>
              <w:t>воспитывать бережное, заботливое отношение к здоровьюичеловеческой</w:t>
            </w:r>
          </w:p>
          <w:p w:rsidR="002B252A" w:rsidRDefault="002A6D36">
            <w:pPr>
              <w:pStyle w:val="TableParagraph"/>
              <w:tabs>
                <w:tab w:val="left" w:pos="1753"/>
              </w:tabs>
              <w:spacing w:before="1"/>
              <w:rPr>
                <w:sz w:val="24"/>
              </w:rPr>
            </w:pPr>
            <w:r>
              <w:rPr>
                <w:spacing w:val="-2"/>
                <w:sz w:val="24"/>
              </w:rPr>
              <w:t>жизни,</w:t>
            </w:r>
            <w:r>
              <w:rPr>
                <w:sz w:val="24"/>
              </w:rPr>
              <w:tab/>
            </w:r>
            <w:r>
              <w:rPr>
                <w:spacing w:val="-2"/>
                <w:sz w:val="24"/>
              </w:rPr>
              <w:t>развивать</w:t>
            </w:r>
          </w:p>
        </w:tc>
        <w:tc>
          <w:tcPr>
            <w:tcW w:w="7283" w:type="dxa"/>
          </w:tcPr>
          <w:p w:rsidR="002B252A" w:rsidRDefault="002A6D36">
            <w:pPr>
              <w:pStyle w:val="TableParagraph"/>
              <w:spacing w:line="270" w:lineRule="exact"/>
              <w:ind w:left="107"/>
              <w:rPr>
                <w:sz w:val="24"/>
              </w:rPr>
            </w:pPr>
            <w:r>
              <w:rPr>
                <w:sz w:val="24"/>
              </w:rPr>
              <w:t>здоровьюиздоровью</w:t>
            </w:r>
            <w:r>
              <w:rPr>
                <w:spacing w:val="-2"/>
                <w:sz w:val="24"/>
              </w:rPr>
              <w:t>окружающих.</w:t>
            </w:r>
          </w:p>
          <w:p w:rsidR="002B252A" w:rsidRDefault="002A6D36">
            <w:pPr>
              <w:pStyle w:val="TableParagraph"/>
              <w:spacing w:before="74"/>
              <w:ind w:left="107"/>
              <w:rPr>
                <w:b/>
                <w:sz w:val="24"/>
              </w:rPr>
            </w:pPr>
            <w:r>
              <w:rPr>
                <w:b/>
                <w:sz w:val="24"/>
              </w:rPr>
              <w:t>Основные</w:t>
            </w:r>
            <w:r>
              <w:rPr>
                <w:b/>
                <w:spacing w:val="-2"/>
                <w:sz w:val="24"/>
              </w:rPr>
              <w:t>движения</w:t>
            </w:r>
          </w:p>
          <w:p w:rsidR="002B252A" w:rsidRDefault="002A6D36">
            <w:pPr>
              <w:pStyle w:val="TableParagraph"/>
              <w:numPr>
                <w:ilvl w:val="0"/>
                <w:numId w:val="74"/>
              </w:numPr>
              <w:tabs>
                <w:tab w:val="left" w:pos="247"/>
              </w:tabs>
              <w:spacing w:before="22" w:line="264" w:lineRule="auto"/>
              <w:ind w:right="98" w:firstLine="0"/>
              <w:rPr>
                <w:sz w:val="24"/>
              </w:rPr>
            </w:pPr>
            <w:r>
              <w:rPr>
                <w:sz w:val="24"/>
              </w:rPr>
              <w:t>бросание,катание,ловля,метание:бросание мячавверх,оземлюи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метаниевцельизположениястоянаколеняхи сидя;метаниевдаль,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2B252A" w:rsidRDefault="002A6D36">
            <w:pPr>
              <w:pStyle w:val="TableParagraph"/>
              <w:numPr>
                <w:ilvl w:val="0"/>
                <w:numId w:val="74"/>
              </w:numPr>
              <w:tabs>
                <w:tab w:val="left" w:pos="288"/>
              </w:tabs>
              <w:spacing w:line="264" w:lineRule="auto"/>
              <w:ind w:right="98" w:firstLine="0"/>
              <w:rPr>
                <w:sz w:val="24"/>
              </w:rPr>
            </w:pPr>
            <w:r>
              <w:rPr>
                <w:sz w:val="24"/>
              </w:rPr>
              <w:t xml:space="preserve">ползание, лазанье: ползание на четвереньках по гимнастической скамейке вперед и назад; на животе и на спине, отталкиваясьруками и ногами; влезание на гимнастическую стенку до верха и спуск с неѐ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w:t>
            </w:r>
            <w:r>
              <w:rPr>
                <w:spacing w:val="-2"/>
                <w:sz w:val="24"/>
              </w:rPr>
              <w:t>высоту;</w:t>
            </w:r>
          </w:p>
          <w:p w:rsidR="002B252A" w:rsidRDefault="002A6D36">
            <w:pPr>
              <w:pStyle w:val="TableParagraph"/>
              <w:numPr>
                <w:ilvl w:val="0"/>
                <w:numId w:val="74"/>
              </w:numPr>
              <w:tabs>
                <w:tab w:val="left" w:pos="365"/>
              </w:tabs>
              <w:spacing w:line="264" w:lineRule="auto"/>
              <w:ind w:right="101" w:firstLine="0"/>
              <w:rPr>
                <w:sz w:val="24"/>
              </w:rPr>
            </w:pPr>
            <w:r>
              <w:rPr>
                <w:sz w:val="24"/>
              </w:rPr>
              <w:t>ходьба: ходьба обычная, гимнастическим шагом, скрестным шагом, спиной вперѐд; выпадами, с закрытыми глазами, приставными шагами назад; в приседе, с различными движениями рук, в различных построениях;</w:t>
            </w:r>
          </w:p>
          <w:p w:rsidR="002B252A" w:rsidRDefault="002A6D36">
            <w:pPr>
              <w:pStyle w:val="TableParagraph"/>
              <w:numPr>
                <w:ilvl w:val="0"/>
                <w:numId w:val="74"/>
              </w:numPr>
              <w:tabs>
                <w:tab w:val="left" w:pos="305"/>
              </w:tabs>
              <w:spacing w:before="1" w:line="264" w:lineRule="auto"/>
              <w:ind w:right="97" w:firstLine="0"/>
              <w:rPr>
                <w:sz w:val="24"/>
              </w:rPr>
            </w:pPr>
            <w:r>
              <w:rPr>
                <w:sz w:val="24"/>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2B252A" w:rsidRDefault="002A6D36">
            <w:pPr>
              <w:pStyle w:val="TableParagraph"/>
              <w:numPr>
                <w:ilvl w:val="0"/>
                <w:numId w:val="74"/>
              </w:numPr>
              <w:tabs>
                <w:tab w:val="left" w:pos="298"/>
              </w:tabs>
              <w:spacing w:before="2" w:line="264" w:lineRule="auto"/>
              <w:ind w:right="98" w:firstLine="0"/>
              <w:rPr>
                <w:sz w:val="24"/>
              </w:rPr>
            </w:pPr>
            <w:r>
              <w:rPr>
                <w:sz w:val="24"/>
              </w:rPr>
              <w:t>прыжки: подпрыгивания на двух ногах 30 раз в чередовании с ходьбой,наместеисповоротомкругом;смещаяногивправо-влево-вперед-назад,сдвижениямирук;впрыгиваниенапредметывысотой 30 см с разбега 3 шага; подпрыгивания вверх из глубокого приседа; прыжки на одной ноге, другой толкая перед собой камешек;прыжки в длину и в высоту с места и с разбега на соревнование;</w:t>
            </w:r>
          </w:p>
          <w:p w:rsidR="002B252A" w:rsidRDefault="002A6D36">
            <w:pPr>
              <w:pStyle w:val="TableParagraph"/>
              <w:numPr>
                <w:ilvl w:val="0"/>
                <w:numId w:val="74"/>
              </w:numPr>
              <w:tabs>
                <w:tab w:val="left" w:pos="384"/>
              </w:tabs>
              <w:spacing w:line="264" w:lineRule="auto"/>
              <w:ind w:right="98" w:firstLine="0"/>
              <w:rPr>
                <w:sz w:val="24"/>
              </w:rPr>
            </w:pPr>
            <w:r>
              <w:rPr>
                <w:sz w:val="24"/>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скакалку;прыжкичерездлиннуюскакалку:пробеганиепод</w:t>
            </w:r>
            <w:r>
              <w:rPr>
                <w:spacing w:val="-2"/>
                <w:sz w:val="24"/>
              </w:rPr>
              <w:t>вращающейся</w:t>
            </w:r>
          </w:p>
        </w:tc>
      </w:tr>
    </w:tbl>
    <w:p w:rsidR="002B252A" w:rsidRDefault="002B252A">
      <w:pPr>
        <w:pStyle w:val="TableParagraph"/>
        <w:spacing w:line="264" w:lineRule="auto"/>
        <w:rPr>
          <w:sz w:val="24"/>
        </w:rPr>
        <w:sectPr w:rsidR="002B252A">
          <w:pgSz w:w="11910" w:h="16840"/>
          <w:pgMar w:top="520" w:right="283" w:bottom="680" w:left="850" w:header="0" w:footer="466" w:gutter="0"/>
          <w:cols w:space="720"/>
        </w:sectPr>
      </w:pPr>
    </w:p>
    <w:p w:rsidR="002B252A" w:rsidRDefault="002B252A">
      <w:pPr>
        <w:pStyle w:val="a3"/>
        <w:spacing w:before="4"/>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57"/>
        <w:gridCol w:w="7283"/>
      </w:tblGrid>
      <w:tr w:rsidR="002B252A">
        <w:trPr>
          <w:trHeight w:val="15222"/>
        </w:trPr>
        <w:tc>
          <w:tcPr>
            <w:tcW w:w="2857" w:type="dxa"/>
          </w:tcPr>
          <w:p w:rsidR="002B252A" w:rsidRDefault="002A6D36">
            <w:pPr>
              <w:pStyle w:val="TableParagraph"/>
              <w:tabs>
                <w:tab w:val="left" w:pos="2630"/>
              </w:tabs>
              <w:spacing w:line="270" w:lineRule="exact"/>
              <w:rPr>
                <w:sz w:val="24"/>
              </w:rPr>
            </w:pPr>
            <w:r>
              <w:rPr>
                <w:spacing w:val="-2"/>
                <w:sz w:val="24"/>
              </w:rPr>
              <w:t>стремление</w:t>
            </w:r>
            <w:r>
              <w:rPr>
                <w:sz w:val="24"/>
              </w:rPr>
              <w:tab/>
            </w:r>
            <w:r>
              <w:rPr>
                <w:spacing w:val="-10"/>
                <w:sz w:val="24"/>
              </w:rPr>
              <w:t>к</w:t>
            </w:r>
          </w:p>
          <w:p w:rsidR="002B252A" w:rsidRDefault="002A6D36">
            <w:pPr>
              <w:pStyle w:val="TableParagraph"/>
              <w:tabs>
                <w:tab w:val="left" w:pos="2006"/>
                <w:tab w:val="left" w:pos="2084"/>
              </w:tabs>
              <w:spacing w:before="29" w:line="264" w:lineRule="auto"/>
              <w:ind w:right="94"/>
              <w:rPr>
                <w:sz w:val="24"/>
              </w:rPr>
            </w:pPr>
            <w:r>
              <w:rPr>
                <w:spacing w:val="-2"/>
                <w:sz w:val="24"/>
              </w:rPr>
              <w:t>сохранению</w:t>
            </w:r>
            <w:r>
              <w:rPr>
                <w:sz w:val="24"/>
              </w:rPr>
              <w:tab/>
            </w:r>
            <w:r>
              <w:rPr>
                <w:sz w:val="24"/>
              </w:rPr>
              <w:tab/>
            </w:r>
            <w:r>
              <w:rPr>
                <w:spacing w:val="-2"/>
                <w:sz w:val="24"/>
              </w:rPr>
              <w:t xml:space="preserve">своего </w:t>
            </w:r>
            <w:r>
              <w:rPr>
                <w:sz w:val="24"/>
              </w:rPr>
              <w:t xml:space="preserve">здоровья и здоровья окружающих людей, оказывать помощь и </w:t>
            </w:r>
            <w:r>
              <w:rPr>
                <w:spacing w:val="-2"/>
                <w:sz w:val="24"/>
              </w:rPr>
              <w:t>поддержку</w:t>
            </w:r>
            <w:r>
              <w:rPr>
                <w:sz w:val="24"/>
              </w:rPr>
              <w:tab/>
            </w:r>
            <w:r>
              <w:rPr>
                <w:spacing w:val="-2"/>
                <w:sz w:val="24"/>
              </w:rPr>
              <w:t>другим людям.</w:t>
            </w:r>
          </w:p>
        </w:tc>
        <w:tc>
          <w:tcPr>
            <w:tcW w:w="7283" w:type="dxa"/>
          </w:tcPr>
          <w:p w:rsidR="002B252A" w:rsidRDefault="002A6D36">
            <w:pPr>
              <w:pStyle w:val="TableParagraph"/>
              <w:spacing w:line="264" w:lineRule="auto"/>
              <w:ind w:left="107" w:right="99"/>
              <w:rPr>
                <w:sz w:val="24"/>
              </w:rPr>
            </w:pPr>
            <w:r>
              <w:rPr>
                <w:sz w:val="24"/>
              </w:rPr>
              <w:t>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2B252A" w:rsidRDefault="002A6D36">
            <w:pPr>
              <w:pStyle w:val="TableParagraph"/>
              <w:numPr>
                <w:ilvl w:val="0"/>
                <w:numId w:val="73"/>
              </w:numPr>
              <w:tabs>
                <w:tab w:val="left" w:pos="394"/>
              </w:tabs>
              <w:spacing w:line="264" w:lineRule="auto"/>
              <w:ind w:right="99" w:firstLine="0"/>
              <w:rPr>
                <w:sz w:val="24"/>
              </w:rPr>
            </w:pPr>
            <w:r>
              <w:rPr>
                <w:sz w:val="24"/>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скамейки;ходьба по узкой рейке гимнастической скамейки прямо и боком; ходьба по гимнастическойскамейке,накаждыйшагвысокоподнимаяпрямую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закрытымиглазами, остановкой и сохранением заданной позы; после бега, прыжков, кружения остановка и выполнение «ласточки».</w:t>
            </w:r>
          </w:p>
          <w:p w:rsidR="002B252A" w:rsidRDefault="002A6D36">
            <w:pPr>
              <w:pStyle w:val="TableParagraph"/>
              <w:spacing w:line="264" w:lineRule="auto"/>
              <w:ind w:left="107" w:right="98"/>
              <w:rPr>
                <w:sz w:val="24"/>
              </w:rPr>
            </w:pPr>
            <w:r>
              <w:rPr>
                <w:sz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2B252A" w:rsidRDefault="002A6D36">
            <w:pPr>
              <w:pStyle w:val="TableParagraph"/>
              <w:spacing w:before="41"/>
              <w:ind w:left="107"/>
              <w:rPr>
                <w:b/>
                <w:sz w:val="24"/>
              </w:rPr>
            </w:pPr>
            <w:r>
              <w:rPr>
                <w:b/>
                <w:sz w:val="24"/>
              </w:rPr>
              <w:t>Общеразвивающие</w:t>
            </w:r>
            <w:r>
              <w:rPr>
                <w:b/>
                <w:spacing w:val="-2"/>
                <w:sz w:val="24"/>
              </w:rPr>
              <w:t>упражнения</w:t>
            </w:r>
          </w:p>
          <w:p w:rsidR="002B252A" w:rsidRDefault="002A6D36">
            <w:pPr>
              <w:pStyle w:val="TableParagraph"/>
              <w:numPr>
                <w:ilvl w:val="0"/>
                <w:numId w:val="73"/>
              </w:numPr>
              <w:tabs>
                <w:tab w:val="left" w:pos="283"/>
              </w:tabs>
              <w:spacing w:before="22" w:line="264" w:lineRule="auto"/>
              <w:ind w:right="105" w:firstLine="0"/>
              <w:rPr>
                <w:sz w:val="24"/>
              </w:rPr>
            </w:pPr>
            <w:r>
              <w:rPr>
                <w:sz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вперѐд, в сторону, вверх,сгибание и разгибание рук; сжимание пальцев в кулак и разжимание; махи и рывки руками; круговые движения вперѐд и назад; упражнения пальчиковой гимнастики;</w:t>
            </w:r>
          </w:p>
          <w:p w:rsidR="002B252A" w:rsidRDefault="002A6D36">
            <w:pPr>
              <w:pStyle w:val="TableParagraph"/>
              <w:numPr>
                <w:ilvl w:val="0"/>
                <w:numId w:val="73"/>
              </w:numPr>
              <w:tabs>
                <w:tab w:val="left" w:pos="281"/>
              </w:tabs>
              <w:spacing w:line="264" w:lineRule="auto"/>
              <w:ind w:right="102" w:firstLine="0"/>
              <w:rPr>
                <w:sz w:val="24"/>
              </w:rPr>
            </w:pPr>
            <w:r>
              <w:rPr>
                <w:sz w:val="24"/>
              </w:rPr>
              <w:t xml:space="preserve">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w:t>
            </w:r>
            <w:r>
              <w:rPr>
                <w:spacing w:val="-2"/>
                <w:sz w:val="24"/>
              </w:rPr>
              <w:t>спине;</w:t>
            </w:r>
          </w:p>
          <w:p w:rsidR="002B252A" w:rsidRDefault="002A6D36">
            <w:pPr>
              <w:pStyle w:val="TableParagraph"/>
              <w:numPr>
                <w:ilvl w:val="0"/>
                <w:numId w:val="73"/>
              </w:numPr>
              <w:tabs>
                <w:tab w:val="left" w:pos="298"/>
              </w:tabs>
              <w:spacing w:before="2" w:line="264" w:lineRule="auto"/>
              <w:ind w:right="96" w:firstLine="0"/>
              <w:rPr>
                <w:sz w:val="24"/>
              </w:rPr>
            </w:pPr>
            <w:r>
              <w:rPr>
                <w:sz w:val="24"/>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начетвереньках; выпады вперед и в сторону; приседания устены (затылок, лопатки, ягодицы и пятки касаются стены); подошвенное и тыльное сгибание и разгибаниестоп;захватываниепредметовступнямиипальцаминог, перекладывание их с места на место.</w:t>
            </w:r>
          </w:p>
          <w:p w:rsidR="002B252A" w:rsidRDefault="002A6D36">
            <w:pPr>
              <w:pStyle w:val="TableParagraph"/>
              <w:spacing w:line="264" w:lineRule="auto"/>
              <w:ind w:left="107" w:right="99"/>
              <w:rPr>
                <w:sz w:val="24"/>
              </w:rPr>
            </w:pPr>
            <w:r>
              <w:rPr>
                <w:sz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выполнения(вращатьобручоднойрукойвокругвертикальной</w:t>
            </w:r>
            <w:r>
              <w:rPr>
                <w:spacing w:val="-4"/>
                <w:sz w:val="24"/>
              </w:rPr>
              <w:t>оси,</w:t>
            </w:r>
          </w:p>
          <w:p w:rsidR="002B252A" w:rsidRDefault="002A6D36">
            <w:pPr>
              <w:pStyle w:val="TableParagraph"/>
              <w:ind w:left="107"/>
              <w:rPr>
                <w:sz w:val="24"/>
              </w:rPr>
            </w:pPr>
            <w:r>
              <w:rPr>
                <w:sz w:val="24"/>
              </w:rPr>
              <w:t>напредплечьеикистяхрук,передсобойисбоку идругое).</w:t>
            </w:r>
            <w:r>
              <w:rPr>
                <w:spacing w:val="-2"/>
                <w:sz w:val="24"/>
              </w:rPr>
              <w:t>Педагог</w:t>
            </w:r>
          </w:p>
        </w:tc>
      </w:tr>
    </w:tbl>
    <w:p w:rsidR="002B252A" w:rsidRDefault="002B252A">
      <w:pPr>
        <w:pStyle w:val="TableParagraph"/>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57"/>
        <w:gridCol w:w="7283"/>
      </w:tblGrid>
      <w:tr w:rsidR="002B252A">
        <w:trPr>
          <w:trHeight w:val="15342"/>
        </w:trPr>
        <w:tc>
          <w:tcPr>
            <w:tcW w:w="2857" w:type="dxa"/>
          </w:tcPr>
          <w:p w:rsidR="002B252A" w:rsidRDefault="002B252A">
            <w:pPr>
              <w:pStyle w:val="TableParagraph"/>
              <w:ind w:left="0"/>
              <w:jc w:val="left"/>
              <w:rPr>
                <w:sz w:val="24"/>
              </w:rPr>
            </w:pPr>
          </w:p>
        </w:tc>
        <w:tc>
          <w:tcPr>
            <w:tcW w:w="7283" w:type="dxa"/>
          </w:tcPr>
          <w:p w:rsidR="002B252A" w:rsidRDefault="002A6D36">
            <w:pPr>
              <w:pStyle w:val="TableParagraph"/>
              <w:spacing w:line="264" w:lineRule="auto"/>
              <w:ind w:left="107" w:right="100"/>
              <w:rPr>
                <w:sz w:val="24"/>
              </w:rPr>
            </w:pPr>
            <w:r>
              <w:rPr>
                <w:sz w:val="24"/>
              </w:rPr>
              <w:t>поддерживает и поощряет инициативу, самостоятельность и творчество</w:t>
            </w:r>
            <w:r w:rsidR="00E42ED7">
              <w:rPr>
                <w:sz w:val="24"/>
                <w:lang w:val="tt-RU"/>
              </w:rPr>
              <w:t xml:space="preserve"> </w:t>
            </w:r>
            <w:r>
              <w:rPr>
                <w:sz w:val="24"/>
              </w:rPr>
              <w:t>детей (придумать новое упражнение</w:t>
            </w:r>
            <w:r w:rsidR="00E42ED7">
              <w:rPr>
                <w:sz w:val="24"/>
                <w:lang w:val="tt-RU"/>
              </w:rPr>
              <w:t xml:space="preserve"> </w:t>
            </w:r>
            <w:r>
              <w:rPr>
                <w:sz w:val="24"/>
              </w:rPr>
              <w:t>или комбинацию</w:t>
            </w:r>
            <w:r w:rsidR="00E42ED7">
              <w:rPr>
                <w:sz w:val="24"/>
                <w:lang w:val="tt-RU"/>
              </w:rPr>
              <w:t xml:space="preserve"> </w:t>
            </w:r>
            <w:r>
              <w:rPr>
                <w:sz w:val="24"/>
              </w:rPr>
              <w:t>из знакомых движений). Разученные упражнения включаются в комплексы</w:t>
            </w:r>
            <w:r w:rsidR="00E42ED7">
              <w:rPr>
                <w:sz w:val="24"/>
                <w:lang w:val="tt-RU"/>
              </w:rPr>
              <w:t xml:space="preserve"> </w:t>
            </w:r>
            <w:r>
              <w:rPr>
                <w:sz w:val="24"/>
              </w:rPr>
              <w:t>утренней</w:t>
            </w:r>
            <w:r w:rsidR="00E42ED7">
              <w:rPr>
                <w:sz w:val="24"/>
                <w:lang w:val="tt-RU"/>
              </w:rPr>
              <w:t xml:space="preserve"> </w:t>
            </w:r>
            <w:r>
              <w:rPr>
                <w:sz w:val="24"/>
              </w:rPr>
              <w:t>гимнастики,</w:t>
            </w:r>
            <w:r w:rsidR="00E42ED7">
              <w:rPr>
                <w:sz w:val="24"/>
                <w:lang w:val="tt-RU"/>
              </w:rPr>
              <w:t xml:space="preserve"> </w:t>
            </w:r>
            <w:r>
              <w:rPr>
                <w:sz w:val="24"/>
              </w:rPr>
              <w:t>физкультминутки</w:t>
            </w:r>
            <w:r w:rsidR="00E42ED7">
              <w:rPr>
                <w:sz w:val="24"/>
                <w:lang w:val="tt-RU"/>
              </w:rPr>
              <w:t xml:space="preserve"> </w:t>
            </w:r>
            <w:r>
              <w:rPr>
                <w:sz w:val="24"/>
              </w:rPr>
              <w:t>и</w:t>
            </w:r>
            <w:r w:rsidR="00E42ED7">
              <w:rPr>
                <w:sz w:val="24"/>
                <w:lang w:val="tt-RU"/>
              </w:rPr>
              <w:t xml:space="preserve"> </w:t>
            </w:r>
            <w:r>
              <w:rPr>
                <w:sz w:val="24"/>
              </w:rPr>
              <w:t>другие</w:t>
            </w:r>
            <w:r w:rsidR="00E42ED7">
              <w:rPr>
                <w:sz w:val="24"/>
                <w:lang w:val="tt-RU"/>
              </w:rPr>
              <w:t xml:space="preserve"> </w:t>
            </w:r>
            <w:r>
              <w:rPr>
                <w:sz w:val="24"/>
              </w:rPr>
              <w:t>формы физкультурно-оздоровительной работы.</w:t>
            </w:r>
          </w:p>
          <w:p w:rsidR="002B252A" w:rsidRDefault="002A6D36">
            <w:pPr>
              <w:pStyle w:val="TableParagraph"/>
              <w:spacing w:before="41"/>
              <w:ind w:left="107"/>
              <w:rPr>
                <w:b/>
                <w:sz w:val="24"/>
              </w:rPr>
            </w:pPr>
            <w:r>
              <w:rPr>
                <w:b/>
                <w:sz w:val="24"/>
              </w:rPr>
              <w:t>Ритмическая</w:t>
            </w:r>
            <w:r w:rsidR="00E42ED7">
              <w:rPr>
                <w:b/>
                <w:sz w:val="24"/>
                <w:lang w:val="tt-RU"/>
              </w:rPr>
              <w:t xml:space="preserve"> </w:t>
            </w:r>
            <w:r>
              <w:rPr>
                <w:b/>
                <w:spacing w:val="-2"/>
                <w:sz w:val="24"/>
              </w:rPr>
              <w:t>гимнастика</w:t>
            </w:r>
          </w:p>
          <w:p w:rsidR="002B252A" w:rsidRDefault="002A6D36">
            <w:pPr>
              <w:pStyle w:val="TableParagraph"/>
              <w:spacing w:before="22" w:line="264" w:lineRule="auto"/>
              <w:ind w:left="107" w:right="96"/>
              <w:rPr>
                <w:sz w:val="24"/>
              </w:rPr>
            </w:pPr>
            <w:r>
              <w:rPr>
                <w:sz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поочерѐдное выбрасывание ног вперед в прыжке, на носок, приставной шаг с приседанием и без, с продвижением</w:t>
            </w:r>
            <w:r w:rsidR="00E42ED7">
              <w:rPr>
                <w:sz w:val="24"/>
                <w:lang w:val="tt-RU"/>
              </w:rPr>
              <w:t xml:space="preserve"> </w:t>
            </w:r>
            <w:r>
              <w:rPr>
                <w:sz w:val="24"/>
              </w:rPr>
              <w:t>вперед, назад а сторону, кружение, подскоки, приседание с выставлением ноги вперѐд,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2B252A" w:rsidRDefault="002A6D36">
            <w:pPr>
              <w:pStyle w:val="TableParagraph"/>
              <w:spacing w:before="45"/>
              <w:ind w:left="107"/>
              <w:rPr>
                <w:b/>
                <w:sz w:val="24"/>
              </w:rPr>
            </w:pPr>
            <w:r>
              <w:rPr>
                <w:b/>
                <w:sz w:val="24"/>
              </w:rPr>
              <w:t>Строевые</w:t>
            </w:r>
            <w:r w:rsidR="00E42ED7">
              <w:rPr>
                <w:b/>
                <w:sz w:val="24"/>
                <w:lang w:val="tt-RU"/>
              </w:rPr>
              <w:t xml:space="preserve"> </w:t>
            </w:r>
            <w:r>
              <w:rPr>
                <w:b/>
                <w:spacing w:val="-2"/>
                <w:sz w:val="24"/>
              </w:rPr>
              <w:t>упражнения</w:t>
            </w:r>
          </w:p>
          <w:p w:rsidR="002B252A" w:rsidRDefault="002A6D36">
            <w:pPr>
              <w:pStyle w:val="TableParagraph"/>
              <w:spacing w:before="24" w:line="264" w:lineRule="auto"/>
              <w:ind w:left="107" w:right="97"/>
              <w:rPr>
                <w:sz w:val="24"/>
              </w:rPr>
            </w:pPr>
            <w:r>
              <w:rPr>
                <w:sz w:val="24"/>
              </w:rPr>
              <w:t>Педагог совершенствует навыки детей в построении, перестроении, передвижении строем: быстрое и самостоятельное построение в колоннупо одному</w:t>
            </w:r>
            <w:r w:rsidR="00E42ED7">
              <w:rPr>
                <w:sz w:val="24"/>
                <w:lang w:val="tt-RU"/>
              </w:rPr>
              <w:t xml:space="preserve"> </w:t>
            </w:r>
            <w:r>
              <w:rPr>
                <w:sz w:val="24"/>
              </w:rPr>
              <w:t>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расчѐт</w:t>
            </w:r>
            <w:r w:rsidR="00E42ED7">
              <w:rPr>
                <w:sz w:val="24"/>
                <w:lang w:val="tt-RU"/>
              </w:rPr>
              <w:t xml:space="preserve"> </w:t>
            </w:r>
            <w:r>
              <w:rPr>
                <w:sz w:val="24"/>
              </w:rPr>
              <w:t>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2B252A" w:rsidRDefault="002A6D36">
            <w:pPr>
              <w:pStyle w:val="TableParagraph"/>
              <w:spacing w:before="44"/>
              <w:ind w:left="107"/>
              <w:rPr>
                <w:b/>
                <w:sz w:val="24"/>
              </w:rPr>
            </w:pPr>
            <w:r>
              <w:rPr>
                <w:b/>
                <w:sz w:val="24"/>
              </w:rPr>
              <w:t>Подвижные</w:t>
            </w:r>
            <w:r w:rsidR="00E42ED7">
              <w:rPr>
                <w:b/>
                <w:sz w:val="24"/>
                <w:lang w:val="tt-RU"/>
              </w:rPr>
              <w:t xml:space="preserve"> </w:t>
            </w:r>
            <w:r>
              <w:rPr>
                <w:b/>
                <w:spacing w:val="-4"/>
                <w:sz w:val="24"/>
              </w:rPr>
              <w:t>игры</w:t>
            </w:r>
          </w:p>
          <w:p w:rsidR="002B252A" w:rsidRDefault="002A6D36">
            <w:pPr>
              <w:pStyle w:val="TableParagraph"/>
              <w:spacing w:before="24" w:line="264" w:lineRule="auto"/>
              <w:ind w:left="107" w:right="97"/>
              <w:rPr>
                <w:sz w:val="24"/>
              </w:rPr>
            </w:pPr>
            <w:r>
              <w:rPr>
                <w:sz w:val="24"/>
              </w:rPr>
              <w:t>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2B252A" w:rsidRDefault="002A6D36">
            <w:pPr>
              <w:pStyle w:val="TableParagraph"/>
              <w:spacing w:line="264" w:lineRule="auto"/>
              <w:ind w:left="107" w:right="98"/>
              <w:rPr>
                <w:sz w:val="24"/>
              </w:rPr>
            </w:pPr>
            <w:r>
              <w:rPr>
                <w:sz w:val="24"/>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w:t>
            </w:r>
            <w:r>
              <w:rPr>
                <w:spacing w:val="-2"/>
                <w:sz w:val="24"/>
              </w:rPr>
              <w:t>идентичности.</w:t>
            </w:r>
          </w:p>
          <w:p w:rsidR="002B252A" w:rsidRDefault="002A6D36">
            <w:pPr>
              <w:pStyle w:val="TableParagraph"/>
              <w:spacing w:before="44"/>
              <w:ind w:left="107"/>
              <w:rPr>
                <w:b/>
                <w:sz w:val="24"/>
              </w:rPr>
            </w:pPr>
            <w:r>
              <w:rPr>
                <w:b/>
                <w:sz w:val="24"/>
              </w:rPr>
              <w:t>Спортивные</w:t>
            </w:r>
            <w:r w:rsidR="00E42ED7">
              <w:rPr>
                <w:b/>
                <w:sz w:val="24"/>
                <w:lang w:val="tt-RU"/>
              </w:rPr>
              <w:t xml:space="preserve"> </w:t>
            </w:r>
            <w:r>
              <w:rPr>
                <w:b/>
                <w:spacing w:val="-4"/>
                <w:sz w:val="24"/>
              </w:rPr>
              <w:t>игры</w:t>
            </w:r>
          </w:p>
          <w:p w:rsidR="002B252A" w:rsidRDefault="002A6D36">
            <w:pPr>
              <w:pStyle w:val="TableParagraph"/>
              <w:spacing w:before="7" w:line="302" w:lineRule="exact"/>
              <w:ind w:left="107" w:right="102"/>
              <w:rPr>
                <w:sz w:val="24"/>
              </w:rPr>
            </w:pPr>
            <w:r>
              <w:rPr>
                <w:sz w:val="24"/>
              </w:rPr>
              <w:t>Педагог обучает детей элементам спортивных игр, которые проводятся</w:t>
            </w:r>
            <w:r w:rsidR="00E42ED7">
              <w:rPr>
                <w:sz w:val="24"/>
                <w:lang w:val="tt-RU"/>
              </w:rPr>
              <w:t xml:space="preserve"> </w:t>
            </w:r>
            <w:r>
              <w:rPr>
                <w:sz w:val="24"/>
              </w:rPr>
              <w:t>в</w:t>
            </w:r>
            <w:r w:rsidR="00E42ED7">
              <w:rPr>
                <w:sz w:val="24"/>
                <w:lang w:val="tt-RU"/>
              </w:rPr>
              <w:t xml:space="preserve"> </w:t>
            </w:r>
            <w:r>
              <w:rPr>
                <w:sz w:val="24"/>
              </w:rPr>
              <w:t>спортивном</w:t>
            </w:r>
            <w:r w:rsidR="00E42ED7">
              <w:rPr>
                <w:sz w:val="24"/>
                <w:lang w:val="tt-RU"/>
              </w:rPr>
              <w:t xml:space="preserve"> </w:t>
            </w:r>
            <w:r>
              <w:rPr>
                <w:sz w:val="24"/>
              </w:rPr>
              <w:t>зале</w:t>
            </w:r>
            <w:r w:rsidR="00E42ED7">
              <w:rPr>
                <w:sz w:val="24"/>
                <w:lang w:val="tt-RU"/>
              </w:rPr>
              <w:t xml:space="preserve"> </w:t>
            </w:r>
            <w:r>
              <w:rPr>
                <w:sz w:val="24"/>
              </w:rPr>
              <w:t>или</w:t>
            </w:r>
            <w:r w:rsidR="00E42ED7">
              <w:rPr>
                <w:sz w:val="24"/>
                <w:lang w:val="tt-RU"/>
              </w:rPr>
              <w:t xml:space="preserve"> </w:t>
            </w:r>
            <w:r>
              <w:rPr>
                <w:sz w:val="24"/>
              </w:rPr>
              <w:t>на</w:t>
            </w:r>
            <w:r w:rsidR="00E42ED7">
              <w:rPr>
                <w:sz w:val="24"/>
                <w:lang w:val="tt-RU"/>
              </w:rPr>
              <w:t xml:space="preserve"> </w:t>
            </w:r>
            <w:r>
              <w:rPr>
                <w:sz w:val="24"/>
              </w:rPr>
              <w:t>площадке</w:t>
            </w:r>
            <w:r w:rsidR="00E42ED7">
              <w:rPr>
                <w:sz w:val="24"/>
                <w:lang w:val="tt-RU"/>
              </w:rPr>
              <w:t xml:space="preserve"> </w:t>
            </w:r>
            <w:r>
              <w:rPr>
                <w:sz w:val="24"/>
              </w:rPr>
              <w:t>в</w:t>
            </w:r>
            <w:r w:rsidR="00E42ED7">
              <w:rPr>
                <w:sz w:val="24"/>
                <w:lang w:val="tt-RU"/>
              </w:rPr>
              <w:t xml:space="preserve"> </w:t>
            </w:r>
            <w:r>
              <w:rPr>
                <w:sz w:val="24"/>
              </w:rPr>
              <w:t>зависимости</w:t>
            </w:r>
            <w:r w:rsidR="00E42ED7">
              <w:rPr>
                <w:sz w:val="24"/>
                <w:lang w:val="tt-RU"/>
              </w:rPr>
              <w:t xml:space="preserve"> </w:t>
            </w:r>
            <w:r>
              <w:rPr>
                <w:spacing w:val="-5"/>
                <w:sz w:val="24"/>
              </w:rPr>
              <w:t>от</w:t>
            </w:r>
          </w:p>
        </w:tc>
      </w:tr>
    </w:tbl>
    <w:p w:rsidR="002B252A" w:rsidRDefault="002B252A">
      <w:pPr>
        <w:pStyle w:val="TableParagraph"/>
        <w:spacing w:line="302" w:lineRule="exact"/>
        <w:rPr>
          <w:sz w:val="24"/>
        </w:rPr>
        <w:sectPr w:rsidR="002B252A">
          <w:pgSz w:w="11910" w:h="16840"/>
          <w:pgMar w:top="520" w:right="283" w:bottom="720" w:left="850" w:header="0" w:footer="466" w:gutter="0"/>
          <w:cols w:space="720"/>
        </w:sectPr>
      </w:pPr>
    </w:p>
    <w:p w:rsidR="002B252A" w:rsidRDefault="002B252A">
      <w:pPr>
        <w:pStyle w:val="a3"/>
        <w:spacing w:before="4"/>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57"/>
        <w:gridCol w:w="7283"/>
      </w:tblGrid>
      <w:tr w:rsidR="002B252A">
        <w:trPr>
          <w:trHeight w:val="15222"/>
        </w:trPr>
        <w:tc>
          <w:tcPr>
            <w:tcW w:w="2857" w:type="dxa"/>
          </w:tcPr>
          <w:p w:rsidR="002B252A" w:rsidRDefault="002B252A">
            <w:pPr>
              <w:pStyle w:val="TableParagraph"/>
              <w:ind w:left="0"/>
              <w:jc w:val="left"/>
              <w:rPr>
                <w:sz w:val="24"/>
              </w:rPr>
            </w:pPr>
          </w:p>
        </w:tc>
        <w:tc>
          <w:tcPr>
            <w:tcW w:w="7283" w:type="dxa"/>
          </w:tcPr>
          <w:p w:rsidR="002B252A" w:rsidRDefault="002A6D36">
            <w:pPr>
              <w:pStyle w:val="TableParagraph"/>
              <w:spacing w:line="264" w:lineRule="auto"/>
              <w:ind w:left="107" w:right="104"/>
              <w:rPr>
                <w:sz w:val="24"/>
              </w:rPr>
            </w:pPr>
            <w:r>
              <w:rPr>
                <w:sz w:val="24"/>
              </w:rPr>
              <w:t>имеющихся условий и оборудования, а также региональных и климатических особенностей.</w:t>
            </w:r>
          </w:p>
          <w:p w:rsidR="002B252A" w:rsidRDefault="002A6D36">
            <w:pPr>
              <w:pStyle w:val="TableParagraph"/>
              <w:spacing w:line="264" w:lineRule="auto"/>
              <w:ind w:left="107" w:right="101"/>
              <w:rPr>
                <w:sz w:val="24"/>
              </w:rPr>
            </w:pPr>
            <w:r>
              <w:rPr>
                <w:sz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2B252A" w:rsidRDefault="002A6D36">
            <w:pPr>
              <w:pStyle w:val="TableParagraph"/>
              <w:spacing w:line="264" w:lineRule="auto"/>
              <w:ind w:left="107" w:right="98"/>
              <w:rPr>
                <w:sz w:val="24"/>
              </w:rPr>
            </w:pPr>
            <w:r>
              <w:rPr>
                <w:sz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2B252A" w:rsidRDefault="002A6D36">
            <w:pPr>
              <w:pStyle w:val="TableParagraph"/>
              <w:spacing w:line="264" w:lineRule="auto"/>
              <w:ind w:left="107" w:right="100"/>
              <w:rPr>
                <w:sz w:val="24"/>
              </w:rPr>
            </w:pPr>
            <w:r>
              <w:rPr>
                <w:sz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2B252A" w:rsidRDefault="002A6D36">
            <w:pPr>
              <w:pStyle w:val="TableParagraph"/>
              <w:spacing w:line="264" w:lineRule="auto"/>
              <w:ind w:left="107" w:right="97"/>
              <w:rPr>
                <w:sz w:val="24"/>
              </w:rPr>
            </w:pPr>
            <w:r>
              <w:rPr>
                <w:sz w:val="24"/>
              </w:rPr>
              <w:t>Элементы хоккея: (без коньков - на снегу, на траве): ведение шайбы клюшкой, не отрывая еѐ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2B252A" w:rsidRDefault="002A6D36">
            <w:pPr>
              <w:pStyle w:val="TableParagraph"/>
              <w:spacing w:line="264" w:lineRule="auto"/>
              <w:ind w:left="107" w:right="106"/>
              <w:rPr>
                <w:sz w:val="24"/>
              </w:rPr>
            </w:pPr>
            <w:r>
              <w:rPr>
                <w:sz w:val="24"/>
              </w:rPr>
              <w:t>Бадминтон: перебрасывание волана ракеткой на сторону партнера без сетки, через сетку, правильно удерживая ракетку.</w:t>
            </w:r>
          </w:p>
          <w:p w:rsidR="002B252A" w:rsidRDefault="002A6D36">
            <w:pPr>
              <w:pStyle w:val="TableParagraph"/>
              <w:spacing w:line="264" w:lineRule="auto"/>
              <w:ind w:left="107" w:right="103"/>
              <w:rPr>
                <w:sz w:val="24"/>
              </w:rPr>
            </w:pPr>
            <w:r>
              <w:rPr>
                <w:sz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w:t>
            </w:r>
            <w:r w:rsidR="00E42ED7">
              <w:rPr>
                <w:sz w:val="24"/>
                <w:lang w:val="tt-RU"/>
              </w:rPr>
              <w:t xml:space="preserve"> </w:t>
            </w:r>
            <w:r>
              <w:rPr>
                <w:sz w:val="24"/>
              </w:rPr>
              <w:t>его отскока от стола.</w:t>
            </w:r>
          </w:p>
          <w:p w:rsidR="002B252A" w:rsidRDefault="002A6D36">
            <w:pPr>
              <w:pStyle w:val="TableParagraph"/>
              <w:spacing w:before="42"/>
              <w:ind w:left="107"/>
              <w:rPr>
                <w:b/>
                <w:sz w:val="24"/>
              </w:rPr>
            </w:pPr>
            <w:r>
              <w:rPr>
                <w:b/>
                <w:sz w:val="24"/>
              </w:rPr>
              <w:t>Спортивные</w:t>
            </w:r>
            <w:r w:rsidR="00E42ED7">
              <w:rPr>
                <w:b/>
                <w:sz w:val="24"/>
                <w:lang w:val="tt-RU"/>
              </w:rPr>
              <w:t xml:space="preserve"> </w:t>
            </w:r>
            <w:r>
              <w:rPr>
                <w:b/>
                <w:spacing w:val="-2"/>
                <w:sz w:val="24"/>
              </w:rPr>
              <w:t>упражнения</w:t>
            </w:r>
          </w:p>
          <w:p w:rsidR="002B252A" w:rsidRDefault="002A6D36">
            <w:pPr>
              <w:pStyle w:val="TableParagraph"/>
              <w:spacing w:before="21" w:line="264" w:lineRule="auto"/>
              <w:ind w:left="107" w:right="100"/>
              <w:rPr>
                <w:sz w:val="24"/>
              </w:rPr>
            </w:pPr>
            <w:r>
              <w:rPr>
                <w:sz w:val="24"/>
              </w:rPr>
              <w:t>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2B252A" w:rsidRDefault="002A6D36">
            <w:pPr>
              <w:pStyle w:val="TableParagraph"/>
              <w:spacing w:line="264" w:lineRule="auto"/>
              <w:ind w:left="107" w:right="104"/>
              <w:rPr>
                <w:sz w:val="24"/>
              </w:rPr>
            </w:pPr>
            <w:r>
              <w:rPr>
                <w:sz w:val="24"/>
              </w:rPr>
              <w:t>Катание на санках: игровые задания и соревнования в катании на санях на скорость.</w:t>
            </w:r>
          </w:p>
          <w:p w:rsidR="002B252A" w:rsidRDefault="002A6D36">
            <w:pPr>
              <w:pStyle w:val="TableParagraph"/>
              <w:spacing w:line="264" w:lineRule="auto"/>
              <w:ind w:left="107" w:right="100"/>
              <w:rPr>
                <w:sz w:val="24"/>
              </w:rPr>
            </w:pPr>
            <w:r>
              <w:rPr>
                <w:sz w:val="24"/>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w:t>
            </w:r>
            <w:r w:rsidR="00E42ED7">
              <w:rPr>
                <w:sz w:val="24"/>
                <w:lang w:val="tt-RU"/>
              </w:rPr>
              <w:t xml:space="preserve"> </w:t>
            </w:r>
            <w:r>
              <w:rPr>
                <w:sz w:val="24"/>
              </w:rPr>
              <w:t>переступанием</w:t>
            </w:r>
            <w:r w:rsidR="00E42ED7">
              <w:rPr>
                <w:sz w:val="24"/>
                <w:lang w:val="tt-RU"/>
              </w:rPr>
              <w:t xml:space="preserve"> </w:t>
            </w:r>
            <w:r>
              <w:rPr>
                <w:sz w:val="24"/>
              </w:rPr>
              <w:t>в</w:t>
            </w:r>
            <w:r w:rsidR="00E42ED7">
              <w:rPr>
                <w:sz w:val="24"/>
                <w:lang w:val="tt-RU"/>
              </w:rPr>
              <w:t xml:space="preserve"> </w:t>
            </w:r>
            <w:r>
              <w:rPr>
                <w:sz w:val="24"/>
              </w:rPr>
              <w:t>движении;</w:t>
            </w:r>
            <w:r w:rsidR="00E42ED7">
              <w:rPr>
                <w:sz w:val="24"/>
                <w:lang w:val="tt-RU"/>
              </w:rPr>
              <w:t xml:space="preserve"> </w:t>
            </w:r>
            <w:r>
              <w:rPr>
                <w:sz w:val="24"/>
              </w:rPr>
              <w:t>поднимание</w:t>
            </w:r>
            <w:r w:rsidR="00E42ED7">
              <w:rPr>
                <w:sz w:val="24"/>
                <w:lang w:val="tt-RU"/>
              </w:rPr>
              <w:t xml:space="preserve">  </w:t>
            </w:r>
            <w:r>
              <w:rPr>
                <w:sz w:val="24"/>
              </w:rPr>
              <w:t>на</w:t>
            </w:r>
            <w:r w:rsidR="00E42ED7">
              <w:rPr>
                <w:sz w:val="24"/>
                <w:lang w:val="tt-RU"/>
              </w:rPr>
              <w:t xml:space="preserve"> </w:t>
            </w:r>
            <w:r>
              <w:rPr>
                <w:spacing w:val="-2"/>
                <w:sz w:val="24"/>
              </w:rPr>
              <w:t>горку</w:t>
            </w:r>
          </w:p>
          <w:p w:rsidR="002B252A" w:rsidRDefault="002A6D36">
            <w:pPr>
              <w:pStyle w:val="TableParagraph"/>
              <w:spacing w:before="1"/>
              <w:ind w:left="107"/>
              <w:rPr>
                <w:sz w:val="24"/>
              </w:rPr>
            </w:pPr>
            <w:r>
              <w:rPr>
                <w:sz w:val="24"/>
              </w:rPr>
              <w:t>«лесенкой»,</w:t>
            </w:r>
            <w:r>
              <w:rPr>
                <w:spacing w:val="-2"/>
                <w:sz w:val="24"/>
              </w:rPr>
              <w:t>«ѐлочкой».</w:t>
            </w:r>
          </w:p>
          <w:p w:rsidR="002B252A" w:rsidRDefault="002A6D36">
            <w:pPr>
              <w:pStyle w:val="TableParagraph"/>
              <w:spacing w:before="29" w:line="264" w:lineRule="auto"/>
              <w:ind w:left="107" w:right="105"/>
              <w:rPr>
                <w:sz w:val="24"/>
              </w:rPr>
            </w:pPr>
            <w:r>
              <w:rPr>
                <w:sz w:val="24"/>
              </w:rPr>
              <w:t>Катание на двухколесном велосипеде: по прямой, по кругу,змейкой, объезжая препятствие, на скорость.</w:t>
            </w:r>
          </w:p>
          <w:p w:rsidR="002B252A" w:rsidRDefault="002A6D36">
            <w:pPr>
              <w:pStyle w:val="TableParagraph"/>
              <w:spacing w:before="5"/>
              <w:ind w:left="107"/>
              <w:rPr>
                <w:b/>
                <w:sz w:val="24"/>
              </w:rPr>
            </w:pPr>
            <w:r>
              <w:rPr>
                <w:b/>
                <w:sz w:val="24"/>
              </w:rPr>
              <w:t>Формирование</w:t>
            </w:r>
            <w:r w:rsidR="00E42ED7">
              <w:rPr>
                <w:b/>
                <w:sz w:val="24"/>
                <w:lang w:val="tt-RU"/>
              </w:rPr>
              <w:t xml:space="preserve"> </w:t>
            </w:r>
            <w:r>
              <w:rPr>
                <w:b/>
                <w:sz w:val="24"/>
              </w:rPr>
              <w:t>основ</w:t>
            </w:r>
            <w:r w:rsidR="00E42ED7">
              <w:rPr>
                <w:b/>
                <w:sz w:val="24"/>
                <w:lang w:val="tt-RU"/>
              </w:rPr>
              <w:t xml:space="preserve"> </w:t>
            </w:r>
            <w:r>
              <w:rPr>
                <w:b/>
                <w:sz w:val="24"/>
              </w:rPr>
              <w:t>здорового</w:t>
            </w:r>
            <w:r w:rsidR="00E42ED7">
              <w:rPr>
                <w:b/>
                <w:sz w:val="24"/>
                <w:lang w:val="tt-RU"/>
              </w:rPr>
              <w:t xml:space="preserve"> </w:t>
            </w:r>
            <w:r>
              <w:rPr>
                <w:b/>
                <w:sz w:val="24"/>
              </w:rPr>
              <w:t>образа</w:t>
            </w:r>
            <w:r>
              <w:rPr>
                <w:b/>
                <w:spacing w:val="-4"/>
                <w:sz w:val="24"/>
              </w:rPr>
              <w:t xml:space="preserve"> жизни</w:t>
            </w:r>
          </w:p>
          <w:p w:rsidR="002B252A" w:rsidRDefault="002A6D36">
            <w:pPr>
              <w:pStyle w:val="TableParagraph"/>
              <w:spacing w:before="21" w:line="264" w:lineRule="auto"/>
              <w:ind w:left="107" w:right="102"/>
              <w:rPr>
                <w:sz w:val="24"/>
              </w:rPr>
            </w:pPr>
            <w:r>
              <w:rPr>
                <w:sz w:val="24"/>
              </w:rPr>
              <w:t>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w:t>
            </w:r>
            <w:r w:rsidR="00E42ED7">
              <w:rPr>
                <w:sz w:val="24"/>
                <w:lang w:val="tt-RU"/>
              </w:rPr>
              <w:t xml:space="preserve"> </w:t>
            </w:r>
            <w:r>
              <w:rPr>
                <w:sz w:val="24"/>
              </w:rPr>
              <w:t>спорт,борьба,теннис,синхронное</w:t>
            </w:r>
            <w:r w:rsidR="00E42ED7">
              <w:rPr>
                <w:sz w:val="24"/>
                <w:lang w:val="tt-RU"/>
              </w:rPr>
              <w:t xml:space="preserve"> </w:t>
            </w:r>
            <w:r>
              <w:rPr>
                <w:sz w:val="24"/>
              </w:rPr>
              <w:t>плавание</w:t>
            </w:r>
            <w:r w:rsidR="00E42ED7">
              <w:rPr>
                <w:sz w:val="24"/>
                <w:lang w:val="tt-RU"/>
              </w:rPr>
              <w:t xml:space="preserve"> </w:t>
            </w:r>
            <w:r>
              <w:rPr>
                <w:sz w:val="24"/>
              </w:rPr>
              <w:t>и</w:t>
            </w:r>
            <w:r w:rsidR="00E42ED7">
              <w:rPr>
                <w:sz w:val="24"/>
                <w:lang w:val="tt-RU"/>
              </w:rPr>
              <w:t xml:space="preserve"> </w:t>
            </w:r>
            <w:r>
              <w:rPr>
                <w:spacing w:val="-2"/>
                <w:sz w:val="24"/>
              </w:rPr>
              <w:t>другие),</w:t>
            </w:r>
          </w:p>
          <w:p w:rsidR="002B252A" w:rsidRDefault="00E42ED7">
            <w:pPr>
              <w:pStyle w:val="TableParagraph"/>
              <w:ind w:left="107"/>
              <w:rPr>
                <w:sz w:val="24"/>
              </w:rPr>
            </w:pPr>
            <w:r>
              <w:rPr>
                <w:sz w:val="24"/>
                <w:lang w:val="tt-RU"/>
              </w:rPr>
              <w:t>с</w:t>
            </w:r>
            <w:r w:rsidR="002A6D36">
              <w:rPr>
                <w:sz w:val="24"/>
              </w:rPr>
              <w:t>портивных</w:t>
            </w:r>
            <w:r>
              <w:rPr>
                <w:sz w:val="24"/>
                <w:lang w:val="tt-RU"/>
              </w:rPr>
              <w:t xml:space="preserve"> </w:t>
            </w:r>
            <w:r w:rsidR="002A6D36">
              <w:rPr>
                <w:sz w:val="24"/>
              </w:rPr>
              <w:t>событиях</w:t>
            </w:r>
            <w:r>
              <w:rPr>
                <w:sz w:val="24"/>
                <w:lang w:val="tt-RU"/>
              </w:rPr>
              <w:t xml:space="preserve"> </w:t>
            </w:r>
            <w:r w:rsidR="002A6D36">
              <w:rPr>
                <w:sz w:val="24"/>
              </w:rPr>
              <w:t>и</w:t>
            </w:r>
            <w:r>
              <w:rPr>
                <w:sz w:val="24"/>
                <w:lang w:val="tt-RU"/>
              </w:rPr>
              <w:t xml:space="preserve"> </w:t>
            </w:r>
            <w:r w:rsidR="002A6D36">
              <w:rPr>
                <w:sz w:val="24"/>
              </w:rPr>
              <w:t>достижениях</w:t>
            </w:r>
            <w:r>
              <w:rPr>
                <w:sz w:val="24"/>
                <w:lang w:val="tt-RU"/>
              </w:rPr>
              <w:t xml:space="preserve"> </w:t>
            </w:r>
            <w:r w:rsidR="002A6D36">
              <w:rPr>
                <w:sz w:val="24"/>
              </w:rPr>
              <w:t>отечественных</w:t>
            </w:r>
            <w:r>
              <w:rPr>
                <w:sz w:val="24"/>
                <w:lang w:val="tt-RU"/>
              </w:rPr>
              <w:t xml:space="preserve"> </w:t>
            </w:r>
            <w:r w:rsidR="002A6D36">
              <w:rPr>
                <w:spacing w:val="-2"/>
                <w:sz w:val="24"/>
              </w:rPr>
              <w:t>спортсменов.</w:t>
            </w:r>
          </w:p>
        </w:tc>
      </w:tr>
    </w:tbl>
    <w:p w:rsidR="002B252A" w:rsidRDefault="002B252A">
      <w:pPr>
        <w:pStyle w:val="TableParagraph"/>
        <w:rPr>
          <w:sz w:val="24"/>
        </w:rPr>
        <w:sectPr w:rsidR="002B252A">
          <w:pgSz w:w="11910" w:h="16840"/>
          <w:pgMar w:top="520" w:right="283" w:bottom="720" w:left="850" w:header="0" w:footer="466" w:gutter="0"/>
          <w:cols w:space="720"/>
        </w:sectPr>
      </w:pPr>
    </w:p>
    <w:p w:rsidR="002B252A" w:rsidRDefault="002B252A">
      <w:pPr>
        <w:pStyle w:val="a3"/>
        <w:spacing w:before="4"/>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57"/>
        <w:gridCol w:w="7283"/>
      </w:tblGrid>
      <w:tr w:rsidR="002B252A">
        <w:trPr>
          <w:trHeight w:val="15222"/>
        </w:trPr>
        <w:tc>
          <w:tcPr>
            <w:tcW w:w="2857" w:type="dxa"/>
          </w:tcPr>
          <w:p w:rsidR="002B252A" w:rsidRDefault="002B252A">
            <w:pPr>
              <w:pStyle w:val="TableParagraph"/>
              <w:ind w:left="0"/>
              <w:jc w:val="left"/>
              <w:rPr>
                <w:sz w:val="24"/>
              </w:rPr>
            </w:pPr>
          </w:p>
        </w:tc>
        <w:tc>
          <w:tcPr>
            <w:tcW w:w="7283" w:type="dxa"/>
          </w:tcPr>
          <w:p w:rsidR="002B252A" w:rsidRDefault="002A6D36">
            <w:pPr>
              <w:pStyle w:val="TableParagraph"/>
              <w:spacing w:line="264" w:lineRule="auto"/>
              <w:ind w:left="107" w:right="96"/>
              <w:rPr>
                <w:sz w:val="24"/>
              </w:rPr>
            </w:pPr>
            <w:r>
              <w:rPr>
                <w:sz w:val="24"/>
              </w:rPr>
              <w:t>Даѐт доступные по возрасту представления о профилактике иохране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своѐм здоровье и самочувствии других людей.</w:t>
            </w:r>
          </w:p>
          <w:p w:rsidR="002B252A" w:rsidRDefault="002A6D36">
            <w:pPr>
              <w:pStyle w:val="TableParagraph"/>
              <w:spacing w:before="40"/>
              <w:ind w:left="107"/>
              <w:rPr>
                <w:b/>
                <w:sz w:val="24"/>
              </w:rPr>
            </w:pPr>
            <w:r>
              <w:rPr>
                <w:b/>
                <w:sz w:val="24"/>
              </w:rPr>
              <w:t>Активный</w:t>
            </w:r>
            <w:r>
              <w:rPr>
                <w:b/>
                <w:spacing w:val="-4"/>
                <w:sz w:val="24"/>
              </w:rPr>
              <w:t xml:space="preserve"> отдых</w:t>
            </w:r>
          </w:p>
          <w:p w:rsidR="002B252A" w:rsidRDefault="002A6D36">
            <w:pPr>
              <w:pStyle w:val="TableParagraph"/>
              <w:tabs>
                <w:tab w:val="left" w:pos="1997"/>
                <w:tab w:val="left" w:pos="3349"/>
                <w:tab w:val="left" w:pos="3751"/>
                <w:tab w:val="left" w:pos="4785"/>
                <w:tab w:val="left" w:pos="5968"/>
              </w:tabs>
              <w:spacing w:before="22" w:line="264" w:lineRule="auto"/>
              <w:ind w:left="107" w:right="96"/>
              <w:jc w:val="left"/>
              <w:rPr>
                <w:sz w:val="24"/>
              </w:rPr>
            </w:pPr>
            <w:r>
              <w:rPr>
                <w:spacing w:val="-2"/>
                <w:sz w:val="24"/>
              </w:rPr>
              <w:t>Физкультурные</w:t>
            </w:r>
            <w:r>
              <w:rPr>
                <w:sz w:val="24"/>
              </w:rPr>
              <w:tab/>
            </w:r>
            <w:r>
              <w:rPr>
                <w:spacing w:val="-2"/>
                <w:sz w:val="24"/>
              </w:rPr>
              <w:t>праздники</w:t>
            </w:r>
            <w:r>
              <w:rPr>
                <w:sz w:val="24"/>
              </w:rPr>
              <w:tab/>
            </w:r>
            <w:r>
              <w:rPr>
                <w:spacing w:val="-10"/>
                <w:sz w:val="24"/>
              </w:rPr>
              <w:t>и</w:t>
            </w:r>
            <w:r>
              <w:rPr>
                <w:sz w:val="24"/>
              </w:rPr>
              <w:tab/>
            </w:r>
            <w:r>
              <w:rPr>
                <w:spacing w:val="-2"/>
                <w:sz w:val="24"/>
              </w:rPr>
              <w:t>досуги:</w:t>
            </w:r>
            <w:r>
              <w:rPr>
                <w:sz w:val="24"/>
              </w:rPr>
              <w:tab/>
            </w:r>
            <w:r>
              <w:rPr>
                <w:spacing w:val="-2"/>
                <w:sz w:val="24"/>
              </w:rPr>
              <w:t>педагоги</w:t>
            </w:r>
            <w:r>
              <w:rPr>
                <w:sz w:val="24"/>
              </w:rPr>
              <w:tab/>
            </w:r>
            <w:r>
              <w:rPr>
                <w:spacing w:val="-2"/>
                <w:sz w:val="24"/>
              </w:rPr>
              <w:t xml:space="preserve">организуют </w:t>
            </w:r>
            <w:r>
              <w:rPr>
                <w:sz w:val="24"/>
              </w:rPr>
              <w:t xml:space="preserve">праздники (2 раза в год, продолжительностью не более 1,5 часов).Содержаниепраздниковпредусматриваютсезонныеспортивные упражнения,элементысоревнования,свключениемигр-эстафет, спортивных игр, на базе ранее освоенных физических упражнений. Досугорганизуется1-2разавмесяцвовторойполовинедня преимущественнонасвежемвоздухе,продолжительностью40-45 минут. Содержаниедосуга включает: подвижныеигры, в том числе, игрынародовРоссии,игры-эстафеты,музыкально-ритмические упражнения, импровизацию, танцевальные упражнения, творческие </w:t>
            </w:r>
            <w:r>
              <w:rPr>
                <w:spacing w:val="-2"/>
                <w:sz w:val="24"/>
              </w:rPr>
              <w:t>задания.</w:t>
            </w:r>
          </w:p>
          <w:p w:rsidR="002B252A" w:rsidRDefault="002A6D36">
            <w:pPr>
              <w:pStyle w:val="TableParagraph"/>
              <w:spacing w:before="2" w:line="264" w:lineRule="auto"/>
              <w:ind w:left="107" w:right="99"/>
              <w:rPr>
                <w:sz w:val="24"/>
              </w:rPr>
            </w:pPr>
            <w:r>
              <w:rPr>
                <w:sz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2B252A" w:rsidRDefault="002A6D36">
            <w:pPr>
              <w:pStyle w:val="TableParagraph"/>
              <w:spacing w:line="264" w:lineRule="auto"/>
              <w:ind w:left="107" w:right="97"/>
              <w:rPr>
                <w:sz w:val="24"/>
              </w:rPr>
            </w:pPr>
            <w:r>
              <w:rPr>
                <w:sz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2B252A" w:rsidRDefault="002A6D36">
            <w:pPr>
              <w:pStyle w:val="TableParagraph"/>
              <w:spacing w:line="264" w:lineRule="auto"/>
              <w:ind w:left="107" w:right="103"/>
              <w:rPr>
                <w:sz w:val="24"/>
              </w:rPr>
            </w:pPr>
            <w:r>
              <w:rPr>
                <w:sz w:val="24"/>
              </w:rPr>
              <w:t>Туристские прогулки и экскурсии организуются при наличии возможностей дополнительного сопровождения и организации санитарных стоянок.</w:t>
            </w:r>
          </w:p>
          <w:p w:rsidR="002B252A" w:rsidRDefault="002A6D36">
            <w:pPr>
              <w:pStyle w:val="TableParagraph"/>
              <w:spacing w:line="264" w:lineRule="auto"/>
              <w:ind w:left="107" w:right="97"/>
              <w:rPr>
                <w:sz w:val="24"/>
              </w:rPr>
            </w:pPr>
            <w:r>
              <w:rPr>
                <w:sz w:val="24"/>
              </w:rPr>
              <w:t>Педагог организует пешеходные прогулки. Время перехода в одну сторону составляет 35-40 минут, общая продолжительность неболее 2-2,5 часов. Время непрерывного движения 20-30 минут, с перерывом междупереходами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спамятниками истории, боевой и трудовой славы, трудом людей разных профессий.</w:t>
            </w:r>
          </w:p>
          <w:p w:rsidR="002B252A" w:rsidRDefault="002A6D36">
            <w:pPr>
              <w:pStyle w:val="TableParagraph"/>
              <w:spacing w:line="264" w:lineRule="auto"/>
              <w:ind w:left="107" w:right="100"/>
              <w:rPr>
                <w:sz w:val="24"/>
              </w:rPr>
            </w:pPr>
            <w:r>
              <w:rPr>
                <w:sz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до1кг(болеетяжѐлыевещикластьнадно,скручиватьваликом</w:t>
            </w:r>
            <w:r>
              <w:rPr>
                <w:spacing w:val="-10"/>
                <w:sz w:val="24"/>
              </w:rPr>
              <w:t>и</w:t>
            </w:r>
          </w:p>
          <w:p w:rsidR="002B252A" w:rsidRDefault="002A6D36">
            <w:pPr>
              <w:pStyle w:val="TableParagraph"/>
              <w:ind w:left="107"/>
              <w:rPr>
                <w:sz w:val="24"/>
              </w:rPr>
            </w:pPr>
            <w:r>
              <w:rPr>
                <w:sz w:val="24"/>
              </w:rPr>
              <w:t>аккуратноукладыватьзапасныевещииковрик,продукты,</w:t>
            </w:r>
            <w:r>
              <w:rPr>
                <w:spacing w:val="-2"/>
                <w:sz w:val="24"/>
              </w:rPr>
              <w:t>мелкие</w:t>
            </w:r>
          </w:p>
        </w:tc>
      </w:tr>
    </w:tbl>
    <w:p w:rsidR="002B252A" w:rsidRDefault="002B252A">
      <w:pPr>
        <w:pStyle w:val="TableParagraph"/>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57"/>
        <w:gridCol w:w="7283"/>
      </w:tblGrid>
      <w:tr w:rsidR="002B252A">
        <w:trPr>
          <w:trHeight w:val="5894"/>
        </w:trPr>
        <w:tc>
          <w:tcPr>
            <w:tcW w:w="2857" w:type="dxa"/>
          </w:tcPr>
          <w:p w:rsidR="002B252A" w:rsidRDefault="002B252A">
            <w:pPr>
              <w:pStyle w:val="TableParagraph"/>
              <w:ind w:left="0"/>
              <w:jc w:val="left"/>
              <w:rPr>
                <w:sz w:val="24"/>
              </w:rPr>
            </w:pPr>
          </w:p>
        </w:tc>
        <w:tc>
          <w:tcPr>
            <w:tcW w:w="7283" w:type="dxa"/>
          </w:tcPr>
          <w:p w:rsidR="002B252A" w:rsidRDefault="002A6D36">
            <w:pPr>
              <w:pStyle w:val="TableParagraph"/>
              <w:spacing w:line="264" w:lineRule="auto"/>
              <w:ind w:left="107" w:right="100"/>
              <w:rPr>
                <w:sz w:val="24"/>
              </w:rPr>
            </w:pPr>
            <w:r>
              <w:rPr>
                <w:sz w:val="24"/>
              </w:rPr>
              <w:t>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2B252A" w:rsidRDefault="002A6D36">
            <w:pPr>
              <w:pStyle w:val="TableParagraph"/>
              <w:spacing w:before="59"/>
              <w:ind w:left="107"/>
              <w:jc w:val="left"/>
              <w:rPr>
                <w:b/>
                <w:sz w:val="24"/>
              </w:rPr>
            </w:pPr>
            <w:r>
              <w:rPr>
                <w:b/>
                <w:sz w:val="24"/>
              </w:rPr>
              <w:t>Переченьподвижных</w:t>
            </w:r>
            <w:r>
              <w:rPr>
                <w:b/>
                <w:spacing w:val="-4"/>
                <w:sz w:val="24"/>
              </w:rPr>
              <w:t>игр:</w:t>
            </w:r>
          </w:p>
          <w:p w:rsidR="002B252A" w:rsidRDefault="002A6D36">
            <w:pPr>
              <w:pStyle w:val="TableParagraph"/>
              <w:spacing w:before="82"/>
              <w:ind w:left="107"/>
              <w:jc w:val="left"/>
              <w:rPr>
                <w:sz w:val="24"/>
              </w:rPr>
            </w:pPr>
            <w:r>
              <w:rPr>
                <w:sz w:val="24"/>
              </w:rPr>
              <w:t>Сбегом. «Быстровозьми,быстроположи», «Перемени</w:t>
            </w:r>
            <w:r>
              <w:rPr>
                <w:spacing w:val="-2"/>
                <w:sz w:val="24"/>
              </w:rPr>
              <w:t>предмет»,</w:t>
            </w:r>
          </w:p>
          <w:p w:rsidR="002B252A" w:rsidRDefault="002A6D36">
            <w:pPr>
              <w:pStyle w:val="TableParagraph"/>
              <w:ind w:left="107"/>
              <w:jc w:val="left"/>
              <w:rPr>
                <w:sz w:val="24"/>
              </w:rPr>
            </w:pPr>
            <w:r>
              <w:rPr>
                <w:sz w:val="24"/>
              </w:rPr>
              <w:t>«Ловишка,бериленту», «Совушка»,«Чьезвеноскорее</w:t>
            </w:r>
            <w:r>
              <w:rPr>
                <w:spacing w:val="-2"/>
                <w:sz w:val="24"/>
              </w:rPr>
              <w:t>соберется?»,</w:t>
            </w:r>
          </w:p>
          <w:p w:rsidR="002B252A" w:rsidRDefault="002A6D36">
            <w:pPr>
              <w:pStyle w:val="TableParagraph"/>
              <w:ind w:left="107"/>
              <w:jc w:val="left"/>
              <w:rPr>
                <w:sz w:val="24"/>
              </w:rPr>
            </w:pPr>
            <w:r>
              <w:rPr>
                <w:sz w:val="24"/>
              </w:rPr>
              <w:t>«Ктоскореедокатитобручдофлажка?»,«Жмурки», «Два</w:t>
            </w:r>
            <w:r>
              <w:rPr>
                <w:spacing w:val="-2"/>
                <w:sz w:val="24"/>
              </w:rPr>
              <w:t>Мороза»,</w:t>
            </w:r>
          </w:p>
          <w:p w:rsidR="002B252A" w:rsidRDefault="002A6D36">
            <w:pPr>
              <w:pStyle w:val="TableParagraph"/>
              <w:ind w:left="107" w:right="270"/>
              <w:jc w:val="left"/>
              <w:rPr>
                <w:sz w:val="24"/>
              </w:rPr>
            </w:pPr>
            <w:r>
              <w:rPr>
                <w:sz w:val="24"/>
              </w:rPr>
              <w:t>«Догони свою пару», «Краски», «Горелки», «Коршун и наседка».С прыжками. «Лягушки и цапля», «Не попадись», «Волк во рву».Сметаниемиловлей.«Когоназвали,тотловитмяч»,«Стоп»,«Кто самый меткий?», «Охотники и звери», «Ловишки с мячом».</w:t>
            </w:r>
          </w:p>
          <w:p w:rsidR="002B252A" w:rsidRDefault="002A6D36">
            <w:pPr>
              <w:pStyle w:val="TableParagraph"/>
              <w:ind w:left="107"/>
              <w:jc w:val="left"/>
              <w:rPr>
                <w:sz w:val="24"/>
              </w:rPr>
            </w:pPr>
            <w:r>
              <w:rPr>
                <w:sz w:val="24"/>
              </w:rPr>
              <w:t>Сползаниемилазаньем.«Перелетптиц», «Ловля</w:t>
            </w:r>
            <w:r>
              <w:rPr>
                <w:spacing w:val="-2"/>
                <w:sz w:val="24"/>
              </w:rPr>
              <w:t>обезьян».</w:t>
            </w:r>
          </w:p>
          <w:p w:rsidR="002B252A" w:rsidRDefault="002A6D36">
            <w:pPr>
              <w:pStyle w:val="TableParagraph"/>
              <w:ind w:left="107"/>
              <w:jc w:val="left"/>
              <w:rPr>
                <w:sz w:val="24"/>
              </w:rPr>
            </w:pPr>
            <w:r>
              <w:rPr>
                <w:sz w:val="24"/>
              </w:rPr>
              <w:t>Эстафеты.«Веселыесоревнования»,«Дорожка</w:t>
            </w:r>
            <w:r>
              <w:rPr>
                <w:spacing w:val="-2"/>
                <w:sz w:val="24"/>
              </w:rPr>
              <w:t>препятствий».</w:t>
            </w:r>
          </w:p>
          <w:p w:rsidR="002B252A" w:rsidRDefault="002A6D36">
            <w:pPr>
              <w:pStyle w:val="TableParagraph"/>
              <w:spacing w:before="1"/>
              <w:ind w:left="107"/>
              <w:jc w:val="left"/>
              <w:rPr>
                <w:sz w:val="24"/>
              </w:rPr>
            </w:pPr>
            <w:r>
              <w:rPr>
                <w:sz w:val="24"/>
              </w:rPr>
              <w:t>Сэлементамисоревнования.«Ктоскореедобежит</w:t>
            </w:r>
            <w:r>
              <w:rPr>
                <w:spacing w:val="-2"/>
                <w:sz w:val="24"/>
              </w:rPr>
              <w:t xml:space="preserve"> через</w:t>
            </w:r>
          </w:p>
          <w:p w:rsidR="002B252A" w:rsidRDefault="002A6D36">
            <w:pPr>
              <w:pStyle w:val="TableParagraph"/>
              <w:ind w:left="107"/>
              <w:jc w:val="left"/>
              <w:rPr>
                <w:sz w:val="24"/>
              </w:rPr>
            </w:pPr>
            <w:r>
              <w:rPr>
                <w:sz w:val="24"/>
              </w:rPr>
              <w:t xml:space="preserve">препятствиякфлажку?», «Чьякомандазаброситвкорзинубольше </w:t>
            </w:r>
            <w:r>
              <w:rPr>
                <w:spacing w:val="-2"/>
                <w:sz w:val="24"/>
              </w:rPr>
              <w:t>мячей?».</w:t>
            </w:r>
          </w:p>
          <w:p w:rsidR="002B252A" w:rsidRDefault="002A6D36">
            <w:pPr>
              <w:pStyle w:val="TableParagraph"/>
              <w:ind w:left="107"/>
              <w:jc w:val="left"/>
              <w:rPr>
                <w:sz w:val="24"/>
              </w:rPr>
            </w:pPr>
            <w:r>
              <w:rPr>
                <w:sz w:val="24"/>
              </w:rPr>
              <w:t>Народныеигры.«Гори,гориясно!»,</w:t>
            </w:r>
            <w:r>
              <w:rPr>
                <w:spacing w:val="-2"/>
                <w:sz w:val="24"/>
              </w:rPr>
              <w:t>лапта.</w:t>
            </w:r>
          </w:p>
        </w:tc>
      </w:tr>
      <w:tr w:rsidR="002B252A">
        <w:trPr>
          <w:trHeight w:val="9411"/>
        </w:trPr>
        <w:tc>
          <w:tcPr>
            <w:tcW w:w="2857" w:type="dxa"/>
          </w:tcPr>
          <w:p w:rsidR="002B252A" w:rsidRDefault="002A6D36">
            <w:pPr>
              <w:pStyle w:val="TableParagraph"/>
              <w:tabs>
                <w:tab w:val="left" w:pos="1254"/>
              </w:tabs>
              <w:spacing w:line="264" w:lineRule="auto"/>
              <w:ind w:right="97"/>
              <w:jc w:val="left"/>
              <w:rPr>
                <w:b/>
                <w:sz w:val="24"/>
              </w:rPr>
            </w:pPr>
            <w:r>
              <w:rPr>
                <w:b/>
                <w:spacing w:val="-2"/>
                <w:sz w:val="24"/>
              </w:rPr>
              <w:t>Часть,</w:t>
            </w:r>
            <w:r>
              <w:rPr>
                <w:b/>
                <w:sz w:val="24"/>
              </w:rPr>
              <w:tab/>
            </w:r>
            <w:r>
              <w:rPr>
                <w:b/>
                <w:spacing w:val="-2"/>
                <w:sz w:val="24"/>
              </w:rPr>
              <w:t>формируемая участниками образовательных отношений:</w:t>
            </w:r>
          </w:p>
          <w:p w:rsidR="002B252A" w:rsidRDefault="002A6D36">
            <w:pPr>
              <w:pStyle w:val="TableParagraph"/>
              <w:spacing w:line="264" w:lineRule="auto"/>
              <w:ind w:right="95"/>
              <w:rPr>
                <w:sz w:val="24"/>
              </w:rPr>
            </w:pPr>
            <w:r>
              <w:rPr>
                <w:sz w:val="24"/>
              </w:rPr>
              <w:t xml:space="preserve">создание условий для становления у детей ценностей здорового образа жизни; развития представления о своем теле и своих физических </w:t>
            </w:r>
            <w:r>
              <w:rPr>
                <w:spacing w:val="-2"/>
                <w:sz w:val="24"/>
              </w:rPr>
              <w:t>возможностях;</w:t>
            </w:r>
          </w:p>
          <w:p w:rsidR="002B252A" w:rsidRDefault="002A6D36">
            <w:pPr>
              <w:pStyle w:val="TableParagraph"/>
              <w:spacing w:line="275" w:lineRule="exact"/>
              <w:jc w:val="left"/>
              <w:rPr>
                <w:sz w:val="24"/>
              </w:rPr>
            </w:pPr>
            <w:r>
              <w:rPr>
                <w:spacing w:val="-2"/>
                <w:sz w:val="24"/>
              </w:rPr>
              <w:t>приобретения</w:t>
            </w:r>
          </w:p>
          <w:p w:rsidR="002B252A" w:rsidRDefault="002A6D36">
            <w:pPr>
              <w:pStyle w:val="TableParagraph"/>
              <w:tabs>
                <w:tab w:val="left" w:pos="1791"/>
                <w:tab w:val="left" w:pos="2616"/>
              </w:tabs>
              <w:spacing w:before="23" w:line="264" w:lineRule="auto"/>
              <w:ind w:right="99"/>
              <w:jc w:val="left"/>
              <w:rPr>
                <w:sz w:val="24"/>
              </w:rPr>
            </w:pPr>
            <w:r>
              <w:rPr>
                <w:spacing w:val="-2"/>
                <w:sz w:val="24"/>
              </w:rPr>
              <w:t>двигательного</w:t>
            </w:r>
            <w:r>
              <w:rPr>
                <w:sz w:val="24"/>
              </w:rPr>
              <w:tab/>
            </w:r>
            <w:r>
              <w:rPr>
                <w:spacing w:val="-4"/>
                <w:sz w:val="24"/>
              </w:rPr>
              <w:t>опыта</w:t>
            </w:r>
            <w:r>
              <w:rPr>
                <w:sz w:val="24"/>
              </w:rPr>
              <w:tab/>
            </w:r>
            <w:r>
              <w:rPr>
                <w:spacing w:val="-10"/>
                <w:sz w:val="24"/>
              </w:rPr>
              <w:t xml:space="preserve">и </w:t>
            </w:r>
            <w:r>
              <w:rPr>
                <w:spacing w:val="-2"/>
                <w:sz w:val="24"/>
              </w:rPr>
              <w:t>совершенствования</w:t>
            </w:r>
          </w:p>
          <w:p w:rsidR="002B252A" w:rsidRDefault="002A6D36">
            <w:pPr>
              <w:pStyle w:val="TableParagraph"/>
              <w:spacing w:line="264" w:lineRule="auto"/>
              <w:ind w:right="196"/>
              <w:jc w:val="left"/>
              <w:rPr>
                <w:sz w:val="24"/>
              </w:rPr>
            </w:pPr>
            <w:r>
              <w:rPr>
                <w:spacing w:val="-2"/>
                <w:sz w:val="24"/>
              </w:rPr>
              <w:t>двигательной активности; формирования начальных</w:t>
            </w:r>
          </w:p>
          <w:p w:rsidR="002B252A" w:rsidRDefault="002A6D36">
            <w:pPr>
              <w:pStyle w:val="TableParagraph"/>
              <w:tabs>
                <w:tab w:val="left" w:pos="2627"/>
              </w:tabs>
              <w:spacing w:line="264" w:lineRule="auto"/>
              <w:ind w:right="96"/>
              <w:rPr>
                <w:sz w:val="24"/>
              </w:rPr>
            </w:pPr>
            <w:r>
              <w:rPr>
                <w:spacing w:val="-2"/>
                <w:sz w:val="24"/>
              </w:rPr>
              <w:t>представлений</w:t>
            </w:r>
            <w:r>
              <w:rPr>
                <w:sz w:val="24"/>
              </w:rPr>
              <w:tab/>
            </w:r>
            <w:r>
              <w:rPr>
                <w:spacing w:val="-10"/>
                <w:sz w:val="24"/>
              </w:rPr>
              <w:t xml:space="preserve">о </w:t>
            </w:r>
            <w:r>
              <w:rPr>
                <w:sz w:val="24"/>
              </w:rPr>
              <w:t>некоторых видах спорта, овладения подвижными играми с правилами.</w:t>
            </w:r>
          </w:p>
        </w:tc>
        <w:tc>
          <w:tcPr>
            <w:tcW w:w="7283" w:type="dxa"/>
          </w:tcPr>
          <w:p w:rsidR="002B252A" w:rsidRDefault="002A6D36">
            <w:pPr>
              <w:pStyle w:val="TableParagraph"/>
              <w:spacing w:line="264" w:lineRule="auto"/>
              <w:ind w:left="107" w:right="103" w:firstLine="708"/>
              <w:rPr>
                <w:sz w:val="24"/>
              </w:rPr>
            </w:pPr>
            <w:r>
              <w:rPr>
                <w:sz w:val="24"/>
              </w:rPr>
              <w:t>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2B252A" w:rsidRDefault="002A6D36">
            <w:pPr>
              <w:pStyle w:val="TableParagraph"/>
              <w:spacing w:line="264" w:lineRule="auto"/>
              <w:ind w:left="107" w:right="103" w:firstLine="708"/>
              <w:rPr>
                <w:sz w:val="24"/>
              </w:rPr>
            </w:pPr>
            <w:r>
              <w:rPr>
                <w:sz w:val="24"/>
              </w:rPr>
              <w:t>Укреплять мышечный корсет ребенка, формировать рефлекс правильной осанки.</w:t>
            </w:r>
          </w:p>
          <w:p w:rsidR="002B252A" w:rsidRDefault="002A6D36">
            <w:pPr>
              <w:pStyle w:val="TableParagraph"/>
              <w:spacing w:line="264" w:lineRule="auto"/>
              <w:ind w:left="107" w:right="102" w:firstLine="708"/>
              <w:rPr>
                <w:sz w:val="24"/>
              </w:rPr>
            </w:pPr>
            <w:r>
              <w:rPr>
                <w:sz w:val="24"/>
              </w:rPr>
              <w:t>Расширять представления детей о рациональном питании (не переедать, не злоупотреблять сладкими, мучными, жирными продуктами, фастфудом). Способствовать соблюдению элементарных правил здорового питания.</w:t>
            </w:r>
          </w:p>
          <w:p w:rsidR="002B252A" w:rsidRDefault="002A6D36">
            <w:pPr>
              <w:pStyle w:val="TableParagraph"/>
              <w:spacing w:line="264" w:lineRule="auto"/>
              <w:ind w:left="107" w:right="96" w:firstLine="708"/>
              <w:rPr>
                <w:sz w:val="24"/>
              </w:rPr>
            </w:pPr>
            <w:r>
              <w:rPr>
                <w:sz w:val="24"/>
              </w:rPr>
              <w:t xml:space="preserve">Познакомить с мучными национальными изделиями,которые подаются к чаю: губадия с яйцом, рисом и изюмом, кабартма, баурсак, талкыш-калеве, чак-чак, кош теле (хворост). Рассказать о национальных особенностях приема пищи. Дать детям возможность решить, в каких объемах можно употреблять мучные </w:t>
            </w:r>
            <w:r>
              <w:rPr>
                <w:spacing w:val="-2"/>
                <w:sz w:val="24"/>
              </w:rPr>
              <w:t>изделия.</w:t>
            </w:r>
          </w:p>
          <w:p w:rsidR="002B252A" w:rsidRDefault="002A6D36">
            <w:pPr>
              <w:pStyle w:val="TableParagraph"/>
              <w:spacing w:line="264" w:lineRule="auto"/>
              <w:ind w:left="107" w:right="103" w:firstLine="708"/>
              <w:rPr>
                <w:sz w:val="24"/>
              </w:rPr>
            </w:pPr>
            <w:r>
              <w:rPr>
                <w:sz w:val="24"/>
              </w:rPr>
              <w:t>Познакомить детей с известными за пределами республики лечебно-профилактическими здравницами и санаториями («Васильевский»,«Сосновыйбор»,«Крутушка»,</w:t>
            </w:r>
            <w:r>
              <w:rPr>
                <w:spacing w:val="-2"/>
                <w:sz w:val="24"/>
              </w:rPr>
              <w:t>«Бакирово»,</w:t>
            </w:r>
          </w:p>
          <w:p w:rsidR="002B252A" w:rsidRDefault="002A6D36">
            <w:pPr>
              <w:pStyle w:val="TableParagraph"/>
              <w:spacing w:line="275" w:lineRule="exact"/>
              <w:ind w:left="107"/>
              <w:rPr>
                <w:sz w:val="24"/>
              </w:rPr>
            </w:pPr>
            <w:r>
              <w:rPr>
                <w:sz w:val="24"/>
              </w:rPr>
              <w:t xml:space="preserve">«Санта»и </w:t>
            </w:r>
            <w:r>
              <w:rPr>
                <w:spacing w:val="-2"/>
                <w:sz w:val="24"/>
              </w:rPr>
              <w:t>др.).</w:t>
            </w:r>
          </w:p>
          <w:p w:rsidR="002B252A" w:rsidRDefault="002A6D36">
            <w:pPr>
              <w:pStyle w:val="TableParagraph"/>
              <w:spacing w:before="23" w:line="264" w:lineRule="auto"/>
              <w:ind w:left="107" w:right="99" w:firstLine="708"/>
              <w:rPr>
                <w:sz w:val="24"/>
              </w:rPr>
            </w:pPr>
            <w:r>
              <w:rPr>
                <w:sz w:val="24"/>
              </w:rPr>
              <w:t xml:space="preserve">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w:t>
            </w:r>
            <w:r>
              <w:rPr>
                <w:spacing w:val="-2"/>
                <w:sz w:val="24"/>
              </w:rPr>
              <w:t>безопасности.</w:t>
            </w:r>
          </w:p>
          <w:p w:rsidR="002B252A" w:rsidRDefault="002A6D36">
            <w:pPr>
              <w:pStyle w:val="TableParagraph"/>
              <w:spacing w:line="264" w:lineRule="auto"/>
              <w:ind w:left="107" w:right="99" w:firstLine="708"/>
              <w:rPr>
                <w:sz w:val="24"/>
              </w:rPr>
            </w:pPr>
            <w:r>
              <w:rPr>
                <w:sz w:val="24"/>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2B252A" w:rsidRDefault="002A6D36">
            <w:pPr>
              <w:pStyle w:val="TableParagraph"/>
              <w:ind w:left="815"/>
              <w:rPr>
                <w:sz w:val="24"/>
              </w:rPr>
            </w:pPr>
            <w:r>
              <w:rPr>
                <w:sz w:val="24"/>
              </w:rPr>
              <w:t>Поощрятьумениеварьироватьикомбинировать</w:t>
            </w:r>
            <w:r>
              <w:rPr>
                <w:spacing w:val="-2"/>
                <w:sz w:val="24"/>
              </w:rPr>
              <w:t>татарские</w:t>
            </w:r>
          </w:p>
          <w:p w:rsidR="002B252A" w:rsidRDefault="002A6D36">
            <w:pPr>
              <w:pStyle w:val="TableParagraph"/>
              <w:spacing w:before="29"/>
              <w:ind w:left="107"/>
              <w:rPr>
                <w:sz w:val="24"/>
              </w:rPr>
            </w:pPr>
            <w:r>
              <w:rPr>
                <w:sz w:val="24"/>
              </w:rPr>
              <w:t>подвижные</w:t>
            </w:r>
            <w:r>
              <w:rPr>
                <w:spacing w:val="-2"/>
                <w:sz w:val="24"/>
              </w:rPr>
              <w:t>игры.</w:t>
            </w:r>
          </w:p>
        </w:tc>
      </w:tr>
    </w:tbl>
    <w:p w:rsidR="002B252A" w:rsidRDefault="002B252A">
      <w:pPr>
        <w:pStyle w:val="TableParagraph"/>
        <w:rPr>
          <w:sz w:val="24"/>
        </w:rPr>
        <w:sectPr w:rsidR="002B252A">
          <w:pgSz w:w="11910" w:h="16840"/>
          <w:pgMar w:top="520" w:right="283" w:bottom="720" w:left="850" w:header="0" w:footer="466" w:gutter="0"/>
          <w:cols w:space="720"/>
        </w:sectPr>
      </w:pPr>
    </w:p>
    <w:p w:rsidR="002B252A" w:rsidRDefault="002B252A">
      <w:pPr>
        <w:pStyle w:val="a3"/>
        <w:spacing w:before="5"/>
        <w:ind w:left="0"/>
        <w:jc w:val="left"/>
        <w:rPr>
          <w:b/>
          <w:sz w:val="2"/>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57"/>
        <w:gridCol w:w="7283"/>
      </w:tblGrid>
      <w:tr w:rsidR="002B252A">
        <w:trPr>
          <w:trHeight w:val="4675"/>
        </w:trPr>
        <w:tc>
          <w:tcPr>
            <w:tcW w:w="2857" w:type="dxa"/>
          </w:tcPr>
          <w:p w:rsidR="002B252A" w:rsidRDefault="002B252A">
            <w:pPr>
              <w:pStyle w:val="TableParagraph"/>
              <w:ind w:left="0"/>
              <w:jc w:val="left"/>
              <w:rPr>
                <w:sz w:val="24"/>
              </w:rPr>
            </w:pPr>
          </w:p>
        </w:tc>
        <w:tc>
          <w:tcPr>
            <w:tcW w:w="7283" w:type="dxa"/>
          </w:tcPr>
          <w:p w:rsidR="002B252A" w:rsidRDefault="002A6D36">
            <w:pPr>
              <w:pStyle w:val="TableParagraph"/>
              <w:tabs>
                <w:tab w:val="left" w:pos="1790"/>
                <w:tab w:val="left" w:pos="2468"/>
                <w:tab w:val="left" w:pos="4389"/>
                <w:tab w:val="left" w:pos="5888"/>
              </w:tabs>
              <w:spacing w:line="264" w:lineRule="auto"/>
              <w:ind w:left="107" w:right="98" w:firstLine="708"/>
              <w:jc w:val="left"/>
              <w:rPr>
                <w:sz w:val="24"/>
              </w:rPr>
            </w:pPr>
            <w:r>
              <w:rPr>
                <w:sz w:val="24"/>
              </w:rPr>
              <w:t>Создавать</w:t>
            </w:r>
            <w:r w:rsidR="00E42ED7">
              <w:rPr>
                <w:sz w:val="24"/>
                <w:lang w:val="tt-RU"/>
              </w:rPr>
              <w:t xml:space="preserve"> </w:t>
            </w:r>
            <w:r>
              <w:rPr>
                <w:sz w:val="24"/>
              </w:rPr>
              <w:t>возможности</w:t>
            </w:r>
            <w:r w:rsidR="00E42ED7">
              <w:rPr>
                <w:sz w:val="24"/>
                <w:lang w:val="tt-RU"/>
              </w:rPr>
              <w:t xml:space="preserve"> </w:t>
            </w:r>
            <w:r>
              <w:rPr>
                <w:sz w:val="24"/>
              </w:rPr>
              <w:t>для</w:t>
            </w:r>
            <w:r w:rsidR="00E42ED7">
              <w:rPr>
                <w:sz w:val="24"/>
                <w:lang w:val="tt-RU"/>
              </w:rPr>
              <w:t xml:space="preserve"> </w:t>
            </w:r>
            <w:r>
              <w:rPr>
                <w:sz w:val="24"/>
              </w:rPr>
              <w:t>активного</w:t>
            </w:r>
            <w:r w:rsidR="00E42ED7">
              <w:rPr>
                <w:sz w:val="24"/>
                <w:lang w:val="tt-RU"/>
              </w:rPr>
              <w:t xml:space="preserve"> </w:t>
            </w:r>
            <w:r>
              <w:rPr>
                <w:sz w:val="24"/>
              </w:rPr>
              <w:t>участия</w:t>
            </w:r>
            <w:r w:rsidR="00E42ED7">
              <w:rPr>
                <w:sz w:val="24"/>
                <w:lang w:val="tt-RU"/>
              </w:rPr>
              <w:t xml:space="preserve"> </w:t>
            </w:r>
            <w:r>
              <w:rPr>
                <w:sz w:val="24"/>
              </w:rPr>
              <w:t>детей</w:t>
            </w:r>
            <w:r w:rsidR="00E42ED7">
              <w:rPr>
                <w:sz w:val="24"/>
                <w:lang w:val="tt-RU"/>
              </w:rPr>
              <w:t xml:space="preserve"> </w:t>
            </w:r>
            <w:r>
              <w:rPr>
                <w:sz w:val="24"/>
              </w:rPr>
              <w:t>в</w:t>
            </w:r>
            <w:r w:rsidR="00E42ED7">
              <w:rPr>
                <w:sz w:val="24"/>
                <w:lang w:val="tt-RU"/>
              </w:rPr>
              <w:t xml:space="preserve"> </w:t>
            </w:r>
            <w:r>
              <w:rPr>
                <w:sz w:val="24"/>
              </w:rPr>
              <w:t>играх-</w:t>
            </w:r>
            <w:r>
              <w:rPr>
                <w:spacing w:val="-2"/>
                <w:sz w:val="24"/>
              </w:rPr>
              <w:t>состязаниях</w:t>
            </w:r>
            <w:r>
              <w:rPr>
                <w:sz w:val="24"/>
              </w:rPr>
              <w:tab/>
            </w:r>
            <w:r>
              <w:rPr>
                <w:spacing w:val="-5"/>
                <w:sz w:val="24"/>
              </w:rPr>
              <w:t>на</w:t>
            </w:r>
            <w:r>
              <w:rPr>
                <w:sz w:val="24"/>
              </w:rPr>
              <w:tab/>
            </w:r>
            <w:r>
              <w:rPr>
                <w:spacing w:val="-2"/>
                <w:sz w:val="24"/>
              </w:rPr>
              <w:t>национальном</w:t>
            </w:r>
            <w:r>
              <w:rPr>
                <w:sz w:val="24"/>
              </w:rPr>
              <w:tab/>
            </w:r>
            <w:r>
              <w:rPr>
                <w:spacing w:val="-2"/>
                <w:sz w:val="24"/>
              </w:rPr>
              <w:t>празднике</w:t>
            </w:r>
            <w:r>
              <w:rPr>
                <w:sz w:val="24"/>
              </w:rPr>
              <w:tab/>
            </w:r>
            <w:r>
              <w:rPr>
                <w:spacing w:val="-2"/>
                <w:sz w:val="24"/>
              </w:rPr>
              <w:t>«Сабантуй»:</w:t>
            </w:r>
          </w:p>
          <w:p w:rsidR="002B252A" w:rsidRDefault="002A6D36">
            <w:pPr>
              <w:pStyle w:val="TableParagraph"/>
              <w:spacing w:line="264" w:lineRule="auto"/>
              <w:ind w:left="107" w:right="123"/>
              <w:jc w:val="left"/>
              <w:rPr>
                <w:sz w:val="24"/>
              </w:rPr>
            </w:pPr>
            <w:r>
              <w:rPr>
                <w:sz w:val="24"/>
              </w:rPr>
              <w:t>«Перетягивание палки», «Перетягивание каната», «Бой с мешками» и др.</w:t>
            </w:r>
          </w:p>
          <w:p w:rsidR="002B252A" w:rsidRDefault="002A6D36">
            <w:pPr>
              <w:pStyle w:val="TableParagraph"/>
              <w:spacing w:before="54" w:line="264" w:lineRule="auto"/>
              <w:ind w:left="107"/>
              <w:jc w:val="left"/>
              <w:rPr>
                <w:sz w:val="24"/>
              </w:rPr>
            </w:pPr>
            <w:r>
              <w:rPr>
                <w:sz w:val="24"/>
              </w:rPr>
              <w:t>Познакомить</w:t>
            </w:r>
            <w:r w:rsidR="00E42ED7">
              <w:rPr>
                <w:sz w:val="24"/>
                <w:lang w:val="tt-RU"/>
              </w:rPr>
              <w:t xml:space="preserve"> </w:t>
            </w:r>
            <w:r>
              <w:rPr>
                <w:sz w:val="24"/>
              </w:rPr>
              <w:t>с</w:t>
            </w:r>
            <w:r w:rsidR="00E42ED7">
              <w:rPr>
                <w:sz w:val="24"/>
                <w:lang w:val="tt-RU"/>
              </w:rPr>
              <w:t xml:space="preserve"> </w:t>
            </w:r>
            <w:r>
              <w:rPr>
                <w:sz w:val="24"/>
              </w:rPr>
              <w:t>национальным</w:t>
            </w:r>
            <w:r w:rsidR="00E42ED7">
              <w:rPr>
                <w:sz w:val="24"/>
                <w:lang w:val="tt-RU"/>
              </w:rPr>
              <w:t xml:space="preserve"> </w:t>
            </w:r>
            <w:r>
              <w:rPr>
                <w:sz w:val="24"/>
              </w:rPr>
              <w:t>видом</w:t>
            </w:r>
            <w:r w:rsidR="00E42ED7">
              <w:rPr>
                <w:sz w:val="24"/>
                <w:lang w:val="tt-RU"/>
              </w:rPr>
              <w:t xml:space="preserve"> </w:t>
            </w:r>
            <w:r>
              <w:rPr>
                <w:sz w:val="24"/>
              </w:rPr>
              <w:t>спорта–«борьба</w:t>
            </w:r>
            <w:r w:rsidR="00E42ED7">
              <w:rPr>
                <w:sz w:val="24"/>
                <w:lang w:val="tt-RU"/>
              </w:rPr>
              <w:t xml:space="preserve"> </w:t>
            </w:r>
            <w:r>
              <w:rPr>
                <w:sz w:val="24"/>
              </w:rPr>
              <w:t>на</w:t>
            </w:r>
            <w:r w:rsidR="00E42ED7">
              <w:rPr>
                <w:sz w:val="24"/>
                <w:lang w:val="tt-RU"/>
              </w:rPr>
              <w:t xml:space="preserve"> </w:t>
            </w:r>
            <w:r>
              <w:rPr>
                <w:sz w:val="24"/>
              </w:rPr>
              <w:t xml:space="preserve">поясах» </w:t>
            </w:r>
            <w:r w:rsidR="00E42ED7">
              <w:rPr>
                <w:spacing w:val="-2"/>
                <w:sz w:val="24"/>
              </w:rPr>
              <w:t>(к</w:t>
            </w:r>
            <w:r w:rsidR="00E42ED7">
              <w:rPr>
                <w:spacing w:val="-2"/>
                <w:sz w:val="24"/>
                <w:lang w:val="tt-RU"/>
              </w:rPr>
              <w:t>ө</w:t>
            </w:r>
            <w:r>
              <w:rPr>
                <w:spacing w:val="-2"/>
                <w:sz w:val="24"/>
              </w:rPr>
              <w:t>ряш).</w:t>
            </w:r>
          </w:p>
          <w:p w:rsidR="002B252A" w:rsidRDefault="002A6D36">
            <w:pPr>
              <w:pStyle w:val="TableParagraph"/>
              <w:spacing w:before="60"/>
              <w:ind w:left="107"/>
              <w:jc w:val="left"/>
              <w:rPr>
                <w:sz w:val="24"/>
              </w:rPr>
            </w:pPr>
            <w:r>
              <w:rPr>
                <w:sz w:val="24"/>
              </w:rPr>
              <w:t>Перечень</w:t>
            </w:r>
            <w:r w:rsidR="00E42ED7">
              <w:rPr>
                <w:sz w:val="24"/>
                <w:lang w:val="tt-RU"/>
              </w:rPr>
              <w:t xml:space="preserve"> </w:t>
            </w:r>
            <w:r>
              <w:rPr>
                <w:sz w:val="24"/>
              </w:rPr>
              <w:t>подвижных</w:t>
            </w:r>
            <w:r w:rsidR="00E42ED7">
              <w:rPr>
                <w:sz w:val="24"/>
                <w:lang w:val="tt-RU"/>
              </w:rPr>
              <w:t xml:space="preserve"> </w:t>
            </w:r>
            <w:r>
              <w:rPr>
                <w:spacing w:val="-4"/>
                <w:sz w:val="24"/>
              </w:rPr>
              <w:t>игр:</w:t>
            </w:r>
          </w:p>
          <w:p w:rsidR="002B252A" w:rsidRDefault="002A6D36">
            <w:pPr>
              <w:pStyle w:val="TableParagraph"/>
              <w:spacing w:before="29"/>
              <w:ind w:left="107"/>
              <w:jc w:val="left"/>
              <w:rPr>
                <w:sz w:val="24"/>
              </w:rPr>
            </w:pPr>
            <w:r>
              <w:rPr>
                <w:spacing w:val="-4"/>
                <w:sz w:val="24"/>
              </w:rPr>
              <w:t>―Күз</w:t>
            </w:r>
            <w:r w:rsidR="00E42ED7">
              <w:rPr>
                <w:spacing w:val="-4"/>
                <w:sz w:val="24"/>
                <w:lang w:val="tt-RU"/>
              </w:rPr>
              <w:t xml:space="preserve"> </w:t>
            </w:r>
            <w:r>
              <w:rPr>
                <w:spacing w:val="-4"/>
                <w:sz w:val="24"/>
              </w:rPr>
              <w:t>бәйләш‖,―Узышчылар‖,―Җитез</w:t>
            </w:r>
            <w:r w:rsidR="00E42ED7">
              <w:rPr>
                <w:spacing w:val="-4"/>
                <w:sz w:val="24"/>
                <w:lang w:val="tt-RU"/>
              </w:rPr>
              <w:t xml:space="preserve"> </w:t>
            </w:r>
            <w:r>
              <w:rPr>
                <w:spacing w:val="-4"/>
                <w:sz w:val="24"/>
              </w:rPr>
              <w:t>бул!‖,―Коткаручы</w:t>
            </w:r>
            <w:r w:rsidR="00E42ED7">
              <w:rPr>
                <w:spacing w:val="-4"/>
                <w:sz w:val="24"/>
                <w:lang w:val="tt-RU"/>
              </w:rPr>
              <w:t xml:space="preserve"> </w:t>
            </w:r>
            <w:r>
              <w:rPr>
                <w:spacing w:val="-4"/>
                <w:sz w:val="24"/>
              </w:rPr>
              <w:t>таяк‖,</w:t>
            </w:r>
          </w:p>
          <w:p w:rsidR="002B252A" w:rsidRDefault="002A6D36">
            <w:pPr>
              <w:pStyle w:val="TableParagraph"/>
              <w:spacing w:before="27"/>
              <w:ind w:left="107"/>
              <w:jc w:val="left"/>
              <w:rPr>
                <w:sz w:val="24"/>
              </w:rPr>
            </w:pPr>
            <w:r>
              <w:rPr>
                <w:sz w:val="24"/>
              </w:rPr>
              <w:t>―Тычкан</w:t>
            </w:r>
            <w:r w:rsidR="00E42ED7">
              <w:rPr>
                <w:sz w:val="24"/>
                <w:lang w:val="tt-RU"/>
              </w:rPr>
              <w:t xml:space="preserve"> </w:t>
            </w:r>
            <w:r>
              <w:rPr>
                <w:sz w:val="24"/>
              </w:rPr>
              <w:t>тозагы‖,―Флагны</w:t>
            </w:r>
            <w:r w:rsidR="00E42ED7">
              <w:rPr>
                <w:sz w:val="24"/>
                <w:lang w:val="tt-RU"/>
              </w:rPr>
              <w:t xml:space="preserve"> </w:t>
            </w:r>
            <w:r>
              <w:rPr>
                <w:sz w:val="24"/>
              </w:rPr>
              <w:t>кем</w:t>
            </w:r>
            <w:r w:rsidR="00E42ED7">
              <w:rPr>
                <w:sz w:val="24"/>
                <w:lang w:val="tt-RU"/>
              </w:rPr>
              <w:t xml:space="preserve"> </w:t>
            </w:r>
            <w:r>
              <w:rPr>
                <w:sz w:val="24"/>
              </w:rPr>
              <w:t>тизрәк</w:t>
            </w:r>
            <w:r w:rsidR="00E42ED7">
              <w:rPr>
                <w:sz w:val="24"/>
                <w:lang w:val="tt-RU"/>
              </w:rPr>
              <w:t xml:space="preserve"> </w:t>
            </w:r>
            <w:r>
              <w:rPr>
                <w:sz w:val="24"/>
              </w:rPr>
              <w:t>алыр?‖,―Оясыз</w:t>
            </w:r>
            <w:r w:rsidR="00E42ED7">
              <w:rPr>
                <w:sz w:val="24"/>
                <w:lang w:val="tt-RU"/>
              </w:rPr>
              <w:t xml:space="preserve"> </w:t>
            </w:r>
            <w:r>
              <w:rPr>
                <w:spacing w:val="-2"/>
                <w:sz w:val="24"/>
              </w:rPr>
              <w:t>күке‖,</w:t>
            </w:r>
          </w:p>
          <w:p w:rsidR="002B252A" w:rsidRDefault="002A6D36">
            <w:pPr>
              <w:pStyle w:val="TableParagraph"/>
              <w:spacing w:before="28"/>
              <w:ind w:left="107"/>
              <w:jc w:val="left"/>
              <w:rPr>
                <w:sz w:val="24"/>
              </w:rPr>
            </w:pPr>
            <w:r>
              <w:rPr>
                <w:spacing w:val="-2"/>
                <w:sz w:val="24"/>
              </w:rPr>
              <w:t>―Куяннар</w:t>
            </w:r>
            <w:r w:rsidR="00E42ED7">
              <w:rPr>
                <w:spacing w:val="-2"/>
                <w:sz w:val="24"/>
                <w:lang w:val="tt-RU"/>
              </w:rPr>
              <w:t xml:space="preserve"> </w:t>
            </w:r>
            <w:r>
              <w:rPr>
                <w:spacing w:val="-2"/>
                <w:sz w:val="24"/>
              </w:rPr>
              <w:t>һәм</w:t>
            </w:r>
            <w:r w:rsidR="00E42ED7">
              <w:rPr>
                <w:spacing w:val="-2"/>
                <w:sz w:val="24"/>
                <w:lang w:val="tt-RU"/>
              </w:rPr>
              <w:t xml:space="preserve"> </w:t>
            </w:r>
            <w:r>
              <w:rPr>
                <w:spacing w:val="-2"/>
                <w:sz w:val="24"/>
              </w:rPr>
              <w:t>аучылар‖,―Чыпчыклар</w:t>
            </w:r>
            <w:r w:rsidR="00E42ED7">
              <w:rPr>
                <w:spacing w:val="-2"/>
                <w:sz w:val="24"/>
                <w:lang w:val="tt-RU"/>
              </w:rPr>
              <w:t xml:space="preserve"> </w:t>
            </w:r>
            <w:r>
              <w:rPr>
                <w:spacing w:val="-2"/>
                <w:sz w:val="24"/>
              </w:rPr>
              <w:t>һәм</w:t>
            </w:r>
            <w:r w:rsidR="00E42ED7">
              <w:rPr>
                <w:spacing w:val="-2"/>
                <w:sz w:val="24"/>
                <w:lang w:val="tt-RU"/>
              </w:rPr>
              <w:t xml:space="preserve"> </w:t>
            </w:r>
            <w:r>
              <w:rPr>
                <w:spacing w:val="-2"/>
                <w:sz w:val="24"/>
              </w:rPr>
              <w:t>мәче‖,―Хоккей</w:t>
            </w:r>
            <w:r w:rsidR="00E42ED7">
              <w:rPr>
                <w:spacing w:val="-2"/>
                <w:sz w:val="24"/>
                <w:lang w:val="tt-RU"/>
              </w:rPr>
              <w:t xml:space="preserve"> </w:t>
            </w:r>
            <w:r>
              <w:rPr>
                <w:spacing w:val="-2"/>
                <w:sz w:val="24"/>
              </w:rPr>
              <w:t>уены‖,</w:t>
            </w:r>
          </w:p>
          <w:p w:rsidR="002B252A" w:rsidRDefault="002A6D36">
            <w:pPr>
              <w:pStyle w:val="TableParagraph"/>
              <w:spacing w:before="27"/>
              <w:ind w:left="107"/>
              <w:jc w:val="left"/>
              <w:rPr>
                <w:sz w:val="24"/>
              </w:rPr>
            </w:pPr>
            <w:r>
              <w:rPr>
                <w:spacing w:val="-2"/>
                <w:sz w:val="24"/>
              </w:rPr>
              <w:t>―Козгын</w:t>
            </w:r>
            <w:r w:rsidR="00E42ED7">
              <w:rPr>
                <w:spacing w:val="-2"/>
                <w:sz w:val="24"/>
                <w:lang w:val="tt-RU"/>
              </w:rPr>
              <w:t xml:space="preserve"> </w:t>
            </w:r>
            <w:r>
              <w:rPr>
                <w:spacing w:val="-2"/>
                <w:sz w:val="24"/>
              </w:rPr>
              <w:t>һәм</w:t>
            </w:r>
            <w:r w:rsidR="00E42ED7">
              <w:rPr>
                <w:spacing w:val="-2"/>
                <w:sz w:val="24"/>
                <w:lang w:val="tt-RU"/>
              </w:rPr>
              <w:t xml:space="preserve"> </w:t>
            </w:r>
            <w:r>
              <w:rPr>
                <w:spacing w:val="-2"/>
                <w:sz w:val="24"/>
              </w:rPr>
              <w:t>чебиле</w:t>
            </w:r>
            <w:r w:rsidR="00E42ED7">
              <w:rPr>
                <w:spacing w:val="-2"/>
                <w:sz w:val="24"/>
                <w:lang w:val="tt-RU"/>
              </w:rPr>
              <w:t xml:space="preserve"> </w:t>
            </w:r>
            <w:r>
              <w:rPr>
                <w:spacing w:val="-2"/>
                <w:sz w:val="24"/>
              </w:rPr>
              <w:t>тавык‖,―Күбәләк</w:t>
            </w:r>
            <w:r w:rsidR="00E42ED7">
              <w:rPr>
                <w:spacing w:val="-2"/>
                <w:sz w:val="24"/>
                <w:lang w:val="tt-RU"/>
              </w:rPr>
              <w:t xml:space="preserve"> </w:t>
            </w:r>
            <w:r>
              <w:rPr>
                <w:spacing w:val="-2"/>
                <w:sz w:val="24"/>
              </w:rPr>
              <w:t>тоту‖,―Тупны</w:t>
            </w:r>
            <w:r w:rsidR="00E42ED7">
              <w:rPr>
                <w:spacing w:val="-2"/>
                <w:sz w:val="24"/>
                <w:lang w:val="tt-RU"/>
              </w:rPr>
              <w:t xml:space="preserve"> </w:t>
            </w:r>
            <w:r>
              <w:rPr>
                <w:spacing w:val="-2"/>
                <w:sz w:val="24"/>
              </w:rPr>
              <w:t>тотып</w:t>
            </w:r>
            <w:r w:rsidR="00E42ED7">
              <w:rPr>
                <w:spacing w:val="-2"/>
                <w:sz w:val="24"/>
                <w:lang w:val="tt-RU"/>
              </w:rPr>
              <w:t xml:space="preserve"> </w:t>
            </w:r>
            <w:r>
              <w:rPr>
                <w:spacing w:val="-2"/>
                <w:sz w:val="24"/>
              </w:rPr>
              <w:t>ал!‖,</w:t>
            </w:r>
          </w:p>
          <w:p w:rsidR="002B252A" w:rsidRDefault="002A6D36">
            <w:pPr>
              <w:pStyle w:val="TableParagraph"/>
              <w:spacing w:before="29"/>
              <w:ind w:left="107"/>
              <w:jc w:val="left"/>
              <w:rPr>
                <w:sz w:val="24"/>
              </w:rPr>
            </w:pPr>
            <w:r>
              <w:rPr>
                <w:spacing w:val="-2"/>
                <w:sz w:val="24"/>
              </w:rPr>
              <w:t>―Бозларны</w:t>
            </w:r>
            <w:r w:rsidR="00E42ED7">
              <w:rPr>
                <w:spacing w:val="-2"/>
                <w:sz w:val="24"/>
                <w:lang w:val="tt-RU"/>
              </w:rPr>
              <w:t xml:space="preserve"> </w:t>
            </w:r>
            <w:r>
              <w:rPr>
                <w:spacing w:val="-2"/>
                <w:sz w:val="24"/>
              </w:rPr>
              <w:t>тизрәк</w:t>
            </w:r>
            <w:r w:rsidR="00E42ED7">
              <w:rPr>
                <w:spacing w:val="-2"/>
                <w:sz w:val="24"/>
                <w:lang w:val="tt-RU"/>
              </w:rPr>
              <w:t xml:space="preserve"> </w:t>
            </w:r>
            <w:r>
              <w:rPr>
                <w:spacing w:val="-2"/>
                <w:sz w:val="24"/>
              </w:rPr>
              <w:t>керт‖,―Мәче</w:t>
            </w:r>
            <w:r w:rsidR="00E42ED7">
              <w:rPr>
                <w:spacing w:val="-2"/>
                <w:sz w:val="24"/>
                <w:lang w:val="tt-RU"/>
              </w:rPr>
              <w:t xml:space="preserve"> </w:t>
            </w:r>
            <w:r>
              <w:rPr>
                <w:spacing w:val="-2"/>
                <w:sz w:val="24"/>
              </w:rPr>
              <w:t>һәм</w:t>
            </w:r>
            <w:r w:rsidR="00E42ED7">
              <w:rPr>
                <w:spacing w:val="-2"/>
                <w:sz w:val="24"/>
                <w:lang w:val="tt-RU"/>
              </w:rPr>
              <w:t xml:space="preserve"> </w:t>
            </w:r>
            <w:r>
              <w:rPr>
                <w:spacing w:val="-2"/>
                <w:sz w:val="24"/>
              </w:rPr>
              <w:t>тычканнар‖,―Инеш</w:t>
            </w:r>
            <w:r w:rsidR="00E42ED7">
              <w:rPr>
                <w:spacing w:val="-2"/>
                <w:sz w:val="24"/>
                <w:lang w:val="tt-RU"/>
              </w:rPr>
              <w:t xml:space="preserve"> </w:t>
            </w:r>
            <w:r>
              <w:rPr>
                <w:spacing w:val="-2"/>
                <w:sz w:val="24"/>
              </w:rPr>
              <w:t>аркылы‖,</w:t>
            </w:r>
          </w:p>
          <w:p w:rsidR="002B252A" w:rsidRDefault="002A6D36">
            <w:pPr>
              <w:pStyle w:val="TableParagraph"/>
              <w:spacing w:before="26"/>
              <w:ind w:left="107"/>
              <w:jc w:val="left"/>
              <w:rPr>
                <w:sz w:val="24"/>
              </w:rPr>
            </w:pPr>
            <w:r>
              <w:rPr>
                <w:spacing w:val="-4"/>
                <w:sz w:val="24"/>
              </w:rPr>
              <w:t>―Җитезләр</w:t>
            </w:r>
            <w:r w:rsidR="00E42ED7">
              <w:rPr>
                <w:spacing w:val="-4"/>
                <w:sz w:val="24"/>
                <w:lang w:val="tt-RU"/>
              </w:rPr>
              <w:t xml:space="preserve"> </w:t>
            </w:r>
            <w:r>
              <w:rPr>
                <w:spacing w:val="-4"/>
                <w:sz w:val="24"/>
              </w:rPr>
              <w:t>мәктәбе‖,―Г</w:t>
            </w:r>
            <w:r w:rsidR="00E42ED7">
              <w:rPr>
                <w:spacing w:val="-4"/>
                <w:sz w:val="24"/>
                <w:lang w:val="tt-RU"/>
              </w:rPr>
              <w:t>ө</w:t>
            </w:r>
            <w:r>
              <w:rPr>
                <w:spacing w:val="-4"/>
                <w:sz w:val="24"/>
              </w:rPr>
              <w:t>р-г</w:t>
            </w:r>
            <w:r w:rsidR="00E42ED7">
              <w:rPr>
                <w:spacing w:val="-4"/>
                <w:sz w:val="24"/>
                <w:lang w:val="tt-RU"/>
              </w:rPr>
              <w:t>ө</w:t>
            </w:r>
            <w:r>
              <w:rPr>
                <w:spacing w:val="-4"/>
                <w:sz w:val="24"/>
              </w:rPr>
              <w:t>р‖,―Узышчылар‖,―Сәяхәт‖,―Аксак</w:t>
            </w:r>
          </w:p>
          <w:p w:rsidR="002B252A" w:rsidRDefault="002A6D36" w:rsidP="00E42ED7">
            <w:pPr>
              <w:pStyle w:val="TableParagraph"/>
              <w:spacing w:before="5" w:line="300" w:lineRule="atLeast"/>
              <w:ind w:left="107"/>
              <w:jc w:val="left"/>
              <w:rPr>
                <w:sz w:val="24"/>
              </w:rPr>
            </w:pPr>
            <w:r>
              <w:rPr>
                <w:spacing w:val="-2"/>
                <w:sz w:val="24"/>
              </w:rPr>
              <w:t>т</w:t>
            </w:r>
            <w:r w:rsidR="00E42ED7">
              <w:rPr>
                <w:spacing w:val="-2"/>
                <w:sz w:val="24"/>
                <w:lang w:val="tt-RU"/>
              </w:rPr>
              <w:t>ө</w:t>
            </w:r>
            <w:r>
              <w:rPr>
                <w:spacing w:val="-2"/>
                <w:sz w:val="24"/>
              </w:rPr>
              <w:t>лке‖,―Аю</w:t>
            </w:r>
            <w:r w:rsidR="00E42ED7">
              <w:rPr>
                <w:spacing w:val="-2"/>
                <w:sz w:val="24"/>
                <w:lang w:val="tt-RU"/>
              </w:rPr>
              <w:t xml:space="preserve"> </w:t>
            </w:r>
            <w:r>
              <w:rPr>
                <w:spacing w:val="-2"/>
                <w:sz w:val="24"/>
              </w:rPr>
              <w:t>һәм</w:t>
            </w:r>
            <w:r w:rsidR="00E42ED7">
              <w:rPr>
                <w:spacing w:val="-2"/>
                <w:sz w:val="24"/>
                <w:lang w:val="tt-RU"/>
              </w:rPr>
              <w:t xml:space="preserve"> </w:t>
            </w:r>
            <w:r>
              <w:rPr>
                <w:spacing w:val="-2"/>
                <w:sz w:val="24"/>
              </w:rPr>
              <w:t>балалар‖,―Аучылар,</w:t>
            </w:r>
            <w:r w:rsidR="00E42ED7">
              <w:rPr>
                <w:spacing w:val="-2"/>
                <w:sz w:val="24"/>
                <w:lang w:val="tt-RU"/>
              </w:rPr>
              <w:t xml:space="preserve"> </w:t>
            </w:r>
            <w:r>
              <w:rPr>
                <w:spacing w:val="-2"/>
                <w:sz w:val="24"/>
              </w:rPr>
              <w:t>куяннар</w:t>
            </w:r>
            <w:r w:rsidR="00E42ED7">
              <w:rPr>
                <w:spacing w:val="-2"/>
                <w:sz w:val="24"/>
                <w:lang w:val="tt-RU"/>
              </w:rPr>
              <w:t xml:space="preserve"> </w:t>
            </w:r>
            <w:r>
              <w:rPr>
                <w:spacing w:val="-2"/>
                <w:sz w:val="24"/>
              </w:rPr>
              <w:t>һәм</w:t>
            </w:r>
            <w:r w:rsidR="00E42ED7">
              <w:rPr>
                <w:spacing w:val="-2"/>
                <w:sz w:val="24"/>
                <w:lang w:val="tt-RU"/>
              </w:rPr>
              <w:t xml:space="preserve"> </w:t>
            </w:r>
            <w:r>
              <w:rPr>
                <w:spacing w:val="-2"/>
                <w:sz w:val="24"/>
              </w:rPr>
              <w:t xml:space="preserve">этләр‖,―Куыш </w:t>
            </w:r>
            <w:r>
              <w:rPr>
                <w:sz w:val="24"/>
              </w:rPr>
              <w:t>уены‖, ―Почмак алыш‖.</w:t>
            </w:r>
          </w:p>
        </w:tc>
      </w:tr>
      <w:tr w:rsidR="002B252A">
        <w:trPr>
          <w:trHeight w:val="422"/>
        </w:trPr>
        <w:tc>
          <w:tcPr>
            <w:tcW w:w="10140" w:type="dxa"/>
            <w:gridSpan w:val="2"/>
          </w:tcPr>
          <w:p w:rsidR="002B252A" w:rsidRDefault="002A6D36">
            <w:pPr>
              <w:pStyle w:val="TableParagraph"/>
              <w:spacing w:before="59"/>
              <w:ind w:left="7"/>
              <w:jc w:val="center"/>
              <w:rPr>
                <w:b/>
                <w:sz w:val="24"/>
              </w:rPr>
            </w:pPr>
            <w:r>
              <w:rPr>
                <w:b/>
                <w:sz w:val="24"/>
              </w:rPr>
              <w:t>Совокупные</w:t>
            </w:r>
            <w:r w:rsidR="00E42ED7">
              <w:rPr>
                <w:b/>
                <w:sz w:val="24"/>
                <w:lang w:val="tt-RU"/>
              </w:rPr>
              <w:t xml:space="preserve"> </w:t>
            </w:r>
            <w:r>
              <w:rPr>
                <w:b/>
                <w:sz w:val="24"/>
              </w:rPr>
              <w:t>задачи</w:t>
            </w:r>
            <w:r w:rsidR="00E42ED7">
              <w:rPr>
                <w:b/>
                <w:sz w:val="24"/>
                <w:lang w:val="tt-RU"/>
              </w:rPr>
              <w:t xml:space="preserve"> </w:t>
            </w:r>
            <w:r>
              <w:rPr>
                <w:b/>
                <w:sz w:val="24"/>
              </w:rPr>
              <w:t>воспитания</w:t>
            </w:r>
            <w:r w:rsidR="00E42ED7">
              <w:rPr>
                <w:b/>
                <w:sz w:val="24"/>
                <w:lang w:val="tt-RU"/>
              </w:rPr>
              <w:t xml:space="preserve"> </w:t>
            </w:r>
            <w:r>
              <w:rPr>
                <w:b/>
                <w:sz w:val="24"/>
              </w:rPr>
              <w:t>в</w:t>
            </w:r>
            <w:r w:rsidR="00E42ED7">
              <w:rPr>
                <w:b/>
                <w:sz w:val="24"/>
                <w:lang w:val="tt-RU"/>
              </w:rPr>
              <w:t xml:space="preserve"> </w:t>
            </w:r>
            <w:r>
              <w:rPr>
                <w:b/>
                <w:sz w:val="24"/>
              </w:rPr>
              <w:t>рамках</w:t>
            </w:r>
            <w:r w:rsidR="00E42ED7">
              <w:rPr>
                <w:b/>
                <w:sz w:val="24"/>
                <w:lang w:val="tt-RU"/>
              </w:rPr>
              <w:t xml:space="preserve"> </w:t>
            </w:r>
            <w:r>
              <w:rPr>
                <w:b/>
                <w:sz w:val="24"/>
              </w:rPr>
              <w:t>ОО «Физическое</w:t>
            </w:r>
            <w:r w:rsidR="00E42ED7">
              <w:rPr>
                <w:b/>
                <w:sz w:val="24"/>
                <w:lang w:val="tt-RU"/>
              </w:rPr>
              <w:t xml:space="preserve"> </w:t>
            </w:r>
            <w:r>
              <w:rPr>
                <w:b/>
                <w:spacing w:val="-2"/>
                <w:sz w:val="24"/>
              </w:rPr>
              <w:t>развитие»</w:t>
            </w:r>
          </w:p>
        </w:tc>
      </w:tr>
      <w:tr w:rsidR="002B252A">
        <w:trPr>
          <w:trHeight w:val="4615"/>
        </w:trPr>
        <w:tc>
          <w:tcPr>
            <w:tcW w:w="10140" w:type="dxa"/>
            <w:gridSpan w:val="2"/>
          </w:tcPr>
          <w:p w:rsidR="002B252A" w:rsidRDefault="002A6D36">
            <w:pPr>
              <w:pStyle w:val="TableParagraph"/>
              <w:spacing w:line="264" w:lineRule="auto"/>
              <w:ind w:right="98"/>
              <w:rPr>
                <w:sz w:val="24"/>
              </w:rPr>
            </w:pPr>
            <w:r>
              <w:rPr>
                <w:sz w:val="24"/>
              </w:rPr>
              <w:t xml:space="preserve">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w:t>
            </w:r>
            <w:r>
              <w:rPr>
                <w:spacing w:val="-2"/>
                <w:sz w:val="24"/>
              </w:rPr>
              <w:t>предполагает:</w:t>
            </w:r>
          </w:p>
          <w:p w:rsidR="002B252A" w:rsidRDefault="002A6D36">
            <w:pPr>
              <w:pStyle w:val="TableParagraph"/>
              <w:numPr>
                <w:ilvl w:val="0"/>
                <w:numId w:val="72"/>
              </w:numPr>
              <w:tabs>
                <w:tab w:val="left" w:pos="279"/>
              </w:tabs>
              <w:spacing w:line="264" w:lineRule="auto"/>
              <w:ind w:right="107" w:firstLine="0"/>
              <w:rPr>
                <w:sz w:val="24"/>
              </w:rPr>
            </w:pPr>
            <w:r>
              <w:rPr>
                <w:sz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B252A" w:rsidRDefault="002A6D36">
            <w:pPr>
              <w:pStyle w:val="TableParagraph"/>
              <w:numPr>
                <w:ilvl w:val="0"/>
                <w:numId w:val="72"/>
              </w:numPr>
              <w:tabs>
                <w:tab w:val="left" w:pos="270"/>
              </w:tabs>
              <w:spacing w:line="264" w:lineRule="auto"/>
              <w:ind w:right="105" w:firstLine="0"/>
              <w:rPr>
                <w:sz w:val="24"/>
              </w:rPr>
            </w:pPr>
            <w:r>
              <w:rPr>
                <w:sz w:val="24"/>
              </w:rPr>
              <w:t>формирование у ребѐнка возрастосообразных представлений и знаний в области физической культуры, здоровья и безопасного образа жизни;</w:t>
            </w:r>
          </w:p>
          <w:p w:rsidR="002B252A" w:rsidRDefault="002A6D36">
            <w:pPr>
              <w:pStyle w:val="TableParagraph"/>
              <w:numPr>
                <w:ilvl w:val="0"/>
                <w:numId w:val="72"/>
              </w:numPr>
              <w:tabs>
                <w:tab w:val="left" w:pos="284"/>
              </w:tabs>
              <w:spacing w:line="264" w:lineRule="auto"/>
              <w:ind w:right="102" w:firstLine="0"/>
              <w:rPr>
                <w:sz w:val="24"/>
              </w:rPr>
            </w:pPr>
            <w:r>
              <w:rPr>
                <w:sz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B252A" w:rsidRDefault="002A6D36">
            <w:pPr>
              <w:pStyle w:val="TableParagraph"/>
              <w:numPr>
                <w:ilvl w:val="0"/>
                <w:numId w:val="72"/>
              </w:numPr>
              <w:tabs>
                <w:tab w:val="left" w:pos="246"/>
              </w:tabs>
              <w:spacing w:line="264" w:lineRule="auto"/>
              <w:ind w:right="106" w:firstLine="0"/>
              <w:rPr>
                <w:sz w:val="24"/>
              </w:rPr>
            </w:pPr>
            <w:r>
              <w:rPr>
                <w:sz w:val="24"/>
              </w:rPr>
              <w:t>воспитание активности,самостоятельности,самоуважения, коммуникабельности, уверенности и других личностных качеств;</w:t>
            </w:r>
          </w:p>
          <w:p w:rsidR="002B252A" w:rsidRDefault="002A6D36">
            <w:pPr>
              <w:pStyle w:val="TableParagraph"/>
              <w:numPr>
                <w:ilvl w:val="0"/>
                <w:numId w:val="72"/>
              </w:numPr>
              <w:tabs>
                <w:tab w:val="left" w:pos="339"/>
              </w:tabs>
              <w:spacing w:line="264" w:lineRule="auto"/>
              <w:ind w:right="97" w:firstLine="0"/>
              <w:rPr>
                <w:sz w:val="24"/>
              </w:rPr>
            </w:pPr>
            <w:r>
              <w:rPr>
                <w:sz w:val="24"/>
              </w:rPr>
              <w:t>приобщение детей к ценностям, нормам и знаниям физической культуры в целях их физического развития и саморазвития;</w:t>
            </w:r>
          </w:p>
          <w:p w:rsidR="002B252A" w:rsidRDefault="002A6D36">
            <w:pPr>
              <w:pStyle w:val="TableParagraph"/>
              <w:numPr>
                <w:ilvl w:val="0"/>
                <w:numId w:val="72"/>
              </w:numPr>
              <w:tabs>
                <w:tab w:val="left" w:pos="258"/>
              </w:tabs>
              <w:spacing w:line="264" w:lineRule="auto"/>
              <w:ind w:right="106" w:firstLine="0"/>
              <w:rPr>
                <w:sz w:val="24"/>
              </w:rPr>
            </w:pPr>
            <w:r>
              <w:rPr>
                <w:sz w:val="24"/>
              </w:rPr>
              <w:t xml:space="preserve">формирование у ребѐнка основных гигиенических навыков, представлений о здоровом образе </w:t>
            </w:r>
            <w:r>
              <w:rPr>
                <w:spacing w:val="-2"/>
                <w:sz w:val="24"/>
              </w:rPr>
              <w:t>жизни.</w:t>
            </w:r>
          </w:p>
        </w:tc>
      </w:tr>
      <w:tr w:rsidR="002B252A">
        <w:trPr>
          <w:trHeight w:val="551"/>
        </w:trPr>
        <w:tc>
          <w:tcPr>
            <w:tcW w:w="10140" w:type="dxa"/>
            <w:gridSpan w:val="2"/>
          </w:tcPr>
          <w:p w:rsidR="002B252A" w:rsidRDefault="002A6D36">
            <w:pPr>
              <w:pStyle w:val="TableParagraph"/>
              <w:spacing w:line="276" w:lineRule="exact"/>
              <w:jc w:val="left"/>
              <w:rPr>
                <w:b/>
                <w:sz w:val="24"/>
              </w:rPr>
            </w:pPr>
            <w:r>
              <w:rPr>
                <w:b/>
                <w:sz w:val="24"/>
              </w:rPr>
              <w:t>Литературные</w:t>
            </w:r>
            <w:r w:rsidR="00E42ED7">
              <w:rPr>
                <w:b/>
                <w:sz w:val="24"/>
                <w:lang w:val="tt-RU"/>
              </w:rPr>
              <w:t xml:space="preserve"> </w:t>
            </w:r>
            <w:r>
              <w:rPr>
                <w:b/>
                <w:sz w:val="24"/>
              </w:rPr>
              <w:t>средства</w:t>
            </w:r>
            <w:r w:rsidR="00E42ED7">
              <w:rPr>
                <w:b/>
                <w:sz w:val="24"/>
                <w:lang w:val="tt-RU"/>
              </w:rPr>
              <w:t xml:space="preserve"> </w:t>
            </w:r>
            <w:r>
              <w:rPr>
                <w:b/>
                <w:sz w:val="24"/>
              </w:rPr>
              <w:t>для</w:t>
            </w:r>
            <w:r w:rsidR="00E42ED7">
              <w:rPr>
                <w:b/>
                <w:sz w:val="24"/>
                <w:lang w:val="tt-RU"/>
              </w:rPr>
              <w:t xml:space="preserve"> </w:t>
            </w:r>
            <w:r>
              <w:rPr>
                <w:b/>
                <w:sz w:val="24"/>
              </w:rPr>
              <w:t>решения</w:t>
            </w:r>
            <w:r w:rsidR="00E42ED7">
              <w:rPr>
                <w:b/>
                <w:sz w:val="24"/>
                <w:lang w:val="tt-RU"/>
              </w:rPr>
              <w:t xml:space="preserve"> </w:t>
            </w:r>
            <w:r>
              <w:rPr>
                <w:b/>
                <w:sz w:val="24"/>
              </w:rPr>
              <w:t>задач</w:t>
            </w:r>
            <w:r w:rsidR="00E42ED7">
              <w:rPr>
                <w:b/>
                <w:sz w:val="24"/>
                <w:lang w:val="tt-RU"/>
              </w:rPr>
              <w:t xml:space="preserve"> </w:t>
            </w:r>
            <w:r>
              <w:rPr>
                <w:b/>
                <w:sz w:val="24"/>
              </w:rPr>
              <w:t>образовательной</w:t>
            </w:r>
            <w:r w:rsidR="00E42ED7">
              <w:rPr>
                <w:b/>
                <w:sz w:val="24"/>
                <w:lang w:val="tt-RU"/>
              </w:rPr>
              <w:t xml:space="preserve"> </w:t>
            </w:r>
            <w:r>
              <w:rPr>
                <w:b/>
                <w:sz w:val="24"/>
              </w:rPr>
              <w:t>области</w:t>
            </w:r>
            <w:r w:rsidR="00E42ED7">
              <w:rPr>
                <w:b/>
                <w:sz w:val="24"/>
                <w:lang w:val="tt-RU"/>
              </w:rPr>
              <w:t xml:space="preserve"> </w:t>
            </w:r>
            <w:r>
              <w:rPr>
                <w:b/>
                <w:sz w:val="24"/>
              </w:rPr>
              <w:t xml:space="preserve">«Физическое </w:t>
            </w:r>
            <w:r>
              <w:rPr>
                <w:b/>
                <w:spacing w:val="-2"/>
                <w:sz w:val="24"/>
              </w:rPr>
              <w:t>развитие»:</w:t>
            </w:r>
          </w:p>
        </w:tc>
      </w:tr>
      <w:tr w:rsidR="002B252A">
        <w:trPr>
          <w:trHeight w:val="4416"/>
        </w:trPr>
        <w:tc>
          <w:tcPr>
            <w:tcW w:w="10140" w:type="dxa"/>
            <w:gridSpan w:val="2"/>
          </w:tcPr>
          <w:p w:rsidR="002B252A" w:rsidRDefault="002A6D36">
            <w:pPr>
              <w:pStyle w:val="TableParagraph"/>
              <w:ind w:right="98"/>
              <w:rPr>
                <w:sz w:val="24"/>
              </w:rPr>
            </w:pPr>
            <w:r>
              <w:rPr>
                <w:sz w:val="24"/>
              </w:rPr>
              <w:t>-Пензулаева Л.И.Физическая культура в детском саду: Младшая группа 3-4 лет. - М.: Мозаика-Синтез, 2014</w:t>
            </w:r>
          </w:p>
          <w:p w:rsidR="002B252A" w:rsidRDefault="002A6D36">
            <w:pPr>
              <w:pStyle w:val="TableParagraph"/>
              <w:ind w:right="98"/>
              <w:rPr>
                <w:sz w:val="24"/>
              </w:rPr>
            </w:pPr>
            <w:r>
              <w:rPr>
                <w:sz w:val="24"/>
              </w:rPr>
              <w:t>-ПензулаеваЛ.И.Физическая культура в детском саду: Средняя группа 4-5 лет-М.: Мозаика-Синтез, 2014</w:t>
            </w:r>
          </w:p>
          <w:p w:rsidR="002B252A" w:rsidRDefault="002A6D36">
            <w:pPr>
              <w:pStyle w:val="TableParagraph"/>
              <w:ind w:right="98"/>
              <w:rPr>
                <w:sz w:val="24"/>
              </w:rPr>
            </w:pPr>
            <w:r>
              <w:rPr>
                <w:sz w:val="24"/>
              </w:rPr>
              <w:t>-ПензулаеваЛ.И.Физическая культура в детском саду: Старшая группа 5-6 лет- М.: Мозаика-Синтез, 2014</w:t>
            </w:r>
          </w:p>
          <w:p w:rsidR="002B252A" w:rsidRDefault="002A6D36">
            <w:pPr>
              <w:pStyle w:val="TableParagraph"/>
              <w:ind w:right="94"/>
              <w:rPr>
                <w:sz w:val="24"/>
              </w:rPr>
            </w:pPr>
            <w:r>
              <w:rPr>
                <w:sz w:val="24"/>
              </w:rPr>
              <w:t>-ПензулаеваЛ.И.Физическая культура в детском саду: Подготовительная группа 6-7 лет. - М.: Мозаика-Синтез, 2014</w:t>
            </w:r>
          </w:p>
          <w:p w:rsidR="002B252A" w:rsidRDefault="002A6D36">
            <w:pPr>
              <w:pStyle w:val="TableParagraph"/>
              <w:ind w:right="94"/>
              <w:rPr>
                <w:sz w:val="24"/>
              </w:rPr>
            </w:pPr>
            <w:r>
              <w:rPr>
                <w:sz w:val="24"/>
              </w:rPr>
              <w:t>-Пензулаева Л. И.Оздоровительная гимнастика: Комплексы упражнений для детей 3-7 лет- М.: Мозаика-Синтез, 2009-2010</w:t>
            </w:r>
          </w:p>
          <w:p w:rsidR="002B252A" w:rsidRDefault="002A6D36">
            <w:pPr>
              <w:pStyle w:val="TableParagraph"/>
              <w:rPr>
                <w:sz w:val="24"/>
              </w:rPr>
            </w:pPr>
            <w:r>
              <w:rPr>
                <w:sz w:val="24"/>
              </w:rPr>
              <w:t>-СтепаненковаЭ.Я.Сборник</w:t>
            </w:r>
            <w:r w:rsidR="00E42ED7">
              <w:rPr>
                <w:sz w:val="24"/>
                <w:lang w:val="tt-RU"/>
              </w:rPr>
              <w:t xml:space="preserve"> </w:t>
            </w:r>
            <w:r>
              <w:rPr>
                <w:sz w:val="24"/>
              </w:rPr>
              <w:t>подвижных</w:t>
            </w:r>
            <w:r w:rsidR="00E42ED7">
              <w:rPr>
                <w:sz w:val="24"/>
                <w:lang w:val="tt-RU"/>
              </w:rPr>
              <w:t xml:space="preserve"> </w:t>
            </w:r>
            <w:r>
              <w:rPr>
                <w:sz w:val="24"/>
              </w:rPr>
              <w:t>игр</w:t>
            </w:r>
            <w:r w:rsidR="00E42ED7">
              <w:rPr>
                <w:sz w:val="24"/>
                <w:lang w:val="tt-RU"/>
              </w:rPr>
              <w:t xml:space="preserve"> </w:t>
            </w:r>
            <w:r>
              <w:rPr>
                <w:sz w:val="24"/>
              </w:rPr>
              <w:t>для</w:t>
            </w:r>
            <w:r w:rsidR="00E42ED7">
              <w:rPr>
                <w:sz w:val="24"/>
                <w:lang w:val="tt-RU"/>
              </w:rPr>
              <w:t xml:space="preserve"> </w:t>
            </w:r>
            <w:r>
              <w:rPr>
                <w:sz w:val="24"/>
              </w:rPr>
              <w:t>детей</w:t>
            </w:r>
            <w:r w:rsidR="00E42ED7">
              <w:rPr>
                <w:sz w:val="24"/>
                <w:lang w:val="tt-RU"/>
              </w:rPr>
              <w:t xml:space="preserve"> </w:t>
            </w:r>
            <w:r>
              <w:rPr>
                <w:sz w:val="24"/>
              </w:rPr>
              <w:t>2-7лет–М.:Мозаика-Синтез,</w:t>
            </w:r>
            <w:r>
              <w:rPr>
                <w:spacing w:val="-4"/>
                <w:sz w:val="24"/>
              </w:rPr>
              <w:t>2016</w:t>
            </w:r>
          </w:p>
          <w:p w:rsidR="002B252A" w:rsidRDefault="002A6D36">
            <w:pPr>
              <w:pStyle w:val="TableParagraph"/>
              <w:ind w:right="102"/>
              <w:rPr>
                <w:sz w:val="24"/>
              </w:rPr>
            </w:pPr>
            <w:r>
              <w:rPr>
                <w:sz w:val="24"/>
              </w:rPr>
              <w:t>-Шаехова Р.К. С</w:t>
            </w:r>
            <w:r w:rsidR="00E42ED7">
              <w:rPr>
                <w:sz w:val="24"/>
                <w:lang w:val="tt-RU"/>
              </w:rPr>
              <w:t>ө</w:t>
            </w:r>
            <w:r>
              <w:rPr>
                <w:sz w:val="24"/>
              </w:rPr>
              <w:t>енеч-Радость познания: региональная образовательная программа дошкольного образования. - Казань: Магариф-Вакыт, 2016</w:t>
            </w:r>
          </w:p>
          <w:p w:rsidR="002B252A" w:rsidRDefault="002A6D36" w:rsidP="00E42ED7">
            <w:pPr>
              <w:pStyle w:val="TableParagraph"/>
              <w:spacing w:line="270" w:lineRule="atLeast"/>
              <w:ind w:right="98"/>
              <w:rPr>
                <w:sz w:val="24"/>
              </w:rPr>
            </w:pPr>
            <w:r>
              <w:rPr>
                <w:sz w:val="24"/>
              </w:rPr>
              <w:t>-Балачак –уйнап-к</w:t>
            </w:r>
            <w:r w:rsidR="00E42ED7">
              <w:rPr>
                <w:sz w:val="24"/>
                <w:lang w:val="tt-RU"/>
              </w:rPr>
              <w:t>ө</w:t>
            </w:r>
            <w:r>
              <w:rPr>
                <w:sz w:val="24"/>
              </w:rPr>
              <w:t>леп үсәр чак: балалар бакчасында уеннар: балалар бакчасы тәрбиячеләре</w:t>
            </w:r>
            <w:r w:rsidR="00E42ED7">
              <w:rPr>
                <w:sz w:val="24"/>
                <w:lang w:val="tt-RU"/>
              </w:rPr>
              <w:t xml:space="preserve"> </w:t>
            </w:r>
            <w:r>
              <w:rPr>
                <w:sz w:val="24"/>
              </w:rPr>
              <w:t>һәм физкультура инструкторлары ӛчен методик кулланма/ К.В.Закирова, Л.М.Мортазина.-Казан: РИЦ, 2012</w:t>
            </w:r>
          </w:p>
        </w:tc>
      </w:tr>
    </w:tbl>
    <w:p w:rsidR="002B252A" w:rsidRDefault="002B252A">
      <w:pPr>
        <w:pStyle w:val="TableParagraph"/>
        <w:spacing w:line="270" w:lineRule="atLeast"/>
        <w:rPr>
          <w:sz w:val="24"/>
        </w:rPr>
        <w:sectPr w:rsidR="002B252A">
          <w:pgSz w:w="11910" w:h="16840"/>
          <w:pgMar w:top="520" w:right="283" w:bottom="720" w:left="850" w:header="0" w:footer="466" w:gutter="0"/>
          <w:cols w:space="720"/>
        </w:sectPr>
      </w:pPr>
    </w:p>
    <w:p w:rsidR="002B252A" w:rsidRDefault="002A6D36">
      <w:pPr>
        <w:pStyle w:val="a5"/>
        <w:numPr>
          <w:ilvl w:val="1"/>
          <w:numId w:val="1"/>
        </w:numPr>
        <w:tabs>
          <w:tab w:val="left" w:pos="1009"/>
        </w:tabs>
        <w:spacing w:before="67" w:line="264" w:lineRule="auto"/>
        <w:ind w:right="287" w:firstLine="0"/>
        <w:rPr>
          <w:b/>
          <w:sz w:val="23"/>
        </w:rPr>
      </w:pPr>
      <w:r>
        <w:rPr>
          <w:b/>
          <w:sz w:val="24"/>
        </w:rPr>
        <w:lastRenderedPageBreak/>
        <w:t xml:space="preserve">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 </w:t>
      </w:r>
      <w:r>
        <w:rPr>
          <w:b/>
          <w:sz w:val="23"/>
        </w:rPr>
        <w:t>(п.23. ФОП ДО).</w:t>
      </w:r>
    </w:p>
    <w:p w:rsidR="002B252A" w:rsidRDefault="002A6D36">
      <w:pPr>
        <w:pStyle w:val="a3"/>
        <w:ind w:left="568" w:right="280" w:firstLine="707"/>
      </w:pPr>
      <w:r>
        <w:t xml:space="preserve">ДлядостижениязадачвоспитаниявходереализацииПрограммыпедагоги используют </w:t>
      </w:r>
      <w:r>
        <w:rPr>
          <w:u w:val="single"/>
        </w:rPr>
        <w:t>следующие методы:</w:t>
      </w:r>
    </w:p>
    <w:p w:rsidR="002B252A" w:rsidRDefault="002A6D36">
      <w:pPr>
        <w:pStyle w:val="a5"/>
        <w:numPr>
          <w:ilvl w:val="0"/>
          <w:numId w:val="56"/>
        </w:numPr>
        <w:tabs>
          <w:tab w:val="left" w:pos="850"/>
          <w:tab w:val="left" w:pos="852"/>
        </w:tabs>
        <w:ind w:right="278"/>
        <w:rPr>
          <w:sz w:val="24"/>
        </w:rPr>
      </w:pPr>
      <w:r>
        <w:rPr>
          <w:sz w:val="24"/>
        </w:rPr>
        <w:t>организация опыта поведения и деятельности (приучение к положительным формам общественного поведения, упражнение, воспитывающие ситуации, игровые методы);</w:t>
      </w:r>
    </w:p>
    <w:p w:rsidR="002B252A" w:rsidRDefault="002A6D36">
      <w:pPr>
        <w:pStyle w:val="a5"/>
        <w:numPr>
          <w:ilvl w:val="0"/>
          <w:numId w:val="56"/>
        </w:numPr>
        <w:tabs>
          <w:tab w:val="left" w:pos="850"/>
          <w:tab w:val="left" w:pos="852"/>
        </w:tabs>
        <w:ind w:right="278"/>
        <w:rPr>
          <w:sz w:val="24"/>
        </w:rPr>
      </w:pPr>
      <w:r>
        <w:rPr>
          <w:sz w:val="24"/>
        </w:rPr>
        <w:t>осознаниедетьмиопытаповеденияидеятельности(рассказнаморальные темы,разъяснениенормиправилповедения,чтениехудожественнойлитературы, этическиебеседы, обсуждение поступков и жизненных ситуаций, личный пример);</w:t>
      </w:r>
    </w:p>
    <w:p w:rsidR="002B252A" w:rsidRDefault="002A6D36">
      <w:pPr>
        <w:pStyle w:val="a5"/>
        <w:numPr>
          <w:ilvl w:val="0"/>
          <w:numId w:val="56"/>
        </w:numPr>
        <w:tabs>
          <w:tab w:val="left" w:pos="850"/>
          <w:tab w:val="left" w:pos="852"/>
        </w:tabs>
        <w:ind w:right="278"/>
        <w:rPr>
          <w:sz w:val="24"/>
        </w:rPr>
      </w:pPr>
      <w:r>
        <w:rPr>
          <w:sz w:val="24"/>
        </w:rPr>
        <w:t>мотивация опыта поведения и деятельности (поощрение, методы развития эмоций, игры, соревнования, проектные методы).</w:t>
      </w:r>
    </w:p>
    <w:p w:rsidR="002B252A" w:rsidRDefault="002A6D36">
      <w:pPr>
        <w:pStyle w:val="a3"/>
        <w:ind w:left="568" w:right="279" w:firstLine="707"/>
      </w:pPr>
      <w:r>
        <w:t>При организации обучения, педагоги используют традиционные методы (словесные, наглядные, практические) и дополняют методами, в основу которых положен характер познавательной деятельности детей:</w:t>
      </w:r>
    </w:p>
    <w:p w:rsidR="002B252A" w:rsidRDefault="002A6D36">
      <w:pPr>
        <w:pStyle w:val="a5"/>
        <w:numPr>
          <w:ilvl w:val="0"/>
          <w:numId w:val="71"/>
        </w:numPr>
        <w:tabs>
          <w:tab w:val="left" w:pos="1260"/>
        </w:tabs>
        <w:ind w:right="279" w:firstLine="0"/>
        <w:rPr>
          <w:sz w:val="24"/>
        </w:rPr>
      </w:pPr>
      <w:r>
        <w:rPr>
          <w:sz w:val="24"/>
        </w:rPr>
        <w:t>прииспользованииинформационно-рецептивногометодапредъявляетсяинформация, организуютсядействияребенкасобъектомизучения(распознающее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2B252A" w:rsidRDefault="002A6D36">
      <w:pPr>
        <w:pStyle w:val="a5"/>
        <w:numPr>
          <w:ilvl w:val="0"/>
          <w:numId w:val="71"/>
        </w:numPr>
        <w:tabs>
          <w:tab w:val="left" w:pos="847"/>
        </w:tabs>
        <w:ind w:right="276" w:firstLine="0"/>
        <w:rPr>
          <w:sz w:val="24"/>
        </w:rPr>
      </w:pPr>
      <w:r>
        <w:rPr>
          <w:sz w:val="24"/>
        </w:rPr>
        <w:t xml:space="preserve">репродуктивный метод предполагает создание условий для воспроизведения представленийи способов деятельности, руководство их выполнением (упражнения на основе образца педагога,беседа,составлениерассказовсопоройнапредметнуюилипредметно-схематическую </w:t>
      </w:r>
      <w:r>
        <w:rPr>
          <w:spacing w:val="-2"/>
          <w:sz w:val="24"/>
        </w:rPr>
        <w:t>модель);</w:t>
      </w:r>
    </w:p>
    <w:p w:rsidR="002B252A" w:rsidRDefault="002A6D36">
      <w:pPr>
        <w:pStyle w:val="a5"/>
        <w:numPr>
          <w:ilvl w:val="0"/>
          <w:numId w:val="71"/>
        </w:numPr>
        <w:tabs>
          <w:tab w:val="left" w:pos="852"/>
        </w:tabs>
        <w:ind w:right="278" w:firstLine="0"/>
        <w:rPr>
          <w:sz w:val="24"/>
        </w:rPr>
      </w:pPr>
      <w:r>
        <w:rPr>
          <w:sz w:val="24"/>
        </w:rPr>
        <w:t>метод проблемного изложения представляет собой постановку проблемы и раскрытие путиее решения в процессе организации опытов, наблюдений;</w:t>
      </w:r>
    </w:p>
    <w:p w:rsidR="002B252A" w:rsidRDefault="002A6D36">
      <w:pPr>
        <w:pStyle w:val="a5"/>
        <w:numPr>
          <w:ilvl w:val="0"/>
          <w:numId w:val="71"/>
        </w:numPr>
        <w:tabs>
          <w:tab w:val="left" w:pos="859"/>
        </w:tabs>
        <w:ind w:right="277" w:firstLine="0"/>
        <w:rPr>
          <w:sz w:val="24"/>
        </w:rPr>
      </w:pPr>
      <w:r>
        <w:rPr>
          <w:sz w:val="24"/>
        </w:rPr>
        <w:t>при применении эвристического метода (частично-поискового) проблемная задача делитсяна части-проблемы,врешениикоторыхпринимаютучастиедети(применение представленийв новых условиях);</w:t>
      </w:r>
    </w:p>
    <w:p w:rsidR="002B252A" w:rsidRDefault="002A6D36">
      <w:pPr>
        <w:pStyle w:val="a5"/>
        <w:numPr>
          <w:ilvl w:val="0"/>
          <w:numId w:val="71"/>
        </w:numPr>
        <w:tabs>
          <w:tab w:val="left" w:pos="1068"/>
        </w:tabs>
        <w:ind w:right="278" w:firstLine="0"/>
        <w:rPr>
          <w:sz w:val="24"/>
        </w:rPr>
      </w:pPr>
      <w:r>
        <w:rPr>
          <w:sz w:val="24"/>
        </w:rPr>
        <w:t>исследовательскийметодвключаетсоставлениеипредъявлениепроблемных ситуаций,ситуацийдляэкспериментированияиопытов(творческие задания,опыты, экспериментирование).</w:t>
      </w:r>
    </w:p>
    <w:p w:rsidR="002B252A" w:rsidRDefault="002A6D36">
      <w:pPr>
        <w:pStyle w:val="a3"/>
        <w:ind w:left="568" w:right="279" w:firstLine="707"/>
      </w:pPr>
      <w:r>
        <w:t>Длярешениязадачвоспитанияиобученияширокоприменяетсяметодпроектов. Он способствуетразвитиюудетейисследовательскойактивности,познавательныхинтересов,коммуникативныхитворческихспособностей,навыковсотрудничестваи другое.Выполняя совместныепроекты,детиполучаютпредставленияосвоихвозможностях,умениях, потребностях.</w:t>
      </w:r>
    </w:p>
    <w:p w:rsidR="002B252A" w:rsidRDefault="002A6D36">
      <w:pPr>
        <w:pStyle w:val="a3"/>
        <w:tabs>
          <w:tab w:val="left" w:pos="2203"/>
          <w:tab w:val="left" w:pos="3703"/>
          <w:tab w:val="left" w:pos="4536"/>
          <w:tab w:val="left" w:pos="6360"/>
          <w:tab w:val="left" w:pos="7637"/>
          <w:tab w:val="left" w:pos="8691"/>
          <w:tab w:val="left" w:pos="9675"/>
        </w:tabs>
        <w:ind w:left="568" w:right="277" w:firstLine="707"/>
        <w:jc w:val="right"/>
      </w:pPr>
      <w:r>
        <w:t>Осуществляявыборметодоввоспитанияиобучения,педагогучитываетвозрастные и личностные</w:t>
      </w:r>
      <w:r>
        <w:tab/>
      </w:r>
      <w:r>
        <w:rPr>
          <w:spacing w:val="-2"/>
        </w:rPr>
        <w:t>особенности</w:t>
      </w:r>
      <w:r>
        <w:tab/>
      </w:r>
      <w:r>
        <w:rPr>
          <w:spacing w:val="-2"/>
        </w:rPr>
        <w:t>детей,</w:t>
      </w:r>
      <w:r>
        <w:tab/>
      </w:r>
      <w:r>
        <w:rPr>
          <w:spacing w:val="-2"/>
        </w:rPr>
        <w:t>педагогический</w:t>
      </w:r>
      <w:r>
        <w:tab/>
      </w:r>
      <w:r>
        <w:rPr>
          <w:spacing w:val="-2"/>
        </w:rPr>
        <w:t>потенциал</w:t>
      </w:r>
      <w:r>
        <w:tab/>
      </w:r>
      <w:r>
        <w:rPr>
          <w:spacing w:val="-2"/>
        </w:rPr>
        <w:t>каждого</w:t>
      </w:r>
      <w:r>
        <w:tab/>
      </w:r>
      <w:r>
        <w:rPr>
          <w:spacing w:val="-2"/>
        </w:rPr>
        <w:t>метода,</w:t>
      </w:r>
      <w:r>
        <w:tab/>
      </w:r>
      <w:r>
        <w:rPr>
          <w:spacing w:val="-2"/>
        </w:rPr>
        <w:t xml:space="preserve">условия </w:t>
      </w:r>
      <w:r>
        <w:t>егоприменения,реализуемыецелиизадачи,прогнозируетвозможныерезультаты.Длярешениязадачвоспитанияиобученияцелесообразноиспользоватькомплекс</w:t>
      </w:r>
      <w:r>
        <w:rPr>
          <w:spacing w:val="-2"/>
        </w:rPr>
        <w:t>методов.</w:t>
      </w:r>
    </w:p>
    <w:p w:rsidR="002B252A" w:rsidRDefault="002A6D36">
      <w:pPr>
        <w:pStyle w:val="a3"/>
        <w:tabs>
          <w:tab w:val="left" w:pos="2123"/>
          <w:tab w:val="left" w:pos="3720"/>
          <w:tab w:val="left" w:pos="5338"/>
          <w:tab w:val="left" w:pos="6543"/>
          <w:tab w:val="left" w:pos="7616"/>
          <w:tab w:val="left" w:pos="9407"/>
        </w:tabs>
        <w:ind w:left="568" w:right="278" w:firstLine="707"/>
        <w:jc w:val="left"/>
      </w:pPr>
      <w:r>
        <w:rPr>
          <w:spacing w:val="-4"/>
        </w:rPr>
        <w:t>При</w:t>
      </w:r>
      <w:r>
        <w:tab/>
      </w:r>
      <w:r>
        <w:rPr>
          <w:spacing w:val="-2"/>
        </w:rPr>
        <w:t>реализации</w:t>
      </w:r>
      <w:r>
        <w:tab/>
      </w:r>
      <w:r>
        <w:rPr>
          <w:spacing w:val="-2"/>
        </w:rPr>
        <w:t>Программы</w:t>
      </w:r>
      <w:r>
        <w:tab/>
      </w:r>
      <w:r>
        <w:rPr>
          <w:spacing w:val="-2"/>
        </w:rPr>
        <w:t>педагог</w:t>
      </w:r>
      <w:r>
        <w:tab/>
      </w:r>
      <w:r>
        <w:rPr>
          <w:spacing w:val="-2"/>
        </w:rPr>
        <w:t>может</w:t>
      </w:r>
      <w:r>
        <w:tab/>
      </w:r>
      <w:r>
        <w:rPr>
          <w:spacing w:val="-2"/>
        </w:rPr>
        <w:t>использовать</w:t>
      </w:r>
      <w:r>
        <w:tab/>
      </w:r>
      <w:r>
        <w:rPr>
          <w:spacing w:val="-2"/>
        </w:rPr>
        <w:t xml:space="preserve">различные </w:t>
      </w:r>
      <w:r>
        <w:t>средства, представленные совокупностью материальных и идеальных объектов:</w:t>
      </w:r>
    </w:p>
    <w:p w:rsidR="002B252A" w:rsidRDefault="002A6D36">
      <w:pPr>
        <w:pStyle w:val="a5"/>
        <w:numPr>
          <w:ilvl w:val="0"/>
          <w:numId w:val="70"/>
        </w:numPr>
        <w:tabs>
          <w:tab w:val="left" w:pos="1276"/>
        </w:tabs>
        <w:jc w:val="left"/>
        <w:rPr>
          <w:sz w:val="24"/>
        </w:rPr>
      </w:pPr>
      <w:r>
        <w:rPr>
          <w:sz w:val="24"/>
        </w:rPr>
        <w:t>демонстрационныеи</w:t>
      </w:r>
      <w:r>
        <w:rPr>
          <w:spacing w:val="-2"/>
          <w:sz w:val="24"/>
        </w:rPr>
        <w:t xml:space="preserve"> раздаточные;</w:t>
      </w:r>
    </w:p>
    <w:p w:rsidR="002B252A" w:rsidRDefault="002A6D36">
      <w:pPr>
        <w:pStyle w:val="a5"/>
        <w:numPr>
          <w:ilvl w:val="0"/>
          <w:numId w:val="70"/>
        </w:numPr>
        <w:tabs>
          <w:tab w:val="left" w:pos="1276"/>
        </w:tabs>
        <w:jc w:val="left"/>
        <w:rPr>
          <w:sz w:val="24"/>
        </w:rPr>
      </w:pPr>
      <w:r>
        <w:rPr>
          <w:sz w:val="24"/>
        </w:rPr>
        <w:t>визуальные,аудийные,</w:t>
      </w:r>
      <w:r>
        <w:rPr>
          <w:spacing w:val="-2"/>
          <w:sz w:val="24"/>
        </w:rPr>
        <w:t>аудиовизуальные;</w:t>
      </w:r>
    </w:p>
    <w:p w:rsidR="002B252A" w:rsidRDefault="002A6D36">
      <w:pPr>
        <w:pStyle w:val="a5"/>
        <w:numPr>
          <w:ilvl w:val="0"/>
          <w:numId w:val="70"/>
        </w:numPr>
        <w:tabs>
          <w:tab w:val="left" w:pos="1276"/>
        </w:tabs>
        <w:jc w:val="left"/>
        <w:rPr>
          <w:sz w:val="24"/>
        </w:rPr>
      </w:pPr>
      <w:r>
        <w:rPr>
          <w:sz w:val="24"/>
        </w:rPr>
        <w:t>естественныеи</w:t>
      </w:r>
      <w:r>
        <w:rPr>
          <w:spacing w:val="-2"/>
          <w:sz w:val="24"/>
        </w:rPr>
        <w:t>искусственные;</w:t>
      </w:r>
    </w:p>
    <w:p w:rsidR="002B252A" w:rsidRDefault="002A6D36">
      <w:pPr>
        <w:pStyle w:val="a5"/>
        <w:numPr>
          <w:ilvl w:val="0"/>
          <w:numId w:val="70"/>
        </w:numPr>
        <w:tabs>
          <w:tab w:val="left" w:pos="1276"/>
        </w:tabs>
        <w:jc w:val="left"/>
        <w:rPr>
          <w:sz w:val="24"/>
        </w:rPr>
      </w:pPr>
      <w:r>
        <w:rPr>
          <w:sz w:val="24"/>
        </w:rPr>
        <w:t xml:space="preserve">реальныеи </w:t>
      </w:r>
      <w:r>
        <w:rPr>
          <w:spacing w:val="-2"/>
          <w:sz w:val="24"/>
        </w:rPr>
        <w:t>виртуальные.</w:t>
      </w:r>
    </w:p>
    <w:p w:rsidR="002B252A" w:rsidRDefault="002A6D36">
      <w:pPr>
        <w:pStyle w:val="a3"/>
        <w:ind w:left="568" w:right="278" w:firstLine="707"/>
      </w:pPr>
      <w:r>
        <w:t>Форманепосредственнообразовательнойдеятельностисвоспитанникамипредставляетсобойединицыдидактическогоцикла.Формаопределяетхарактери ориентацию деятельности, является совокупностью последовательно применяемых методов, рассчитанных на определѐнный временной промежуток. В основе формы может лежать ведущийметодиспецифический сюжетообразующий компонент.</w:t>
      </w:r>
    </w:p>
    <w:p w:rsidR="002B252A" w:rsidRDefault="002A6D36">
      <w:pPr>
        <w:pStyle w:val="a3"/>
        <w:ind w:left="568" w:right="278"/>
      </w:pPr>
      <w:r>
        <w:rPr>
          <w:b/>
        </w:rPr>
        <w:t xml:space="preserve">Метод </w:t>
      </w:r>
      <w:r>
        <w:t>в дошкольной педагогике - вариант совместной деятельности педагога с детьми или воздействия на детейс целью решения образовательных задач (воспитание, обучение,развитие, социализация).</w:t>
      </w:r>
    </w:p>
    <w:p w:rsidR="002B252A" w:rsidRDefault="002B252A">
      <w:pPr>
        <w:pStyle w:val="a3"/>
        <w:sectPr w:rsidR="002B252A">
          <w:pgSz w:w="11910" w:h="16840"/>
          <w:pgMar w:top="480" w:right="283" w:bottom="720" w:left="850" w:header="0" w:footer="466" w:gutter="0"/>
          <w:cols w:space="720"/>
        </w:sectPr>
      </w:pPr>
    </w:p>
    <w:p w:rsidR="002B252A" w:rsidRDefault="002A6D36">
      <w:pPr>
        <w:pStyle w:val="a3"/>
        <w:spacing w:before="60"/>
        <w:ind w:left="568" w:right="278"/>
      </w:pPr>
      <w:r>
        <w:rPr>
          <w:b/>
        </w:rPr>
        <w:lastRenderedPageBreak/>
        <w:t xml:space="preserve">Способ </w:t>
      </w:r>
      <w:r>
        <w:t>– вариация применения отдельного метода, зависящая от образовательных задач, а такжеособенностейстановленияведущейдеятельности,особых образовательныхпотребностей и (или) индивидуального состояния ребѐнка (группы детей).</w:t>
      </w:r>
    </w:p>
    <w:p w:rsidR="002B252A" w:rsidRDefault="002A6D36">
      <w:pPr>
        <w:pStyle w:val="a3"/>
        <w:spacing w:before="2"/>
        <w:ind w:left="568" w:right="282"/>
      </w:pPr>
      <w:r>
        <w:rPr>
          <w:b/>
        </w:rPr>
        <w:t>Приѐм</w:t>
      </w:r>
      <w:r>
        <w:t>–этосоставнаячастьилиотдельнаясторонаметода.Отдельныеприемымогут входить в состав различных методов.</w:t>
      </w:r>
    </w:p>
    <w:p w:rsidR="002B252A" w:rsidRDefault="002A6D36">
      <w:pPr>
        <w:pStyle w:val="a3"/>
        <w:spacing w:before="1"/>
        <w:ind w:left="568" w:right="840"/>
      </w:pPr>
      <w:r>
        <w:rPr>
          <w:b/>
        </w:rPr>
        <w:t>Средство</w:t>
      </w:r>
      <w:r>
        <w:t>-вспомогательныйэлементвреализацииопределенныхформ реализации Программы, методов, способов действия.</w:t>
      </w:r>
    </w:p>
    <w:p w:rsidR="002B252A" w:rsidRDefault="002A6D36">
      <w:pPr>
        <w:pStyle w:val="a3"/>
        <w:spacing w:before="2"/>
        <w:ind w:left="568" w:right="276" w:firstLine="707"/>
      </w:pPr>
      <w:r>
        <w:t xml:space="preserve">ПриреализацииПрограммыпедагогиДОУиспользуютразличные </w:t>
      </w:r>
      <w:r>
        <w:rPr>
          <w:b/>
        </w:rPr>
        <w:t>образовательные технологии</w:t>
      </w:r>
      <w:r>
        <w:t>, в том числе дистанционные образовательные технологии, исключая образовательные технологии, которые могут нанести вред здоровью детей. Применениеэлектронногообучения,дистанционныхобразовательныхтехнологий,атакжеработасэлектроннымисредствами обучения при реализации программы осуществляетсявсоответствиистребованиямиСанПиН 2.4.3648-20 и СанПиН 1.2.3685-21.</w:t>
      </w:r>
    </w:p>
    <w:p w:rsidR="002B252A" w:rsidRDefault="002A6D36">
      <w:pPr>
        <w:pStyle w:val="Heading3"/>
        <w:spacing w:before="7"/>
        <w:ind w:left="1276"/>
      </w:pPr>
      <w:r>
        <w:t>Педагогические</w:t>
      </w:r>
      <w:r>
        <w:rPr>
          <w:spacing w:val="-2"/>
        </w:rPr>
        <w:t>технологии:</w:t>
      </w:r>
    </w:p>
    <w:p w:rsidR="002B252A" w:rsidRDefault="002A6D36">
      <w:pPr>
        <w:pStyle w:val="a5"/>
        <w:numPr>
          <w:ilvl w:val="0"/>
          <w:numId w:val="69"/>
        </w:numPr>
        <w:tabs>
          <w:tab w:val="left" w:pos="748"/>
        </w:tabs>
        <w:spacing w:before="34"/>
        <w:ind w:left="748" w:hanging="180"/>
        <w:rPr>
          <w:sz w:val="24"/>
        </w:rPr>
      </w:pPr>
      <w:r>
        <w:rPr>
          <w:sz w:val="24"/>
        </w:rPr>
        <w:t>Технологиинаосноведеятельностного</w:t>
      </w:r>
      <w:r>
        <w:rPr>
          <w:spacing w:val="-2"/>
          <w:sz w:val="24"/>
        </w:rPr>
        <w:t>подхода:</w:t>
      </w:r>
    </w:p>
    <w:p w:rsidR="002B252A" w:rsidRDefault="002A6D36">
      <w:pPr>
        <w:pStyle w:val="a3"/>
        <w:ind w:left="568"/>
        <w:jc w:val="left"/>
      </w:pPr>
      <w:r>
        <w:t>-технология–метод</w:t>
      </w:r>
      <w:r>
        <w:rPr>
          <w:spacing w:val="-2"/>
        </w:rPr>
        <w:t xml:space="preserve"> проектов</w:t>
      </w:r>
    </w:p>
    <w:p w:rsidR="002B252A" w:rsidRDefault="002A6D36">
      <w:pPr>
        <w:pStyle w:val="a3"/>
        <w:ind w:left="568"/>
        <w:jc w:val="left"/>
      </w:pPr>
      <w:r>
        <w:t>-технологиясамостоятельнойисследовательскойдеятельности</w:t>
      </w:r>
      <w:r>
        <w:rPr>
          <w:spacing w:val="-2"/>
        </w:rPr>
        <w:t>детей</w:t>
      </w:r>
    </w:p>
    <w:p w:rsidR="002B252A" w:rsidRDefault="002A6D36">
      <w:pPr>
        <w:pStyle w:val="a3"/>
        <w:spacing w:before="1"/>
        <w:ind w:left="568"/>
        <w:jc w:val="left"/>
      </w:pPr>
      <w:r>
        <w:t>-технологиядетского</w:t>
      </w:r>
      <w:r>
        <w:rPr>
          <w:spacing w:val="-2"/>
        </w:rPr>
        <w:t>экспериментирования</w:t>
      </w:r>
    </w:p>
    <w:p w:rsidR="002B252A" w:rsidRDefault="002A6D36">
      <w:pPr>
        <w:pStyle w:val="a5"/>
        <w:numPr>
          <w:ilvl w:val="0"/>
          <w:numId w:val="69"/>
        </w:numPr>
        <w:tabs>
          <w:tab w:val="left" w:pos="748"/>
        </w:tabs>
        <w:ind w:left="568" w:right="6179" w:firstLine="0"/>
        <w:rPr>
          <w:sz w:val="24"/>
        </w:rPr>
      </w:pPr>
      <w:r>
        <w:rPr>
          <w:sz w:val="24"/>
        </w:rPr>
        <w:t>Игровыепедагогическиетехнологии. 3.Технологии обучения и развития:</w:t>
      </w:r>
    </w:p>
    <w:p w:rsidR="002B252A" w:rsidRDefault="002A6D36">
      <w:pPr>
        <w:pStyle w:val="a3"/>
        <w:ind w:left="568"/>
        <w:jc w:val="left"/>
      </w:pPr>
      <w:r>
        <w:t>-Технологияформированияосновбезопасной</w:t>
      </w:r>
      <w:r>
        <w:rPr>
          <w:spacing w:val="-2"/>
        </w:rPr>
        <w:t>жизнедеятельности.</w:t>
      </w:r>
    </w:p>
    <w:p w:rsidR="002B252A" w:rsidRDefault="002A6D36">
      <w:pPr>
        <w:pStyle w:val="a3"/>
        <w:ind w:left="568" w:right="135" w:firstLine="707"/>
      </w:pPr>
      <w:r>
        <w:t>Согласно ФГОС ДО педагогов МБДОУ используют различные формы реализации Программывсоответствиисвидомдетскойдеятельностии возрастными особенностями</w:t>
      </w:r>
      <w:r>
        <w:rPr>
          <w:spacing w:val="-2"/>
        </w:rPr>
        <w:t>детей:</w:t>
      </w:r>
    </w:p>
    <w:p w:rsidR="002B252A" w:rsidRDefault="002A6D36">
      <w:pPr>
        <w:pStyle w:val="a5"/>
        <w:numPr>
          <w:ilvl w:val="0"/>
          <w:numId w:val="68"/>
        </w:numPr>
        <w:tabs>
          <w:tab w:val="left" w:pos="808"/>
        </w:tabs>
        <w:rPr>
          <w:sz w:val="24"/>
        </w:rPr>
      </w:pPr>
      <w:r>
        <w:rPr>
          <w:sz w:val="24"/>
        </w:rPr>
        <w:t xml:space="preserve">Враннемвозрасте (1год-3 </w:t>
      </w:r>
      <w:r>
        <w:rPr>
          <w:spacing w:val="-2"/>
          <w:sz w:val="24"/>
        </w:rPr>
        <w:t>года):</w:t>
      </w:r>
    </w:p>
    <w:p w:rsidR="002B252A" w:rsidRDefault="002A6D36">
      <w:pPr>
        <w:pStyle w:val="a3"/>
        <w:ind w:left="710" w:hanging="142"/>
        <w:jc w:val="left"/>
      </w:pPr>
      <w:r>
        <w:rPr>
          <w:sz w:val="23"/>
        </w:rPr>
        <w:t>‒</w:t>
      </w:r>
      <w:r>
        <w:t xml:space="preserve">предметнаядеятельность(орудийно-предметныедействия-естложкой,пьетизкружкии </w:t>
      </w:r>
      <w:r>
        <w:rPr>
          <w:spacing w:val="-2"/>
        </w:rPr>
        <w:t>другое);</w:t>
      </w:r>
    </w:p>
    <w:p w:rsidR="002B252A" w:rsidRDefault="002A6D36">
      <w:pPr>
        <w:pStyle w:val="a3"/>
        <w:ind w:left="568"/>
        <w:jc w:val="left"/>
      </w:pPr>
      <w:r>
        <w:rPr>
          <w:sz w:val="23"/>
        </w:rPr>
        <w:t>‒</w:t>
      </w:r>
      <w:r>
        <w:t>экспериментированиесматериаламиивеществами(песок,вода,тестои</w:t>
      </w:r>
      <w:r>
        <w:rPr>
          <w:spacing w:val="-2"/>
        </w:rPr>
        <w:t>другие);</w:t>
      </w:r>
    </w:p>
    <w:p w:rsidR="002B252A" w:rsidRDefault="002A6D36">
      <w:pPr>
        <w:pStyle w:val="a3"/>
        <w:ind w:left="710" w:right="278" w:hanging="142"/>
        <w:jc w:val="left"/>
      </w:pPr>
      <w:r>
        <w:rPr>
          <w:sz w:val="23"/>
        </w:rPr>
        <w:t>‒</w:t>
      </w:r>
      <w:r>
        <w:t>ситуативно-деловоеобщениесовзрослымиэмоционально-практическоесосверстниками под руководством взрослого;</w:t>
      </w:r>
    </w:p>
    <w:p w:rsidR="002B252A" w:rsidRDefault="002A6D36">
      <w:pPr>
        <w:pStyle w:val="a3"/>
        <w:ind w:left="710" w:hanging="142"/>
        <w:jc w:val="left"/>
      </w:pPr>
      <w:r>
        <w:rPr>
          <w:sz w:val="23"/>
        </w:rPr>
        <w:t>‒</w:t>
      </w:r>
      <w:r>
        <w:t>двигательнаядеятельность(основныедвижения,общеразвивающиеупражнения,простыеподвижные игры);</w:t>
      </w:r>
    </w:p>
    <w:p w:rsidR="002B252A" w:rsidRDefault="002A6D36">
      <w:pPr>
        <w:pStyle w:val="a3"/>
        <w:tabs>
          <w:tab w:val="left" w:pos="1778"/>
          <w:tab w:val="left" w:pos="3398"/>
          <w:tab w:val="left" w:pos="5453"/>
          <w:tab w:val="left" w:pos="5849"/>
          <w:tab w:val="left" w:pos="8823"/>
          <w:tab w:val="left" w:pos="9608"/>
          <w:tab w:val="left" w:pos="10383"/>
        </w:tabs>
        <w:ind w:left="710" w:right="280" w:hanging="142"/>
        <w:jc w:val="left"/>
      </w:pPr>
      <w:r>
        <w:rPr>
          <w:sz w:val="23"/>
        </w:rPr>
        <w:t>‒</w:t>
      </w:r>
      <w:r>
        <w:t>игровая</w:t>
      </w:r>
      <w:r>
        <w:tab/>
      </w:r>
      <w:r>
        <w:rPr>
          <w:spacing w:val="-2"/>
        </w:rPr>
        <w:t>деятельность</w:t>
      </w:r>
      <w:r>
        <w:tab/>
      </w:r>
      <w:r>
        <w:rPr>
          <w:spacing w:val="-2"/>
        </w:rPr>
        <w:t>(отобразительная</w:t>
      </w:r>
      <w:r>
        <w:tab/>
      </w:r>
      <w:r>
        <w:rPr>
          <w:spacing w:val="-10"/>
        </w:rPr>
        <w:t>и</w:t>
      </w:r>
      <w:r>
        <w:tab/>
      </w:r>
      <w:r>
        <w:rPr>
          <w:spacing w:val="-2"/>
        </w:rPr>
        <w:t>сюжетно-отобразительная</w:t>
      </w:r>
      <w:r>
        <w:tab/>
      </w:r>
      <w:r>
        <w:rPr>
          <w:spacing w:val="-2"/>
        </w:rPr>
        <w:t>игра,</w:t>
      </w:r>
      <w:r>
        <w:tab/>
      </w:r>
      <w:r>
        <w:rPr>
          <w:spacing w:val="-4"/>
        </w:rPr>
        <w:t>игры</w:t>
      </w:r>
      <w:r>
        <w:tab/>
      </w:r>
      <w:r>
        <w:rPr>
          <w:spacing w:val="-10"/>
        </w:rPr>
        <w:t xml:space="preserve">с </w:t>
      </w:r>
      <w:r>
        <w:t>дидактическими игрушками);</w:t>
      </w:r>
    </w:p>
    <w:p w:rsidR="002B252A" w:rsidRDefault="002A6D36">
      <w:pPr>
        <w:pStyle w:val="a3"/>
        <w:ind w:left="568"/>
        <w:jc w:val="left"/>
      </w:pPr>
      <w:r>
        <w:rPr>
          <w:sz w:val="23"/>
        </w:rPr>
        <w:t>‒</w:t>
      </w:r>
      <w:r>
        <w:t>речевая(пониманиеречивзрослого,слушаниеипониманиестихов,активная</w:t>
      </w:r>
      <w:r>
        <w:rPr>
          <w:spacing w:val="-2"/>
        </w:rPr>
        <w:t>речь);</w:t>
      </w:r>
    </w:p>
    <w:p w:rsidR="002B252A" w:rsidRDefault="002A6D36">
      <w:pPr>
        <w:pStyle w:val="a3"/>
        <w:tabs>
          <w:tab w:val="left" w:pos="2637"/>
          <w:tab w:val="left" w:pos="4212"/>
          <w:tab w:val="left" w:pos="5633"/>
          <w:tab w:val="left" w:pos="6516"/>
          <w:tab w:val="left" w:pos="6869"/>
          <w:tab w:val="left" w:pos="8859"/>
          <w:tab w:val="left" w:pos="9313"/>
          <w:tab w:val="left" w:pos="10364"/>
        </w:tabs>
        <w:ind w:left="710" w:right="278" w:hanging="142"/>
        <w:jc w:val="left"/>
      </w:pPr>
      <w:r>
        <w:rPr>
          <w:sz w:val="23"/>
        </w:rPr>
        <w:t>‒</w:t>
      </w:r>
      <w:r>
        <w:t>изобразительная</w:t>
      </w:r>
      <w:r>
        <w:tab/>
      </w:r>
      <w:r>
        <w:rPr>
          <w:spacing w:val="-2"/>
        </w:rPr>
        <w:t>деятельность</w:t>
      </w:r>
      <w:r>
        <w:tab/>
      </w:r>
      <w:r>
        <w:rPr>
          <w:spacing w:val="-2"/>
        </w:rPr>
        <w:t>(рисование,</w:t>
      </w:r>
      <w:r>
        <w:tab/>
      </w:r>
      <w:r>
        <w:rPr>
          <w:spacing w:val="-2"/>
        </w:rPr>
        <w:t>лепка)</w:t>
      </w:r>
      <w:r>
        <w:tab/>
      </w:r>
      <w:r>
        <w:rPr>
          <w:spacing w:val="-10"/>
        </w:rPr>
        <w:t>и</w:t>
      </w:r>
      <w:r>
        <w:tab/>
      </w:r>
      <w:r>
        <w:rPr>
          <w:spacing w:val="-2"/>
        </w:rPr>
        <w:t>конструирование</w:t>
      </w:r>
      <w:r>
        <w:tab/>
      </w:r>
      <w:r>
        <w:rPr>
          <w:spacing w:val="-6"/>
        </w:rPr>
        <w:t>из</w:t>
      </w:r>
      <w:r>
        <w:tab/>
      </w:r>
      <w:r>
        <w:rPr>
          <w:spacing w:val="-2"/>
        </w:rPr>
        <w:t>мелкого</w:t>
      </w:r>
      <w:r>
        <w:tab/>
      </w:r>
      <w:r>
        <w:rPr>
          <w:spacing w:val="-10"/>
        </w:rPr>
        <w:t xml:space="preserve">и </w:t>
      </w:r>
      <w:r>
        <w:t>крупного строительного материала;</w:t>
      </w:r>
    </w:p>
    <w:p w:rsidR="002B252A" w:rsidRDefault="002A6D36">
      <w:pPr>
        <w:pStyle w:val="a3"/>
        <w:spacing w:before="1"/>
        <w:ind w:left="710" w:hanging="142"/>
        <w:jc w:val="left"/>
      </w:pPr>
      <w:r>
        <w:rPr>
          <w:sz w:val="23"/>
        </w:rPr>
        <w:t>‒</w:t>
      </w:r>
      <w:r>
        <w:t>самообслуживаниеиэлементарныетрудействия(убираетигрушки,подметаетвеником, поливает цветы из лейки и другое);</w:t>
      </w:r>
    </w:p>
    <w:p w:rsidR="002B252A" w:rsidRDefault="002A6D36">
      <w:pPr>
        <w:pStyle w:val="a3"/>
        <w:tabs>
          <w:tab w:val="left" w:pos="2366"/>
          <w:tab w:val="left" w:pos="4056"/>
          <w:tab w:val="left" w:pos="5467"/>
          <w:tab w:val="left" w:pos="6574"/>
          <w:tab w:val="left" w:pos="7037"/>
          <w:tab w:val="left" w:pos="9174"/>
        </w:tabs>
        <w:ind w:left="710" w:right="278" w:hanging="142"/>
        <w:jc w:val="left"/>
      </w:pPr>
      <w:r>
        <w:rPr>
          <w:sz w:val="23"/>
        </w:rPr>
        <w:t>‒</w:t>
      </w:r>
      <w:r>
        <w:t>музыкальная</w:t>
      </w:r>
      <w:r>
        <w:tab/>
      </w:r>
      <w:r>
        <w:rPr>
          <w:spacing w:val="-2"/>
        </w:rPr>
        <w:t>деятельность</w:t>
      </w:r>
      <w:r>
        <w:tab/>
      </w:r>
      <w:r>
        <w:rPr>
          <w:spacing w:val="-2"/>
        </w:rPr>
        <w:t>(слушание</w:t>
      </w:r>
      <w:r>
        <w:tab/>
      </w:r>
      <w:r>
        <w:rPr>
          <w:spacing w:val="-2"/>
        </w:rPr>
        <w:t>музыки</w:t>
      </w:r>
      <w:r>
        <w:tab/>
      </w:r>
      <w:r>
        <w:rPr>
          <w:spacing w:val="-10"/>
        </w:rPr>
        <w:t>и</w:t>
      </w:r>
      <w:r>
        <w:tab/>
      </w:r>
      <w:r>
        <w:rPr>
          <w:spacing w:val="-2"/>
        </w:rPr>
        <w:t>исполнительство,</w:t>
      </w:r>
      <w:r>
        <w:tab/>
      </w:r>
      <w:r>
        <w:rPr>
          <w:spacing w:val="-2"/>
        </w:rPr>
        <w:t>музыкально-</w:t>
      </w:r>
      <w:r>
        <w:t>ритмические движения).</w:t>
      </w:r>
    </w:p>
    <w:p w:rsidR="002B252A" w:rsidRDefault="002A6D36">
      <w:pPr>
        <w:pStyle w:val="a5"/>
        <w:numPr>
          <w:ilvl w:val="0"/>
          <w:numId w:val="68"/>
        </w:numPr>
        <w:tabs>
          <w:tab w:val="left" w:pos="748"/>
        </w:tabs>
        <w:ind w:left="748" w:hanging="180"/>
        <w:rPr>
          <w:sz w:val="24"/>
        </w:rPr>
      </w:pPr>
      <w:r>
        <w:rPr>
          <w:sz w:val="24"/>
        </w:rPr>
        <w:t>мВдошкольномвозрасте(3года -8</w:t>
      </w:r>
      <w:r>
        <w:rPr>
          <w:spacing w:val="-2"/>
          <w:sz w:val="24"/>
        </w:rPr>
        <w:t>лет):</w:t>
      </w:r>
    </w:p>
    <w:p w:rsidR="002B252A" w:rsidRDefault="002A6D36">
      <w:pPr>
        <w:pStyle w:val="a3"/>
        <w:spacing w:before="39"/>
        <w:ind w:left="710" w:right="281" w:hanging="142"/>
      </w:pPr>
      <w:r>
        <w:rPr>
          <w:sz w:val="23"/>
        </w:rPr>
        <w:t>‒</w:t>
      </w:r>
      <w:r>
        <w:t>игровая деятельность (сюжетно-ролевая, театрализованная, режиссерская, строительно-конструктивная, дидактическая, подвижная и другие);</w:t>
      </w:r>
    </w:p>
    <w:p w:rsidR="002B252A" w:rsidRDefault="002A6D36">
      <w:pPr>
        <w:pStyle w:val="a3"/>
        <w:ind w:left="710" w:right="283" w:hanging="142"/>
      </w:pPr>
      <w:r>
        <w:rPr>
          <w:sz w:val="23"/>
        </w:rPr>
        <w:t>‒</w:t>
      </w:r>
      <w:r>
        <w:t>общениесовзрослым(ситуативно-деловое,внеситуативно-познавательное,внеситуативно-личностное) и сверстниками (ситуативно-деловое, внеситуативно-деловое);</w:t>
      </w:r>
    </w:p>
    <w:p w:rsidR="002B252A" w:rsidRDefault="002A6D36">
      <w:pPr>
        <w:pStyle w:val="a3"/>
        <w:ind w:left="710" w:right="280" w:hanging="142"/>
      </w:pPr>
      <w:r>
        <w:rPr>
          <w:sz w:val="23"/>
        </w:rPr>
        <w:t>‒</w:t>
      </w:r>
      <w:r>
        <w:t>речевая деятельность (слушание речи взрослого и сверстников, активная диалогическая и монологическая речь);</w:t>
      </w:r>
    </w:p>
    <w:p w:rsidR="002B252A" w:rsidRDefault="002A6D36">
      <w:pPr>
        <w:pStyle w:val="a3"/>
        <w:ind w:left="710" w:right="280" w:hanging="142"/>
      </w:pPr>
      <w:r>
        <w:rPr>
          <w:sz w:val="23"/>
        </w:rPr>
        <w:t>‒</w:t>
      </w:r>
      <w: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w:t>
      </w:r>
    </w:p>
    <w:p w:rsidR="002B252A" w:rsidRDefault="002A6D36">
      <w:pPr>
        <w:pStyle w:val="a3"/>
        <w:spacing w:before="43" w:line="237" w:lineRule="auto"/>
        <w:ind w:left="710" w:right="280" w:hanging="142"/>
      </w:pPr>
      <w:r>
        <w:rPr>
          <w:sz w:val="23"/>
        </w:rPr>
        <w:t>‒</w:t>
      </w:r>
      <w:r>
        <w:t>двигательная деятельность (основные виды движений, общеразвивающие и спортивные упражнения, подвижные и элементы спортивных игр и другие);</w:t>
      </w:r>
    </w:p>
    <w:p w:rsidR="002B252A" w:rsidRDefault="002A6D36">
      <w:pPr>
        <w:pStyle w:val="a3"/>
        <w:spacing w:before="39"/>
        <w:ind w:left="710" w:right="282" w:hanging="142"/>
      </w:pPr>
      <w:r>
        <w:rPr>
          <w:sz w:val="23"/>
        </w:rPr>
        <w:t>‒</w:t>
      </w:r>
      <w:r>
        <w:t>элементарнаятрудоваядеятельность(самообслуживание,хозяйственно-бытовойтруд, труд в природе, ручной труд);</w:t>
      </w:r>
    </w:p>
    <w:p w:rsidR="002B252A" w:rsidRDefault="002B252A">
      <w:pPr>
        <w:pStyle w:val="a3"/>
        <w:sectPr w:rsidR="002B252A">
          <w:pgSz w:w="11910" w:h="16840"/>
          <w:pgMar w:top="480" w:right="283" w:bottom="720" w:left="850" w:header="0" w:footer="466" w:gutter="0"/>
          <w:cols w:space="720"/>
        </w:sectPr>
      </w:pPr>
    </w:p>
    <w:p w:rsidR="002B252A" w:rsidRDefault="002A6D36">
      <w:pPr>
        <w:pStyle w:val="a3"/>
        <w:spacing w:before="60"/>
        <w:ind w:left="710" w:right="280" w:hanging="142"/>
        <w:jc w:val="left"/>
      </w:pPr>
      <w:r>
        <w:rPr>
          <w:sz w:val="23"/>
        </w:rPr>
        <w:lastRenderedPageBreak/>
        <w:t>‒</w:t>
      </w:r>
      <w:r>
        <w:t>музыкальнаядеятельность(слушаниеипониманиемузыкальныхпроизведений,пение, музыкально-ритмические движения, игра на детских музыкальных инструментах).</w:t>
      </w:r>
    </w:p>
    <w:p w:rsidR="002B252A" w:rsidRDefault="002B252A">
      <w:pPr>
        <w:pStyle w:val="a3"/>
        <w:spacing w:before="43"/>
        <w:ind w:left="0"/>
        <w:jc w:val="left"/>
      </w:pPr>
    </w:p>
    <w:p w:rsidR="002B252A" w:rsidRDefault="002A6D36">
      <w:pPr>
        <w:pStyle w:val="a3"/>
        <w:ind w:left="568" w:right="277" w:firstLine="707"/>
      </w:pPr>
      <w:r>
        <w:t>Средствавоспитанияиобучения,втомчислетехнические,соответствующие материалы(втомчислерасходные),игровое,спортивное,оздоровительноеоборудование,инвентарь, необходимые для реализации Программы, которые используютсядля развития следующих видов деятельности детей:</w:t>
      </w:r>
    </w:p>
    <w:p w:rsidR="002B252A" w:rsidRDefault="002A6D36">
      <w:pPr>
        <w:pStyle w:val="a5"/>
        <w:numPr>
          <w:ilvl w:val="0"/>
          <w:numId w:val="67"/>
        </w:numPr>
        <w:tabs>
          <w:tab w:val="left" w:pos="850"/>
          <w:tab w:val="left" w:pos="852"/>
          <w:tab w:val="left" w:pos="2474"/>
          <w:tab w:val="left" w:pos="4214"/>
          <w:tab w:val="left" w:pos="4800"/>
          <w:tab w:val="left" w:pos="5854"/>
          <w:tab w:val="left" w:pos="6581"/>
          <w:tab w:val="left" w:pos="7817"/>
          <w:tab w:val="left" w:pos="8886"/>
        </w:tabs>
        <w:ind w:right="843"/>
        <w:jc w:val="left"/>
        <w:rPr>
          <w:sz w:val="24"/>
        </w:rPr>
      </w:pPr>
      <w:r>
        <w:rPr>
          <w:spacing w:val="-2"/>
          <w:sz w:val="24"/>
        </w:rPr>
        <w:t>двигательной</w:t>
      </w:r>
      <w:r>
        <w:rPr>
          <w:sz w:val="24"/>
        </w:rPr>
        <w:tab/>
      </w:r>
      <w:r>
        <w:rPr>
          <w:spacing w:val="-2"/>
          <w:sz w:val="24"/>
        </w:rPr>
        <w:t>(оборудование</w:t>
      </w:r>
      <w:r>
        <w:rPr>
          <w:sz w:val="24"/>
        </w:rPr>
        <w:tab/>
      </w:r>
      <w:r>
        <w:rPr>
          <w:spacing w:val="-4"/>
          <w:sz w:val="24"/>
        </w:rPr>
        <w:t>для</w:t>
      </w:r>
      <w:r>
        <w:rPr>
          <w:sz w:val="24"/>
        </w:rPr>
        <w:tab/>
      </w:r>
      <w:r>
        <w:rPr>
          <w:spacing w:val="-2"/>
          <w:sz w:val="24"/>
        </w:rPr>
        <w:t>ходьбы,</w:t>
      </w:r>
      <w:r>
        <w:rPr>
          <w:sz w:val="24"/>
        </w:rPr>
        <w:tab/>
      </w:r>
      <w:r>
        <w:rPr>
          <w:spacing w:val="-2"/>
          <w:sz w:val="24"/>
        </w:rPr>
        <w:t>бега,</w:t>
      </w:r>
      <w:r>
        <w:rPr>
          <w:sz w:val="24"/>
        </w:rPr>
        <w:tab/>
      </w:r>
      <w:r>
        <w:rPr>
          <w:spacing w:val="-2"/>
          <w:sz w:val="24"/>
        </w:rPr>
        <w:t>ползания,</w:t>
      </w:r>
      <w:r>
        <w:rPr>
          <w:sz w:val="24"/>
        </w:rPr>
        <w:tab/>
      </w:r>
      <w:r>
        <w:rPr>
          <w:spacing w:val="-2"/>
          <w:sz w:val="24"/>
        </w:rPr>
        <w:t>лазанья,</w:t>
      </w:r>
      <w:r>
        <w:rPr>
          <w:sz w:val="24"/>
        </w:rPr>
        <w:tab/>
      </w:r>
      <w:r>
        <w:rPr>
          <w:spacing w:val="-2"/>
          <w:sz w:val="24"/>
        </w:rPr>
        <w:t xml:space="preserve">прыгания, </w:t>
      </w:r>
      <w:r>
        <w:rPr>
          <w:sz w:val="24"/>
        </w:rPr>
        <w:t>занятийс мячом и другое);</w:t>
      </w:r>
    </w:p>
    <w:p w:rsidR="002B252A" w:rsidRDefault="002A6D36">
      <w:pPr>
        <w:pStyle w:val="a5"/>
        <w:numPr>
          <w:ilvl w:val="0"/>
          <w:numId w:val="67"/>
        </w:numPr>
        <w:tabs>
          <w:tab w:val="left" w:pos="850"/>
        </w:tabs>
        <w:ind w:left="850" w:hanging="282"/>
        <w:jc w:val="left"/>
        <w:rPr>
          <w:sz w:val="24"/>
        </w:rPr>
      </w:pPr>
      <w:r>
        <w:rPr>
          <w:sz w:val="24"/>
        </w:rPr>
        <w:t>предметной(образныеидидактическиеигрушки,реальныепредметыи</w:t>
      </w:r>
      <w:r>
        <w:rPr>
          <w:spacing w:val="-2"/>
          <w:sz w:val="24"/>
        </w:rPr>
        <w:t>другое);</w:t>
      </w:r>
    </w:p>
    <w:p w:rsidR="002B252A" w:rsidRDefault="002A6D36">
      <w:pPr>
        <w:pStyle w:val="a5"/>
        <w:numPr>
          <w:ilvl w:val="0"/>
          <w:numId w:val="67"/>
        </w:numPr>
        <w:tabs>
          <w:tab w:val="left" w:pos="850"/>
        </w:tabs>
        <w:ind w:left="850" w:hanging="282"/>
        <w:jc w:val="left"/>
        <w:rPr>
          <w:sz w:val="24"/>
        </w:rPr>
      </w:pPr>
      <w:r>
        <w:rPr>
          <w:sz w:val="24"/>
        </w:rPr>
        <w:t>игровой(игры,игрушки,игровоеоборудованиеи</w:t>
      </w:r>
      <w:r>
        <w:rPr>
          <w:spacing w:val="-2"/>
          <w:sz w:val="24"/>
        </w:rPr>
        <w:t>другое);</w:t>
      </w:r>
    </w:p>
    <w:p w:rsidR="002B252A" w:rsidRDefault="002A6D36">
      <w:pPr>
        <w:pStyle w:val="a5"/>
        <w:numPr>
          <w:ilvl w:val="0"/>
          <w:numId w:val="67"/>
        </w:numPr>
        <w:tabs>
          <w:tab w:val="left" w:pos="850"/>
        </w:tabs>
        <w:ind w:left="850" w:hanging="282"/>
        <w:jc w:val="left"/>
        <w:rPr>
          <w:sz w:val="24"/>
        </w:rPr>
      </w:pPr>
      <w:r>
        <w:rPr>
          <w:sz w:val="24"/>
        </w:rPr>
        <w:t>коммуникативной(дидактическийматериал,предметы,игрушки,видеофильмыи</w:t>
      </w:r>
      <w:r>
        <w:rPr>
          <w:spacing w:val="-2"/>
          <w:sz w:val="24"/>
        </w:rPr>
        <w:t>другое);</w:t>
      </w:r>
    </w:p>
    <w:p w:rsidR="002B252A" w:rsidRDefault="002A6D36">
      <w:pPr>
        <w:pStyle w:val="a5"/>
        <w:numPr>
          <w:ilvl w:val="0"/>
          <w:numId w:val="67"/>
        </w:numPr>
        <w:tabs>
          <w:tab w:val="left" w:pos="850"/>
          <w:tab w:val="left" w:pos="852"/>
        </w:tabs>
        <w:ind w:right="278"/>
        <w:rPr>
          <w:sz w:val="24"/>
        </w:rPr>
      </w:pPr>
      <w:r>
        <w:rPr>
          <w:sz w:val="24"/>
        </w:rPr>
        <w:t>познавательно-исследовательской и экспериментирования (натуральные предметы и оборудованиедляисследованияиобразно-символическийматериал,втомчисле макеты, плакаты, модели, схемы и другое);</w:t>
      </w:r>
    </w:p>
    <w:p w:rsidR="002B252A" w:rsidRDefault="002A6D36">
      <w:pPr>
        <w:pStyle w:val="a5"/>
        <w:numPr>
          <w:ilvl w:val="0"/>
          <w:numId w:val="67"/>
        </w:numPr>
        <w:tabs>
          <w:tab w:val="left" w:pos="850"/>
          <w:tab w:val="left" w:pos="852"/>
        </w:tabs>
        <w:ind w:right="842"/>
        <w:rPr>
          <w:sz w:val="24"/>
        </w:rPr>
      </w:pPr>
      <w:r>
        <w:rPr>
          <w:sz w:val="24"/>
        </w:rPr>
        <w:t>чтения художественной литературы (книги для детского чтения, в том числе аудиокниги, иллюстративный материал);</w:t>
      </w:r>
    </w:p>
    <w:p w:rsidR="002B252A" w:rsidRDefault="002A6D36">
      <w:pPr>
        <w:pStyle w:val="a5"/>
        <w:numPr>
          <w:ilvl w:val="0"/>
          <w:numId w:val="67"/>
        </w:numPr>
        <w:tabs>
          <w:tab w:val="left" w:pos="850"/>
        </w:tabs>
        <w:ind w:left="850" w:hanging="282"/>
        <w:rPr>
          <w:sz w:val="24"/>
        </w:rPr>
      </w:pPr>
      <w:r>
        <w:rPr>
          <w:sz w:val="24"/>
        </w:rPr>
        <w:t>трудовой(оборудованиеиинвентарьдлявсехвидов</w:t>
      </w:r>
      <w:r>
        <w:rPr>
          <w:spacing w:val="-2"/>
          <w:sz w:val="24"/>
        </w:rPr>
        <w:t>труда);</w:t>
      </w:r>
    </w:p>
    <w:p w:rsidR="002B252A" w:rsidRDefault="002A6D36">
      <w:pPr>
        <w:pStyle w:val="a5"/>
        <w:numPr>
          <w:ilvl w:val="0"/>
          <w:numId w:val="67"/>
        </w:numPr>
        <w:tabs>
          <w:tab w:val="left" w:pos="850"/>
          <w:tab w:val="left" w:pos="852"/>
        </w:tabs>
        <w:ind w:right="280"/>
        <w:rPr>
          <w:sz w:val="24"/>
        </w:rPr>
      </w:pPr>
      <w:r>
        <w:rPr>
          <w:sz w:val="24"/>
        </w:rPr>
        <w:t xml:space="preserve">продуктивной (оборудование и материалы для лепки, аппликации, рисования и </w:t>
      </w:r>
      <w:r>
        <w:rPr>
          <w:spacing w:val="-2"/>
          <w:sz w:val="24"/>
        </w:rPr>
        <w:t>конструирования);</w:t>
      </w:r>
    </w:p>
    <w:p w:rsidR="002B252A" w:rsidRDefault="002A6D36">
      <w:pPr>
        <w:pStyle w:val="a5"/>
        <w:numPr>
          <w:ilvl w:val="0"/>
          <w:numId w:val="67"/>
        </w:numPr>
        <w:tabs>
          <w:tab w:val="left" w:pos="850"/>
        </w:tabs>
        <w:ind w:left="850" w:hanging="282"/>
        <w:rPr>
          <w:sz w:val="24"/>
        </w:rPr>
      </w:pPr>
      <w:r>
        <w:rPr>
          <w:sz w:val="24"/>
        </w:rPr>
        <w:t>музыкальной(детскиемузыкальныеинструменты,дидактическийматериали</w:t>
      </w:r>
      <w:r>
        <w:rPr>
          <w:spacing w:val="-2"/>
          <w:sz w:val="24"/>
        </w:rPr>
        <w:t>другое).</w:t>
      </w:r>
    </w:p>
    <w:p w:rsidR="002B252A" w:rsidRDefault="002A6D36">
      <w:pPr>
        <w:pStyle w:val="a3"/>
        <w:tabs>
          <w:tab w:val="left" w:pos="1024"/>
          <w:tab w:val="left" w:pos="1862"/>
          <w:tab w:val="left" w:pos="3329"/>
          <w:tab w:val="left" w:pos="5011"/>
          <w:tab w:val="left" w:pos="6773"/>
          <w:tab w:val="left" w:pos="7308"/>
          <w:tab w:val="left" w:pos="9330"/>
          <w:tab w:val="left" w:pos="9745"/>
        </w:tabs>
        <w:ind w:left="568" w:right="277" w:firstLine="707"/>
        <w:jc w:val="right"/>
      </w:pPr>
      <w:r>
        <w:t xml:space="preserve">Вариативностьформ,методовисредствреализацииПрограммызависитнетолько </w:t>
      </w:r>
      <w:r>
        <w:rPr>
          <w:spacing w:val="-6"/>
        </w:rPr>
        <w:t>от</w:t>
      </w:r>
      <w:r>
        <w:tab/>
      </w:r>
      <w:r>
        <w:rPr>
          <w:spacing w:val="-2"/>
        </w:rPr>
        <w:t>учета</w:t>
      </w:r>
      <w:r>
        <w:tab/>
      </w:r>
      <w:r>
        <w:rPr>
          <w:spacing w:val="-2"/>
        </w:rPr>
        <w:t>возрастных</w:t>
      </w:r>
      <w:r>
        <w:tab/>
      </w:r>
      <w:r>
        <w:rPr>
          <w:spacing w:val="-2"/>
        </w:rPr>
        <w:t>особенностей</w:t>
      </w:r>
      <w:r>
        <w:tab/>
      </w:r>
      <w:r>
        <w:rPr>
          <w:spacing w:val="-2"/>
        </w:rPr>
        <w:t>обучающихся,</w:t>
      </w:r>
      <w:r>
        <w:tab/>
      </w:r>
      <w:r>
        <w:rPr>
          <w:spacing w:val="-6"/>
        </w:rPr>
        <w:t>их</w:t>
      </w:r>
      <w:r>
        <w:tab/>
      </w:r>
      <w:r>
        <w:rPr>
          <w:spacing w:val="-2"/>
        </w:rPr>
        <w:t>индивидуальных</w:t>
      </w:r>
      <w:r>
        <w:tab/>
      </w:r>
      <w:r>
        <w:rPr>
          <w:spacing w:val="-10"/>
        </w:rPr>
        <w:t>и</w:t>
      </w:r>
      <w:r>
        <w:tab/>
      </w:r>
      <w:r>
        <w:rPr>
          <w:spacing w:val="-2"/>
        </w:rPr>
        <w:t xml:space="preserve">особых </w:t>
      </w:r>
      <w:r>
        <w:t>образовательныхпотребностей,ноиотличныхинтересов,мотивов,ожиданий,желаний</w:t>
      </w:r>
      <w:r>
        <w:rPr>
          <w:spacing w:val="-2"/>
        </w:rPr>
        <w:t>детей.</w:t>
      </w:r>
    </w:p>
    <w:p w:rsidR="002B252A" w:rsidRDefault="002A6D36">
      <w:pPr>
        <w:pStyle w:val="a3"/>
        <w:ind w:left="568" w:right="277" w:firstLine="707"/>
      </w:pPr>
      <w:r>
        <w:t>Выбор педагогов МБДОУ педагогически обоснованных форм, методов, средств реализации Программы, адекватных образовательным потребностям и предпочтениямдетей,ихсоотношениеиинтеграцияприрешениизадачвоспитанияиобученияобеспечиваетих вариативность.</w:t>
      </w:r>
    </w:p>
    <w:p w:rsidR="002B252A" w:rsidRDefault="002B252A">
      <w:pPr>
        <w:pStyle w:val="a3"/>
        <w:sectPr w:rsidR="002B252A">
          <w:pgSz w:w="11910" w:h="16840"/>
          <w:pgMar w:top="480" w:right="283" w:bottom="720" w:left="850" w:header="0" w:footer="466" w:gutter="0"/>
          <w:cols w:space="720"/>
        </w:sect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5290"/>
        <w:gridCol w:w="497"/>
        <w:gridCol w:w="560"/>
        <w:gridCol w:w="7972"/>
      </w:tblGrid>
      <w:tr w:rsidR="002B252A">
        <w:trPr>
          <w:trHeight w:val="253"/>
        </w:trPr>
        <w:tc>
          <w:tcPr>
            <w:tcW w:w="14886" w:type="dxa"/>
            <w:gridSpan w:val="5"/>
          </w:tcPr>
          <w:p w:rsidR="002B252A" w:rsidRDefault="002A6D36">
            <w:pPr>
              <w:pStyle w:val="TableParagraph"/>
              <w:spacing w:before="22" w:line="212" w:lineRule="exact"/>
              <w:ind w:left="4"/>
              <w:jc w:val="center"/>
              <w:rPr>
                <w:b/>
                <w:sz w:val="20"/>
              </w:rPr>
            </w:pPr>
            <w:r>
              <w:rPr>
                <w:b/>
                <w:sz w:val="20"/>
              </w:rPr>
              <w:lastRenderedPageBreak/>
              <w:t>Формыполучения</w:t>
            </w:r>
            <w:r>
              <w:rPr>
                <w:b/>
                <w:spacing w:val="-2"/>
                <w:sz w:val="20"/>
              </w:rPr>
              <w:t>образования</w:t>
            </w:r>
          </w:p>
        </w:tc>
      </w:tr>
      <w:tr w:rsidR="002B252A">
        <w:trPr>
          <w:trHeight w:val="506"/>
        </w:trPr>
        <w:tc>
          <w:tcPr>
            <w:tcW w:w="6914" w:type="dxa"/>
            <w:gridSpan w:val="4"/>
          </w:tcPr>
          <w:p w:rsidR="002B252A" w:rsidRDefault="002A6D36">
            <w:pPr>
              <w:pStyle w:val="TableParagraph"/>
              <w:spacing w:before="17"/>
              <w:ind w:left="107"/>
              <w:jc w:val="left"/>
              <w:rPr>
                <w:sz w:val="20"/>
              </w:rPr>
            </w:pPr>
            <w:r>
              <w:rPr>
                <w:sz w:val="20"/>
              </w:rPr>
              <w:t>Вариативныеочныеформыполучения</w:t>
            </w:r>
            <w:r>
              <w:rPr>
                <w:spacing w:val="-2"/>
                <w:sz w:val="20"/>
              </w:rPr>
              <w:t>образования</w:t>
            </w:r>
          </w:p>
        </w:tc>
        <w:tc>
          <w:tcPr>
            <w:tcW w:w="7972" w:type="dxa"/>
          </w:tcPr>
          <w:p w:rsidR="002B252A" w:rsidRDefault="002A6D36">
            <w:pPr>
              <w:pStyle w:val="TableParagraph"/>
              <w:spacing w:before="17"/>
              <w:ind w:left="107"/>
              <w:jc w:val="left"/>
              <w:rPr>
                <w:sz w:val="20"/>
              </w:rPr>
            </w:pPr>
            <w:r>
              <w:rPr>
                <w:sz w:val="20"/>
              </w:rPr>
              <w:t>Группыполного</w:t>
            </w:r>
            <w:r>
              <w:rPr>
                <w:spacing w:val="-5"/>
                <w:sz w:val="20"/>
              </w:rPr>
              <w:t>дня</w:t>
            </w:r>
          </w:p>
        </w:tc>
      </w:tr>
      <w:tr w:rsidR="002B252A">
        <w:trPr>
          <w:trHeight w:val="251"/>
        </w:trPr>
        <w:tc>
          <w:tcPr>
            <w:tcW w:w="14886" w:type="dxa"/>
            <w:gridSpan w:val="5"/>
          </w:tcPr>
          <w:p w:rsidR="002B252A" w:rsidRDefault="002A6D36">
            <w:pPr>
              <w:pStyle w:val="TableParagraph"/>
              <w:spacing w:before="22" w:line="210" w:lineRule="exact"/>
              <w:ind w:left="4" w:right="2"/>
              <w:jc w:val="center"/>
              <w:rPr>
                <w:b/>
                <w:sz w:val="20"/>
              </w:rPr>
            </w:pPr>
            <w:r>
              <w:rPr>
                <w:b/>
                <w:spacing w:val="-2"/>
                <w:sz w:val="20"/>
              </w:rPr>
              <w:t>Образовательныетехнологии</w:t>
            </w:r>
          </w:p>
        </w:tc>
      </w:tr>
      <w:tr w:rsidR="002B252A">
        <w:trPr>
          <w:trHeight w:val="253"/>
        </w:trPr>
        <w:tc>
          <w:tcPr>
            <w:tcW w:w="567" w:type="dxa"/>
          </w:tcPr>
          <w:p w:rsidR="002B252A" w:rsidRDefault="002A6D36">
            <w:pPr>
              <w:pStyle w:val="TableParagraph"/>
              <w:spacing w:before="19" w:line="215" w:lineRule="exact"/>
              <w:ind w:left="107"/>
              <w:jc w:val="left"/>
              <w:rPr>
                <w:sz w:val="20"/>
              </w:rPr>
            </w:pPr>
            <w:r>
              <w:rPr>
                <w:spacing w:val="-10"/>
                <w:sz w:val="20"/>
              </w:rPr>
              <w:t>2</w:t>
            </w:r>
          </w:p>
        </w:tc>
        <w:tc>
          <w:tcPr>
            <w:tcW w:w="14319" w:type="dxa"/>
            <w:gridSpan w:val="4"/>
          </w:tcPr>
          <w:p w:rsidR="002B252A" w:rsidRDefault="002A6D36">
            <w:pPr>
              <w:pStyle w:val="TableParagraph"/>
              <w:spacing w:before="19" w:line="215" w:lineRule="exact"/>
              <w:ind w:left="107"/>
              <w:jc w:val="left"/>
              <w:rPr>
                <w:sz w:val="20"/>
              </w:rPr>
            </w:pPr>
            <w:r>
              <w:rPr>
                <w:sz w:val="20"/>
              </w:rPr>
              <w:t>ТехнологиииндивидуальногосопровождениядетейсОВЗвусловияхвариативностимоделейсовместного</w:t>
            </w:r>
            <w:r>
              <w:rPr>
                <w:spacing w:val="-2"/>
                <w:sz w:val="20"/>
              </w:rPr>
              <w:t>образования</w:t>
            </w:r>
          </w:p>
        </w:tc>
      </w:tr>
      <w:tr w:rsidR="002B252A">
        <w:trPr>
          <w:trHeight w:val="254"/>
        </w:trPr>
        <w:tc>
          <w:tcPr>
            <w:tcW w:w="567" w:type="dxa"/>
          </w:tcPr>
          <w:p w:rsidR="002B252A" w:rsidRDefault="002A6D36">
            <w:pPr>
              <w:pStyle w:val="TableParagraph"/>
              <w:spacing w:before="17" w:line="217" w:lineRule="exact"/>
              <w:ind w:left="107"/>
              <w:jc w:val="left"/>
              <w:rPr>
                <w:sz w:val="20"/>
              </w:rPr>
            </w:pPr>
            <w:r>
              <w:rPr>
                <w:spacing w:val="-10"/>
                <w:sz w:val="20"/>
              </w:rPr>
              <w:t>4</w:t>
            </w:r>
          </w:p>
        </w:tc>
        <w:tc>
          <w:tcPr>
            <w:tcW w:w="14319" w:type="dxa"/>
            <w:gridSpan w:val="4"/>
          </w:tcPr>
          <w:p w:rsidR="002B252A" w:rsidRDefault="002A6D36">
            <w:pPr>
              <w:pStyle w:val="TableParagraph"/>
              <w:spacing w:before="17" w:line="217" w:lineRule="exact"/>
              <w:ind w:left="107"/>
              <w:jc w:val="left"/>
              <w:rPr>
                <w:sz w:val="20"/>
              </w:rPr>
            </w:pPr>
            <w:r>
              <w:rPr>
                <w:sz w:val="20"/>
              </w:rPr>
              <w:t>Технологииразвивающего</w:t>
            </w:r>
            <w:r>
              <w:rPr>
                <w:spacing w:val="-2"/>
                <w:sz w:val="20"/>
              </w:rPr>
              <w:t>обучения</w:t>
            </w:r>
          </w:p>
        </w:tc>
      </w:tr>
      <w:tr w:rsidR="002B252A">
        <w:trPr>
          <w:trHeight w:val="251"/>
        </w:trPr>
        <w:tc>
          <w:tcPr>
            <w:tcW w:w="567" w:type="dxa"/>
          </w:tcPr>
          <w:p w:rsidR="002B252A" w:rsidRDefault="002A6D36">
            <w:pPr>
              <w:pStyle w:val="TableParagraph"/>
              <w:spacing w:before="17" w:line="215" w:lineRule="exact"/>
              <w:ind w:left="107"/>
              <w:jc w:val="left"/>
              <w:rPr>
                <w:sz w:val="20"/>
              </w:rPr>
            </w:pPr>
            <w:r>
              <w:rPr>
                <w:spacing w:val="-10"/>
                <w:sz w:val="20"/>
              </w:rPr>
              <w:t>5</w:t>
            </w:r>
          </w:p>
        </w:tc>
        <w:tc>
          <w:tcPr>
            <w:tcW w:w="14319" w:type="dxa"/>
            <w:gridSpan w:val="4"/>
          </w:tcPr>
          <w:p w:rsidR="002B252A" w:rsidRDefault="002A6D36">
            <w:pPr>
              <w:pStyle w:val="TableParagraph"/>
              <w:spacing w:before="17" w:line="215" w:lineRule="exact"/>
              <w:ind w:left="107"/>
              <w:jc w:val="left"/>
              <w:rPr>
                <w:sz w:val="20"/>
              </w:rPr>
            </w:pPr>
            <w:r>
              <w:rPr>
                <w:sz w:val="20"/>
              </w:rPr>
              <w:t>Игровые</w:t>
            </w:r>
            <w:r>
              <w:rPr>
                <w:spacing w:val="-2"/>
                <w:sz w:val="20"/>
              </w:rPr>
              <w:t>технологии</w:t>
            </w:r>
          </w:p>
        </w:tc>
      </w:tr>
      <w:tr w:rsidR="002B252A">
        <w:trPr>
          <w:trHeight w:val="253"/>
        </w:trPr>
        <w:tc>
          <w:tcPr>
            <w:tcW w:w="567" w:type="dxa"/>
          </w:tcPr>
          <w:p w:rsidR="002B252A" w:rsidRDefault="002A6D36">
            <w:pPr>
              <w:pStyle w:val="TableParagraph"/>
              <w:spacing w:before="17" w:line="217" w:lineRule="exact"/>
              <w:ind w:left="107"/>
              <w:jc w:val="left"/>
              <w:rPr>
                <w:sz w:val="20"/>
              </w:rPr>
            </w:pPr>
            <w:r>
              <w:rPr>
                <w:spacing w:val="-10"/>
                <w:sz w:val="20"/>
              </w:rPr>
              <w:t>6</w:t>
            </w:r>
          </w:p>
        </w:tc>
        <w:tc>
          <w:tcPr>
            <w:tcW w:w="14319" w:type="dxa"/>
            <w:gridSpan w:val="4"/>
          </w:tcPr>
          <w:p w:rsidR="002B252A" w:rsidRDefault="002A6D36">
            <w:pPr>
              <w:pStyle w:val="TableParagraph"/>
              <w:spacing w:before="17" w:line="217" w:lineRule="exact"/>
              <w:ind w:left="107"/>
              <w:jc w:val="left"/>
              <w:rPr>
                <w:sz w:val="20"/>
              </w:rPr>
            </w:pPr>
            <w:r>
              <w:rPr>
                <w:spacing w:val="-2"/>
                <w:sz w:val="20"/>
              </w:rPr>
              <w:t>Технологииисследовательскойдеятельности</w:t>
            </w:r>
          </w:p>
        </w:tc>
      </w:tr>
      <w:tr w:rsidR="002B252A">
        <w:trPr>
          <w:trHeight w:val="251"/>
        </w:trPr>
        <w:tc>
          <w:tcPr>
            <w:tcW w:w="567" w:type="dxa"/>
          </w:tcPr>
          <w:p w:rsidR="002B252A" w:rsidRDefault="002A6D36">
            <w:pPr>
              <w:pStyle w:val="TableParagraph"/>
              <w:spacing w:before="17" w:line="215" w:lineRule="exact"/>
              <w:ind w:left="107"/>
              <w:jc w:val="left"/>
              <w:rPr>
                <w:sz w:val="20"/>
              </w:rPr>
            </w:pPr>
            <w:r>
              <w:rPr>
                <w:spacing w:val="-10"/>
                <w:sz w:val="20"/>
              </w:rPr>
              <w:t>7</w:t>
            </w:r>
          </w:p>
        </w:tc>
        <w:tc>
          <w:tcPr>
            <w:tcW w:w="14319" w:type="dxa"/>
            <w:gridSpan w:val="4"/>
          </w:tcPr>
          <w:p w:rsidR="002B252A" w:rsidRDefault="002A6D36">
            <w:pPr>
              <w:pStyle w:val="TableParagraph"/>
              <w:spacing w:before="17" w:line="215" w:lineRule="exact"/>
              <w:ind w:left="107"/>
              <w:jc w:val="left"/>
              <w:rPr>
                <w:sz w:val="20"/>
              </w:rPr>
            </w:pPr>
            <w:r>
              <w:rPr>
                <w:sz w:val="20"/>
              </w:rPr>
              <w:t>Здоровьесозидающиеиздоровьесберегающие</w:t>
            </w:r>
            <w:r>
              <w:rPr>
                <w:spacing w:val="-2"/>
                <w:sz w:val="20"/>
              </w:rPr>
              <w:t>технологии</w:t>
            </w:r>
          </w:p>
        </w:tc>
      </w:tr>
      <w:tr w:rsidR="002B252A">
        <w:trPr>
          <w:trHeight w:val="254"/>
        </w:trPr>
        <w:tc>
          <w:tcPr>
            <w:tcW w:w="14886" w:type="dxa"/>
            <w:gridSpan w:val="5"/>
          </w:tcPr>
          <w:p w:rsidR="002B252A" w:rsidRDefault="002A6D36">
            <w:pPr>
              <w:pStyle w:val="TableParagraph"/>
              <w:spacing w:before="22" w:line="212" w:lineRule="exact"/>
              <w:ind w:left="4" w:right="2"/>
              <w:jc w:val="center"/>
              <w:rPr>
                <w:b/>
                <w:sz w:val="20"/>
              </w:rPr>
            </w:pPr>
            <w:r>
              <w:rPr>
                <w:b/>
                <w:spacing w:val="-2"/>
                <w:sz w:val="20"/>
              </w:rPr>
              <w:t>Организационныетехнологии</w:t>
            </w:r>
          </w:p>
        </w:tc>
      </w:tr>
      <w:tr w:rsidR="002B252A">
        <w:trPr>
          <w:trHeight w:val="251"/>
        </w:trPr>
        <w:tc>
          <w:tcPr>
            <w:tcW w:w="567" w:type="dxa"/>
          </w:tcPr>
          <w:p w:rsidR="002B252A" w:rsidRDefault="002A6D36">
            <w:pPr>
              <w:pStyle w:val="TableParagraph"/>
              <w:spacing w:before="17" w:line="215" w:lineRule="exact"/>
              <w:ind w:left="107"/>
              <w:jc w:val="left"/>
              <w:rPr>
                <w:sz w:val="20"/>
              </w:rPr>
            </w:pPr>
            <w:r>
              <w:rPr>
                <w:spacing w:val="-10"/>
                <w:sz w:val="20"/>
              </w:rPr>
              <w:t>1</w:t>
            </w:r>
          </w:p>
        </w:tc>
        <w:tc>
          <w:tcPr>
            <w:tcW w:w="14319" w:type="dxa"/>
            <w:gridSpan w:val="4"/>
          </w:tcPr>
          <w:p w:rsidR="002B252A" w:rsidRDefault="002A6D36">
            <w:pPr>
              <w:pStyle w:val="TableParagraph"/>
              <w:spacing w:before="17" w:line="215" w:lineRule="exact"/>
              <w:ind w:left="107"/>
              <w:jc w:val="left"/>
              <w:rPr>
                <w:sz w:val="20"/>
              </w:rPr>
            </w:pPr>
            <w:r>
              <w:rPr>
                <w:sz w:val="20"/>
              </w:rPr>
              <w:t>Технологиисовместного(интегративного/инклюзивного)</w:t>
            </w:r>
            <w:r>
              <w:rPr>
                <w:spacing w:val="-2"/>
                <w:sz w:val="20"/>
              </w:rPr>
              <w:t>образования</w:t>
            </w:r>
          </w:p>
        </w:tc>
      </w:tr>
      <w:tr w:rsidR="002B252A">
        <w:trPr>
          <w:trHeight w:val="253"/>
        </w:trPr>
        <w:tc>
          <w:tcPr>
            <w:tcW w:w="14886" w:type="dxa"/>
            <w:gridSpan w:val="5"/>
          </w:tcPr>
          <w:p w:rsidR="002B252A" w:rsidRDefault="002A6D36">
            <w:pPr>
              <w:pStyle w:val="TableParagraph"/>
              <w:spacing w:before="24" w:line="210" w:lineRule="exact"/>
              <w:ind w:left="4" w:right="4"/>
              <w:jc w:val="center"/>
              <w:rPr>
                <w:b/>
                <w:sz w:val="20"/>
              </w:rPr>
            </w:pPr>
            <w:r>
              <w:rPr>
                <w:b/>
                <w:sz w:val="20"/>
              </w:rPr>
              <w:t>Методы,используемыеприорганизациивоспитанияиобучения(ФОП</w:t>
            </w:r>
            <w:r>
              <w:rPr>
                <w:b/>
                <w:spacing w:val="-5"/>
                <w:sz w:val="20"/>
              </w:rPr>
              <w:t>ДО)</w:t>
            </w:r>
          </w:p>
        </w:tc>
      </w:tr>
      <w:tr w:rsidR="002B252A">
        <w:trPr>
          <w:trHeight w:val="254"/>
        </w:trPr>
        <w:tc>
          <w:tcPr>
            <w:tcW w:w="5857" w:type="dxa"/>
            <w:gridSpan w:val="2"/>
          </w:tcPr>
          <w:p w:rsidR="002B252A" w:rsidRDefault="002A6D36">
            <w:pPr>
              <w:pStyle w:val="TableParagraph"/>
              <w:spacing w:before="17" w:line="217" w:lineRule="exact"/>
              <w:ind w:left="107"/>
              <w:jc w:val="left"/>
              <w:rPr>
                <w:sz w:val="20"/>
              </w:rPr>
            </w:pPr>
            <w:r>
              <w:rPr>
                <w:spacing w:val="-2"/>
                <w:sz w:val="20"/>
              </w:rPr>
              <w:t>ВОСПИТАНИЕ(п.23.6)</w:t>
            </w:r>
          </w:p>
        </w:tc>
        <w:tc>
          <w:tcPr>
            <w:tcW w:w="9029" w:type="dxa"/>
            <w:gridSpan w:val="3"/>
          </w:tcPr>
          <w:p w:rsidR="002B252A" w:rsidRDefault="002A6D36">
            <w:pPr>
              <w:pStyle w:val="TableParagraph"/>
              <w:spacing w:before="17" w:line="217" w:lineRule="exact"/>
              <w:ind w:left="107"/>
              <w:jc w:val="left"/>
              <w:rPr>
                <w:sz w:val="20"/>
              </w:rPr>
            </w:pPr>
            <w:r>
              <w:rPr>
                <w:sz w:val="20"/>
              </w:rPr>
              <w:t>ОБУЧЕНИЕ</w:t>
            </w:r>
            <w:r>
              <w:rPr>
                <w:spacing w:val="-2"/>
                <w:sz w:val="20"/>
              </w:rPr>
              <w:t>(п.23.6.1)</w:t>
            </w:r>
          </w:p>
        </w:tc>
      </w:tr>
      <w:tr w:rsidR="002B252A">
        <w:trPr>
          <w:trHeight w:val="626"/>
        </w:trPr>
        <w:tc>
          <w:tcPr>
            <w:tcW w:w="567" w:type="dxa"/>
            <w:vMerge w:val="restart"/>
          </w:tcPr>
          <w:p w:rsidR="002B252A" w:rsidRDefault="002A6D36">
            <w:pPr>
              <w:pStyle w:val="TableParagraph"/>
              <w:spacing w:before="17"/>
              <w:ind w:left="107"/>
              <w:jc w:val="left"/>
              <w:rPr>
                <w:sz w:val="20"/>
              </w:rPr>
            </w:pPr>
            <w:r>
              <w:rPr>
                <w:spacing w:val="-10"/>
                <w:sz w:val="20"/>
              </w:rPr>
              <w:t>1</w:t>
            </w:r>
          </w:p>
        </w:tc>
        <w:tc>
          <w:tcPr>
            <w:tcW w:w="5290" w:type="dxa"/>
            <w:vMerge w:val="restart"/>
          </w:tcPr>
          <w:p w:rsidR="002B252A" w:rsidRDefault="002A6D36">
            <w:pPr>
              <w:pStyle w:val="TableParagraph"/>
              <w:spacing w:before="17" w:line="264" w:lineRule="auto"/>
              <w:ind w:left="107" w:right="99"/>
              <w:rPr>
                <w:sz w:val="20"/>
              </w:rPr>
            </w:pPr>
            <w:r>
              <w:rPr>
                <w:sz w:val="20"/>
              </w:rPr>
              <w:t>методы организации опыта поведения и деятельности (приучение к положительным формам общественного поведения,упражнение,воспитывающие</w:t>
            </w:r>
            <w:r>
              <w:rPr>
                <w:spacing w:val="-2"/>
                <w:sz w:val="20"/>
              </w:rPr>
              <w:t>ситуации,</w:t>
            </w:r>
          </w:p>
          <w:p w:rsidR="002B252A" w:rsidRDefault="002A6D36">
            <w:pPr>
              <w:pStyle w:val="TableParagraph"/>
              <w:spacing w:line="214" w:lineRule="exact"/>
              <w:ind w:left="107"/>
              <w:rPr>
                <w:sz w:val="20"/>
              </w:rPr>
            </w:pPr>
            <w:r>
              <w:rPr>
                <w:sz w:val="20"/>
              </w:rPr>
              <w:t>игровые</w:t>
            </w:r>
            <w:r>
              <w:rPr>
                <w:spacing w:val="-2"/>
                <w:sz w:val="20"/>
              </w:rPr>
              <w:t>методы)</w:t>
            </w:r>
          </w:p>
        </w:tc>
        <w:tc>
          <w:tcPr>
            <w:tcW w:w="497" w:type="dxa"/>
          </w:tcPr>
          <w:p w:rsidR="002B252A" w:rsidRDefault="002A6D36">
            <w:pPr>
              <w:pStyle w:val="TableParagraph"/>
              <w:spacing w:before="17"/>
              <w:ind w:left="107"/>
              <w:jc w:val="left"/>
              <w:rPr>
                <w:sz w:val="20"/>
              </w:rPr>
            </w:pPr>
            <w:r>
              <w:rPr>
                <w:spacing w:val="-10"/>
                <w:sz w:val="20"/>
              </w:rPr>
              <w:t>1</w:t>
            </w:r>
          </w:p>
        </w:tc>
        <w:tc>
          <w:tcPr>
            <w:tcW w:w="8532" w:type="dxa"/>
            <w:gridSpan w:val="2"/>
          </w:tcPr>
          <w:p w:rsidR="002B252A" w:rsidRDefault="002A6D36">
            <w:pPr>
              <w:pStyle w:val="TableParagraph"/>
              <w:spacing w:before="17"/>
              <w:ind w:left="105"/>
              <w:jc w:val="left"/>
              <w:rPr>
                <w:sz w:val="20"/>
              </w:rPr>
            </w:pPr>
            <w:r>
              <w:rPr>
                <w:sz w:val="20"/>
              </w:rPr>
              <w:t>традиционныеметоды(словесные,наглядные,</w:t>
            </w:r>
            <w:r>
              <w:rPr>
                <w:spacing w:val="-2"/>
                <w:sz w:val="20"/>
              </w:rPr>
              <w:t>практические)</w:t>
            </w:r>
          </w:p>
        </w:tc>
      </w:tr>
      <w:tr w:rsidR="002B252A">
        <w:trPr>
          <w:trHeight w:val="373"/>
        </w:trPr>
        <w:tc>
          <w:tcPr>
            <w:tcW w:w="567" w:type="dxa"/>
            <w:vMerge/>
            <w:tcBorders>
              <w:top w:val="nil"/>
            </w:tcBorders>
          </w:tcPr>
          <w:p w:rsidR="002B252A" w:rsidRDefault="002B252A">
            <w:pPr>
              <w:rPr>
                <w:sz w:val="2"/>
                <w:szCs w:val="2"/>
              </w:rPr>
            </w:pPr>
          </w:p>
        </w:tc>
        <w:tc>
          <w:tcPr>
            <w:tcW w:w="5290" w:type="dxa"/>
            <w:vMerge/>
            <w:tcBorders>
              <w:top w:val="nil"/>
            </w:tcBorders>
          </w:tcPr>
          <w:p w:rsidR="002B252A" w:rsidRDefault="002B252A">
            <w:pPr>
              <w:rPr>
                <w:sz w:val="2"/>
                <w:szCs w:val="2"/>
              </w:rPr>
            </w:pPr>
          </w:p>
        </w:tc>
        <w:tc>
          <w:tcPr>
            <w:tcW w:w="497" w:type="dxa"/>
          </w:tcPr>
          <w:p w:rsidR="002B252A" w:rsidRDefault="002A6D36">
            <w:pPr>
              <w:pStyle w:val="TableParagraph"/>
              <w:spacing w:before="19"/>
              <w:ind w:left="107"/>
              <w:jc w:val="left"/>
              <w:rPr>
                <w:sz w:val="20"/>
              </w:rPr>
            </w:pPr>
            <w:r>
              <w:rPr>
                <w:spacing w:val="-10"/>
                <w:sz w:val="20"/>
              </w:rPr>
              <w:t>2</w:t>
            </w:r>
          </w:p>
        </w:tc>
        <w:tc>
          <w:tcPr>
            <w:tcW w:w="8532" w:type="dxa"/>
            <w:gridSpan w:val="2"/>
          </w:tcPr>
          <w:p w:rsidR="002B252A" w:rsidRDefault="002A6D36">
            <w:pPr>
              <w:pStyle w:val="TableParagraph"/>
              <w:spacing w:before="19"/>
              <w:ind w:left="105"/>
              <w:jc w:val="left"/>
              <w:rPr>
                <w:sz w:val="20"/>
              </w:rPr>
            </w:pPr>
            <w:r>
              <w:rPr>
                <w:sz w:val="20"/>
              </w:rPr>
              <w:t>методы,восновекоторыхположенхарактерпознавательнойдеятельности</w:t>
            </w:r>
            <w:r>
              <w:rPr>
                <w:spacing w:val="-2"/>
                <w:sz w:val="20"/>
              </w:rPr>
              <w:t>детей</w:t>
            </w:r>
          </w:p>
        </w:tc>
      </w:tr>
      <w:tr w:rsidR="002B252A">
        <w:trPr>
          <w:trHeight w:val="1266"/>
        </w:trPr>
        <w:tc>
          <w:tcPr>
            <w:tcW w:w="567" w:type="dxa"/>
          </w:tcPr>
          <w:p w:rsidR="002B252A" w:rsidRDefault="002A6D36">
            <w:pPr>
              <w:pStyle w:val="TableParagraph"/>
              <w:spacing w:before="19"/>
              <w:ind w:left="107"/>
              <w:jc w:val="left"/>
              <w:rPr>
                <w:sz w:val="20"/>
              </w:rPr>
            </w:pPr>
            <w:r>
              <w:rPr>
                <w:spacing w:val="-10"/>
                <w:sz w:val="20"/>
              </w:rPr>
              <w:t>2</w:t>
            </w:r>
          </w:p>
        </w:tc>
        <w:tc>
          <w:tcPr>
            <w:tcW w:w="5290" w:type="dxa"/>
          </w:tcPr>
          <w:p w:rsidR="002B252A" w:rsidRDefault="002A6D36">
            <w:pPr>
              <w:pStyle w:val="TableParagraph"/>
              <w:spacing w:before="19" w:line="264" w:lineRule="auto"/>
              <w:ind w:left="107" w:right="97"/>
              <w:rPr>
                <w:sz w:val="20"/>
              </w:rPr>
            </w:pPr>
            <w:r>
              <w:rPr>
                <w:sz w:val="20"/>
              </w:rPr>
              <w:t>методыосознаниядетьмиопытаповеденияидеятельности (рассказ на моральные темы, разъяснение норм и правил поведения, чтение художественной литературы, этические беседы,обсуждениепоступковижизненных</w:t>
            </w:r>
            <w:r>
              <w:rPr>
                <w:spacing w:val="-2"/>
                <w:sz w:val="20"/>
              </w:rPr>
              <w:t>ситуаций,</w:t>
            </w:r>
          </w:p>
          <w:p w:rsidR="002B252A" w:rsidRDefault="002A6D36">
            <w:pPr>
              <w:pStyle w:val="TableParagraph"/>
              <w:spacing w:line="215" w:lineRule="exact"/>
              <w:ind w:left="107"/>
              <w:rPr>
                <w:sz w:val="20"/>
              </w:rPr>
            </w:pPr>
            <w:r>
              <w:rPr>
                <w:sz w:val="20"/>
              </w:rPr>
              <w:t>личный</w:t>
            </w:r>
            <w:r>
              <w:rPr>
                <w:spacing w:val="-2"/>
                <w:sz w:val="20"/>
              </w:rPr>
              <w:t>пример)</w:t>
            </w:r>
          </w:p>
        </w:tc>
        <w:tc>
          <w:tcPr>
            <w:tcW w:w="497" w:type="dxa"/>
          </w:tcPr>
          <w:p w:rsidR="002B252A" w:rsidRDefault="002A6D36">
            <w:pPr>
              <w:pStyle w:val="TableParagraph"/>
              <w:spacing w:before="19"/>
              <w:ind w:left="107"/>
              <w:jc w:val="left"/>
              <w:rPr>
                <w:sz w:val="20"/>
              </w:rPr>
            </w:pPr>
            <w:r>
              <w:rPr>
                <w:spacing w:val="-10"/>
                <w:sz w:val="20"/>
              </w:rPr>
              <w:t>3</w:t>
            </w:r>
          </w:p>
        </w:tc>
        <w:tc>
          <w:tcPr>
            <w:tcW w:w="8532" w:type="dxa"/>
            <w:gridSpan w:val="2"/>
          </w:tcPr>
          <w:p w:rsidR="002B252A" w:rsidRDefault="002A6D36">
            <w:pPr>
              <w:pStyle w:val="TableParagraph"/>
              <w:spacing w:before="19" w:line="264" w:lineRule="auto"/>
              <w:ind w:left="105" w:right="101"/>
              <w:rPr>
                <w:sz w:val="20"/>
              </w:rPr>
            </w:pPr>
            <w:r>
              <w:rPr>
                <w:sz w:val="20"/>
              </w:rPr>
              <w:t>информационно-рецептивный метод: действия ребенка с объектом изучения организуются по представляемой информации (распознающее наблюдение, рассматривание картин,демонстрация кино- и диафильмов, просмотр компьютерных презентаций, рассказы педагога или детей, чтение)</w:t>
            </w:r>
          </w:p>
        </w:tc>
      </w:tr>
      <w:tr w:rsidR="002B252A">
        <w:trPr>
          <w:trHeight w:val="842"/>
        </w:trPr>
        <w:tc>
          <w:tcPr>
            <w:tcW w:w="567" w:type="dxa"/>
            <w:vMerge w:val="restart"/>
          </w:tcPr>
          <w:p w:rsidR="002B252A" w:rsidRDefault="002A6D36">
            <w:pPr>
              <w:pStyle w:val="TableParagraph"/>
              <w:spacing w:before="17"/>
              <w:ind w:left="107"/>
              <w:jc w:val="left"/>
              <w:rPr>
                <w:sz w:val="20"/>
              </w:rPr>
            </w:pPr>
            <w:r>
              <w:rPr>
                <w:spacing w:val="-10"/>
                <w:sz w:val="20"/>
              </w:rPr>
              <w:t>3</w:t>
            </w:r>
          </w:p>
        </w:tc>
        <w:tc>
          <w:tcPr>
            <w:tcW w:w="5290" w:type="dxa"/>
            <w:vMerge w:val="restart"/>
          </w:tcPr>
          <w:p w:rsidR="002B252A" w:rsidRDefault="002A6D36">
            <w:pPr>
              <w:pStyle w:val="TableParagraph"/>
              <w:spacing w:before="17" w:line="264" w:lineRule="auto"/>
              <w:ind w:left="107" w:right="98"/>
              <w:rPr>
                <w:sz w:val="20"/>
              </w:rPr>
            </w:pPr>
            <w:r>
              <w:rPr>
                <w:sz w:val="20"/>
              </w:rPr>
              <w:t>методы мотивации опыта поведения и деятельности (поощрение, методы развития эмоций, игры,соревнования, проектные методы)</w:t>
            </w:r>
          </w:p>
        </w:tc>
        <w:tc>
          <w:tcPr>
            <w:tcW w:w="497" w:type="dxa"/>
          </w:tcPr>
          <w:p w:rsidR="002B252A" w:rsidRDefault="002A6D36">
            <w:pPr>
              <w:pStyle w:val="TableParagraph"/>
              <w:spacing w:before="17"/>
              <w:ind w:left="107"/>
              <w:jc w:val="left"/>
              <w:rPr>
                <w:sz w:val="20"/>
              </w:rPr>
            </w:pPr>
            <w:r>
              <w:rPr>
                <w:spacing w:val="-10"/>
                <w:sz w:val="20"/>
              </w:rPr>
              <w:t>4</w:t>
            </w:r>
          </w:p>
        </w:tc>
        <w:tc>
          <w:tcPr>
            <w:tcW w:w="8532" w:type="dxa"/>
            <w:gridSpan w:val="2"/>
          </w:tcPr>
          <w:p w:rsidR="002B252A" w:rsidRDefault="002A6D36">
            <w:pPr>
              <w:pStyle w:val="TableParagraph"/>
              <w:spacing w:before="17" w:line="264" w:lineRule="auto"/>
              <w:ind w:left="105" w:right="107"/>
              <w:rPr>
                <w:sz w:val="20"/>
              </w:rPr>
            </w:pPr>
            <w:r>
              <w:rPr>
                <w:sz w:val="20"/>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r>
      <w:tr w:rsidR="002B252A">
        <w:trPr>
          <w:trHeight w:val="506"/>
        </w:trPr>
        <w:tc>
          <w:tcPr>
            <w:tcW w:w="567" w:type="dxa"/>
            <w:vMerge/>
            <w:tcBorders>
              <w:top w:val="nil"/>
            </w:tcBorders>
          </w:tcPr>
          <w:p w:rsidR="002B252A" w:rsidRDefault="002B252A">
            <w:pPr>
              <w:rPr>
                <w:sz w:val="2"/>
                <w:szCs w:val="2"/>
              </w:rPr>
            </w:pPr>
          </w:p>
        </w:tc>
        <w:tc>
          <w:tcPr>
            <w:tcW w:w="5290" w:type="dxa"/>
            <w:vMerge/>
            <w:tcBorders>
              <w:top w:val="nil"/>
            </w:tcBorders>
          </w:tcPr>
          <w:p w:rsidR="002B252A" w:rsidRDefault="002B252A">
            <w:pPr>
              <w:rPr>
                <w:sz w:val="2"/>
                <w:szCs w:val="2"/>
              </w:rPr>
            </w:pPr>
          </w:p>
        </w:tc>
        <w:tc>
          <w:tcPr>
            <w:tcW w:w="497" w:type="dxa"/>
          </w:tcPr>
          <w:p w:rsidR="002B252A" w:rsidRDefault="002A6D36">
            <w:pPr>
              <w:pStyle w:val="TableParagraph"/>
              <w:spacing w:before="17"/>
              <w:ind w:left="107"/>
              <w:jc w:val="left"/>
              <w:rPr>
                <w:sz w:val="20"/>
              </w:rPr>
            </w:pPr>
            <w:r>
              <w:rPr>
                <w:spacing w:val="-10"/>
                <w:sz w:val="20"/>
              </w:rPr>
              <w:t>5</w:t>
            </w:r>
          </w:p>
        </w:tc>
        <w:tc>
          <w:tcPr>
            <w:tcW w:w="8532" w:type="dxa"/>
            <w:gridSpan w:val="2"/>
          </w:tcPr>
          <w:p w:rsidR="002B252A" w:rsidRDefault="002A6D36">
            <w:pPr>
              <w:pStyle w:val="TableParagraph"/>
              <w:spacing w:line="254" w:lineRule="exact"/>
              <w:ind w:left="105"/>
              <w:jc w:val="left"/>
              <w:rPr>
                <w:sz w:val="20"/>
              </w:rPr>
            </w:pPr>
            <w:r>
              <w:rPr>
                <w:sz w:val="20"/>
              </w:rPr>
              <w:t>метод проблемного изложения представляет собой постановку проблемыи раскрытие пути ее решения в процессе организации опытов, наблюдений</w:t>
            </w:r>
          </w:p>
        </w:tc>
      </w:tr>
      <w:tr w:rsidR="002B252A">
        <w:trPr>
          <w:trHeight w:val="503"/>
        </w:trPr>
        <w:tc>
          <w:tcPr>
            <w:tcW w:w="567" w:type="dxa"/>
            <w:vMerge/>
            <w:tcBorders>
              <w:top w:val="nil"/>
            </w:tcBorders>
          </w:tcPr>
          <w:p w:rsidR="002B252A" w:rsidRDefault="002B252A">
            <w:pPr>
              <w:rPr>
                <w:sz w:val="2"/>
                <w:szCs w:val="2"/>
              </w:rPr>
            </w:pPr>
          </w:p>
        </w:tc>
        <w:tc>
          <w:tcPr>
            <w:tcW w:w="5290" w:type="dxa"/>
            <w:vMerge/>
            <w:tcBorders>
              <w:top w:val="nil"/>
            </w:tcBorders>
          </w:tcPr>
          <w:p w:rsidR="002B252A" w:rsidRDefault="002B252A">
            <w:pPr>
              <w:rPr>
                <w:sz w:val="2"/>
                <w:szCs w:val="2"/>
              </w:rPr>
            </w:pPr>
          </w:p>
        </w:tc>
        <w:tc>
          <w:tcPr>
            <w:tcW w:w="497" w:type="dxa"/>
          </w:tcPr>
          <w:p w:rsidR="002B252A" w:rsidRDefault="002A6D36">
            <w:pPr>
              <w:pStyle w:val="TableParagraph"/>
              <w:spacing w:before="15"/>
              <w:ind w:left="107"/>
              <w:jc w:val="left"/>
              <w:rPr>
                <w:sz w:val="20"/>
              </w:rPr>
            </w:pPr>
            <w:r>
              <w:rPr>
                <w:spacing w:val="-10"/>
                <w:sz w:val="20"/>
              </w:rPr>
              <w:t>6</w:t>
            </w:r>
          </w:p>
        </w:tc>
        <w:tc>
          <w:tcPr>
            <w:tcW w:w="8532" w:type="dxa"/>
            <w:gridSpan w:val="2"/>
          </w:tcPr>
          <w:p w:rsidR="002B252A" w:rsidRDefault="002A6D36">
            <w:pPr>
              <w:pStyle w:val="TableParagraph"/>
              <w:spacing w:before="15"/>
              <w:ind w:left="105"/>
              <w:jc w:val="left"/>
              <w:rPr>
                <w:sz w:val="20"/>
              </w:rPr>
            </w:pPr>
            <w:r>
              <w:rPr>
                <w:sz w:val="20"/>
              </w:rPr>
              <w:t>эвристическийметод:(частично-поисковая)проблемнаязадачаделитсяначасти–проблемы,</w:t>
            </w:r>
            <w:r>
              <w:rPr>
                <w:spacing w:val="-10"/>
                <w:sz w:val="20"/>
              </w:rPr>
              <w:t>в</w:t>
            </w:r>
          </w:p>
          <w:p w:rsidR="002B252A" w:rsidRDefault="002A6D36">
            <w:pPr>
              <w:pStyle w:val="TableParagraph"/>
              <w:spacing w:before="24" w:line="215" w:lineRule="exact"/>
              <w:ind w:left="105"/>
              <w:jc w:val="left"/>
              <w:rPr>
                <w:sz w:val="20"/>
              </w:rPr>
            </w:pPr>
            <w:r>
              <w:rPr>
                <w:sz w:val="20"/>
              </w:rPr>
              <w:t>решениикоторыхпринимаютучастиедети(применениепредставленийвновых</w:t>
            </w:r>
            <w:r>
              <w:rPr>
                <w:spacing w:val="-2"/>
                <w:sz w:val="20"/>
              </w:rPr>
              <w:t>условиях)</w:t>
            </w:r>
          </w:p>
        </w:tc>
      </w:tr>
      <w:tr w:rsidR="002B252A">
        <w:trPr>
          <w:trHeight w:val="760"/>
        </w:trPr>
        <w:tc>
          <w:tcPr>
            <w:tcW w:w="567" w:type="dxa"/>
            <w:vMerge/>
            <w:tcBorders>
              <w:top w:val="nil"/>
            </w:tcBorders>
          </w:tcPr>
          <w:p w:rsidR="002B252A" w:rsidRDefault="002B252A">
            <w:pPr>
              <w:rPr>
                <w:sz w:val="2"/>
                <w:szCs w:val="2"/>
              </w:rPr>
            </w:pPr>
          </w:p>
        </w:tc>
        <w:tc>
          <w:tcPr>
            <w:tcW w:w="5290" w:type="dxa"/>
            <w:vMerge/>
            <w:tcBorders>
              <w:top w:val="nil"/>
            </w:tcBorders>
          </w:tcPr>
          <w:p w:rsidR="002B252A" w:rsidRDefault="002B252A">
            <w:pPr>
              <w:rPr>
                <w:sz w:val="2"/>
                <w:szCs w:val="2"/>
              </w:rPr>
            </w:pPr>
          </w:p>
        </w:tc>
        <w:tc>
          <w:tcPr>
            <w:tcW w:w="497" w:type="dxa"/>
          </w:tcPr>
          <w:p w:rsidR="002B252A" w:rsidRDefault="002A6D36">
            <w:pPr>
              <w:pStyle w:val="TableParagraph"/>
              <w:spacing w:before="17"/>
              <w:ind w:left="107"/>
              <w:jc w:val="left"/>
              <w:rPr>
                <w:sz w:val="20"/>
              </w:rPr>
            </w:pPr>
            <w:r>
              <w:rPr>
                <w:spacing w:val="-10"/>
                <w:sz w:val="20"/>
              </w:rPr>
              <w:t>7</w:t>
            </w:r>
          </w:p>
        </w:tc>
        <w:tc>
          <w:tcPr>
            <w:tcW w:w="8532" w:type="dxa"/>
            <w:gridSpan w:val="2"/>
          </w:tcPr>
          <w:p w:rsidR="002B252A" w:rsidRDefault="002A6D36">
            <w:pPr>
              <w:pStyle w:val="TableParagraph"/>
              <w:spacing w:before="17"/>
              <w:ind w:left="105"/>
              <w:jc w:val="left"/>
              <w:rPr>
                <w:sz w:val="20"/>
              </w:rPr>
            </w:pPr>
            <w:r>
              <w:rPr>
                <w:sz w:val="20"/>
              </w:rPr>
              <w:t>исследовательскийметодвключаетсоставлениеипредъявлениепроблемных</w:t>
            </w:r>
            <w:r>
              <w:rPr>
                <w:spacing w:val="-2"/>
                <w:sz w:val="20"/>
              </w:rPr>
              <w:t>ситуаций,</w:t>
            </w:r>
          </w:p>
          <w:p w:rsidR="002B252A" w:rsidRDefault="002A6D36">
            <w:pPr>
              <w:pStyle w:val="TableParagraph"/>
              <w:tabs>
                <w:tab w:val="left" w:pos="1220"/>
                <w:tab w:val="left" w:pos="1837"/>
                <w:tab w:val="left" w:pos="4040"/>
                <w:tab w:val="left" w:pos="4474"/>
                <w:tab w:val="left" w:pos="5423"/>
                <w:tab w:val="left" w:pos="6763"/>
                <w:tab w:val="left" w:pos="7804"/>
              </w:tabs>
              <w:spacing w:line="250" w:lineRule="atLeast"/>
              <w:ind w:left="105" w:right="104"/>
              <w:jc w:val="left"/>
              <w:rPr>
                <w:sz w:val="20"/>
              </w:rPr>
            </w:pPr>
            <w:r>
              <w:rPr>
                <w:spacing w:val="-2"/>
                <w:sz w:val="20"/>
              </w:rPr>
              <w:t>ситуаций</w:t>
            </w:r>
            <w:r>
              <w:rPr>
                <w:sz w:val="20"/>
              </w:rPr>
              <w:tab/>
            </w:r>
            <w:r>
              <w:rPr>
                <w:spacing w:val="-4"/>
                <w:sz w:val="20"/>
              </w:rPr>
              <w:t>для</w:t>
            </w:r>
            <w:r>
              <w:rPr>
                <w:sz w:val="20"/>
              </w:rPr>
              <w:tab/>
            </w:r>
            <w:r>
              <w:rPr>
                <w:spacing w:val="-2"/>
                <w:sz w:val="20"/>
              </w:rPr>
              <w:t>экспериментирования</w:t>
            </w:r>
            <w:r>
              <w:rPr>
                <w:sz w:val="20"/>
              </w:rPr>
              <w:tab/>
            </w:r>
            <w:r>
              <w:rPr>
                <w:spacing w:val="-10"/>
                <w:sz w:val="20"/>
              </w:rPr>
              <w:t>и</w:t>
            </w:r>
            <w:r>
              <w:rPr>
                <w:sz w:val="20"/>
              </w:rPr>
              <w:tab/>
            </w:r>
            <w:r>
              <w:rPr>
                <w:spacing w:val="-2"/>
                <w:sz w:val="20"/>
              </w:rPr>
              <w:t>опытов</w:t>
            </w:r>
            <w:r>
              <w:rPr>
                <w:sz w:val="20"/>
              </w:rPr>
              <w:tab/>
            </w:r>
            <w:r>
              <w:rPr>
                <w:spacing w:val="-2"/>
                <w:sz w:val="20"/>
              </w:rPr>
              <w:t>(творческие</w:t>
            </w:r>
            <w:r>
              <w:rPr>
                <w:sz w:val="20"/>
              </w:rPr>
              <w:tab/>
            </w:r>
            <w:r>
              <w:rPr>
                <w:spacing w:val="-2"/>
                <w:sz w:val="20"/>
              </w:rPr>
              <w:t>задания,</w:t>
            </w:r>
            <w:r>
              <w:rPr>
                <w:sz w:val="20"/>
              </w:rPr>
              <w:tab/>
            </w:r>
            <w:r>
              <w:rPr>
                <w:spacing w:val="-2"/>
                <w:sz w:val="20"/>
              </w:rPr>
              <w:t>опыты, экспериментирование)</w:t>
            </w:r>
          </w:p>
        </w:tc>
      </w:tr>
      <w:tr w:rsidR="002B252A">
        <w:trPr>
          <w:trHeight w:val="506"/>
        </w:trPr>
        <w:tc>
          <w:tcPr>
            <w:tcW w:w="567" w:type="dxa"/>
          </w:tcPr>
          <w:p w:rsidR="002B252A" w:rsidRDefault="002A6D36">
            <w:pPr>
              <w:pStyle w:val="TableParagraph"/>
              <w:spacing w:before="17"/>
              <w:ind w:left="107"/>
              <w:jc w:val="left"/>
              <w:rPr>
                <w:sz w:val="20"/>
              </w:rPr>
            </w:pPr>
            <w:r>
              <w:rPr>
                <w:spacing w:val="-10"/>
                <w:sz w:val="20"/>
              </w:rPr>
              <w:t>8</w:t>
            </w:r>
          </w:p>
        </w:tc>
        <w:tc>
          <w:tcPr>
            <w:tcW w:w="14319" w:type="dxa"/>
            <w:gridSpan w:val="4"/>
          </w:tcPr>
          <w:p w:rsidR="002B252A" w:rsidRDefault="002A6D36">
            <w:pPr>
              <w:pStyle w:val="TableParagraph"/>
              <w:spacing w:line="252" w:lineRule="exact"/>
              <w:ind w:left="107"/>
              <w:jc w:val="left"/>
              <w:rPr>
                <w:sz w:val="20"/>
              </w:rPr>
            </w:pPr>
            <w:r>
              <w:rPr>
                <w:sz w:val="20"/>
              </w:rPr>
              <w:t>метод проектов широко применяется для решения задач воспитания и обучения, способствует развитиюу детей исследовательской активности, познавательныхинтересов, коммуникативных и творческих способностей, навыков сотрудничества и другое</w:t>
            </w:r>
          </w:p>
        </w:tc>
      </w:tr>
      <w:tr w:rsidR="002B252A">
        <w:trPr>
          <w:trHeight w:val="757"/>
        </w:trPr>
        <w:tc>
          <w:tcPr>
            <w:tcW w:w="14886" w:type="dxa"/>
            <w:gridSpan w:val="5"/>
          </w:tcPr>
          <w:p w:rsidR="002B252A" w:rsidRDefault="002A6D36">
            <w:pPr>
              <w:pStyle w:val="TableParagraph"/>
              <w:spacing w:before="17" w:line="264" w:lineRule="auto"/>
              <w:ind w:left="107"/>
              <w:jc w:val="left"/>
              <w:rPr>
                <w:i/>
                <w:sz w:val="20"/>
              </w:rPr>
            </w:pPr>
            <w:r>
              <w:rPr>
                <w:i/>
                <w:sz w:val="20"/>
              </w:rPr>
              <w:t>Педагог осуществляетвыборметодов воспитанияи обучения,учитываявозрастныеиличностные особенностидетей, педагогическийпотенциал каждогометода, условияегоприменения,реализуемыецелиизадачи,прогнозируетвозможныерезультаты.Длярешениязадачвоспитанияиобученияцелесообразно</w:t>
            </w:r>
            <w:r>
              <w:rPr>
                <w:i/>
                <w:spacing w:val="-2"/>
                <w:sz w:val="20"/>
              </w:rPr>
              <w:t>использовать</w:t>
            </w:r>
          </w:p>
          <w:p w:rsidR="002B252A" w:rsidRDefault="002A6D36">
            <w:pPr>
              <w:pStyle w:val="TableParagraph"/>
              <w:spacing w:line="215" w:lineRule="exact"/>
              <w:ind w:left="107"/>
              <w:jc w:val="left"/>
              <w:rPr>
                <w:sz w:val="20"/>
              </w:rPr>
            </w:pPr>
            <w:r>
              <w:rPr>
                <w:i/>
                <w:sz w:val="20"/>
              </w:rPr>
              <w:t>комплексметодов</w:t>
            </w:r>
            <w:r>
              <w:rPr>
                <w:spacing w:val="-2"/>
                <w:sz w:val="20"/>
              </w:rPr>
              <w:t>(п.23.6.2).</w:t>
            </w:r>
          </w:p>
        </w:tc>
      </w:tr>
      <w:tr w:rsidR="002B252A">
        <w:trPr>
          <w:trHeight w:val="254"/>
        </w:trPr>
        <w:tc>
          <w:tcPr>
            <w:tcW w:w="14886" w:type="dxa"/>
            <w:gridSpan w:val="5"/>
          </w:tcPr>
          <w:p w:rsidR="002B252A" w:rsidRDefault="002A6D36">
            <w:pPr>
              <w:pStyle w:val="TableParagraph"/>
              <w:spacing w:before="17" w:line="217" w:lineRule="exact"/>
              <w:ind w:left="107"/>
              <w:jc w:val="left"/>
              <w:rPr>
                <w:i/>
                <w:sz w:val="20"/>
              </w:rPr>
            </w:pPr>
            <w:r>
              <w:rPr>
                <w:b/>
                <w:sz w:val="20"/>
              </w:rPr>
              <w:t>СредствадляреализацииПрограммы,</w:t>
            </w:r>
            <w:r>
              <w:rPr>
                <w:sz w:val="20"/>
              </w:rPr>
              <w:t>представленныесовокупностьюматериальныхиидеальныхобъектов(</w:t>
            </w:r>
            <w:r>
              <w:rPr>
                <w:b/>
                <w:sz w:val="20"/>
              </w:rPr>
              <w:t>ФОПДО</w:t>
            </w:r>
            <w:r>
              <w:rPr>
                <w:i/>
                <w:spacing w:val="-2"/>
                <w:sz w:val="20"/>
              </w:rPr>
              <w:t>п.23.7)</w:t>
            </w:r>
          </w:p>
        </w:tc>
      </w:tr>
    </w:tbl>
    <w:p w:rsidR="002B252A" w:rsidRDefault="002B252A">
      <w:pPr>
        <w:pStyle w:val="TableParagraph"/>
        <w:spacing w:line="217" w:lineRule="exact"/>
        <w:jc w:val="left"/>
        <w:rPr>
          <w:i/>
          <w:sz w:val="20"/>
        </w:rPr>
        <w:sectPr w:rsidR="002B252A">
          <w:footerReference w:type="default" r:id="rId13"/>
          <w:pgSz w:w="16840" w:h="11910" w:orient="landscape"/>
          <w:pgMar w:top="540" w:right="425" w:bottom="1334" w:left="1275" w:header="0" w:footer="920" w:gutter="0"/>
          <w:cols w:space="720"/>
        </w:sect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3855"/>
        <w:gridCol w:w="5137"/>
        <w:gridCol w:w="164"/>
        <w:gridCol w:w="5164"/>
      </w:tblGrid>
      <w:tr w:rsidR="002B252A">
        <w:trPr>
          <w:trHeight w:val="253"/>
        </w:trPr>
        <w:tc>
          <w:tcPr>
            <w:tcW w:w="567" w:type="dxa"/>
          </w:tcPr>
          <w:p w:rsidR="002B252A" w:rsidRDefault="002A6D36">
            <w:pPr>
              <w:pStyle w:val="TableParagraph"/>
              <w:spacing w:before="17" w:line="217" w:lineRule="exact"/>
              <w:ind w:left="107"/>
              <w:jc w:val="left"/>
              <w:rPr>
                <w:sz w:val="20"/>
              </w:rPr>
            </w:pPr>
            <w:r>
              <w:rPr>
                <w:spacing w:val="-10"/>
                <w:sz w:val="20"/>
              </w:rPr>
              <w:lastRenderedPageBreak/>
              <w:t>1</w:t>
            </w:r>
          </w:p>
        </w:tc>
        <w:tc>
          <w:tcPr>
            <w:tcW w:w="8992" w:type="dxa"/>
            <w:gridSpan w:val="2"/>
            <w:tcBorders>
              <w:right w:val="nil"/>
            </w:tcBorders>
          </w:tcPr>
          <w:p w:rsidR="002B252A" w:rsidRDefault="002A6D36">
            <w:pPr>
              <w:pStyle w:val="TableParagraph"/>
              <w:spacing w:before="17" w:line="217" w:lineRule="exact"/>
              <w:ind w:left="107"/>
              <w:jc w:val="left"/>
              <w:rPr>
                <w:sz w:val="20"/>
              </w:rPr>
            </w:pPr>
            <w:r>
              <w:rPr>
                <w:sz w:val="20"/>
              </w:rPr>
              <w:t>демонстрационныеи</w:t>
            </w:r>
            <w:r>
              <w:rPr>
                <w:spacing w:val="-2"/>
                <w:sz w:val="20"/>
              </w:rPr>
              <w:t>раздаточные</w:t>
            </w:r>
          </w:p>
        </w:tc>
        <w:tc>
          <w:tcPr>
            <w:tcW w:w="5328" w:type="dxa"/>
            <w:gridSpan w:val="2"/>
            <w:vMerge w:val="restart"/>
            <w:tcBorders>
              <w:left w:val="nil"/>
            </w:tcBorders>
          </w:tcPr>
          <w:p w:rsidR="002B252A" w:rsidRDefault="002B252A">
            <w:pPr>
              <w:pStyle w:val="TableParagraph"/>
              <w:ind w:left="0"/>
              <w:jc w:val="left"/>
              <w:rPr>
                <w:sz w:val="18"/>
              </w:rPr>
            </w:pPr>
          </w:p>
        </w:tc>
      </w:tr>
      <w:tr w:rsidR="002B252A">
        <w:trPr>
          <w:trHeight w:val="251"/>
        </w:trPr>
        <w:tc>
          <w:tcPr>
            <w:tcW w:w="567" w:type="dxa"/>
          </w:tcPr>
          <w:p w:rsidR="002B252A" w:rsidRDefault="002A6D36">
            <w:pPr>
              <w:pStyle w:val="TableParagraph"/>
              <w:spacing w:before="17" w:line="215" w:lineRule="exact"/>
              <w:ind w:left="107"/>
              <w:jc w:val="left"/>
              <w:rPr>
                <w:sz w:val="20"/>
              </w:rPr>
            </w:pPr>
            <w:r>
              <w:rPr>
                <w:spacing w:val="-10"/>
                <w:sz w:val="20"/>
              </w:rPr>
              <w:t>2</w:t>
            </w:r>
          </w:p>
        </w:tc>
        <w:tc>
          <w:tcPr>
            <w:tcW w:w="8992" w:type="dxa"/>
            <w:gridSpan w:val="2"/>
            <w:tcBorders>
              <w:right w:val="nil"/>
            </w:tcBorders>
          </w:tcPr>
          <w:p w:rsidR="002B252A" w:rsidRDefault="002A6D36">
            <w:pPr>
              <w:pStyle w:val="TableParagraph"/>
              <w:spacing w:before="17" w:line="215" w:lineRule="exact"/>
              <w:ind w:left="107"/>
              <w:jc w:val="left"/>
              <w:rPr>
                <w:sz w:val="20"/>
              </w:rPr>
            </w:pPr>
            <w:r>
              <w:rPr>
                <w:spacing w:val="-2"/>
                <w:sz w:val="20"/>
              </w:rPr>
              <w:t>визуальные,аудийные,аудиовизуальные</w:t>
            </w:r>
          </w:p>
        </w:tc>
        <w:tc>
          <w:tcPr>
            <w:tcW w:w="5328" w:type="dxa"/>
            <w:gridSpan w:val="2"/>
            <w:vMerge/>
            <w:tcBorders>
              <w:top w:val="nil"/>
              <w:left w:val="nil"/>
            </w:tcBorders>
          </w:tcPr>
          <w:p w:rsidR="002B252A" w:rsidRDefault="002B252A">
            <w:pPr>
              <w:rPr>
                <w:sz w:val="2"/>
                <w:szCs w:val="2"/>
              </w:rPr>
            </w:pPr>
          </w:p>
        </w:tc>
      </w:tr>
      <w:tr w:rsidR="002B252A">
        <w:trPr>
          <w:trHeight w:val="254"/>
        </w:trPr>
        <w:tc>
          <w:tcPr>
            <w:tcW w:w="567" w:type="dxa"/>
          </w:tcPr>
          <w:p w:rsidR="002B252A" w:rsidRDefault="002A6D36">
            <w:pPr>
              <w:pStyle w:val="TableParagraph"/>
              <w:spacing w:before="20" w:line="215" w:lineRule="exact"/>
              <w:ind w:left="107"/>
              <w:jc w:val="left"/>
              <w:rPr>
                <w:sz w:val="20"/>
              </w:rPr>
            </w:pPr>
            <w:r>
              <w:rPr>
                <w:spacing w:val="-10"/>
                <w:sz w:val="20"/>
              </w:rPr>
              <w:t>3</w:t>
            </w:r>
          </w:p>
        </w:tc>
        <w:tc>
          <w:tcPr>
            <w:tcW w:w="14320" w:type="dxa"/>
            <w:gridSpan w:val="4"/>
          </w:tcPr>
          <w:p w:rsidR="002B252A" w:rsidRDefault="002A6D36">
            <w:pPr>
              <w:pStyle w:val="TableParagraph"/>
              <w:spacing w:before="20" w:line="215" w:lineRule="exact"/>
              <w:ind w:left="107"/>
              <w:jc w:val="left"/>
              <w:rPr>
                <w:sz w:val="20"/>
              </w:rPr>
            </w:pPr>
            <w:r>
              <w:rPr>
                <w:sz w:val="20"/>
              </w:rPr>
              <w:t>естественныеи</w:t>
            </w:r>
            <w:r>
              <w:rPr>
                <w:spacing w:val="-2"/>
                <w:sz w:val="20"/>
              </w:rPr>
              <w:t>искусственные</w:t>
            </w:r>
          </w:p>
        </w:tc>
      </w:tr>
      <w:tr w:rsidR="002B252A">
        <w:trPr>
          <w:trHeight w:val="253"/>
        </w:trPr>
        <w:tc>
          <w:tcPr>
            <w:tcW w:w="567" w:type="dxa"/>
          </w:tcPr>
          <w:p w:rsidR="002B252A" w:rsidRDefault="002A6D36">
            <w:pPr>
              <w:pStyle w:val="TableParagraph"/>
              <w:spacing w:before="17" w:line="217" w:lineRule="exact"/>
              <w:ind w:left="107"/>
              <w:jc w:val="left"/>
              <w:rPr>
                <w:sz w:val="20"/>
              </w:rPr>
            </w:pPr>
            <w:r>
              <w:rPr>
                <w:spacing w:val="-10"/>
                <w:sz w:val="20"/>
              </w:rPr>
              <w:t>4</w:t>
            </w:r>
          </w:p>
        </w:tc>
        <w:tc>
          <w:tcPr>
            <w:tcW w:w="14320" w:type="dxa"/>
            <w:gridSpan w:val="4"/>
          </w:tcPr>
          <w:p w:rsidR="002B252A" w:rsidRDefault="002A6D36">
            <w:pPr>
              <w:pStyle w:val="TableParagraph"/>
              <w:spacing w:before="17" w:line="217" w:lineRule="exact"/>
              <w:ind w:left="107"/>
              <w:jc w:val="left"/>
              <w:rPr>
                <w:sz w:val="20"/>
              </w:rPr>
            </w:pPr>
            <w:r>
              <w:rPr>
                <w:sz w:val="20"/>
              </w:rPr>
              <w:t>реальныеи</w:t>
            </w:r>
            <w:r>
              <w:rPr>
                <w:spacing w:val="-2"/>
                <w:sz w:val="20"/>
              </w:rPr>
              <w:t>виртуальные</w:t>
            </w:r>
          </w:p>
        </w:tc>
      </w:tr>
      <w:tr w:rsidR="002B252A">
        <w:trPr>
          <w:trHeight w:val="251"/>
        </w:trPr>
        <w:tc>
          <w:tcPr>
            <w:tcW w:w="14887" w:type="dxa"/>
            <w:gridSpan w:val="5"/>
          </w:tcPr>
          <w:p w:rsidR="002B252A" w:rsidRDefault="002A6D36">
            <w:pPr>
              <w:pStyle w:val="TableParagraph"/>
              <w:spacing w:before="17" w:line="215" w:lineRule="exact"/>
              <w:ind w:left="8"/>
              <w:jc w:val="center"/>
              <w:rPr>
                <w:i/>
                <w:sz w:val="20"/>
              </w:rPr>
            </w:pPr>
            <w:r>
              <w:rPr>
                <w:b/>
                <w:sz w:val="20"/>
              </w:rPr>
              <w:t>Средства,используемыедляразвитияследующихвидовдеятельностидетей</w:t>
            </w:r>
            <w:r>
              <w:rPr>
                <w:i/>
                <w:spacing w:val="-2"/>
                <w:sz w:val="20"/>
              </w:rPr>
              <w:t>(п.23.8)</w:t>
            </w:r>
          </w:p>
        </w:tc>
      </w:tr>
      <w:tr w:rsidR="002B252A">
        <w:trPr>
          <w:trHeight w:val="253"/>
        </w:trPr>
        <w:tc>
          <w:tcPr>
            <w:tcW w:w="4422" w:type="dxa"/>
            <w:gridSpan w:val="2"/>
          </w:tcPr>
          <w:p w:rsidR="002B252A" w:rsidRDefault="002A6D36">
            <w:pPr>
              <w:pStyle w:val="TableParagraph"/>
              <w:spacing w:before="22" w:line="212" w:lineRule="exact"/>
              <w:ind w:left="1411"/>
              <w:jc w:val="left"/>
              <w:rPr>
                <w:b/>
                <w:sz w:val="20"/>
              </w:rPr>
            </w:pPr>
            <w:r>
              <w:rPr>
                <w:b/>
                <w:sz w:val="20"/>
              </w:rPr>
              <w:t>вид</w:t>
            </w:r>
            <w:r>
              <w:rPr>
                <w:b/>
                <w:spacing w:val="-2"/>
                <w:sz w:val="20"/>
              </w:rPr>
              <w:t>деятельности</w:t>
            </w:r>
          </w:p>
        </w:tc>
        <w:tc>
          <w:tcPr>
            <w:tcW w:w="10465" w:type="dxa"/>
            <w:gridSpan w:val="3"/>
          </w:tcPr>
          <w:p w:rsidR="002B252A" w:rsidRDefault="002A6D36">
            <w:pPr>
              <w:pStyle w:val="TableParagraph"/>
              <w:spacing w:before="22" w:line="212" w:lineRule="exact"/>
              <w:ind w:left="0"/>
              <w:jc w:val="center"/>
              <w:rPr>
                <w:b/>
                <w:sz w:val="20"/>
              </w:rPr>
            </w:pPr>
            <w:r>
              <w:rPr>
                <w:b/>
                <w:sz w:val="20"/>
              </w:rPr>
              <w:t>предлагаемое</w:t>
            </w:r>
            <w:r>
              <w:rPr>
                <w:b/>
                <w:spacing w:val="-2"/>
                <w:sz w:val="20"/>
              </w:rPr>
              <w:t>оборудование</w:t>
            </w:r>
          </w:p>
        </w:tc>
      </w:tr>
      <w:tr w:rsidR="002B252A">
        <w:trPr>
          <w:trHeight w:val="251"/>
        </w:trPr>
        <w:tc>
          <w:tcPr>
            <w:tcW w:w="4422" w:type="dxa"/>
            <w:gridSpan w:val="2"/>
          </w:tcPr>
          <w:p w:rsidR="002B252A" w:rsidRDefault="002A6D36">
            <w:pPr>
              <w:pStyle w:val="TableParagraph"/>
              <w:spacing w:before="17" w:line="215" w:lineRule="exact"/>
              <w:ind w:left="107"/>
              <w:jc w:val="left"/>
              <w:rPr>
                <w:sz w:val="20"/>
              </w:rPr>
            </w:pPr>
            <w:r>
              <w:rPr>
                <w:spacing w:val="-2"/>
                <w:sz w:val="20"/>
              </w:rPr>
              <w:t>двигательная</w:t>
            </w:r>
          </w:p>
        </w:tc>
        <w:tc>
          <w:tcPr>
            <w:tcW w:w="10465" w:type="dxa"/>
            <w:gridSpan w:val="3"/>
          </w:tcPr>
          <w:p w:rsidR="002B252A" w:rsidRDefault="002A6D36">
            <w:pPr>
              <w:pStyle w:val="TableParagraph"/>
              <w:spacing w:before="17" w:line="215" w:lineRule="exact"/>
              <w:ind w:left="105"/>
              <w:jc w:val="left"/>
              <w:rPr>
                <w:sz w:val="20"/>
              </w:rPr>
            </w:pPr>
            <w:r>
              <w:rPr>
                <w:sz w:val="20"/>
              </w:rPr>
              <w:t>оборудованиедляходьбы,бега,ползания,лазанья,прыгания,занятийсмячоми</w:t>
            </w:r>
            <w:r>
              <w:rPr>
                <w:spacing w:val="-2"/>
                <w:sz w:val="20"/>
              </w:rPr>
              <w:t>другое</w:t>
            </w:r>
          </w:p>
        </w:tc>
      </w:tr>
      <w:tr w:rsidR="002B252A">
        <w:trPr>
          <w:trHeight w:val="253"/>
        </w:trPr>
        <w:tc>
          <w:tcPr>
            <w:tcW w:w="4422" w:type="dxa"/>
            <w:gridSpan w:val="2"/>
          </w:tcPr>
          <w:p w:rsidR="002B252A" w:rsidRDefault="002A6D36">
            <w:pPr>
              <w:pStyle w:val="TableParagraph"/>
              <w:spacing w:before="17" w:line="217" w:lineRule="exact"/>
              <w:ind w:left="107"/>
              <w:jc w:val="left"/>
              <w:rPr>
                <w:sz w:val="20"/>
              </w:rPr>
            </w:pPr>
            <w:r>
              <w:rPr>
                <w:spacing w:val="-2"/>
                <w:sz w:val="20"/>
              </w:rPr>
              <w:t>предметная</w:t>
            </w:r>
          </w:p>
        </w:tc>
        <w:tc>
          <w:tcPr>
            <w:tcW w:w="10465" w:type="dxa"/>
            <w:gridSpan w:val="3"/>
          </w:tcPr>
          <w:p w:rsidR="002B252A" w:rsidRDefault="002A6D36">
            <w:pPr>
              <w:pStyle w:val="TableParagraph"/>
              <w:spacing w:before="17" w:line="217" w:lineRule="exact"/>
              <w:ind w:left="105"/>
              <w:jc w:val="left"/>
              <w:rPr>
                <w:sz w:val="20"/>
              </w:rPr>
            </w:pPr>
            <w:r>
              <w:rPr>
                <w:sz w:val="20"/>
              </w:rPr>
              <w:t>образныеидидактическиеигрушки,реальныепредметыи</w:t>
            </w:r>
            <w:r>
              <w:rPr>
                <w:spacing w:val="-2"/>
                <w:sz w:val="20"/>
              </w:rPr>
              <w:t>другое</w:t>
            </w:r>
          </w:p>
        </w:tc>
      </w:tr>
      <w:tr w:rsidR="002B252A">
        <w:trPr>
          <w:trHeight w:val="251"/>
        </w:trPr>
        <w:tc>
          <w:tcPr>
            <w:tcW w:w="4422" w:type="dxa"/>
            <w:gridSpan w:val="2"/>
          </w:tcPr>
          <w:p w:rsidR="002B252A" w:rsidRDefault="002A6D36">
            <w:pPr>
              <w:pStyle w:val="TableParagraph"/>
              <w:spacing w:before="17" w:line="215" w:lineRule="exact"/>
              <w:ind w:left="107"/>
              <w:jc w:val="left"/>
              <w:rPr>
                <w:sz w:val="20"/>
              </w:rPr>
            </w:pPr>
            <w:r>
              <w:rPr>
                <w:spacing w:val="-2"/>
                <w:sz w:val="20"/>
              </w:rPr>
              <w:t>игровая</w:t>
            </w:r>
          </w:p>
        </w:tc>
        <w:tc>
          <w:tcPr>
            <w:tcW w:w="10465" w:type="dxa"/>
            <w:gridSpan w:val="3"/>
          </w:tcPr>
          <w:p w:rsidR="002B252A" w:rsidRDefault="002A6D36">
            <w:pPr>
              <w:pStyle w:val="TableParagraph"/>
              <w:spacing w:before="17" w:line="215" w:lineRule="exact"/>
              <w:ind w:left="105"/>
              <w:jc w:val="left"/>
              <w:rPr>
                <w:sz w:val="20"/>
              </w:rPr>
            </w:pPr>
            <w:r>
              <w:rPr>
                <w:sz w:val="20"/>
              </w:rPr>
              <w:t>игры,игрушки,игровоеоборудованиеи</w:t>
            </w:r>
            <w:r>
              <w:rPr>
                <w:spacing w:val="-2"/>
                <w:sz w:val="20"/>
              </w:rPr>
              <w:t>другое</w:t>
            </w:r>
          </w:p>
        </w:tc>
      </w:tr>
      <w:tr w:rsidR="002B252A">
        <w:trPr>
          <w:trHeight w:val="253"/>
        </w:trPr>
        <w:tc>
          <w:tcPr>
            <w:tcW w:w="4422" w:type="dxa"/>
            <w:gridSpan w:val="2"/>
          </w:tcPr>
          <w:p w:rsidR="002B252A" w:rsidRDefault="002A6D36">
            <w:pPr>
              <w:pStyle w:val="TableParagraph"/>
              <w:spacing w:before="19" w:line="215" w:lineRule="exact"/>
              <w:ind w:left="107"/>
              <w:jc w:val="left"/>
              <w:rPr>
                <w:sz w:val="20"/>
              </w:rPr>
            </w:pPr>
            <w:r>
              <w:rPr>
                <w:spacing w:val="-2"/>
                <w:sz w:val="20"/>
              </w:rPr>
              <w:t>коммуникативная</w:t>
            </w:r>
          </w:p>
        </w:tc>
        <w:tc>
          <w:tcPr>
            <w:tcW w:w="10465" w:type="dxa"/>
            <w:gridSpan w:val="3"/>
          </w:tcPr>
          <w:p w:rsidR="002B252A" w:rsidRDefault="002A6D36">
            <w:pPr>
              <w:pStyle w:val="TableParagraph"/>
              <w:spacing w:before="19" w:line="215" w:lineRule="exact"/>
              <w:ind w:left="105"/>
              <w:jc w:val="left"/>
              <w:rPr>
                <w:sz w:val="20"/>
              </w:rPr>
            </w:pPr>
            <w:r>
              <w:rPr>
                <w:sz w:val="20"/>
              </w:rPr>
              <w:t>дидактическийматериал,предметы,игрушки,видеофильмыи</w:t>
            </w:r>
            <w:r>
              <w:rPr>
                <w:spacing w:val="-2"/>
                <w:sz w:val="20"/>
              </w:rPr>
              <w:t>другое</w:t>
            </w:r>
          </w:p>
        </w:tc>
      </w:tr>
      <w:tr w:rsidR="002B252A">
        <w:trPr>
          <w:trHeight w:val="253"/>
        </w:trPr>
        <w:tc>
          <w:tcPr>
            <w:tcW w:w="4422" w:type="dxa"/>
            <w:gridSpan w:val="2"/>
          </w:tcPr>
          <w:p w:rsidR="002B252A" w:rsidRDefault="002A6D36">
            <w:pPr>
              <w:pStyle w:val="TableParagraph"/>
              <w:spacing w:before="17" w:line="217" w:lineRule="exact"/>
              <w:ind w:left="107"/>
              <w:jc w:val="left"/>
              <w:rPr>
                <w:sz w:val="20"/>
              </w:rPr>
            </w:pPr>
            <w:r>
              <w:rPr>
                <w:spacing w:val="-2"/>
                <w:sz w:val="20"/>
              </w:rPr>
              <w:t>познавательно-исследовательская</w:t>
            </w:r>
          </w:p>
        </w:tc>
        <w:tc>
          <w:tcPr>
            <w:tcW w:w="10465" w:type="dxa"/>
            <w:gridSpan w:val="3"/>
            <w:vMerge w:val="restart"/>
          </w:tcPr>
          <w:p w:rsidR="002B252A" w:rsidRDefault="002A6D36">
            <w:pPr>
              <w:pStyle w:val="TableParagraph"/>
              <w:spacing w:line="254" w:lineRule="exact"/>
              <w:ind w:left="105"/>
              <w:jc w:val="left"/>
              <w:rPr>
                <w:sz w:val="20"/>
              </w:rPr>
            </w:pPr>
            <w:r>
              <w:rPr>
                <w:sz w:val="20"/>
              </w:rPr>
              <w:t>натуральныепредметыиоборудованиедляисследованияиобразно-символическийматериал,втомчислемакеты, плакаты, модели, схемы и другое)</w:t>
            </w:r>
          </w:p>
        </w:tc>
      </w:tr>
      <w:tr w:rsidR="002B252A">
        <w:trPr>
          <w:trHeight w:val="251"/>
        </w:trPr>
        <w:tc>
          <w:tcPr>
            <w:tcW w:w="4422" w:type="dxa"/>
            <w:gridSpan w:val="2"/>
          </w:tcPr>
          <w:p w:rsidR="002B252A" w:rsidRDefault="002A6D36">
            <w:pPr>
              <w:pStyle w:val="TableParagraph"/>
              <w:spacing w:before="17" w:line="215" w:lineRule="exact"/>
              <w:ind w:left="107"/>
              <w:jc w:val="left"/>
              <w:rPr>
                <w:sz w:val="20"/>
              </w:rPr>
            </w:pPr>
            <w:r>
              <w:rPr>
                <w:spacing w:val="-2"/>
                <w:sz w:val="20"/>
              </w:rPr>
              <w:t>экспериментирование</w:t>
            </w:r>
          </w:p>
        </w:tc>
        <w:tc>
          <w:tcPr>
            <w:tcW w:w="10465" w:type="dxa"/>
            <w:gridSpan w:val="3"/>
            <w:vMerge/>
            <w:tcBorders>
              <w:top w:val="nil"/>
            </w:tcBorders>
          </w:tcPr>
          <w:p w:rsidR="002B252A" w:rsidRDefault="002B252A">
            <w:pPr>
              <w:rPr>
                <w:sz w:val="2"/>
                <w:szCs w:val="2"/>
              </w:rPr>
            </w:pPr>
          </w:p>
        </w:tc>
      </w:tr>
      <w:tr w:rsidR="002B252A">
        <w:trPr>
          <w:trHeight w:val="254"/>
        </w:trPr>
        <w:tc>
          <w:tcPr>
            <w:tcW w:w="4422" w:type="dxa"/>
            <w:gridSpan w:val="2"/>
          </w:tcPr>
          <w:p w:rsidR="002B252A" w:rsidRDefault="002A6D36">
            <w:pPr>
              <w:pStyle w:val="TableParagraph"/>
              <w:spacing w:before="17" w:line="217" w:lineRule="exact"/>
              <w:ind w:left="107"/>
              <w:jc w:val="left"/>
              <w:rPr>
                <w:sz w:val="20"/>
              </w:rPr>
            </w:pPr>
            <w:r>
              <w:rPr>
                <w:sz w:val="20"/>
              </w:rPr>
              <w:t>чтениехудожественной</w:t>
            </w:r>
            <w:r>
              <w:rPr>
                <w:spacing w:val="-2"/>
                <w:sz w:val="20"/>
              </w:rPr>
              <w:t>литературы</w:t>
            </w:r>
          </w:p>
        </w:tc>
        <w:tc>
          <w:tcPr>
            <w:tcW w:w="10465" w:type="dxa"/>
            <w:gridSpan w:val="3"/>
          </w:tcPr>
          <w:p w:rsidR="002B252A" w:rsidRDefault="002A6D36">
            <w:pPr>
              <w:pStyle w:val="TableParagraph"/>
              <w:spacing w:before="17" w:line="217" w:lineRule="exact"/>
              <w:ind w:left="105"/>
              <w:jc w:val="left"/>
              <w:rPr>
                <w:sz w:val="20"/>
              </w:rPr>
            </w:pPr>
            <w:r>
              <w:rPr>
                <w:sz w:val="20"/>
              </w:rPr>
              <w:t>книгидлядетскогочтения,втомчислеаудиокниги,иллюстративный</w:t>
            </w:r>
            <w:r>
              <w:rPr>
                <w:spacing w:val="-2"/>
                <w:sz w:val="20"/>
              </w:rPr>
              <w:t>материал</w:t>
            </w:r>
          </w:p>
        </w:tc>
      </w:tr>
      <w:tr w:rsidR="002B252A">
        <w:trPr>
          <w:trHeight w:val="251"/>
        </w:trPr>
        <w:tc>
          <w:tcPr>
            <w:tcW w:w="4422" w:type="dxa"/>
            <w:gridSpan w:val="2"/>
          </w:tcPr>
          <w:p w:rsidR="002B252A" w:rsidRDefault="002A6D36">
            <w:pPr>
              <w:pStyle w:val="TableParagraph"/>
              <w:spacing w:before="17" w:line="215" w:lineRule="exact"/>
              <w:ind w:left="107"/>
              <w:jc w:val="left"/>
              <w:rPr>
                <w:sz w:val="20"/>
              </w:rPr>
            </w:pPr>
            <w:r>
              <w:rPr>
                <w:spacing w:val="-2"/>
                <w:sz w:val="20"/>
              </w:rPr>
              <w:t>трудовая</w:t>
            </w:r>
          </w:p>
        </w:tc>
        <w:tc>
          <w:tcPr>
            <w:tcW w:w="10465" w:type="dxa"/>
            <w:gridSpan w:val="3"/>
          </w:tcPr>
          <w:p w:rsidR="002B252A" w:rsidRDefault="002A6D36">
            <w:pPr>
              <w:pStyle w:val="TableParagraph"/>
              <w:spacing w:before="17" w:line="215" w:lineRule="exact"/>
              <w:ind w:left="105"/>
              <w:jc w:val="left"/>
              <w:rPr>
                <w:sz w:val="20"/>
              </w:rPr>
            </w:pPr>
            <w:r>
              <w:rPr>
                <w:sz w:val="20"/>
              </w:rPr>
              <w:t>оборудованиеиинвентарьдлявсехвидов</w:t>
            </w:r>
            <w:r>
              <w:rPr>
                <w:spacing w:val="-4"/>
                <w:sz w:val="20"/>
              </w:rPr>
              <w:t>труда</w:t>
            </w:r>
          </w:p>
        </w:tc>
      </w:tr>
      <w:tr w:rsidR="002B252A">
        <w:trPr>
          <w:trHeight w:val="253"/>
        </w:trPr>
        <w:tc>
          <w:tcPr>
            <w:tcW w:w="4422" w:type="dxa"/>
            <w:gridSpan w:val="2"/>
          </w:tcPr>
          <w:p w:rsidR="002B252A" w:rsidRDefault="002A6D36">
            <w:pPr>
              <w:pStyle w:val="TableParagraph"/>
              <w:spacing w:before="19" w:line="215" w:lineRule="exact"/>
              <w:ind w:left="107"/>
              <w:jc w:val="left"/>
              <w:rPr>
                <w:sz w:val="20"/>
              </w:rPr>
            </w:pPr>
            <w:r>
              <w:rPr>
                <w:spacing w:val="-2"/>
                <w:sz w:val="20"/>
              </w:rPr>
              <w:t>продуктивная</w:t>
            </w:r>
          </w:p>
        </w:tc>
        <w:tc>
          <w:tcPr>
            <w:tcW w:w="10465" w:type="dxa"/>
            <w:gridSpan w:val="3"/>
          </w:tcPr>
          <w:p w:rsidR="002B252A" w:rsidRDefault="002A6D36">
            <w:pPr>
              <w:pStyle w:val="TableParagraph"/>
              <w:spacing w:before="19" w:line="215" w:lineRule="exact"/>
              <w:ind w:left="105"/>
              <w:jc w:val="left"/>
              <w:rPr>
                <w:sz w:val="20"/>
              </w:rPr>
            </w:pPr>
            <w:r>
              <w:rPr>
                <w:sz w:val="20"/>
              </w:rPr>
              <w:t>оборудованиеиматериалыдлялепки,аппликации,рисованияи</w:t>
            </w:r>
            <w:r>
              <w:rPr>
                <w:spacing w:val="-2"/>
                <w:sz w:val="20"/>
              </w:rPr>
              <w:t>конструирования</w:t>
            </w:r>
          </w:p>
        </w:tc>
      </w:tr>
      <w:tr w:rsidR="002B252A">
        <w:trPr>
          <w:trHeight w:val="254"/>
        </w:trPr>
        <w:tc>
          <w:tcPr>
            <w:tcW w:w="4422" w:type="dxa"/>
            <w:gridSpan w:val="2"/>
          </w:tcPr>
          <w:p w:rsidR="002B252A" w:rsidRDefault="002A6D36">
            <w:pPr>
              <w:pStyle w:val="TableParagraph"/>
              <w:spacing w:before="17" w:line="217" w:lineRule="exact"/>
              <w:ind w:left="107"/>
              <w:jc w:val="left"/>
              <w:rPr>
                <w:sz w:val="20"/>
              </w:rPr>
            </w:pPr>
            <w:r>
              <w:rPr>
                <w:spacing w:val="-2"/>
                <w:sz w:val="20"/>
              </w:rPr>
              <w:t>музыкальная</w:t>
            </w:r>
          </w:p>
        </w:tc>
        <w:tc>
          <w:tcPr>
            <w:tcW w:w="10465" w:type="dxa"/>
            <w:gridSpan w:val="3"/>
          </w:tcPr>
          <w:p w:rsidR="002B252A" w:rsidRDefault="002A6D36">
            <w:pPr>
              <w:pStyle w:val="TableParagraph"/>
              <w:spacing w:before="17" w:line="217" w:lineRule="exact"/>
              <w:ind w:left="105"/>
              <w:jc w:val="left"/>
              <w:rPr>
                <w:sz w:val="20"/>
              </w:rPr>
            </w:pPr>
            <w:r>
              <w:rPr>
                <w:sz w:val="20"/>
              </w:rPr>
              <w:t>детскиемузыкальныеинструменты,дидактическийматериали</w:t>
            </w:r>
            <w:r>
              <w:rPr>
                <w:spacing w:val="-2"/>
                <w:sz w:val="20"/>
              </w:rPr>
              <w:t>другое</w:t>
            </w:r>
          </w:p>
        </w:tc>
      </w:tr>
      <w:tr w:rsidR="002B252A">
        <w:trPr>
          <w:trHeight w:val="758"/>
        </w:trPr>
        <w:tc>
          <w:tcPr>
            <w:tcW w:w="9723" w:type="dxa"/>
            <w:gridSpan w:val="4"/>
          </w:tcPr>
          <w:p w:rsidR="002B252A" w:rsidRDefault="002A6D36">
            <w:pPr>
              <w:pStyle w:val="TableParagraph"/>
              <w:spacing w:before="17" w:line="264" w:lineRule="auto"/>
              <w:ind w:left="107"/>
              <w:jc w:val="left"/>
              <w:rPr>
                <w:i/>
                <w:sz w:val="20"/>
              </w:rPr>
            </w:pPr>
            <w:r>
              <w:rPr>
                <w:i/>
                <w:sz w:val="20"/>
              </w:rPr>
              <w:t>Дошкольноеобразовательноеучреждениесамостоятельноопределяетсредствавоспитанияиобучения,в томчислетехнические,соответствующиематериалы(втомчислерасходные),игровое,</w:t>
            </w:r>
            <w:r>
              <w:rPr>
                <w:i/>
                <w:spacing w:val="-2"/>
                <w:sz w:val="20"/>
              </w:rPr>
              <w:t>спортивное,</w:t>
            </w:r>
          </w:p>
          <w:p w:rsidR="002B252A" w:rsidRDefault="002A6D36">
            <w:pPr>
              <w:pStyle w:val="TableParagraph"/>
              <w:spacing w:line="215" w:lineRule="exact"/>
              <w:ind w:left="107"/>
              <w:jc w:val="left"/>
              <w:rPr>
                <w:i/>
                <w:sz w:val="20"/>
              </w:rPr>
            </w:pPr>
            <w:r>
              <w:rPr>
                <w:i/>
                <w:sz w:val="20"/>
              </w:rPr>
              <w:t>оздоровительноеоборудование,инвентарь,необходимыедляреализации</w:t>
            </w:r>
            <w:r>
              <w:rPr>
                <w:i/>
                <w:spacing w:val="-2"/>
                <w:sz w:val="20"/>
              </w:rPr>
              <w:t>Программы.</w:t>
            </w:r>
          </w:p>
        </w:tc>
        <w:tc>
          <w:tcPr>
            <w:tcW w:w="5164" w:type="dxa"/>
          </w:tcPr>
          <w:p w:rsidR="002B252A" w:rsidRDefault="002A6D36">
            <w:pPr>
              <w:pStyle w:val="TableParagraph"/>
              <w:spacing w:before="17"/>
              <w:ind w:left="106"/>
              <w:jc w:val="left"/>
              <w:rPr>
                <w:i/>
                <w:sz w:val="20"/>
              </w:rPr>
            </w:pPr>
            <w:r>
              <w:rPr>
                <w:i/>
                <w:spacing w:val="-2"/>
                <w:sz w:val="20"/>
              </w:rPr>
              <w:t>п.23.9.</w:t>
            </w:r>
          </w:p>
        </w:tc>
      </w:tr>
      <w:tr w:rsidR="002B252A">
        <w:trPr>
          <w:trHeight w:val="1012"/>
        </w:trPr>
        <w:tc>
          <w:tcPr>
            <w:tcW w:w="9723" w:type="dxa"/>
            <w:gridSpan w:val="4"/>
          </w:tcPr>
          <w:p w:rsidR="002B252A" w:rsidRDefault="002A6D36">
            <w:pPr>
              <w:pStyle w:val="TableParagraph"/>
              <w:spacing w:before="17" w:line="264" w:lineRule="auto"/>
              <w:ind w:left="107" w:right="97"/>
              <w:rPr>
                <w:i/>
                <w:sz w:val="20"/>
              </w:rPr>
            </w:pPr>
            <w:r>
              <w:rPr>
                <w:i/>
                <w:sz w:val="20"/>
              </w:rPr>
              <w:t>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интересов,мотивов,ожиданий,желанийдетей.Важноезначениеимеетпризнание</w:t>
            </w:r>
            <w:r>
              <w:rPr>
                <w:i/>
                <w:spacing w:val="-2"/>
                <w:sz w:val="20"/>
              </w:rPr>
              <w:t>приоритетной</w:t>
            </w:r>
          </w:p>
          <w:p w:rsidR="002B252A" w:rsidRDefault="002A6D36">
            <w:pPr>
              <w:pStyle w:val="TableParagraph"/>
              <w:spacing w:line="217" w:lineRule="exact"/>
              <w:ind w:left="107"/>
              <w:rPr>
                <w:i/>
                <w:sz w:val="20"/>
              </w:rPr>
            </w:pPr>
            <w:r>
              <w:rPr>
                <w:i/>
                <w:sz w:val="20"/>
              </w:rPr>
              <w:t>субъективнойпозицииребенкавобразовательном</w:t>
            </w:r>
            <w:r>
              <w:rPr>
                <w:i/>
                <w:spacing w:val="-2"/>
                <w:sz w:val="20"/>
              </w:rPr>
              <w:t>процессе.</w:t>
            </w:r>
          </w:p>
        </w:tc>
        <w:tc>
          <w:tcPr>
            <w:tcW w:w="5164" w:type="dxa"/>
          </w:tcPr>
          <w:p w:rsidR="002B252A" w:rsidRDefault="002A6D36">
            <w:pPr>
              <w:pStyle w:val="TableParagraph"/>
              <w:spacing w:before="17"/>
              <w:ind w:left="106"/>
              <w:jc w:val="left"/>
              <w:rPr>
                <w:i/>
                <w:sz w:val="20"/>
              </w:rPr>
            </w:pPr>
            <w:r>
              <w:rPr>
                <w:i/>
                <w:spacing w:val="-2"/>
                <w:sz w:val="20"/>
              </w:rPr>
              <w:t>п.23.10</w:t>
            </w:r>
          </w:p>
        </w:tc>
      </w:tr>
      <w:tr w:rsidR="002B252A">
        <w:trPr>
          <w:trHeight w:val="1264"/>
        </w:trPr>
        <w:tc>
          <w:tcPr>
            <w:tcW w:w="9723" w:type="dxa"/>
            <w:gridSpan w:val="4"/>
          </w:tcPr>
          <w:p w:rsidR="002B252A" w:rsidRDefault="002A6D36">
            <w:pPr>
              <w:pStyle w:val="TableParagraph"/>
              <w:spacing w:before="17" w:line="264" w:lineRule="auto"/>
              <w:ind w:left="107" w:right="97"/>
              <w:rPr>
                <w:i/>
                <w:sz w:val="20"/>
              </w:rPr>
            </w:pPr>
            <w:r>
              <w:rPr>
                <w:i/>
                <w:sz w:val="20"/>
              </w:rPr>
              <w:t>При выборе форм, методов, средств реализации Программы педагоги учитывают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деятельностью;самостоятельностьввыбореиосуществлениидеятельности;творчество</w:t>
            </w:r>
            <w:r>
              <w:rPr>
                <w:i/>
                <w:spacing w:val="-10"/>
                <w:sz w:val="20"/>
              </w:rPr>
              <w:t>в</w:t>
            </w:r>
          </w:p>
          <w:p w:rsidR="002B252A" w:rsidRDefault="002A6D36">
            <w:pPr>
              <w:pStyle w:val="TableParagraph"/>
              <w:spacing w:before="1" w:line="215" w:lineRule="exact"/>
              <w:ind w:left="107"/>
              <w:rPr>
                <w:i/>
                <w:sz w:val="20"/>
              </w:rPr>
            </w:pPr>
            <w:r>
              <w:rPr>
                <w:i/>
                <w:sz w:val="20"/>
              </w:rPr>
              <w:t>интерпретацииобъектовкультурыисозданиипродуктов</w:t>
            </w:r>
            <w:r>
              <w:rPr>
                <w:i/>
                <w:spacing w:val="-2"/>
                <w:sz w:val="20"/>
              </w:rPr>
              <w:t>деятельности.</w:t>
            </w:r>
          </w:p>
        </w:tc>
        <w:tc>
          <w:tcPr>
            <w:tcW w:w="5164" w:type="dxa"/>
          </w:tcPr>
          <w:p w:rsidR="002B252A" w:rsidRDefault="002A6D36">
            <w:pPr>
              <w:pStyle w:val="TableParagraph"/>
              <w:spacing w:before="17"/>
              <w:ind w:left="106"/>
              <w:jc w:val="left"/>
              <w:rPr>
                <w:i/>
                <w:sz w:val="20"/>
              </w:rPr>
            </w:pPr>
            <w:r>
              <w:rPr>
                <w:i/>
                <w:spacing w:val="-2"/>
                <w:sz w:val="20"/>
              </w:rPr>
              <w:t>п.23.11</w:t>
            </w:r>
          </w:p>
        </w:tc>
      </w:tr>
      <w:tr w:rsidR="002B252A">
        <w:trPr>
          <w:trHeight w:val="760"/>
        </w:trPr>
        <w:tc>
          <w:tcPr>
            <w:tcW w:w="9723" w:type="dxa"/>
            <w:gridSpan w:val="4"/>
          </w:tcPr>
          <w:p w:rsidR="002B252A" w:rsidRDefault="002A6D36">
            <w:pPr>
              <w:pStyle w:val="TableParagraph"/>
              <w:spacing w:before="22"/>
              <w:ind w:left="107"/>
              <w:jc w:val="left"/>
              <w:rPr>
                <w:b/>
                <w:i/>
                <w:sz w:val="20"/>
              </w:rPr>
            </w:pPr>
            <w:r>
              <w:rPr>
                <w:b/>
                <w:i/>
                <w:sz w:val="20"/>
              </w:rPr>
              <w:t>Выборпедагогамипедагогическиобоснованныхформ,методов,средствреализации</w:t>
            </w:r>
            <w:r>
              <w:rPr>
                <w:b/>
                <w:i/>
                <w:spacing w:val="-2"/>
                <w:sz w:val="20"/>
              </w:rPr>
              <w:t>Программы,</w:t>
            </w:r>
          </w:p>
          <w:p w:rsidR="002B252A" w:rsidRDefault="002A6D36">
            <w:pPr>
              <w:pStyle w:val="TableParagraph"/>
              <w:spacing w:line="250" w:lineRule="atLeast"/>
              <w:ind w:left="107"/>
              <w:jc w:val="left"/>
              <w:rPr>
                <w:b/>
                <w:i/>
                <w:sz w:val="20"/>
              </w:rPr>
            </w:pPr>
            <w:r>
              <w:rPr>
                <w:b/>
                <w:i/>
                <w:sz w:val="20"/>
              </w:rPr>
              <w:t>адекватныхобразовательнымпотребностямипредпочтениямдетей,ихсоотношениеиинтеграция при решении задач воспитания и обучения обеспечивает их вариативность.</w:t>
            </w:r>
          </w:p>
        </w:tc>
        <w:tc>
          <w:tcPr>
            <w:tcW w:w="5164" w:type="dxa"/>
          </w:tcPr>
          <w:p w:rsidR="002B252A" w:rsidRDefault="002A6D36">
            <w:pPr>
              <w:pStyle w:val="TableParagraph"/>
              <w:spacing w:before="17"/>
              <w:ind w:left="106"/>
              <w:jc w:val="left"/>
              <w:rPr>
                <w:i/>
                <w:sz w:val="20"/>
              </w:rPr>
            </w:pPr>
            <w:r>
              <w:rPr>
                <w:i/>
                <w:spacing w:val="-2"/>
                <w:sz w:val="20"/>
              </w:rPr>
              <w:t>п.23.12</w:t>
            </w:r>
          </w:p>
        </w:tc>
      </w:tr>
    </w:tbl>
    <w:p w:rsidR="002B252A" w:rsidRDefault="002A6D36">
      <w:pPr>
        <w:pStyle w:val="Heading3"/>
        <w:numPr>
          <w:ilvl w:val="1"/>
          <w:numId w:val="1"/>
        </w:numPr>
        <w:tabs>
          <w:tab w:val="left" w:pos="2421"/>
        </w:tabs>
        <w:spacing w:before="72"/>
        <w:ind w:left="2421" w:hanging="420"/>
        <w:jc w:val="left"/>
        <w:rPr>
          <w:sz w:val="23"/>
        </w:rPr>
      </w:pPr>
      <w:r>
        <w:t>Особенностиобразовательнойдеятельностиразныхвидовикультурныхпрактик</w:t>
      </w:r>
      <w:r>
        <w:rPr>
          <w:sz w:val="23"/>
        </w:rPr>
        <w:t>(п.24.ФОП</w:t>
      </w:r>
      <w:r>
        <w:rPr>
          <w:spacing w:val="-4"/>
          <w:sz w:val="23"/>
        </w:rPr>
        <w:t xml:space="preserve"> ДО).</w:t>
      </w:r>
    </w:p>
    <w:p w:rsidR="002B252A" w:rsidRDefault="002B252A">
      <w:pPr>
        <w:pStyle w:val="a3"/>
        <w:spacing w:before="50"/>
        <w:ind w:left="0"/>
        <w:jc w:val="left"/>
        <w:rPr>
          <w:b/>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81"/>
        <w:gridCol w:w="878"/>
        <w:gridCol w:w="1503"/>
        <w:gridCol w:w="1822"/>
        <w:gridCol w:w="930"/>
        <w:gridCol w:w="471"/>
        <w:gridCol w:w="2648"/>
        <w:gridCol w:w="293"/>
        <w:gridCol w:w="3929"/>
      </w:tblGrid>
      <w:tr w:rsidR="002B252A">
        <w:trPr>
          <w:trHeight w:val="573"/>
        </w:trPr>
        <w:tc>
          <w:tcPr>
            <w:tcW w:w="14855" w:type="dxa"/>
            <w:gridSpan w:val="9"/>
          </w:tcPr>
          <w:p w:rsidR="002B252A" w:rsidRDefault="002A6D36">
            <w:pPr>
              <w:pStyle w:val="TableParagraph"/>
              <w:spacing w:before="17"/>
              <w:ind w:left="45" w:right="7"/>
              <w:jc w:val="center"/>
              <w:rPr>
                <w:i/>
                <w:sz w:val="20"/>
              </w:rPr>
            </w:pPr>
            <w:r>
              <w:rPr>
                <w:b/>
                <w:spacing w:val="-2"/>
                <w:sz w:val="20"/>
              </w:rPr>
              <w:t>ОБРАЗОВАТЕЛЬНАЯДЕЯТЕЛЬНОСТЬ</w:t>
            </w:r>
            <w:r>
              <w:rPr>
                <w:i/>
                <w:spacing w:val="-2"/>
                <w:sz w:val="20"/>
              </w:rPr>
              <w:t>(п.24.1.)</w:t>
            </w:r>
          </w:p>
          <w:p w:rsidR="002B252A" w:rsidRDefault="002A6D36">
            <w:pPr>
              <w:pStyle w:val="TableParagraph"/>
              <w:spacing w:before="24"/>
              <w:ind w:left="42" w:right="7"/>
              <w:jc w:val="center"/>
              <w:rPr>
                <w:i/>
                <w:sz w:val="20"/>
              </w:rPr>
            </w:pPr>
            <w:r>
              <w:rPr>
                <w:i/>
                <w:sz w:val="20"/>
              </w:rPr>
              <w:t>(основные</w:t>
            </w:r>
            <w:r>
              <w:rPr>
                <w:i/>
                <w:spacing w:val="-2"/>
                <w:sz w:val="20"/>
              </w:rPr>
              <w:t>компоненты)</w:t>
            </w:r>
          </w:p>
        </w:tc>
      </w:tr>
      <w:tr w:rsidR="002B252A">
        <w:trPr>
          <w:trHeight w:val="277"/>
        </w:trPr>
        <w:tc>
          <w:tcPr>
            <w:tcW w:w="3259" w:type="dxa"/>
            <w:gridSpan w:val="2"/>
          </w:tcPr>
          <w:p w:rsidR="002B252A" w:rsidRDefault="002A6D36">
            <w:pPr>
              <w:pStyle w:val="TableParagraph"/>
              <w:spacing w:before="17"/>
              <w:ind w:left="9"/>
              <w:jc w:val="center"/>
              <w:rPr>
                <w:sz w:val="20"/>
              </w:rPr>
            </w:pPr>
            <w:r>
              <w:rPr>
                <w:spacing w:val="-10"/>
                <w:sz w:val="20"/>
              </w:rPr>
              <w:t>1</w:t>
            </w:r>
          </w:p>
        </w:tc>
        <w:tc>
          <w:tcPr>
            <w:tcW w:w="4255" w:type="dxa"/>
            <w:gridSpan w:val="3"/>
          </w:tcPr>
          <w:p w:rsidR="002B252A" w:rsidRDefault="002A6D36">
            <w:pPr>
              <w:pStyle w:val="TableParagraph"/>
              <w:spacing w:before="17"/>
              <w:ind w:left="8"/>
              <w:jc w:val="center"/>
              <w:rPr>
                <w:sz w:val="20"/>
              </w:rPr>
            </w:pPr>
            <w:r>
              <w:rPr>
                <w:spacing w:val="-10"/>
                <w:sz w:val="20"/>
              </w:rPr>
              <w:t>2</w:t>
            </w:r>
          </w:p>
        </w:tc>
        <w:tc>
          <w:tcPr>
            <w:tcW w:w="3119" w:type="dxa"/>
            <w:gridSpan w:val="2"/>
          </w:tcPr>
          <w:p w:rsidR="002B252A" w:rsidRDefault="002A6D36">
            <w:pPr>
              <w:pStyle w:val="TableParagraph"/>
              <w:spacing w:before="17"/>
              <w:ind w:left="3"/>
              <w:jc w:val="center"/>
              <w:rPr>
                <w:sz w:val="20"/>
              </w:rPr>
            </w:pPr>
            <w:r>
              <w:rPr>
                <w:spacing w:val="-10"/>
                <w:sz w:val="20"/>
              </w:rPr>
              <w:t>3</w:t>
            </w:r>
          </w:p>
        </w:tc>
        <w:tc>
          <w:tcPr>
            <w:tcW w:w="4222" w:type="dxa"/>
            <w:gridSpan w:val="2"/>
          </w:tcPr>
          <w:p w:rsidR="002B252A" w:rsidRDefault="002A6D36">
            <w:pPr>
              <w:pStyle w:val="TableParagraph"/>
              <w:spacing w:before="17"/>
              <w:ind w:left="36"/>
              <w:jc w:val="center"/>
              <w:rPr>
                <w:sz w:val="20"/>
              </w:rPr>
            </w:pPr>
            <w:r>
              <w:rPr>
                <w:spacing w:val="-10"/>
                <w:sz w:val="20"/>
              </w:rPr>
              <w:t>4</w:t>
            </w:r>
          </w:p>
        </w:tc>
      </w:tr>
      <w:tr w:rsidR="002B252A">
        <w:trPr>
          <w:trHeight w:val="1041"/>
        </w:trPr>
        <w:tc>
          <w:tcPr>
            <w:tcW w:w="3259" w:type="dxa"/>
            <w:gridSpan w:val="2"/>
          </w:tcPr>
          <w:p w:rsidR="002B252A" w:rsidRDefault="002A6D36">
            <w:pPr>
              <w:pStyle w:val="TableParagraph"/>
              <w:ind w:left="107" w:right="96"/>
              <w:rPr>
                <w:sz w:val="20"/>
              </w:rPr>
            </w:pPr>
            <w:r>
              <w:rPr>
                <w:sz w:val="20"/>
              </w:rPr>
              <w:lastRenderedPageBreak/>
              <w:t>осуществляемая в процессе организации различных видов детской деятельности</w:t>
            </w:r>
          </w:p>
        </w:tc>
        <w:tc>
          <w:tcPr>
            <w:tcW w:w="4255" w:type="dxa"/>
            <w:gridSpan w:val="3"/>
          </w:tcPr>
          <w:p w:rsidR="002B252A" w:rsidRDefault="002A6D36">
            <w:pPr>
              <w:pStyle w:val="TableParagraph"/>
              <w:spacing w:line="223" w:lineRule="exact"/>
              <w:jc w:val="left"/>
              <w:rPr>
                <w:sz w:val="20"/>
              </w:rPr>
            </w:pPr>
            <w:r>
              <w:rPr>
                <w:sz w:val="20"/>
              </w:rPr>
              <w:t>осуществляемаявходережимных</w:t>
            </w:r>
            <w:r>
              <w:rPr>
                <w:spacing w:val="-2"/>
                <w:sz w:val="20"/>
              </w:rPr>
              <w:t>процессов</w:t>
            </w:r>
          </w:p>
        </w:tc>
        <w:tc>
          <w:tcPr>
            <w:tcW w:w="3119" w:type="dxa"/>
            <w:gridSpan w:val="2"/>
          </w:tcPr>
          <w:p w:rsidR="002B252A" w:rsidRDefault="002A6D36">
            <w:pPr>
              <w:pStyle w:val="TableParagraph"/>
              <w:tabs>
                <w:tab w:val="left" w:pos="1882"/>
              </w:tabs>
              <w:ind w:left="107" w:right="99"/>
              <w:jc w:val="left"/>
              <w:rPr>
                <w:sz w:val="20"/>
              </w:rPr>
            </w:pPr>
            <w:r>
              <w:rPr>
                <w:spacing w:val="-2"/>
                <w:sz w:val="20"/>
              </w:rPr>
              <w:t>самостоятельная</w:t>
            </w:r>
            <w:r>
              <w:rPr>
                <w:sz w:val="20"/>
              </w:rPr>
              <w:tab/>
            </w:r>
            <w:r>
              <w:rPr>
                <w:spacing w:val="-2"/>
                <w:sz w:val="20"/>
              </w:rPr>
              <w:t>деятельность детей</w:t>
            </w:r>
          </w:p>
        </w:tc>
        <w:tc>
          <w:tcPr>
            <w:tcW w:w="4222" w:type="dxa"/>
            <w:gridSpan w:val="2"/>
          </w:tcPr>
          <w:p w:rsidR="002B252A" w:rsidRDefault="002A6D36">
            <w:pPr>
              <w:pStyle w:val="TableParagraph"/>
              <w:tabs>
                <w:tab w:val="left" w:pos="1761"/>
                <w:tab w:val="left" w:pos="2147"/>
                <w:tab w:val="left" w:pos="3162"/>
                <w:tab w:val="left" w:pos="3932"/>
              </w:tabs>
              <w:ind w:left="106" w:right="72"/>
              <w:jc w:val="left"/>
              <w:rPr>
                <w:sz w:val="20"/>
              </w:rPr>
            </w:pPr>
            <w:r>
              <w:rPr>
                <w:spacing w:val="-2"/>
                <w:sz w:val="20"/>
              </w:rPr>
              <w:t>взаимодействие</w:t>
            </w:r>
            <w:r>
              <w:rPr>
                <w:sz w:val="20"/>
              </w:rPr>
              <w:tab/>
            </w:r>
            <w:r>
              <w:rPr>
                <w:spacing w:val="-10"/>
                <w:sz w:val="20"/>
              </w:rPr>
              <w:t>с</w:t>
            </w:r>
            <w:r>
              <w:rPr>
                <w:sz w:val="20"/>
              </w:rPr>
              <w:tab/>
            </w:r>
            <w:r>
              <w:rPr>
                <w:spacing w:val="-2"/>
                <w:sz w:val="20"/>
              </w:rPr>
              <w:t>семьями</w:t>
            </w:r>
            <w:r>
              <w:rPr>
                <w:sz w:val="20"/>
              </w:rPr>
              <w:tab/>
            </w:r>
            <w:r>
              <w:rPr>
                <w:spacing w:val="-4"/>
                <w:sz w:val="20"/>
              </w:rPr>
              <w:t>детей</w:t>
            </w:r>
            <w:r>
              <w:rPr>
                <w:sz w:val="20"/>
              </w:rPr>
              <w:tab/>
            </w:r>
            <w:r>
              <w:rPr>
                <w:spacing w:val="-6"/>
                <w:sz w:val="20"/>
              </w:rPr>
              <w:t xml:space="preserve">по </w:t>
            </w:r>
            <w:r>
              <w:rPr>
                <w:sz w:val="20"/>
              </w:rPr>
              <w:t>реализации Программы</w:t>
            </w:r>
          </w:p>
        </w:tc>
      </w:tr>
      <w:tr w:rsidR="002B252A">
        <w:trPr>
          <w:trHeight w:val="506"/>
        </w:trPr>
        <w:tc>
          <w:tcPr>
            <w:tcW w:w="14855" w:type="dxa"/>
            <w:gridSpan w:val="9"/>
          </w:tcPr>
          <w:p w:rsidR="002B252A" w:rsidRDefault="002A6D36">
            <w:pPr>
              <w:pStyle w:val="TableParagraph"/>
              <w:spacing w:before="17"/>
              <w:ind w:left="38" w:right="35"/>
              <w:jc w:val="center"/>
              <w:rPr>
                <w:i/>
                <w:sz w:val="20"/>
              </w:rPr>
            </w:pPr>
            <w:r>
              <w:rPr>
                <w:b/>
                <w:spacing w:val="-2"/>
                <w:sz w:val="20"/>
              </w:rPr>
              <w:t>ОБРАЗОВАТЕЛЬНАЯДЕЯТЕЛЬНОСТЬ</w:t>
            </w:r>
            <w:r>
              <w:rPr>
                <w:i/>
                <w:spacing w:val="-2"/>
                <w:sz w:val="20"/>
              </w:rPr>
              <w:t>(п.24.1.)</w:t>
            </w:r>
          </w:p>
          <w:p w:rsidR="002B252A" w:rsidRDefault="002A6D36">
            <w:pPr>
              <w:pStyle w:val="TableParagraph"/>
              <w:spacing w:before="22" w:line="217" w:lineRule="exact"/>
              <w:ind w:left="38" w:right="37"/>
              <w:jc w:val="center"/>
              <w:rPr>
                <w:i/>
                <w:sz w:val="20"/>
              </w:rPr>
            </w:pPr>
            <w:r>
              <w:rPr>
                <w:b/>
                <w:sz w:val="20"/>
              </w:rPr>
              <w:t>(совместнаядеятельностьпедагогаидетей,самостоятельнаядеятельностьдетей)</w:t>
            </w:r>
            <w:r>
              <w:rPr>
                <w:i/>
                <w:sz w:val="20"/>
              </w:rPr>
              <w:t>(этапыформирования</w:t>
            </w:r>
            <w:r>
              <w:rPr>
                <w:i/>
                <w:spacing w:val="-2"/>
                <w:sz w:val="20"/>
              </w:rPr>
              <w:t>самостоятельности)</w:t>
            </w:r>
          </w:p>
        </w:tc>
      </w:tr>
      <w:tr w:rsidR="002B252A">
        <w:trPr>
          <w:trHeight w:val="252"/>
        </w:trPr>
        <w:tc>
          <w:tcPr>
            <w:tcW w:w="2381" w:type="dxa"/>
          </w:tcPr>
          <w:p w:rsidR="002B252A" w:rsidRDefault="002A6D36">
            <w:pPr>
              <w:pStyle w:val="TableParagraph"/>
              <w:spacing w:before="17" w:line="215" w:lineRule="exact"/>
              <w:ind w:left="9"/>
              <w:jc w:val="center"/>
              <w:rPr>
                <w:sz w:val="20"/>
              </w:rPr>
            </w:pPr>
            <w:r>
              <w:rPr>
                <w:spacing w:val="-10"/>
                <w:sz w:val="20"/>
              </w:rPr>
              <w:t>1</w:t>
            </w:r>
          </w:p>
        </w:tc>
        <w:tc>
          <w:tcPr>
            <w:tcW w:w="2381" w:type="dxa"/>
            <w:gridSpan w:val="2"/>
          </w:tcPr>
          <w:p w:rsidR="002B252A" w:rsidRDefault="002A6D36">
            <w:pPr>
              <w:pStyle w:val="TableParagraph"/>
              <w:spacing w:before="17" w:line="215" w:lineRule="exact"/>
              <w:ind w:left="9" w:right="1"/>
              <w:jc w:val="center"/>
              <w:rPr>
                <w:sz w:val="20"/>
              </w:rPr>
            </w:pPr>
            <w:r>
              <w:rPr>
                <w:spacing w:val="-10"/>
                <w:sz w:val="20"/>
              </w:rPr>
              <w:t>2</w:t>
            </w:r>
          </w:p>
        </w:tc>
        <w:tc>
          <w:tcPr>
            <w:tcW w:w="3223" w:type="dxa"/>
            <w:gridSpan w:val="3"/>
          </w:tcPr>
          <w:p w:rsidR="002B252A" w:rsidRDefault="002A6D36">
            <w:pPr>
              <w:pStyle w:val="TableParagraph"/>
              <w:spacing w:before="17" w:line="215" w:lineRule="exact"/>
              <w:ind w:left="7"/>
              <w:jc w:val="center"/>
              <w:rPr>
                <w:sz w:val="20"/>
              </w:rPr>
            </w:pPr>
            <w:r>
              <w:rPr>
                <w:spacing w:val="-10"/>
                <w:sz w:val="20"/>
              </w:rPr>
              <w:t>3</w:t>
            </w:r>
          </w:p>
        </w:tc>
        <w:tc>
          <w:tcPr>
            <w:tcW w:w="2941" w:type="dxa"/>
            <w:gridSpan w:val="2"/>
          </w:tcPr>
          <w:p w:rsidR="002B252A" w:rsidRDefault="002A6D36">
            <w:pPr>
              <w:pStyle w:val="TableParagraph"/>
              <w:spacing w:before="17" w:line="215" w:lineRule="exact"/>
              <w:ind w:left="2"/>
              <w:jc w:val="center"/>
              <w:rPr>
                <w:sz w:val="20"/>
              </w:rPr>
            </w:pPr>
            <w:r>
              <w:rPr>
                <w:spacing w:val="-10"/>
                <w:sz w:val="20"/>
              </w:rPr>
              <w:t>4</w:t>
            </w:r>
          </w:p>
        </w:tc>
        <w:tc>
          <w:tcPr>
            <w:tcW w:w="3929" w:type="dxa"/>
          </w:tcPr>
          <w:p w:rsidR="002B252A" w:rsidRDefault="002A6D36">
            <w:pPr>
              <w:pStyle w:val="TableParagraph"/>
              <w:spacing w:before="17" w:line="215" w:lineRule="exact"/>
              <w:ind w:left="2"/>
              <w:jc w:val="center"/>
              <w:rPr>
                <w:sz w:val="20"/>
              </w:rPr>
            </w:pPr>
            <w:r>
              <w:rPr>
                <w:spacing w:val="-10"/>
                <w:sz w:val="20"/>
              </w:rPr>
              <w:t>5</w:t>
            </w:r>
          </w:p>
        </w:tc>
      </w:tr>
      <w:tr w:rsidR="002B252A">
        <w:trPr>
          <w:trHeight w:val="2784"/>
        </w:trPr>
        <w:tc>
          <w:tcPr>
            <w:tcW w:w="2381" w:type="dxa"/>
          </w:tcPr>
          <w:p w:rsidR="002B252A" w:rsidRDefault="002A6D36">
            <w:pPr>
              <w:pStyle w:val="TableParagraph"/>
              <w:tabs>
                <w:tab w:val="left" w:pos="1477"/>
                <w:tab w:val="left" w:pos="2180"/>
              </w:tabs>
              <w:spacing w:before="17" w:line="264" w:lineRule="auto"/>
              <w:ind w:left="107" w:right="94"/>
              <w:rPr>
                <w:b/>
                <w:sz w:val="20"/>
              </w:rPr>
            </w:pPr>
            <w:r>
              <w:rPr>
                <w:sz w:val="20"/>
              </w:rPr>
              <w:t xml:space="preserve">совместнаядеятельность педагогасребенком,где, </w:t>
            </w:r>
            <w:r>
              <w:rPr>
                <w:spacing w:val="-2"/>
                <w:sz w:val="20"/>
              </w:rPr>
              <w:t>взаимодействуя</w:t>
            </w:r>
            <w:r>
              <w:rPr>
                <w:sz w:val="20"/>
              </w:rPr>
              <w:tab/>
            </w:r>
            <w:r>
              <w:rPr>
                <w:sz w:val="20"/>
              </w:rPr>
              <w:tab/>
            </w:r>
            <w:r>
              <w:rPr>
                <w:spacing w:val="-10"/>
                <w:sz w:val="20"/>
              </w:rPr>
              <w:t>с</w:t>
            </w:r>
            <w:r>
              <w:rPr>
                <w:sz w:val="20"/>
              </w:rPr>
              <w:t xml:space="preserve"> ребенком, он выполняет </w:t>
            </w:r>
            <w:r>
              <w:rPr>
                <w:spacing w:val="-2"/>
                <w:sz w:val="20"/>
              </w:rPr>
              <w:t>функции</w:t>
            </w:r>
            <w:r>
              <w:rPr>
                <w:sz w:val="20"/>
              </w:rPr>
              <w:tab/>
            </w:r>
            <w:r>
              <w:rPr>
                <w:spacing w:val="-2"/>
                <w:sz w:val="20"/>
              </w:rPr>
              <w:t xml:space="preserve">педагога: </w:t>
            </w:r>
            <w:r>
              <w:rPr>
                <w:b/>
                <w:sz w:val="20"/>
                <w:u w:val="single"/>
              </w:rPr>
              <w:t>обучает ребенка чему-то новому</w:t>
            </w:r>
          </w:p>
        </w:tc>
        <w:tc>
          <w:tcPr>
            <w:tcW w:w="2381" w:type="dxa"/>
            <w:gridSpan w:val="2"/>
          </w:tcPr>
          <w:p w:rsidR="002B252A" w:rsidRDefault="002A6D36">
            <w:pPr>
              <w:pStyle w:val="TableParagraph"/>
              <w:tabs>
                <w:tab w:val="left" w:pos="2174"/>
              </w:tabs>
              <w:spacing w:before="17" w:line="266" w:lineRule="auto"/>
              <w:ind w:right="94"/>
              <w:rPr>
                <w:b/>
                <w:sz w:val="20"/>
              </w:rPr>
            </w:pPr>
            <w:r>
              <w:rPr>
                <w:sz w:val="20"/>
              </w:rPr>
              <w:t xml:space="preserve">совместнаядеятельность ребенкаспедагогом,при которой </w:t>
            </w:r>
            <w:r>
              <w:rPr>
                <w:b/>
                <w:sz w:val="20"/>
                <w:u w:val="single"/>
              </w:rPr>
              <w:t>ребенок и</w:t>
            </w:r>
            <w:r>
              <w:rPr>
                <w:b/>
                <w:spacing w:val="-2"/>
                <w:sz w:val="20"/>
                <w:u w:val="single"/>
              </w:rPr>
              <w:t>педагог</w:t>
            </w:r>
            <w:r>
              <w:rPr>
                <w:b/>
                <w:sz w:val="20"/>
                <w:u w:val="single"/>
              </w:rPr>
              <w:tab/>
            </w:r>
            <w:r>
              <w:rPr>
                <w:b/>
                <w:spacing w:val="-10"/>
                <w:sz w:val="20"/>
                <w:u w:val="single"/>
              </w:rPr>
              <w:t>–</w:t>
            </w:r>
            <w:r>
              <w:rPr>
                <w:b/>
                <w:spacing w:val="-2"/>
                <w:sz w:val="20"/>
                <w:u w:val="single"/>
              </w:rPr>
              <w:t>равноправные</w:t>
            </w:r>
          </w:p>
          <w:p w:rsidR="002B252A" w:rsidRDefault="002A6D36">
            <w:pPr>
              <w:pStyle w:val="TableParagraph"/>
              <w:spacing w:line="223" w:lineRule="exact"/>
              <w:jc w:val="left"/>
              <w:rPr>
                <w:b/>
                <w:sz w:val="20"/>
              </w:rPr>
            </w:pPr>
            <w:r>
              <w:rPr>
                <w:b/>
                <w:spacing w:val="-2"/>
                <w:sz w:val="20"/>
                <w:u w:val="single"/>
              </w:rPr>
              <w:t>партнеры</w:t>
            </w:r>
          </w:p>
        </w:tc>
        <w:tc>
          <w:tcPr>
            <w:tcW w:w="3223" w:type="dxa"/>
            <w:gridSpan w:val="3"/>
          </w:tcPr>
          <w:p w:rsidR="002B252A" w:rsidRDefault="002A6D36">
            <w:pPr>
              <w:pStyle w:val="TableParagraph"/>
              <w:tabs>
                <w:tab w:val="left" w:pos="1902"/>
                <w:tab w:val="left" w:pos="2036"/>
              </w:tabs>
              <w:spacing w:before="22" w:line="264" w:lineRule="auto"/>
              <w:ind w:right="96"/>
              <w:rPr>
                <w:b/>
                <w:sz w:val="20"/>
              </w:rPr>
            </w:pPr>
            <w:r>
              <w:rPr>
                <w:b/>
                <w:spacing w:val="-2"/>
                <w:sz w:val="20"/>
                <w:u w:val="single"/>
              </w:rPr>
              <w:t>совместная</w:t>
            </w:r>
            <w:r>
              <w:rPr>
                <w:b/>
                <w:sz w:val="20"/>
                <w:u w:val="single"/>
              </w:rPr>
              <w:tab/>
            </w:r>
            <w:r>
              <w:rPr>
                <w:b/>
                <w:spacing w:val="-2"/>
                <w:sz w:val="20"/>
                <w:u w:val="single"/>
              </w:rPr>
              <w:t>деятельность</w:t>
            </w:r>
            <w:r>
              <w:rPr>
                <w:b/>
                <w:sz w:val="20"/>
                <w:u w:val="single"/>
              </w:rPr>
              <w:t>группы детей под руководствомпедагога</w:t>
            </w:r>
            <w:r>
              <w:rPr>
                <w:sz w:val="20"/>
              </w:rPr>
              <w:t xml:space="preserve">, </w:t>
            </w:r>
            <w:r>
              <w:rPr>
                <w:sz w:val="20"/>
                <w:u w:val="single"/>
              </w:rPr>
              <w:t>который на правахучастника</w:t>
            </w:r>
            <w:r>
              <w:rPr>
                <w:sz w:val="20"/>
              </w:rPr>
              <w:t xml:space="preserve"> деятельности на всех этапах ее выполнения (от планирования до завершения) </w:t>
            </w:r>
            <w:r>
              <w:rPr>
                <w:b/>
                <w:spacing w:val="-2"/>
                <w:sz w:val="20"/>
                <w:u w:val="single"/>
              </w:rPr>
              <w:t>направляет</w:t>
            </w:r>
            <w:r>
              <w:rPr>
                <w:b/>
                <w:sz w:val="20"/>
                <w:u w:val="single"/>
              </w:rPr>
              <w:tab/>
            </w:r>
            <w:r>
              <w:rPr>
                <w:b/>
                <w:sz w:val="20"/>
                <w:u w:val="single"/>
              </w:rPr>
              <w:tab/>
            </w:r>
            <w:r>
              <w:rPr>
                <w:b/>
                <w:spacing w:val="-2"/>
                <w:sz w:val="20"/>
                <w:u w:val="single"/>
              </w:rPr>
              <w:t>совместную</w:t>
            </w:r>
            <w:r>
              <w:rPr>
                <w:b/>
                <w:sz w:val="20"/>
                <w:u w:val="single"/>
              </w:rPr>
              <w:t>деятельность группы детей</w:t>
            </w:r>
          </w:p>
        </w:tc>
        <w:tc>
          <w:tcPr>
            <w:tcW w:w="2941" w:type="dxa"/>
            <w:gridSpan w:val="2"/>
          </w:tcPr>
          <w:p w:rsidR="002B252A" w:rsidRDefault="002A6D36">
            <w:pPr>
              <w:pStyle w:val="TableParagraph"/>
              <w:tabs>
                <w:tab w:val="left" w:pos="1684"/>
                <w:tab w:val="left" w:pos="1956"/>
              </w:tabs>
              <w:spacing w:before="22" w:line="264" w:lineRule="auto"/>
              <w:ind w:left="106" w:right="97"/>
              <w:rPr>
                <w:sz w:val="20"/>
              </w:rPr>
            </w:pPr>
            <w:r>
              <w:rPr>
                <w:b/>
                <w:sz w:val="20"/>
                <w:u w:val="single"/>
              </w:rPr>
              <w:t>совместная деятельностьдетей со сверстниками безучастия педагога</w:t>
            </w:r>
            <w:r>
              <w:rPr>
                <w:sz w:val="20"/>
              </w:rPr>
              <w:t xml:space="preserve">, но по его заданию. </w:t>
            </w:r>
            <w:r>
              <w:rPr>
                <w:b/>
                <w:sz w:val="20"/>
                <w:u w:val="single"/>
              </w:rPr>
              <w:t>Педагог в этойситуации не являетсяучастником деятельности</w:t>
            </w:r>
            <w:r>
              <w:rPr>
                <w:sz w:val="20"/>
              </w:rPr>
              <w:t xml:space="preserve">, </w:t>
            </w:r>
            <w:r>
              <w:rPr>
                <w:b/>
                <w:sz w:val="20"/>
                <w:u w:val="single"/>
              </w:rPr>
              <w:t>новыступает в роли ее</w:t>
            </w:r>
            <w:r>
              <w:rPr>
                <w:b/>
                <w:spacing w:val="-2"/>
                <w:sz w:val="20"/>
                <w:u w:val="single"/>
              </w:rPr>
              <w:t>организатора</w:t>
            </w:r>
            <w:r>
              <w:rPr>
                <w:spacing w:val="-2"/>
                <w:sz w:val="20"/>
              </w:rPr>
              <w:t>,</w:t>
            </w:r>
            <w:r>
              <w:rPr>
                <w:sz w:val="20"/>
              </w:rPr>
              <w:tab/>
            </w:r>
            <w:r>
              <w:rPr>
                <w:sz w:val="20"/>
              </w:rPr>
              <w:tab/>
            </w:r>
            <w:r>
              <w:rPr>
                <w:spacing w:val="-2"/>
                <w:sz w:val="20"/>
              </w:rPr>
              <w:t xml:space="preserve">ставящего </w:t>
            </w:r>
            <w:r>
              <w:rPr>
                <w:sz w:val="20"/>
              </w:rPr>
              <w:t xml:space="preserve">задачу группе детей, тем </w:t>
            </w:r>
            <w:r>
              <w:rPr>
                <w:spacing w:val="-2"/>
                <w:sz w:val="20"/>
              </w:rPr>
              <w:t>самым,</w:t>
            </w:r>
            <w:r>
              <w:rPr>
                <w:sz w:val="20"/>
              </w:rPr>
              <w:tab/>
            </w:r>
            <w:r>
              <w:rPr>
                <w:spacing w:val="-2"/>
                <w:sz w:val="20"/>
              </w:rPr>
              <w:t>актуализируя</w:t>
            </w:r>
          </w:p>
          <w:p w:rsidR="002B252A" w:rsidRDefault="002A6D36">
            <w:pPr>
              <w:pStyle w:val="TableParagraph"/>
              <w:spacing w:line="212" w:lineRule="exact"/>
              <w:ind w:left="106"/>
              <w:rPr>
                <w:sz w:val="20"/>
              </w:rPr>
            </w:pPr>
            <w:r>
              <w:rPr>
                <w:sz w:val="20"/>
              </w:rPr>
              <w:t>лидерскиересурсысамих</w:t>
            </w:r>
            <w:r>
              <w:rPr>
                <w:spacing w:val="-2"/>
                <w:sz w:val="20"/>
              </w:rPr>
              <w:t>детей</w:t>
            </w:r>
          </w:p>
        </w:tc>
        <w:tc>
          <w:tcPr>
            <w:tcW w:w="3929" w:type="dxa"/>
          </w:tcPr>
          <w:p w:rsidR="002B252A" w:rsidRDefault="002A6D36">
            <w:pPr>
              <w:pStyle w:val="TableParagraph"/>
              <w:tabs>
                <w:tab w:val="left" w:pos="2585"/>
                <w:tab w:val="left" w:pos="2871"/>
              </w:tabs>
              <w:spacing w:before="22" w:line="264" w:lineRule="auto"/>
              <w:ind w:left="106" w:right="96"/>
              <w:rPr>
                <w:sz w:val="20"/>
              </w:rPr>
            </w:pPr>
            <w:r>
              <w:rPr>
                <w:b/>
                <w:spacing w:val="-2"/>
                <w:sz w:val="20"/>
                <w:u w:val="single"/>
              </w:rPr>
              <w:t>самостоятельная,</w:t>
            </w:r>
            <w:r>
              <w:rPr>
                <w:b/>
                <w:sz w:val="20"/>
              </w:rPr>
              <w:tab/>
            </w:r>
            <w:r>
              <w:rPr>
                <w:b/>
                <w:sz w:val="20"/>
              </w:rPr>
              <w:tab/>
            </w:r>
            <w:r>
              <w:rPr>
                <w:b/>
                <w:spacing w:val="-2"/>
                <w:sz w:val="20"/>
                <w:u w:val="single"/>
              </w:rPr>
              <w:t>спонтанно</w:t>
            </w:r>
            <w:r>
              <w:rPr>
                <w:b/>
                <w:sz w:val="20"/>
                <w:u w:val="single"/>
              </w:rPr>
              <w:t>возникающая, совместная деятельностьдетей без всякого участия педагога</w:t>
            </w:r>
            <w:r>
              <w:rPr>
                <w:sz w:val="20"/>
              </w:rPr>
              <w:t xml:space="preserve">. Это могут быть самостоятельные игры детей </w:t>
            </w:r>
            <w:r>
              <w:rPr>
                <w:spacing w:val="-2"/>
                <w:sz w:val="20"/>
              </w:rPr>
              <w:t>(сюжетно-ролевые,</w:t>
            </w:r>
            <w:r>
              <w:rPr>
                <w:sz w:val="20"/>
              </w:rPr>
              <w:tab/>
            </w:r>
            <w:r>
              <w:rPr>
                <w:spacing w:val="-2"/>
                <w:sz w:val="20"/>
              </w:rPr>
              <w:t xml:space="preserve">режиссерские, </w:t>
            </w:r>
            <w:r>
              <w:rPr>
                <w:sz w:val="20"/>
              </w:rPr>
              <w:t>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познавательно-исследовательскаядеятельность</w:t>
            </w:r>
            <w:r>
              <w:rPr>
                <w:spacing w:val="-2"/>
                <w:sz w:val="20"/>
              </w:rPr>
              <w:t>(опыты,</w:t>
            </w:r>
          </w:p>
          <w:p w:rsidR="002B252A" w:rsidRDefault="002A6D36">
            <w:pPr>
              <w:pStyle w:val="TableParagraph"/>
              <w:spacing w:line="212" w:lineRule="exact"/>
              <w:ind w:left="106"/>
              <w:rPr>
                <w:sz w:val="20"/>
              </w:rPr>
            </w:pPr>
            <w:r>
              <w:rPr>
                <w:sz w:val="20"/>
              </w:rPr>
              <w:t>экспериментыи</w:t>
            </w:r>
            <w:r>
              <w:rPr>
                <w:spacing w:val="-2"/>
                <w:sz w:val="20"/>
              </w:rPr>
              <w:t>другое)</w:t>
            </w:r>
          </w:p>
        </w:tc>
      </w:tr>
      <w:tr w:rsidR="002B252A">
        <w:trPr>
          <w:trHeight w:val="253"/>
        </w:trPr>
        <w:tc>
          <w:tcPr>
            <w:tcW w:w="14855" w:type="dxa"/>
            <w:gridSpan w:val="9"/>
          </w:tcPr>
          <w:p w:rsidR="002B252A" w:rsidRDefault="002A6D36">
            <w:pPr>
              <w:pStyle w:val="TableParagraph"/>
              <w:spacing w:before="17" w:line="217" w:lineRule="exact"/>
              <w:ind w:left="38" w:right="37"/>
              <w:jc w:val="center"/>
              <w:rPr>
                <w:i/>
                <w:sz w:val="20"/>
              </w:rPr>
            </w:pPr>
            <w:r>
              <w:rPr>
                <w:b/>
                <w:sz w:val="20"/>
              </w:rPr>
              <w:t>ОБРАЗОВАТЕЛЬНАЯДЕЯТЕЛЬНОСТЬ</w:t>
            </w:r>
            <w:r>
              <w:rPr>
                <w:i/>
                <w:sz w:val="20"/>
              </w:rPr>
              <w:t>(п.24.10,</w:t>
            </w:r>
            <w:r>
              <w:rPr>
                <w:i/>
                <w:spacing w:val="-2"/>
                <w:sz w:val="20"/>
              </w:rPr>
              <w:t>п.24.16,)</w:t>
            </w:r>
          </w:p>
        </w:tc>
      </w:tr>
      <w:tr w:rsidR="002B252A">
        <w:trPr>
          <w:trHeight w:val="251"/>
        </w:trPr>
        <w:tc>
          <w:tcPr>
            <w:tcW w:w="6584" w:type="dxa"/>
            <w:gridSpan w:val="4"/>
          </w:tcPr>
          <w:p w:rsidR="002B252A" w:rsidRDefault="002A6D36">
            <w:pPr>
              <w:pStyle w:val="TableParagraph"/>
              <w:spacing w:before="22" w:line="210" w:lineRule="exact"/>
              <w:ind w:left="7"/>
              <w:jc w:val="center"/>
              <w:rPr>
                <w:b/>
                <w:sz w:val="20"/>
              </w:rPr>
            </w:pPr>
            <w:r>
              <w:rPr>
                <w:b/>
                <w:sz w:val="20"/>
              </w:rPr>
              <w:t>вутреннийотрезок</w:t>
            </w:r>
            <w:r>
              <w:rPr>
                <w:b/>
                <w:spacing w:val="-2"/>
                <w:sz w:val="20"/>
              </w:rPr>
              <w:t>времени</w:t>
            </w:r>
          </w:p>
        </w:tc>
        <w:tc>
          <w:tcPr>
            <w:tcW w:w="8271" w:type="dxa"/>
            <w:gridSpan w:val="5"/>
          </w:tcPr>
          <w:p w:rsidR="002B252A" w:rsidRDefault="002A6D36">
            <w:pPr>
              <w:pStyle w:val="TableParagraph"/>
              <w:spacing w:before="22" w:line="210" w:lineRule="exact"/>
              <w:ind w:left="0"/>
              <w:jc w:val="center"/>
              <w:rPr>
                <w:b/>
                <w:sz w:val="20"/>
              </w:rPr>
            </w:pPr>
            <w:r>
              <w:rPr>
                <w:b/>
                <w:sz w:val="20"/>
              </w:rPr>
              <w:t>вовторойполовине</w:t>
            </w:r>
            <w:r>
              <w:rPr>
                <w:b/>
                <w:spacing w:val="-5"/>
                <w:sz w:val="20"/>
              </w:rPr>
              <w:t xml:space="preserve"> дня</w:t>
            </w:r>
          </w:p>
        </w:tc>
      </w:tr>
      <w:tr w:rsidR="002B252A">
        <w:trPr>
          <w:trHeight w:val="760"/>
        </w:trPr>
        <w:tc>
          <w:tcPr>
            <w:tcW w:w="6584" w:type="dxa"/>
            <w:gridSpan w:val="4"/>
          </w:tcPr>
          <w:p w:rsidR="002B252A" w:rsidRDefault="002A6D36">
            <w:pPr>
              <w:pStyle w:val="TableParagraph"/>
              <w:tabs>
                <w:tab w:val="left" w:pos="1036"/>
                <w:tab w:val="left" w:pos="2102"/>
                <w:tab w:val="left" w:pos="3762"/>
                <w:tab w:val="left" w:pos="4409"/>
                <w:tab w:val="left" w:pos="4740"/>
                <w:tab w:val="left" w:pos="5388"/>
              </w:tabs>
              <w:spacing w:before="17"/>
              <w:ind w:left="107"/>
              <w:jc w:val="left"/>
              <w:rPr>
                <w:sz w:val="20"/>
              </w:rPr>
            </w:pPr>
            <w:r>
              <w:rPr>
                <w:spacing w:val="-2"/>
                <w:sz w:val="20"/>
              </w:rPr>
              <w:t>игровые</w:t>
            </w:r>
            <w:r>
              <w:rPr>
                <w:sz w:val="20"/>
              </w:rPr>
              <w:tab/>
            </w:r>
            <w:r>
              <w:rPr>
                <w:spacing w:val="-2"/>
                <w:sz w:val="20"/>
              </w:rPr>
              <w:t>ситуации,</w:t>
            </w:r>
            <w:r>
              <w:rPr>
                <w:sz w:val="20"/>
              </w:rPr>
              <w:tab/>
            </w:r>
            <w:r>
              <w:rPr>
                <w:spacing w:val="-2"/>
                <w:sz w:val="20"/>
              </w:rPr>
              <w:t>индивидуальные</w:t>
            </w:r>
            <w:r>
              <w:rPr>
                <w:sz w:val="20"/>
              </w:rPr>
              <w:tab/>
            </w:r>
            <w:r>
              <w:rPr>
                <w:spacing w:val="-4"/>
                <w:sz w:val="20"/>
              </w:rPr>
              <w:t>игры</w:t>
            </w:r>
            <w:r>
              <w:rPr>
                <w:sz w:val="20"/>
              </w:rPr>
              <w:tab/>
            </w:r>
            <w:r>
              <w:rPr>
                <w:spacing w:val="-10"/>
                <w:sz w:val="20"/>
              </w:rPr>
              <w:t>и</w:t>
            </w:r>
            <w:r>
              <w:rPr>
                <w:sz w:val="20"/>
              </w:rPr>
              <w:tab/>
            </w:r>
            <w:r>
              <w:rPr>
                <w:spacing w:val="-4"/>
                <w:sz w:val="20"/>
              </w:rPr>
              <w:t>игры</w:t>
            </w:r>
            <w:r>
              <w:rPr>
                <w:sz w:val="20"/>
              </w:rPr>
              <w:tab/>
            </w:r>
            <w:r>
              <w:rPr>
                <w:spacing w:val="-2"/>
                <w:sz w:val="20"/>
              </w:rPr>
              <w:t>небольшими</w:t>
            </w:r>
          </w:p>
          <w:p w:rsidR="002B252A" w:rsidRDefault="002A6D36">
            <w:pPr>
              <w:pStyle w:val="TableParagraph"/>
              <w:tabs>
                <w:tab w:val="left" w:pos="1581"/>
                <w:tab w:val="left" w:pos="3579"/>
                <w:tab w:val="left" w:pos="5160"/>
              </w:tabs>
              <w:spacing w:line="250" w:lineRule="atLeast"/>
              <w:ind w:left="107" w:right="102"/>
              <w:jc w:val="left"/>
              <w:rPr>
                <w:sz w:val="20"/>
              </w:rPr>
            </w:pPr>
            <w:r>
              <w:rPr>
                <w:spacing w:val="-2"/>
                <w:sz w:val="20"/>
              </w:rPr>
              <w:t>подгруппами</w:t>
            </w:r>
            <w:r>
              <w:rPr>
                <w:sz w:val="20"/>
              </w:rPr>
              <w:tab/>
            </w:r>
            <w:r>
              <w:rPr>
                <w:spacing w:val="-2"/>
                <w:sz w:val="20"/>
              </w:rPr>
              <w:t>(сюжетно-ролевые,</w:t>
            </w:r>
            <w:r>
              <w:rPr>
                <w:sz w:val="20"/>
              </w:rPr>
              <w:tab/>
            </w:r>
            <w:r>
              <w:rPr>
                <w:spacing w:val="-2"/>
                <w:sz w:val="20"/>
              </w:rPr>
              <w:t>режиссерские,</w:t>
            </w:r>
            <w:r>
              <w:rPr>
                <w:sz w:val="20"/>
              </w:rPr>
              <w:tab/>
            </w:r>
            <w:r>
              <w:rPr>
                <w:spacing w:val="-2"/>
                <w:sz w:val="20"/>
              </w:rPr>
              <w:t xml:space="preserve">дидактические, </w:t>
            </w:r>
            <w:r>
              <w:rPr>
                <w:sz w:val="20"/>
              </w:rPr>
              <w:t>подвижные, музыкальные и другие)</w:t>
            </w:r>
          </w:p>
        </w:tc>
        <w:tc>
          <w:tcPr>
            <w:tcW w:w="8271" w:type="dxa"/>
            <w:gridSpan w:val="5"/>
          </w:tcPr>
          <w:p w:rsidR="002B252A" w:rsidRDefault="002A6D36">
            <w:pPr>
              <w:pStyle w:val="TableParagraph"/>
              <w:spacing w:before="17"/>
              <w:ind w:left="105"/>
              <w:jc w:val="left"/>
              <w:rPr>
                <w:sz w:val="20"/>
              </w:rPr>
            </w:pPr>
            <w:r>
              <w:rPr>
                <w:sz w:val="20"/>
              </w:rPr>
              <w:t>элементарнаятрудоваядеятельностьдетей(уборкагрупповойкомнаты;ремонт</w:t>
            </w:r>
            <w:r>
              <w:rPr>
                <w:spacing w:val="-2"/>
                <w:sz w:val="20"/>
              </w:rPr>
              <w:t>книг,</w:t>
            </w:r>
          </w:p>
          <w:p w:rsidR="002B252A" w:rsidRDefault="002A6D36">
            <w:pPr>
              <w:pStyle w:val="TableParagraph"/>
              <w:spacing w:line="250" w:lineRule="atLeast"/>
              <w:ind w:left="105"/>
              <w:jc w:val="left"/>
              <w:rPr>
                <w:sz w:val="20"/>
              </w:rPr>
            </w:pPr>
            <w:r>
              <w:rPr>
                <w:sz w:val="20"/>
              </w:rPr>
              <w:t xml:space="preserve">настольно-печатных игр; стирка кукольного белья; изготовление игрушек-самоделок для игр </w:t>
            </w:r>
            <w:r>
              <w:rPr>
                <w:spacing w:val="-2"/>
                <w:sz w:val="20"/>
              </w:rPr>
              <w:t>малышей)</w:t>
            </w:r>
          </w:p>
        </w:tc>
      </w:tr>
      <w:tr w:rsidR="002B252A">
        <w:trPr>
          <w:trHeight w:val="758"/>
        </w:trPr>
        <w:tc>
          <w:tcPr>
            <w:tcW w:w="6584" w:type="dxa"/>
            <w:gridSpan w:val="4"/>
          </w:tcPr>
          <w:p w:rsidR="002B252A" w:rsidRDefault="002A6D36">
            <w:pPr>
              <w:pStyle w:val="TableParagraph"/>
              <w:spacing w:before="17" w:line="264" w:lineRule="auto"/>
              <w:ind w:left="107"/>
              <w:jc w:val="left"/>
              <w:rPr>
                <w:sz w:val="20"/>
              </w:rPr>
            </w:pPr>
            <w:r>
              <w:rPr>
                <w:sz w:val="20"/>
              </w:rPr>
              <w:t>беседысдетьмипоихинтересам,развивающееобщениепедагогас детьми(втомчислевформеутреннегоивечернего</w:t>
            </w:r>
            <w:r>
              <w:rPr>
                <w:spacing w:val="-2"/>
                <w:sz w:val="20"/>
              </w:rPr>
              <w:t>круга),</w:t>
            </w:r>
          </w:p>
          <w:p w:rsidR="002B252A" w:rsidRDefault="002A6D36">
            <w:pPr>
              <w:pStyle w:val="TableParagraph"/>
              <w:spacing w:line="215" w:lineRule="exact"/>
              <w:ind w:left="107"/>
              <w:jc w:val="left"/>
              <w:rPr>
                <w:sz w:val="20"/>
              </w:rPr>
            </w:pPr>
            <w:r>
              <w:rPr>
                <w:spacing w:val="-2"/>
                <w:sz w:val="20"/>
              </w:rPr>
              <w:t>рассматриваниекартин,иллюстраций</w:t>
            </w:r>
          </w:p>
        </w:tc>
        <w:tc>
          <w:tcPr>
            <w:tcW w:w="8271" w:type="dxa"/>
            <w:gridSpan w:val="5"/>
          </w:tcPr>
          <w:p w:rsidR="002B252A" w:rsidRDefault="002A6D36">
            <w:pPr>
              <w:pStyle w:val="TableParagraph"/>
              <w:spacing w:before="17" w:line="264" w:lineRule="auto"/>
              <w:ind w:left="105"/>
              <w:jc w:val="left"/>
              <w:rPr>
                <w:sz w:val="20"/>
              </w:rPr>
            </w:pPr>
            <w:r>
              <w:rPr>
                <w:sz w:val="20"/>
              </w:rPr>
              <w:t>проведениезрелищныхмероприятий,развлечений,праздников(кукольный,настольный, теневойтеатры,игры-драматизации;концерты;спортивные,музыкальныеи</w:t>
            </w:r>
            <w:r>
              <w:rPr>
                <w:spacing w:val="-2"/>
                <w:sz w:val="20"/>
              </w:rPr>
              <w:t>литературные</w:t>
            </w:r>
          </w:p>
          <w:p w:rsidR="002B252A" w:rsidRDefault="002A6D36">
            <w:pPr>
              <w:pStyle w:val="TableParagraph"/>
              <w:spacing w:line="215" w:lineRule="exact"/>
              <w:ind w:left="105"/>
              <w:jc w:val="left"/>
              <w:rPr>
                <w:sz w:val="20"/>
              </w:rPr>
            </w:pPr>
            <w:r>
              <w:rPr>
                <w:sz w:val="20"/>
              </w:rPr>
              <w:t>досугии</w:t>
            </w:r>
            <w:r>
              <w:rPr>
                <w:spacing w:val="-2"/>
                <w:sz w:val="20"/>
              </w:rPr>
              <w:t>другое)</w:t>
            </w:r>
          </w:p>
        </w:tc>
      </w:tr>
      <w:tr w:rsidR="002B252A">
        <w:trPr>
          <w:trHeight w:val="758"/>
        </w:trPr>
        <w:tc>
          <w:tcPr>
            <w:tcW w:w="6584" w:type="dxa"/>
            <w:gridSpan w:val="4"/>
          </w:tcPr>
          <w:p w:rsidR="002B252A" w:rsidRDefault="002A6D36">
            <w:pPr>
              <w:pStyle w:val="TableParagraph"/>
              <w:tabs>
                <w:tab w:val="left" w:pos="1536"/>
                <w:tab w:val="left" w:pos="2817"/>
                <w:tab w:val="left" w:pos="3882"/>
                <w:tab w:val="left" w:pos="5141"/>
                <w:tab w:val="left" w:pos="5637"/>
              </w:tabs>
              <w:spacing w:before="17"/>
              <w:ind w:left="107"/>
              <w:jc w:val="left"/>
              <w:rPr>
                <w:sz w:val="20"/>
              </w:rPr>
            </w:pPr>
            <w:r>
              <w:rPr>
                <w:spacing w:val="-2"/>
                <w:sz w:val="20"/>
              </w:rPr>
              <w:t>практические,</w:t>
            </w:r>
            <w:r>
              <w:rPr>
                <w:sz w:val="20"/>
              </w:rPr>
              <w:tab/>
            </w:r>
            <w:r>
              <w:rPr>
                <w:spacing w:val="-2"/>
                <w:sz w:val="20"/>
              </w:rPr>
              <w:t>проблемные</w:t>
            </w:r>
            <w:r>
              <w:rPr>
                <w:sz w:val="20"/>
              </w:rPr>
              <w:tab/>
            </w:r>
            <w:r>
              <w:rPr>
                <w:spacing w:val="-2"/>
                <w:sz w:val="20"/>
              </w:rPr>
              <w:t>ситуации,</w:t>
            </w:r>
            <w:r>
              <w:rPr>
                <w:sz w:val="20"/>
              </w:rPr>
              <w:tab/>
            </w:r>
            <w:r>
              <w:rPr>
                <w:spacing w:val="-2"/>
                <w:sz w:val="20"/>
              </w:rPr>
              <w:t>упражнения</w:t>
            </w:r>
            <w:r>
              <w:rPr>
                <w:sz w:val="20"/>
              </w:rPr>
              <w:tab/>
            </w:r>
            <w:r>
              <w:rPr>
                <w:spacing w:val="-5"/>
                <w:sz w:val="20"/>
              </w:rPr>
              <w:t>(по</w:t>
            </w:r>
            <w:r>
              <w:rPr>
                <w:sz w:val="20"/>
              </w:rPr>
              <w:tab/>
            </w:r>
            <w:r>
              <w:rPr>
                <w:spacing w:val="-2"/>
                <w:sz w:val="20"/>
              </w:rPr>
              <w:t>освоению</w:t>
            </w:r>
          </w:p>
          <w:p w:rsidR="002B252A" w:rsidRDefault="002A6D36">
            <w:pPr>
              <w:pStyle w:val="TableParagraph"/>
              <w:spacing w:line="250" w:lineRule="atLeast"/>
              <w:ind w:left="107"/>
              <w:jc w:val="left"/>
              <w:rPr>
                <w:sz w:val="20"/>
              </w:rPr>
            </w:pPr>
            <w:r>
              <w:rPr>
                <w:sz w:val="20"/>
              </w:rPr>
              <w:t>культурно-гигиеническихнавыковикультурыздоровья,правилинорм поведения и другие</w:t>
            </w:r>
          </w:p>
        </w:tc>
        <w:tc>
          <w:tcPr>
            <w:tcW w:w="8271" w:type="dxa"/>
            <w:gridSpan w:val="5"/>
          </w:tcPr>
          <w:p w:rsidR="002B252A" w:rsidRDefault="002A6D36">
            <w:pPr>
              <w:pStyle w:val="TableParagraph"/>
              <w:spacing w:before="17" w:line="266" w:lineRule="auto"/>
              <w:ind w:left="105"/>
              <w:jc w:val="left"/>
              <w:rPr>
                <w:sz w:val="20"/>
              </w:rPr>
            </w:pPr>
            <w:r>
              <w:rPr>
                <w:sz w:val="20"/>
              </w:rPr>
              <w:t>игровыеситуации,индивидуальныеигрыиигрынебольшимиподгруппами(сюжетно-ролевые, режиссерские, дидактические, подвижные, музыкальные и другие)</w:t>
            </w:r>
          </w:p>
        </w:tc>
      </w:tr>
      <w:tr w:rsidR="002B252A">
        <w:trPr>
          <w:trHeight w:val="253"/>
        </w:trPr>
        <w:tc>
          <w:tcPr>
            <w:tcW w:w="6584" w:type="dxa"/>
            <w:gridSpan w:val="4"/>
          </w:tcPr>
          <w:p w:rsidR="002B252A" w:rsidRDefault="002A6D36">
            <w:pPr>
              <w:pStyle w:val="TableParagraph"/>
              <w:spacing w:before="19" w:line="215" w:lineRule="exact"/>
              <w:ind w:left="107"/>
              <w:jc w:val="left"/>
              <w:rPr>
                <w:sz w:val="20"/>
              </w:rPr>
            </w:pPr>
            <w:r>
              <w:rPr>
                <w:sz w:val="20"/>
              </w:rPr>
              <w:t>наблюдениязаобъектамииявлениямиприроды,трудом</w:t>
            </w:r>
            <w:r>
              <w:rPr>
                <w:spacing w:val="-2"/>
                <w:sz w:val="20"/>
              </w:rPr>
              <w:t>взрослых</w:t>
            </w:r>
          </w:p>
        </w:tc>
        <w:tc>
          <w:tcPr>
            <w:tcW w:w="8271" w:type="dxa"/>
            <w:gridSpan w:val="5"/>
          </w:tcPr>
          <w:p w:rsidR="002B252A" w:rsidRDefault="002A6D36">
            <w:pPr>
              <w:pStyle w:val="TableParagraph"/>
              <w:spacing w:before="19" w:line="215" w:lineRule="exact"/>
              <w:ind w:left="105"/>
              <w:jc w:val="left"/>
              <w:rPr>
                <w:sz w:val="20"/>
              </w:rPr>
            </w:pPr>
            <w:r>
              <w:rPr>
                <w:sz w:val="20"/>
              </w:rPr>
              <w:t>опытыиэксперименты,практико-ориентированныепроекты,коллекционированиеи</w:t>
            </w:r>
            <w:r>
              <w:rPr>
                <w:spacing w:val="-2"/>
                <w:sz w:val="20"/>
              </w:rPr>
              <w:t>другое</w:t>
            </w:r>
          </w:p>
        </w:tc>
      </w:tr>
      <w:tr w:rsidR="002B252A">
        <w:trPr>
          <w:trHeight w:val="506"/>
        </w:trPr>
        <w:tc>
          <w:tcPr>
            <w:tcW w:w="6584" w:type="dxa"/>
            <w:gridSpan w:val="4"/>
          </w:tcPr>
          <w:p w:rsidR="002B252A" w:rsidRDefault="002A6D36">
            <w:pPr>
              <w:pStyle w:val="TableParagraph"/>
              <w:spacing w:line="254" w:lineRule="exact"/>
              <w:ind w:left="107" w:right="22"/>
              <w:jc w:val="left"/>
              <w:rPr>
                <w:sz w:val="20"/>
              </w:rPr>
            </w:pPr>
            <w:r>
              <w:rPr>
                <w:sz w:val="20"/>
              </w:rPr>
              <w:t>трудовые поручения и дежурства (сервировка стола к приемупищи, уход за комнатными растениями и другое)</w:t>
            </w:r>
          </w:p>
        </w:tc>
        <w:tc>
          <w:tcPr>
            <w:tcW w:w="8271" w:type="dxa"/>
            <w:gridSpan w:val="5"/>
          </w:tcPr>
          <w:p w:rsidR="002B252A" w:rsidRDefault="002A6D36">
            <w:pPr>
              <w:pStyle w:val="TableParagraph"/>
              <w:spacing w:line="254" w:lineRule="exact"/>
              <w:ind w:left="105"/>
              <w:jc w:val="left"/>
              <w:rPr>
                <w:sz w:val="20"/>
              </w:rPr>
            </w:pPr>
            <w:r>
              <w:rPr>
                <w:sz w:val="20"/>
              </w:rPr>
              <w:t>чтение художественной литературы, прослушивание аудиозаписей, лучших образцов чтения, рассматривание иллюстраций, просмотр мультфильмов и так далее</w:t>
            </w:r>
          </w:p>
        </w:tc>
      </w:tr>
    </w:tbl>
    <w:p w:rsidR="002B252A" w:rsidRDefault="002B252A">
      <w:pPr>
        <w:pStyle w:val="TableParagraph"/>
        <w:spacing w:line="254" w:lineRule="exact"/>
        <w:jc w:val="left"/>
        <w:rPr>
          <w:sz w:val="20"/>
        </w:rPr>
        <w:sectPr w:rsidR="002B252A">
          <w:pgSz w:w="16840" w:h="11910" w:orient="landscape"/>
          <w:pgMar w:top="760" w:right="425" w:bottom="1160" w:left="1275" w:header="0" w:footer="920" w:gutter="0"/>
          <w:cols w:space="720"/>
        </w:sect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28"/>
        <w:gridCol w:w="2256"/>
        <w:gridCol w:w="2801"/>
        <w:gridCol w:w="5468"/>
      </w:tblGrid>
      <w:tr w:rsidR="002B252A">
        <w:trPr>
          <w:trHeight w:val="505"/>
        </w:trPr>
        <w:tc>
          <w:tcPr>
            <w:tcW w:w="6584" w:type="dxa"/>
            <w:gridSpan w:val="2"/>
          </w:tcPr>
          <w:p w:rsidR="002B252A" w:rsidRDefault="002A6D36">
            <w:pPr>
              <w:pStyle w:val="TableParagraph"/>
              <w:spacing w:line="254" w:lineRule="exact"/>
              <w:ind w:left="107"/>
              <w:jc w:val="left"/>
              <w:rPr>
                <w:sz w:val="20"/>
              </w:rPr>
            </w:pPr>
            <w:r>
              <w:rPr>
                <w:sz w:val="20"/>
              </w:rPr>
              <w:lastRenderedPageBreak/>
              <w:t>индивидуальнаяработасдетьмивсоответствиисзадачамиразныхобразовательных областей</w:t>
            </w:r>
          </w:p>
        </w:tc>
        <w:tc>
          <w:tcPr>
            <w:tcW w:w="8269" w:type="dxa"/>
            <w:gridSpan w:val="2"/>
          </w:tcPr>
          <w:p w:rsidR="002B252A" w:rsidRDefault="002A6D36">
            <w:pPr>
              <w:pStyle w:val="TableParagraph"/>
              <w:spacing w:line="254" w:lineRule="exact"/>
              <w:ind w:left="105"/>
              <w:jc w:val="left"/>
              <w:rPr>
                <w:sz w:val="20"/>
              </w:rPr>
            </w:pPr>
            <w:r>
              <w:rPr>
                <w:sz w:val="20"/>
              </w:rPr>
              <w:t>слушаниеиисполнениемузыкальныхпроизведений,музыкально-ритмическиедвижения, музыкальные игры и импровизации</w:t>
            </w:r>
          </w:p>
        </w:tc>
      </w:tr>
      <w:tr w:rsidR="002B252A">
        <w:trPr>
          <w:trHeight w:val="504"/>
        </w:trPr>
        <w:tc>
          <w:tcPr>
            <w:tcW w:w="6584" w:type="dxa"/>
            <w:gridSpan w:val="2"/>
          </w:tcPr>
          <w:p w:rsidR="002B252A" w:rsidRDefault="002A6D36">
            <w:pPr>
              <w:pStyle w:val="TableParagraph"/>
              <w:spacing w:before="15"/>
              <w:ind w:left="107"/>
              <w:jc w:val="left"/>
              <w:rPr>
                <w:sz w:val="20"/>
              </w:rPr>
            </w:pPr>
            <w:r>
              <w:rPr>
                <w:sz w:val="20"/>
              </w:rPr>
              <w:t>продуктивнаядеятельностьдетейпоинтересамдетей</w:t>
            </w:r>
            <w:r>
              <w:rPr>
                <w:spacing w:val="-2"/>
                <w:sz w:val="20"/>
              </w:rPr>
              <w:t>(рисование,</w:t>
            </w:r>
          </w:p>
          <w:p w:rsidR="002B252A" w:rsidRDefault="002A6D36">
            <w:pPr>
              <w:pStyle w:val="TableParagraph"/>
              <w:spacing w:before="25" w:line="215" w:lineRule="exact"/>
              <w:ind w:left="107"/>
              <w:jc w:val="left"/>
              <w:rPr>
                <w:sz w:val="20"/>
              </w:rPr>
            </w:pPr>
            <w:r>
              <w:rPr>
                <w:sz w:val="20"/>
              </w:rPr>
              <w:t>конструирование,лепкаи</w:t>
            </w:r>
            <w:r>
              <w:rPr>
                <w:spacing w:val="-2"/>
                <w:sz w:val="20"/>
              </w:rPr>
              <w:t>другое)</w:t>
            </w:r>
          </w:p>
        </w:tc>
        <w:tc>
          <w:tcPr>
            <w:tcW w:w="8269" w:type="dxa"/>
            <w:gridSpan w:val="2"/>
          </w:tcPr>
          <w:p w:rsidR="002B252A" w:rsidRDefault="002A6D36">
            <w:pPr>
              <w:pStyle w:val="TableParagraph"/>
              <w:spacing w:before="15"/>
              <w:ind w:left="105"/>
              <w:jc w:val="left"/>
              <w:rPr>
                <w:sz w:val="20"/>
              </w:rPr>
            </w:pPr>
            <w:r>
              <w:rPr>
                <w:sz w:val="20"/>
              </w:rPr>
              <w:t>организацияи(или)посещениевыставокдетскоготворчества,изобразительного</w:t>
            </w:r>
            <w:r>
              <w:rPr>
                <w:spacing w:val="-2"/>
                <w:sz w:val="20"/>
              </w:rPr>
              <w:t>искусства,</w:t>
            </w:r>
          </w:p>
          <w:p w:rsidR="002B252A" w:rsidRDefault="002A6D36">
            <w:pPr>
              <w:pStyle w:val="TableParagraph"/>
              <w:spacing w:before="25" w:line="215" w:lineRule="exact"/>
              <w:ind w:left="105"/>
              <w:jc w:val="left"/>
              <w:rPr>
                <w:sz w:val="20"/>
              </w:rPr>
            </w:pPr>
            <w:r>
              <w:rPr>
                <w:sz w:val="20"/>
              </w:rPr>
              <w:t>мастерских;просмотррепродукцийкартинклассиковисовременныххудожникови</w:t>
            </w:r>
            <w:r>
              <w:rPr>
                <w:spacing w:val="-2"/>
                <w:sz w:val="20"/>
              </w:rPr>
              <w:t>другого</w:t>
            </w:r>
          </w:p>
        </w:tc>
      </w:tr>
      <w:tr w:rsidR="002B252A">
        <w:trPr>
          <w:trHeight w:val="503"/>
        </w:trPr>
        <w:tc>
          <w:tcPr>
            <w:tcW w:w="6584" w:type="dxa"/>
            <w:gridSpan w:val="2"/>
            <w:vMerge w:val="restart"/>
          </w:tcPr>
          <w:p w:rsidR="002B252A" w:rsidRDefault="002A6D36">
            <w:pPr>
              <w:pStyle w:val="TableParagraph"/>
              <w:spacing w:before="17" w:line="264" w:lineRule="auto"/>
              <w:ind w:left="107" w:right="103"/>
              <w:rPr>
                <w:sz w:val="20"/>
              </w:rPr>
            </w:pPr>
            <w:r>
              <w:rPr>
                <w:sz w:val="20"/>
              </w:rPr>
              <w:lastRenderedPageBreak/>
              <w:t xml:space="preserve">оздоровительные и закаливающие процедуры, здоровьесберегающие мероприятия,двигательная деятельность (подвижные игры, гимнастика и </w:t>
            </w:r>
            <w:r>
              <w:rPr>
                <w:spacing w:val="-2"/>
                <w:sz w:val="20"/>
              </w:rPr>
              <w:t>другое)</w:t>
            </w:r>
          </w:p>
        </w:tc>
        <w:tc>
          <w:tcPr>
            <w:tcW w:w="8269" w:type="dxa"/>
            <w:gridSpan w:val="2"/>
          </w:tcPr>
          <w:p w:rsidR="002B252A" w:rsidRDefault="002A6D36">
            <w:pPr>
              <w:pStyle w:val="TableParagraph"/>
              <w:spacing w:before="17"/>
              <w:ind w:left="105"/>
              <w:jc w:val="left"/>
              <w:rPr>
                <w:sz w:val="20"/>
              </w:rPr>
            </w:pPr>
            <w:r>
              <w:rPr>
                <w:sz w:val="20"/>
              </w:rPr>
              <w:t>индивидуальнаяработаповсемвидамдеятельностииобразовательным</w:t>
            </w:r>
            <w:r>
              <w:rPr>
                <w:spacing w:val="-2"/>
                <w:sz w:val="20"/>
              </w:rPr>
              <w:t>областям</w:t>
            </w:r>
          </w:p>
        </w:tc>
      </w:tr>
      <w:tr w:rsidR="002B252A">
        <w:trPr>
          <w:trHeight w:val="501"/>
        </w:trPr>
        <w:tc>
          <w:tcPr>
            <w:tcW w:w="6584" w:type="dxa"/>
            <w:gridSpan w:val="2"/>
            <w:vMerge/>
            <w:tcBorders>
              <w:top w:val="nil"/>
            </w:tcBorders>
          </w:tcPr>
          <w:p w:rsidR="002B252A" w:rsidRDefault="002B252A">
            <w:pPr>
              <w:rPr>
                <w:sz w:val="2"/>
                <w:szCs w:val="2"/>
              </w:rPr>
            </w:pPr>
          </w:p>
        </w:tc>
        <w:tc>
          <w:tcPr>
            <w:tcW w:w="8269" w:type="dxa"/>
            <w:gridSpan w:val="2"/>
          </w:tcPr>
          <w:p w:rsidR="002B252A" w:rsidRDefault="002A6D36">
            <w:pPr>
              <w:pStyle w:val="TableParagraph"/>
              <w:spacing w:before="17"/>
              <w:ind w:left="105"/>
              <w:jc w:val="left"/>
              <w:rPr>
                <w:sz w:val="20"/>
              </w:rPr>
            </w:pPr>
            <w:r>
              <w:rPr>
                <w:sz w:val="20"/>
              </w:rPr>
              <w:t>работасродителями(законными</w:t>
            </w:r>
            <w:r>
              <w:rPr>
                <w:spacing w:val="-2"/>
                <w:sz w:val="20"/>
              </w:rPr>
              <w:t>представителями)</w:t>
            </w:r>
          </w:p>
        </w:tc>
      </w:tr>
      <w:tr w:rsidR="002B252A">
        <w:trPr>
          <w:trHeight w:val="340"/>
        </w:trPr>
        <w:tc>
          <w:tcPr>
            <w:tcW w:w="14853" w:type="dxa"/>
            <w:gridSpan w:val="4"/>
          </w:tcPr>
          <w:p w:rsidR="002B252A" w:rsidRDefault="002A6D36">
            <w:pPr>
              <w:pStyle w:val="TableParagraph"/>
              <w:spacing w:before="22"/>
              <w:ind w:left="0"/>
              <w:jc w:val="center"/>
              <w:rPr>
                <w:b/>
                <w:sz w:val="20"/>
              </w:rPr>
            </w:pPr>
            <w:r>
              <w:rPr>
                <w:b/>
                <w:spacing w:val="-2"/>
                <w:sz w:val="20"/>
              </w:rPr>
              <w:t>ОБРАЗОВАТЕЛЬНАЯДЕЯТЕЛЬНОСТЬ</w:t>
            </w:r>
          </w:p>
        </w:tc>
      </w:tr>
      <w:tr w:rsidR="002B252A">
        <w:trPr>
          <w:trHeight w:val="282"/>
        </w:trPr>
        <w:tc>
          <w:tcPr>
            <w:tcW w:w="4328" w:type="dxa"/>
          </w:tcPr>
          <w:p w:rsidR="002B252A" w:rsidRDefault="002A6D36">
            <w:pPr>
              <w:pStyle w:val="TableParagraph"/>
              <w:spacing w:before="17"/>
              <w:ind w:left="1029"/>
              <w:jc w:val="left"/>
              <w:rPr>
                <w:i/>
                <w:sz w:val="20"/>
              </w:rPr>
            </w:pPr>
            <w:r>
              <w:rPr>
                <w:b/>
                <w:sz w:val="20"/>
              </w:rPr>
              <w:t>Занятие</w:t>
            </w:r>
            <w:r>
              <w:rPr>
                <w:i/>
                <w:sz w:val="20"/>
              </w:rPr>
              <w:t>(п.24.11,</w:t>
            </w:r>
            <w:r>
              <w:rPr>
                <w:i/>
                <w:spacing w:val="-2"/>
                <w:sz w:val="20"/>
              </w:rPr>
              <w:t>п.24.12)</w:t>
            </w:r>
          </w:p>
        </w:tc>
        <w:tc>
          <w:tcPr>
            <w:tcW w:w="10525" w:type="dxa"/>
            <w:gridSpan w:val="3"/>
          </w:tcPr>
          <w:p w:rsidR="002B252A" w:rsidRDefault="002A6D36">
            <w:pPr>
              <w:pStyle w:val="TableParagraph"/>
              <w:spacing w:before="17"/>
              <w:ind w:left="13"/>
              <w:jc w:val="center"/>
              <w:rPr>
                <w:i/>
                <w:sz w:val="20"/>
              </w:rPr>
            </w:pPr>
            <w:r>
              <w:rPr>
                <w:b/>
                <w:spacing w:val="-2"/>
                <w:sz w:val="20"/>
              </w:rPr>
              <w:t>культурныепрактики</w:t>
            </w:r>
            <w:r>
              <w:rPr>
                <w:i/>
                <w:spacing w:val="-2"/>
                <w:sz w:val="20"/>
              </w:rPr>
              <w:t>(п.24.18-24.22,7)</w:t>
            </w:r>
          </w:p>
        </w:tc>
      </w:tr>
      <w:tr w:rsidR="002B252A">
        <w:trPr>
          <w:trHeight w:val="506"/>
        </w:trPr>
        <w:tc>
          <w:tcPr>
            <w:tcW w:w="4328" w:type="dxa"/>
          </w:tcPr>
          <w:p w:rsidR="002B252A" w:rsidRDefault="002A6D36">
            <w:pPr>
              <w:pStyle w:val="TableParagraph"/>
              <w:tabs>
                <w:tab w:val="left" w:pos="3672"/>
              </w:tabs>
              <w:spacing w:line="252" w:lineRule="exact"/>
              <w:ind w:left="107" w:right="99"/>
              <w:jc w:val="left"/>
              <w:rPr>
                <w:sz w:val="20"/>
              </w:rPr>
            </w:pPr>
            <w:r>
              <w:rPr>
                <w:sz w:val="20"/>
              </w:rPr>
              <w:t>дело,занимательноеиинтересное</w:t>
            </w:r>
            <w:r>
              <w:rPr>
                <w:sz w:val="20"/>
              </w:rPr>
              <w:tab/>
            </w:r>
            <w:r>
              <w:rPr>
                <w:spacing w:val="-2"/>
                <w:sz w:val="20"/>
              </w:rPr>
              <w:t xml:space="preserve">детям, </w:t>
            </w:r>
            <w:r>
              <w:rPr>
                <w:sz w:val="20"/>
              </w:rPr>
              <w:t>развивающее их</w:t>
            </w:r>
          </w:p>
        </w:tc>
        <w:tc>
          <w:tcPr>
            <w:tcW w:w="10525" w:type="dxa"/>
            <w:gridSpan w:val="3"/>
          </w:tcPr>
          <w:p w:rsidR="002B252A" w:rsidRDefault="002A6D36">
            <w:pPr>
              <w:pStyle w:val="TableParagraph"/>
              <w:spacing w:before="17"/>
              <w:ind w:left="107"/>
              <w:jc w:val="left"/>
              <w:rPr>
                <w:sz w:val="20"/>
              </w:rPr>
            </w:pPr>
            <w:r>
              <w:rPr>
                <w:sz w:val="20"/>
              </w:rPr>
              <w:t>организовыватькультурныепрактикипедагогможетвовторуюполовину</w:t>
            </w:r>
            <w:r>
              <w:rPr>
                <w:spacing w:val="-5"/>
                <w:sz w:val="20"/>
              </w:rPr>
              <w:t>дня</w:t>
            </w:r>
          </w:p>
        </w:tc>
      </w:tr>
      <w:tr w:rsidR="002B252A">
        <w:trPr>
          <w:trHeight w:val="1517"/>
        </w:trPr>
        <w:tc>
          <w:tcPr>
            <w:tcW w:w="4328" w:type="dxa"/>
          </w:tcPr>
          <w:p w:rsidR="002B252A" w:rsidRDefault="002A6D36">
            <w:pPr>
              <w:pStyle w:val="TableParagraph"/>
              <w:tabs>
                <w:tab w:val="left" w:pos="1412"/>
                <w:tab w:val="left" w:pos="3350"/>
              </w:tabs>
              <w:spacing w:before="17" w:line="264" w:lineRule="auto"/>
              <w:ind w:left="107" w:right="98"/>
              <w:rPr>
                <w:sz w:val="20"/>
              </w:rPr>
            </w:pPr>
            <w:r>
              <w:rPr>
                <w:sz w:val="20"/>
              </w:rPr>
              <w:t xml:space="preserve">деятельность, направленная на освоениедетьмиодной или несколькихобразовательных областей,илиихинтеграциюсиспользованием разнообразных форм и методов работы, выбор </w:t>
            </w:r>
            <w:r>
              <w:rPr>
                <w:spacing w:val="-2"/>
                <w:sz w:val="20"/>
              </w:rPr>
              <w:t>которых</w:t>
            </w:r>
            <w:r>
              <w:rPr>
                <w:sz w:val="20"/>
              </w:rPr>
              <w:tab/>
            </w:r>
            <w:r>
              <w:rPr>
                <w:spacing w:val="-2"/>
                <w:sz w:val="20"/>
              </w:rPr>
              <w:t>осуществляется</w:t>
            </w:r>
            <w:r>
              <w:rPr>
                <w:sz w:val="20"/>
              </w:rPr>
              <w:tab/>
            </w:r>
            <w:r>
              <w:rPr>
                <w:spacing w:val="-2"/>
                <w:sz w:val="20"/>
              </w:rPr>
              <w:t>педагогам</w:t>
            </w:r>
          </w:p>
          <w:p w:rsidR="002B252A" w:rsidRDefault="002A6D36">
            <w:pPr>
              <w:pStyle w:val="TableParagraph"/>
              <w:spacing w:line="214" w:lineRule="exact"/>
              <w:ind w:left="107"/>
              <w:jc w:val="left"/>
              <w:rPr>
                <w:sz w:val="20"/>
              </w:rPr>
            </w:pPr>
            <w:r>
              <w:rPr>
                <w:spacing w:val="-2"/>
                <w:sz w:val="20"/>
              </w:rPr>
              <w:t>самостоятельно</w:t>
            </w:r>
          </w:p>
        </w:tc>
        <w:tc>
          <w:tcPr>
            <w:tcW w:w="10525" w:type="dxa"/>
            <w:gridSpan w:val="3"/>
          </w:tcPr>
          <w:p w:rsidR="002B252A" w:rsidRDefault="002A6D36">
            <w:pPr>
              <w:pStyle w:val="TableParagraph"/>
              <w:spacing w:before="17" w:line="264" w:lineRule="auto"/>
              <w:ind w:left="107"/>
              <w:jc w:val="left"/>
              <w:rPr>
                <w:sz w:val="20"/>
              </w:rPr>
            </w:pPr>
            <w:r>
              <w:rPr>
                <w:sz w:val="20"/>
              </w:rPr>
              <w:t>расширяютсоциальныеипрактическиекомпонентысодержанияобразования,способствуютформированиюудетей культурных умений при взаимодействии со взрослым и самостоятельной деятельности</w:t>
            </w:r>
          </w:p>
        </w:tc>
      </w:tr>
      <w:tr w:rsidR="002B252A">
        <w:trPr>
          <w:trHeight w:val="760"/>
        </w:trPr>
        <w:tc>
          <w:tcPr>
            <w:tcW w:w="4328" w:type="dxa"/>
          </w:tcPr>
          <w:p w:rsidR="002B252A" w:rsidRDefault="002A6D36">
            <w:pPr>
              <w:pStyle w:val="TableParagraph"/>
              <w:spacing w:line="252" w:lineRule="exact"/>
              <w:ind w:left="107" w:right="96"/>
              <w:rPr>
                <w:sz w:val="20"/>
              </w:rPr>
            </w:pPr>
            <w:r>
              <w:rPr>
                <w:sz w:val="20"/>
              </w:rPr>
              <w:t>форма организации обучения, наряду с экскурсиями, дидактическими играми, играми-путешествиями и другими</w:t>
            </w:r>
          </w:p>
        </w:tc>
        <w:tc>
          <w:tcPr>
            <w:tcW w:w="10525" w:type="dxa"/>
            <w:gridSpan w:val="3"/>
          </w:tcPr>
          <w:p w:rsidR="002B252A" w:rsidRDefault="002A6D36">
            <w:pPr>
              <w:pStyle w:val="TableParagraph"/>
              <w:spacing w:before="19" w:line="264" w:lineRule="auto"/>
              <w:ind w:left="107"/>
              <w:jc w:val="left"/>
              <w:rPr>
                <w:sz w:val="20"/>
              </w:rPr>
            </w:pPr>
            <w:r>
              <w:rPr>
                <w:sz w:val="20"/>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r>
      <w:tr w:rsidR="002B252A">
        <w:trPr>
          <w:trHeight w:val="683"/>
        </w:trPr>
        <w:tc>
          <w:tcPr>
            <w:tcW w:w="4328" w:type="dxa"/>
            <w:vMerge w:val="restart"/>
          </w:tcPr>
          <w:p w:rsidR="002B252A" w:rsidRDefault="002A6D36">
            <w:pPr>
              <w:pStyle w:val="TableParagraph"/>
              <w:tabs>
                <w:tab w:val="left" w:pos="1909"/>
                <w:tab w:val="left" w:pos="2219"/>
                <w:tab w:val="left" w:pos="3321"/>
              </w:tabs>
              <w:spacing w:before="17" w:line="264" w:lineRule="auto"/>
              <w:ind w:left="107" w:right="98"/>
              <w:rPr>
                <w:sz w:val="20"/>
              </w:rPr>
            </w:pPr>
            <w:r>
              <w:rPr>
                <w:sz w:val="20"/>
              </w:rPr>
              <w:t xml:space="preserve">проводится в виде образовательных ситуаций, </w:t>
            </w:r>
            <w:r>
              <w:rPr>
                <w:spacing w:val="-2"/>
                <w:sz w:val="20"/>
              </w:rPr>
              <w:t>тематических</w:t>
            </w:r>
            <w:r>
              <w:rPr>
                <w:sz w:val="20"/>
              </w:rPr>
              <w:tab/>
            </w:r>
            <w:r>
              <w:rPr>
                <w:spacing w:val="-2"/>
                <w:sz w:val="20"/>
              </w:rPr>
              <w:t>событий,</w:t>
            </w:r>
            <w:r>
              <w:rPr>
                <w:sz w:val="20"/>
              </w:rPr>
              <w:tab/>
            </w:r>
            <w:r>
              <w:rPr>
                <w:spacing w:val="-2"/>
                <w:sz w:val="20"/>
              </w:rPr>
              <w:t>проектной деятельности,</w:t>
            </w:r>
            <w:r>
              <w:rPr>
                <w:sz w:val="20"/>
              </w:rPr>
              <w:tab/>
            </w:r>
            <w:r>
              <w:rPr>
                <w:sz w:val="20"/>
              </w:rPr>
              <w:tab/>
            </w:r>
            <w:r>
              <w:rPr>
                <w:spacing w:val="-2"/>
                <w:sz w:val="20"/>
              </w:rPr>
              <w:t xml:space="preserve">проблемно-обучающих </w:t>
            </w:r>
            <w:r>
              <w:rPr>
                <w:sz w:val="20"/>
              </w:rPr>
              <w:t>ситуаций, интегрирующих содержание образовательных областей, творческих и исследовательских проектов и так далее</w:t>
            </w:r>
          </w:p>
        </w:tc>
        <w:tc>
          <w:tcPr>
            <w:tcW w:w="5057" w:type="dxa"/>
            <w:gridSpan w:val="2"/>
          </w:tcPr>
          <w:p w:rsidR="002B252A" w:rsidRDefault="002A6D36">
            <w:pPr>
              <w:pStyle w:val="TableParagraph"/>
              <w:spacing w:before="17"/>
              <w:ind w:left="107"/>
              <w:jc w:val="left"/>
              <w:rPr>
                <w:sz w:val="20"/>
              </w:rPr>
            </w:pPr>
            <w:r>
              <w:rPr>
                <w:sz w:val="20"/>
              </w:rPr>
              <w:t>игровая</w:t>
            </w:r>
            <w:r>
              <w:rPr>
                <w:spacing w:val="-2"/>
                <w:sz w:val="20"/>
              </w:rPr>
              <w:t>практика</w:t>
            </w:r>
          </w:p>
        </w:tc>
        <w:tc>
          <w:tcPr>
            <w:tcW w:w="5468" w:type="dxa"/>
          </w:tcPr>
          <w:p w:rsidR="002B252A" w:rsidRDefault="002A6D36">
            <w:pPr>
              <w:pStyle w:val="TableParagraph"/>
              <w:spacing w:before="17" w:line="264" w:lineRule="auto"/>
              <w:ind w:left="105" w:right="104"/>
              <w:jc w:val="left"/>
              <w:rPr>
                <w:sz w:val="20"/>
              </w:rPr>
            </w:pPr>
            <w:r>
              <w:rPr>
                <w:sz w:val="20"/>
              </w:rPr>
              <w:t xml:space="preserve">ребенок проявляет себя как творческий субъект (творческая </w:t>
            </w:r>
            <w:r>
              <w:rPr>
                <w:spacing w:val="-2"/>
                <w:sz w:val="20"/>
              </w:rPr>
              <w:t>инициатива)</w:t>
            </w:r>
          </w:p>
        </w:tc>
      </w:tr>
      <w:tr w:rsidR="002B252A">
        <w:trPr>
          <w:trHeight w:val="921"/>
        </w:trPr>
        <w:tc>
          <w:tcPr>
            <w:tcW w:w="4328" w:type="dxa"/>
            <w:vMerge/>
            <w:tcBorders>
              <w:top w:val="nil"/>
            </w:tcBorders>
          </w:tcPr>
          <w:p w:rsidR="002B252A" w:rsidRDefault="002B252A">
            <w:pPr>
              <w:rPr>
                <w:sz w:val="2"/>
                <w:szCs w:val="2"/>
              </w:rPr>
            </w:pPr>
          </w:p>
        </w:tc>
        <w:tc>
          <w:tcPr>
            <w:tcW w:w="5057" w:type="dxa"/>
            <w:gridSpan w:val="2"/>
          </w:tcPr>
          <w:p w:rsidR="002B252A" w:rsidRDefault="002A6D36">
            <w:pPr>
              <w:pStyle w:val="TableParagraph"/>
              <w:spacing w:before="17" w:line="266" w:lineRule="auto"/>
              <w:ind w:left="107" w:right="3044"/>
              <w:jc w:val="left"/>
              <w:rPr>
                <w:sz w:val="20"/>
              </w:rPr>
            </w:pPr>
            <w:r>
              <w:rPr>
                <w:spacing w:val="-2"/>
                <w:sz w:val="20"/>
              </w:rPr>
              <w:t>продуктивная практика</w:t>
            </w:r>
          </w:p>
        </w:tc>
        <w:tc>
          <w:tcPr>
            <w:tcW w:w="5468" w:type="dxa"/>
          </w:tcPr>
          <w:p w:rsidR="002B252A" w:rsidRDefault="002A6D36">
            <w:pPr>
              <w:pStyle w:val="TableParagraph"/>
              <w:spacing w:before="17" w:line="266" w:lineRule="auto"/>
              <w:ind w:left="105" w:right="104"/>
              <w:jc w:val="left"/>
              <w:rPr>
                <w:sz w:val="20"/>
              </w:rPr>
            </w:pPr>
            <w:r>
              <w:rPr>
                <w:sz w:val="20"/>
              </w:rPr>
              <w:t xml:space="preserve">ребѐнок–созидающийиволевойсубъект(инициатива </w:t>
            </w:r>
            <w:r>
              <w:rPr>
                <w:spacing w:val="-2"/>
                <w:sz w:val="20"/>
              </w:rPr>
              <w:t>целеполагания)</w:t>
            </w:r>
          </w:p>
        </w:tc>
      </w:tr>
      <w:tr w:rsidR="002B252A">
        <w:trPr>
          <w:trHeight w:val="842"/>
        </w:trPr>
        <w:tc>
          <w:tcPr>
            <w:tcW w:w="4328" w:type="dxa"/>
            <w:vMerge w:val="restart"/>
          </w:tcPr>
          <w:p w:rsidR="002B252A" w:rsidRDefault="002A6D36">
            <w:pPr>
              <w:pStyle w:val="TableParagraph"/>
              <w:spacing w:before="17" w:line="264" w:lineRule="auto"/>
              <w:ind w:left="107" w:right="98"/>
              <w:rPr>
                <w:sz w:val="20"/>
              </w:rPr>
            </w:pPr>
            <w:r>
              <w:rPr>
                <w:sz w:val="20"/>
              </w:rPr>
              <w:t>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5057" w:type="dxa"/>
            <w:gridSpan w:val="2"/>
          </w:tcPr>
          <w:p w:rsidR="002B252A" w:rsidRDefault="002A6D36">
            <w:pPr>
              <w:pStyle w:val="TableParagraph"/>
              <w:spacing w:before="17"/>
              <w:ind w:left="107"/>
              <w:jc w:val="left"/>
              <w:rPr>
                <w:sz w:val="20"/>
              </w:rPr>
            </w:pPr>
            <w:r>
              <w:rPr>
                <w:spacing w:val="-2"/>
                <w:sz w:val="20"/>
              </w:rPr>
              <w:t>познавательно-исследовательскаяпрактика</w:t>
            </w:r>
          </w:p>
        </w:tc>
        <w:tc>
          <w:tcPr>
            <w:tcW w:w="5468" w:type="dxa"/>
          </w:tcPr>
          <w:p w:rsidR="002B252A" w:rsidRDefault="002A6D36">
            <w:pPr>
              <w:pStyle w:val="TableParagraph"/>
              <w:tabs>
                <w:tab w:val="left" w:pos="1052"/>
                <w:tab w:val="left" w:pos="1602"/>
                <w:tab w:val="left" w:pos="2537"/>
                <w:tab w:val="left" w:pos="3964"/>
              </w:tabs>
              <w:spacing w:before="17" w:line="264" w:lineRule="auto"/>
              <w:ind w:left="105" w:right="104"/>
              <w:jc w:val="left"/>
              <w:rPr>
                <w:sz w:val="20"/>
              </w:rPr>
            </w:pPr>
            <w:r>
              <w:rPr>
                <w:spacing w:val="-2"/>
                <w:sz w:val="20"/>
              </w:rPr>
              <w:t>ребѐнок</w:t>
            </w:r>
            <w:r>
              <w:rPr>
                <w:sz w:val="20"/>
              </w:rPr>
              <w:tab/>
            </w:r>
            <w:r>
              <w:rPr>
                <w:spacing w:val="-4"/>
                <w:sz w:val="20"/>
              </w:rPr>
              <w:t>как</w:t>
            </w:r>
            <w:r>
              <w:rPr>
                <w:sz w:val="20"/>
              </w:rPr>
              <w:tab/>
            </w:r>
            <w:r>
              <w:rPr>
                <w:spacing w:val="-2"/>
                <w:sz w:val="20"/>
              </w:rPr>
              <w:t>субъект</w:t>
            </w:r>
            <w:r>
              <w:rPr>
                <w:sz w:val="20"/>
              </w:rPr>
              <w:tab/>
            </w:r>
            <w:r>
              <w:rPr>
                <w:spacing w:val="-2"/>
                <w:sz w:val="20"/>
              </w:rPr>
              <w:t>исследования</w:t>
            </w:r>
            <w:r>
              <w:rPr>
                <w:sz w:val="20"/>
              </w:rPr>
              <w:tab/>
            </w:r>
            <w:r>
              <w:rPr>
                <w:spacing w:val="-2"/>
                <w:sz w:val="20"/>
              </w:rPr>
              <w:t>(познавательная инициатива)</w:t>
            </w:r>
          </w:p>
        </w:tc>
      </w:tr>
      <w:tr w:rsidR="002B252A">
        <w:trPr>
          <w:trHeight w:val="1072"/>
        </w:trPr>
        <w:tc>
          <w:tcPr>
            <w:tcW w:w="4328" w:type="dxa"/>
            <w:vMerge/>
            <w:tcBorders>
              <w:top w:val="nil"/>
            </w:tcBorders>
          </w:tcPr>
          <w:p w:rsidR="002B252A" w:rsidRDefault="002B252A">
            <w:pPr>
              <w:rPr>
                <w:sz w:val="2"/>
                <w:szCs w:val="2"/>
              </w:rPr>
            </w:pPr>
          </w:p>
        </w:tc>
        <w:tc>
          <w:tcPr>
            <w:tcW w:w="5057" w:type="dxa"/>
            <w:gridSpan w:val="2"/>
          </w:tcPr>
          <w:p w:rsidR="002B252A" w:rsidRDefault="002A6D36">
            <w:pPr>
              <w:pStyle w:val="TableParagraph"/>
              <w:spacing w:before="17"/>
              <w:ind w:left="107"/>
              <w:jc w:val="left"/>
              <w:rPr>
                <w:sz w:val="20"/>
              </w:rPr>
            </w:pPr>
            <w:r>
              <w:rPr>
                <w:spacing w:val="-2"/>
                <w:sz w:val="20"/>
              </w:rPr>
              <w:t>коммуникативнаяпрактика</w:t>
            </w:r>
          </w:p>
        </w:tc>
        <w:tc>
          <w:tcPr>
            <w:tcW w:w="5468" w:type="dxa"/>
          </w:tcPr>
          <w:p w:rsidR="002B252A" w:rsidRDefault="002A6D36">
            <w:pPr>
              <w:pStyle w:val="TableParagraph"/>
              <w:spacing w:before="17" w:line="266" w:lineRule="auto"/>
              <w:ind w:left="105" w:right="104"/>
              <w:jc w:val="left"/>
              <w:rPr>
                <w:sz w:val="20"/>
              </w:rPr>
            </w:pPr>
            <w:r>
              <w:rPr>
                <w:sz w:val="20"/>
              </w:rPr>
              <w:t>ребѐнок–партнерповзаимодействиюисобеседник(коммуникативная инициатива)</w:t>
            </w:r>
          </w:p>
        </w:tc>
      </w:tr>
      <w:tr w:rsidR="002B252A">
        <w:trPr>
          <w:trHeight w:val="1012"/>
        </w:trPr>
        <w:tc>
          <w:tcPr>
            <w:tcW w:w="4328" w:type="dxa"/>
          </w:tcPr>
          <w:p w:rsidR="002B252A" w:rsidRDefault="002A6D36">
            <w:pPr>
              <w:pStyle w:val="TableParagraph"/>
              <w:tabs>
                <w:tab w:val="left" w:pos="1175"/>
                <w:tab w:val="left" w:pos="2726"/>
                <w:tab w:val="left" w:pos="4007"/>
              </w:tabs>
              <w:spacing w:before="17" w:line="264" w:lineRule="auto"/>
              <w:ind w:left="107" w:right="98"/>
              <w:rPr>
                <w:sz w:val="20"/>
              </w:rPr>
            </w:pPr>
            <w:r>
              <w:rPr>
                <w:spacing w:val="-2"/>
                <w:sz w:val="20"/>
              </w:rPr>
              <w:t>время</w:t>
            </w:r>
            <w:r>
              <w:rPr>
                <w:sz w:val="20"/>
              </w:rPr>
              <w:tab/>
            </w:r>
            <w:r>
              <w:rPr>
                <w:spacing w:val="-2"/>
                <w:sz w:val="20"/>
              </w:rPr>
              <w:t>проведения</w:t>
            </w:r>
            <w:r>
              <w:rPr>
                <w:sz w:val="20"/>
              </w:rPr>
              <w:tab/>
            </w:r>
            <w:r>
              <w:rPr>
                <w:spacing w:val="-2"/>
                <w:sz w:val="20"/>
              </w:rPr>
              <w:t>занятий,</w:t>
            </w:r>
            <w:r>
              <w:rPr>
                <w:sz w:val="20"/>
              </w:rPr>
              <w:tab/>
            </w:r>
            <w:r>
              <w:rPr>
                <w:spacing w:val="-6"/>
                <w:sz w:val="20"/>
              </w:rPr>
              <w:t xml:space="preserve">их </w:t>
            </w:r>
            <w:r>
              <w:rPr>
                <w:sz w:val="20"/>
              </w:rPr>
              <w:t>продолжительность, длительность перерывов, суммарнаяобразовательнаянагрузкадля</w:t>
            </w:r>
            <w:r>
              <w:rPr>
                <w:spacing w:val="-2"/>
                <w:sz w:val="20"/>
              </w:rPr>
              <w:t>детей</w:t>
            </w:r>
          </w:p>
          <w:p w:rsidR="002B252A" w:rsidRDefault="002A6D36">
            <w:pPr>
              <w:pStyle w:val="TableParagraph"/>
              <w:spacing w:before="2" w:line="215" w:lineRule="exact"/>
              <w:ind w:left="107"/>
              <w:rPr>
                <w:sz w:val="20"/>
              </w:rPr>
            </w:pPr>
            <w:r>
              <w:rPr>
                <w:sz w:val="20"/>
              </w:rPr>
              <w:t>дошкольноговозрастаопределяются</w:t>
            </w:r>
            <w:r>
              <w:rPr>
                <w:spacing w:val="-2"/>
                <w:sz w:val="20"/>
              </w:rPr>
              <w:t>СанПиН</w:t>
            </w:r>
          </w:p>
        </w:tc>
        <w:tc>
          <w:tcPr>
            <w:tcW w:w="5057" w:type="dxa"/>
            <w:gridSpan w:val="2"/>
          </w:tcPr>
          <w:p w:rsidR="002B252A" w:rsidRDefault="002A6D36">
            <w:pPr>
              <w:pStyle w:val="TableParagraph"/>
              <w:spacing w:before="17"/>
              <w:ind w:left="107"/>
              <w:jc w:val="left"/>
              <w:rPr>
                <w:sz w:val="20"/>
              </w:rPr>
            </w:pPr>
            <w:r>
              <w:rPr>
                <w:sz w:val="20"/>
              </w:rPr>
              <w:t>чтениехудожественной</w:t>
            </w:r>
            <w:r>
              <w:rPr>
                <w:spacing w:val="-2"/>
                <w:sz w:val="20"/>
              </w:rPr>
              <w:t>литературы</w:t>
            </w:r>
          </w:p>
        </w:tc>
        <w:tc>
          <w:tcPr>
            <w:tcW w:w="5468" w:type="dxa"/>
          </w:tcPr>
          <w:p w:rsidR="002B252A" w:rsidRDefault="002A6D36">
            <w:pPr>
              <w:pStyle w:val="TableParagraph"/>
              <w:tabs>
                <w:tab w:val="left" w:pos="4146"/>
              </w:tabs>
              <w:spacing w:before="17" w:line="264" w:lineRule="auto"/>
              <w:ind w:left="105" w:right="102"/>
              <w:rPr>
                <w:sz w:val="20"/>
              </w:rPr>
            </w:pPr>
            <w:r>
              <w:rPr>
                <w:sz w:val="20"/>
              </w:rPr>
              <w:t xml:space="preserve">дополняет развивающие возможности других культурных практик детей дошкольного возраста (игровой, </w:t>
            </w:r>
            <w:r>
              <w:rPr>
                <w:spacing w:val="-2"/>
                <w:sz w:val="20"/>
              </w:rPr>
              <w:t>познавательно-исследовательской,</w:t>
            </w:r>
            <w:r>
              <w:rPr>
                <w:sz w:val="20"/>
              </w:rPr>
              <w:tab/>
            </w:r>
            <w:r>
              <w:rPr>
                <w:spacing w:val="-2"/>
                <w:sz w:val="20"/>
              </w:rPr>
              <w:t>продуктивной</w:t>
            </w:r>
          </w:p>
          <w:p w:rsidR="002B252A" w:rsidRDefault="002A6D36">
            <w:pPr>
              <w:pStyle w:val="TableParagraph"/>
              <w:spacing w:before="2" w:line="215" w:lineRule="exact"/>
              <w:ind w:left="105"/>
              <w:jc w:val="left"/>
              <w:rPr>
                <w:sz w:val="20"/>
              </w:rPr>
            </w:pPr>
            <w:r>
              <w:rPr>
                <w:spacing w:val="-2"/>
                <w:sz w:val="20"/>
              </w:rPr>
              <w:t>деятельности)</w:t>
            </w:r>
          </w:p>
        </w:tc>
      </w:tr>
    </w:tbl>
    <w:p w:rsidR="002B252A" w:rsidRDefault="002B252A">
      <w:pPr>
        <w:pStyle w:val="TableParagraph"/>
        <w:spacing w:line="215" w:lineRule="exact"/>
        <w:jc w:val="left"/>
        <w:rPr>
          <w:sz w:val="20"/>
        </w:rPr>
        <w:sectPr w:rsidR="002B252A">
          <w:type w:val="continuous"/>
          <w:pgSz w:w="16840" w:h="11910" w:orient="landscape"/>
          <w:pgMar w:top="540" w:right="425" w:bottom="1140" w:left="1275" w:header="0" w:footer="920" w:gutter="0"/>
          <w:cols w:space="720"/>
        </w:sect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28"/>
        <w:gridCol w:w="2117"/>
        <w:gridCol w:w="2941"/>
        <w:gridCol w:w="5469"/>
      </w:tblGrid>
      <w:tr w:rsidR="002B252A">
        <w:trPr>
          <w:trHeight w:hRule="exact" w:val="513"/>
        </w:trPr>
        <w:tc>
          <w:tcPr>
            <w:tcW w:w="4328" w:type="dxa"/>
          </w:tcPr>
          <w:p w:rsidR="002B252A" w:rsidRDefault="002A6D36">
            <w:pPr>
              <w:pStyle w:val="TableParagraph"/>
              <w:spacing w:before="17"/>
              <w:ind w:left="102"/>
              <w:jc w:val="left"/>
              <w:rPr>
                <w:sz w:val="20"/>
              </w:rPr>
            </w:pPr>
            <w:r>
              <w:rPr>
                <w:spacing w:val="-2"/>
                <w:sz w:val="20"/>
              </w:rPr>
              <w:lastRenderedPageBreak/>
              <w:t>1.2.3685-</w:t>
            </w:r>
            <w:r>
              <w:rPr>
                <w:spacing w:val="-5"/>
                <w:sz w:val="20"/>
              </w:rPr>
              <w:t>21</w:t>
            </w:r>
          </w:p>
        </w:tc>
        <w:tc>
          <w:tcPr>
            <w:tcW w:w="5058" w:type="dxa"/>
            <w:gridSpan w:val="2"/>
            <w:vMerge w:val="restart"/>
          </w:tcPr>
          <w:p w:rsidR="002B252A" w:rsidRDefault="002B252A">
            <w:pPr>
              <w:pStyle w:val="TableParagraph"/>
              <w:ind w:left="0"/>
              <w:jc w:val="left"/>
              <w:rPr>
                <w:sz w:val="18"/>
              </w:rPr>
            </w:pPr>
          </w:p>
        </w:tc>
        <w:tc>
          <w:tcPr>
            <w:tcW w:w="5469" w:type="dxa"/>
            <w:vMerge w:val="restart"/>
          </w:tcPr>
          <w:p w:rsidR="002B252A" w:rsidRDefault="002B252A">
            <w:pPr>
              <w:pStyle w:val="TableParagraph"/>
              <w:ind w:left="0"/>
              <w:jc w:val="left"/>
              <w:rPr>
                <w:sz w:val="18"/>
              </w:rPr>
            </w:pPr>
          </w:p>
        </w:tc>
      </w:tr>
      <w:tr w:rsidR="002B252A">
        <w:trPr>
          <w:trHeight w:hRule="exact" w:val="1020"/>
        </w:trPr>
        <w:tc>
          <w:tcPr>
            <w:tcW w:w="4328" w:type="dxa"/>
          </w:tcPr>
          <w:p w:rsidR="002B252A" w:rsidRDefault="002A6D36">
            <w:pPr>
              <w:pStyle w:val="TableParagraph"/>
              <w:spacing w:before="17" w:line="264" w:lineRule="auto"/>
              <w:ind w:left="102" w:right="104"/>
              <w:rPr>
                <w:sz w:val="20"/>
              </w:rPr>
            </w:pPr>
            <w:r>
              <w:rPr>
                <w:sz w:val="20"/>
              </w:rPr>
              <w:lastRenderedPageBreak/>
              <w:t>при организации занятий педагог использует опыт, накопленный при проведении образовательнойдеятельностив</w:t>
            </w:r>
            <w:r>
              <w:rPr>
                <w:spacing w:val="-2"/>
                <w:sz w:val="20"/>
              </w:rPr>
              <w:t>рамках</w:t>
            </w:r>
          </w:p>
          <w:p w:rsidR="002B252A" w:rsidRDefault="002A6D36">
            <w:pPr>
              <w:pStyle w:val="TableParagraph"/>
              <w:spacing w:line="214" w:lineRule="exact"/>
              <w:ind w:left="102"/>
              <w:rPr>
                <w:sz w:val="20"/>
              </w:rPr>
            </w:pPr>
            <w:r>
              <w:rPr>
                <w:spacing w:val="-2"/>
                <w:sz w:val="20"/>
              </w:rPr>
              <w:t>сформировавшихсяподходов</w:t>
            </w:r>
          </w:p>
        </w:tc>
        <w:tc>
          <w:tcPr>
            <w:tcW w:w="5058" w:type="dxa"/>
            <w:gridSpan w:val="2"/>
            <w:vMerge/>
            <w:tcBorders>
              <w:top w:val="nil"/>
            </w:tcBorders>
          </w:tcPr>
          <w:p w:rsidR="002B252A" w:rsidRDefault="002B252A">
            <w:pPr>
              <w:rPr>
                <w:sz w:val="2"/>
                <w:szCs w:val="2"/>
              </w:rPr>
            </w:pPr>
          </w:p>
        </w:tc>
        <w:tc>
          <w:tcPr>
            <w:tcW w:w="5469" w:type="dxa"/>
            <w:vMerge/>
            <w:tcBorders>
              <w:top w:val="nil"/>
            </w:tcBorders>
          </w:tcPr>
          <w:p w:rsidR="002B252A" w:rsidRDefault="002B252A">
            <w:pPr>
              <w:rPr>
                <w:sz w:val="2"/>
                <w:szCs w:val="2"/>
              </w:rPr>
            </w:pPr>
          </w:p>
        </w:tc>
      </w:tr>
      <w:tr w:rsidR="002B252A">
        <w:trPr>
          <w:trHeight w:hRule="exact" w:val="931"/>
        </w:trPr>
        <w:tc>
          <w:tcPr>
            <w:tcW w:w="4328" w:type="dxa"/>
            <w:vMerge w:val="restart"/>
          </w:tcPr>
          <w:p w:rsidR="002B252A" w:rsidRDefault="002A6D36">
            <w:pPr>
              <w:pStyle w:val="TableParagraph"/>
              <w:spacing w:before="19" w:line="264" w:lineRule="auto"/>
              <w:ind w:left="102" w:right="102"/>
              <w:rPr>
                <w:sz w:val="20"/>
              </w:rPr>
            </w:pPr>
            <w:r>
              <w:rPr>
                <w:sz w:val="20"/>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c>
          <w:tcPr>
            <w:tcW w:w="10527" w:type="dxa"/>
            <w:gridSpan w:val="3"/>
          </w:tcPr>
          <w:p w:rsidR="002B252A" w:rsidRDefault="002A6D36">
            <w:pPr>
              <w:pStyle w:val="TableParagraph"/>
              <w:spacing w:before="19" w:line="264" w:lineRule="auto"/>
              <w:ind w:left="102"/>
              <w:jc w:val="left"/>
              <w:rPr>
                <w:sz w:val="20"/>
              </w:rPr>
            </w:pPr>
            <w:r>
              <w:rPr>
                <w:sz w:val="20"/>
              </w:rPr>
              <w:t>тематикупомогаютопределить детские вопросы, проявленный интерес кявлениям окружающейдействительностиили предметам, значимые события, неожиданные явления, художественная литература и другое</w:t>
            </w:r>
          </w:p>
        </w:tc>
      </w:tr>
      <w:tr w:rsidR="002B252A">
        <w:trPr>
          <w:trHeight w:hRule="exact" w:val="929"/>
        </w:trPr>
        <w:tc>
          <w:tcPr>
            <w:tcW w:w="4328" w:type="dxa"/>
            <w:vMerge/>
            <w:tcBorders>
              <w:top w:val="nil"/>
            </w:tcBorders>
          </w:tcPr>
          <w:p w:rsidR="002B252A" w:rsidRDefault="002B252A">
            <w:pPr>
              <w:rPr>
                <w:sz w:val="2"/>
                <w:szCs w:val="2"/>
              </w:rPr>
            </w:pPr>
          </w:p>
        </w:tc>
        <w:tc>
          <w:tcPr>
            <w:tcW w:w="10527" w:type="dxa"/>
            <w:gridSpan w:val="3"/>
          </w:tcPr>
          <w:p w:rsidR="002B252A" w:rsidRDefault="002A6D36">
            <w:pPr>
              <w:pStyle w:val="TableParagraph"/>
              <w:spacing w:before="17"/>
              <w:ind w:left="102"/>
              <w:jc w:val="left"/>
              <w:rPr>
                <w:sz w:val="20"/>
              </w:rPr>
            </w:pPr>
            <w:r>
              <w:rPr>
                <w:sz w:val="20"/>
              </w:rPr>
              <w:t>организацияпредполагаетподгрупповойспособобъединения</w:t>
            </w:r>
            <w:r>
              <w:rPr>
                <w:spacing w:val="-2"/>
                <w:sz w:val="20"/>
              </w:rPr>
              <w:t>детей</w:t>
            </w:r>
          </w:p>
        </w:tc>
      </w:tr>
      <w:tr w:rsidR="002B252A">
        <w:trPr>
          <w:trHeight w:hRule="exact" w:val="350"/>
        </w:trPr>
        <w:tc>
          <w:tcPr>
            <w:tcW w:w="14855" w:type="dxa"/>
            <w:gridSpan w:val="4"/>
          </w:tcPr>
          <w:p w:rsidR="002B252A" w:rsidRDefault="002A6D36">
            <w:pPr>
              <w:pStyle w:val="TableParagraph"/>
              <w:spacing w:before="24"/>
              <w:ind w:left="38" w:right="45"/>
              <w:jc w:val="center"/>
              <w:rPr>
                <w:b/>
                <w:sz w:val="20"/>
              </w:rPr>
            </w:pPr>
            <w:r>
              <w:rPr>
                <w:b/>
                <w:spacing w:val="-2"/>
                <w:sz w:val="20"/>
              </w:rPr>
              <w:t>ОБРАЗОВАТЕЛЬНАЯДЕЯТЕЛЬНОСТЬ</w:t>
            </w:r>
          </w:p>
        </w:tc>
      </w:tr>
      <w:tr w:rsidR="002B252A">
        <w:trPr>
          <w:trHeight w:hRule="exact" w:val="350"/>
        </w:trPr>
        <w:tc>
          <w:tcPr>
            <w:tcW w:w="6445" w:type="dxa"/>
            <w:gridSpan w:val="2"/>
          </w:tcPr>
          <w:p w:rsidR="002B252A" w:rsidRDefault="002A6D36">
            <w:pPr>
              <w:pStyle w:val="TableParagraph"/>
              <w:spacing w:before="17"/>
              <w:ind w:left="0" w:right="1"/>
              <w:jc w:val="center"/>
              <w:rPr>
                <w:i/>
                <w:sz w:val="20"/>
              </w:rPr>
            </w:pPr>
            <w:r>
              <w:rPr>
                <w:b/>
                <w:sz w:val="20"/>
              </w:rPr>
              <w:t>вигре</w:t>
            </w:r>
            <w:r>
              <w:rPr>
                <w:i/>
                <w:sz w:val="20"/>
              </w:rPr>
              <w:t>(п.24.5.-</w:t>
            </w:r>
            <w:r>
              <w:rPr>
                <w:i/>
                <w:spacing w:val="-4"/>
                <w:sz w:val="20"/>
              </w:rPr>
              <w:t>24.8)</w:t>
            </w:r>
          </w:p>
        </w:tc>
        <w:tc>
          <w:tcPr>
            <w:tcW w:w="8410" w:type="dxa"/>
            <w:gridSpan w:val="2"/>
          </w:tcPr>
          <w:p w:rsidR="002B252A" w:rsidRDefault="002A6D36">
            <w:pPr>
              <w:pStyle w:val="TableParagraph"/>
              <w:spacing w:before="17"/>
              <w:ind w:left="0" w:right="4"/>
              <w:jc w:val="center"/>
              <w:rPr>
                <w:i/>
                <w:sz w:val="20"/>
              </w:rPr>
            </w:pPr>
            <w:r>
              <w:rPr>
                <w:b/>
                <w:sz w:val="20"/>
              </w:rPr>
              <w:t>напрогулке</w:t>
            </w:r>
            <w:r>
              <w:rPr>
                <w:i/>
                <w:spacing w:val="-2"/>
                <w:sz w:val="20"/>
              </w:rPr>
              <w:t>(п.24.15).</w:t>
            </w:r>
          </w:p>
        </w:tc>
      </w:tr>
      <w:tr w:rsidR="002B252A">
        <w:trPr>
          <w:trHeight w:hRule="exact" w:val="516"/>
        </w:trPr>
        <w:tc>
          <w:tcPr>
            <w:tcW w:w="6445" w:type="dxa"/>
            <w:gridSpan w:val="2"/>
          </w:tcPr>
          <w:p w:rsidR="002B252A" w:rsidRDefault="002A6D36">
            <w:pPr>
              <w:pStyle w:val="TableParagraph"/>
              <w:spacing w:line="254" w:lineRule="exact"/>
              <w:ind w:left="102"/>
              <w:jc w:val="left"/>
              <w:rPr>
                <w:sz w:val="20"/>
              </w:rPr>
            </w:pPr>
            <w:r>
              <w:rPr>
                <w:sz w:val="20"/>
              </w:rPr>
              <w:t>занимает центральное место в жизни ребенка, являясь преобладающим видом его самостоятельной деятельности</w:t>
            </w:r>
          </w:p>
        </w:tc>
        <w:tc>
          <w:tcPr>
            <w:tcW w:w="8410" w:type="dxa"/>
            <w:gridSpan w:val="2"/>
            <w:vMerge w:val="restart"/>
          </w:tcPr>
          <w:p w:rsidR="002B252A" w:rsidRDefault="002A6D36">
            <w:pPr>
              <w:pStyle w:val="TableParagraph"/>
              <w:tabs>
                <w:tab w:val="left" w:pos="1352"/>
                <w:tab w:val="left" w:pos="1731"/>
                <w:tab w:val="left" w:pos="2844"/>
                <w:tab w:val="left" w:pos="3165"/>
                <w:tab w:val="left" w:pos="4290"/>
                <w:tab w:val="left" w:pos="5302"/>
                <w:tab w:val="left" w:pos="6724"/>
                <w:tab w:val="left" w:pos="7131"/>
              </w:tabs>
              <w:spacing w:before="17" w:line="266" w:lineRule="auto"/>
              <w:ind w:left="100" w:right="111"/>
              <w:jc w:val="left"/>
              <w:rPr>
                <w:sz w:val="20"/>
              </w:rPr>
            </w:pPr>
            <w:r>
              <w:rPr>
                <w:spacing w:val="-2"/>
                <w:sz w:val="20"/>
              </w:rPr>
              <w:t>наблюдения</w:t>
            </w:r>
            <w:r>
              <w:rPr>
                <w:sz w:val="20"/>
              </w:rPr>
              <w:tab/>
            </w:r>
            <w:r>
              <w:rPr>
                <w:spacing w:val="-6"/>
                <w:sz w:val="20"/>
              </w:rPr>
              <w:t>за</w:t>
            </w:r>
            <w:r>
              <w:rPr>
                <w:sz w:val="20"/>
              </w:rPr>
              <w:tab/>
            </w:r>
            <w:r>
              <w:rPr>
                <w:spacing w:val="-2"/>
                <w:sz w:val="20"/>
              </w:rPr>
              <w:t>объектами</w:t>
            </w:r>
            <w:r>
              <w:rPr>
                <w:sz w:val="20"/>
              </w:rPr>
              <w:tab/>
            </w:r>
            <w:r>
              <w:rPr>
                <w:spacing w:val="-10"/>
                <w:sz w:val="20"/>
              </w:rPr>
              <w:t>и</w:t>
            </w:r>
            <w:r>
              <w:rPr>
                <w:sz w:val="20"/>
              </w:rPr>
              <w:tab/>
            </w:r>
            <w:r>
              <w:rPr>
                <w:spacing w:val="-2"/>
                <w:sz w:val="20"/>
              </w:rPr>
              <w:t>явлениями</w:t>
            </w:r>
            <w:r>
              <w:rPr>
                <w:sz w:val="20"/>
              </w:rPr>
              <w:tab/>
            </w:r>
            <w:r>
              <w:rPr>
                <w:spacing w:val="-2"/>
                <w:sz w:val="20"/>
              </w:rPr>
              <w:t>природы,</w:t>
            </w:r>
            <w:r>
              <w:rPr>
                <w:sz w:val="20"/>
              </w:rPr>
              <w:tab/>
            </w:r>
            <w:r>
              <w:rPr>
                <w:spacing w:val="-2"/>
                <w:sz w:val="20"/>
              </w:rPr>
              <w:t>направленные</w:t>
            </w:r>
            <w:r>
              <w:rPr>
                <w:sz w:val="20"/>
              </w:rPr>
              <w:tab/>
            </w:r>
            <w:r>
              <w:rPr>
                <w:spacing w:val="-6"/>
                <w:sz w:val="20"/>
              </w:rPr>
              <w:t>на</w:t>
            </w:r>
            <w:r>
              <w:rPr>
                <w:sz w:val="20"/>
              </w:rPr>
              <w:tab/>
            </w:r>
            <w:r>
              <w:rPr>
                <w:spacing w:val="-2"/>
                <w:sz w:val="20"/>
              </w:rPr>
              <w:t xml:space="preserve">установление </w:t>
            </w:r>
            <w:r>
              <w:rPr>
                <w:sz w:val="20"/>
              </w:rPr>
              <w:t>разнообразных связей и зависимостей в природе, воспитание отношения к ней</w:t>
            </w:r>
          </w:p>
        </w:tc>
      </w:tr>
      <w:tr w:rsidR="002B252A">
        <w:trPr>
          <w:trHeight w:hRule="exact" w:val="264"/>
        </w:trPr>
        <w:tc>
          <w:tcPr>
            <w:tcW w:w="6445" w:type="dxa"/>
            <w:gridSpan w:val="2"/>
            <w:vMerge w:val="restart"/>
          </w:tcPr>
          <w:p w:rsidR="002B252A" w:rsidRDefault="002A6D36">
            <w:pPr>
              <w:pStyle w:val="TableParagraph"/>
              <w:spacing w:before="17" w:line="264" w:lineRule="auto"/>
              <w:ind w:left="102" w:right="109"/>
              <w:rPr>
                <w:sz w:val="20"/>
              </w:rPr>
            </w:pPr>
            <w:r>
              <w:rPr>
                <w:sz w:val="20"/>
              </w:rPr>
              <w:t>основной вид деятельности, в которой формируется личность ребенка, развиваются психические процессы, формируется ориентация в отношениях между людьми, первоначальные инавыки коопераци</w:t>
            </w:r>
          </w:p>
        </w:tc>
        <w:tc>
          <w:tcPr>
            <w:tcW w:w="8410" w:type="dxa"/>
            <w:gridSpan w:val="2"/>
            <w:vMerge/>
            <w:tcBorders>
              <w:top w:val="nil"/>
            </w:tcBorders>
          </w:tcPr>
          <w:p w:rsidR="002B252A" w:rsidRDefault="002B252A">
            <w:pPr>
              <w:rPr>
                <w:sz w:val="2"/>
                <w:szCs w:val="2"/>
              </w:rPr>
            </w:pPr>
          </w:p>
        </w:tc>
      </w:tr>
      <w:tr w:rsidR="002B252A">
        <w:trPr>
          <w:trHeight w:hRule="exact" w:val="873"/>
        </w:trPr>
        <w:tc>
          <w:tcPr>
            <w:tcW w:w="6445" w:type="dxa"/>
            <w:gridSpan w:val="2"/>
            <w:vMerge/>
            <w:tcBorders>
              <w:top w:val="nil"/>
            </w:tcBorders>
          </w:tcPr>
          <w:p w:rsidR="002B252A" w:rsidRDefault="002B252A">
            <w:pPr>
              <w:rPr>
                <w:sz w:val="2"/>
                <w:szCs w:val="2"/>
              </w:rPr>
            </w:pPr>
          </w:p>
        </w:tc>
        <w:tc>
          <w:tcPr>
            <w:tcW w:w="8410" w:type="dxa"/>
            <w:gridSpan w:val="2"/>
          </w:tcPr>
          <w:p w:rsidR="002B252A" w:rsidRDefault="002A6D36">
            <w:pPr>
              <w:pStyle w:val="TableParagraph"/>
              <w:spacing w:before="17"/>
              <w:ind w:left="100"/>
              <w:jc w:val="left"/>
              <w:rPr>
                <w:sz w:val="20"/>
              </w:rPr>
            </w:pPr>
            <w:r>
              <w:rPr>
                <w:sz w:val="20"/>
              </w:rPr>
              <w:t>экспериментированиесобъектаминеживой</w:t>
            </w:r>
            <w:r>
              <w:rPr>
                <w:spacing w:val="-2"/>
                <w:sz w:val="20"/>
              </w:rPr>
              <w:t>природы</w:t>
            </w:r>
          </w:p>
        </w:tc>
      </w:tr>
      <w:tr w:rsidR="002B252A">
        <w:trPr>
          <w:trHeight w:hRule="exact" w:val="262"/>
        </w:trPr>
        <w:tc>
          <w:tcPr>
            <w:tcW w:w="6445" w:type="dxa"/>
            <w:gridSpan w:val="2"/>
            <w:vMerge/>
            <w:tcBorders>
              <w:top w:val="nil"/>
            </w:tcBorders>
          </w:tcPr>
          <w:p w:rsidR="002B252A" w:rsidRDefault="002B252A">
            <w:pPr>
              <w:rPr>
                <w:sz w:val="2"/>
                <w:szCs w:val="2"/>
              </w:rPr>
            </w:pPr>
          </w:p>
        </w:tc>
        <w:tc>
          <w:tcPr>
            <w:tcW w:w="8410" w:type="dxa"/>
            <w:gridSpan w:val="2"/>
            <w:vMerge w:val="restart"/>
          </w:tcPr>
          <w:p w:rsidR="002B252A" w:rsidRDefault="002A6D36">
            <w:pPr>
              <w:pStyle w:val="TableParagraph"/>
              <w:spacing w:before="17" w:line="264" w:lineRule="auto"/>
              <w:ind w:left="100"/>
              <w:jc w:val="left"/>
              <w:rPr>
                <w:sz w:val="20"/>
              </w:rPr>
            </w:pPr>
            <w:r>
              <w:rPr>
                <w:sz w:val="20"/>
              </w:rPr>
              <w:t>подвижныеигрыиспортивныеупражнения,направленныенаоптимизациюрежимадвигательной активности и укрепление здоровья детей</w:t>
            </w:r>
          </w:p>
        </w:tc>
      </w:tr>
      <w:tr w:rsidR="002B252A">
        <w:trPr>
          <w:trHeight w:hRule="exact" w:val="1087"/>
        </w:trPr>
        <w:tc>
          <w:tcPr>
            <w:tcW w:w="6445" w:type="dxa"/>
            <w:gridSpan w:val="2"/>
          </w:tcPr>
          <w:p w:rsidR="002B252A" w:rsidRDefault="002A6D36">
            <w:pPr>
              <w:pStyle w:val="TableParagraph"/>
              <w:spacing w:before="19" w:line="264" w:lineRule="auto"/>
              <w:ind w:left="102"/>
              <w:jc w:val="left"/>
              <w:rPr>
                <w:sz w:val="20"/>
              </w:rPr>
            </w:pPr>
            <w:r>
              <w:rPr>
                <w:sz w:val="20"/>
              </w:rPr>
              <w:t>всовместнойигре детистроятсвоивзаимоотношения, учатсяобщению, проявляют активность, инициативу и другое</w:t>
            </w:r>
          </w:p>
        </w:tc>
        <w:tc>
          <w:tcPr>
            <w:tcW w:w="8410" w:type="dxa"/>
            <w:gridSpan w:val="2"/>
            <w:vMerge/>
            <w:tcBorders>
              <w:top w:val="nil"/>
            </w:tcBorders>
          </w:tcPr>
          <w:p w:rsidR="002B252A" w:rsidRDefault="002B252A">
            <w:pPr>
              <w:rPr>
                <w:sz w:val="2"/>
                <w:szCs w:val="2"/>
              </w:rPr>
            </w:pPr>
          </w:p>
        </w:tc>
      </w:tr>
      <w:tr w:rsidR="002B252A">
        <w:trPr>
          <w:trHeight w:hRule="exact" w:val="2112"/>
        </w:trPr>
        <w:tc>
          <w:tcPr>
            <w:tcW w:w="6445" w:type="dxa"/>
            <w:gridSpan w:val="2"/>
          </w:tcPr>
          <w:p w:rsidR="002B252A" w:rsidRDefault="002A6D36">
            <w:pPr>
              <w:pStyle w:val="TableParagraph"/>
              <w:spacing w:before="17"/>
              <w:ind w:left="102"/>
              <w:jc w:val="left"/>
              <w:rPr>
                <w:sz w:val="20"/>
              </w:rPr>
            </w:pPr>
            <w:r>
              <w:rPr>
                <w:sz w:val="20"/>
              </w:rPr>
              <w:t>выполняетразличные</w:t>
            </w:r>
            <w:r>
              <w:rPr>
                <w:spacing w:val="-2"/>
                <w:sz w:val="20"/>
              </w:rPr>
              <w:t>функции:</w:t>
            </w:r>
          </w:p>
          <w:p w:rsidR="002B252A" w:rsidRDefault="002A6D36">
            <w:pPr>
              <w:pStyle w:val="TableParagraph"/>
              <w:numPr>
                <w:ilvl w:val="0"/>
                <w:numId w:val="66"/>
              </w:numPr>
              <w:tabs>
                <w:tab w:val="left" w:pos="811"/>
              </w:tabs>
              <w:jc w:val="left"/>
              <w:rPr>
                <w:sz w:val="20"/>
              </w:rPr>
            </w:pPr>
            <w:r>
              <w:rPr>
                <w:spacing w:val="-2"/>
                <w:sz w:val="20"/>
              </w:rPr>
              <w:t>обучающую;</w:t>
            </w:r>
          </w:p>
          <w:p w:rsidR="002B252A" w:rsidRDefault="002A6D36">
            <w:pPr>
              <w:pStyle w:val="TableParagraph"/>
              <w:numPr>
                <w:ilvl w:val="0"/>
                <w:numId w:val="66"/>
              </w:numPr>
              <w:tabs>
                <w:tab w:val="left" w:pos="811"/>
              </w:tabs>
              <w:spacing w:before="22"/>
              <w:jc w:val="left"/>
              <w:rPr>
                <w:sz w:val="20"/>
              </w:rPr>
            </w:pPr>
            <w:r>
              <w:rPr>
                <w:spacing w:val="-2"/>
                <w:sz w:val="20"/>
              </w:rPr>
              <w:t>познавательную;</w:t>
            </w:r>
          </w:p>
          <w:p w:rsidR="002B252A" w:rsidRDefault="002A6D36">
            <w:pPr>
              <w:pStyle w:val="TableParagraph"/>
              <w:numPr>
                <w:ilvl w:val="0"/>
                <w:numId w:val="66"/>
              </w:numPr>
              <w:tabs>
                <w:tab w:val="left" w:pos="811"/>
              </w:tabs>
              <w:spacing w:before="23"/>
              <w:jc w:val="left"/>
              <w:rPr>
                <w:sz w:val="20"/>
              </w:rPr>
            </w:pPr>
            <w:r>
              <w:rPr>
                <w:spacing w:val="-2"/>
                <w:sz w:val="20"/>
              </w:rPr>
              <w:t>развивающую;</w:t>
            </w:r>
          </w:p>
          <w:p w:rsidR="002B252A" w:rsidRDefault="002A6D36">
            <w:pPr>
              <w:pStyle w:val="TableParagraph"/>
              <w:numPr>
                <w:ilvl w:val="0"/>
                <w:numId w:val="66"/>
              </w:numPr>
              <w:tabs>
                <w:tab w:val="left" w:pos="811"/>
              </w:tabs>
              <w:spacing w:before="22"/>
              <w:jc w:val="left"/>
              <w:rPr>
                <w:sz w:val="20"/>
              </w:rPr>
            </w:pPr>
            <w:r>
              <w:rPr>
                <w:spacing w:val="-2"/>
                <w:sz w:val="20"/>
              </w:rPr>
              <w:t>воспитательную;</w:t>
            </w:r>
          </w:p>
          <w:p w:rsidR="002B252A" w:rsidRDefault="002A6D36">
            <w:pPr>
              <w:pStyle w:val="TableParagraph"/>
              <w:numPr>
                <w:ilvl w:val="0"/>
                <w:numId w:val="66"/>
              </w:numPr>
              <w:tabs>
                <w:tab w:val="left" w:pos="811"/>
              </w:tabs>
              <w:spacing w:before="22"/>
              <w:jc w:val="left"/>
              <w:rPr>
                <w:sz w:val="20"/>
              </w:rPr>
            </w:pPr>
            <w:r>
              <w:rPr>
                <w:spacing w:val="-2"/>
                <w:sz w:val="20"/>
              </w:rPr>
              <w:t>социокультурную;</w:t>
            </w:r>
          </w:p>
          <w:p w:rsidR="002B252A" w:rsidRDefault="002A6D36">
            <w:pPr>
              <w:pStyle w:val="TableParagraph"/>
              <w:numPr>
                <w:ilvl w:val="0"/>
                <w:numId w:val="66"/>
              </w:numPr>
              <w:tabs>
                <w:tab w:val="left" w:pos="811"/>
              </w:tabs>
              <w:spacing w:before="24"/>
              <w:jc w:val="left"/>
              <w:rPr>
                <w:sz w:val="20"/>
              </w:rPr>
            </w:pPr>
            <w:r>
              <w:rPr>
                <w:spacing w:val="-2"/>
                <w:sz w:val="20"/>
              </w:rPr>
              <w:t>коммуникативную;</w:t>
            </w:r>
          </w:p>
        </w:tc>
        <w:tc>
          <w:tcPr>
            <w:tcW w:w="8410" w:type="dxa"/>
            <w:gridSpan w:val="2"/>
          </w:tcPr>
          <w:p w:rsidR="002B252A" w:rsidRDefault="002A6D36">
            <w:pPr>
              <w:pStyle w:val="TableParagraph"/>
              <w:spacing w:before="17"/>
              <w:ind w:left="100"/>
              <w:jc w:val="left"/>
              <w:rPr>
                <w:sz w:val="20"/>
              </w:rPr>
            </w:pPr>
            <w:r>
              <w:rPr>
                <w:sz w:val="20"/>
              </w:rPr>
              <w:t>сюжетно-ролевыеиконструктивныеигры(спеском,соснегом,сприродным</w:t>
            </w:r>
            <w:r>
              <w:rPr>
                <w:spacing w:val="-2"/>
                <w:sz w:val="20"/>
              </w:rPr>
              <w:t>материалом)</w:t>
            </w:r>
          </w:p>
        </w:tc>
      </w:tr>
    </w:tbl>
    <w:p w:rsidR="002B252A" w:rsidRDefault="002B252A">
      <w:pPr>
        <w:pStyle w:val="TableParagraph"/>
        <w:jc w:val="left"/>
        <w:rPr>
          <w:sz w:val="20"/>
        </w:rPr>
        <w:sectPr w:rsidR="002B252A">
          <w:type w:val="continuous"/>
          <w:pgSz w:w="16840" w:h="11910" w:orient="landscape"/>
          <w:pgMar w:top="540" w:right="425" w:bottom="1160" w:left="1275" w:header="0" w:footer="920" w:gutter="0"/>
          <w:cols w:space="720"/>
        </w:sect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45"/>
        <w:gridCol w:w="8409"/>
      </w:tblGrid>
      <w:tr w:rsidR="002B252A">
        <w:trPr>
          <w:trHeight w:hRule="exact" w:val="1346"/>
        </w:trPr>
        <w:tc>
          <w:tcPr>
            <w:tcW w:w="6445" w:type="dxa"/>
          </w:tcPr>
          <w:p w:rsidR="002B252A" w:rsidRDefault="002A6D36">
            <w:pPr>
              <w:pStyle w:val="TableParagraph"/>
              <w:numPr>
                <w:ilvl w:val="0"/>
                <w:numId w:val="65"/>
              </w:numPr>
              <w:tabs>
                <w:tab w:val="left" w:pos="811"/>
              </w:tabs>
              <w:spacing w:line="238" w:lineRule="exact"/>
              <w:jc w:val="left"/>
              <w:rPr>
                <w:sz w:val="20"/>
              </w:rPr>
            </w:pPr>
            <w:r>
              <w:rPr>
                <w:spacing w:val="-2"/>
                <w:sz w:val="20"/>
              </w:rPr>
              <w:lastRenderedPageBreak/>
              <w:t>эмоциогенную;</w:t>
            </w:r>
          </w:p>
          <w:p w:rsidR="002B252A" w:rsidRDefault="002A6D36">
            <w:pPr>
              <w:pStyle w:val="TableParagraph"/>
              <w:numPr>
                <w:ilvl w:val="0"/>
                <w:numId w:val="65"/>
              </w:numPr>
              <w:tabs>
                <w:tab w:val="left" w:pos="811"/>
              </w:tabs>
              <w:spacing w:before="23"/>
              <w:jc w:val="left"/>
              <w:rPr>
                <w:sz w:val="20"/>
              </w:rPr>
            </w:pPr>
            <w:r>
              <w:rPr>
                <w:spacing w:val="-2"/>
                <w:sz w:val="20"/>
              </w:rPr>
              <w:t>развлекательную;</w:t>
            </w:r>
          </w:p>
          <w:p w:rsidR="002B252A" w:rsidRDefault="002A6D36">
            <w:pPr>
              <w:pStyle w:val="TableParagraph"/>
              <w:numPr>
                <w:ilvl w:val="0"/>
                <w:numId w:val="65"/>
              </w:numPr>
              <w:tabs>
                <w:tab w:val="left" w:pos="811"/>
              </w:tabs>
              <w:spacing w:before="22"/>
              <w:jc w:val="left"/>
              <w:rPr>
                <w:sz w:val="20"/>
              </w:rPr>
            </w:pPr>
            <w:r>
              <w:rPr>
                <w:spacing w:val="-2"/>
                <w:sz w:val="20"/>
              </w:rPr>
              <w:t>диагностическую;</w:t>
            </w:r>
          </w:p>
          <w:p w:rsidR="002B252A" w:rsidRDefault="002A6D36">
            <w:pPr>
              <w:pStyle w:val="TableParagraph"/>
              <w:numPr>
                <w:ilvl w:val="0"/>
                <w:numId w:val="65"/>
              </w:numPr>
              <w:tabs>
                <w:tab w:val="left" w:pos="811"/>
              </w:tabs>
              <w:spacing w:before="24"/>
              <w:jc w:val="left"/>
              <w:rPr>
                <w:sz w:val="20"/>
              </w:rPr>
            </w:pPr>
            <w:r>
              <w:rPr>
                <w:spacing w:val="-2"/>
                <w:sz w:val="20"/>
              </w:rPr>
              <w:t>психотерапевтическую;</w:t>
            </w:r>
          </w:p>
          <w:p w:rsidR="002B252A" w:rsidRDefault="002A6D36">
            <w:pPr>
              <w:pStyle w:val="TableParagraph"/>
              <w:numPr>
                <w:ilvl w:val="0"/>
                <w:numId w:val="65"/>
              </w:numPr>
              <w:tabs>
                <w:tab w:val="left" w:pos="811"/>
              </w:tabs>
              <w:spacing w:before="21"/>
              <w:jc w:val="left"/>
              <w:rPr>
                <w:sz w:val="20"/>
              </w:rPr>
            </w:pPr>
            <w:r>
              <w:rPr>
                <w:spacing w:val="-2"/>
                <w:sz w:val="20"/>
              </w:rPr>
              <w:t>другие</w:t>
            </w:r>
          </w:p>
        </w:tc>
        <w:tc>
          <w:tcPr>
            <w:tcW w:w="8409" w:type="dxa"/>
          </w:tcPr>
          <w:p w:rsidR="002B252A" w:rsidRDefault="002A6D36">
            <w:pPr>
              <w:pStyle w:val="TableParagraph"/>
              <w:spacing w:before="17"/>
              <w:ind w:left="100"/>
              <w:jc w:val="left"/>
              <w:rPr>
                <w:sz w:val="20"/>
              </w:rPr>
            </w:pPr>
            <w:r>
              <w:rPr>
                <w:sz w:val="20"/>
              </w:rPr>
              <w:t>элементарнаятрудоваядеятельностьдетейнаучасткедетского</w:t>
            </w:r>
            <w:r>
              <w:rPr>
                <w:spacing w:val="-4"/>
                <w:sz w:val="20"/>
              </w:rPr>
              <w:t>сада</w:t>
            </w:r>
          </w:p>
        </w:tc>
      </w:tr>
      <w:tr w:rsidR="002B252A">
        <w:trPr>
          <w:trHeight w:hRule="exact" w:val="916"/>
        </w:trPr>
        <w:tc>
          <w:tcPr>
            <w:tcW w:w="6445" w:type="dxa"/>
            <w:vMerge w:val="restart"/>
          </w:tcPr>
          <w:p w:rsidR="002B252A" w:rsidRDefault="002A6D36">
            <w:pPr>
              <w:pStyle w:val="TableParagraph"/>
              <w:spacing w:before="19" w:line="229" w:lineRule="exact"/>
              <w:ind w:left="102"/>
              <w:jc w:val="left"/>
              <w:rPr>
                <w:sz w:val="20"/>
              </w:rPr>
            </w:pPr>
            <w:r>
              <w:rPr>
                <w:sz w:val="20"/>
              </w:rPr>
              <w:lastRenderedPageBreak/>
              <w:t>выступает</w:t>
            </w:r>
            <w:r>
              <w:rPr>
                <w:spacing w:val="-4"/>
                <w:sz w:val="20"/>
              </w:rPr>
              <w:t>как:</w:t>
            </w:r>
          </w:p>
          <w:p w:rsidR="002B252A" w:rsidRDefault="002A6D36">
            <w:pPr>
              <w:pStyle w:val="TableParagraph"/>
              <w:numPr>
                <w:ilvl w:val="0"/>
                <w:numId w:val="64"/>
              </w:numPr>
              <w:tabs>
                <w:tab w:val="left" w:pos="811"/>
              </w:tabs>
              <w:spacing w:line="244" w:lineRule="exact"/>
              <w:jc w:val="left"/>
              <w:rPr>
                <w:sz w:val="20"/>
              </w:rPr>
            </w:pPr>
            <w:r>
              <w:rPr>
                <w:sz w:val="20"/>
              </w:rPr>
              <w:t>формаорганизациижизниидеятельности</w:t>
            </w:r>
            <w:r>
              <w:rPr>
                <w:spacing w:val="-2"/>
                <w:sz w:val="20"/>
              </w:rPr>
              <w:t>детей;</w:t>
            </w:r>
          </w:p>
          <w:p w:rsidR="002B252A" w:rsidRDefault="002A6D36">
            <w:pPr>
              <w:pStyle w:val="TableParagraph"/>
              <w:numPr>
                <w:ilvl w:val="0"/>
                <w:numId w:val="64"/>
              </w:numPr>
              <w:tabs>
                <w:tab w:val="left" w:pos="811"/>
              </w:tabs>
              <w:spacing w:before="22"/>
              <w:jc w:val="left"/>
              <w:rPr>
                <w:sz w:val="20"/>
              </w:rPr>
            </w:pPr>
            <w:r>
              <w:rPr>
                <w:sz w:val="20"/>
              </w:rPr>
              <w:t>средстворазностороннегоразвитияличности</w:t>
            </w:r>
            <w:r>
              <w:rPr>
                <w:spacing w:val="-2"/>
                <w:sz w:val="20"/>
              </w:rPr>
              <w:t>ребенка;</w:t>
            </w:r>
          </w:p>
          <w:p w:rsidR="002B252A" w:rsidRDefault="002A6D36">
            <w:pPr>
              <w:pStyle w:val="TableParagraph"/>
              <w:numPr>
                <w:ilvl w:val="0"/>
                <w:numId w:val="64"/>
              </w:numPr>
              <w:tabs>
                <w:tab w:val="left" w:pos="811"/>
              </w:tabs>
              <w:spacing w:before="23"/>
              <w:jc w:val="left"/>
              <w:rPr>
                <w:sz w:val="20"/>
              </w:rPr>
            </w:pPr>
            <w:r>
              <w:rPr>
                <w:sz w:val="20"/>
              </w:rPr>
              <w:t>методилиприем</w:t>
            </w:r>
            <w:r>
              <w:rPr>
                <w:spacing w:val="-2"/>
                <w:sz w:val="20"/>
              </w:rPr>
              <w:t>обучения;</w:t>
            </w:r>
          </w:p>
          <w:p w:rsidR="002B252A" w:rsidRDefault="002A6D36">
            <w:pPr>
              <w:pStyle w:val="TableParagraph"/>
              <w:numPr>
                <w:ilvl w:val="0"/>
                <w:numId w:val="64"/>
              </w:numPr>
              <w:tabs>
                <w:tab w:val="left" w:pos="811"/>
              </w:tabs>
              <w:spacing w:before="22"/>
              <w:jc w:val="left"/>
              <w:rPr>
                <w:sz w:val="20"/>
              </w:rPr>
            </w:pPr>
            <w:r>
              <w:rPr>
                <w:sz w:val="20"/>
              </w:rPr>
              <w:t>средство</w:t>
            </w:r>
            <w:r>
              <w:rPr>
                <w:spacing w:val="-2"/>
                <w:sz w:val="20"/>
              </w:rPr>
              <w:t>саморазвития;</w:t>
            </w:r>
          </w:p>
          <w:p w:rsidR="002B252A" w:rsidRDefault="002A6D36">
            <w:pPr>
              <w:pStyle w:val="TableParagraph"/>
              <w:numPr>
                <w:ilvl w:val="0"/>
                <w:numId w:val="64"/>
              </w:numPr>
              <w:tabs>
                <w:tab w:val="left" w:pos="811"/>
              </w:tabs>
              <w:spacing w:before="24"/>
              <w:jc w:val="left"/>
              <w:rPr>
                <w:sz w:val="20"/>
              </w:rPr>
            </w:pPr>
            <w:r>
              <w:rPr>
                <w:spacing w:val="-2"/>
                <w:sz w:val="20"/>
              </w:rPr>
              <w:t>самовоспитания;</w:t>
            </w:r>
          </w:p>
          <w:p w:rsidR="002B252A" w:rsidRDefault="002A6D36">
            <w:pPr>
              <w:pStyle w:val="TableParagraph"/>
              <w:numPr>
                <w:ilvl w:val="0"/>
                <w:numId w:val="64"/>
              </w:numPr>
              <w:tabs>
                <w:tab w:val="left" w:pos="811"/>
              </w:tabs>
              <w:spacing w:before="21"/>
              <w:jc w:val="left"/>
              <w:rPr>
                <w:sz w:val="20"/>
              </w:rPr>
            </w:pPr>
            <w:r>
              <w:rPr>
                <w:spacing w:val="-2"/>
                <w:sz w:val="20"/>
              </w:rPr>
              <w:t>самообучения;</w:t>
            </w:r>
          </w:p>
          <w:p w:rsidR="002B252A" w:rsidRDefault="002A6D36">
            <w:pPr>
              <w:pStyle w:val="TableParagraph"/>
              <w:numPr>
                <w:ilvl w:val="0"/>
                <w:numId w:val="64"/>
              </w:numPr>
              <w:tabs>
                <w:tab w:val="left" w:pos="811"/>
              </w:tabs>
              <w:spacing w:before="22"/>
              <w:jc w:val="left"/>
              <w:rPr>
                <w:sz w:val="20"/>
              </w:rPr>
            </w:pPr>
            <w:r>
              <w:rPr>
                <w:spacing w:val="-2"/>
                <w:sz w:val="20"/>
              </w:rPr>
              <w:t>саморегуляции</w:t>
            </w:r>
          </w:p>
        </w:tc>
        <w:tc>
          <w:tcPr>
            <w:tcW w:w="8409" w:type="dxa"/>
          </w:tcPr>
          <w:p w:rsidR="002B252A" w:rsidRDefault="002A6D36">
            <w:pPr>
              <w:pStyle w:val="TableParagraph"/>
              <w:spacing w:before="19"/>
              <w:ind w:left="100"/>
              <w:jc w:val="left"/>
              <w:rPr>
                <w:sz w:val="20"/>
              </w:rPr>
            </w:pPr>
            <w:r>
              <w:rPr>
                <w:sz w:val="20"/>
              </w:rPr>
              <w:t>свободноеобщениепедагогасдетьми,индивидуальная</w:t>
            </w:r>
            <w:r>
              <w:rPr>
                <w:spacing w:val="-2"/>
                <w:sz w:val="20"/>
              </w:rPr>
              <w:t>работа</w:t>
            </w:r>
          </w:p>
        </w:tc>
      </w:tr>
      <w:tr w:rsidR="002B252A">
        <w:trPr>
          <w:trHeight w:hRule="exact" w:val="830"/>
        </w:trPr>
        <w:tc>
          <w:tcPr>
            <w:tcW w:w="6445" w:type="dxa"/>
            <w:vMerge/>
            <w:tcBorders>
              <w:top w:val="nil"/>
            </w:tcBorders>
          </w:tcPr>
          <w:p w:rsidR="002B252A" w:rsidRDefault="002B252A">
            <w:pPr>
              <w:rPr>
                <w:sz w:val="2"/>
                <w:szCs w:val="2"/>
              </w:rPr>
            </w:pPr>
          </w:p>
        </w:tc>
        <w:tc>
          <w:tcPr>
            <w:tcW w:w="8409" w:type="dxa"/>
          </w:tcPr>
          <w:p w:rsidR="002B252A" w:rsidRDefault="002A6D36">
            <w:pPr>
              <w:pStyle w:val="TableParagraph"/>
              <w:spacing w:before="19"/>
              <w:ind w:left="100"/>
              <w:jc w:val="left"/>
              <w:rPr>
                <w:sz w:val="20"/>
              </w:rPr>
            </w:pPr>
            <w:r>
              <w:rPr>
                <w:sz w:val="20"/>
              </w:rPr>
              <w:t>проведениеспортивныхпраздников(при</w:t>
            </w:r>
            <w:r>
              <w:rPr>
                <w:spacing w:val="-2"/>
                <w:sz w:val="20"/>
              </w:rPr>
              <w:t>необходимости)</w:t>
            </w:r>
          </w:p>
        </w:tc>
      </w:tr>
      <w:tr w:rsidR="002B252A">
        <w:trPr>
          <w:trHeight w:hRule="exact" w:val="828"/>
        </w:trPr>
        <w:tc>
          <w:tcPr>
            <w:tcW w:w="6445" w:type="dxa"/>
            <w:vMerge/>
            <w:tcBorders>
              <w:top w:val="nil"/>
            </w:tcBorders>
          </w:tcPr>
          <w:p w:rsidR="002B252A" w:rsidRDefault="002B252A">
            <w:pPr>
              <w:rPr>
                <w:sz w:val="2"/>
                <w:szCs w:val="2"/>
              </w:rPr>
            </w:pPr>
          </w:p>
        </w:tc>
        <w:tc>
          <w:tcPr>
            <w:tcW w:w="8409" w:type="dxa"/>
            <w:vMerge w:val="restart"/>
          </w:tcPr>
          <w:p w:rsidR="002B252A" w:rsidRDefault="002A6D36">
            <w:pPr>
              <w:pStyle w:val="TableParagraph"/>
              <w:spacing w:before="17" w:line="264" w:lineRule="auto"/>
              <w:ind w:left="100"/>
              <w:jc w:val="left"/>
              <w:rPr>
                <w:sz w:val="20"/>
              </w:rPr>
            </w:pPr>
            <w:r>
              <w:rPr>
                <w:sz w:val="20"/>
              </w:rPr>
              <w:t>проводитсявотведѐнноевремя,предусмотренноеврежимедня,всоответствиис требованиями СанПиН 1.2.3685-21 к еѐ организации</w:t>
            </w:r>
          </w:p>
        </w:tc>
      </w:tr>
      <w:tr w:rsidR="002B252A">
        <w:trPr>
          <w:trHeight w:hRule="exact" w:val="516"/>
        </w:trPr>
        <w:tc>
          <w:tcPr>
            <w:tcW w:w="6445" w:type="dxa"/>
          </w:tcPr>
          <w:p w:rsidR="002B252A" w:rsidRDefault="002A6D36">
            <w:pPr>
              <w:pStyle w:val="TableParagraph"/>
              <w:spacing w:line="254" w:lineRule="exact"/>
              <w:ind w:left="102"/>
              <w:jc w:val="left"/>
              <w:rPr>
                <w:sz w:val="20"/>
              </w:rPr>
            </w:pPr>
            <w:r>
              <w:rPr>
                <w:sz w:val="20"/>
              </w:rPr>
              <w:t xml:space="preserve">максимально используются все варианты еѐ применения в дошкольном </w:t>
            </w:r>
            <w:r>
              <w:rPr>
                <w:spacing w:val="-2"/>
                <w:sz w:val="20"/>
              </w:rPr>
              <w:t>образовании</w:t>
            </w:r>
          </w:p>
        </w:tc>
        <w:tc>
          <w:tcPr>
            <w:tcW w:w="8409" w:type="dxa"/>
            <w:vMerge/>
            <w:tcBorders>
              <w:top w:val="nil"/>
            </w:tcBorders>
          </w:tcPr>
          <w:p w:rsidR="002B252A" w:rsidRDefault="002B252A">
            <w:pPr>
              <w:rPr>
                <w:sz w:val="2"/>
                <w:szCs w:val="2"/>
              </w:rPr>
            </w:pPr>
          </w:p>
        </w:tc>
      </w:tr>
      <w:tr w:rsidR="002B252A">
        <w:trPr>
          <w:trHeight w:hRule="exact" w:val="515"/>
        </w:trPr>
        <w:tc>
          <w:tcPr>
            <w:tcW w:w="14854" w:type="dxa"/>
            <w:gridSpan w:val="2"/>
          </w:tcPr>
          <w:p w:rsidR="002B252A" w:rsidRDefault="002A6D36">
            <w:pPr>
              <w:pStyle w:val="TableParagraph"/>
              <w:spacing w:before="22"/>
              <w:ind w:left="0" w:right="7"/>
              <w:jc w:val="center"/>
              <w:rPr>
                <w:b/>
                <w:sz w:val="20"/>
              </w:rPr>
            </w:pPr>
            <w:r>
              <w:rPr>
                <w:b/>
                <w:spacing w:val="-2"/>
                <w:sz w:val="20"/>
              </w:rPr>
              <w:t>ОБРАЗОВАТЕЛЬНАЯДЕЯТЕЛЬНОСТЬ</w:t>
            </w:r>
          </w:p>
          <w:p w:rsidR="002B252A" w:rsidRDefault="002A6D36">
            <w:pPr>
              <w:pStyle w:val="TableParagraph"/>
              <w:spacing w:before="19" w:line="215" w:lineRule="exact"/>
              <w:ind w:left="6" w:right="7"/>
              <w:jc w:val="center"/>
              <w:rPr>
                <w:i/>
                <w:spacing w:val="-2"/>
                <w:sz w:val="20"/>
              </w:rPr>
            </w:pPr>
            <w:r>
              <w:rPr>
                <w:b/>
                <w:sz w:val="20"/>
              </w:rPr>
              <w:t>(формасамостоятельнойинициативнойдеятельности)</w:t>
            </w:r>
            <w:r>
              <w:rPr>
                <w:i/>
                <w:spacing w:val="-2"/>
                <w:sz w:val="20"/>
              </w:rPr>
              <w:t>(п.25)</w:t>
            </w:r>
          </w:p>
          <w:p w:rsidR="00EC6A8A" w:rsidRDefault="00EC6A8A">
            <w:pPr>
              <w:pStyle w:val="TableParagraph"/>
              <w:spacing w:before="19" w:line="215" w:lineRule="exact"/>
              <w:ind w:left="6" w:right="7"/>
              <w:jc w:val="center"/>
              <w:rPr>
                <w:i/>
                <w:spacing w:val="-2"/>
                <w:sz w:val="20"/>
              </w:rPr>
            </w:pPr>
          </w:p>
          <w:p w:rsidR="00EC6A8A" w:rsidRDefault="00EC6A8A">
            <w:pPr>
              <w:pStyle w:val="TableParagraph"/>
              <w:spacing w:before="19" w:line="215" w:lineRule="exact"/>
              <w:ind w:left="6" w:right="7"/>
              <w:jc w:val="center"/>
              <w:rPr>
                <w:i/>
                <w:spacing w:val="-2"/>
                <w:sz w:val="20"/>
              </w:rPr>
            </w:pPr>
          </w:p>
          <w:p w:rsidR="00EC6A8A" w:rsidRDefault="00EC6A8A">
            <w:pPr>
              <w:pStyle w:val="TableParagraph"/>
              <w:spacing w:before="19" w:line="215" w:lineRule="exact"/>
              <w:ind w:left="6" w:right="7"/>
              <w:jc w:val="center"/>
              <w:rPr>
                <w:i/>
                <w:spacing w:val="-2"/>
                <w:sz w:val="20"/>
              </w:rPr>
            </w:pPr>
          </w:p>
          <w:p w:rsidR="00EC6A8A" w:rsidRDefault="00EC6A8A">
            <w:pPr>
              <w:pStyle w:val="TableParagraph"/>
              <w:spacing w:before="19" w:line="215" w:lineRule="exact"/>
              <w:ind w:left="6" w:right="7"/>
              <w:jc w:val="center"/>
              <w:rPr>
                <w:i/>
                <w:spacing w:val="-2"/>
                <w:sz w:val="20"/>
              </w:rPr>
            </w:pPr>
          </w:p>
          <w:p w:rsidR="00EC6A8A" w:rsidRDefault="00EC6A8A">
            <w:pPr>
              <w:pStyle w:val="TableParagraph"/>
              <w:spacing w:before="19" w:line="215" w:lineRule="exact"/>
              <w:ind w:left="6" w:right="7"/>
              <w:jc w:val="center"/>
              <w:rPr>
                <w:i/>
                <w:sz w:val="20"/>
              </w:rPr>
            </w:pPr>
          </w:p>
          <w:p w:rsidR="00EC6A8A" w:rsidRDefault="00EC6A8A">
            <w:pPr>
              <w:pStyle w:val="TableParagraph"/>
              <w:spacing w:before="19" w:line="215" w:lineRule="exact"/>
              <w:ind w:left="6" w:right="7"/>
              <w:jc w:val="center"/>
              <w:rPr>
                <w:i/>
                <w:sz w:val="20"/>
              </w:rPr>
            </w:pPr>
          </w:p>
          <w:p w:rsidR="00EC6A8A" w:rsidRDefault="00EC6A8A">
            <w:pPr>
              <w:pStyle w:val="TableParagraph"/>
              <w:spacing w:before="19" w:line="215" w:lineRule="exact"/>
              <w:ind w:left="6" w:right="7"/>
              <w:jc w:val="center"/>
              <w:rPr>
                <w:i/>
                <w:sz w:val="20"/>
              </w:rPr>
            </w:pPr>
          </w:p>
          <w:p w:rsidR="00EC6A8A" w:rsidRDefault="00EC6A8A">
            <w:pPr>
              <w:pStyle w:val="TableParagraph"/>
              <w:spacing w:before="19" w:line="215" w:lineRule="exact"/>
              <w:ind w:left="6" w:right="7"/>
              <w:jc w:val="center"/>
              <w:rPr>
                <w:i/>
                <w:sz w:val="20"/>
              </w:rPr>
            </w:pPr>
          </w:p>
        </w:tc>
      </w:tr>
      <w:tr w:rsidR="002B252A">
        <w:trPr>
          <w:trHeight w:hRule="exact" w:val="350"/>
        </w:trPr>
        <w:tc>
          <w:tcPr>
            <w:tcW w:w="14854" w:type="dxa"/>
            <w:gridSpan w:val="2"/>
          </w:tcPr>
          <w:p w:rsidR="002B252A" w:rsidRDefault="002A6D36">
            <w:pPr>
              <w:pStyle w:val="TableParagraph"/>
              <w:spacing w:before="22"/>
              <w:ind w:left="7" w:right="7"/>
              <w:jc w:val="center"/>
              <w:rPr>
                <w:b/>
                <w:spacing w:val="-2"/>
                <w:sz w:val="20"/>
              </w:rPr>
            </w:pPr>
            <w:r>
              <w:rPr>
                <w:b/>
                <w:spacing w:val="-2"/>
                <w:sz w:val="20"/>
              </w:rPr>
              <w:t>Формы</w:t>
            </w:r>
          </w:p>
          <w:p w:rsidR="00EC6A8A" w:rsidRDefault="00EC6A8A">
            <w:pPr>
              <w:pStyle w:val="TableParagraph"/>
              <w:spacing w:before="22"/>
              <w:ind w:left="7" w:right="7"/>
              <w:jc w:val="center"/>
              <w:rPr>
                <w:b/>
                <w:spacing w:val="-2"/>
                <w:sz w:val="20"/>
              </w:rPr>
            </w:pPr>
          </w:p>
          <w:p w:rsidR="00EC6A8A" w:rsidRDefault="00EC6A8A">
            <w:pPr>
              <w:pStyle w:val="TableParagraph"/>
              <w:spacing w:before="22"/>
              <w:ind w:left="7" w:right="7"/>
              <w:jc w:val="center"/>
              <w:rPr>
                <w:b/>
                <w:spacing w:val="-2"/>
                <w:sz w:val="20"/>
              </w:rPr>
            </w:pPr>
          </w:p>
          <w:p w:rsidR="00EC6A8A" w:rsidRDefault="00EC6A8A">
            <w:pPr>
              <w:pStyle w:val="TableParagraph"/>
              <w:spacing w:before="22"/>
              <w:ind w:left="7" w:right="7"/>
              <w:jc w:val="center"/>
              <w:rPr>
                <w:b/>
                <w:spacing w:val="-2"/>
                <w:sz w:val="20"/>
              </w:rPr>
            </w:pPr>
          </w:p>
          <w:p w:rsidR="00EC6A8A" w:rsidRDefault="00EC6A8A">
            <w:pPr>
              <w:pStyle w:val="TableParagraph"/>
              <w:spacing w:before="22"/>
              <w:ind w:left="7" w:right="7"/>
              <w:jc w:val="center"/>
              <w:rPr>
                <w:b/>
                <w:spacing w:val="-2"/>
                <w:sz w:val="20"/>
              </w:rPr>
            </w:pPr>
          </w:p>
          <w:p w:rsidR="00EC6A8A" w:rsidRDefault="00EC6A8A">
            <w:pPr>
              <w:pStyle w:val="TableParagraph"/>
              <w:spacing w:before="22"/>
              <w:ind w:left="7" w:right="7"/>
              <w:jc w:val="center"/>
              <w:rPr>
                <w:b/>
                <w:spacing w:val="-2"/>
                <w:sz w:val="20"/>
              </w:rPr>
            </w:pPr>
          </w:p>
          <w:p w:rsidR="00EC6A8A" w:rsidRDefault="00EC6A8A">
            <w:pPr>
              <w:pStyle w:val="TableParagraph"/>
              <w:spacing w:before="22"/>
              <w:ind w:left="7" w:right="7"/>
              <w:jc w:val="center"/>
              <w:rPr>
                <w:b/>
                <w:spacing w:val="-2"/>
                <w:sz w:val="20"/>
              </w:rPr>
            </w:pPr>
          </w:p>
          <w:p w:rsidR="00EC6A8A" w:rsidRDefault="00EC6A8A">
            <w:pPr>
              <w:pStyle w:val="TableParagraph"/>
              <w:spacing w:before="22"/>
              <w:ind w:left="7" w:right="7"/>
              <w:jc w:val="center"/>
              <w:rPr>
                <w:b/>
                <w:sz w:val="20"/>
              </w:rPr>
            </w:pPr>
          </w:p>
        </w:tc>
      </w:tr>
      <w:tr w:rsidR="002B252A">
        <w:trPr>
          <w:trHeight w:hRule="exact" w:val="350"/>
        </w:trPr>
        <w:tc>
          <w:tcPr>
            <w:tcW w:w="14854" w:type="dxa"/>
            <w:gridSpan w:val="2"/>
          </w:tcPr>
          <w:p w:rsidR="002B252A" w:rsidRDefault="002A6D36">
            <w:pPr>
              <w:pStyle w:val="TableParagraph"/>
              <w:spacing w:before="17"/>
              <w:ind w:left="102"/>
              <w:jc w:val="left"/>
              <w:rPr>
                <w:sz w:val="20"/>
              </w:rPr>
            </w:pPr>
            <w:r>
              <w:rPr>
                <w:sz w:val="20"/>
              </w:rPr>
              <w:t>1.самостоятельнаяисследовательскаядеятельностьи</w:t>
            </w:r>
            <w:r>
              <w:rPr>
                <w:spacing w:val="-2"/>
                <w:sz w:val="20"/>
              </w:rPr>
              <w:t>экспериментирование</w:t>
            </w:r>
          </w:p>
        </w:tc>
      </w:tr>
      <w:tr w:rsidR="002B252A">
        <w:trPr>
          <w:trHeight w:hRule="exact" w:val="350"/>
        </w:trPr>
        <w:tc>
          <w:tcPr>
            <w:tcW w:w="14854" w:type="dxa"/>
            <w:gridSpan w:val="2"/>
          </w:tcPr>
          <w:p w:rsidR="002B252A" w:rsidRDefault="002A6D36">
            <w:pPr>
              <w:pStyle w:val="TableParagraph"/>
              <w:spacing w:before="17"/>
              <w:ind w:left="102"/>
              <w:jc w:val="left"/>
              <w:rPr>
                <w:sz w:val="20"/>
              </w:rPr>
            </w:pPr>
            <w:r>
              <w:rPr>
                <w:sz w:val="20"/>
              </w:rPr>
              <w:t>2.свободныесюжетно-ролевые,театрализованные,режиссерские</w:t>
            </w:r>
            <w:r>
              <w:rPr>
                <w:spacing w:val="-4"/>
                <w:sz w:val="20"/>
              </w:rPr>
              <w:t>игры</w:t>
            </w:r>
          </w:p>
        </w:tc>
      </w:tr>
      <w:tr w:rsidR="002B252A">
        <w:trPr>
          <w:trHeight w:hRule="exact" w:val="350"/>
        </w:trPr>
        <w:tc>
          <w:tcPr>
            <w:tcW w:w="14854" w:type="dxa"/>
            <w:gridSpan w:val="2"/>
          </w:tcPr>
          <w:p w:rsidR="002B252A" w:rsidRDefault="002A6D36">
            <w:pPr>
              <w:pStyle w:val="TableParagraph"/>
              <w:spacing w:before="17"/>
              <w:ind w:left="102"/>
              <w:jc w:val="left"/>
              <w:rPr>
                <w:sz w:val="20"/>
              </w:rPr>
            </w:pPr>
            <w:r>
              <w:rPr>
                <w:sz w:val="20"/>
              </w:rPr>
              <w:t>3.игры-импровизацииимузыкальные</w:t>
            </w:r>
            <w:r>
              <w:rPr>
                <w:spacing w:val="-4"/>
                <w:sz w:val="20"/>
              </w:rPr>
              <w:t>игры</w:t>
            </w:r>
          </w:p>
        </w:tc>
      </w:tr>
      <w:tr w:rsidR="002B252A">
        <w:trPr>
          <w:trHeight w:hRule="exact" w:val="347"/>
        </w:trPr>
        <w:tc>
          <w:tcPr>
            <w:tcW w:w="14854" w:type="dxa"/>
            <w:gridSpan w:val="2"/>
          </w:tcPr>
          <w:p w:rsidR="002B252A" w:rsidRDefault="002A6D36">
            <w:pPr>
              <w:pStyle w:val="TableParagraph"/>
              <w:spacing w:before="17"/>
              <w:ind w:left="102"/>
              <w:jc w:val="left"/>
              <w:rPr>
                <w:sz w:val="20"/>
              </w:rPr>
            </w:pPr>
            <w:r>
              <w:rPr>
                <w:sz w:val="20"/>
              </w:rPr>
              <w:t>4.речевыеисловесныеигры,игрысбуквами,слогами,</w:t>
            </w:r>
            <w:r>
              <w:rPr>
                <w:spacing w:val="-2"/>
                <w:sz w:val="20"/>
              </w:rPr>
              <w:t>звуками</w:t>
            </w:r>
          </w:p>
        </w:tc>
      </w:tr>
      <w:tr w:rsidR="002B252A">
        <w:trPr>
          <w:trHeight w:hRule="exact" w:val="350"/>
        </w:trPr>
        <w:tc>
          <w:tcPr>
            <w:tcW w:w="14854" w:type="dxa"/>
            <w:gridSpan w:val="2"/>
          </w:tcPr>
          <w:p w:rsidR="002B252A" w:rsidRDefault="002A6D36">
            <w:pPr>
              <w:pStyle w:val="TableParagraph"/>
              <w:spacing w:before="19"/>
              <w:ind w:left="102"/>
              <w:jc w:val="left"/>
              <w:rPr>
                <w:sz w:val="20"/>
              </w:rPr>
            </w:pPr>
            <w:r>
              <w:rPr>
                <w:sz w:val="20"/>
              </w:rPr>
              <w:t>5.логическиеигры,развивающиеигрыматематического</w:t>
            </w:r>
            <w:r>
              <w:rPr>
                <w:spacing w:val="-2"/>
                <w:sz w:val="20"/>
              </w:rPr>
              <w:t>содержания</w:t>
            </w:r>
          </w:p>
        </w:tc>
      </w:tr>
      <w:tr w:rsidR="002B252A">
        <w:trPr>
          <w:trHeight w:hRule="exact" w:val="350"/>
        </w:trPr>
        <w:tc>
          <w:tcPr>
            <w:tcW w:w="14854" w:type="dxa"/>
            <w:gridSpan w:val="2"/>
          </w:tcPr>
          <w:p w:rsidR="002B252A" w:rsidRDefault="002A6D36">
            <w:pPr>
              <w:pStyle w:val="TableParagraph"/>
              <w:spacing w:before="17"/>
              <w:ind w:left="102"/>
              <w:jc w:val="left"/>
              <w:rPr>
                <w:sz w:val="20"/>
              </w:rPr>
            </w:pPr>
            <w:r>
              <w:rPr>
                <w:sz w:val="20"/>
              </w:rPr>
              <w:t>6.самостоятельнаяизобразительнаядеятельность,</w:t>
            </w:r>
            <w:r>
              <w:rPr>
                <w:spacing w:val="-2"/>
                <w:sz w:val="20"/>
              </w:rPr>
              <w:t>конструирование</w:t>
            </w:r>
          </w:p>
        </w:tc>
      </w:tr>
      <w:tr w:rsidR="002B252A">
        <w:trPr>
          <w:trHeight w:hRule="exact" w:val="350"/>
        </w:trPr>
        <w:tc>
          <w:tcPr>
            <w:tcW w:w="14854" w:type="dxa"/>
            <w:gridSpan w:val="2"/>
          </w:tcPr>
          <w:p w:rsidR="002B252A" w:rsidRDefault="002A6D36">
            <w:pPr>
              <w:pStyle w:val="TableParagraph"/>
              <w:spacing w:before="17"/>
              <w:ind w:left="102"/>
              <w:jc w:val="left"/>
              <w:rPr>
                <w:sz w:val="20"/>
              </w:rPr>
            </w:pPr>
            <w:r>
              <w:rPr>
                <w:sz w:val="20"/>
              </w:rPr>
              <w:t>7.самостоятельнаядвигательнаядеятельность,подвижныеигры,выполнениеритмическихитанцевальных</w:t>
            </w:r>
            <w:r>
              <w:rPr>
                <w:spacing w:val="-2"/>
                <w:sz w:val="20"/>
              </w:rPr>
              <w:t>движений</w:t>
            </w:r>
          </w:p>
        </w:tc>
      </w:tr>
      <w:tr w:rsidR="002B252A">
        <w:trPr>
          <w:trHeight w:hRule="exact" w:val="350"/>
        </w:trPr>
        <w:tc>
          <w:tcPr>
            <w:tcW w:w="14854" w:type="dxa"/>
            <w:gridSpan w:val="2"/>
          </w:tcPr>
          <w:p w:rsidR="002B252A" w:rsidRDefault="002A6D36">
            <w:pPr>
              <w:pStyle w:val="TableParagraph"/>
              <w:spacing w:before="22"/>
              <w:ind w:left="6" w:right="7"/>
              <w:jc w:val="center"/>
              <w:rPr>
                <w:b/>
                <w:sz w:val="20"/>
              </w:rPr>
            </w:pPr>
            <w:r>
              <w:rPr>
                <w:b/>
                <w:spacing w:val="-2"/>
                <w:sz w:val="20"/>
              </w:rPr>
              <w:t>Условия</w:t>
            </w:r>
          </w:p>
        </w:tc>
      </w:tr>
      <w:tr w:rsidR="002B252A">
        <w:trPr>
          <w:trHeight w:hRule="exact" w:val="516"/>
        </w:trPr>
        <w:tc>
          <w:tcPr>
            <w:tcW w:w="14854" w:type="dxa"/>
            <w:gridSpan w:val="2"/>
          </w:tcPr>
          <w:p w:rsidR="002B252A" w:rsidRDefault="002A6D36">
            <w:pPr>
              <w:pStyle w:val="TableParagraph"/>
              <w:spacing w:line="252" w:lineRule="exact"/>
              <w:ind w:left="102"/>
              <w:jc w:val="left"/>
              <w:rPr>
                <w:sz w:val="20"/>
              </w:rPr>
            </w:pPr>
            <w:r>
              <w:rPr>
                <w:sz w:val="20"/>
              </w:rPr>
              <w:t>1.уделятьвниманиеразвитиюдетскогоинтересакокружающемумиру,поощрятьжеланиеребенкаполучатьновыезнанияиумения,осуществлятьдеятельностные пробы в соответствии со своими интересами, задавать познавательные вопросы</w:t>
            </w:r>
          </w:p>
        </w:tc>
      </w:tr>
      <w:tr w:rsidR="002B252A">
        <w:trPr>
          <w:trHeight w:hRule="exact" w:val="516"/>
        </w:trPr>
        <w:tc>
          <w:tcPr>
            <w:tcW w:w="14854" w:type="dxa"/>
            <w:gridSpan w:val="2"/>
          </w:tcPr>
          <w:p w:rsidR="002B252A" w:rsidRDefault="002A6D36">
            <w:pPr>
              <w:pStyle w:val="TableParagraph"/>
              <w:spacing w:line="252" w:lineRule="exact"/>
              <w:ind w:left="102"/>
              <w:jc w:val="left"/>
              <w:rPr>
                <w:sz w:val="20"/>
              </w:rPr>
            </w:pPr>
            <w:r>
              <w:rPr>
                <w:sz w:val="20"/>
              </w:rPr>
              <w:t>2.организовыватьситуации,способствующиеактивизацииличногоопытаребенкавдеятельности,побуждающиедетейкприменениюзнаний,уменийпривыборе способов деятельности</w:t>
            </w:r>
          </w:p>
        </w:tc>
      </w:tr>
      <w:tr w:rsidR="002B252A">
        <w:trPr>
          <w:trHeight w:hRule="exact" w:val="515"/>
        </w:trPr>
        <w:tc>
          <w:tcPr>
            <w:tcW w:w="14854" w:type="dxa"/>
            <w:gridSpan w:val="2"/>
          </w:tcPr>
          <w:p w:rsidR="002B252A" w:rsidRDefault="002A6D36">
            <w:pPr>
              <w:pStyle w:val="TableParagraph"/>
              <w:spacing w:line="252" w:lineRule="exact"/>
              <w:ind w:left="102"/>
              <w:jc w:val="left"/>
              <w:rPr>
                <w:sz w:val="20"/>
              </w:rPr>
            </w:pPr>
            <w:r>
              <w:rPr>
                <w:sz w:val="20"/>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tc>
      </w:tr>
      <w:tr w:rsidR="002B252A">
        <w:trPr>
          <w:trHeight w:hRule="exact" w:val="350"/>
        </w:trPr>
        <w:tc>
          <w:tcPr>
            <w:tcW w:w="14854" w:type="dxa"/>
            <w:gridSpan w:val="2"/>
          </w:tcPr>
          <w:p w:rsidR="002B252A" w:rsidRDefault="002A6D36">
            <w:pPr>
              <w:pStyle w:val="TableParagraph"/>
              <w:spacing w:before="17"/>
              <w:ind w:left="102"/>
              <w:jc w:val="left"/>
              <w:rPr>
                <w:spacing w:val="-2"/>
                <w:sz w:val="20"/>
              </w:rPr>
            </w:pPr>
            <w:r>
              <w:rPr>
                <w:sz w:val="20"/>
              </w:rPr>
              <w:t>4.поощрятьпроявлениедетскойинициативывтечениевсегодняпребыванияребенкавМБДОУ,используяприемыподдержки,одобрения,</w:t>
            </w:r>
            <w:r>
              <w:rPr>
                <w:spacing w:val="-2"/>
                <w:sz w:val="20"/>
              </w:rPr>
              <w:t>похвалы</w:t>
            </w:r>
          </w:p>
          <w:p w:rsidR="00EC6A8A" w:rsidRDefault="00EC6A8A">
            <w:pPr>
              <w:pStyle w:val="TableParagraph"/>
              <w:spacing w:before="17"/>
              <w:ind w:left="102"/>
              <w:jc w:val="left"/>
              <w:rPr>
                <w:spacing w:val="-2"/>
                <w:sz w:val="20"/>
              </w:rPr>
            </w:pPr>
          </w:p>
          <w:p w:rsidR="00EC6A8A" w:rsidRDefault="00EC6A8A">
            <w:pPr>
              <w:pStyle w:val="TableParagraph"/>
              <w:spacing w:before="17"/>
              <w:ind w:left="102"/>
              <w:jc w:val="left"/>
              <w:rPr>
                <w:sz w:val="20"/>
              </w:rPr>
            </w:pPr>
          </w:p>
        </w:tc>
      </w:tr>
    </w:tbl>
    <w:p w:rsidR="002B252A" w:rsidRDefault="002B252A">
      <w:pPr>
        <w:pStyle w:val="TableParagraph"/>
        <w:jc w:val="left"/>
        <w:rPr>
          <w:sz w:val="20"/>
        </w:rPr>
        <w:sectPr w:rsidR="002B252A">
          <w:type w:val="continuous"/>
          <w:pgSz w:w="16840" w:h="11910" w:orient="landscape"/>
          <w:pgMar w:top="540" w:right="425" w:bottom="1160" w:left="1275" w:header="0" w:footer="920" w:gutter="0"/>
          <w:cols w:space="720"/>
        </w:sect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854"/>
      </w:tblGrid>
      <w:tr w:rsidR="002B252A">
        <w:trPr>
          <w:trHeight w:val="505"/>
        </w:trPr>
        <w:tc>
          <w:tcPr>
            <w:tcW w:w="14854" w:type="dxa"/>
          </w:tcPr>
          <w:p w:rsidR="00EC6A8A" w:rsidRDefault="00EC6A8A">
            <w:pPr>
              <w:pStyle w:val="TableParagraph"/>
              <w:spacing w:line="254" w:lineRule="exact"/>
              <w:ind w:left="107"/>
              <w:jc w:val="left"/>
              <w:rPr>
                <w:sz w:val="20"/>
              </w:rPr>
            </w:pPr>
          </w:p>
          <w:p w:rsidR="00EC6A8A" w:rsidRDefault="00EC6A8A">
            <w:pPr>
              <w:pStyle w:val="TableParagraph"/>
              <w:spacing w:line="254" w:lineRule="exact"/>
              <w:ind w:left="107"/>
              <w:jc w:val="left"/>
              <w:rPr>
                <w:sz w:val="20"/>
              </w:rPr>
            </w:pPr>
          </w:p>
          <w:p w:rsidR="00EC6A8A" w:rsidRDefault="00EC6A8A">
            <w:pPr>
              <w:pStyle w:val="TableParagraph"/>
              <w:spacing w:line="254" w:lineRule="exact"/>
              <w:ind w:left="107"/>
              <w:jc w:val="left"/>
              <w:rPr>
                <w:sz w:val="20"/>
              </w:rPr>
            </w:pPr>
          </w:p>
          <w:p w:rsidR="00EC6A8A" w:rsidRDefault="00EC6A8A">
            <w:pPr>
              <w:pStyle w:val="TableParagraph"/>
              <w:spacing w:line="254" w:lineRule="exact"/>
              <w:ind w:left="107"/>
              <w:jc w:val="left"/>
              <w:rPr>
                <w:sz w:val="20"/>
              </w:rPr>
            </w:pPr>
          </w:p>
          <w:p w:rsidR="00EC6A8A" w:rsidRDefault="00EC6A8A">
            <w:pPr>
              <w:pStyle w:val="TableParagraph"/>
              <w:spacing w:line="254" w:lineRule="exact"/>
              <w:ind w:left="107"/>
              <w:jc w:val="left"/>
              <w:rPr>
                <w:sz w:val="20"/>
              </w:rPr>
            </w:pPr>
          </w:p>
          <w:p w:rsidR="00EC6A8A" w:rsidRDefault="00EC6A8A">
            <w:pPr>
              <w:pStyle w:val="TableParagraph"/>
              <w:spacing w:line="254" w:lineRule="exact"/>
              <w:ind w:left="107"/>
              <w:jc w:val="left"/>
              <w:rPr>
                <w:sz w:val="20"/>
              </w:rPr>
            </w:pPr>
          </w:p>
          <w:p w:rsidR="002B252A" w:rsidRDefault="002A6D36">
            <w:pPr>
              <w:pStyle w:val="TableParagraph"/>
              <w:spacing w:line="254" w:lineRule="exact"/>
              <w:ind w:left="107"/>
              <w:jc w:val="left"/>
              <w:rPr>
                <w:sz w:val="20"/>
              </w:rPr>
            </w:pPr>
            <w:r>
              <w:rPr>
                <w:sz w:val="20"/>
              </w:rPr>
              <w:lastRenderedPageBreak/>
              <w:t>5.создавать</w:t>
            </w:r>
            <w:r w:rsidR="00EC6A8A">
              <w:rPr>
                <w:sz w:val="20"/>
              </w:rPr>
              <w:t xml:space="preserve"> </w:t>
            </w:r>
            <w:r>
              <w:rPr>
                <w:sz w:val="20"/>
              </w:rPr>
              <w:t>условия</w:t>
            </w:r>
            <w:r w:rsidR="00EC6A8A">
              <w:rPr>
                <w:sz w:val="20"/>
              </w:rPr>
              <w:t xml:space="preserve"> </w:t>
            </w:r>
            <w:r>
              <w:rPr>
                <w:sz w:val="20"/>
              </w:rPr>
              <w:t>для</w:t>
            </w:r>
            <w:r w:rsidR="00EC6A8A">
              <w:rPr>
                <w:sz w:val="20"/>
              </w:rPr>
              <w:t xml:space="preserve"> </w:t>
            </w:r>
            <w:r>
              <w:rPr>
                <w:sz w:val="20"/>
              </w:rPr>
              <w:t>развития</w:t>
            </w:r>
            <w:r w:rsidR="00EC6A8A">
              <w:rPr>
                <w:sz w:val="20"/>
              </w:rPr>
              <w:t xml:space="preserve"> </w:t>
            </w:r>
            <w:r>
              <w:rPr>
                <w:sz w:val="20"/>
              </w:rPr>
              <w:t>произвольности</w:t>
            </w:r>
            <w:r w:rsidR="00EC6A8A">
              <w:rPr>
                <w:sz w:val="20"/>
              </w:rPr>
              <w:t xml:space="preserve"> </w:t>
            </w:r>
            <w:r>
              <w:rPr>
                <w:sz w:val="20"/>
              </w:rPr>
              <w:t>в</w:t>
            </w:r>
            <w:r w:rsidR="00EC6A8A">
              <w:rPr>
                <w:sz w:val="20"/>
              </w:rPr>
              <w:t xml:space="preserve"> </w:t>
            </w:r>
            <w:r>
              <w:rPr>
                <w:sz w:val="20"/>
              </w:rPr>
              <w:t>деятельности,</w:t>
            </w:r>
            <w:r w:rsidR="00EC6A8A">
              <w:rPr>
                <w:sz w:val="20"/>
              </w:rPr>
              <w:t xml:space="preserve"> </w:t>
            </w:r>
            <w:r>
              <w:rPr>
                <w:sz w:val="20"/>
              </w:rPr>
              <w:t>использовать</w:t>
            </w:r>
            <w:r w:rsidR="00EC6A8A">
              <w:rPr>
                <w:sz w:val="20"/>
              </w:rPr>
              <w:t xml:space="preserve"> </w:t>
            </w:r>
            <w:r>
              <w:rPr>
                <w:sz w:val="20"/>
              </w:rPr>
              <w:t>игры</w:t>
            </w:r>
            <w:r w:rsidR="00EC6A8A">
              <w:rPr>
                <w:sz w:val="20"/>
              </w:rPr>
              <w:t xml:space="preserve"> </w:t>
            </w:r>
            <w:r>
              <w:rPr>
                <w:sz w:val="20"/>
              </w:rPr>
              <w:t>и</w:t>
            </w:r>
            <w:r w:rsidR="00EC6A8A">
              <w:rPr>
                <w:sz w:val="20"/>
              </w:rPr>
              <w:t xml:space="preserve"> </w:t>
            </w:r>
            <w:r>
              <w:rPr>
                <w:sz w:val="20"/>
              </w:rPr>
              <w:t>упражнения,</w:t>
            </w:r>
            <w:r w:rsidR="00EC6A8A">
              <w:rPr>
                <w:sz w:val="20"/>
              </w:rPr>
              <w:t xml:space="preserve"> </w:t>
            </w:r>
            <w:r>
              <w:rPr>
                <w:sz w:val="20"/>
              </w:rPr>
              <w:t>направленные</w:t>
            </w:r>
            <w:r w:rsidR="00EC6A8A">
              <w:rPr>
                <w:sz w:val="20"/>
              </w:rPr>
              <w:t xml:space="preserve"> </w:t>
            </w:r>
            <w:r>
              <w:rPr>
                <w:sz w:val="20"/>
              </w:rPr>
              <w:t>на</w:t>
            </w:r>
            <w:r w:rsidR="00EC6A8A">
              <w:rPr>
                <w:sz w:val="20"/>
              </w:rPr>
              <w:t xml:space="preserve"> </w:t>
            </w:r>
            <w:r>
              <w:rPr>
                <w:sz w:val="20"/>
              </w:rPr>
              <w:t>тренировку</w:t>
            </w:r>
            <w:r w:rsidR="00EC6A8A">
              <w:rPr>
                <w:sz w:val="20"/>
              </w:rPr>
              <w:t xml:space="preserve"> </w:t>
            </w:r>
            <w:r>
              <w:rPr>
                <w:sz w:val="20"/>
              </w:rPr>
              <w:t>волевых</w:t>
            </w:r>
            <w:r w:rsidR="00EC6A8A">
              <w:rPr>
                <w:sz w:val="20"/>
              </w:rPr>
              <w:t xml:space="preserve"> </w:t>
            </w:r>
            <w:r>
              <w:rPr>
                <w:sz w:val="20"/>
              </w:rPr>
              <w:t>усилий,</w:t>
            </w:r>
            <w:r w:rsidR="00EC6A8A">
              <w:rPr>
                <w:sz w:val="20"/>
              </w:rPr>
              <w:t xml:space="preserve"> </w:t>
            </w:r>
            <w:r>
              <w:rPr>
                <w:sz w:val="20"/>
              </w:rPr>
              <w:t>поддержку</w:t>
            </w:r>
            <w:r w:rsidR="00EC6A8A">
              <w:rPr>
                <w:sz w:val="20"/>
              </w:rPr>
              <w:t xml:space="preserve"> </w:t>
            </w:r>
            <w:r>
              <w:rPr>
                <w:sz w:val="20"/>
              </w:rPr>
              <w:t>готовности и желания ребенка преодолевать трудности, доводить деятельность до результата</w:t>
            </w:r>
          </w:p>
        </w:tc>
      </w:tr>
      <w:tr w:rsidR="002B252A">
        <w:trPr>
          <w:trHeight w:val="758"/>
        </w:trPr>
        <w:tc>
          <w:tcPr>
            <w:tcW w:w="14854" w:type="dxa"/>
          </w:tcPr>
          <w:p w:rsidR="002B252A" w:rsidRDefault="002A6D36">
            <w:pPr>
              <w:pStyle w:val="TableParagraph"/>
              <w:spacing w:before="15"/>
              <w:ind w:left="107"/>
              <w:jc w:val="left"/>
              <w:rPr>
                <w:sz w:val="20"/>
              </w:rPr>
            </w:pPr>
            <w:r>
              <w:rPr>
                <w:sz w:val="20"/>
              </w:rPr>
              <w:lastRenderedPageBreak/>
              <w:t>6.поощрять</w:t>
            </w:r>
            <w:r w:rsidR="00EC6A8A">
              <w:rPr>
                <w:sz w:val="20"/>
              </w:rPr>
              <w:t xml:space="preserve"> </w:t>
            </w:r>
            <w:r>
              <w:rPr>
                <w:sz w:val="20"/>
              </w:rPr>
              <w:t>и</w:t>
            </w:r>
            <w:r w:rsidR="00EC6A8A">
              <w:rPr>
                <w:sz w:val="20"/>
              </w:rPr>
              <w:t xml:space="preserve"> </w:t>
            </w:r>
            <w:r>
              <w:rPr>
                <w:sz w:val="20"/>
              </w:rPr>
              <w:t>поддерживать</w:t>
            </w:r>
            <w:r w:rsidR="00EC6A8A">
              <w:rPr>
                <w:sz w:val="20"/>
              </w:rPr>
              <w:t xml:space="preserve"> </w:t>
            </w:r>
            <w:r>
              <w:rPr>
                <w:sz w:val="20"/>
              </w:rPr>
              <w:t>желание</w:t>
            </w:r>
            <w:r w:rsidR="00EC6A8A">
              <w:rPr>
                <w:sz w:val="20"/>
              </w:rPr>
              <w:t xml:space="preserve"> </w:t>
            </w:r>
            <w:r>
              <w:rPr>
                <w:sz w:val="20"/>
              </w:rPr>
              <w:t>детей</w:t>
            </w:r>
            <w:r w:rsidR="00EC6A8A">
              <w:rPr>
                <w:sz w:val="20"/>
              </w:rPr>
              <w:t xml:space="preserve"> </w:t>
            </w:r>
            <w:r>
              <w:rPr>
                <w:sz w:val="20"/>
              </w:rPr>
              <w:t>получить</w:t>
            </w:r>
            <w:r w:rsidR="00EC6A8A">
              <w:rPr>
                <w:sz w:val="20"/>
              </w:rPr>
              <w:t xml:space="preserve"> </w:t>
            </w:r>
            <w:r>
              <w:rPr>
                <w:sz w:val="20"/>
              </w:rPr>
              <w:t>результат</w:t>
            </w:r>
            <w:r w:rsidR="00EC6A8A">
              <w:rPr>
                <w:sz w:val="20"/>
              </w:rPr>
              <w:t xml:space="preserve"> </w:t>
            </w:r>
            <w:r>
              <w:rPr>
                <w:sz w:val="20"/>
              </w:rPr>
              <w:t>деятельности,</w:t>
            </w:r>
            <w:r w:rsidR="00EC6A8A">
              <w:rPr>
                <w:sz w:val="20"/>
              </w:rPr>
              <w:t xml:space="preserve"> </w:t>
            </w:r>
            <w:r>
              <w:rPr>
                <w:sz w:val="20"/>
              </w:rPr>
              <w:t>обращать</w:t>
            </w:r>
            <w:r w:rsidR="00EC6A8A">
              <w:rPr>
                <w:sz w:val="20"/>
              </w:rPr>
              <w:t xml:space="preserve"> </w:t>
            </w:r>
            <w:r>
              <w:rPr>
                <w:sz w:val="20"/>
              </w:rPr>
              <w:t>внимание</w:t>
            </w:r>
            <w:r w:rsidR="00EC6A8A">
              <w:rPr>
                <w:sz w:val="20"/>
              </w:rPr>
              <w:t xml:space="preserve"> </w:t>
            </w:r>
            <w:r>
              <w:rPr>
                <w:sz w:val="20"/>
              </w:rPr>
              <w:t>на</w:t>
            </w:r>
            <w:r w:rsidR="00EC6A8A">
              <w:rPr>
                <w:sz w:val="20"/>
              </w:rPr>
              <w:t xml:space="preserve"> </w:t>
            </w:r>
            <w:r>
              <w:rPr>
                <w:sz w:val="20"/>
              </w:rPr>
              <w:t>важность</w:t>
            </w:r>
            <w:r w:rsidR="00EC6A8A">
              <w:rPr>
                <w:sz w:val="20"/>
              </w:rPr>
              <w:t xml:space="preserve"> </w:t>
            </w:r>
            <w:r>
              <w:rPr>
                <w:sz w:val="20"/>
              </w:rPr>
              <w:t>стремления</w:t>
            </w:r>
            <w:r w:rsidR="00EC6A8A">
              <w:rPr>
                <w:sz w:val="20"/>
              </w:rPr>
              <w:t xml:space="preserve"> </w:t>
            </w:r>
            <w:r>
              <w:rPr>
                <w:sz w:val="20"/>
              </w:rPr>
              <w:t>к</w:t>
            </w:r>
            <w:r w:rsidR="00EC6A8A">
              <w:rPr>
                <w:sz w:val="20"/>
              </w:rPr>
              <w:t xml:space="preserve"> </w:t>
            </w:r>
            <w:r>
              <w:rPr>
                <w:sz w:val="20"/>
              </w:rPr>
              <w:t>качественному</w:t>
            </w:r>
            <w:r w:rsidR="00EC6A8A">
              <w:rPr>
                <w:sz w:val="20"/>
              </w:rPr>
              <w:t xml:space="preserve"> </w:t>
            </w:r>
            <w:r>
              <w:rPr>
                <w:sz w:val="20"/>
              </w:rPr>
              <w:t>результату,</w:t>
            </w:r>
            <w:r w:rsidR="00EC6A8A">
              <w:rPr>
                <w:sz w:val="20"/>
              </w:rPr>
              <w:t xml:space="preserve"> </w:t>
            </w:r>
            <w:r>
              <w:rPr>
                <w:spacing w:val="-2"/>
                <w:sz w:val="20"/>
              </w:rPr>
              <w:t>подсказывать</w:t>
            </w:r>
          </w:p>
          <w:p w:rsidR="002B252A" w:rsidRDefault="002A6D36">
            <w:pPr>
              <w:pStyle w:val="TableParagraph"/>
              <w:spacing w:line="250" w:lineRule="atLeast"/>
              <w:ind w:left="107"/>
              <w:jc w:val="left"/>
              <w:rPr>
                <w:sz w:val="20"/>
              </w:rPr>
            </w:pPr>
            <w:r>
              <w:rPr>
                <w:sz w:val="20"/>
              </w:rPr>
              <w:t>ребенку,проявляющему</w:t>
            </w:r>
            <w:r w:rsidR="00EC6A8A">
              <w:rPr>
                <w:sz w:val="20"/>
              </w:rPr>
              <w:t xml:space="preserve"> </w:t>
            </w:r>
            <w:r>
              <w:rPr>
                <w:sz w:val="20"/>
              </w:rPr>
              <w:t>небрежность и</w:t>
            </w:r>
            <w:r w:rsidR="00EC6A8A">
              <w:rPr>
                <w:sz w:val="20"/>
              </w:rPr>
              <w:t xml:space="preserve"> </w:t>
            </w:r>
            <w:r>
              <w:rPr>
                <w:sz w:val="20"/>
              </w:rPr>
              <w:t>равнодушие к</w:t>
            </w:r>
            <w:r w:rsidR="00EC6A8A">
              <w:rPr>
                <w:sz w:val="20"/>
              </w:rPr>
              <w:t xml:space="preserve"> </w:t>
            </w:r>
            <w:r>
              <w:rPr>
                <w:sz w:val="20"/>
              </w:rPr>
              <w:t>результату,</w:t>
            </w:r>
            <w:r w:rsidR="00EC6A8A">
              <w:rPr>
                <w:sz w:val="20"/>
              </w:rPr>
              <w:t xml:space="preserve"> </w:t>
            </w:r>
            <w:r>
              <w:rPr>
                <w:sz w:val="20"/>
              </w:rPr>
              <w:t>как</w:t>
            </w:r>
            <w:r w:rsidR="00EC6A8A">
              <w:rPr>
                <w:sz w:val="20"/>
              </w:rPr>
              <w:t xml:space="preserve"> </w:t>
            </w:r>
            <w:r>
              <w:rPr>
                <w:sz w:val="20"/>
              </w:rPr>
              <w:t>можно довести</w:t>
            </w:r>
            <w:r w:rsidR="00EC6A8A">
              <w:rPr>
                <w:sz w:val="20"/>
              </w:rPr>
              <w:t xml:space="preserve"> </w:t>
            </w:r>
            <w:r>
              <w:rPr>
                <w:sz w:val="20"/>
              </w:rPr>
              <w:t>дело</w:t>
            </w:r>
            <w:r w:rsidR="00EC6A8A">
              <w:rPr>
                <w:sz w:val="20"/>
              </w:rPr>
              <w:t xml:space="preserve"> </w:t>
            </w:r>
            <w:r>
              <w:rPr>
                <w:sz w:val="20"/>
              </w:rPr>
              <w:t>до</w:t>
            </w:r>
            <w:r w:rsidR="00EC6A8A">
              <w:rPr>
                <w:sz w:val="20"/>
              </w:rPr>
              <w:t xml:space="preserve"> </w:t>
            </w:r>
            <w:r>
              <w:rPr>
                <w:sz w:val="20"/>
              </w:rPr>
              <w:t>конца, какие</w:t>
            </w:r>
            <w:r w:rsidR="00EC6A8A">
              <w:rPr>
                <w:sz w:val="20"/>
              </w:rPr>
              <w:t xml:space="preserve"> </w:t>
            </w:r>
            <w:r>
              <w:rPr>
                <w:sz w:val="20"/>
              </w:rPr>
              <w:t>приемы</w:t>
            </w:r>
            <w:r w:rsidR="00EC6A8A">
              <w:rPr>
                <w:sz w:val="20"/>
              </w:rPr>
              <w:t xml:space="preserve"> </w:t>
            </w:r>
            <w:r>
              <w:rPr>
                <w:sz w:val="20"/>
              </w:rPr>
              <w:t>можно</w:t>
            </w:r>
            <w:r w:rsidR="00EC6A8A">
              <w:rPr>
                <w:sz w:val="20"/>
              </w:rPr>
              <w:t xml:space="preserve"> </w:t>
            </w:r>
            <w:r>
              <w:rPr>
                <w:sz w:val="20"/>
              </w:rPr>
              <w:t>использовать,</w:t>
            </w:r>
            <w:r w:rsidR="00EC6A8A">
              <w:rPr>
                <w:sz w:val="20"/>
              </w:rPr>
              <w:t xml:space="preserve"> </w:t>
            </w:r>
            <w:r>
              <w:rPr>
                <w:sz w:val="20"/>
              </w:rPr>
              <w:t>чтобы</w:t>
            </w:r>
            <w:r w:rsidR="00EC6A8A">
              <w:rPr>
                <w:sz w:val="20"/>
              </w:rPr>
              <w:t xml:space="preserve"> </w:t>
            </w:r>
            <w:r>
              <w:rPr>
                <w:sz w:val="20"/>
              </w:rPr>
              <w:t>проверить качество</w:t>
            </w:r>
            <w:r w:rsidR="00EC6A8A">
              <w:rPr>
                <w:sz w:val="20"/>
              </w:rPr>
              <w:t xml:space="preserve"> </w:t>
            </w:r>
            <w:r>
              <w:rPr>
                <w:sz w:val="20"/>
              </w:rPr>
              <w:t xml:space="preserve">своего </w:t>
            </w:r>
            <w:r>
              <w:rPr>
                <w:spacing w:val="-2"/>
                <w:sz w:val="20"/>
              </w:rPr>
              <w:t>результата</w:t>
            </w:r>
          </w:p>
        </w:tc>
      </w:tr>
      <w:tr w:rsidR="002B252A">
        <w:trPr>
          <w:trHeight w:val="1010"/>
        </w:trPr>
        <w:tc>
          <w:tcPr>
            <w:tcW w:w="14854" w:type="dxa"/>
          </w:tcPr>
          <w:p w:rsidR="002B252A" w:rsidRDefault="002A6D36">
            <w:pPr>
              <w:pStyle w:val="TableParagraph"/>
              <w:spacing w:before="17" w:line="264" w:lineRule="auto"/>
              <w:ind w:left="107" w:right="101"/>
              <w:rPr>
                <w:sz w:val="20"/>
              </w:rPr>
            </w:pPr>
            <w:r>
              <w:rPr>
                <w:sz w:val="20"/>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w:t>
            </w:r>
            <w:r w:rsidR="00EC6A8A">
              <w:rPr>
                <w:sz w:val="20"/>
              </w:rPr>
              <w:t xml:space="preserve"> </w:t>
            </w:r>
            <w:r>
              <w:rPr>
                <w:sz w:val="20"/>
              </w:rPr>
              <w:t>приемы</w:t>
            </w:r>
            <w:r w:rsidR="00EC6A8A">
              <w:rPr>
                <w:sz w:val="20"/>
              </w:rPr>
              <w:t xml:space="preserve"> </w:t>
            </w:r>
            <w:r>
              <w:rPr>
                <w:sz w:val="20"/>
              </w:rPr>
              <w:t>наводящих</w:t>
            </w:r>
            <w:r w:rsidR="00EC6A8A">
              <w:rPr>
                <w:sz w:val="20"/>
              </w:rPr>
              <w:t xml:space="preserve"> </w:t>
            </w:r>
            <w:r>
              <w:rPr>
                <w:sz w:val="20"/>
              </w:rPr>
              <w:t>вопросов,</w:t>
            </w:r>
            <w:r w:rsidR="00EC6A8A">
              <w:rPr>
                <w:sz w:val="20"/>
              </w:rPr>
              <w:t xml:space="preserve"> </w:t>
            </w:r>
            <w:r>
              <w:rPr>
                <w:sz w:val="20"/>
              </w:rPr>
              <w:t>активизировать</w:t>
            </w:r>
            <w:r w:rsidR="00EC6A8A">
              <w:rPr>
                <w:sz w:val="20"/>
              </w:rPr>
              <w:t xml:space="preserve"> </w:t>
            </w:r>
            <w:r>
              <w:rPr>
                <w:sz w:val="20"/>
              </w:rPr>
              <w:t>собственную</w:t>
            </w:r>
            <w:r w:rsidR="00EC6A8A">
              <w:rPr>
                <w:sz w:val="20"/>
              </w:rPr>
              <w:t xml:space="preserve"> </w:t>
            </w:r>
            <w:r>
              <w:rPr>
                <w:sz w:val="20"/>
              </w:rPr>
              <w:t>активность</w:t>
            </w:r>
            <w:r w:rsidR="00EC6A8A">
              <w:rPr>
                <w:sz w:val="20"/>
              </w:rPr>
              <w:t xml:space="preserve"> </w:t>
            </w:r>
            <w:r>
              <w:rPr>
                <w:sz w:val="20"/>
              </w:rPr>
              <w:t>и</w:t>
            </w:r>
            <w:r w:rsidR="00EC6A8A">
              <w:rPr>
                <w:sz w:val="20"/>
              </w:rPr>
              <w:t xml:space="preserve"> </w:t>
            </w:r>
            <w:r>
              <w:rPr>
                <w:sz w:val="20"/>
              </w:rPr>
              <w:t>смекалку</w:t>
            </w:r>
            <w:r w:rsidR="00EC6A8A">
              <w:rPr>
                <w:sz w:val="20"/>
              </w:rPr>
              <w:t xml:space="preserve"> </w:t>
            </w:r>
            <w:r>
              <w:rPr>
                <w:sz w:val="20"/>
              </w:rPr>
              <w:t>ребенка,</w:t>
            </w:r>
            <w:r w:rsidR="00EC6A8A">
              <w:rPr>
                <w:sz w:val="20"/>
              </w:rPr>
              <w:t xml:space="preserve"> </w:t>
            </w:r>
            <w:r>
              <w:rPr>
                <w:sz w:val="20"/>
              </w:rPr>
              <w:t>намекнуть,</w:t>
            </w:r>
            <w:r w:rsidR="00EC6A8A">
              <w:rPr>
                <w:sz w:val="20"/>
              </w:rPr>
              <w:t xml:space="preserve"> </w:t>
            </w:r>
            <w:r>
              <w:rPr>
                <w:sz w:val="20"/>
              </w:rPr>
              <w:t>посоветовать</w:t>
            </w:r>
            <w:r w:rsidR="00EC6A8A">
              <w:rPr>
                <w:sz w:val="20"/>
              </w:rPr>
              <w:t xml:space="preserve"> </w:t>
            </w:r>
            <w:r>
              <w:rPr>
                <w:sz w:val="20"/>
              </w:rPr>
              <w:t>вспомнить,</w:t>
            </w:r>
            <w:r w:rsidR="00EC6A8A">
              <w:rPr>
                <w:sz w:val="20"/>
              </w:rPr>
              <w:t xml:space="preserve"> </w:t>
            </w:r>
            <w:r>
              <w:rPr>
                <w:sz w:val="20"/>
              </w:rPr>
              <w:t>как</w:t>
            </w:r>
            <w:r w:rsidR="00EC6A8A">
              <w:rPr>
                <w:sz w:val="20"/>
              </w:rPr>
              <w:t xml:space="preserve"> </w:t>
            </w:r>
            <w:r>
              <w:rPr>
                <w:sz w:val="20"/>
              </w:rPr>
              <w:t>он</w:t>
            </w:r>
            <w:r w:rsidR="00EC6A8A">
              <w:rPr>
                <w:sz w:val="20"/>
              </w:rPr>
              <w:t xml:space="preserve"> </w:t>
            </w:r>
            <w:r>
              <w:rPr>
                <w:sz w:val="20"/>
              </w:rPr>
              <w:t>действовал</w:t>
            </w:r>
            <w:r w:rsidR="00EC6A8A">
              <w:rPr>
                <w:sz w:val="20"/>
              </w:rPr>
              <w:t xml:space="preserve"> </w:t>
            </w:r>
            <w:r>
              <w:rPr>
                <w:sz w:val="20"/>
              </w:rPr>
              <w:t>в</w:t>
            </w:r>
          </w:p>
          <w:p w:rsidR="002B252A" w:rsidRDefault="00EC6A8A">
            <w:pPr>
              <w:pStyle w:val="TableParagraph"/>
              <w:spacing w:line="214" w:lineRule="exact"/>
              <w:ind w:left="107"/>
              <w:rPr>
                <w:sz w:val="20"/>
              </w:rPr>
            </w:pPr>
            <w:r>
              <w:rPr>
                <w:spacing w:val="-2"/>
                <w:sz w:val="20"/>
              </w:rPr>
              <w:t>а</w:t>
            </w:r>
            <w:r w:rsidR="002A6D36">
              <w:rPr>
                <w:spacing w:val="-2"/>
                <w:sz w:val="20"/>
              </w:rPr>
              <w:t>налогичном</w:t>
            </w:r>
            <w:r>
              <w:rPr>
                <w:spacing w:val="-2"/>
                <w:sz w:val="20"/>
              </w:rPr>
              <w:t xml:space="preserve"> </w:t>
            </w:r>
            <w:r w:rsidR="002A6D36">
              <w:rPr>
                <w:spacing w:val="-2"/>
                <w:sz w:val="20"/>
              </w:rPr>
              <w:t>случае</w:t>
            </w:r>
          </w:p>
        </w:tc>
      </w:tr>
      <w:tr w:rsidR="002B252A">
        <w:trPr>
          <w:trHeight w:val="508"/>
        </w:trPr>
        <w:tc>
          <w:tcPr>
            <w:tcW w:w="14854" w:type="dxa"/>
          </w:tcPr>
          <w:p w:rsidR="002B252A" w:rsidRDefault="002A6D36">
            <w:pPr>
              <w:pStyle w:val="TableParagraph"/>
              <w:spacing w:line="252" w:lineRule="exact"/>
              <w:ind w:left="107"/>
              <w:jc w:val="left"/>
              <w:rPr>
                <w:sz w:val="20"/>
              </w:rPr>
            </w:pPr>
            <w:r>
              <w:rPr>
                <w:sz w:val="20"/>
              </w:rPr>
              <w:t>8.поддерживать</w:t>
            </w:r>
            <w:r w:rsidR="00EC6A8A">
              <w:rPr>
                <w:sz w:val="20"/>
              </w:rPr>
              <w:t xml:space="preserve"> </w:t>
            </w:r>
            <w:r>
              <w:rPr>
                <w:sz w:val="20"/>
              </w:rPr>
              <w:t>у</w:t>
            </w:r>
            <w:r w:rsidR="00EC6A8A">
              <w:rPr>
                <w:sz w:val="20"/>
              </w:rPr>
              <w:t xml:space="preserve"> </w:t>
            </w:r>
            <w:r>
              <w:rPr>
                <w:sz w:val="20"/>
              </w:rPr>
              <w:t>детей</w:t>
            </w:r>
            <w:r w:rsidR="00EC6A8A">
              <w:rPr>
                <w:sz w:val="20"/>
              </w:rPr>
              <w:t xml:space="preserve"> </w:t>
            </w:r>
            <w:r>
              <w:rPr>
                <w:sz w:val="20"/>
              </w:rPr>
              <w:t>чувство</w:t>
            </w:r>
            <w:r w:rsidR="00EC6A8A">
              <w:rPr>
                <w:sz w:val="20"/>
              </w:rPr>
              <w:t xml:space="preserve"> </w:t>
            </w:r>
            <w:r>
              <w:rPr>
                <w:sz w:val="20"/>
              </w:rPr>
              <w:t>гордости</w:t>
            </w:r>
            <w:r w:rsidR="00EC6A8A">
              <w:rPr>
                <w:sz w:val="20"/>
              </w:rPr>
              <w:t xml:space="preserve"> </w:t>
            </w:r>
            <w:r>
              <w:rPr>
                <w:sz w:val="20"/>
              </w:rPr>
              <w:t>и</w:t>
            </w:r>
            <w:r w:rsidR="00EC6A8A">
              <w:rPr>
                <w:sz w:val="20"/>
              </w:rPr>
              <w:t xml:space="preserve"> </w:t>
            </w:r>
            <w:r>
              <w:rPr>
                <w:sz w:val="20"/>
              </w:rPr>
              <w:t>радости</w:t>
            </w:r>
            <w:r w:rsidR="00EC6A8A">
              <w:rPr>
                <w:sz w:val="20"/>
              </w:rPr>
              <w:t xml:space="preserve"> </w:t>
            </w:r>
            <w:r>
              <w:rPr>
                <w:sz w:val="20"/>
              </w:rPr>
              <w:t>от</w:t>
            </w:r>
            <w:r w:rsidR="00EC6A8A">
              <w:rPr>
                <w:sz w:val="20"/>
              </w:rPr>
              <w:t xml:space="preserve"> </w:t>
            </w:r>
            <w:r>
              <w:rPr>
                <w:sz w:val="20"/>
              </w:rPr>
              <w:t>успешных</w:t>
            </w:r>
            <w:r w:rsidR="00EC6A8A">
              <w:rPr>
                <w:sz w:val="20"/>
              </w:rPr>
              <w:t xml:space="preserve"> </w:t>
            </w:r>
            <w:r>
              <w:rPr>
                <w:sz w:val="20"/>
              </w:rPr>
              <w:t>самостоятельных</w:t>
            </w:r>
            <w:r w:rsidR="00EC6A8A">
              <w:rPr>
                <w:sz w:val="20"/>
              </w:rPr>
              <w:t xml:space="preserve"> </w:t>
            </w:r>
            <w:r>
              <w:rPr>
                <w:sz w:val="20"/>
              </w:rPr>
              <w:t>действий,</w:t>
            </w:r>
            <w:r w:rsidR="00EC6A8A">
              <w:rPr>
                <w:sz w:val="20"/>
              </w:rPr>
              <w:t xml:space="preserve"> </w:t>
            </w:r>
            <w:r>
              <w:rPr>
                <w:sz w:val="20"/>
              </w:rPr>
              <w:t>подчеркивать</w:t>
            </w:r>
            <w:r w:rsidR="00EC6A8A">
              <w:rPr>
                <w:sz w:val="20"/>
              </w:rPr>
              <w:t xml:space="preserve"> </w:t>
            </w:r>
            <w:r>
              <w:rPr>
                <w:sz w:val="20"/>
              </w:rPr>
              <w:t>рост</w:t>
            </w:r>
            <w:r w:rsidR="00EC6A8A">
              <w:rPr>
                <w:sz w:val="20"/>
              </w:rPr>
              <w:t xml:space="preserve"> </w:t>
            </w:r>
            <w:r>
              <w:rPr>
                <w:sz w:val="20"/>
              </w:rPr>
              <w:t>возможностей</w:t>
            </w:r>
            <w:r w:rsidR="00EC6A8A">
              <w:rPr>
                <w:sz w:val="20"/>
              </w:rPr>
              <w:t xml:space="preserve"> </w:t>
            </w:r>
            <w:r>
              <w:rPr>
                <w:sz w:val="20"/>
              </w:rPr>
              <w:t>и</w:t>
            </w:r>
            <w:r w:rsidR="00EC6A8A">
              <w:rPr>
                <w:sz w:val="20"/>
              </w:rPr>
              <w:t xml:space="preserve"> </w:t>
            </w:r>
            <w:r>
              <w:rPr>
                <w:sz w:val="20"/>
              </w:rPr>
              <w:t>достижений</w:t>
            </w:r>
            <w:r w:rsidR="00EC6A8A">
              <w:rPr>
                <w:sz w:val="20"/>
              </w:rPr>
              <w:t xml:space="preserve"> </w:t>
            </w:r>
            <w:r>
              <w:rPr>
                <w:sz w:val="20"/>
              </w:rPr>
              <w:t>каждого</w:t>
            </w:r>
            <w:r w:rsidR="00EC6A8A">
              <w:rPr>
                <w:sz w:val="20"/>
              </w:rPr>
              <w:t xml:space="preserve"> </w:t>
            </w:r>
            <w:r>
              <w:rPr>
                <w:sz w:val="20"/>
              </w:rPr>
              <w:t>ребенка, побуждать к проявлению инициативы и творчества через использование приемов похвалы, одобрения, восхищения</w:t>
            </w:r>
          </w:p>
        </w:tc>
      </w:tr>
    </w:tbl>
    <w:p w:rsidR="002B252A" w:rsidRDefault="002B252A">
      <w:pPr>
        <w:pStyle w:val="a3"/>
        <w:ind w:left="0"/>
        <w:jc w:val="left"/>
        <w:rPr>
          <w:b/>
        </w:rPr>
      </w:pPr>
    </w:p>
    <w:p w:rsidR="002B252A" w:rsidRDefault="002B252A">
      <w:pPr>
        <w:pStyle w:val="a3"/>
        <w:spacing w:before="19"/>
        <w:ind w:left="0"/>
        <w:jc w:val="left"/>
        <w:rPr>
          <w:b/>
        </w:rPr>
      </w:pPr>
    </w:p>
    <w:p w:rsidR="002B252A" w:rsidRDefault="002A6D36">
      <w:pPr>
        <w:pStyle w:val="a5"/>
        <w:numPr>
          <w:ilvl w:val="1"/>
          <w:numId w:val="1"/>
        </w:numPr>
        <w:tabs>
          <w:tab w:val="left" w:pos="565"/>
        </w:tabs>
        <w:ind w:left="565" w:hanging="422"/>
        <w:jc w:val="left"/>
        <w:rPr>
          <w:b/>
          <w:sz w:val="24"/>
        </w:rPr>
      </w:pPr>
      <w:r>
        <w:rPr>
          <w:b/>
          <w:sz w:val="24"/>
        </w:rPr>
        <w:t>Способы</w:t>
      </w:r>
      <w:r w:rsidR="00EC6A8A">
        <w:rPr>
          <w:b/>
          <w:sz w:val="24"/>
        </w:rPr>
        <w:t xml:space="preserve"> </w:t>
      </w:r>
      <w:r>
        <w:rPr>
          <w:b/>
          <w:sz w:val="24"/>
        </w:rPr>
        <w:t>и</w:t>
      </w:r>
      <w:r w:rsidR="00EC6A8A">
        <w:rPr>
          <w:b/>
          <w:sz w:val="24"/>
        </w:rPr>
        <w:t xml:space="preserve"> </w:t>
      </w:r>
      <w:r>
        <w:rPr>
          <w:b/>
          <w:sz w:val="24"/>
        </w:rPr>
        <w:t xml:space="preserve"> направления</w:t>
      </w:r>
      <w:r w:rsidR="00EC6A8A">
        <w:rPr>
          <w:b/>
          <w:sz w:val="24"/>
        </w:rPr>
        <w:t xml:space="preserve"> </w:t>
      </w:r>
      <w:r>
        <w:rPr>
          <w:b/>
          <w:sz w:val="24"/>
        </w:rPr>
        <w:t>поддержки детской инициативы.</w:t>
      </w:r>
      <w:r w:rsidR="00EC6A8A">
        <w:rPr>
          <w:b/>
          <w:sz w:val="24"/>
        </w:rPr>
        <w:t xml:space="preserve"> </w:t>
      </w:r>
      <w:r>
        <w:rPr>
          <w:b/>
          <w:sz w:val="24"/>
        </w:rPr>
        <w:t>(рекомендуемые</w:t>
      </w:r>
      <w:r w:rsidR="00EC6A8A">
        <w:rPr>
          <w:b/>
          <w:sz w:val="24"/>
        </w:rPr>
        <w:t xml:space="preserve"> </w:t>
      </w:r>
      <w:r>
        <w:rPr>
          <w:b/>
          <w:sz w:val="24"/>
        </w:rPr>
        <w:t>способы</w:t>
      </w:r>
      <w:r w:rsidR="00EC6A8A">
        <w:rPr>
          <w:b/>
          <w:sz w:val="24"/>
        </w:rPr>
        <w:t xml:space="preserve"> и прие</w:t>
      </w:r>
      <w:r>
        <w:rPr>
          <w:b/>
          <w:sz w:val="24"/>
        </w:rPr>
        <w:t>мы</w:t>
      </w:r>
      <w:r w:rsidR="00EC6A8A">
        <w:rPr>
          <w:b/>
          <w:sz w:val="24"/>
        </w:rPr>
        <w:t xml:space="preserve"> </w:t>
      </w:r>
      <w:r>
        <w:rPr>
          <w:b/>
          <w:sz w:val="24"/>
        </w:rPr>
        <w:t>для</w:t>
      </w:r>
      <w:r w:rsidR="00EC6A8A">
        <w:rPr>
          <w:b/>
          <w:sz w:val="24"/>
        </w:rPr>
        <w:t xml:space="preserve"> </w:t>
      </w:r>
      <w:r>
        <w:rPr>
          <w:b/>
          <w:sz w:val="24"/>
        </w:rPr>
        <w:t>поддержки детской</w:t>
      </w:r>
      <w:r w:rsidR="00EC6A8A">
        <w:rPr>
          <w:b/>
          <w:sz w:val="24"/>
        </w:rPr>
        <w:t xml:space="preserve"> </w:t>
      </w:r>
      <w:r>
        <w:rPr>
          <w:b/>
          <w:spacing w:val="-2"/>
          <w:sz w:val="24"/>
        </w:rPr>
        <w:t>инициативы)</w:t>
      </w:r>
    </w:p>
    <w:p w:rsidR="002B252A" w:rsidRDefault="002A6D36">
      <w:pPr>
        <w:spacing w:before="2"/>
        <w:ind w:left="143"/>
        <w:rPr>
          <w:b/>
          <w:sz w:val="23"/>
        </w:rPr>
      </w:pPr>
      <w:r>
        <w:rPr>
          <w:b/>
          <w:sz w:val="23"/>
        </w:rPr>
        <w:t>(п.25.ФОП</w:t>
      </w:r>
      <w:r w:rsidR="00EC6A8A">
        <w:rPr>
          <w:b/>
          <w:sz w:val="23"/>
        </w:rPr>
        <w:t xml:space="preserve"> </w:t>
      </w:r>
      <w:r>
        <w:rPr>
          <w:b/>
          <w:spacing w:val="-4"/>
          <w:sz w:val="23"/>
        </w:rPr>
        <w:t>ДО).</w:t>
      </w:r>
    </w:p>
    <w:p w:rsidR="002B252A" w:rsidRDefault="002B252A">
      <w:pPr>
        <w:pStyle w:val="a3"/>
        <w:spacing w:before="1"/>
        <w:ind w:left="0"/>
        <w:jc w:val="left"/>
        <w:rPr>
          <w:b/>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882"/>
      </w:tblGrid>
      <w:tr w:rsidR="002B252A">
        <w:trPr>
          <w:trHeight w:val="757"/>
        </w:trPr>
        <w:tc>
          <w:tcPr>
            <w:tcW w:w="14882" w:type="dxa"/>
          </w:tcPr>
          <w:p w:rsidR="002B252A" w:rsidRDefault="002A6D36">
            <w:pPr>
              <w:pStyle w:val="TableParagraph"/>
              <w:spacing w:line="264" w:lineRule="auto"/>
              <w:ind w:left="828" w:hanging="360"/>
              <w:jc w:val="left"/>
              <w:rPr>
                <w:sz w:val="20"/>
              </w:rPr>
            </w:pPr>
            <w:r>
              <w:rPr>
                <w:sz w:val="20"/>
              </w:rPr>
              <w:t>1.Не</w:t>
            </w:r>
            <w:r w:rsidR="00EC6A8A">
              <w:rPr>
                <w:sz w:val="20"/>
              </w:rPr>
              <w:t xml:space="preserve"> </w:t>
            </w:r>
            <w:r>
              <w:rPr>
                <w:sz w:val="20"/>
              </w:rPr>
              <w:t>следует</w:t>
            </w:r>
            <w:r w:rsidR="00EC6A8A">
              <w:rPr>
                <w:sz w:val="20"/>
              </w:rPr>
              <w:t xml:space="preserve"> </w:t>
            </w:r>
            <w:r>
              <w:rPr>
                <w:sz w:val="20"/>
              </w:rPr>
              <w:t>сразу</w:t>
            </w:r>
            <w:r w:rsidR="00EC6A8A">
              <w:rPr>
                <w:sz w:val="20"/>
              </w:rPr>
              <w:t xml:space="preserve"> </w:t>
            </w:r>
            <w:r>
              <w:rPr>
                <w:sz w:val="20"/>
              </w:rPr>
              <w:t>помогать</w:t>
            </w:r>
            <w:r w:rsidR="00EC6A8A">
              <w:rPr>
                <w:sz w:val="20"/>
              </w:rPr>
              <w:t xml:space="preserve"> </w:t>
            </w:r>
            <w:r>
              <w:rPr>
                <w:sz w:val="20"/>
              </w:rPr>
              <w:t>ребенку,</w:t>
            </w:r>
            <w:r w:rsidR="00EC6A8A">
              <w:rPr>
                <w:sz w:val="20"/>
              </w:rPr>
              <w:t xml:space="preserve"> </w:t>
            </w:r>
            <w:r>
              <w:rPr>
                <w:sz w:val="20"/>
              </w:rPr>
              <w:t>если</w:t>
            </w:r>
            <w:r w:rsidR="00EC6A8A">
              <w:rPr>
                <w:sz w:val="20"/>
              </w:rPr>
              <w:t xml:space="preserve"> </w:t>
            </w:r>
            <w:r>
              <w:rPr>
                <w:sz w:val="20"/>
              </w:rPr>
              <w:t>он</w:t>
            </w:r>
            <w:r w:rsidR="00EC6A8A">
              <w:rPr>
                <w:sz w:val="20"/>
              </w:rPr>
              <w:t xml:space="preserve"> </w:t>
            </w:r>
            <w:r>
              <w:rPr>
                <w:sz w:val="20"/>
              </w:rPr>
              <w:t>испытывает</w:t>
            </w:r>
            <w:r w:rsidR="00EC6A8A">
              <w:rPr>
                <w:sz w:val="20"/>
              </w:rPr>
              <w:t xml:space="preserve"> </w:t>
            </w:r>
            <w:r>
              <w:rPr>
                <w:sz w:val="20"/>
              </w:rPr>
              <w:t>затруднения</w:t>
            </w:r>
            <w:r w:rsidR="00EC6A8A">
              <w:rPr>
                <w:sz w:val="20"/>
              </w:rPr>
              <w:t xml:space="preserve"> </w:t>
            </w:r>
            <w:r>
              <w:rPr>
                <w:sz w:val="20"/>
              </w:rPr>
              <w:t>решения</w:t>
            </w:r>
            <w:r w:rsidR="00EC6A8A">
              <w:rPr>
                <w:sz w:val="20"/>
              </w:rPr>
              <w:t xml:space="preserve"> </w:t>
            </w:r>
            <w:r>
              <w:rPr>
                <w:sz w:val="20"/>
              </w:rPr>
              <w:t>задачи,</w:t>
            </w:r>
            <w:r w:rsidR="00EC6A8A">
              <w:rPr>
                <w:sz w:val="20"/>
              </w:rPr>
              <w:t xml:space="preserve"> </w:t>
            </w:r>
            <w:r>
              <w:rPr>
                <w:sz w:val="20"/>
              </w:rPr>
              <w:t>важно</w:t>
            </w:r>
            <w:r w:rsidR="00EC6A8A">
              <w:rPr>
                <w:sz w:val="20"/>
              </w:rPr>
              <w:t xml:space="preserve"> </w:t>
            </w:r>
            <w:r>
              <w:rPr>
                <w:sz w:val="20"/>
              </w:rPr>
              <w:t>побуждать</w:t>
            </w:r>
            <w:r w:rsidR="00EC6A8A">
              <w:rPr>
                <w:sz w:val="20"/>
              </w:rPr>
              <w:t xml:space="preserve"> </w:t>
            </w:r>
            <w:r>
              <w:rPr>
                <w:sz w:val="20"/>
              </w:rPr>
              <w:t>его</w:t>
            </w:r>
            <w:r w:rsidR="00EC6A8A">
              <w:rPr>
                <w:sz w:val="20"/>
              </w:rPr>
              <w:t xml:space="preserve"> </w:t>
            </w:r>
            <w:r>
              <w:rPr>
                <w:sz w:val="20"/>
              </w:rPr>
              <w:t>к</w:t>
            </w:r>
            <w:r w:rsidR="00EC6A8A">
              <w:rPr>
                <w:sz w:val="20"/>
              </w:rPr>
              <w:t xml:space="preserve"> </w:t>
            </w:r>
            <w:r>
              <w:rPr>
                <w:sz w:val="20"/>
              </w:rPr>
              <w:t>самостоятельному</w:t>
            </w:r>
            <w:r w:rsidR="00EC6A8A">
              <w:rPr>
                <w:sz w:val="20"/>
              </w:rPr>
              <w:t xml:space="preserve"> </w:t>
            </w:r>
            <w:r>
              <w:rPr>
                <w:sz w:val="20"/>
              </w:rPr>
              <w:t>решению,</w:t>
            </w:r>
            <w:r w:rsidR="00EC6A8A">
              <w:rPr>
                <w:sz w:val="20"/>
              </w:rPr>
              <w:t xml:space="preserve"> </w:t>
            </w:r>
            <w:r>
              <w:rPr>
                <w:sz w:val="20"/>
              </w:rPr>
              <w:t>подбадривать</w:t>
            </w:r>
            <w:r w:rsidR="00EC6A8A">
              <w:rPr>
                <w:sz w:val="20"/>
              </w:rPr>
              <w:t xml:space="preserve"> </w:t>
            </w:r>
            <w:r>
              <w:rPr>
                <w:sz w:val="20"/>
              </w:rPr>
              <w:t>и поощрять</w:t>
            </w:r>
            <w:r w:rsidR="00EC6A8A">
              <w:rPr>
                <w:sz w:val="20"/>
              </w:rPr>
              <w:t xml:space="preserve"> </w:t>
            </w:r>
            <w:r>
              <w:rPr>
                <w:sz w:val="20"/>
              </w:rPr>
              <w:t>попытки</w:t>
            </w:r>
            <w:r w:rsidR="00EC6A8A">
              <w:rPr>
                <w:sz w:val="20"/>
              </w:rPr>
              <w:t xml:space="preserve"> </w:t>
            </w:r>
            <w:r>
              <w:rPr>
                <w:sz w:val="20"/>
              </w:rPr>
              <w:t>найти</w:t>
            </w:r>
            <w:r w:rsidR="00EC6A8A">
              <w:rPr>
                <w:sz w:val="20"/>
              </w:rPr>
              <w:t xml:space="preserve"> </w:t>
            </w:r>
            <w:r>
              <w:rPr>
                <w:sz w:val="20"/>
              </w:rPr>
              <w:t>решение.</w:t>
            </w:r>
            <w:r w:rsidR="00EC6A8A">
              <w:rPr>
                <w:sz w:val="20"/>
              </w:rPr>
              <w:t xml:space="preserve"> </w:t>
            </w:r>
            <w:r>
              <w:rPr>
                <w:sz w:val="20"/>
              </w:rPr>
              <w:t>В</w:t>
            </w:r>
            <w:r w:rsidR="00EC6A8A">
              <w:rPr>
                <w:sz w:val="20"/>
              </w:rPr>
              <w:t xml:space="preserve"> </w:t>
            </w:r>
            <w:r>
              <w:rPr>
                <w:sz w:val="20"/>
              </w:rPr>
              <w:t>случае</w:t>
            </w:r>
            <w:r w:rsidR="00EC6A8A">
              <w:rPr>
                <w:sz w:val="20"/>
              </w:rPr>
              <w:t xml:space="preserve"> </w:t>
            </w:r>
            <w:r>
              <w:rPr>
                <w:sz w:val="20"/>
              </w:rPr>
              <w:t>необходимости</w:t>
            </w:r>
            <w:r w:rsidR="00EC6A8A">
              <w:rPr>
                <w:sz w:val="20"/>
              </w:rPr>
              <w:t xml:space="preserve"> </w:t>
            </w:r>
            <w:r>
              <w:rPr>
                <w:sz w:val="20"/>
              </w:rPr>
              <w:t>оказания</w:t>
            </w:r>
            <w:r w:rsidR="00EC6A8A">
              <w:rPr>
                <w:sz w:val="20"/>
              </w:rPr>
              <w:t xml:space="preserve"> </w:t>
            </w:r>
            <w:r>
              <w:rPr>
                <w:sz w:val="20"/>
              </w:rPr>
              <w:t>помощи</w:t>
            </w:r>
            <w:r w:rsidR="00EC6A8A">
              <w:rPr>
                <w:sz w:val="20"/>
              </w:rPr>
              <w:t xml:space="preserve"> </w:t>
            </w:r>
            <w:r>
              <w:rPr>
                <w:sz w:val="20"/>
              </w:rPr>
              <w:t>ребенку,</w:t>
            </w:r>
            <w:r w:rsidR="00EC6A8A">
              <w:rPr>
                <w:sz w:val="20"/>
              </w:rPr>
              <w:t xml:space="preserve"> </w:t>
            </w:r>
            <w:r>
              <w:rPr>
                <w:sz w:val="20"/>
              </w:rPr>
              <w:t>педагог</w:t>
            </w:r>
            <w:r w:rsidR="00EC6A8A">
              <w:rPr>
                <w:sz w:val="20"/>
              </w:rPr>
              <w:t xml:space="preserve"> </w:t>
            </w:r>
            <w:r>
              <w:rPr>
                <w:sz w:val="20"/>
              </w:rPr>
              <w:t>сначала</w:t>
            </w:r>
            <w:r w:rsidR="00EC6A8A">
              <w:rPr>
                <w:sz w:val="20"/>
              </w:rPr>
              <w:t xml:space="preserve"> </w:t>
            </w:r>
            <w:r>
              <w:rPr>
                <w:sz w:val="20"/>
              </w:rPr>
              <w:t>стремится</w:t>
            </w:r>
            <w:r w:rsidR="00EC6A8A">
              <w:rPr>
                <w:sz w:val="20"/>
              </w:rPr>
              <w:t xml:space="preserve"> </w:t>
            </w:r>
            <w:r>
              <w:rPr>
                <w:sz w:val="20"/>
              </w:rPr>
              <w:t>к</w:t>
            </w:r>
            <w:r w:rsidR="00EC6A8A">
              <w:rPr>
                <w:sz w:val="20"/>
              </w:rPr>
              <w:t xml:space="preserve"> </w:t>
            </w:r>
            <w:r>
              <w:rPr>
                <w:sz w:val="20"/>
              </w:rPr>
              <w:t>ее</w:t>
            </w:r>
            <w:r w:rsidR="00EC6A8A">
              <w:rPr>
                <w:sz w:val="20"/>
              </w:rPr>
              <w:t xml:space="preserve"> </w:t>
            </w:r>
            <w:r>
              <w:rPr>
                <w:sz w:val="20"/>
              </w:rPr>
              <w:t>минимизации:</w:t>
            </w:r>
            <w:r w:rsidR="00EC6A8A">
              <w:rPr>
                <w:sz w:val="20"/>
              </w:rPr>
              <w:t xml:space="preserve"> </w:t>
            </w:r>
            <w:r>
              <w:rPr>
                <w:sz w:val="20"/>
              </w:rPr>
              <w:t>лучше</w:t>
            </w:r>
            <w:r w:rsidR="00EC6A8A">
              <w:rPr>
                <w:sz w:val="20"/>
              </w:rPr>
              <w:t xml:space="preserve"> </w:t>
            </w:r>
            <w:r>
              <w:rPr>
                <w:sz w:val="20"/>
              </w:rPr>
              <w:t>дать</w:t>
            </w:r>
            <w:r w:rsidR="00EC6A8A">
              <w:rPr>
                <w:sz w:val="20"/>
              </w:rPr>
              <w:t xml:space="preserve"> </w:t>
            </w:r>
            <w:r>
              <w:rPr>
                <w:sz w:val="20"/>
              </w:rPr>
              <w:t>совет,</w:t>
            </w:r>
            <w:r w:rsidR="00EC6A8A">
              <w:rPr>
                <w:sz w:val="20"/>
              </w:rPr>
              <w:t xml:space="preserve"> </w:t>
            </w:r>
            <w:r>
              <w:rPr>
                <w:spacing w:val="-2"/>
                <w:sz w:val="20"/>
              </w:rPr>
              <w:t>задать</w:t>
            </w:r>
            <w:r w:rsidR="00EC6A8A">
              <w:rPr>
                <w:spacing w:val="-2"/>
                <w:sz w:val="20"/>
              </w:rPr>
              <w:t xml:space="preserve"> </w:t>
            </w:r>
          </w:p>
          <w:p w:rsidR="002B252A" w:rsidRDefault="00EC6A8A">
            <w:pPr>
              <w:pStyle w:val="TableParagraph"/>
              <w:ind w:left="828"/>
              <w:jc w:val="left"/>
              <w:rPr>
                <w:sz w:val="20"/>
              </w:rPr>
            </w:pPr>
            <w:r>
              <w:rPr>
                <w:sz w:val="20"/>
              </w:rPr>
              <w:t>н</w:t>
            </w:r>
            <w:r w:rsidR="002A6D36">
              <w:rPr>
                <w:sz w:val="20"/>
              </w:rPr>
              <w:t>аводящие</w:t>
            </w:r>
            <w:r>
              <w:rPr>
                <w:sz w:val="20"/>
              </w:rPr>
              <w:t xml:space="preserve"> </w:t>
            </w:r>
            <w:r w:rsidR="002A6D36">
              <w:rPr>
                <w:sz w:val="20"/>
              </w:rPr>
              <w:t>вопросы,</w:t>
            </w:r>
            <w:r>
              <w:rPr>
                <w:sz w:val="20"/>
              </w:rPr>
              <w:t xml:space="preserve"> </w:t>
            </w:r>
            <w:r w:rsidR="002A6D36">
              <w:rPr>
                <w:sz w:val="20"/>
              </w:rPr>
              <w:t>активизировать</w:t>
            </w:r>
            <w:r>
              <w:rPr>
                <w:sz w:val="20"/>
              </w:rPr>
              <w:t xml:space="preserve"> </w:t>
            </w:r>
            <w:r w:rsidR="002A6D36">
              <w:rPr>
                <w:sz w:val="20"/>
              </w:rPr>
              <w:t>имеющийся</w:t>
            </w:r>
            <w:r>
              <w:rPr>
                <w:sz w:val="20"/>
              </w:rPr>
              <w:t xml:space="preserve"> </w:t>
            </w:r>
            <w:r w:rsidR="002A6D36">
              <w:rPr>
                <w:sz w:val="20"/>
              </w:rPr>
              <w:t>у</w:t>
            </w:r>
            <w:r>
              <w:rPr>
                <w:sz w:val="20"/>
              </w:rPr>
              <w:t xml:space="preserve"> </w:t>
            </w:r>
            <w:r w:rsidR="002A6D36">
              <w:rPr>
                <w:sz w:val="20"/>
              </w:rPr>
              <w:t>ребенка</w:t>
            </w:r>
            <w:r>
              <w:rPr>
                <w:sz w:val="20"/>
              </w:rPr>
              <w:t xml:space="preserve"> </w:t>
            </w:r>
            <w:r w:rsidR="002A6D36">
              <w:rPr>
                <w:sz w:val="20"/>
              </w:rPr>
              <w:t>прошлый</w:t>
            </w:r>
            <w:r>
              <w:rPr>
                <w:sz w:val="20"/>
              </w:rPr>
              <w:t xml:space="preserve"> </w:t>
            </w:r>
            <w:r w:rsidR="002A6D36">
              <w:rPr>
                <w:spacing w:val="-2"/>
                <w:sz w:val="20"/>
              </w:rPr>
              <w:t>опыт.</w:t>
            </w:r>
          </w:p>
        </w:tc>
      </w:tr>
      <w:tr w:rsidR="002B252A">
        <w:trPr>
          <w:trHeight w:val="1012"/>
        </w:trPr>
        <w:tc>
          <w:tcPr>
            <w:tcW w:w="14882" w:type="dxa"/>
          </w:tcPr>
          <w:p w:rsidR="002B252A" w:rsidRDefault="002A6D36">
            <w:pPr>
              <w:pStyle w:val="TableParagraph"/>
              <w:spacing w:line="264" w:lineRule="auto"/>
              <w:ind w:left="828" w:right="95" w:hanging="360"/>
              <w:rPr>
                <w:sz w:val="20"/>
              </w:rPr>
            </w:pPr>
            <w:r>
              <w:rPr>
                <w:sz w:val="20"/>
              </w:rPr>
              <w:t>2.У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w:t>
            </w:r>
            <w:r w:rsidR="00C03CC6">
              <w:rPr>
                <w:sz w:val="20"/>
              </w:rPr>
              <w:t xml:space="preserve"> </w:t>
            </w:r>
            <w:r>
              <w:rPr>
                <w:sz w:val="20"/>
              </w:rPr>
              <w:t>детей на качестве</w:t>
            </w:r>
            <w:r w:rsidR="00C03CC6">
              <w:rPr>
                <w:sz w:val="20"/>
              </w:rPr>
              <w:t xml:space="preserve"> </w:t>
            </w:r>
            <w:r>
              <w:rPr>
                <w:sz w:val="20"/>
              </w:rPr>
              <w:t>результата, их достижениях,одобряет и хвалит за результат, вызывает</w:t>
            </w:r>
            <w:r w:rsidR="00C03CC6">
              <w:rPr>
                <w:sz w:val="20"/>
              </w:rPr>
              <w:t xml:space="preserve"> </w:t>
            </w:r>
            <w:r>
              <w:rPr>
                <w:sz w:val="20"/>
              </w:rPr>
              <w:t>у них</w:t>
            </w:r>
          </w:p>
          <w:p w:rsidR="002B252A" w:rsidRDefault="00C03CC6">
            <w:pPr>
              <w:pStyle w:val="TableParagraph"/>
              <w:spacing w:line="229" w:lineRule="exact"/>
              <w:ind w:left="828"/>
              <w:rPr>
                <w:sz w:val="20"/>
              </w:rPr>
            </w:pPr>
            <w:r>
              <w:rPr>
                <w:sz w:val="20"/>
              </w:rPr>
              <w:t>ч</w:t>
            </w:r>
            <w:r w:rsidR="002A6D36">
              <w:rPr>
                <w:sz w:val="20"/>
              </w:rPr>
              <w:t>увство</w:t>
            </w:r>
            <w:r>
              <w:rPr>
                <w:sz w:val="20"/>
              </w:rPr>
              <w:t xml:space="preserve"> </w:t>
            </w:r>
            <w:r w:rsidR="002A6D36">
              <w:rPr>
                <w:sz w:val="20"/>
              </w:rPr>
              <w:t>радости</w:t>
            </w:r>
            <w:r>
              <w:rPr>
                <w:sz w:val="20"/>
              </w:rPr>
              <w:t xml:space="preserve"> </w:t>
            </w:r>
            <w:r w:rsidR="002A6D36">
              <w:rPr>
                <w:sz w:val="20"/>
              </w:rPr>
              <w:t>и</w:t>
            </w:r>
            <w:r>
              <w:rPr>
                <w:sz w:val="20"/>
              </w:rPr>
              <w:t xml:space="preserve"> </w:t>
            </w:r>
            <w:r w:rsidR="002A6D36">
              <w:rPr>
                <w:sz w:val="20"/>
              </w:rPr>
              <w:t>гордости</w:t>
            </w:r>
            <w:r>
              <w:rPr>
                <w:sz w:val="20"/>
              </w:rPr>
              <w:t xml:space="preserve"> </w:t>
            </w:r>
            <w:r w:rsidR="002A6D36">
              <w:rPr>
                <w:sz w:val="20"/>
              </w:rPr>
              <w:t>от</w:t>
            </w:r>
            <w:r>
              <w:rPr>
                <w:sz w:val="20"/>
              </w:rPr>
              <w:t xml:space="preserve"> </w:t>
            </w:r>
            <w:r w:rsidR="002A6D36">
              <w:rPr>
                <w:sz w:val="20"/>
              </w:rPr>
              <w:t>успешных</w:t>
            </w:r>
            <w:r>
              <w:rPr>
                <w:sz w:val="20"/>
              </w:rPr>
              <w:t xml:space="preserve"> </w:t>
            </w:r>
            <w:r w:rsidR="002A6D36">
              <w:rPr>
                <w:sz w:val="20"/>
              </w:rPr>
              <w:t>самостоятельных,инициативных</w:t>
            </w:r>
            <w:r>
              <w:rPr>
                <w:sz w:val="20"/>
              </w:rPr>
              <w:t xml:space="preserve"> </w:t>
            </w:r>
            <w:r w:rsidR="002A6D36">
              <w:rPr>
                <w:spacing w:val="-2"/>
                <w:sz w:val="20"/>
              </w:rPr>
              <w:t>действий.</w:t>
            </w:r>
          </w:p>
        </w:tc>
      </w:tr>
      <w:tr w:rsidR="002B252A">
        <w:trPr>
          <w:trHeight w:val="1012"/>
        </w:trPr>
        <w:tc>
          <w:tcPr>
            <w:tcW w:w="14882" w:type="dxa"/>
          </w:tcPr>
          <w:p w:rsidR="002B252A" w:rsidRDefault="002A6D36">
            <w:pPr>
              <w:pStyle w:val="TableParagraph"/>
              <w:spacing w:line="264" w:lineRule="auto"/>
              <w:ind w:left="828" w:right="96" w:hanging="360"/>
              <w:rPr>
                <w:sz w:val="20"/>
              </w:rPr>
            </w:pPr>
            <w:r>
              <w:rPr>
                <w:sz w:val="20"/>
              </w:rPr>
              <w:t>3.Особое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w:t>
            </w:r>
            <w:r w:rsidR="00C03CC6">
              <w:rPr>
                <w:sz w:val="20"/>
              </w:rPr>
              <w:t xml:space="preserve"> </w:t>
            </w:r>
            <w:r>
              <w:rPr>
                <w:sz w:val="20"/>
              </w:rPr>
              <w:t>для</w:t>
            </w:r>
            <w:r w:rsidR="00C03CC6">
              <w:rPr>
                <w:sz w:val="20"/>
              </w:rPr>
              <w:t xml:space="preserve"> </w:t>
            </w:r>
            <w:r>
              <w:rPr>
                <w:sz w:val="20"/>
              </w:rPr>
              <w:t>смены</w:t>
            </w:r>
            <w:r w:rsidR="00C03CC6">
              <w:rPr>
                <w:sz w:val="20"/>
              </w:rPr>
              <w:t xml:space="preserve"> </w:t>
            </w:r>
            <w:r>
              <w:rPr>
                <w:sz w:val="20"/>
              </w:rPr>
              <w:t>стиля</w:t>
            </w:r>
            <w:r w:rsidR="00C03CC6">
              <w:rPr>
                <w:sz w:val="20"/>
              </w:rPr>
              <w:t xml:space="preserve"> </w:t>
            </w:r>
            <w:r>
              <w:rPr>
                <w:sz w:val="20"/>
              </w:rPr>
              <w:t>общения</w:t>
            </w:r>
            <w:r w:rsidR="00C03CC6">
              <w:rPr>
                <w:sz w:val="20"/>
              </w:rPr>
              <w:t xml:space="preserve"> </w:t>
            </w:r>
            <w:r>
              <w:rPr>
                <w:sz w:val="20"/>
              </w:rPr>
              <w:t>с ребенком.</w:t>
            </w:r>
            <w:r w:rsidR="00C03CC6">
              <w:rPr>
                <w:sz w:val="20"/>
              </w:rPr>
              <w:t xml:space="preserve"> </w:t>
            </w:r>
            <w:r>
              <w:rPr>
                <w:sz w:val="20"/>
              </w:rPr>
              <w:t>Важно уделять</w:t>
            </w:r>
            <w:r w:rsidR="00C03CC6">
              <w:rPr>
                <w:sz w:val="20"/>
              </w:rPr>
              <w:t xml:space="preserve"> </w:t>
            </w:r>
            <w:r>
              <w:rPr>
                <w:sz w:val="20"/>
              </w:rPr>
              <w:t>внимание ребенку, уважать</w:t>
            </w:r>
            <w:r w:rsidR="00C03CC6">
              <w:rPr>
                <w:sz w:val="20"/>
              </w:rPr>
              <w:t xml:space="preserve"> </w:t>
            </w:r>
            <w:r>
              <w:rPr>
                <w:sz w:val="20"/>
              </w:rPr>
              <w:t>его</w:t>
            </w:r>
            <w:r w:rsidR="00C03CC6">
              <w:rPr>
                <w:sz w:val="20"/>
              </w:rPr>
              <w:t xml:space="preserve"> </w:t>
            </w:r>
            <w:r>
              <w:rPr>
                <w:sz w:val="20"/>
              </w:rPr>
              <w:t>интересы,</w:t>
            </w:r>
            <w:r w:rsidR="00C03CC6">
              <w:rPr>
                <w:sz w:val="20"/>
              </w:rPr>
              <w:t xml:space="preserve"> </w:t>
            </w:r>
            <w:r>
              <w:rPr>
                <w:sz w:val="20"/>
              </w:rPr>
              <w:t>стремления,</w:t>
            </w:r>
            <w:r w:rsidR="00C03CC6">
              <w:rPr>
                <w:sz w:val="20"/>
              </w:rPr>
              <w:t xml:space="preserve"> </w:t>
            </w:r>
            <w:r>
              <w:rPr>
                <w:sz w:val="20"/>
              </w:rPr>
              <w:t>инициативы</w:t>
            </w:r>
            <w:r w:rsidR="00C03CC6">
              <w:rPr>
                <w:sz w:val="20"/>
              </w:rPr>
              <w:t xml:space="preserve"> </w:t>
            </w:r>
            <w:r>
              <w:rPr>
                <w:sz w:val="20"/>
              </w:rPr>
              <w:t>в</w:t>
            </w:r>
            <w:r w:rsidR="00C03CC6">
              <w:rPr>
                <w:sz w:val="20"/>
              </w:rPr>
              <w:t xml:space="preserve"> </w:t>
            </w:r>
            <w:r>
              <w:rPr>
                <w:sz w:val="20"/>
              </w:rPr>
              <w:t>познании,</w:t>
            </w:r>
            <w:r w:rsidR="00C03CC6">
              <w:rPr>
                <w:sz w:val="20"/>
              </w:rPr>
              <w:t xml:space="preserve"> </w:t>
            </w:r>
            <w:r>
              <w:rPr>
                <w:sz w:val="20"/>
              </w:rPr>
              <w:t>активно поддерживать</w:t>
            </w:r>
            <w:r w:rsidR="00C03CC6">
              <w:rPr>
                <w:sz w:val="20"/>
              </w:rPr>
              <w:t xml:space="preserve"> </w:t>
            </w:r>
            <w:r>
              <w:rPr>
                <w:sz w:val="20"/>
              </w:rPr>
              <w:t>стремление к</w:t>
            </w:r>
            <w:r w:rsidR="00C03CC6">
              <w:rPr>
                <w:sz w:val="20"/>
              </w:rPr>
              <w:t xml:space="preserve"> </w:t>
            </w:r>
            <w:r>
              <w:rPr>
                <w:sz w:val="20"/>
              </w:rPr>
              <w:t>самостоятельности.</w:t>
            </w:r>
            <w:r w:rsidR="00C03CC6">
              <w:rPr>
                <w:sz w:val="20"/>
              </w:rPr>
              <w:t xml:space="preserve"> </w:t>
            </w:r>
            <w:r>
              <w:rPr>
                <w:sz w:val="20"/>
              </w:rPr>
              <w:t>Дети</w:t>
            </w:r>
            <w:r w:rsidR="00C03CC6">
              <w:rPr>
                <w:sz w:val="20"/>
              </w:rPr>
              <w:t xml:space="preserve"> </w:t>
            </w:r>
            <w:r>
              <w:rPr>
                <w:sz w:val="20"/>
              </w:rPr>
              <w:t>седьмого года</w:t>
            </w:r>
            <w:r w:rsidR="00C03CC6">
              <w:rPr>
                <w:sz w:val="20"/>
              </w:rPr>
              <w:t xml:space="preserve"> </w:t>
            </w:r>
            <w:r>
              <w:rPr>
                <w:sz w:val="20"/>
              </w:rPr>
              <w:t>жизни</w:t>
            </w:r>
            <w:r w:rsidR="00C03CC6">
              <w:rPr>
                <w:sz w:val="20"/>
              </w:rPr>
              <w:t xml:space="preserve"> </w:t>
            </w:r>
            <w:r>
              <w:rPr>
                <w:sz w:val="20"/>
              </w:rPr>
              <w:t>очень</w:t>
            </w:r>
            <w:r w:rsidR="00C03CC6">
              <w:rPr>
                <w:sz w:val="20"/>
              </w:rPr>
              <w:t xml:space="preserve"> </w:t>
            </w:r>
            <w:r>
              <w:rPr>
                <w:sz w:val="20"/>
              </w:rPr>
              <w:t>чувствительны к</w:t>
            </w:r>
            <w:r w:rsidR="00C03CC6">
              <w:rPr>
                <w:sz w:val="20"/>
              </w:rPr>
              <w:t xml:space="preserve"> </w:t>
            </w:r>
            <w:r>
              <w:rPr>
                <w:sz w:val="20"/>
              </w:rPr>
              <w:t>мнению</w:t>
            </w:r>
            <w:r w:rsidR="00C03CC6">
              <w:rPr>
                <w:sz w:val="20"/>
              </w:rPr>
              <w:t xml:space="preserve"> </w:t>
            </w:r>
            <w:r>
              <w:rPr>
                <w:sz w:val="20"/>
              </w:rPr>
              <w:t>взрослых.</w:t>
            </w:r>
            <w:r w:rsidR="00C03CC6">
              <w:rPr>
                <w:sz w:val="20"/>
              </w:rPr>
              <w:t xml:space="preserve"> </w:t>
            </w:r>
            <w:r>
              <w:rPr>
                <w:sz w:val="20"/>
              </w:rPr>
              <w:t>Необходимо поддерживать у</w:t>
            </w:r>
            <w:r w:rsidR="00C03CC6">
              <w:rPr>
                <w:sz w:val="20"/>
              </w:rPr>
              <w:t xml:space="preserve"> </w:t>
            </w:r>
            <w:r>
              <w:rPr>
                <w:sz w:val="20"/>
              </w:rPr>
              <w:t>них</w:t>
            </w:r>
            <w:r w:rsidR="00C03CC6">
              <w:rPr>
                <w:sz w:val="20"/>
              </w:rPr>
              <w:t xml:space="preserve"> </w:t>
            </w:r>
            <w:r>
              <w:rPr>
                <w:sz w:val="20"/>
              </w:rPr>
              <w:t>ощущение</w:t>
            </w:r>
          </w:p>
          <w:p w:rsidR="002B252A" w:rsidRDefault="00C03CC6">
            <w:pPr>
              <w:pStyle w:val="TableParagraph"/>
              <w:spacing w:line="229" w:lineRule="exact"/>
              <w:ind w:left="828"/>
              <w:rPr>
                <w:sz w:val="20"/>
              </w:rPr>
            </w:pPr>
            <w:r>
              <w:rPr>
                <w:sz w:val="20"/>
              </w:rPr>
              <w:t>с</w:t>
            </w:r>
            <w:r w:rsidR="002A6D36">
              <w:rPr>
                <w:sz w:val="20"/>
              </w:rPr>
              <w:t>воего</w:t>
            </w:r>
            <w:r>
              <w:rPr>
                <w:sz w:val="20"/>
              </w:rPr>
              <w:t xml:space="preserve"> </w:t>
            </w:r>
            <w:r w:rsidR="002A6D36">
              <w:rPr>
                <w:sz w:val="20"/>
              </w:rPr>
              <w:t>взросления,</w:t>
            </w:r>
            <w:r>
              <w:rPr>
                <w:sz w:val="20"/>
              </w:rPr>
              <w:t xml:space="preserve"> </w:t>
            </w:r>
            <w:r w:rsidR="002A6D36">
              <w:rPr>
                <w:sz w:val="20"/>
              </w:rPr>
              <w:t>вселять</w:t>
            </w:r>
            <w:r>
              <w:rPr>
                <w:sz w:val="20"/>
              </w:rPr>
              <w:t xml:space="preserve"> </w:t>
            </w:r>
            <w:r w:rsidR="002A6D36">
              <w:rPr>
                <w:sz w:val="20"/>
              </w:rPr>
              <w:t>уверенность</w:t>
            </w:r>
            <w:r>
              <w:rPr>
                <w:sz w:val="20"/>
              </w:rPr>
              <w:t xml:space="preserve"> </w:t>
            </w:r>
            <w:r w:rsidR="002A6D36">
              <w:rPr>
                <w:sz w:val="20"/>
              </w:rPr>
              <w:t>в</w:t>
            </w:r>
            <w:r>
              <w:rPr>
                <w:sz w:val="20"/>
              </w:rPr>
              <w:t xml:space="preserve"> </w:t>
            </w:r>
            <w:r w:rsidR="002A6D36">
              <w:rPr>
                <w:sz w:val="20"/>
              </w:rPr>
              <w:t>своих</w:t>
            </w:r>
            <w:r>
              <w:rPr>
                <w:sz w:val="20"/>
              </w:rPr>
              <w:t xml:space="preserve"> </w:t>
            </w:r>
            <w:r w:rsidR="002A6D36">
              <w:rPr>
                <w:spacing w:val="-2"/>
                <w:sz w:val="20"/>
              </w:rPr>
              <w:t>силах.</w:t>
            </w:r>
          </w:p>
        </w:tc>
      </w:tr>
      <w:tr w:rsidR="002B252A">
        <w:trPr>
          <w:trHeight w:val="1010"/>
        </w:trPr>
        <w:tc>
          <w:tcPr>
            <w:tcW w:w="14882" w:type="dxa"/>
          </w:tcPr>
          <w:p w:rsidR="002B252A" w:rsidRDefault="002A6D36">
            <w:pPr>
              <w:pStyle w:val="TableParagraph"/>
              <w:spacing w:line="264" w:lineRule="auto"/>
              <w:ind w:left="828" w:right="98" w:hanging="360"/>
              <w:rPr>
                <w:sz w:val="20"/>
              </w:rPr>
            </w:pPr>
            <w:r>
              <w:rPr>
                <w:sz w:val="20"/>
              </w:rPr>
              <w:t>4.Педагог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w:t>
            </w:r>
          </w:p>
          <w:p w:rsidR="002B252A" w:rsidRDefault="00C03CC6">
            <w:pPr>
              <w:pStyle w:val="TableParagraph"/>
              <w:spacing w:line="229" w:lineRule="exact"/>
              <w:ind w:left="828"/>
              <w:rPr>
                <w:sz w:val="20"/>
              </w:rPr>
            </w:pPr>
            <w:r>
              <w:rPr>
                <w:sz w:val="20"/>
              </w:rPr>
              <w:t>с</w:t>
            </w:r>
            <w:r w:rsidR="002A6D36">
              <w:rPr>
                <w:sz w:val="20"/>
              </w:rPr>
              <w:t>амостоятельно</w:t>
            </w:r>
            <w:r>
              <w:rPr>
                <w:sz w:val="20"/>
              </w:rPr>
              <w:t xml:space="preserve"> </w:t>
            </w:r>
            <w:r w:rsidR="002A6D36">
              <w:rPr>
                <w:sz w:val="20"/>
              </w:rPr>
              <w:t>осуществлять</w:t>
            </w:r>
            <w:r>
              <w:rPr>
                <w:sz w:val="20"/>
              </w:rPr>
              <w:t xml:space="preserve"> </w:t>
            </w:r>
            <w:r w:rsidR="002A6D36">
              <w:rPr>
                <w:sz w:val="20"/>
              </w:rPr>
              <w:t>свой</w:t>
            </w:r>
            <w:r>
              <w:rPr>
                <w:sz w:val="20"/>
              </w:rPr>
              <w:t xml:space="preserve"> </w:t>
            </w:r>
            <w:r w:rsidR="002A6D36">
              <w:rPr>
                <w:sz w:val="20"/>
              </w:rPr>
              <w:t>замысел:</w:t>
            </w:r>
            <w:r>
              <w:rPr>
                <w:sz w:val="20"/>
              </w:rPr>
              <w:t xml:space="preserve"> </w:t>
            </w:r>
            <w:r w:rsidR="002A6D36">
              <w:rPr>
                <w:sz w:val="20"/>
              </w:rPr>
              <w:t>опорные</w:t>
            </w:r>
            <w:r>
              <w:rPr>
                <w:sz w:val="20"/>
              </w:rPr>
              <w:t xml:space="preserve"> </w:t>
            </w:r>
            <w:r w:rsidR="002A6D36">
              <w:rPr>
                <w:sz w:val="20"/>
              </w:rPr>
              <w:t>схемы,</w:t>
            </w:r>
            <w:r>
              <w:rPr>
                <w:sz w:val="20"/>
              </w:rPr>
              <w:t xml:space="preserve"> </w:t>
            </w:r>
            <w:r w:rsidR="002A6D36">
              <w:rPr>
                <w:sz w:val="20"/>
              </w:rPr>
              <w:t>наглядные</w:t>
            </w:r>
            <w:r>
              <w:rPr>
                <w:sz w:val="20"/>
              </w:rPr>
              <w:t xml:space="preserve"> </w:t>
            </w:r>
            <w:r w:rsidR="002A6D36">
              <w:rPr>
                <w:sz w:val="20"/>
              </w:rPr>
              <w:t>модели,</w:t>
            </w:r>
            <w:r>
              <w:rPr>
                <w:sz w:val="20"/>
              </w:rPr>
              <w:t xml:space="preserve"> </w:t>
            </w:r>
            <w:r w:rsidR="002A6D36">
              <w:rPr>
                <w:sz w:val="20"/>
              </w:rPr>
              <w:t>пооперационные</w:t>
            </w:r>
            <w:r>
              <w:rPr>
                <w:sz w:val="20"/>
              </w:rPr>
              <w:t xml:space="preserve"> </w:t>
            </w:r>
            <w:r w:rsidR="002A6D36">
              <w:rPr>
                <w:spacing w:val="-2"/>
                <w:sz w:val="20"/>
              </w:rPr>
              <w:t>карты.</w:t>
            </w:r>
          </w:p>
        </w:tc>
      </w:tr>
      <w:tr w:rsidR="002B252A">
        <w:trPr>
          <w:trHeight w:val="761"/>
        </w:trPr>
        <w:tc>
          <w:tcPr>
            <w:tcW w:w="14882" w:type="dxa"/>
          </w:tcPr>
          <w:p w:rsidR="002B252A" w:rsidRDefault="002A6D36">
            <w:pPr>
              <w:pStyle w:val="TableParagraph"/>
              <w:spacing w:line="264" w:lineRule="auto"/>
              <w:ind w:left="828" w:hanging="360"/>
              <w:jc w:val="left"/>
              <w:rPr>
                <w:sz w:val="20"/>
              </w:rPr>
            </w:pPr>
            <w:r>
              <w:rPr>
                <w:sz w:val="20"/>
              </w:rPr>
              <w:t>5.Создание</w:t>
            </w:r>
            <w:r w:rsidR="00C03CC6">
              <w:rPr>
                <w:sz w:val="20"/>
              </w:rPr>
              <w:t xml:space="preserve"> </w:t>
            </w:r>
            <w:r>
              <w:rPr>
                <w:sz w:val="20"/>
              </w:rPr>
              <w:t>творческих</w:t>
            </w:r>
            <w:r w:rsidR="00C03CC6">
              <w:rPr>
                <w:sz w:val="20"/>
              </w:rPr>
              <w:t xml:space="preserve"> </w:t>
            </w:r>
            <w:r>
              <w:rPr>
                <w:sz w:val="20"/>
              </w:rPr>
              <w:t>ситуаций</w:t>
            </w:r>
            <w:r w:rsidR="00C03CC6">
              <w:rPr>
                <w:sz w:val="20"/>
              </w:rPr>
              <w:t xml:space="preserve"> </w:t>
            </w:r>
            <w:r>
              <w:rPr>
                <w:sz w:val="20"/>
              </w:rPr>
              <w:t>в</w:t>
            </w:r>
            <w:r w:rsidR="00C03CC6">
              <w:rPr>
                <w:sz w:val="20"/>
              </w:rPr>
              <w:t xml:space="preserve"> </w:t>
            </w:r>
            <w:r>
              <w:rPr>
                <w:sz w:val="20"/>
              </w:rPr>
              <w:t>игровой,</w:t>
            </w:r>
            <w:r w:rsidR="00C03CC6">
              <w:rPr>
                <w:sz w:val="20"/>
              </w:rPr>
              <w:t xml:space="preserve"> </w:t>
            </w:r>
            <w:r>
              <w:rPr>
                <w:sz w:val="20"/>
              </w:rPr>
              <w:t>музыкальной,</w:t>
            </w:r>
            <w:r w:rsidR="00C03CC6">
              <w:rPr>
                <w:sz w:val="20"/>
              </w:rPr>
              <w:t xml:space="preserve"> </w:t>
            </w:r>
            <w:r>
              <w:rPr>
                <w:sz w:val="20"/>
              </w:rPr>
              <w:t>изобразительной</w:t>
            </w:r>
            <w:r w:rsidR="00C03CC6">
              <w:rPr>
                <w:sz w:val="20"/>
              </w:rPr>
              <w:t xml:space="preserve"> </w:t>
            </w:r>
            <w:r>
              <w:rPr>
                <w:sz w:val="20"/>
              </w:rPr>
              <w:t>деятельности</w:t>
            </w:r>
            <w:r w:rsidR="00C03CC6">
              <w:rPr>
                <w:sz w:val="20"/>
              </w:rPr>
              <w:t xml:space="preserve"> </w:t>
            </w:r>
            <w:r>
              <w:rPr>
                <w:sz w:val="20"/>
              </w:rPr>
              <w:t>и</w:t>
            </w:r>
            <w:r w:rsidR="00C03CC6">
              <w:rPr>
                <w:sz w:val="20"/>
              </w:rPr>
              <w:t xml:space="preserve"> </w:t>
            </w:r>
            <w:r>
              <w:rPr>
                <w:sz w:val="20"/>
              </w:rPr>
              <w:t>театрализации,</w:t>
            </w:r>
            <w:r w:rsidR="00C03CC6">
              <w:rPr>
                <w:sz w:val="20"/>
              </w:rPr>
              <w:t xml:space="preserve"> </w:t>
            </w:r>
            <w:r>
              <w:rPr>
                <w:sz w:val="20"/>
              </w:rPr>
              <w:t>в</w:t>
            </w:r>
            <w:r w:rsidR="00C03CC6">
              <w:rPr>
                <w:sz w:val="20"/>
              </w:rPr>
              <w:t xml:space="preserve"> </w:t>
            </w:r>
            <w:r>
              <w:rPr>
                <w:sz w:val="20"/>
              </w:rPr>
              <w:t>ручном</w:t>
            </w:r>
            <w:r w:rsidR="00C03CC6">
              <w:rPr>
                <w:sz w:val="20"/>
              </w:rPr>
              <w:t xml:space="preserve"> </w:t>
            </w:r>
            <w:r>
              <w:rPr>
                <w:sz w:val="20"/>
              </w:rPr>
              <w:t>труде</w:t>
            </w:r>
            <w:r w:rsidR="00C03CC6">
              <w:rPr>
                <w:sz w:val="20"/>
              </w:rPr>
              <w:t xml:space="preserve"> </w:t>
            </w:r>
            <w:r>
              <w:rPr>
                <w:sz w:val="20"/>
              </w:rPr>
              <w:t>так</w:t>
            </w:r>
            <w:r w:rsidR="00C03CC6">
              <w:rPr>
                <w:sz w:val="20"/>
              </w:rPr>
              <w:t xml:space="preserve"> </w:t>
            </w:r>
            <w:r>
              <w:rPr>
                <w:sz w:val="20"/>
              </w:rPr>
              <w:t>же</w:t>
            </w:r>
            <w:r w:rsidR="00C03CC6">
              <w:rPr>
                <w:sz w:val="20"/>
              </w:rPr>
              <w:t xml:space="preserve"> </w:t>
            </w:r>
            <w:r>
              <w:rPr>
                <w:sz w:val="20"/>
              </w:rPr>
              <w:t>способствует</w:t>
            </w:r>
            <w:r w:rsidR="00C03CC6">
              <w:rPr>
                <w:sz w:val="20"/>
              </w:rPr>
              <w:t xml:space="preserve"> </w:t>
            </w:r>
            <w:r>
              <w:rPr>
                <w:sz w:val="20"/>
              </w:rPr>
              <w:t>развитию самостоятельности</w:t>
            </w:r>
            <w:r w:rsidR="00C03CC6">
              <w:rPr>
                <w:sz w:val="20"/>
              </w:rPr>
              <w:t xml:space="preserve"> </w:t>
            </w:r>
            <w:r>
              <w:rPr>
                <w:sz w:val="20"/>
              </w:rPr>
              <w:t>у</w:t>
            </w:r>
            <w:r w:rsidR="00C03CC6">
              <w:rPr>
                <w:sz w:val="20"/>
              </w:rPr>
              <w:t xml:space="preserve"> </w:t>
            </w:r>
            <w:r>
              <w:rPr>
                <w:sz w:val="20"/>
              </w:rPr>
              <w:t>детей.Сочетание</w:t>
            </w:r>
            <w:r w:rsidR="00C03CC6">
              <w:rPr>
                <w:sz w:val="20"/>
              </w:rPr>
              <w:t xml:space="preserve"> </w:t>
            </w:r>
            <w:r>
              <w:rPr>
                <w:sz w:val="20"/>
              </w:rPr>
              <w:t>увлекательной</w:t>
            </w:r>
            <w:r w:rsidR="00C03CC6">
              <w:rPr>
                <w:sz w:val="20"/>
              </w:rPr>
              <w:t xml:space="preserve"> </w:t>
            </w:r>
            <w:r>
              <w:rPr>
                <w:sz w:val="20"/>
              </w:rPr>
              <w:t>творческой</w:t>
            </w:r>
            <w:r w:rsidR="00C03CC6">
              <w:rPr>
                <w:sz w:val="20"/>
              </w:rPr>
              <w:t xml:space="preserve"> </w:t>
            </w:r>
            <w:r>
              <w:rPr>
                <w:sz w:val="20"/>
              </w:rPr>
              <w:t>деятельности</w:t>
            </w:r>
            <w:r w:rsidR="00C03CC6">
              <w:rPr>
                <w:sz w:val="20"/>
              </w:rPr>
              <w:t xml:space="preserve"> </w:t>
            </w:r>
            <w:r>
              <w:rPr>
                <w:sz w:val="20"/>
              </w:rPr>
              <w:t>и</w:t>
            </w:r>
            <w:r w:rsidR="00C03CC6">
              <w:rPr>
                <w:sz w:val="20"/>
              </w:rPr>
              <w:t xml:space="preserve"> </w:t>
            </w:r>
            <w:r>
              <w:rPr>
                <w:sz w:val="20"/>
              </w:rPr>
              <w:t>необходимости</w:t>
            </w:r>
            <w:r w:rsidR="00C03CC6">
              <w:rPr>
                <w:sz w:val="20"/>
              </w:rPr>
              <w:t xml:space="preserve"> </w:t>
            </w:r>
            <w:r>
              <w:rPr>
                <w:sz w:val="20"/>
              </w:rPr>
              <w:t>решения</w:t>
            </w:r>
            <w:r w:rsidR="00C03CC6">
              <w:rPr>
                <w:sz w:val="20"/>
              </w:rPr>
              <w:t xml:space="preserve"> </w:t>
            </w:r>
            <w:r>
              <w:rPr>
                <w:sz w:val="20"/>
              </w:rPr>
              <w:t>задачи</w:t>
            </w:r>
            <w:r w:rsidR="00C03CC6">
              <w:rPr>
                <w:sz w:val="20"/>
              </w:rPr>
              <w:t xml:space="preserve"> </w:t>
            </w:r>
            <w:r>
              <w:rPr>
                <w:sz w:val="20"/>
              </w:rPr>
              <w:t>и</w:t>
            </w:r>
            <w:r w:rsidR="00C03CC6">
              <w:rPr>
                <w:sz w:val="20"/>
              </w:rPr>
              <w:t xml:space="preserve"> </w:t>
            </w:r>
            <w:r>
              <w:rPr>
                <w:sz w:val="20"/>
              </w:rPr>
              <w:t>проблемы</w:t>
            </w:r>
            <w:r w:rsidR="00C03CC6">
              <w:rPr>
                <w:sz w:val="20"/>
              </w:rPr>
              <w:t xml:space="preserve"> </w:t>
            </w:r>
            <w:r>
              <w:rPr>
                <w:sz w:val="20"/>
              </w:rPr>
              <w:t>привлекает</w:t>
            </w:r>
            <w:r w:rsidR="00C03CC6">
              <w:rPr>
                <w:sz w:val="20"/>
              </w:rPr>
              <w:t xml:space="preserve"> </w:t>
            </w:r>
            <w:r>
              <w:rPr>
                <w:sz w:val="20"/>
              </w:rPr>
              <w:t>ребенка,</w:t>
            </w:r>
            <w:r w:rsidR="00C03CC6">
              <w:rPr>
                <w:sz w:val="20"/>
              </w:rPr>
              <w:t xml:space="preserve"> </w:t>
            </w:r>
            <w:r>
              <w:rPr>
                <w:spacing w:val="-2"/>
                <w:sz w:val="20"/>
              </w:rPr>
              <w:t>активизирует</w:t>
            </w:r>
          </w:p>
          <w:p w:rsidR="002B252A" w:rsidRDefault="00C03CC6">
            <w:pPr>
              <w:pStyle w:val="TableParagraph"/>
              <w:spacing w:line="229" w:lineRule="exact"/>
              <w:ind w:left="828"/>
              <w:jc w:val="left"/>
              <w:rPr>
                <w:sz w:val="20"/>
              </w:rPr>
            </w:pPr>
            <w:r>
              <w:rPr>
                <w:sz w:val="20"/>
              </w:rPr>
              <w:t>е</w:t>
            </w:r>
            <w:r w:rsidR="002A6D36">
              <w:rPr>
                <w:sz w:val="20"/>
              </w:rPr>
              <w:t>го</w:t>
            </w:r>
            <w:r>
              <w:rPr>
                <w:sz w:val="20"/>
              </w:rPr>
              <w:t xml:space="preserve"> </w:t>
            </w:r>
            <w:r w:rsidR="002A6D36">
              <w:rPr>
                <w:sz w:val="20"/>
              </w:rPr>
              <w:t>желание</w:t>
            </w:r>
            <w:r>
              <w:rPr>
                <w:sz w:val="20"/>
              </w:rPr>
              <w:t xml:space="preserve"> </w:t>
            </w:r>
            <w:r w:rsidR="002A6D36">
              <w:rPr>
                <w:sz w:val="20"/>
              </w:rPr>
              <w:t>самостоятельно</w:t>
            </w:r>
            <w:r>
              <w:rPr>
                <w:sz w:val="20"/>
              </w:rPr>
              <w:t xml:space="preserve"> </w:t>
            </w:r>
            <w:r w:rsidR="002A6D36">
              <w:rPr>
                <w:sz w:val="20"/>
              </w:rPr>
              <w:t>определить</w:t>
            </w:r>
            <w:r>
              <w:rPr>
                <w:sz w:val="20"/>
              </w:rPr>
              <w:t xml:space="preserve"> </w:t>
            </w:r>
            <w:r w:rsidR="002A6D36">
              <w:rPr>
                <w:sz w:val="20"/>
              </w:rPr>
              <w:t>замысел,</w:t>
            </w:r>
            <w:r>
              <w:rPr>
                <w:sz w:val="20"/>
              </w:rPr>
              <w:t xml:space="preserve"> </w:t>
            </w:r>
            <w:r w:rsidR="002A6D36">
              <w:rPr>
                <w:sz w:val="20"/>
              </w:rPr>
              <w:t>способы</w:t>
            </w:r>
            <w:r>
              <w:rPr>
                <w:sz w:val="20"/>
              </w:rPr>
              <w:t xml:space="preserve"> </w:t>
            </w:r>
            <w:r w:rsidR="002A6D36">
              <w:rPr>
                <w:sz w:val="20"/>
              </w:rPr>
              <w:t>и</w:t>
            </w:r>
            <w:r>
              <w:rPr>
                <w:sz w:val="20"/>
              </w:rPr>
              <w:t xml:space="preserve"> </w:t>
            </w:r>
            <w:r w:rsidR="002A6D36">
              <w:rPr>
                <w:sz w:val="20"/>
              </w:rPr>
              <w:t>формы</w:t>
            </w:r>
            <w:r>
              <w:rPr>
                <w:sz w:val="20"/>
              </w:rPr>
              <w:t xml:space="preserve"> </w:t>
            </w:r>
            <w:r w:rsidR="002A6D36">
              <w:rPr>
                <w:sz w:val="20"/>
              </w:rPr>
              <w:t>его</w:t>
            </w:r>
            <w:r>
              <w:rPr>
                <w:sz w:val="20"/>
              </w:rPr>
              <w:t xml:space="preserve"> </w:t>
            </w:r>
            <w:r w:rsidR="002A6D36">
              <w:rPr>
                <w:spacing w:val="-2"/>
                <w:sz w:val="20"/>
              </w:rPr>
              <w:t>воплощения.</w:t>
            </w:r>
          </w:p>
        </w:tc>
      </w:tr>
      <w:tr w:rsidR="002B252A">
        <w:trPr>
          <w:trHeight w:val="1012"/>
        </w:trPr>
        <w:tc>
          <w:tcPr>
            <w:tcW w:w="14882" w:type="dxa"/>
          </w:tcPr>
          <w:p w:rsidR="002B252A" w:rsidRDefault="002A6D36">
            <w:pPr>
              <w:pStyle w:val="TableParagraph"/>
              <w:spacing w:line="264" w:lineRule="auto"/>
              <w:ind w:left="828" w:right="98" w:hanging="360"/>
              <w:rPr>
                <w:sz w:val="20"/>
              </w:rPr>
            </w:pPr>
            <w:r>
              <w:rPr>
                <w:sz w:val="20"/>
              </w:rPr>
              <w:t>6.Педагог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w:t>
            </w:r>
            <w:r w:rsidR="00C03CC6">
              <w:rPr>
                <w:sz w:val="20"/>
              </w:rPr>
              <w:t xml:space="preserve"> </w:t>
            </w:r>
            <w:r>
              <w:rPr>
                <w:sz w:val="20"/>
              </w:rPr>
              <w:t>в</w:t>
            </w:r>
            <w:r w:rsidR="00C03CC6">
              <w:rPr>
                <w:sz w:val="20"/>
              </w:rPr>
              <w:t xml:space="preserve"> </w:t>
            </w:r>
            <w:r>
              <w:rPr>
                <w:sz w:val="20"/>
              </w:rPr>
              <w:t>починке,зашифрованные</w:t>
            </w:r>
            <w:r w:rsidR="00C03CC6">
              <w:rPr>
                <w:sz w:val="20"/>
              </w:rPr>
              <w:t xml:space="preserve"> </w:t>
            </w:r>
            <w:r>
              <w:rPr>
                <w:sz w:val="20"/>
              </w:rPr>
              <w:t>записи,посылки,письма-схемы,новые</w:t>
            </w:r>
            <w:r w:rsidR="00C03CC6">
              <w:rPr>
                <w:sz w:val="20"/>
              </w:rPr>
              <w:t xml:space="preserve"> </w:t>
            </w:r>
            <w:r>
              <w:rPr>
                <w:sz w:val="20"/>
              </w:rPr>
              <w:t>таинственные</w:t>
            </w:r>
            <w:r w:rsidR="00C03CC6">
              <w:rPr>
                <w:sz w:val="20"/>
              </w:rPr>
              <w:t xml:space="preserve"> </w:t>
            </w:r>
            <w:r>
              <w:rPr>
                <w:sz w:val="20"/>
              </w:rPr>
              <w:t>книги</w:t>
            </w:r>
            <w:r w:rsidR="00C03CC6">
              <w:rPr>
                <w:sz w:val="20"/>
              </w:rPr>
              <w:t xml:space="preserve"> </w:t>
            </w:r>
            <w:r>
              <w:rPr>
                <w:sz w:val="20"/>
              </w:rPr>
              <w:t>и</w:t>
            </w:r>
            <w:r w:rsidR="00C03CC6">
              <w:rPr>
                <w:sz w:val="20"/>
              </w:rPr>
              <w:t xml:space="preserve"> </w:t>
            </w:r>
            <w:r>
              <w:rPr>
                <w:sz w:val="20"/>
              </w:rPr>
              <w:t>прочее.Разгадывая</w:t>
            </w:r>
            <w:r w:rsidR="00C03CC6">
              <w:rPr>
                <w:sz w:val="20"/>
              </w:rPr>
              <w:t xml:space="preserve"> </w:t>
            </w:r>
            <w:r>
              <w:rPr>
                <w:sz w:val="20"/>
              </w:rPr>
              <w:t>загадки,</w:t>
            </w:r>
            <w:r w:rsidR="00C03CC6">
              <w:rPr>
                <w:sz w:val="20"/>
              </w:rPr>
              <w:t xml:space="preserve"> </w:t>
            </w:r>
            <w:r>
              <w:rPr>
                <w:sz w:val="20"/>
              </w:rPr>
              <w:t>заключенные</w:t>
            </w:r>
            <w:r w:rsidR="00C03CC6">
              <w:rPr>
                <w:sz w:val="20"/>
              </w:rPr>
              <w:t xml:space="preserve"> </w:t>
            </w:r>
            <w:r>
              <w:rPr>
                <w:sz w:val="20"/>
              </w:rPr>
              <w:t>в</w:t>
            </w:r>
            <w:r w:rsidR="00C03CC6">
              <w:rPr>
                <w:sz w:val="20"/>
              </w:rPr>
              <w:t xml:space="preserve"> </w:t>
            </w:r>
            <w:r>
              <w:rPr>
                <w:sz w:val="20"/>
              </w:rPr>
              <w:t>таких</w:t>
            </w:r>
          </w:p>
          <w:p w:rsidR="002B252A" w:rsidRDefault="002A6D36">
            <w:pPr>
              <w:pStyle w:val="TableParagraph"/>
              <w:spacing w:line="229" w:lineRule="exact"/>
              <w:ind w:left="828"/>
              <w:rPr>
                <w:sz w:val="20"/>
              </w:rPr>
            </w:pPr>
            <w:r>
              <w:rPr>
                <w:sz w:val="20"/>
              </w:rPr>
              <w:t>предметах,</w:t>
            </w:r>
            <w:r w:rsidR="00C03CC6">
              <w:rPr>
                <w:sz w:val="20"/>
              </w:rPr>
              <w:t xml:space="preserve"> </w:t>
            </w:r>
            <w:r>
              <w:rPr>
                <w:sz w:val="20"/>
              </w:rPr>
              <w:t>дети</w:t>
            </w:r>
            <w:r w:rsidR="00C03CC6">
              <w:rPr>
                <w:sz w:val="20"/>
              </w:rPr>
              <w:t xml:space="preserve"> </w:t>
            </w:r>
            <w:r>
              <w:rPr>
                <w:sz w:val="20"/>
              </w:rPr>
              <w:t>учатся</w:t>
            </w:r>
            <w:r w:rsidR="00C03CC6">
              <w:rPr>
                <w:sz w:val="20"/>
              </w:rPr>
              <w:t xml:space="preserve"> </w:t>
            </w:r>
            <w:r>
              <w:rPr>
                <w:sz w:val="20"/>
              </w:rPr>
              <w:t>рассуждать,</w:t>
            </w:r>
            <w:r w:rsidR="00C03CC6">
              <w:rPr>
                <w:sz w:val="20"/>
              </w:rPr>
              <w:t xml:space="preserve"> </w:t>
            </w:r>
            <w:r>
              <w:rPr>
                <w:sz w:val="20"/>
              </w:rPr>
              <w:t>анализировать,</w:t>
            </w:r>
            <w:r w:rsidR="00C03CC6">
              <w:rPr>
                <w:sz w:val="20"/>
              </w:rPr>
              <w:t xml:space="preserve"> </w:t>
            </w:r>
            <w:r>
              <w:rPr>
                <w:sz w:val="20"/>
              </w:rPr>
              <w:t>отстаивать</w:t>
            </w:r>
            <w:r w:rsidR="00C03CC6">
              <w:rPr>
                <w:sz w:val="20"/>
              </w:rPr>
              <w:t xml:space="preserve"> </w:t>
            </w:r>
            <w:r>
              <w:rPr>
                <w:sz w:val="20"/>
              </w:rPr>
              <w:t>свою</w:t>
            </w:r>
            <w:r w:rsidR="00C03CC6">
              <w:rPr>
                <w:sz w:val="20"/>
              </w:rPr>
              <w:t xml:space="preserve"> </w:t>
            </w:r>
            <w:r>
              <w:rPr>
                <w:sz w:val="20"/>
              </w:rPr>
              <w:t>точку</w:t>
            </w:r>
            <w:r w:rsidR="00C03CC6">
              <w:rPr>
                <w:sz w:val="20"/>
              </w:rPr>
              <w:t xml:space="preserve"> </w:t>
            </w:r>
            <w:r>
              <w:rPr>
                <w:sz w:val="20"/>
              </w:rPr>
              <w:t>зрения,</w:t>
            </w:r>
            <w:r w:rsidR="00C03CC6">
              <w:rPr>
                <w:sz w:val="20"/>
              </w:rPr>
              <w:t xml:space="preserve"> </w:t>
            </w:r>
            <w:r>
              <w:rPr>
                <w:sz w:val="20"/>
              </w:rPr>
              <w:t>строить</w:t>
            </w:r>
            <w:r w:rsidR="00C03CC6">
              <w:rPr>
                <w:sz w:val="20"/>
              </w:rPr>
              <w:t xml:space="preserve"> </w:t>
            </w:r>
            <w:r>
              <w:rPr>
                <w:sz w:val="20"/>
              </w:rPr>
              <w:t>предположения,</w:t>
            </w:r>
            <w:r w:rsidR="00C03CC6">
              <w:rPr>
                <w:sz w:val="20"/>
              </w:rPr>
              <w:t xml:space="preserve"> </w:t>
            </w:r>
            <w:r>
              <w:rPr>
                <w:sz w:val="20"/>
              </w:rPr>
              <w:t>испытывают</w:t>
            </w:r>
            <w:r w:rsidR="00C03CC6">
              <w:rPr>
                <w:sz w:val="20"/>
              </w:rPr>
              <w:t xml:space="preserve"> </w:t>
            </w:r>
            <w:r>
              <w:rPr>
                <w:sz w:val="20"/>
              </w:rPr>
              <w:t>радость</w:t>
            </w:r>
            <w:r w:rsidR="00C03CC6">
              <w:rPr>
                <w:sz w:val="20"/>
              </w:rPr>
              <w:t xml:space="preserve"> </w:t>
            </w:r>
            <w:r>
              <w:rPr>
                <w:sz w:val="20"/>
              </w:rPr>
              <w:t>открытия</w:t>
            </w:r>
            <w:r w:rsidR="00C03CC6">
              <w:rPr>
                <w:sz w:val="20"/>
              </w:rPr>
              <w:t xml:space="preserve"> </w:t>
            </w:r>
            <w:r>
              <w:rPr>
                <w:sz w:val="20"/>
              </w:rPr>
              <w:t>и</w:t>
            </w:r>
            <w:r w:rsidR="00C03CC6">
              <w:rPr>
                <w:sz w:val="20"/>
              </w:rPr>
              <w:t xml:space="preserve"> </w:t>
            </w:r>
            <w:r>
              <w:rPr>
                <w:spacing w:val="-2"/>
                <w:sz w:val="20"/>
              </w:rPr>
              <w:t>познания.</w:t>
            </w:r>
          </w:p>
        </w:tc>
      </w:tr>
      <w:tr w:rsidR="002B252A">
        <w:trPr>
          <w:trHeight w:val="340"/>
        </w:trPr>
        <w:tc>
          <w:tcPr>
            <w:tcW w:w="14882" w:type="dxa"/>
          </w:tcPr>
          <w:p w:rsidR="002B252A" w:rsidRDefault="002A6D36">
            <w:pPr>
              <w:pStyle w:val="TableParagraph"/>
              <w:spacing w:before="22"/>
              <w:ind w:left="107"/>
              <w:jc w:val="left"/>
              <w:rPr>
                <w:b/>
                <w:i/>
                <w:sz w:val="20"/>
              </w:rPr>
            </w:pPr>
            <w:r>
              <w:rPr>
                <w:b/>
                <w:i/>
                <w:sz w:val="20"/>
              </w:rPr>
              <w:t>Наиболее</w:t>
            </w:r>
            <w:r w:rsidR="00C03CC6">
              <w:rPr>
                <w:b/>
                <w:i/>
                <w:sz w:val="20"/>
              </w:rPr>
              <w:t xml:space="preserve"> </w:t>
            </w:r>
            <w:r>
              <w:rPr>
                <w:b/>
                <w:i/>
                <w:sz w:val="20"/>
              </w:rPr>
              <w:t>благоприятными</w:t>
            </w:r>
            <w:r w:rsidR="00C03CC6">
              <w:rPr>
                <w:b/>
                <w:i/>
                <w:sz w:val="20"/>
              </w:rPr>
              <w:t xml:space="preserve"> </w:t>
            </w:r>
            <w:r>
              <w:rPr>
                <w:b/>
                <w:i/>
                <w:sz w:val="20"/>
              </w:rPr>
              <w:t>отрезками</w:t>
            </w:r>
            <w:r w:rsidR="00C03CC6">
              <w:rPr>
                <w:b/>
                <w:i/>
                <w:sz w:val="20"/>
              </w:rPr>
              <w:t xml:space="preserve"> </w:t>
            </w:r>
            <w:r>
              <w:rPr>
                <w:b/>
                <w:i/>
                <w:sz w:val="20"/>
              </w:rPr>
              <w:t>времени</w:t>
            </w:r>
            <w:r w:rsidR="00C03CC6">
              <w:rPr>
                <w:b/>
                <w:i/>
                <w:sz w:val="20"/>
              </w:rPr>
              <w:t xml:space="preserve"> </w:t>
            </w:r>
            <w:r>
              <w:rPr>
                <w:b/>
                <w:i/>
                <w:sz w:val="20"/>
              </w:rPr>
              <w:t>для</w:t>
            </w:r>
            <w:r w:rsidR="00C03CC6">
              <w:rPr>
                <w:b/>
                <w:i/>
                <w:sz w:val="20"/>
              </w:rPr>
              <w:t xml:space="preserve"> организации </w:t>
            </w:r>
            <w:r>
              <w:rPr>
                <w:b/>
                <w:i/>
                <w:sz w:val="20"/>
              </w:rPr>
              <w:t>свободной</w:t>
            </w:r>
            <w:r w:rsidR="00C03CC6">
              <w:rPr>
                <w:b/>
                <w:i/>
                <w:sz w:val="20"/>
              </w:rPr>
              <w:t xml:space="preserve"> </w:t>
            </w:r>
            <w:r>
              <w:rPr>
                <w:b/>
                <w:i/>
                <w:sz w:val="20"/>
              </w:rPr>
              <w:t>самостоятельной</w:t>
            </w:r>
            <w:r w:rsidR="00C03CC6">
              <w:rPr>
                <w:b/>
                <w:i/>
                <w:sz w:val="20"/>
              </w:rPr>
              <w:t xml:space="preserve"> </w:t>
            </w:r>
            <w:r>
              <w:rPr>
                <w:b/>
                <w:i/>
                <w:sz w:val="20"/>
              </w:rPr>
              <w:t>инициативной</w:t>
            </w:r>
            <w:r w:rsidR="00C03CC6">
              <w:rPr>
                <w:b/>
                <w:i/>
                <w:sz w:val="20"/>
              </w:rPr>
              <w:t xml:space="preserve"> </w:t>
            </w:r>
            <w:r>
              <w:rPr>
                <w:b/>
                <w:i/>
                <w:sz w:val="20"/>
              </w:rPr>
              <w:t>деятельности</w:t>
            </w:r>
            <w:r w:rsidR="00C03CC6">
              <w:rPr>
                <w:b/>
                <w:i/>
                <w:sz w:val="20"/>
              </w:rPr>
              <w:t xml:space="preserve"> </w:t>
            </w:r>
            <w:r>
              <w:rPr>
                <w:b/>
                <w:i/>
                <w:sz w:val="20"/>
              </w:rPr>
              <w:t>детей</w:t>
            </w:r>
            <w:r w:rsidR="00C03CC6">
              <w:rPr>
                <w:b/>
                <w:i/>
                <w:sz w:val="20"/>
              </w:rPr>
              <w:t xml:space="preserve"> </w:t>
            </w:r>
            <w:r>
              <w:rPr>
                <w:b/>
                <w:i/>
                <w:sz w:val="20"/>
              </w:rPr>
              <w:t>является</w:t>
            </w:r>
            <w:r w:rsidR="00C03CC6">
              <w:rPr>
                <w:b/>
                <w:i/>
                <w:sz w:val="20"/>
              </w:rPr>
              <w:t xml:space="preserve"> </w:t>
            </w:r>
            <w:r>
              <w:rPr>
                <w:b/>
                <w:i/>
                <w:sz w:val="20"/>
              </w:rPr>
              <w:t>утро,</w:t>
            </w:r>
            <w:r w:rsidR="00C03CC6">
              <w:rPr>
                <w:b/>
                <w:i/>
                <w:sz w:val="20"/>
              </w:rPr>
              <w:t xml:space="preserve"> </w:t>
            </w:r>
            <w:r>
              <w:rPr>
                <w:b/>
                <w:i/>
                <w:sz w:val="20"/>
              </w:rPr>
              <w:t>когда</w:t>
            </w:r>
            <w:r w:rsidR="00C03CC6">
              <w:rPr>
                <w:b/>
                <w:i/>
                <w:sz w:val="20"/>
              </w:rPr>
              <w:t xml:space="preserve"> </w:t>
            </w:r>
            <w:r>
              <w:rPr>
                <w:b/>
                <w:i/>
                <w:spacing w:val="-2"/>
                <w:sz w:val="20"/>
              </w:rPr>
              <w:t>ребенок</w:t>
            </w:r>
          </w:p>
        </w:tc>
      </w:tr>
    </w:tbl>
    <w:p w:rsidR="002B252A" w:rsidRDefault="002B252A">
      <w:pPr>
        <w:pStyle w:val="TableParagraph"/>
        <w:jc w:val="left"/>
        <w:rPr>
          <w:b/>
          <w:i/>
          <w:sz w:val="20"/>
        </w:rPr>
        <w:sectPr w:rsidR="002B252A">
          <w:type w:val="continuous"/>
          <w:pgSz w:w="16840" w:h="11910" w:orient="landscape"/>
          <w:pgMar w:top="540" w:right="425" w:bottom="1120" w:left="1275" w:header="0" w:footer="920" w:gutter="0"/>
          <w:cols w:space="720"/>
        </w:sect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882"/>
      </w:tblGrid>
      <w:tr w:rsidR="002B252A">
        <w:trPr>
          <w:trHeight w:val="340"/>
        </w:trPr>
        <w:tc>
          <w:tcPr>
            <w:tcW w:w="14882" w:type="dxa"/>
          </w:tcPr>
          <w:p w:rsidR="002B252A" w:rsidRDefault="00C03CC6">
            <w:pPr>
              <w:pStyle w:val="TableParagraph"/>
              <w:spacing w:before="22"/>
              <w:ind w:left="107"/>
              <w:jc w:val="left"/>
              <w:rPr>
                <w:b/>
                <w:i/>
                <w:sz w:val="20"/>
              </w:rPr>
            </w:pPr>
            <w:r>
              <w:rPr>
                <w:b/>
                <w:i/>
                <w:sz w:val="20"/>
              </w:rPr>
              <w:lastRenderedPageBreak/>
              <w:t>п</w:t>
            </w:r>
            <w:r w:rsidR="002A6D36">
              <w:rPr>
                <w:b/>
                <w:i/>
                <w:sz w:val="20"/>
              </w:rPr>
              <w:t>риходит</w:t>
            </w:r>
            <w:r>
              <w:rPr>
                <w:b/>
                <w:i/>
                <w:sz w:val="20"/>
              </w:rPr>
              <w:t xml:space="preserve"> </w:t>
            </w:r>
            <w:r w:rsidR="002A6D36">
              <w:rPr>
                <w:b/>
                <w:i/>
                <w:sz w:val="20"/>
              </w:rPr>
              <w:t>в</w:t>
            </w:r>
            <w:r>
              <w:rPr>
                <w:b/>
                <w:i/>
                <w:sz w:val="20"/>
              </w:rPr>
              <w:t xml:space="preserve"> </w:t>
            </w:r>
            <w:r w:rsidR="002A6D36">
              <w:rPr>
                <w:b/>
                <w:i/>
                <w:sz w:val="20"/>
              </w:rPr>
              <w:t>дошкольное</w:t>
            </w:r>
            <w:r>
              <w:rPr>
                <w:b/>
                <w:i/>
                <w:sz w:val="20"/>
              </w:rPr>
              <w:t xml:space="preserve"> </w:t>
            </w:r>
            <w:r w:rsidR="002A6D36">
              <w:rPr>
                <w:b/>
                <w:i/>
                <w:sz w:val="20"/>
              </w:rPr>
              <w:t>учреждение</w:t>
            </w:r>
            <w:r>
              <w:rPr>
                <w:b/>
                <w:i/>
                <w:sz w:val="20"/>
              </w:rPr>
              <w:t xml:space="preserve"> </w:t>
            </w:r>
            <w:r w:rsidR="002A6D36">
              <w:rPr>
                <w:b/>
                <w:i/>
                <w:sz w:val="20"/>
              </w:rPr>
              <w:t>и</w:t>
            </w:r>
            <w:r>
              <w:rPr>
                <w:b/>
                <w:i/>
                <w:sz w:val="20"/>
              </w:rPr>
              <w:t xml:space="preserve"> </w:t>
            </w:r>
            <w:r w:rsidR="002A6D36">
              <w:rPr>
                <w:b/>
                <w:i/>
                <w:sz w:val="20"/>
              </w:rPr>
              <w:t>вторая</w:t>
            </w:r>
            <w:r>
              <w:rPr>
                <w:b/>
                <w:i/>
                <w:sz w:val="20"/>
              </w:rPr>
              <w:t xml:space="preserve"> </w:t>
            </w:r>
            <w:r w:rsidR="002A6D36">
              <w:rPr>
                <w:b/>
                <w:i/>
                <w:sz w:val="20"/>
              </w:rPr>
              <w:t>половина</w:t>
            </w:r>
            <w:r w:rsidR="002A6D36">
              <w:rPr>
                <w:b/>
                <w:i/>
                <w:spacing w:val="-4"/>
                <w:sz w:val="20"/>
              </w:rPr>
              <w:t xml:space="preserve"> дня.</w:t>
            </w:r>
          </w:p>
        </w:tc>
      </w:tr>
      <w:tr w:rsidR="002B252A">
        <w:trPr>
          <w:trHeight w:val="506"/>
        </w:trPr>
        <w:tc>
          <w:tcPr>
            <w:tcW w:w="14882" w:type="dxa"/>
          </w:tcPr>
          <w:p w:rsidR="002B252A" w:rsidRDefault="002A6D36">
            <w:pPr>
              <w:pStyle w:val="TableParagraph"/>
              <w:spacing w:line="254" w:lineRule="exact"/>
              <w:ind w:left="107"/>
              <w:jc w:val="left"/>
              <w:rPr>
                <w:b/>
                <w:i/>
                <w:sz w:val="20"/>
              </w:rPr>
            </w:pPr>
            <w:r>
              <w:rPr>
                <w:b/>
                <w:i/>
                <w:sz w:val="20"/>
              </w:rPr>
              <w:t>Важно,чтобы</w:t>
            </w:r>
            <w:r w:rsidR="00C03CC6">
              <w:rPr>
                <w:b/>
                <w:i/>
                <w:sz w:val="20"/>
              </w:rPr>
              <w:t xml:space="preserve"> </w:t>
            </w:r>
            <w:r>
              <w:rPr>
                <w:b/>
                <w:i/>
                <w:sz w:val="20"/>
              </w:rPr>
              <w:t>у</w:t>
            </w:r>
            <w:r w:rsidR="00C03CC6">
              <w:rPr>
                <w:b/>
                <w:i/>
                <w:sz w:val="20"/>
              </w:rPr>
              <w:t xml:space="preserve"> </w:t>
            </w:r>
            <w:r>
              <w:rPr>
                <w:b/>
                <w:i/>
                <w:sz w:val="20"/>
              </w:rPr>
              <w:t>ребенка</w:t>
            </w:r>
            <w:r w:rsidR="00C03CC6">
              <w:rPr>
                <w:b/>
                <w:i/>
                <w:sz w:val="20"/>
              </w:rPr>
              <w:t xml:space="preserve"> </w:t>
            </w:r>
            <w:r>
              <w:rPr>
                <w:b/>
                <w:i/>
                <w:sz w:val="20"/>
              </w:rPr>
              <w:t>всегда</w:t>
            </w:r>
            <w:r w:rsidR="00C03CC6">
              <w:rPr>
                <w:b/>
                <w:i/>
                <w:sz w:val="20"/>
              </w:rPr>
              <w:t xml:space="preserve"> </w:t>
            </w:r>
            <w:r>
              <w:rPr>
                <w:b/>
                <w:i/>
                <w:sz w:val="20"/>
              </w:rPr>
              <w:t>была</w:t>
            </w:r>
            <w:r w:rsidR="00C03CC6">
              <w:rPr>
                <w:b/>
                <w:i/>
                <w:sz w:val="20"/>
              </w:rPr>
              <w:t xml:space="preserve"> </w:t>
            </w:r>
            <w:r>
              <w:rPr>
                <w:b/>
                <w:i/>
                <w:sz w:val="20"/>
              </w:rPr>
              <w:t>возможность</w:t>
            </w:r>
            <w:r w:rsidR="00C03CC6">
              <w:rPr>
                <w:b/>
                <w:i/>
                <w:sz w:val="20"/>
              </w:rPr>
              <w:t xml:space="preserve"> </w:t>
            </w:r>
            <w:r>
              <w:rPr>
                <w:b/>
                <w:i/>
                <w:sz w:val="20"/>
              </w:rPr>
              <w:t>выбора</w:t>
            </w:r>
            <w:r w:rsidR="00C03CC6">
              <w:rPr>
                <w:b/>
                <w:i/>
                <w:sz w:val="20"/>
              </w:rPr>
              <w:t xml:space="preserve"> </w:t>
            </w:r>
            <w:r>
              <w:rPr>
                <w:b/>
                <w:i/>
                <w:sz w:val="20"/>
              </w:rPr>
              <w:t>свободной</w:t>
            </w:r>
            <w:r w:rsidR="00C03CC6">
              <w:rPr>
                <w:b/>
                <w:i/>
                <w:sz w:val="20"/>
              </w:rPr>
              <w:t xml:space="preserve"> </w:t>
            </w:r>
            <w:r>
              <w:rPr>
                <w:b/>
                <w:i/>
                <w:sz w:val="20"/>
              </w:rPr>
              <w:t>деятельности,поэтому</w:t>
            </w:r>
            <w:r w:rsidR="00C03CC6">
              <w:rPr>
                <w:b/>
                <w:i/>
                <w:sz w:val="20"/>
              </w:rPr>
              <w:t xml:space="preserve"> </w:t>
            </w:r>
            <w:r>
              <w:rPr>
                <w:b/>
                <w:i/>
                <w:sz w:val="20"/>
              </w:rPr>
              <w:t>атрибуты</w:t>
            </w:r>
            <w:r w:rsidR="00C03CC6">
              <w:rPr>
                <w:b/>
                <w:i/>
                <w:sz w:val="20"/>
              </w:rPr>
              <w:t xml:space="preserve"> </w:t>
            </w:r>
            <w:r>
              <w:rPr>
                <w:b/>
                <w:i/>
                <w:sz w:val="20"/>
              </w:rPr>
              <w:t>и</w:t>
            </w:r>
            <w:r w:rsidR="00C03CC6">
              <w:rPr>
                <w:b/>
                <w:i/>
                <w:sz w:val="20"/>
              </w:rPr>
              <w:t xml:space="preserve"> </w:t>
            </w:r>
            <w:r>
              <w:rPr>
                <w:b/>
                <w:i/>
                <w:sz w:val="20"/>
              </w:rPr>
              <w:t>оборудование</w:t>
            </w:r>
            <w:r w:rsidR="00C03CC6">
              <w:rPr>
                <w:b/>
                <w:i/>
                <w:sz w:val="20"/>
              </w:rPr>
              <w:t xml:space="preserve"> </w:t>
            </w:r>
            <w:r>
              <w:rPr>
                <w:b/>
                <w:i/>
                <w:sz w:val="20"/>
              </w:rPr>
              <w:t>для</w:t>
            </w:r>
            <w:r w:rsidR="00C03CC6">
              <w:rPr>
                <w:b/>
                <w:i/>
                <w:sz w:val="20"/>
              </w:rPr>
              <w:t xml:space="preserve"> </w:t>
            </w:r>
            <w:r>
              <w:rPr>
                <w:b/>
                <w:i/>
                <w:sz w:val="20"/>
              </w:rPr>
              <w:t>детских</w:t>
            </w:r>
            <w:r w:rsidR="00C03CC6">
              <w:rPr>
                <w:b/>
                <w:i/>
                <w:sz w:val="20"/>
              </w:rPr>
              <w:t xml:space="preserve"> </w:t>
            </w:r>
            <w:r>
              <w:rPr>
                <w:b/>
                <w:i/>
                <w:sz w:val="20"/>
              </w:rPr>
              <w:t>видов</w:t>
            </w:r>
            <w:r w:rsidR="00C03CC6">
              <w:rPr>
                <w:b/>
                <w:i/>
                <w:sz w:val="20"/>
              </w:rPr>
              <w:t xml:space="preserve"> </w:t>
            </w:r>
            <w:r>
              <w:rPr>
                <w:b/>
                <w:i/>
                <w:sz w:val="20"/>
              </w:rPr>
              <w:t>деятельности</w:t>
            </w:r>
            <w:r w:rsidR="00C03CC6">
              <w:rPr>
                <w:b/>
                <w:i/>
                <w:sz w:val="20"/>
              </w:rPr>
              <w:t xml:space="preserve"> </w:t>
            </w:r>
            <w:r>
              <w:rPr>
                <w:b/>
                <w:i/>
                <w:sz w:val="20"/>
              </w:rPr>
              <w:t>должны быть достаточно разнообразными и постоянно меняющимися (смена примерно раз в два месяца).</w:t>
            </w:r>
          </w:p>
        </w:tc>
      </w:tr>
    </w:tbl>
    <w:p w:rsidR="002B252A" w:rsidRDefault="002B252A">
      <w:pPr>
        <w:pStyle w:val="a3"/>
        <w:ind w:left="0"/>
        <w:jc w:val="left"/>
        <w:rPr>
          <w:b/>
          <w:sz w:val="20"/>
        </w:rPr>
      </w:pPr>
    </w:p>
    <w:p w:rsidR="002B252A" w:rsidRDefault="002B252A">
      <w:pPr>
        <w:pStyle w:val="a3"/>
        <w:spacing w:before="112"/>
        <w:ind w:left="0"/>
        <w:jc w:val="left"/>
        <w:rPr>
          <w:b/>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9"/>
        <w:gridCol w:w="5103"/>
        <w:gridCol w:w="5104"/>
      </w:tblGrid>
      <w:tr w:rsidR="002B252A">
        <w:trPr>
          <w:trHeight w:val="506"/>
        </w:trPr>
        <w:tc>
          <w:tcPr>
            <w:tcW w:w="14886" w:type="dxa"/>
            <w:gridSpan w:val="3"/>
          </w:tcPr>
          <w:p w:rsidR="002B252A" w:rsidRDefault="002A6D36">
            <w:pPr>
              <w:pStyle w:val="TableParagraph"/>
              <w:spacing w:line="254" w:lineRule="exact"/>
              <w:ind w:left="4594" w:right="4121" w:hanging="416"/>
              <w:jc w:val="left"/>
              <w:rPr>
                <w:b/>
                <w:sz w:val="20"/>
              </w:rPr>
            </w:pPr>
            <w:r>
              <w:rPr>
                <w:b/>
                <w:sz w:val="20"/>
              </w:rPr>
              <w:t>Возрастные</w:t>
            </w:r>
            <w:r w:rsidR="00C03CC6">
              <w:rPr>
                <w:b/>
                <w:sz w:val="20"/>
              </w:rPr>
              <w:t xml:space="preserve"> </w:t>
            </w:r>
            <w:r>
              <w:rPr>
                <w:b/>
                <w:sz w:val="20"/>
              </w:rPr>
              <w:t>характеристики</w:t>
            </w:r>
            <w:r w:rsidR="00C03CC6">
              <w:rPr>
                <w:b/>
                <w:sz w:val="20"/>
              </w:rPr>
              <w:t xml:space="preserve"> </w:t>
            </w:r>
            <w:r>
              <w:rPr>
                <w:b/>
                <w:sz w:val="20"/>
              </w:rPr>
              <w:t>детскойсамостоятельной</w:t>
            </w:r>
            <w:r w:rsidR="00C03CC6">
              <w:rPr>
                <w:b/>
                <w:sz w:val="20"/>
              </w:rPr>
              <w:t xml:space="preserve"> </w:t>
            </w:r>
            <w:r>
              <w:rPr>
                <w:b/>
                <w:sz w:val="20"/>
              </w:rPr>
              <w:t>инициативности и педагогические действия по поддержке детской инициативы</w:t>
            </w:r>
          </w:p>
        </w:tc>
      </w:tr>
      <w:tr w:rsidR="002B252A">
        <w:trPr>
          <w:trHeight w:val="338"/>
        </w:trPr>
        <w:tc>
          <w:tcPr>
            <w:tcW w:w="4679" w:type="dxa"/>
          </w:tcPr>
          <w:p w:rsidR="002B252A" w:rsidRDefault="002A6D36">
            <w:pPr>
              <w:pStyle w:val="TableParagraph"/>
              <w:spacing w:before="20"/>
              <w:ind w:left="9"/>
              <w:jc w:val="center"/>
              <w:rPr>
                <w:b/>
                <w:sz w:val="20"/>
              </w:rPr>
            </w:pPr>
            <w:r>
              <w:rPr>
                <w:b/>
                <w:sz w:val="20"/>
              </w:rPr>
              <w:t>3-4</w:t>
            </w:r>
            <w:r>
              <w:rPr>
                <w:b/>
                <w:spacing w:val="-4"/>
                <w:sz w:val="20"/>
              </w:rPr>
              <w:t>года</w:t>
            </w:r>
          </w:p>
        </w:tc>
        <w:tc>
          <w:tcPr>
            <w:tcW w:w="5103" w:type="dxa"/>
          </w:tcPr>
          <w:p w:rsidR="002B252A" w:rsidRDefault="002A6D36">
            <w:pPr>
              <w:pStyle w:val="TableParagraph"/>
              <w:spacing w:before="20"/>
              <w:ind w:left="5"/>
              <w:jc w:val="center"/>
              <w:rPr>
                <w:b/>
                <w:sz w:val="20"/>
              </w:rPr>
            </w:pPr>
            <w:r>
              <w:rPr>
                <w:b/>
                <w:sz w:val="20"/>
              </w:rPr>
              <w:t>4-5</w:t>
            </w:r>
            <w:r>
              <w:rPr>
                <w:b/>
                <w:spacing w:val="-5"/>
                <w:sz w:val="20"/>
              </w:rPr>
              <w:t>лет</w:t>
            </w:r>
          </w:p>
        </w:tc>
        <w:tc>
          <w:tcPr>
            <w:tcW w:w="5104" w:type="dxa"/>
          </w:tcPr>
          <w:p w:rsidR="002B252A" w:rsidRDefault="002A6D36">
            <w:pPr>
              <w:pStyle w:val="TableParagraph"/>
              <w:spacing w:before="20"/>
              <w:ind w:left="0"/>
              <w:jc w:val="center"/>
              <w:rPr>
                <w:b/>
                <w:sz w:val="20"/>
              </w:rPr>
            </w:pPr>
            <w:r>
              <w:rPr>
                <w:b/>
                <w:sz w:val="20"/>
              </w:rPr>
              <w:t>5-7</w:t>
            </w:r>
            <w:r>
              <w:rPr>
                <w:b/>
                <w:spacing w:val="-5"/>
                <w:sz w:val="20"/>
              </w:rPr>
              <w:t>лет</w:t>
            </w:r>
          </w:p>
        </w:tc>
      </w:tr>
      <w:tr w:rsidR="002B252A">
        <w:trPr>
          <w:trHeight w:val="1012"/>
        </w:trPr>
        <w:tc>
          <w:tcPr>
            <w:tcW w:w="4679" w:type="dxa"/>
          </w:tcPr>
          <w:p w:rsidR="002B252A" w:rsidRDefault="00EE17FD">
            <w:pPr>
              <w:pStyle w:val="TableParagraph"/>
              <w:spacing w:before="17" w:line="264" w:lineRule="auto"/>
              <w:ind w:left="107" w:right="100"/>
              <w:rPr>
                <w:sz w:val="20"/>
              </w:rPr>
            </w:pPr>
            <w:r>
              <w:rPr>
                <w:sz w:val="20"/>
              </w:rPr>
              <w:t>Ребе</w:t>
            </w:r>
            <w:r w:rsidR="002A6D36">
              <w:rPr>
                <w:sz w:val="20"/>
              </w:rPr>
              <w:t>нок активно проявляет потребность в общении со взрослым, ребенок стремится через разговор с педагогом</w:t>
            </w:r>
            <w:r>
              <w:rPr>
                <w:sz w:val="20"/>
              </w:rPr>
              <w:t xml:space="preserve"> </w:t>
            </w:r>
            <w:r w:rsidR="002A6D36">
              <w:rPr>
                <w:sz w:val="20"/>
              </w:rPr>
              <w:t>познать</w:t>
            </w:r>
            <w:r>
              <w:rPr>
                <w:sz w:val="20"/>
              </w:rPr>
              <w:t xml:space="preserve"> </w:t>
            </w:r>
            <w:r w:rsidR="002A6D36">
              <w:rPr>
                <w:sz w:val="20"/>
              </w:rPr>
              <w:t>окружающий</w:t>
            </w:r>
            <w:r>
              <w:rPr>
                <w:sz w:val="20"/>
              </w:rPr>
              <w:t xml:space="preserve"> </w:t>
            </w:r>
            <w:r w:rsidR="002A6D36">
              <w:rPr>
                <w:sz w:val="20"/>
              </w:rPr>
              <w:t>мир,</w:t>
            </w:r>
            <w:r>
              <w:rPr>
                <w:sz w:val="20"/>
              </w:rPr>
              <w:t xml:space="preserve"> </w:t>
            </w:r>
            <w:r w:rsidR="002A6D36">
              <w:rPr>
                <w:sz w:val="20"/>
              </w:rPr>
              <w:t>узнать</w:t>
            </w:r>
            <w:r>
              <w:rPr>
                <w:sz w:val="20"/>
              </w:rPr>
              <w:t xml:space="preserve"> </w:t>
            </w:r>
            <w:r w:rsidR="002A6D36">
              <w:rPr>
                <w:spacing w:val="-5"/>
                <w:sz w:val="20"/>
              </w:rPr>
              <w:t>об</w:t>
            </w:r>
          </w:p>
          <w:p w:rsidR="002B252A" w:rsidRDefault="00EE17FD">
            <w:pPr>
              <w:pStyle w:val="TableParagraph"/>
              <w:spacing w:line="216" w:lineRule="exact"/>
              <w:ind w:left="107"/>
              <w:rPr>
                <w:sz w:val="20"/>
              </w:rPr>
            </w:pPr>
            <w:r>
              <w:rPr>
                <w:sz w:val="20"/>
              </w:rPr>
              <w:t>и</w:t>
            </w:r>
            <w:r w:rsidR="002A6D36">
              <w:rPr>
                <w:sz w:val="20"/>
              </w:rPr>
              <w:t>нтересующих</w:t>
            </w:r>
            <w:r>
              <w:rPr>
                <w:sz w:val="20"/>
              </w:rPr>
              <w:t xml:space="preserve"> </w:t>
            </w:r>
            <w:r w:rsidR="002A6D36">
              <w:rPr>
                <w:sz w:val="20"/>
              </w:rPr>
              <w:t>его</w:t>
            </w:r>
            <w:r>
              <w:rPr>
                <w:sz w:val="20"/>
              </w:rPr>
              <w:t xml:space="preserve"> </w:t>
            </w:r>
            <w:r w:rsidR="002A6D36">
              <w:rPr>
                <w:sz w:val="20"/>
              </w:rPr>
              <w:t>действиях,</w:t>
            </w:r>
            <w:r w:rsidR="002A6D36">
              <w:rPr>
                <w:spacing w:val="-2"/>
                <w:sz w:val="20"/>
              </w:rPr>
              <w:t>сведениях.</w:t>
            </w:r>
          </w:p>
        </w:tc>
        <w:tc>
          <w:tcPr>
            <w:tcW w:w="5103" w:type="dxa"/>
          </w:tcPr>
          <w:p w:rsidR="002B252A" w:rsidRDefault="00EE17FD">
            <w:pPr>
              <w:pStyle w:val="TableParagraph"/>
              <w:spacing w:before="17" w:line="264" w:lineRule="auto"/>
              <w:ind w:left="107" w:right="100"/>
              <w:rPr>
                <w:sz w:val="20"/>
              </w:rPr>
            </w:pPr>
            <w:r>
              <w:rPr>
                <w:sz w:val="20"/>
              </w:rPr>
              <w:t>У ребе</w:t>
            </w:r>
            <w:r w:rsidR="002A6D36">
              <w:rPr>
                <w:sz w:val="20"/>
              </w:rPr>
              <w:t>нка наблюдается высокая активность. Данная потребность ребенка является ключевым условием для развития</w:t>
            </w:r>
            <w:r>
              <w:rPr>
                <w:sz w:val="20"/>
              </w:rPr>
              <w:t xml:space="preserve"> </w:t>
            </w:r>
            <w:r w:rsidR="002A6D36">
              <w:rPr>
                <w:sz w:val="20"/>
              </w:rPr>
              <w:t>самостоятельности</w:t>
            </w:r>
            <w:r>
              <w:rPr>
                <w:sz w:val="20"/>
              </w:rPr>
              <w:t xml:space="preserve"> </w:t>
            </w:r>
            <w:r w:rsidR="002A6D36">
              <w:rPr>
                <w:sz w:val="20"/>
              </w:rPr>
              <w:t>во</w:t>
            </w:r>
            <w:r>
              <w:rPr>
                <w:sz w:val="20"/>
              </w:rPr>
              <w:t xml:space="preserve"> </w:t>
            </w:r>
            <w:r w:rsidR="002A6D36">
              <w:rPr>
                <w:sz w:val="20"/>
              </w:rPr>
              <w:t>всех</w:t>
            </w:r>
            <w:r>
              <w:rPr>
                <w:sz w:val="20"/>
              </w:rPr>
              <w:t xml:space="preserve"> </w:t>
            </w:r>
            <w:r w:rsidR="002A6D36">
              <w:rPr>
                <w:sz w:val="20"/>
              </w:rPr>
              <w:t>сферах</w:t>
            </w:r>
            <w:r>
              <w:rPr>
                <w:sz w:val="20"/>
              </w:rPr>
              <w:t xml:space="preserve"> </w:t>
            </w:r>
            <w:r w:rsidR="002A6D36">
              <w:rPr>
                <w:sz w:val="20"/>
              </w:rPr>
              <w:t>его</w:t>
            </w:r>
            <w:r>
              <w:rPr>
                <w:sz w:val="20"/>
              </w:rPr>
              <w:t xml:space="preserve"> </w:t>
            </w:r>
            <w:r w:rsidR="002A6D36">
              <w:rPr>
                <w:sz w:val="20"/>
              </w:rPr>
              <w:t>жизни</w:t>
            </w:r>
            <w:r w:rsidR="002A6D36">
              <w:rPr>
                <w:spacing w:val="-10"/>
                <w:sz w:val="20"/>
              </w:rPr>
              <w:t>и</w:t>
            </w:r>
          </w:p>
          <w:p w:rsidR="002B252A" w:rsidRDefault="002A6D36">
            <w:pPr>
              <w:pStyle w:val="TableParagraph"/>
              <w:spacing w:line="216" w:lineRule="exact"/>
              <w:ind w:left="107"/>
              <w:jc w:val="left"/>
              <w:rPr>
                <w:sz w:val="20"/>
              </w:rPr>
            </w:pPr>
            <w:r>
              <w:rPr>
                <w:spacing w:val="-2"/>
                <w:sz w:val="20"/>
              </w:rPr>
              <w:t>деятельности.</w:t>
            </w:r>
          </w:p>
        </w:tc>
        <w:tc>
          <w:tcPr>
            <w:tcW w:w="5104" w:type="dxa"/>
          </w:tcPr>
          <w:p w:rsidR="002B252A" w:rsidRDefault="002A6D36">
            <w:pPr>
              <w:pStyle w:val="TableParagraph"/>
              <w:spacing w:before="17" w:line="266" w:lineRule="auto"/>
              <w:ind w:left="104"/>
              <w:jc w:val="left"/>
              <w:rPr>
                <w:sz w:val="20"/>
              </w:rPr>
            </w:pPr>
            <w:r>
              <w:rPr>
                <w:sz w:val="20"/>
              </w:rPr>
              <w:t>Ребѐнок имеет яркую потребность в самоутверждении и признании со стороны взрослых.</w:t>
            </w:r>
          </w:p>
        </w:tc>
      </w:tr>
      <w:tr w:rsidR="002B252A">
        <w:trPr>
          <w:trHeight w:val="1265"/>
        </w:trPr>
        <w:tc>
          <w:tcPr>
            <w:tcW w:w="4679" w:type="dxa"/>
          </w:tcPr>
          <w:p w:rsidR="002B252A" w:rsidRDefault="002B252A">
            <w:pPr>
              <w:pStyle w:val="TableParagraph"/>
              <w:ind w:left="0"/>
              <w:jc w:val="left"/>
              <w:rPr>
                <w:sz w:val="18"/>
              </w:rPr>
            </w:pPr>
          </w:p>
        </w:tc>
        <w:tc>
          <w:tcPr>
            <w:tcW w:w="5103" w:type="dxa"/>
          </w:tcPr>
          <w:p w:rsidR="002B252A" w:rsidRDefault="002A6D36">
            <w:pPr>
              <w:pStyle w:val="TableParagraph"/>
              <w:spacing w:before="17" w:line="264" w:lineRule="auto"/>
              <w:ind w:left="107" w:right="97"/>
              <w:rPr>
                <w:sz w:val="20"/>
              </w:rPr>
            </w:pPr>
            <w:r>
              <w:rPr>
                <w:sz w:val="20"/>
              </w:rPr>
              <w:t>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w:t>
            </w:r>
            <w:r w:rsidR="00EE17FD">
              <w:rPr>
                <w:sz w:val="20"/>
              </w:rPr>
              <w:t xml:space="preserve"> </w:t>
            </w:r>
            <w:r>
              <w:rPr>
                <w:sz w:val="20"/>
              </w:rPr>
              <w:t>наблюдать</w:t>
            </w:r>
            <w:r w:rsidR="00EE17FD">
              <w:rPr>
                <w:sz w:val="20"/>
              </w:rPr>
              <w:t xml:space="preserve"> </w:t>
            </w:r>
            <w:r>
              <w:rPr>
                <w:sz w:val="20"/>
              </w:rPr>
              <w:t>для</w:t>
            </w:r>
            <w:r w:rsidR="00EE17FD">
              <w:rPr>
                <w:sz w:val="20"/>
              </w:rPr>
              <w:t xml:space="preserve"> </w:t>
            </w:r>
            <w:r>
              <w:rPr>
                <w:sz w:val="20"/>
              </w:rPr>
              <w:t>поддержки</w:t>
            </w:r>
            <w:r w:rsidR="00EE17FD">
              <w:rPr>
                <w:sz w:val="20"/>
              </w:rPr>
              <w:t xml:space="preserve"> </w:t>
            </w:r>
            <w:r>
              <w:rPr>
                <w:sz w:val="20"/>
              </w:rPr>
              <w:t>самостоятельности</w:t>
            </w:r>
            <w:r w:rsidR="00EE17FD">
              <w:rPr>
                <w:sz w:val="20"/>
              </w:rPr>
              <w:t xml:space="preserve"> </w:t>
            </w:r>
            <w:r>
              <w:rPr>
                <w:spacing w:val="-10"/>
                <w:sz w:val="20"/>
              </w:rPr>
              <w:t>в</w:t>
            </w:r>
          </w:p>
          <w:p w:rsidR="002B252A" w:rsidRDefault="00EE17FD">
            <w:pPr>
              <w:pStyle w:val="TableParagraph"/>
              <w:spacing w:before="1" w:line="215" w:lineRule="exact"/>
              <w:ind w:left="107"/>
              <w:rPr>
                <w:sz w:val="20"/>
              </w:rPr>
            </w:pPr>
            <w:r>
              <w:rPr>
                <w:spacing w:val="-2"/>
                <w:sz w:val="20"/>
              </w:rPr>
              <w:t>п</w:t>
            </w:r>
            <w:r w:rsidR="002A6D36">
              <w:rPr>
                <w:spacing w:val="-2"/>
                <w:sz w:val="20"/>
              </w:rPr>
              <w:t>ознавательной</w:t>
            </w:r>
            <w:r>
              <w:rPr>
                <w:spacing w:val="-2"/>
                <w:sz w:val="20"/>
              </w:rPr>
              <w:t xml:space="preserve"> </w:t>
            </w:r>
            <w:r w:rsidR="002A6D36">
              <w:rPr>
                <w:spacing w:val="-2"/>
                <w:sz w:val="20"/>
              </w:rPr>
              <w:t>деятельности.</w:t>
            </w:r>
          </w:p>
        </w:tc>
        <w:tc>
          <w:tcPr>
            <w:tcW w:w="5104" w:type="dxa"/>
          </w:tcPr>
          <w:p w:rsidR="002B252A" w:rsidRDefault="002A6D36">
            <w:pPr>
              <w:pStyle w:val="TableParagraph"/>
              <w:tabs>
                <w:tab w:val="left" w:pos="1450"/>
                <w:tab w:val="left" w:pos="2771"/>
                <w:tab w:val="left" w:pos="4273"/>
              </w:tabs>
              <w:spacing w:before="17" w:line="264" w:lineRule="auto"/>
              <w:ind w:left="104" w:right="102"/>
              <w:rPr>
                <w:sz w:val="20"/>
              </w:rPr>
            </w:pPr>
            <w:r>
              <w:rPr>
                <w:sz w:val="20"/>
              </w:rPr>
              <w:t xml:space="preserve">Педагогу важно обращать внимание на педагогические </w:t>
            </w:r>
            <w:r>
              <w:rPr>
                <w:spacing w:val="-2"/>
                <w:sz w:val="20"/>
              </w:rPr>
              <w:t>условия,</w:t>
            </w:r>
            <w:r>
              <w:rPr>
                <w:sz w:val="20"/>
              </w:rPr>
              <w:tab/>
            </w:r>
            <w:r>
              <w:rPr>
                <w:spacing w:val="-2"/>
                <w:sz w:val="20"/>
              </w:rPr>
              <w:t>которые</w:t>
            </w:r>
            <w:r>
              <w:rPr>
                <w:sz w:val="20"/>
              </w:rPr>
              <w:tab/>
            </w:r>
            <w:r>
              <w:rPr>
                <w:spacing w:val="-2"/>
                <w:sz w:val="20"/>
              </w:rPr>
              <w:t>развивают</w:t>
            </w:r>
            <w:r>
              <w:rPr>
                <w:sz w:val="20"/>
              </w:rPr>
              <w:tab/>
            </w:r>
            <w:r>
              <w:rPr>
                <w:spacing w:val="-2"/>
                <w:sz w:val="20"/>
              </w:rPr>
              <w:t xml:space="preserve">детскую </w:t>
            </w:r>
            <w:r>
              <w:rPr>
                <w:sz w:val="20"/>
              </w:rPr>
              <w:t>самостоятельность, инициативу и творчество.</w:t>
            </w:r>
          </w:p>
        </w:tc>
      </w:tr>
      <w:tr w:rsidR="002B252A">
        <w:trPr>
          <w:trHeight w:val="1519"/>
        </w:trPr>
        <w:tc>
          <w:tcPr>
            <w:tcW w:w="4679" w:type="dxa"/>
          </w:tcPr>
          <w:p w:rsidR="002B252A" w:rsidRDefault="002A6D36">
            <w:pPr>
              <w:pStyle w:val="TableParagraph"/>
              <w:spacing w:before="17" w:line="264" w:lineRule="auto"/>
              <w:ind w:left="107" w:right="98"/>
              <w:rPr>
                <w:sz w:val="20"/>
              </w:rPr>
            </w:pPr>
            <w:r>
              <w:rPr>
                <w:sz w:val="20"/>
              </w:rPr>
              <w:t>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w:t>
            </w:r>
            <w:r w:rsidR="00EE17FD">
              <w:rPr>
                <w:sz w:val="20"/>
              </w:rPr>
              <w:t xml:space="preserve"> </w:t>
            </w:r>
            <w:r>
              <w:rPr>
                <w:sz w:val="20"/>
              </w:rPr>
              <w:t>ребенка</w:t>
            </w:r>
            <w:r w:rsidR="00EE17FD">
              <w:rPr>
                <w:sz w:val="20"/>
              </w:rPr>
              <w:t xml:space="preserve"> </w:t>
            </w:r>
            <w:r>
              <w:rPr>
                <w:sz w:val="20"/>
              </w:rPr>
              <w:t>наблюдать,</w:t>
            </w:r>
            <w:r w:rsidR="00EE17FD">
              <w:rPr>
                <w:sz w:val="20"/>
              </w:rPr>
              <w:t xml:space="preserve"> </w:t>
            </w:r>
            <w:r>
              <w:rPr>
                <w:spacing w:val="-2"/>
                <w:sz w:val="20"/>
              </w:rPr>
              <w:t>сравнивать</w:t>
            </w:r>
          </w:p>
          <w:p w:rsidR="002B252A" w:rsidRDefault="002A6D36">
            <w:pPr>
              <w:pStyle w:val="TableParagraph"/>
              <w:spacing w:line="217" w:lineRule="exact"/>
              <w:ind w:left="107"/>
              <w:rPr>
                <w:sz w:val="20"/>
              </w:rPr>
            </w:pPr>
            <w:r>
              <w:rPr>
                <w:sz w:val="20"/>
              </w:rPr>
              <w:t>предметы,</w:t>
            </w:r>
            <w:r w:rsidR="00EE17FD">
              <w:rPr>
                <w:sz w:val="20"/>
              </w:rPr>
              <w:t xml:space="preserve"> </w:t>
            </w:r>
            <w:r>
              <w:rPr>
                <w:sz w:val="20"/>
              </w:rPr>
              <w:t>обследовать</w:t>
            </w:r>
            <w:r w:rsidR="00EE17FD">
              <w:rPr>
                <w:sz w:val="20"/>
              </w:rPr>
              <w:t xml:space="preserve"> </w:t>
            </w:r>
            <w:r>
              <w:rPr>
                <w:sz w:val="20"/>
              </w:rPr>
              <w:t>их</w:t>
            </w:r>
            <w:r w:rsidR="00EE17FD">
              <w:rPr>
                <w:sz w:val="20"/>
              </w:rPr>
              <w:t xml:space="preserve"> </w:t>
            </w:r>
            <w:r>
              <w:rPr>
                <w:sz w:val="20"/>
              </w:rPr>
              <w:t>свойства</w:t>
            </w:r>
            <w:r w:rsidR="00EE17FD">
              <w:rPr>
                <w:sz w:val="20"/>
              </w:rPr>
              <w:t xml:space="preserve"> </w:t>
            </w:r>
            <w:r>
              <w:rPr>
                <w:sz w:val="20"/>
              </w:rPr>
              <w:t>и</w:t>
            </w:r>
            <w:r w:rsidR="00EE17FD">
              <w:rPr>
                <w:sz w:val="20"/>
              </w:rPr>
              <w:t xml:space="preserve"> </w:t>
            </w:r>
            <w:r>
              <w:rPr>
                <w:spacing w:val="-2"/>
                <w:sz w:val="20"/>
              </w:rPr>
              <w:t>качества.</w:t>
            </w:r>
          </w:p>
        </w:tc>
        <w:tc>
          <w:tcPr>
            <w:tcW w:w="5103" w:type="dxa"/>
          </w:tcPr>
          <w:p w:rsidR="002B252A" w:rsidRDefault="002A6D36">
            <w:pPr>
              <w:pStyle w:val="TableParagraph"/>
              <w:spacing w:before="17" w:line="264" w:lineRule="auto"/>
              <w:ind w:left="107" w:right="98"/>
              <w:rPr>
                <w:sz w:val="20"/>
              </w:rPr>
            </w:pPr>
            <w:r>
              <w:rPr>
                <w:sz w:val="20"/>
              </w:rPr>
              <w:t>Педагог</w:t>
            </w:r>
            <w:r w:rsidR="00EE17FD">
              <w:rPr>
                <w:sz w:val="20"/>
              </w:rPr>
              <w:t xml:space="preserve"> </w:t>
            </w:r>
            <w:r>
              <w:rPr>
                <w:sz w:val="20"/>
              </w:rPr>
              <w:t>намеренно</w:t>
            </w:r>
            <w:r w:rsidR="00EE17FD">
              <w:rPr>
                <w:sz w:val="20"/>
              </w:rPr>
              <w:t xml:space="preserve"> </w:t>
            </w:r>
            <w:r>
              <w:rPr>
                <w:sz w:val="20"/>
              </w:rPr>
              <w:t>насыщает</w:t>
            </w:r>
            <w:r w:rsidR="00EE17FD">
              <w:rPr>
                <w:sz w:val="20"/>
              </w:rPr>
              <w:t xml:space="preserve"> </w:t>
            </w:r>
            <w:r>
              <w:rPr>
                <w:sz w:val="20"/>
              </w:rPr>
              <w:t>жизнь</w:t>
            </w:r>
            <w:r w:rsidR="00EE17FD">
              <w:rPr>
                <w:sz w:val="20"/>
              </w:rPr>
              <w:t xml:space="preserve"> </w:t>
            </w:r>
            <w:r>
              <w:rPr>
                <w:sz w:val="20"/>
              </w:rPr>
              <w:t>детей</w:t>
            </w:r>
            <w:r w:rsidR="00EE17FD">
              <w:rPr>
                <w:sz w:val="20"/>
              </w:rPr>
              <w:t xml:space="preserve"> </w:t>
            </w:r>
            <w:r>
              <w:rPr>
                <w:sz w:val="20"/>
              </w:rPr>
              <w:t>проблемными практическими и познавательными ситуациями, в которых детям необходимо самостоятельно применить освоенные приемы.</w:t>
            </w:r>
          </w:p>
        </w:tc>
        <w:tc>
          <w:tcPr>
            <w:tcW w:w="5104" w:type="dxa"/>
          </w:tcPr>
          <w:p w:rsidR="002B252A" w:rsidRDefault="002A6D36">
            <w:pPr>
              <w:pStyle w:val="TableParagraph"/>
              <w:spacing w:before="17" w:line="264" w:lineRule="auto"/>
              <w:ind w:left="104" w:right="104"/>
              <w:rPr>
                <w:sz w:val="20"/>
              </w:rPr>
            </w:pPr>
            <w:r>
              <w:rPr>
                <w:sz w:val="20"/>
              </w:rPr>
              <w:t>Педагог создает ситуации, активизирующие желание детей применять свои знания и умения, имеющийся опыт для самостоятельного решения задач.</w:t>
            </w:r>
          </w:p>
        </w:tc>
      </w:tr>
      <w:tr w:rsidR="002B252A">
        <w:trPr>
          <w:trHeight w:val="1770"/>
        </w:trPr>
        <w:tc>
          <w:tcPr>
            <w:tcW w:w="4679" w:type="dxa"/>
          </w:tcPr>
          <w:p w:rsidR="002B252A" w:rsidRDefault="002A6D36">
            <w:pPr>
              <w:pStyle w:val="TableParagraph"/>
              <w:tabs>
                <w:tab w:val="left" w:pos="1955"/>
                <w:tab w:val="left" w:pos="3394"/>
              </w:tabs>
              <w:spacing w:before="17" w:line="264" w:lineRule="auto"/>
              <w:ind w:left="107" w:right="98"/>
              <w:rPr>
                <w:sz w:val="20"/>
              </w:rPr>
            </w:pPr>
            <w:r>
              <w:rPr>
                <w:sz w:val="20"/>
              </w:rPr>
              <w:t xml:space="preserve">Ребенок задает различного рода вопросы.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w:t>
            </w:r>
            <w:r>
              <w:rPr>
                <w:spacing w:val="-2"/>
                <w:sz w:val="20"/>
              </w:rPr>
              <w:t>возникающих</w:t>
            </w:r>
            <w:r>
              <w:rPr>
                <w:sz w:val="20"/>
              </w:rPr>
              <w:tab/>
            </w:r>
            <w:r>
              <w:rPr>
                <w:spacing w:val="-2"/>
                <w:sz w:val="20"/>
              </w:rPr>
              <w:t>проблем,</w:t>
            </w:r>
            <w:r>
              <w:rPr>
                <w:sz w:val="20"/>
              </w:rPr>
              <w:tab/>
            </w:r>
            <w:r>
              <w:rPr>
                <w:spacing w:val="-2"/>
                <w:sz w:val="20"/>
              </w:rPr>
              <w:t>осуществлять</w:t>
            </w:r>
          </w:p>
          <w:p w:rsidR="002B252A" w:rsidRDefault="00EE17FD">
            <w:pPr>
              <w:pStyle w:val="TableParagraph"/>
              <w:spacing w:line="216" w:lineRule="exact"/>
              <w:ind w:left="107"/>
              <w:rPr>
                <w:sz w:val="20"/>
              </w:rPr>
            </w:pPr>
            <w:r>
              <w:rPr>
                <w:spacing w:val="-2"/>
                <w:sz w:val="20"/>
              </w:rPr>
              <w:t>д</w:t>
            </w:r>
            <w:r w:rsidR="002A6D36">
              <w:rPr>
                <w:spacing w:val="-2"/>
                <w:sz w:val="20"/>
              </w:rPr>
              <w:t>еятельностные</w:t>
            </w:r>
            <w:r>
              <w:rPr>
                <w:spacing w:val="-2"/>
                <w:sz w:val="20"/>
              </w:rPr>
              <w:t xml:space="preserve"> </w:t>
            </w:r>
            <w:r w:rsidR="002A6D36">
              <w:rPr>
                <w:spacing w:val="-2"/>
                <w:sz w:val="20"/>
              </w:rPr>
              <w:t>пробы.</w:t>
            </w:r>
          </w:p>
        </w:tc>
        <w:tc>
          <w:tcPr>
            <w:tcW w:w="5103" w:type="dxa"/>
          </w:tcPr>
          <w:p w:rsidR="002B252A" w:rsidRDefault="002A6D36">
            <w:pPr>
              <w:pStyle w:val="TableParagraph"/>
              <w:spacing w:before="17" w:line="264" w:lineRule="auto"/>
              <w:ind w:left="107" w:right="100"/>
              <w:rPr>
                <w:sz w:val="20"/>
              </w:rPr>
            </w:pPr>
            <w:r>
              <w:rPr>
                <w:sz w:val="20"/>
              </w:rPr>
              <w:t>Всегда</w:t>
            </w:r>
            <w:r w:rsidR="00EE17FD">
              <w:rPr>
                <w:sz w:val="20"/>
              </w:rPr>
              <w:t xml:space="preserve"> </w:t>
            </w:r>
            <w:r>
              <w:rPr>
                <w:sz w:val="20"/>
              </w:rPr>
              <w:t>необходимо</w:t>
            </w:r>
            <w:r w:rsidR="00EE17FD">
              <w:rPr>
                <w:sz w:val="20"/>
              </w:rPr>
              <w:t xml:space="preserve"> </w:t>
            </w:r>
            <w:r>
              <w:rPr>
                <w:sz w:val="20"/>
              </w:rPr>
              <w:t>доброжелательно</w:t>
            </w:r>
            <w:r w:rsidR="00EE17FD">
              <w:rPr>
                <w:sz w:val="20"/>
              </w:rPr>
              <w:t xml:space="preserve"> </w:t>
            </w:r>
            <w:r>
              <w:rPr>
                <w:sz w:val="20"/>
              </w:rPr>
              <w:t>и</w:t>
            </w:r>
            <w:r w:rsidR="00EE17FD">
              <w:rPr>
                <w:sz w:val="20"/>
              </w:rPr>
              <w:t xml:space="preserve"> </w:t>
            </w:r>
            <w:r>
              <w:rPr>
                <w:sz w:val="20"/>
              </w:rPr>
              <w:t>заинтересованно относиться к детским вопросам и проблемам, быть готовым</w:t>
            </w:r>
            <w:r w:rsidR="00DD5DEC">
              <w:rPr>
                <w:sz w:val="20"/>
              </w:rPr>
              <w:t xml:space="preserve"> </w:t>
            </w:r>
            <w:r>
              <w:rPr>
                <w:sz w:val="20"/>
              </w:rPr>
              <w:t>стать</w:t>
            </w:r>
            <w:r w:rsidR="00DD5DEC">
              <w:rPr>
                <w:sz w:val="20"/>
              </w:rPr>
              <w:t xml:space="preserve"> </w:t>
            </w:r>
            <w:r>
              <w:rPr>
                <w:sz w:val="20"/>
              </w:rPr>
              <w:t>партнером</w:t>
            </w:r>
            <w:r w:rsidR="00DD5DEC">
              <w:rPr>
                <w:sz w:val="20"/>
              </w:rPr>
              <w:t xml:space="preserve"> </w:t>
            </w:r>
            <w:r>
              <w:rPr>
                <w:sz w:val="20"/>
              </w:rPr>
              <w:t>в</w:t>
            </w:r>
            <w:r w:rsidR="00DD5DEC">
              <w:rPr>
                <w:sz w:val="20"/>
              </w:rPr>
              <w:t xml:space="preserve"> </w:t>
            </w:r>
            <w:r>
              <w:rPr>
                <w:sz w:val="20"/>
              </w:rPr>
              <w:t>обсуждении,</w:t>
            </w:r>
            <w:r w:rsidR="00DD5DEC">
              <w:rPr>
                <w:sz w:val="20"/>
              </w:rPr>
              <w:t xml:space="preserve"> </w:t>
            </w:r>
            <w:r>
              <w:rPr>
                <w:sz w:val="20"/>
              </w:rPr>
              <w:t>поддерживать</w:t>
            </w:r>
            <w:r w:rsidR="00DD5DEC">
              <w:rPr>
                <w:sz w:val="20"/>
              </w:rPr>
              <w:t xml:space="preserve"> </w:t>
            </w:r>
            <w:r>
              <w:rPr>
                <w:sz w:val="20"/>
              </w:rPr>
              <w:t xml:space="preserve">и направлять детскую познавательную активность,уделять особое внимание доверительному общению с </w:t>
            </w:r>
            <w:r>
              <w:rPr>
                <w:spacing w:val="-2"/>
                <w:sz w:val="20"/>
              </w:rPr>
              <w:t>ребенком.</w:t>
            </w:r>
          </w:p>
        </w:tc>
        <w:tc>
          <w:tcPr>
            <w:tcW w:w="5104" w:type="dxa"/>
          </w:tcPr>
          <w:p w:rsidR="002B252A" w:rsidRDefault="002A6D36">
            <w:pPr>
              <w:pStyle w:val="TableParagraph"/>
              <w:spacing w:before="17" w:line="264" w:lineRule="auto"/>
              <w:ind w:left="104" w:right="101"/>
              <w:rPr>
                <w:sz w:val="20"/>
              </w:rPr>
            </w:pPr>
            <w:r>
              <w:rPr>
                <w:sz w:val="20"/>
              </w:rPr>
              <w:t>Педагог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w:t>
            </w:r>
            <w:r w:rsidR="00DD5DEC">
              <w:rPr>
                <w:sz w:val="20"/>
              </w:rPr>
              <w:t xml:space="preserve"> </w:t>
            </w:r>
            <w:r>
              <w:rPr>
                <w:sz w:val="20"/>
              </w:rPr>
              <w:t>к</w:t>
            </w:r>
            <w:r w:rsidR="00DD5DEC">
              <w:rPr>
                <w:sz w:val="20"/>
              </w:rPr>
              <w:t xml:space="preserve"> </w:t>
            </w:r>
            <w:r>
              <w:rPr>
                <w:sz w:val="20"/>
              </w:rPr>
              <w:t>таким</w:t>
            </w:r>
            <w:r w:rsidR="00DD5DEC">
              <w:rPr>
                <w:sz w:val="20"/>
              </w:rPr>
              <w:t xml:space="preserve"> </w:t>
            </w:r>
            <w:r>
              <w:rPr>
                <w:sz w:val="20"/>
              </w:rPr>
              <w:t>действиям,</w:t>
            </w:r>
            <w:r w:rsidR="00DD5DEC">
              <w:rPr>
                <w:sz w:val="20"/>
              </w:rPr>
              <w:t xml:space="preserve"> </w:t>
            </w:r>
            <w:r>
              <w:rPr>
                <w:sz w:val="20"/>
              </w:rPr>
              <w:t>нацеливает</w:t>
            </w:r>
            <w:r w:rsidR="00DD5DEC">
              <w:rPr>
                <w:sz w:val="20"/>
              </w:rPr>
              <w:t xml:space="preserve"> </w:t>
            </w:r>
            <w:r>
              <w:rPr>
                <w:sz w:val="20"/>
              </w:rPr>
              <w:t>на</w:t>
            </w:r>
            <w:r w:rsidR="00DD5DEC">
              <w:rPr>
                <w:sz w:val="20"/>
              </w:rPr>
              <w:t xml:space="preserve"> </w:t>
            </w:r>
            <w:r>
              <w:rPr>
                <w:spacing w:val="-2"/>
                <w:sz w:val="20"/>
              </w:rPr>
              <w:t>поиск</w:t>
            </w:r>
          </w:p>
          <w:p w:rsidR="002B252A" w:rsidRDefault="002A6D36">
            <w:pPr>
              <w:pStyle w:val="TableParagraph"/>
              <w:spacing w:line="216" w:lineRule="exact"/>
              <w:ind w:left="104"/>
              <w:rPr>
                <w:sz w:val="20"/>
              </w:rPr>
            </w:pPr>
            <w:r>
              <w:rPr>
                <w:sz w:val="20"/>
              </w:rPr>
              <w:t>новых,творческих</w:t>
            </w:r>
            <w:r w:rsidR="00DD5DEC">
              <w:rPr>
                <w:sz w:val="20"/>
              </w:rPr>
              <w:t xml:space="preserve"> </w:t>
            </w:r>
            <w:r>
              <w:rPr>
                <w:sz w:val="20"/>
              </w:rPr>
              <w:t>решений</w:t>
            </w:r>
            <w:r w:rsidR="00DD5DEC">
              <w:rPr>
                <w:sz w:val="20"/>
              </w:rPr>
              <w:t xml:space="preserve"> </w:t>
            </w:r>
            <w:r>
              <w:rPr>
                <w:sz w:val="20"/>
              </w:rPr>
              <w:t>возникших</w:t>
            </w:r>
            <w:r w:rsidR="00DD5DEC">
              <w:rPr>
                <w:sz w:val="20"/>
              </w:rPr>
              <w:t xml:space="preserve"> </w:t>
            </w:r>
            <w:r>
              <w:rPr>
                <w:spacing w:val="-2"/>
                <w:sz w:val="20"/>
              </w:rPr>
              <w:t>затруднений.</w:t>
            </w:r>
          </w:p>
        </w:tc>
      </w:tr>
      <w:tr w:rsidR="002B252A">
        <w:trPr>
          <w:trHeight w:val="1013"/>
        </w:trPr>
        <w:tc>
          <w:tcPr>
            <w:tcW w:w="4679" w:type="dxa"/>
            <w:vMerge w:val="restart"/>
          </w:tcPr>
          <w:p w:rsidR="002B252A" w:rsidRDefault="002A6D36">
            <w:pPr>
              <w:pStyle w:val="TableParagraph"/>
              <w:spacing w:before="17" w:line="264" w:lineRule="auto"/>
              <w:ind w:left="107" w:right="99"/>
              <w:rPr>
                <w:sz w:val="20"/>
              </w:rPr>
            </w:pPr>
            <w:r>
              <w:rPr>
                <w:sz w:val="20"/>
              </w:rPr>
              <w:t>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w:t>
            </w:r>
            <w:r w:rsidR="00EE17FD">
              <w:rPr>
                <w:sz w:val="20"/>
              </w:rPr>
              <w:t xml:space="preserve"> </w:t>
            </w:r>
            <w:r>
              <w:rPr>
                <w:sz w:val="20"/>
              </w:rPr>
              <w:t>(имитации,танцевальные</w:t>
            </w:r>
            <w:r w:rsidR="00EE17FD">
              <w:rPr>
                <w:sz w:val="20"/>
              </w:rPr>
              <w:t xml:space="preserve"> </w:t>
            </w:r>
            <w:r>
              <w:rPr>
                <w:spacing w:val="-2"/>
                <w:sz w:val="20"/>
              </w:rPr>
              <w:t>импровизации</w:t>
            </w:r>
          </w:p>
          <w:p w:rsidR="002B252A" w:rsidRDefault="00EE17FD">
            <w:pPr>
              <w:pStyle w:val="TableParagraph"/>
              <w:spacing w:before="2" w:line="224" w:lineRule="exact"/>
              <w:ind w:left="107"/>
              <w:rPr>
                <w:sz w:val="20"/>
              </w:rPr>
            </w:pPr>
            <w:r>
              <w:rPr>
                <w:sz w:val="20"/>
              </w:rPr>
              <w:t xml:space="preserve">и </w:t>
            </w:r>
            <w:r w:rsidR="002A6D36">
              <w:rPr>
                <w:sz w:val="20"/>
              </w:rPr>
              <w:t>тому</w:t>
            </w:r>
            <w:r>
              <w:rPr>
                <w:sz w:val="20"/>
              </w:rPr>
              <w:t xml:space="preserve"> </w:t>
            </w:r>
            <w:r w:rsidR="002A6D36">
              <w:rPr>
                <w:sz w:val="20"/>
              </w:rPr>
              <w:t>подобное),</w:t>
            </w:r>
            <w:r>
              <w:rPr>
                <w:sz w:val="20"/>
              </w:rPr>
              <w:t xml:space="preserve"> </w:t>
            </w:r>
            <w:r w:rsidR="002A6D36">
              <w:rPr>
                <w:sz w:val="20"/>
              </w:rPr>
              <w:t>в</w:t>
            </w:r>
            <w:r>
              <w:rPr>
                <w:sz w:val="20"/>
              </w:rPr>
              <w:t xml:space="preserve"> </w:t>
            </w:r>
            <w:r w:rsidR="002A6D36">
              <w:rPr>
                <w:sz w:val="20"/>
              </w:rPr>
              <w:t>двигательной</w:t>
            </w:r>
            <w:r>
              <w:rPr>
                <w:sz w:val="20"/>
              </w:rPr>
              <w:t xml:space="preserve"> </w:t>
            </w:r>
            <w:r w:rsidR="002A6D36">
              <w:rPr>
                <w:spacing w:val="-2"/>
                <w:sz w:val="20"/>
              </w:rPr>
              <w:t>деятельности.</w:t>
            </w:r>
          </w:p>
        </w:tc>
        <w:tc>
          <w:tcPr>
            <w:tcW w:w="10207" w:type="dxa"/>
            <w:gridSpan w:val="2"/>
          </w:tcPr>
          <w:p w:rsidR="002B252A" w:rsidRDefault="002A6D36">
            <w:pPr>
              <w:pStyle w:val="TableParagraph"/>
              <w:spacing w:before="17" w:line="264" w:lineRule="auto"/>
              <w:ind w:left="107" w:right="105"/>
              <w:rPr>
                <w:sz w:val="20"/>
              </w:rPr>
            </w:pPr>
            <w:r>
              <w:rPr>
                <w:sz w:val="20"/>
              </w:rPr>
              <w:t>В течение дня педагог создает различные ситуации, побуждающие детей проявить инициативу, активность,желание совместно искать верное решение проблемы. Такая планомерная деятельность способствует развитию у ребенка</w:t>
            </w:r>
            <w:r w:rsidR="00DD5DEC">
              <w:rPr>
                <w:sz w:val="20"/>
              </w:rPr>
              <w:t xml:space="preserve"> </w:t>
            </w:r>
            <w:r>
              <w:rPr>
                <w:sz w:val="20"/>
              </w:rPr>
              <w:t>умения</w:t>
            </w:r>
            <w:r w:rsidR="00DD5DEC">
              <w:rPr>
                <w:sz w:val="20"/>
              </w:rPr>
              <w:t xml:space="preserve"> </w:t>
            </w:r>
            <w:r>
              <w:rPr>
                <w:sz w:val="20"/>
              </w:rPr>
              <w:t>решать</w:t>
            </w:r>
            <w:r w:rsidR="00DD5DEC">
              <w:rPr>
                <w:sz w:val="20"/>
              </w:rPr>
              <w:t xml:space="preserve"> </w:t>
            </w:r>
            <w:r>
              <w:rPr>
                <w:sz w:val="20"/>
              </w:rPr>
              <w:t>возникающие</w:t>
            </w:r>
            <w:r w:rsidR="00DD5DEC">
              <w:rPr>
                <w:sz w:val="20"/>
              </w:rPr>
              <w:t xml:space="preserve"> </w:t>
            </w:r>
            <w:r>
              <w:rPr>
                <w:sz w:val="20"/>
              </w:rPr>
              <w:t>перед</w:t>
            </w:r>
            <w:r w:rsidR="00DD5DEC">
              <w:rPr>
                <w:sz w:val="20"/>
              </w:rPr>
              <w:t xml:space="preserve"> </w:t>
            </w:r>
            <w:r>
              <w:rPr>
                <w:sz w:val="20"/>
              </w:rPr>
              <w:t>ними</w:t>
            </w:r>
            <w:r w:rsidR="00DD5DEC">
              <w:rPr>
                <w:sz w:val="20"/>
              </w:rPr>
              <w:t xml:space="preserve"> </w:t>
            </w:r>
            <w:r>
              <w:rPr>
                <w:sz w:val="20"/>
              </w:rPr>
              <w:t>задачи,</w:t>
            </w:r>
            <w:r w:rsidR="00DD5DEC">
              <w:rPr>
                <w:sz w:val="20"/>
              </w:rPr>
              <w:t xml:space="preserve"> </w:t>
            </w:r>
            <w:r>
              <w:rPr>
                <w:sz w:val="20"/>
              </w:rPr>
              <w:t>что</w:t>
            </w:r>
            <w:r w:rsidR="00DD5DEC">
              <w:rPr>
                <w:sz w:val="20"/>
              </w:rPr>
              <w:t xml:space="preserve"> </w:t>
            </w:r>
            <w:r>
              <w:rPr>
                <w:sz w:val="20"/>
              </w:rPr>
              <w:t>способствует</w:t>
            </w:r>
            <w:r w:rsidR="00DD5DEC">
              <w:rPr>
                <w:sz w:val="20"/>
              </w:rPr>
              <w:t xml:space="preserve"> </w:t>
            </w:r>
            <w:r>
              <w:rPr>
                <w:sz w:val="20"/>
              </w:rPr>
              <w:t>развитию</w:t>
            </w:r>
            <w:r w:rsidR="00DD5DEC">
              <w:rPr>
                <w:sz w:val="20"/>
              </w:rPr>
              <w:t xml:space="preserve"> </w:t>
            </w:r>
            <w:r>
              <w:rPr>
                <w:sz w:val="20"/>
              </w:rPr>
              <w:t>самостоятельности</w:t>
            </w:r>
            <w:r w:rsidR="00DD5DEC">
              <w:rPr>
                <w:sz w:val="20"/>
              </w:rPr>
              <w:t xml:space="preserve"> </w:t>
            </w:r>
            <w:r>
              <w:rPr>
                <w:spacing w:val="-10"/>
                <w:sz w:val="20"/>
              </w:rPr>
              <w:t>и</w:t>
            </w:r>
          </w:p>
          <w:p w:rsidR="002B252A" w:rsidRDefault="00DD5DEC">
            <w:pPr>
              <w:pStyle w:val="TableParagraph"/>
              <w:spacing w:line="217" w:lineRule="exact"/>
              <w:ind w:left="107"/>
              <w:rPr>
                <w:sz w:val="20"/>
              </w:rPr>
            </w:pPr>
            <w:r>
              <w:rPr>
                <w:sz w:val="20"/>
              </w:rPr>
              <w:t>у</w:t>
            </w:r>
            <w:r w:rsidR="002A6D36">
              <w:rPr>
                <w:sz w:val="20"/>
              </w:rPr>
              <w:t>веренности</w:t>
            </w:r>
            <w:r>
              <w:rPr>
                <w:sz w:val="20"/>
              </w:rPr>
              <w:t xml:space="preserve"> </w:t>
            </w:r>
            <w:r w:rsidR="002A6D36">
              <w:rPr>
                <w:sz w:val="20"/>
              </w:rPr>
              <w:t>в</w:t>
            </w:r>
            <w:r>
              <w:rPr>
                <w:sz w:val="20"/>
              </w:rPr>
              <w:t xml:space="preserve"> </w:t>
            </w:r>
            <w:r w:rsidR="002A6D36">
              <w:rPr>
                <w:spacing w:val="-4"/>
                <w:sz w:val="20"/>
              </w:rPr>
              <w:t>себе</w:t>
            </w:r>
          </w:p>
        </w:tc>
      </w:tr>
      <w:tr w:rsidR="002B252A">
        <w:trPr>
          <w:trHeight w:val="757"/>
        </w:trPr>
        <w:tc>
          <w:tcPr>
            <w:tcW w:w="4679" w:type="dxa"/>
            <w:vMerge/>
            <w:tcBorders>
              <w:top w:val="nil"/>
            </w:tcBorders>
          </w:tcPr>
          <w:p w:rsidR="002B252A" w:rsidRDefault="002B252A">
            <w:pPr>
              <w:rPr>
                <w:sz w:val="2"/>
                <w:szCs w:val="2"/>
              </w:rPr>
            </w:pPr>
          </w:p>
        </w:tc>
        <w:tc>
          <w:tcPr>
            <w:tcW w:w="10207" w:type="dxa"/>
            <w:gridSpan w:val="2"/>
          </w:tcPr>
          <w:p w:rsidR="002B252A" w:rsidRDefault="002A6D36">
            <w:pPr>
              <w:pStyle w:val="TableParagraph"/>
              <w:spacing w:before="17" w:line="264" w:lineRule="auto"/>
              <w:ind w:left="107"/>
              <w:jc w:val="left"/>
              <w:rPr>
                <w:sz w:val="20"/>
              </w:rPr>
            </w:pPr>
            <w:r>
              <w:rPr>
                <w:sz w:val="20"/>
              </w:rPr>
              <w:t>Педагог стремится создавать такие ситуации, в которых дети приобретают опыт дружеского общения, совместной деятельности,умений</w:t>
            </w:r>
            <w:r w:rsidR="00DD5DEC">
              <w:rPr>
                <w:sz w:val="20"/>
              </w:rPr>
              <w:t xml:space="preserve"> </w:t>
            </w:r>
            <w:r>
              <w:rPr>
                <w:sz w:val="20"/>
              </w:rPr>
              <w:t>командной</w:t>
            </w:r>
            <w:r w:rsidR="00DD5DEC">
              <w:rPr>
                <w:sz w:val="20"/>
              </w:rPr>
              <w:t xml:space="preserve"> </w:t>
            </w:r>
            <w:r>
              <w:rPr>
                <w:sz w:val="20"/>
              </w:rPr>
              <w:t>работы.Это</w:t>
            </w:r>
            <w:r w:rsidR="00DD5DEC">
              <w:rPr>
                <w:sz w:val="20"/>
              </w:rPr>
              <w:t xml:space="preserve"> </w:t>
            </w:r>
            <w:r>
              <w:rPr>
                <w:sz w:val="20"/>
              </w:rPr>
              <w:t>могут</w:t>
            </w:r>
            <w:r w:rsidR="00DD5DEC">
              <w:rPr>
                <w:sz w:val="20"/>
              </w:rPr>
              <w:t xml:space="preserve"> </w:t>
            </w:r>
            <w:r>
              <w:rPr>
                <w:sz w:val="20"/>
              </w:rPr>
              <w:t>быть</w:t>
            </w:r>
            <w:r w:rsidR="00DD5DEC">
              <w:rPr>
                <w:sz w:val="20"/>
              </w:rPr>
              <w:t xml:space="preserve"> </w:t>
            </w:r>
            <w:r>
              <w:rPr>
                <w:sz w:val="20"/>
              </w:rPr>
              <w:t>ситуации</w:t>
            </w:r>
            <w:r w:rsidR="00DD5DEC">
              <w:rPr>
                <w:sz w:val="20"/>
              </w:rPr>
              <w:t xml:space="preserve"> </w:t>
            </w:r>
            <w:r>
              <w:rPr>
                <w:sz w:val="20"/>
              </w:rPr>
              <w:t>волонтерской</w:t>
            </w:r>
            <w:r w:rsidR="00DD5DEC">
              <w:rPr>
                <w:sz w:val="20"/>
              </w:rPr>
              <w:t xml:space="preserve"> </w:t>
            </w:r>
            <w:r>
              <w:rPr>
                <w:sz w:val="20"/>
              </w:rPr>
              <w:t>направленности:</w:t>
            </w:r>
            <w:r w:rsidR="000808A7">
              <w:rPr>
                <w:sz w:val="20"/>
              </w:rPr>
              <w:t xml:space="preserve"> </w:t>
            </w:r>
            <w:r>
              <w:rPr>
                <w:spacing w:val="-2"/>
                <w:sz w:val="20"/>
              </w:rPr>
              <w:t>взаимной</w:t>
            </w:r>
          </w:p>
          <w:p w:rsidR="002B252A" w:rsidRDefault="002A6D36">
            <w:pPr>
              <w:pStyle w:val="TableParagraph"/>
              <w:spacing w:line="215" w:lineRule="exact"/>
              <w:ind w:left="107"/>
              <w:jc w:val="left"/>
              <w:rPr>
                <w:sz w:val="20"/>
              </w:rPr>
            </w:pPr>
            <w:r>
              <w:rPr>
                <w:sz w:val="20"/>
              </w:rPr>
              <w:t>поддержки,</w:t>
            </w:r>
            <w:r w:rsidR="000808A7">
              <w:rPr>
                <w:sz w:val="20"/>
              </w:rPr>
              <w:t xml:space="preserve"> </w:t>
            </w:r>
            <w:r>
              <w:rPr>
                <w:sz w:val="20"/>
              </w:rPr>
              <w:t>проявления</w:t>
            </w:r>
            <w:r w:rsidR="000808A7">
              <w:rPr>
                <w:sz w:val="20"/>
              </w:rPr>
              <w:t xml:space="preserve"> </w:t>
            </w:r>
            <w:r>
              <w:rPr>
                <w:sz w:val="20"/>
              </w:rPr>
              <w:t>внимания</w:t>
            </w:r>
            <w:r w:rsidR="000808A7">
              <w:rPr>
                <w:sz w:val="20"/>
              </w:rPr>
              <w:t xml:space="preserve"> </w:t>
            </w:r>
            <w:r>
              <w:rPr>
                <w:sz w:val="20"/>
              </w:rPr>
              <w:t>к</w:t>
            </w:r>
            <w:r w:rsidR="000808A7">
              <w:rPr>
                <w:sz w:val="20"/>
              </w:rPr>
              <w:t xml:space="preserve"> </w:t>
            </w:r>
            <w:r>
              <w:rPr>
                <w:sz w:val="20"/>
              </w:rPr>
              <w:t>старшим,</w:t>
            </w:r>
            <w:r w:rsidR="000808A7">
              <w:rPr>
                <w:sz w:val="20"/>
              </w:rPr>
              <w:t xml:space="preserve"> </w:t>
            </w:r>
            <w:r>
              <w:rPr>
                <w:sz w:val="20"/>
              </w:rPr>
              <w:t>заботы</w:t>
            </w:r>
            <w:r w:rsidR="000808A7">
              <w:rPr>
                <w:sz w:val="20"/>
              </w:rPr>
              <w:t xml:space="preserve"> </w:t>
            </w:r>
            <w:r>
              <w:rPr>
                <w:sz w:val="20"/>
              </w:rPr>
              <w:t>о</w:t>
            </w:r>
            <w:r w:rsidR="000808A7">
              <w:rPr>
                <w:sz w:val="20"/>
              </w:rPr>
              <w:t xml:space="preserve"> </w:t>
            </w:r>
            <w:r>
              <w:rPr>
                <w:sz w:val="20"/>
              </w:rPr>
              <w:t>животных,</w:t>
            </w:r>
            <w:r w:rsidR="000808A7">
              <w:rPr>
                <w:sz w:val="20"/>
              </w:rPr>
              <w:t xml:space="preserve"> </w:t>
            </w:r>
            <w:r>
              <w:rPr>
                <w:sz w:val="20"/>
              </w:rPr>
              <w:t>бережного</w:t>
            </w:r>
            <w:r w:rsidR="000808A7">
              <w:rPr>
                <w:sz w:val="20"/>
              </w:rPr>
              <w:t xml:space="preserve"> </w:t>
            </w:r>
            <w:r>
              <w:rPr>
                <w:sz w:val="20"/>
              </w:rPr>
              <w:t>отношения</w:t>
            </w:r>
            <w:r w:rsidR="000808A7">
              <w:rPr>
                <w:sz w:val="20"/>
              </w:rPr>
              <w:t xml:space="preserve"> </w:t>
            </w:r>
            <w:r>
              <w:rPr>
                <w:sz w:val="20"/>
              </w:rPr>
              <w:t>к</w:t>
            </w:r>
            <w:r w:rsidR="000808A7">
              <w:rPr>
                <w:sz w:val="20"/>
              </w:rPr>
              <w:t xml:space="preserve"> </w:t>
            </w:r>
            <w:r>
              <w:rPr>
                <w:sz w:val="20"/>
              </w:rPr>
              <w:t>вещам</w:t>
            </w:r>
            <w:r w:rsidR="000808A7">
              <w:rPr>
                <w:sz w:val="20"/>
              </w:rPr>
              <w:t xml:space="preserve"> </w:t>
            </w:r>
            <w:r>
              <w:rPr>
                <w:sz w:val="20"/>
              </w:rPr>
              <w:t>и</w:t>
            </w:r>
            <w:r w:rsidR="000808A7">
              <w:rPr>
                <w:sz w:val="20"/>
              </w:rPr>
              <w:t xml:space="preserve"> </w:t>
            </w:r>
            <w:r>
              <w:rPr>
                <w:spacing w:val="-2"/>
                <w:sz w:val="20"/>
              </w:rPr>
              <w:t>игрушкам</w:t>
            </w:r>
          </w:p>
        </w:tc>
      </w:tr>
    </w:tbl>
    <w:p w:rsidR="002B252A" w:rsidRDefault="002B252A">
      <w:pPr>
        <w:pStyle w:val="TableParagraph"/>
        <w:spacing w:line="215" w:lineRule="exact"/>
        <w:jc w:val="left"/>
        <w:rPr>
          <w:sz w:val="20"/>
        </w:rPr>
        <w:sectPr w:rsidR="002B252A">
          <w:type w:val="continuous"/>
          <w:pgSz w:w="16840" w:h="11910" w:orient="landscape"/>
          <w:pgMar w:top="540" w:right="425" w:bottom="1160" w:left="1275" w:header="0" w:footer="920" w:gutter="0"/>
          <w:cols w:space="720"/>
        </w:sectPr>
      </w:pPr>
    </w:p>
    <w:p w:rsidR="002B252A" w:rsidRDefault="002A6D36">
      <w:pPr>
        <w:pStyle w:val="Heading3"/>
        <w:numPr>
          <w:ilvl w:val="1"/>
          <w:numId w:val="1"/>
        </w:numPr>
        <w:tabs>
          <w:tab w:val="left" w:pos="683"/>
          <w:tab w:val="left" w:pos="851"/>
        </w:tabs>
        <w:spacing w:before="64" w:line="274" w:lineRule="exact"/>
        <w:ind w:left="683" w:hanging="480"/>
        <w:rPr>
          <w:sz w:val="23"/>
        </w:rPr>
      </w:pPr>
      <w:r>
        <w:lastRenderedPageBreak/>
        <w:t>Взаимодействие</w:t>
      </w:r>
      <w:r w:rsidR="000808A7">
        <w:t xml:space="preserve"> </w:t>
      </w:r>
      <w:r>
        <w:t>педагогического</w:t>
      </w:r>
      <w:r w:rsidR="000808A7">
        <w:t xml:space="preserve"> </w:t>
      </w:r>
      <w:r>
        <w:t>коллектива</w:t>
      </w:r>
      <w:r w:rsidR="000808A7">
        <w:t xml:space="preserve"> </w:t>
      </w:r>
      <w:r>
        <w:t>с</w:t>
      </w:r>
      <w:r w:rsidR="000808A7">
        <w:t xml:space="preserve"> </w:t>
      </w:r>
      <w:r>
        <w:t>семьями</w:t>
      </w:r>
      <w:r w:rsidR="000808A7">
        <w:t xml:space="preserve"> </w:t>
      </w:r>
      <w:r>
        <w:t>обучающихся</w:t>
      </w:r>
      <w:r w:rsidR="000808A7">
        <w:t xml:space="preserve"> </w:t>
      </w:r>
      <w:r>
        <w:rPr>
          <w:sz w:val="23"/>
        </w:rPr>
        <w:t>(п.26.ФОП</w:t>
      </w:r>
      <w:r>
        <w:rPr>
          <w:spacing w:val="-5"/>
          <w:sz w:val="23"/>
        </w:rPr>
        <w:t xml:space="preserve"> ДО)</w:t>
      </w:r>
    </w:p>
    <w:p w:rsidR="002B252A" w:rsidRDefault="002A6D36">
      <w:pPr>
        <w:pStyle w:val="a3"/>
        <w:ind w:right="300" w:firstLine="707"/>
      </w:pPr>
      <w:r>
        <w:t>Главными целями взаимодействия педагогического коллектива МБДОУ с семьями обучающихся дошкольного возраста являются:</w:t>
      </w:r>
    </w:p>
    <w:p w:rsidR="002B252A" w:rsidRDefault="002A6D36">
      <w:pPr>
        <w:pStyle w:val="a5"/>
        <w:numPr>
          <w:ilvl w:val="0"/>
          <w:numId w:val="63"/>
        </w:numPr>
        <w:tabs>
          <w:tab w:val="left" w:pos="377"/>
        </w:tabs>
        <w:ind w:right="306" w:firstLine="0"/>
        <w:rPr>
          <w:sz w:val="24"/>
        </w:rPr>
      </w:pPr>
      <w:r>
        <w:rPr>
          <w:sz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2B252A" w:rsidRDefault="002A6D36">
      <w:pPr>
        <w:pStyle w:val="a5"/>
        <w:numPr>
          <w:ilvl w:val="0"/>
          <w:numId w:val="63"/>
        </w:numPr>
        <w:tabs>
          <w:tab w:val="left" w:pos="288"/>
        </w:tabs>
        <w:ind w:right="299" w:firstLine="0"/>
        <w:rPr>
          <w:sz w:val="24"/>
        </w:rPr>
      </w:pPr>
      <w:r>
        <w:rPr>
          <w:sz w:val="24"/>
        </w:rPr>
        <w:t>обеспечение единства подходов к воспитанию и обучению детей в условиях МБДОУ и семьи; повышение воспитательного потенциала семьи.</w:t>
      </w:r>
    </w:p>
    <w:p w:rsidR="002B252A" w:rsidRDefault="002A6D36">
      <w:pPr>
        <w:pStyle w:val="a3"/>
        <w:ind w:right="282"/>
      </w:pPr>
      <w:r>
        <w:t xml:space="preserve">Деятельность педагогического коллектива МБДОУ по построению взаимодействия с родителями (законными представителями) обучающихся осуществляется по нескольким </w:t>
      </w:r>
      <w:r>
        <w:rPr>
          <w:spacing w:val="-2"/>
        </w:rPr>
        <w:t>направлениям:</w:t>
      </w:r>
    </w:p>
    <w:p w:rsidR="002B252A" w:rsidRDefault="002A6D36">
      <w:pPr>
        <w:pStyle w:val="a5"/>
        <w:numPr>
          <w:ilvl w:val="0"/>
          <w:numId w:val="62"/>
        </w:numPr>
        <w:tabs>
          <w:tab w:val="left" w:pos="427"/>
        </w:tabs>
        <w:ind w:right="278" w:firstLine="0"/>
        <w:rPr>
          <w:sz w:val="24"/>
        </w:rPr>
      </w:pPr>
      <w:r>
        <w:rPr>
          <w:sz w:val="24"/>
        </w:rPr>
        <w:t>диагностико-аналитическое направление реализуется через опросы, анкеты, педагогические беседы с родителями (законными представителями); дни открытых дверей, открытые просмотры занятий и других видов деятельности детей и так далее;</w:t>
      </w:r>
    </w:p>
    <w:p w:rsidR="002B252A" w:rsidRDefault="002A6D36" w:rsidP="00D743D6">
      <w:pPr>
        <w:pStyle w:val="a5"/>
        <w:numPr>
          <w:ilvl w:val="0"/>
          <w:numId w:val="62"/>
        </w:numPr>
        <w:tabs>
          <w:tab w:val="left" w:pos="284"/>
        </w:tabs>
        <w:ind w:right="281" w:firstLine="0"/>
        <w:rPr>
          <w:sz w:val="24"/>
        </w:rPr>
      </w:pPr>
      <w:r>
        <w:rPr>
          <w:sz w:val="24"/>
        </w:rPr>
        <w:t>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родительские клубы и другое; информационные проспекты, стенды, ширмы, папки-передвижки для родителей (законных представителей); журналы и газеты,</w:t>
      </w:r>
      <w:r w:rsidR="000808A7">
        <w:rPr>
          <w:sz w:val="24"/>
        </w:rPr>
        <w:t xml:space="preserve"> </w:t>
      </w:r>
      <w:r>
        <w:rPr>
          <w:sz w:val="24"/>
        </w:rPr>
        <w:t>издаваемые</w:t>
      </w:r>
      <w:r w:rsidR="000808A7">
        <w:rPr>
          <w:sz w:val="24"/>
        </w:rPr>
        <w:t xml:space="preserve"> </w:t>
      </w:r>
      <w:r>
        <w:rPr>
          <w:sz w:val="24"/>
        </w:rPr>
        <w:t>ДОО</w:t>
      </w:r>
      <w:r w:rsidR="000808A7">
        <w:rPr>
          <w:sz w:val="24"/>
        </w:rPr>
        <w:t xml:space="preserve"> </w:t>
      </w:r>
      <w:r>
        <w:rPr>
          <w:sz w:val="24"/>
        </w:rPr>
        <w:t>для</w:t>
      </w:r>
      <w:r w:rsidR="000808A7">
        <w:rPr>
          <w:sz w:val="24"/>
        </w:rPr>
        <w:t xml:space="preserve"> </w:t>
      </w:r>
      <w:r>
        <w:rPr>
          <w:sz w:val="24"/>
        </w:rPr>
        <w:t>родителей</w:t>
      </w:r>
      <w:r w:rsidR="000808A7">
        <w:rPr>
          <w:sz w:val="24"/>
        </w:rPr>
        <w:t xml:space="preserve"> </w:t>
      </w:r>
      <w:r>
        <w:rPr>
          <w:sz w:val="24"/>
        </w:rPr>
        <w:t>(законных</w:t>
      </w:r>
      <w:r w:rsidR="000808A7">
        <w:rPr>
          <w:sz w:val="24"/>
        </w:rPr>
        <w:t xml:space="preserve"> </w:t>
      </w:r>
      <w:r>
        <w:rPr>
          <w:sz w:val="24"/>
        </w:rPr>
        <w:t>представителей),</w:t>
      </w:r>
      <w:r w:rsidR="000808A7">
        <w:rPr>
          <w:sz w:val="24"/>
        </w:rPr>
        <w:t xml:space="preserve"> </w:t>
      </w:r>
      <w:r>
        <w:rPr>
          <w:sz w:val="24"/>
        </w:rPr>
        <w:t>педагогические</w:t>
      </w:r>
      <w:r w:rsidR="000808A7">
        <w:rPr>
          <w:sz w:val="24"/>
        </w:rPr>
        <w:t xml:space="preserve"> </w:t>
      </w:r>
      <w:r>
        <w:rPr>
          <w:sz w:val="24"/>
        </w:rPr>
        <w:t>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2B252A" w:rsidRDefault="002A6D36" w:rsidP="000808A7">
      <w:pPr>
        <w:pStyle w:val="a3"/>
        <w:ind w:right="278" w:hanging="1"/>
        <w:jc w:val="right"/>
      </w:pPr>
      <w:r>
        <w:t>Незаменимой</w:t>
      </w:r>
      <w:r w:rsidR="000808A7">
        <w:t xml:space="preserve"> </w:t>
      </w:r>
      <w:r>
        <w:t>формой</w:t>
      </w:r>
      <w:r w:rsidR="000808A7">
        <w:t xml:space="preserve"> </w:t>
      </w:r>
      <w:r>
        <w:t>установления</w:t>
      </w:r>
      <w:r w:rsidR="000808A7">
        <w:t xml:space="preserve"> </w:t>
      </w:r>
      <w:r>
        <w:t>доверительного</w:t>
      </w:r>
      <w:r w:rsidR="000808A7">
        <w:t xml:space="preserve"> </w:t>
      </w:r>
      <w:r>
        <w:t>делового</w:t>
      </w:r>
      <w:r w:rsidR="000808A7">
        <w:t xml:space="preserve"> </w:t>
      </w:r>
      <w:r>
        <w:t>контакта</w:t>
      </w:r>
      <w:r w:rsidR="000808A7">
        <w:t xml:space="preserve"> </w:t>
      </w:r>
      <w:r>
        <w:t>между</w:t>
      </w:r>
      <w:r w:rsidR="000808A7">
        <w:t xml:space="preserve"> </w:t>
      </w:r>
      <w:r>
        <w:t>семьей</w:t>
      </w:r>
      <w:r w:rsidR="000808A7">
        <w:t xml:space="preserve"> </w:t>
      </w:r>
      <w:r>
        <w:t>и ДОО</w:t>
      </w:r>
      <w:r w:rsidR="000808A7">
        <w:t xml:space="preserve"> </w:t>
      </w:r>
      <w:r>
        <w:t>является</w:t>
      </w:r>
      <w:r w:rsidR="000808A7">
        <w:t xml:space="preserve"> </w:t>
      </w:r>
      <w:r>
        <w:t>диалог</w:t>
      </w:r>
      <w:r w:rsidR="000808A7">
        <w:t xml:space="preserve"> </w:t>
      </w:r>
      <w:r>
        <w:t>педагога</w:t>
      </w:r>
      <w:r w:rsidR="000808A7">
        <w:t xml:space="preserve"> </w:t>
      </w:r>
      <w:r>
        <w:t>и</w:t>
      </w:r>
      <w:r w:rsidR="000808A7">
        <w:t xml:space="preserve"> </w:t>
      </w:r>
      <w:r>
        <w:t>родителей</w:t>
      </w:r>
      <w:r w:rsidR="000808A7">
        <w:t xml:space="preserve"> </w:t>
      </w:r>
      <w:r>
        <w:t>(законных</w:t>
      </w:r>
      <w:r w:rsidR="000808A7">
        <w:t xml:space="preserve"> </w:t>
      </w:r>
      <w:r>
        <w:t>представителей).</w:t>
      </w:r>
      <w:r w:rsidR="000808A7">
        <w:t xml:space="preserve"> </w:t>
      </w:r>
      <w:r>
        <w:t>Диалог</w:t>
      </w:r>
      <w:r w:rsidR="000808A7">
        <w:t xml:space="preserve"> </w:t>
      </w:r>
      <w:r>
        <w:t>позволяет</w:t>
      </w:r>
      <w:r w:rsidR="000808A7">
        <w:t xml:space="preserve"> </w:t>
      </w:r>
      <w:r>
        <w:t>совместно</w:t>
      </w:r>
      <w:r w:rsidR="000808A7">
        <w:t xml:space="preserve"> </w:t>
      </w:r>
      <w:r>
        <w:t>анализировать</w:t>
      </w:r>
      <w:r w:rsidR="000808A7">
        <w:t xml:space="preserve"> </w:t>
      </w:r>
      <w:r w:rsidR="00D743D6">
        <w:t xml:space="preserve"> </w:t>
      </w:r>
      <w:r>
        <w:t>поведение</w:t>
      </w:r>
      <w:r w:rsidR="000808A7">
        <w:t xml:space="preserve"> </w:t>
      </w:r>
      <w:r>
        <w:t>или</w:t>
      </w:r>
      <w:r w:rsidR="000808A7">
        <w:t xml:space="preserve"> </w:t>
      </w:r>
      <w:r>
        <w:t>проблемы</w:t>
      </w:r>
      <w:r w:rsidR="000808A7">
        <w:t xml:space="preserve"> </w:t>
      </w:r>
      <w:r>
        <w:t>реб</w:t>
      </w:r>
      <w:r w:rsidR="000808A7">
        <w:t>е</w:t>
      </w:r>
      <w:r>
        <w:t>нка,</w:t>
      </w:r>
      <w:r w:rsidR="000808A7">
        <w:t xml:space="preserve"> </w:t>
      </w:r>
      <w:r>
        <w:t>выяснять</w:t>
      </w:r>
      <w:r w:rsidR="000808A7">
        <w:t xml:space="preserve"> </w:t>
      </w:r>
      <w:r>
        <w:t>причины</w:t>
      </w:r>
      <w:r w:rsidR="000808A7">
        <w:t xml:space="preserve"> </w:t>
      </w:r>
      <w:r>
        <w:t>проблем</w:t>
      </w:r>
      <w:r w:rsidR="000808A7">
        <w:t xml:space="preserve"> </w:t>
      </w:r>
      <w:r>
        <w:t>и</w:t>
      </w:r>
      <w:r w:rsidR="000808A7">
        <w:t xml:space="preserve"> </w:t>
      </w:r>
      <w:r>
        <w:t>искать</w:t>
      </w:r>
      <w:r w:rsidR="000808A7">
        <w:t xml:space="preserve"> </w:t>
      </w:r>
      <w:r>
        <w:t>подходящие</w:t>
      </w:r>
      <w:r w:rsidR="000808A7">
        <w:t xml:space="preserve"> </w:t>
      </w:r>
      <w:r>
        <w:t>возможности,</w:t>
      </w:r>
      <w:r w:rsidR="000808A7">
        <w:t xml:space="preserve"> </w:t>
      </w:r>
      <w:r>
        <w:t>ресурсы</w:t>
      </w:r>
      <w:r w:rsidR="000808A7">
        <w:t xml:space="preserve"> </w:t>
      </w:r>
      <w:r>
        <w:t>семьи</w:t>
      </w:r>
      <w:r w:rsidR="000808A7">
        <w:t xml:space="preserve"> </w:t>
      </w:r>
      <w:r>
        <w:t>и</w:t>
      </w:r>
      <w:r w:rsidR="000808A7">
        <w:t xml:space="preserve"> </w:t>
      </w:r>
      <w:r>
        <w:t>пути</w:t>
      </w:r>
      <w:r w:rsidR="000808A7">
        <w:t xml:space="preserve"> </w:t>
      </w:r>
      <w:r>
        <w:t>их</w:t>
      </w:r>
      <w:r w:rsidR="000808A7">
        <w:t xml:space="preserve"> </w:t>
      </w:r>
      <w:r>
        <w:t>решения.</w:t>
      </w:r>
      <w:r w:rsidR="000808A7">
        <w:t xml:space="preserve"> </w:t>
      </w:r>
      <w:r>
        <w:t>В</w:t>
      </w:r>
      <w:r w:rsidR="000808A7">
        <w:t xml:space="preserve"> </w:t>
      </w:r>
      <w:r>
        <w:t>диалоге</w:t>
      </w:r>
      <w:r w:rsidR="000808A7">
        <w:t xml:space="preserve"> </w:t>
      </w:r>
      <w:r>
        <w:t>проходит</w:t>
      </w:r>
      <w:r w:rsidR="000808A7">
        <w:t xml:space="preserve"> </w:t>
      </w:r>
      <w:r>
        <w:t>просвещение родителей (законных представителей), их консультирование по вопросам выбора оптимального</w:t>
      </w:r>
      <w:r w:rsidR="000808A7">
        <w:t xml:space="preserve"> </w:t>
      </w:r>
      <w:r>
        <w:t>образовательного</w:t>
      </w:r>
      <w:r w:rsidR="000808A7">
        <w:t xml:space="preserve"> </w:t>
      </w:r>
      <w:r>
        <w:t>маршрута</w:t>
      </w:r>
      <w:r w:rsidR="000808A7">
        <w:t xml:space="preserve"> </w:t>
      </w:r>
      <w:r>
        <w:t>для</w:t>
      </w:r>
      <w:r w:rsidR="000808A7">
        <w:t xml:space="preserve"> </w:t>
      </w:r>
      <w:r>
        <w:t>конкретного</w:t>
      </w:r>
      <w:r w:rsidR="000808A7">
        <w:t xml:space="preserve"> ребе</w:t>
      </w:r>
      <w:r>
        <w:t>нка,</w:t>
      </w:r>
      <w:r w:rsidR="000808A7">
        <w:t xml:space="preserve"> </w:t>
      </w:r>
      <w:r>
        <w:t>а</w:t>
      </w:r>
      <w:r w:rsidR="000808A7">
        <w:t xml:space="preserve"> </w:t>
      </w:r>
      <w:r>
        <w:t>также</w:t>
      </w:r>
      <w:r w:rsidR="000808A7">
        <w:t xml:space="preserve"> </w:t>
      </w:r>
      <w:r>
        <w:t>согласование</w:t>
      </w:r>
      <w:r w:rsidR="000808A7">
        <w:t xml:space="preserve"> </w:t>
      </w:r>
      <w:r>
        <w:t>совместных</w:t>
      </w:r>
      <w:r w:rsidR="000808A7">
        <w:t xml:space="preserve"> </w:t>
      </w:r>
      <w:r>
        <w:t>действий,</w:t>
      </w:r>
      <w:r w:rsidR="000808A7">
        <w:t xml:space="preserve"> </w:t>
      </w:r>
      <w:r>
        <w:t>которые</w:t>
      </w:r>
      <w:r w:rsidR="000808A7">
        <w:t xml:space="preserve"> </w:t>
      </w:r>
      <w:r>
        <w:t>могут</w:t>
      </w:r>
      <w:r w:rsidR="000808A7">
        <w:t xml:space="preserve"> </w:t>
      </w:r>
      <w:r>
        <w:t>быть</w:t>
      </w:r>
      <w:r w:rsidR="000808A7">
        <w:t xml:space="preserve"> </w:t>
      </w:r>
      <w:r>
        <w:t>предприняты</w:t>
      </w:r>
      <w:r w:rsidR="000808A7">
        <w:t xml:space="preserve"> </w:t>
      </w:r>
      <w:r>
        <w:t>со</w:t>
      </w:r>
      <w:r w:rsidR="000808A7">
        <w:t xml:space="preserve"> </w:t>
      </w:r>
      <w:r>
        <w:t>стороны</w:t>
      </w:r>
      <w:r w:rsidR="000808A7">
        <w:t xml:space="preserve"> </w:t>
      </w:r>
      <w:r>
        <w:t>ДОО</w:t>
      </w:r>
      <w:r w:rsidR="000808A7">
        <w:t xml:space="preserve"> </w:t>
      </w:r>
      <w:r>
        <w:t>и</w:t>
      </w:r>
      <w:r w:rsidR="000808A7">
        <w:t xml:space="preserve"> </w:t>
      </w:r>
      <w:r>
        <w:t>семьи</w:t>
      </w:r>
      <w:r w:rsidR="000808A7">
        <w:t xml:space="preserve"> </w:t>
      </w:r>
      <w:r>
        <w:t>для разрешения</w:t>
      </w:r>
      <w:r w:rsidR="000808A7">
        <w:t xml:space="preserve"> </w:t>
      </w:r>
      <w:r>
        <w:t>возможных</w:t>
      </w:r>
      <w:r w:rsidR="000808A7">
        <w:t xml:space="preserve"> </w:t>
      </w:r>
      <w:r>
        <w:t>проблем</w:t>
      </w:r>
      <w:r w:rsidR="000808A7">
        <w:t xml:space="preserve"> </w:t>
      </w:r>
      <w:r>
        <w:t>и</w:t>
      </w:r>
      <w:r w:rsidR="000808A7">
        <w:t xml:space="preserve"> </w:t>
      </w:r>
      <w:r>
        <w:t>трудностей реб</w:t>
      </w:r>
      <w:r w:rsidR="000808A7">
        <w:t>е</w:t>
      </w:r>
      <w:r>
        <w:t>нка</w:t>
      </w:r>
      <w:r w:rsidR="000808A7">
        <w:t xml:space="preserve"> </w:t>
      </w:r>
      <w:r>
        <w:t>в</w:t>
      </w:r>
      <w:r w:rsidR="000808A7">
        <w:t xml:space="preserve"> </w:t>
      </w:r>
      <w:r>
        <w:t>освоении</w:t>
      </w:r>
      <w:r w:rsidR="000808A7">
        <w:t xml:space="preserve"> </w:t>
      </w:r>
      <w:r>
        <w:t>образовательной</w:t>
      </w:r>
      <w:r w:rsidR="000808A7">
        <w:t xml:space="preserve"> </w:t>
      </w:r>
      <w:r>
        <w:rPr>
          <w:spacing w:val="-2"/>
        </w:rPr>
        <w:t xml:space="preserve"> программы.</w:t>
      </w:r>
    </w:p>
    <w:p w:rsidR="002B252A" w:rsidRDefault="002A6D36" w:rsidP="000808A7">
      <w:pPr>
        <w:pStyle w:val="a3"/>
        <w:ind w:right="276" w:hanging="1"/>
      </w:pPr>
      <w:r>
        <w:t>Педагоги</w:t>
      </w:r>
      <w:r w:rsidR="000808A7">
        <w:t xml:space="preserve"> </w:t>
      </w:r>
      <w:r>
        <w:t>самостоятельно</w:t>
      </w:r>
      <w:r w:rsidR="000808A7">
        <w:t xml:space="preserve"> </w:t>
      </w:r>
      <w:r>
        <w:t>выбирают</w:t>
      </w:r>
      <w:r w:rsidR="000808A7">
        <w:t xml:space="preserve"> </w:t>
      </w:r>
      <w:r>
        <w:t>педагогически</w:t>
      </w:r>
      <w:r w:rsidR="000808A7">
        <w:t xml:space="preserve"> </w:t>
      </w:r>
      <w:r>
        <w:t>обоснованные</w:t>
      </w:r>
      <w:r w:rsidR="000808A7">
        <w:t xml:space="preserve"> </w:t>
      </w:r>
      <w:r>
        <w:t>методы,</w:t>
      </w:r>
      <w:r w:rsidR="000808A7">
        <w:t xml:space="preserve"> </w:t>
      </w:r>
      <w:r>
        <w:t>приемы</w:t>
      </w:r>
      <w:r w:rsidR="000808A7">
        <w:t xml:space="preserve"> </w:t>
      </w:r>
      <w:r>
        <w:t>и</w:t>
      </w:r>
      <w:r w:rsidR="000808A7">
        <w:t xml:space="preserve"> </w:t>
      </w:r>
      <w:r>
        <w:t>способы взаимодействия с семьями обучающихся, в зависимости от стоящих перед ними задач.</w:t>
      </w:r>
      <w:r w:rsidR="000808A7">
        <w:t xml:space="preserve"> </w:t>
      </w:r>
      <w:r>
        <w:t>Сочетание традиционных и инновационных технологий сотрудничества позволит педагогам</w:t>
      </w:r>
      <w:r w:rsidR="000808A7">
        <w:t xml:space="preserve"> </w:t>
      </w:r>
      <w:r>
        <w:t>МБДОУ</w:t>
      </w:r>
      <w:r w:rsidR="000808A7">
        <w:t xml:space="preserve"> </w:t>
      </w:r>
      <w:r>
        <w:t>устанавливать</w:t>
      </w:r>
      <w:r w:rsidR="000808A7">
        <w:t xml:space="preserve"> </w:t>
      </w:r>
      <w:r>
        <w:t>доверительные</w:t>
      </w:r>
      <w:r w:rsidR="000808A7">
        <w:t xml:space="preserve"> </w:t>
      </w:r>
      <w:r>
        <w:t>и</w:t>
      </w:r>
      <w:r w:rsidR="000808A7">
        <w:t xml:space="preserve"> </w:t>
      </w:r>
      <w:r>
        <w:t>партнерские</w:t>
      </w:r>
      <w:r w:rsidR="000808A7">
        <w:t xml:space="preserve"> </w:t>
      </w:r>
      <w:r>
        <w:t>отношения</w:t>
      </w:r>
      <w:r w:rsidR="000808A7">
        <w:t xml:space="preserve"> </w:t>
      </w:r>
      <w:r>
        <w:t>с родителями</w:t>
      </w:r>
      <w:r w:rsidR="000808A7">
        <w:t xml:space="preserve"> </w:t>
      </w:r>
      <w:r>
        <w:t>(законными представителями), эффективно осуществлять просветительскую деятельность</w:t>
      </w:r>
      <w:r w:rsidR="000808A7">
        <w:t xml:space="preserve"> </w:t>
      </w:r>
      <w:r>
        <w:t>и</w:t>
      </w:r>
      <w:r w:rsidR="000808A7">
        <w:t xml:space="preserve"> </w:t>
      </w:r>
      <w:r>
        <w:t>достигать</w:t>
      </w:r>
      <w:r w:rsidR="000808A7">
        <w:t xml:space="preserve"> </w:t>
      </w:r>
      <w:r>
        <w:t xml:space="preserve"> основные</w:t>
      </w:r>
      <w:r w:rsidR="000808A7">
        <w:t xml:space="preserve"> </w:t>
      </w:r>
      <w:r>
        <w:t>цели</w:t>
      </w:r>
      <w:r w:rsidR="000808A7">
        <w:t xml:space="preserve"> </w:t>
      </w:r>
      <w:r>
        <w:t>взаимодействия</w:t>
      </w:r>
      <w:r w:rsidR="000808A7">
        <w:t xml:space="preserve"> </w:t>
      </w:r>
      <w:r>
        <w:t>МБДОУ</w:t>
      </w:r>
      <w:r w:rsidR="000808A7">
        <w:t xml:space="preserve"> </w:t>
      </w:r>
      <w:r>
        <w:t>с</w:t>
      </w:r>
      <w:r w:rsidR="000808A7">
        <w:t xml:space="preserve"> </w:t>
      </w:r>
      <w:r>
        <w:t>родителями (законными</w:t>
      </w:r>
      <w:r w:rsidR="000808A7">
        <w:t xml:space="preserve"> </w:t>
      </w:r>
      <w:r>
        <w:t>представителями)</w:t>
      </w:r>
      <w:r w:rsidR="000808A7">
        <w:t xml:space="preserve"> </w:t>
      </w:r>
      <w:r>
        <w:t>детей дошкольного возраста.</w:t>
      </w:r>
    </w:p>
    <w:p w:rsidR="002B252A" w:rsidRDefault="002B252A">
      <w:pPr>
        <w:pStyle w:val="a3"/>
        <w:spacing w:before="262"/>
        <w:ind w:left="0"/>
        <w:jc w:val="left"/>
      </w:pPr>
    </w:p>
    <w:p w:rsidR="002B252A" w:rsidRDefault="002A6D36" w:rsidP="00D743D6">
      <w:pPr>
        <w:pStyle w:val="Heading3"/>
        <w:numPr>
          <w:ilvl w:val="1"/>
          <w:numId w:val="1"/>
        </w:numPr>
        <w:ind w:left="142"/>
        <w:jc w:val="left"/>
      </w:pPr>
      <w:r>
        <w:t>Направления</w:t>
      </w:r>
      <w:r w:rsidR="007E32CF">
        <w:rPr>
          <w:lang w:val="tt-RU"/>
        </w:rPr>
        <w:t xml:space="preserve"> </w:t>
      </w:r>
      <w:r>
        <w:t>и</w:t>
      </w:r>
      <w:r w:rsidR="007E32CF">
        <w:rPr>
          <w:lang w:val="tt-RU"/>
        </w:rPr>
        <w:t xml:space="preserve"> </w:t>
      </w:r>
      <w:r>
        <w:t>задачи</w:t>
      </w:r>
      <w:r w:rsidR="007E32CF">
        <w:rPr>
          <w:lang w:val="tt-RU"/>
        </w:rPr>
        <w:t xml:space="preserve"> </w:t>
      </w:r>
      <w:r>
        <w:t>коррекционно-развивающей</w:t>
      </w:r>
      <w:r w:rsidR="007E32CF">
        <w:rPr>
          <w:lang w:val="tt-RU"/>
        </w:rPr>
        <w:t xml:space="preserve"> </w:t>
      </w:r>
      <w:r>
        <w:t>работы</w:t>
      </w:r>
      <w:r w:rsidR="007E32CF">
        <w:rPr>
          <w:lang w:val="tt-RU"/>
        </w:rPr>
        <w:t xml:space="preserve"> </w:t>
      </w:r>
      <w:r>
        <w:t>(п.27,28.ФОП</w:t>
      </w:r>
      <w:r w:rsidR="00D743D6">
        <w:t xml:space="preserve"> </w:t>
      </w:r>
      <w:r>
        <w:rPr>
          <w:spacing w:val="-5"/>
        </w:rPr>
        <w:t>ДО)</w:t>
      </w:r>
    </w:p>
    <w:p w:rsidR="002B252A" w:rsidRDefault="002A6D36" w:rsidP="00D743D6">
      <w:pPr>
        <w:pStyle w:val="a3"/>
        <w:spacing w:before="248"/>
        <w:ind w:right="276" w:hanging="1"/>
      </w:pPr>
      <w:r>
        <w:t>Коррекционно-развивающая работа и\или инклюзивное образование в МБДОУ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rsidR="002B252A" w:rsidRDefault="002A6D36" w:rsidP="00D743D6">
      <w:pPr>
        <w:pStyle w:val="a3"/>
        <w:ind w:right="276" w:hanging="1"/>
      </w:pPr>
      <w:r>
        <w:t>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w:t>
      </w:r>
      <w:r w:rsidR="00D743D6">
        <w:t xml:space="preserve"> </w:t>
      </w:r>
      <w:r>
        <w:t>их развития. КРР в МБДОУ осуществляют воспитатели, педагог-психолог, учитель-логопед, музыкальный руководитель, инструктор по физической культуре.</w:t>
      </w:r>
    </w:p>
    <w:p w:rsidR="002B252A" w:rsidRDefault="002A6D36">
      <w:pPr>
        <w:pStyle w:val="Heading3"/>
        <w:spacing w:before="7"/>
        <w:jc w:val="left"/>
      </w:pPr>
      <w:r>
        <w:rPr>
          <w:spacing w:val="-2"/>
        </w:rPr>
        <w:t>Направления:</w:t>
      </w:r>
    </w:p>
    <w:p w:rsidR="002B252A" w:rsidRDefault="002B252A">
      <w:pPr>
        <w:pStyle w:val="Heading3"/>
        <w:jc w:val="left"/>
        <w:sectPr w:rsidR="002B252A">
          <w:footerReference w:type="default" r:id="rId14"/>
          <w:pgSz w:w="11910" w:h="16840"/>
          <w:pgMar w:top="480" w:right="283" w:bottom="1080" w:left="1275" w:header="0" w:footer="899" w:gutter="0"/>
          <w:cols w:space="720"/>
        </w:sectPr>
      </w:pPr>
    </w:p>
    <w:p w:rsidR="002B252A" w:rsidRDefault="002A6D36">
      <w:pPr>
        <w:pStyle w:val="a5"/>
        <w:numPr>
          <w:ilvl w:val="0"/>
          <w:numId w:val="61"/>
        </w:numPr>
        <w:tabs>
          <w:tab w:val="left" w:pos="561"/>
          <w:tab w:val="left" w:pos="569"/>
        </w:tabs>
        <w:spacing w:before="60"/>
        <w:ind w:right="287" w:hanging="344"/>
        <w:rPr>
          <w:sz w:val="24"/>
        </w:rPr>
      </w:pPr>
      <w:r>
        <w:rPr>
          <w:sz w:val="24"/>
        </w:rPr>
        <w:lastRenderedPageBreak/>
        <w:t>профилактическое: проведение необходимой профилактической работы с детьми с целью предупреждения проявления отклонений в развитии ребенка;</w:t>
      </w:r>
    </w:p>
    <w:p w:rsidR="002B252A" w:rsidRDefault="002A6D36">
      <w:pPr>
        <w:pStyle w:val="a5"/>
        <w:numPr>
          <w:ilvl w:val="0"/>
          <w:numId w:val="61"/>
        </w:numPr>
        <w:tabs>
          <w:tab w:val="left" w:pos="561"/>
          <w:tab w:val="left" w:pos="569"/>
        </w:tabs>
        <w:ind w:right="277" w:hanging="344"/>
        <w:rPr>
          <w:sz w:val="24"/>
        </w:rPr>
      </w:pPr>
      <w:r>
        <w:rPr>
          <w:sz w:val="24"/>
        </w:rPr>
        <w:t>диагностическое: раннее выявление и диагностика уровня интеллектуального развития детей дошкольного возраста;</w:t>
      </w:r>
    </w:p>
    <w:p w:rsidR="002B252A" w:rsidRDefault="002A6D36">
      <w:pPr>
        <w:pStyle w:val="a5"/>
        <w:numPr>
          <w:ilvl w:val="0"/>
          <w:numId w:val="61"/>
        </w:numPr>
        <w:tabs>
          <w:tab w:val="left" w:pos="561"/>
          <w:tab w:val="left" w:pos="569"/>
        </w:tabs>
        <w:ind w:right="283" w:hanging="344"/>
        <w:rPr>
          <w:sz w:val="24"/>
        </w:rPr>
      </w:pPr>
      <w:r>
        <w:rPr>
          <w:sz w:val="24"/>
        </w:rPr>
        <w:t>коррекционно-педагогическое: разработка программ, соответствующих психофизическим иинтеллектуальным возможностям детей;</w:t>
      </w:r>
    </w:p>
    <w:p w:rsidR="002B252A" w:rsidRDefault="002A6D36">
      <w:pPr>
        <w:pStyle w:val="a5"/>
        <w:numPr>
          <w:ilvl w:val="0"/>
          <w:numId w:val="61"/>
        </w:numPr>
        <w:tabs>
          <w:tab w:val="left" w:pos="561"/>
          <w:tab w:val="left" w:pos="569"/>
        </w:tabs>
        <w:ind w:right="278" w:hanging="344"/>
        <w:rPr>
          <w:sz w:val="24"/>
        </w:rPr>
      </w:pPr>
      <w:r>
        <w:rPr>
          <w:sz w:val="24"/>
        </w:rPr>
        <w:t>организационно-методическое: организация консультационно-методической помощи воспитателям по вопросам обучения и воспитания дошкольников с проблемами в развитии;</w:t>
      </w:r>
    </w:p>
    <w:p w:rsidR="002B252A" w:rsidRDefault="002A6D36">
      <w:pPr>
        <w:pStyle w:val="a5"/>
        <w:numPr>
          <w:ilvl w:val="0"/>
          <w:numId w:val="61"/>
        </w:numPr>
        <w:tabs>
          <w:tab w:val="left" w:pos="561"/>
          <w:tab w:val="left" w:pos="569"/>
        </w:tabs>
        <w:ind w:right="279" w:hanging="344"/>
        <w:rPr>
          <w:sz w:val="24"/>
        </w:rPr>
      </w:pPr>
      <w:r>
        <w:rPr>
          <w:sz w:val="24"/>
        </w:rPr>
        <w:t>консультативно-просветительское: организация консультативно – просветительской работыпо пропаганде знаний из области коррекционной педагогики и специальной психологии среди родителей;</w:t>
      </w:r>
    </w:p>
    <w:p w:rsidR="002B252A" w:rsidRDefault="002A6D36">
      <w:pPr>
        <w:pStyle w:val="a5"/>
        <w:numPr>
          <w:ilvl w:val="0"/>
          <w:numId w:val="61"/>
        </w:numPr>
        <w:tabs>
          <w:tab w:val="left" w:pos="561"/>
          <w:tab w:val="left" w:pos="569"/>
        </w:tabs>
        <w:ind w:right="289" w:hanging="344"/>
        <w:rPr>
          <w:sz w:val="24"/>
        </w:rPr>
      </w:pPr>
      <w:r>
        <w:rPr>
          <w:sz w:val="24"/>
        </w:rPr>
        <w:t>координирующее: ключевая позиция в комплексном сопровождении детей с проблемами вразвитии принадлежит воспитателю подгруппы; координирует профессиональную деятельность педагог-психолог;</w:t>
      </w:r>
    </w:p>
    <w:p w:rsidR="002B252A" w:rsidRDefault="002A6D36">
      <w:pPr>
        <w:pStyle w:val="a5"/>
        <w:numPr>
          <w:ilvl w:val="0"/>
          <w:numId w:val="61"/>
        </w:numPr>
        <w:tabs>
          <w:tab w:val="left" w:pos="561"/>
          <w:tab w:val="left" w:pos="569"/>
        </w:tabs>
        <w:ind w:right="276" w:hanging="344"/>
        <w:rPr>
          <w:sz w:val="24"/>
        </w:rPr>
      </w:pPr>
      <w:r>
        <w:rPr>
          <w:sz w:val="24"/>
        </w:rPr>
        <w:t>контрольно-оценочное:анализ результативности комплексной коррекционной работы с детьми дошкольного возраста, имеющих различные нарушения.</w:t>
      </w:r>
    </w:p>
    <w:p w:rsidR="002B252A" w:rsidRDefault="002A6D36">
      <w:pPr>
        <w:pStyle w:val="a3"/>
        <w:ind w:right="280" w:firstLine="566"/>
      </w:pPr>
      <w:r>
        <w:t>В МБДОУ разработана программа коррекционно-развивающей работы (далее–Программа КРР) в соответствии с ФГОС ДО, которая включает:</w:t>
      </w:r>
    </w:p>
    <w:p w:rsidR="002B252A" w:rsidRDefault="002A6D36">
      <w:pPr>
        <w:pStyle w:val="a5"/>
        <w:numPr>
          <w:ilvl w:val="0"/>
          <w:numId w:val="61"/>
        </w:numPr>
        <w:tabs>
          <w:tab w:val="left" w:pos="570"/>
        </w:tabs>
        <w:spacing w:before="1"/>
        <w:ind w:left="570" w:hanging="285"/>
        <w:jc w:val="left"/>
        <w:rPr>
          <w:sz w:val="24"/>
        </w:rPr>
      </w:pPr>
      <w:r>
        <w:rPr>
          <w:sz w:val="24"/>
        </w:rPr>
        <w:t>план</w:t>
      </w:r>
      <w:r w:rsidR="00D743D6">
        <w:rPr>
          <w:sz w:val="24"/>
        </w:rPr>
        <w:t xml:space="preserve"> </w:t>
      </w:r>
      <w:r>
        <w:rPr>
          <w:sz w:val="24"/>
        </w:rPr>
        <w:t>диагностических</w:t>
      </w:r>
      <w:r w:rsidR="00D743D6">
        <w:rPr>
          <w:sz w:val="24"/>
        </w:rPr>
        <w:t xml:space="preserve"> </w:t>
      </w:r>
      <w:r>
        <w:rPr>
          <w:sz w:val="24"/>
        </w:rPr>
        <w:t>и</w:t>
      </w:r>
      <w:r w:rsidR="00D743D6">
        <w:rPr>
          <w:sz w:val="24"/>
        </w:rPr>
        <w:t xml:space="preserve"> </w:t>
      </w:r>
      <w:r>
        <w:rPr>
          <w:sz w:val="24"/>
        </w:rPr>
        <w:t>коррекционно-развивающих</w:t>
      </w:r>
      <w:r w:rsidR="00D743D6">
        <w:rPr>
          <w:sz w:val="24"/>
        </w:rPr>
        <w:t xml:space="preserve"> </w:t>
      </w:r>
      <w:r>
        <w:rPr>
          <w:spacing w:val="-2"/>
          <w:sz w:val="24"/>
        </w:rPr>
        <w:t>мероприятий;</w:t>
      </w:r>
    </w:p>
    <w:p w:rsidR="002B252A" w:rsidRDefault="002A6D36">
      <w:pPr>
        <w:pStyle w:val="a5"/>
        <w:numPr>
          <w:ilvl w:val="0"/>
          <w:numId w:val="61"/>
        </w:numPr>
        <w:tabs>
          <w:tab w:val="left" w:pos="570"/>
        </w:tabs>
        <w:ind w:left="285" w:right="285" w:firstLine="0"/>
        <w:jc w:val="left"/>
        <w:rPr>
          <w:sz w:val="24"/>
        </w:rPr>
      </w:pPr>
      <w:r>
        <w:rPr>
          <w:sz w:val="24"/>
        </w:rPr>
        <w:t>рабочие программы КРР с обучающимися различных целевых групп, имеющих различные ООП и стартовые условия освоения Программы.</w:t>
      </w:r>
    </w:p>
    <w:p w:rsidR="002B252A" w:rsidRDefault="002A6D36">
      <w:pPr>
        <w:pStyle w:val="a5"/>
        <w:numPr>
          <w:ilvl w:val="0"/>
          <w:numId w:val="61"/>
        </w:numPr>
        <w:tabs>
          <w:tab w:val="left" w:pos="570"/>
          <w:tab w:val="left" w:pos="2366"/>
          <w:tab w:val="left" w:pos="4337"/>
          <w:tab w:val="left" w:pos="4980"/>
          <w:tab w:val="left" w:pos="6442"/>
          <w:tab w:val="left" w:pos="8535"/>
        </w:tabs>
        <w:ind w:left="285" w:right="276" w:firstLine="0"/>
        <w:jc w:val="left"/>
        <w:rPr>
          <w:sz w:val="24"/>
        </w:rPr>
      </w:pPr>
      <w:r>
        <w:rPr>
          <w:spacing w:val="-2"/>
          <w:sz w:val="24"/>
        </w:rPr>
        <w:t>Методический</w:t>
      </w:r>
      <w:r>
        <w:rPr>
          <w:sz w:val="24"/>
        </w:rPr>
        <w:tab/>
      </w:r>
      <w:r>
        <w:rPr>
          <w:spacing w:val="-2"/>
          <w:sz w:val="24"/>
        </w:rPr>
        <w:t>инструментарий</w:t>
      </w:r>
      <w:r>
        <w:rPr>
          <w:sz w:val="24"/>
        </w:rPr>
        <w:tab/>
      </w:r>
      <w:r>
        <w:rPr>
          <w:spacing w:val="-4"/>
          <w:sz w:val="24"/>
        </w:rPr>
        <w:t>для</w:t>
      </w:r>
      <w:r>
        <w:rPr>
          <w:sz w:val="24"/>
        </w:rPr>
        <w:tab/>
      </w:r>
      <w:r>
        <w:rPr>
          <w:spacing w:val="-2"/>
          <w:sz w:val="24"/>
        </w:rPr>
        <w:t>реализации</w:t>
      </w:r>
      <w:r>
        <w:rPr>
          <w:sz w:val="24"/>
        </w:rPr>
        <w:tab/>
      </w:r>
      <w:r>
        <w:rPr>
          <w:spacing w:val="-2"/>
          <w:sz w:val="24"/>
        </w:rPr>
        <w:t>диагностических,</w:t>
      </w:r>
      <w:r>
        <w:rPr>
          <w:sz w:val="24"/>
        </w:rPr>
        <w:tab/>
      </w:r>
      <w:r>
        <w:rPr>
          <w:spacing w:val="-2"/>
          <w:sz w:val="24"/>
        </w:rPr>
        <w:t>коррекционно-</w:t>
      </w:r>
      <w:r>
        <w:rPr>
          <w:sz w:val="24"/>
        </w:rPr>
        <w:t>развивающих</w:t>
      </w:r>
      <w:r w:rsidR="00D743D6">
        <w:rPr>
          <w:sz w:val="24"/>
        </w:rPr>
        <w:t xml:space="preserve"> </w:t>
      </w:r>
      <w:r>
        <w:rPr>
          <w:sz w:val="24"/>
        </w:rPr>
        <w:t>и просветительских задач Программы КРР.</w:t>
      </w:r>
    </w:p>
    <w:p w:rsidR="002B252A" w:rsidRDefault="002A6D36">
      <w:pPr>
        <w:pStyle w:val="Heading3"/>
        <w:spacing w:before="7"/>
        <w:jc w:val="left"/>
      </w:pPr>
      <w:r>
        <w:t>Цели</w:t>
      </w:r>
      <w:r w:rsidR="00D743D6">
        <w:t xml:space="preserve"> </w:t>
      </w:r>
      <w:r>
        <w:t>коррекционной</w:t>
      </w:r>
      <w:r w:rsidR="00D743D6">
        <w:t xml:space="preserve"> </w:t>
      </w:r>
      <w:r>
        <w:rPr>
          <w:spacing w:val="-2"/>
        </w:rPr>
        <w:t>работы:</w:t>
      </w:r>
    </w:p>
    <w:p w:rsidR="002B252A" w:rsidRDefault="002A6D36">
      <w:pPr>
        <w:pStyle w:val="a5"/>
        <w:numPr>
          <w:ilvl w:val="0"/>
          <w:numId w:val="61"/>
        </w:numPr>
        <w:tabs>
          <w:tab w:val="left" w:pos="570"/>
          <w:tab w:val="left" w:pos="1491"/>
          <w:tab w:val="left" w:pos="2789"/>
          <w:tab w:val="left" w:pos="4204"/>
          <w:tab w:val="left" w:pos="4528"/>
          <w:tab w:val="left" w:pos="5662"/>
          <w:tab w:val="left" w:pos="6441"/>
          <w:tab w:val="left" w:pos="8012"/>
          <w:tab w:val="left" w:pos="9096"/>
          <w:tab w:val="left" w:pos="9413"/>
        </w:tabs>
        <w:spacing w:before="22"/>
        <w:ind w:left="285" w:right="288" w:firstLine="0"/>
        <w:jc w:val="left"/>
        <w:rPr>
          <w:sz w:val="24"/>
        </w:rPr>
      </w:pPr>
      <w:r>
        <w:rPr>
          <w:spacing w:val="-2"/>
          <w:sz w:val="24"/>
        </w:rPr>
        <w:t>Раннее</w:t>
      </w:r>
      <w:r>
        <w:rPr>
          <w:sz w:val="24"/>
        </w:rPr>
        <w:tab/>
      </w:r>
      <w:r>
        <w:rPr>
          <w:spacing w:val="-2"/>
          <w:sz w:val="24"/>
        </w:rPr>
        <w:t>выявление</w:t>
      </w:r>
      <w:r>
        <w:rPr>
          <w:sz w:val="24"/>
        </w:rPr>
        <w:tab/>
      </w:r>
      <w:r>
        <w:rPr>
          <w:spacing w:val="-2"/>
          <w:sz w:val="24"/>
        </w:rPr>
        <w:t>отклонений</w:t>
      </w:r>
      <w:r>
        <w:rPr>
          <w:sz w:val="24"/>
        </w:rPr>
        <w:tab/>
      </w:r>
      <w:r>
        <w:rPr>
          <w:spacing w:val="-10"/>
          <w:sz w:val="24"/>
        </w:rPr>
        <w:t>в</w:t>
      </w:r>
      <w:r>
        <w:rPr>
          <w:sz w:val="24"/>
        </w:rPr>
        <w:tab/>
      </w:r>
      <w:r>
        <w:rPr>
          <w:spacing w:val="-2"/>
          <w:sz w:val="24"/>
        </w:rPr>
        <w:t>развитии</w:t>
      </w:r>
      <w:r>
        <w:rPr>
          <w:sz w:val="24"/>
        </w:rPr>
        <w:tab/>
      </w:r>
      <w:r>
        <w:rPr>
          <w:spacing w:val="-2"/>
          <w:sz w:val="24"/>
        </w:rPr>
        <w:t>детей</w:t>
      </w:r>
      <w:r>
        <w:rPr>
          <w:sz w:val="24"/>
        </w:rPr>
        <w:tab/>
      </w:r>
      <w:r>
        <w:rPr>
          <w:spacing w:val="-2"/>
          <w:sz w:val="24"/>
        </w:rPr>
        <w:t>дошкольного</w:t>
      </w:r>
      <w:r>
        <w:rPr>
          <w:sz w:val="24"/>
        </w:rPr>
        <w:tab/>
      </w:r>
      <w:r>
        <w:rPr>
          <w:spacing w:val="-2"/>
          <w:sz w:val="24"/>
        </w:rPr>
        <w:t>возраста</w:t>
      </w:r>
      <w:r>
        <w:rPr>
          <w:sz w:val="24"/>
        </w:rPr>
        <w:tab/>
      </w:r>
      <w:r>
        <w:rPr>
          <w:spacing w:val="-10"/>
          <w:sz w:val="24"/>
        </w:rPr>
        <w:t>с</w:t>
      </w:r>
      <w:r>
        <w:rPr>
          <w:sz w:val="24"/>
        </w:rPr>
        <w:tab/>
      </w:r>
      <w:r>
        <w:rPr>
          <w:spacing w:val="-2"/>
          <w:sz w:val="24"/>
        </w:rPr>
        <w:t xml:space="preserve">целью </w:t>
      </w:r>
      <w:r>
        <w:rPr>
          <w:sz w:val="24"/>
        </w:rPr>
        <w:t>предупреждения</w:t>
      </w:r>
      <w:r w:rsidR="00D743D6">
        <w:rPr>
          <w:sz w:val="24"/>
        </w:rPr>
        <w:t xml:space="preserve"> </w:t>
      </w:r>
      <w:r>
        <w:rPr>
          <w:sz w:val="24"/>
        </w:rPr>
        <w:t>вторичных отклонений;</w:t>
      </w:r>
    </w:p>
    <w:p w:rsidR="002B252A" w:rsidRDefault="002A6D36">
      <w:pPr>
        <w:pStyle w:val="a5"/>
        <w:numPr>
          <w:ilvl w:val="0"/>
          <w:numId w:val="61"/>
        </w:numPr>
        <w:tabs>
          <w:tab w:val="left" w:pos="570"/>
        </w:tabs>
        <w:spacing w:line="274" w:lineRule="exact"/>
        <w:ind w:left="570" w:hanging="285"/>
        <w:jc w:val="left"/>
        <w:rPr>
          <w:sz w:val="24"/>
        </w:rPr>
      </w:pPr>
      <w:r>
        <w:rPr>
          <w:sz w:val="24"/>
        </w:rPr>
        <w:t>Коррекция</w:t>
      </w:r>
      <w:r w:rsidR="00D743D6">
        <w:rPr>
          <w:sz w:val="24"/>
        </w:rPr>
        <w:t xml:space="preserve"> </w:t>
      </w:r>
      <w:r>
        <w:rPr>
          <w:sz w:val="24"/>
        </w:rPr>
        <w:t>имеющихся</w:t>
      </w:r>
      <w:r w:rsidR="00D743D6">
        <w:rPr>
          <w:sz w:val="24"/>
        </w:rPr>
        <w:t xml:space="preserve"> </w:t>
      </w:r>
      <w:r>
        <w:rPr>
          <w:sz w:val="24"/>
        </w:rPr>
        <w:t>нарушений</w:t>
      </w:r>
      <w:r w:rsidR="00D743D6">
        <w:rPr>
          <w:sz w:val="24"/>
        </w:rPr>
        <w:t xml:space="preserve"> </w:t>
      </w:r>
      <w:r>
        <w:rPr>
          <w:sz w:val="24"/>
        </w:rPr>
        <w:t>в</w:t>
      </w:r>
      <w:r w:rsidR="00D743D6">
        <w:rPr>
          <w:sz w:val="24"/>
        </w:rPr>
        <w:t xml:space="preserve"> </w:t>
      </w:r>
      <w:r>
        <w:rPr>
          <w:sz w:val="24"/>
        </w:rPr>
        <w:t>развитии</w:t>
      </w:r>
      <w:r w:rsidR="00D743D6">
        <w:rPr>
          <w:sz w:val="24"/>
        </w:rPr>
        <w:t xml:space="preserve"> </w:t>
      </w:r>
      <w:r>
        <w:rPr>
          <w:sz w:val="24"/>
        </w:rPr>
        <w:t>детей</w:t>
      </w:r>
      <w:r w:rsidR="00D743D6">
        <w:rPr>
          <w:sz w:val="24"/>
        </w:rPr>
        <w:t xml:space="preserve"> </w:t>
      </w:r>
      <w:r>
        <w:rPr>
          <w:sz w:val="24"/>
        </w:rPr>
        <w:t>дошкольного</w:t>
      </w:r>
      <w:r>
        <w:rPr>
          <w:spacing w:val="-2"/>
          <w:sz w:val="24"/>
        </w:rPr>
        <w:t xml:space="preserve"> возраста;</w:t>
      </w:r>
    </w:p>
    <w:p w:rsidR="002B252A" w:rsidRDefault="002A6D36">
      <w:pPr>
        <w:pStyle w:val="a5"/>
        <w:numPr>
          <w:ilvl w:val="0"/>
          <w:numId w:val="61"/>
        </w:numPr>
        <w:tabs>
          <w:tab w:val="left" w:pos="570"/>
        </w:tabs>
        <w:ind w:left="285" w:right="280" w:firstLine="0"/>
        <w:jc w:val="left"/>
        <w:rPr>
          <w:sz w:val="24"/>
        </w:rPr>
      </w:pPr>
      <w:r>
        <w:rPr>
          <w:sz w:val="24"/>
        </w:rPr>
        <w:t>Социальная адаптация и интеграция детей с отклонениями в развитии в среду нормативно развивающихся сверстников.</w:t>
      </w:r>
    </w:p>
    <w:p w:rsidR="002B252A" w:rsidRDefault="002A6D36">
      <w:pPr>
        <w:pStyle w:val="Heading3"/>
        <w:spacing w:before="5"/>
        <w:jc w:val="left"/>
      </w:pPr>
      <w:r>
        <w:t>Задачи</w:t>
      </w:r>
      <w:r w:rsidR="00D743D6">
        <w:t xml:space="preserve"> </w:t>
      </w:r>
      <w:r>
        <w:rPr>
          <w:spacing w:val="-4"/>
        </w:rPr>
        <w:t>КРР:</w:t>
      </w:r>
    </w:p>
    <w:p w:rsidR="002B252A" w:rsidRDefault="002A6D36">
      <w:pPr>
        <w:pStyle w:val="a5"/>
        <w:numPr>
          <w:ilvl w:val="0"/>
          <w:numId w:val="61"/>
        </w:numPr>
        <w:tabs>
          <w:tab w:val="left" w:pos="570"/>
          <w:tab w:val="left" w:pos="645"/>
        </w:tabs>
        <w:spacing w:before="39"/>
        <w:ind w:left="645" w:right="539" w:hanging="360"/>
        <w:rPr>
          <w:sz w:val="24"/>
        </w:rPr>
      </w:pPr>
      <w:r>
        <w:rPr>
          <w:sz w:val="24"/>
        </w:rPr>
        <w:t>определение особых (индивидуальных) образовательных потребностей обучающихся, в том числе с трудностями освоения Программы и социализации в ДОО;</w:t>
      </w:r>
    </w:p>
    <w:p w:rsidR="002B252A" w:rsidRDefault="002A6D36">
      <w:pPr>
        <w:pStyle w:val="a5"/>
        <w:numPr>
          <w:ilvl w:val="0"/>
          <w:numId w:val="61"/>
        </w:numPr>
        <w:tabs>
          <w:tab w:val="left" w:pos="570"/>
          <w:tab w:val="left" w:pos="645"/>
        </w:tabs>
        <w:ind w:left="645" w:right="533" w:hanging="360"/>
        <w:rPr>
          <w:sz w:val="24"/>
        </w:rPr>
      </w:pPr>
      <w:r>
        <w:rPr>
          <w:sz w:val="24"/>
        </w:rPr>
        <w:t>своевременное выявление обучающихся с трудностями адаптации, обусловленными различными причинами;</w:t>
      </w:r>
    </w:p>
    <w:p w:rsidR="002B252A" w:rsidRDefault="002A6D36">
      <w:pPr>
        <w:pStyle w:val="a5"/>
        <w:numPr>
          <w:ilvl w:val="0"/>
          <w:numId w:val="61"/>
        </w:numPr>
        <w:tabs>
          <w:tab w:val="left" w:pos="570"/>
          <w:tab w:val="left" w:pos="645"/>
        </w:tabs>
        <w:ind w:left="645" w:right="522" w:hanging="360"/>
        <w:rPr>
          <w:sz w:val="24"/>
        </w:rPr>
      </w:pPr>
      <w:r>
        <w:rPr>
          <w:sz w:val="24"/>
        </w:rPr>
        <w:t>осуществление индивидуально ориентированной психолого-педагогической помощи обучающимся с учетом особенностей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(ПМПК) или психолого-педагогического консилиума образовательной организации (ППК);</w:t>
      </w:r>
    </w:p>
    <w:p w:rsidR="002B252A" w:rsidRDefault="002A6D36">
      <w:pPr>
        <w:pStyle w:val="a5"/>
        <w:numPr>
          <w:ilvl w:val="0"/>
          <w:numId w:val="61"/>
        </w:numPr>
        <w:tabs>
          <w:tab w:val="left" w:pos="570"/>
          <w:tab w:val="left" w:pos="645"/>
        </w:tabs>
        <w:ind w:left="645" w:right="528" w:hanging="360"/>
        <w:rPr>
          <w:sz w:val="24"/>
        </w:rPr>
      </w:pPr>
      <w:r>
        <w:rPr>
          <w:sz w:val="24"/>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2B252A" w:rsidRDefault="002A6D36">
      <w:pPr>
        <w:pStyle w:val="a5"/>
        <w:numPr>
          <w:ilvl w:val="0"/>
          <w:numId w:val="61"/>
        </w:numPr>
        <w:tabs>
          <w:tab w:val="left" w:pos="570"/>
          <w:tab w:val="left" w:pos="645"/>
        </w:tabs>
        <w:ind w:left="645" w:right="380" w:hanging="360"/>
        <w:jc w:val="left"/>
        <w:rPr>
          <w:sz w:val="24"/>
        </w:rPr>
      </w:pPr>
      <w:r>
        <w:rPr>
          <w:sz w:val="24"/>
        </w:rPr>
        <w:t>содействие</w:t>
      </w:r>
      <w:r w:rsidR="00D743D6">
        <w:rPr>
          <w:sz w:val="24"/>
        </w:rPr>
        <w:t xml:space="preserve"> </w:t>
      </w:r>
      <w:r>
        <w:rPr>
          <w:sz w:val="24"/>
        </w:rPr>
        <w:t>поиску</w:t>
      </w:r>
      <w:r w:rsidR="00D743D6">
        <w:rPr>
          <w:sz w:val="24"/>
        </w:rPr>
        <w:t xml:space="preserve"> </w:t>
      </w:r>
      <w:r>
        <w:rPr>
          <w:sz w:val="24"/>
        </w:rPr>
        <w:t>и</w:t>
      </w:r>
      <w:r w:rsidR="00D743D6">
        <w:rPr>
          <w:sz w:val="24"/>
        </w:rPr>
        <w:t xml:space="preserve"> </w:t>
      </w:r>
      <w:r>
        <w:rPr>
          <w:sz w:val="24"/>
        </w:rPr>
        <w:t>отбору</w:t>
      </w:r>
      <w:r w:rsidR="00D743D6">
        <w:rPr>
          <w:sz w:val="24"/>
        </w:rPr>
        <w:t xml:space="preserve"> </w:t>
      </w:r>
      <w:r>
        <w:rPr>
          <w:sz w:val="24"/>
        </w:rPr>
        <w:t>одаренных</w:t>
      </w:r>
      <w:r w:rsidR="00D743D6">
        <w:rPr>
          <w:sz w:val="24"/>
        </w:rPr>
        <w:t xml:space="preserve"> </w:t>
      </w:r>
      <w:r>
        <w:rPr>
          <w:sz w:val="24"/>
        </w:rPr>
        <w:t>обучающихся,</w:t>
      </w:r>
      <w:r w:rsidR="00D743D6">
        <w:rPr>
          <w:sz w:val="24"/>
        </w:rPr>
        <w:t xml:space="preserve"> </w:t>
      </w:r>
      <w:r>
        <w:rPr>
          <w:sz w:val="24"/>
        </w:rPr>
        <w:t>их</w:t>
      </w:r>
      <w:r w:rsidR="00D743D6">
        <w:rPr>
          <w:sz w:val="24"/>
        </w:rPr>
        <w:t xml:space="preserve"> </w:t>
      </w:r>
      <w:r>
        <w:rPr>
          <w:sz w:val="24"/>
        </w:rPr>
        <w:t>творческому</w:t>
      </w:r>
      <w:r w:rsidR="00D743D6">
        <w:rPr>
          <w:sz w:val="24"/>
        </w:rPr>
        <w:t xml:space="preserve"> </w:t>
      </w:r>
      <w:r>
        <w:rPr>
          <w:sz w:val="24"/>
        </w:rPr>
        <w:t>развитию; выявление детей с проблемами развития эмоциональной и интеллектуальной сферы;</w:t>
      </w:r>
    </w:p>
    <w:p w:rsidR="002B252A" w:rsidRDefault="002A6D36">
      <w:pPr>
        <w:pStyle w:val="a5"/>
        <w:numPr>
          <w:ilvl w:val="0"/>
          <w:numId w:val="61"/>
        </w:numPr>
        <w:tabs>
          <w:tab w:val="left" w:pos="570"/>
          <w:tab w:val="left" w:pos="645"/>
        </w:tabs>
        <w:ind w:left="645" w:right="535" w:hanging="360"/>
        <w:jc w:val="left"/>
        <w:rPr>
          <w:sz w:val="24"/>
        </w:rPr>
      </w:pPr>
      <w:r>
        <w:rPr>
          <w:sz w:val="24"/>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2B252A" w:rsidRDefault="002A6D36">
      <w:pPr>
        <w:pStyle w:val="a3"/>
        <w:ind w:left="710"/>
        <w:jc w:val="left"/>
      </w:pPr>
      <w:r>
        <w:t>Коррекционно-развивающая</w:t>
      </w:r>
      <w:r w:rsidR="00D743D6">
        <w:t xml:space="preserve"> </w:t>
      </w:r>
      <w:r>
        <w:t>работа</w:t>
      </w:r>
      <w:r w:rsidR="00D743D6">
        <w:t xml:space="preserve"> </w:t>
      </w:r>
      <w:r>
        <w:rPr>
          <w:spacing w:val="-2"/>
        </w:rPr>
        <w:t>организуется:</w:t>
      </w:r>
    </w:p>
    <w:p w:rsidR="002B252A" w:rsidRDefault="002A6D36">
      <w:pPr>
        <w:pStyle w:val="a5"/>
        <w:numPr>
          <w:ilvl w:val="1"/>
          <w:numId w:val="61"/>
        </w:numPr>
        <w:tabs>
          <w:tab w:val="left" w:pos="1137"/>
        </w:tabs>
        <w:ind w:hanging="427"/>
        <w:jc w:val="left"/>
        <w:rPr>
          <w:sz w:val="24"/>
        </w:rPr>
      </w:pPr>
      <w:r>
        <w:rPr>
          <w:sz w:val="24"/>
        </w:rPr>
        <w:t>по</w:t>
      </w:r>
      <w:r w:rsidR="00D743D6">
        <w:rPr>
          <w:sz w:val="24"/>
        </w:rPr>
        <w:t xml:space="preserve"> </w:t>
      </w:r>
      <w:r>
        <w:rPr>
          <w:sz w:val="24"/>
        </w:rPr>
        <w:t>обоснованному</w:t>
      </w:r>
      <w:r w:rsidR="00D743D6">
        <w:rPr>
          <w:sz w:val="24"/>
        </w:rPr>
        <w:t xml:space="preserve"> </w:t>
      </w:r>
      <w:r>
        <w:rPr>
          <w:sz w:val="24"/>
        </w:rPr>
        <w:t>запросу</w:t>
      </w:r>
      <w:r w:rsidR="00D743D6">
        <w:rPr>
          <w:sz w:val="24"/>
        </w:rPr>
        <w:t xml:space="preserve"> </w:t>
      </w:r>
      <w:r>
        <w:rPr>
          <w:sz w:val="24"/>
        </w:rPr>
        <w:t>педагогов</w:t>
      </w:r>
      <w:r w:rsidR="00D743D6">
        <w:rPr>
          <w:sz w:val="24"/>
        </w:rPr>
        <w:t xml:space="preserve"> </w:t>
      </w:r>
      <w:r>
        <w:rPr>
          <w:sz w:val="24"/>
        </w:rPr>
        <w:t>и</w:t>
      </w:r>
      <w:r w:rsidR="00D743D6">
        <w:rPr>
          <w:sz w:val="24"/>
        </w:rPr>
        <w:t xml:space="preserve"> </w:t>
      </w:r>
      <w:r>
        <w:rPr>
          <w:sz w:val="24"/>
        </w:rPr>
        <w:t>родителей (законных</w:t>
      </w:r>
      <w:r>
        <w:rPr>
          <w:spacing w:val="-2"/>
          <w:sz w:val="24"/>
        </w:rPr>
        <w:t xml:space="preserve"> представителей);</w:t>
      </w:r>
    </w:p>
    <w:p w:rsidR="002B252A" w:rsidRDefault="002A6D36">
      <w:pPr>
        <w:pStyle w:val="a5"/>
        <w:numPr>
          <w:ilvl w:val="1"/>
          <w:numId w:val="61"/>
        </w:numPr>
        <w:tabs>
          <w:tab w:val="left" w:pos="1137"/>
        </w:tabs>
        <w:ind w:hanging="427"/>
        <w:jc w:val="left"/>
        <w:rPr>
          <w:sz w:val="24"/>
        </w:rPr>
      </w:pPr>
      <w:r>
        <w:rPr>
          <w:sz w:val="24"/>
        </w:rPr>
        <w:t>на</w:t>
      </w:r>
      <w:r w:rsidR="00D743D6">
        <w:rPr>
          <w:sz w:val="24"/>
        </w:rPr>
        <w:t xml:space="preserve"> </w:t>
      </w:r>
      <w:r>
        <w:rPr>
          <w:sz w:val="24"/>
        </w:rPr>
        <w:t>основании</w:t>
      </w:r>
      <w:r w:rsidR="00D743D6">
        <w:rPr>
          <w:sz w:val="24"/>
        </w:rPr>
        <w:t xml:space="preserve"> </w:t>
      </w:r>
      <w:r>
        <w:rPr>
          <w:sz w:val="24"/>
        </w:rPr>
        <w:t>результатов</w:t>
      </w:r>
      <w:r w:rsidR="00D743D6">
        <w:rPr>
          <w:sz w:val="24"/>
        </w:rPr>
        <w:t xml:space="preserve"> </w:t>
      </w:r>
      <w:r>
        <w:rPr>
          <w:sz w:val="24"/>
        </w:rPr>
        <w:t>психологической</w:t>
      </w:r>
      <w:r w:rsidR="00D743D6">
        <w:rPr>
          <w:sz w:val="24"/>
        </w:rPr>
        <w:t xml:space="preserve"> </w:t>
      </w:r>
      <w:r>
        <w:rPr>
          <w:spacing w:val="-2"/>
          <w:sz w:val="24"/>
        </w:rPr>
        <w:t>диагностики;</w:t>
      </w:r>
    </w:p>
    <w:p w:rsidR="002B252A" w:rsidRDefault="002A6D36">
      <w:pPr>
        <w:pStyle w:val="a5"/>
        <w:numPr>
          <w:ilvl w:val="1"/>
          <w:numId w:val="61"/>
        </w:numPr>
        <w:tabs>
          <w:tab w:val="left" w:pos="1137"/>
        </w:tabs>
        <w:ind w:hanging="427"/>
        <w:jc w:val="left"/>
        <w:rPr>
          <w:sz w:val="24"/>
        </w:rPr>
      </w:pPr>
      <w:r>
        <w:rPr>
          <w:sz w:val="24"/>
        </w:rPr>
        <w:t>на</w:t>
      </w:r>
      <w:r w:rsidR="00D743D6">
        <w:rPr>
          <w:sz w:val="24"/>
        </w:rPr>
        <w:t xml:space="preserve"> </w:t>
      </w:r>
      <w:r>
        <w:rPr>
          <w:sz w:val="24"/>
        </w:rPr>
        <w:t>основании</w:t>
      </w:r>
      <w:r w:rsidR="00D743D6">
        <w:rPr>
          <w:sz w:val="24"/>
        </w:rPr>
        <w:t xml:space="preserve"> </w:t>
      </w:r>
      <w:r>
        <w:rPr>
          <w:sz w:val="24"/>
        </w:rPr>
        <w:t>рекомендаций</w:t>
      </w:r>
      <w:r w:rsidR="00D743D6">
        <w:rPr>
          <w:sz w:val="24"/>
        </w:rPr>
        <w:t xml:space="preserve"> </w:t>
      </w:r>
      <w:r>
        <w:rPr>
          <w:spacing w:val="-4"/>
          <w:sz w:val="24"/>
        </w:rPr>
        <w:t>ППК.</w:t>
      </w:r>
    </w:p>
    <w:p w:rsidR="002B252A" w:rsidRDefault="002A6D36">
      <w:pPr>
        <w:pStyle w:val="a3"/>
        <w:ind w:right="283" w:firstLine="599"/>
      </w:pPr>
      <w:r>
        <w:t>КРР ДОО осуществляется в ходе всего образовательного процесса, во всех видах и формах деятельности,</w:t>
      </w:r>
      <w:r w:rsidR="00D743D6">
        <w:t xml:space="preserve"> </w:t>
      </w:r>
      <w:r>
        <w:t>как</w:t>
      </w:r>
      <w:r w:rsidR="00D743D6">
        <w:t xml:space="preserve"> </w:t>
      </w:r>
      <w:r>
        <w:t>в</w:t>
      </w:r>
      <w:r w:rsidR="00D743D6">
        <w:t xml:space="preserve"> </w:t>
      </w:r>
      <w:r>
        <w:t>совместной</w:t>
      </w:r>
      <w:r w:rsidR="00D743D6">
        <w:t xml:space="preserve"> </w:t>
      </w:r>
      <w:r>
        <w:t>деятельности</w:t>
      </w:r>
      <w:r w:rsidR="00D743D6">
        <w:t xml:space="preserve"> </w:t>
      </w:r>
      <w:r>
        <w:t>детей</w:t>
      </w:r>
      <w:r w:rsidR="00D743D6">
        <w:t xml:space="preserve"> </w:t>
      </w:r>
      <w:r>
        <w:t>в условиях дошкольной</w:t>
      </w:r>
      <w:r w:rsidR="00D743D6">
        <w:t xml:space="preserve"> </w:t>
      </w:r>
      <w:r>
        <w:t>группы,так и в форме коррекционно-развивающих групповых (индивидуальных) занятий. Строится дифференцированно,в</w:t>
      </w:r>
      <w:r w:rsidR="00D743D6">
        <w:t xml:space="preserve"> </w:t>
      </w:r>
      <w:r>
        <w:t>зависимости от</w:t>
      </w:r>
      <w:r w:rsidR="00D743D6">
        <w:t xml:space="preserve"> </w:t>
      </w:r>
      <w:r>
        <w:t>имеющихся у</w:t>
      </w:r>
      <w:r w:rsidR="00D743D6">
        <w:t xml:space="preserve"> </w:t>
      </w:r>
      <w:r>
        <w:t>обучающихся</w:t>
      </w:r>
      <w:r w:rsidR="00D743D6">
        <w:t xml:space="preserve"> </w:t>
      </w:r>
      <w:r>
        <w:t>дисфункций и особенностей</w:t>
      </w:r>
    </w:p>
    <w:p w:rsidR="002B252A" w:rsidRDefault="002B252A">
      <w:pPr>
        <w:pStyle w:val="a3"/>
        <w:sectPr w:rsidR="002B252A">
          <w:pgSz w:w="11910" w:h="16840"/>
          <w:pgMar w:top="480" w:right="283" w:bottom="1160" w:left="1275" w:header="0" w:footer="899" w:gutter="0"/>
          <w:cols w:space="720"/>
        </w:sectPr>
      </w:pPr>
    </w:p>
    <w:p w:rsidR="002B252A" w:rsidRDefault="002A6D36">
      <w:pPr>
        <w:pStyle w:val="a3"/>
        <w:spacing w:before="60"/>
        <w:ind w:right="279"/>
      </w:pPr>
      <w:r>
        <w:lastRenderedPageBreak/>
        <w:t>развития, и предусматривает индивидуализацию психолого-педагогического сопровождения. КРР реализуется в форме групповых и (или) индивидуальных коррекционно-развивающих занятий. Содержание КРР для каждого обучающегося определяется с учѐтом его ООП наоснове рекомендаций ППк ДОО.</w:t>
      </w:r>
    </w:p>
    <w:p w:rsidR="002B252A" w:rsidRDefault="002A6D36">
      <w:pPr>
        <w:pStyle w:val="a3"/>
        <w:ind w:right="304" w:firstLine="566"/>
      </w:pPr>
      <w: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впрограммы психолого-педагогического сопровождения:</w:t>
      </w:r>
    </w:p>
    <w:p w:rsidR="002B252A" w:rsidRDefault="002A6D36">
      <w:pPr>
        <w:pStyle w:val="a5"/>
        <w:numPr>
          <w:ilvl w:val="0"/>
          <w:numId w:val="60"/>
        </w:numPr>
        <w:tabs>
          <w:tab w:val="left" w:pos="1160"/>
        </w:tabs>
        <w:ind w:left="1160" w:hanging="450"/>
        <w:rPr>
          <w:sz w:val="24"/>
        </w:rPr>
      </w:pPr>
      <w:r>
        <w:rPr>
          <w:sz w:val="24"/>
        </w:rPr>
        <w:t>нормотипичные</w:t>
      </w:r>
      <w:r w:rsidR="00D743D6">
        <w:rPr>
          <w:sz w:val="24"/>
        </w:rPr>
        <w:t xml:space="preserve"> </w:t>
      </w:r>
      <w:r>
        <w:rPr>
          <w:sz w:val="24"/>
        </w:rPr>
        <w:t>дети</w:t>
      </w:r>
      <w:r w:rsidR="00D743D6">
        <w:rPr>
          <w:sz w:val="24"/>
        </w:rPr>
        <w:t xml:space="preserve"> </w:t>
      </w:r>
      <w:r>
        <w:rPr>
          <w:sz w:val="24"/>
        </w:rPr>
        <w:t>с</w:t>
      </w:r>
      <w:r w:rsidR="00D743D6">
        <w:rPr>
          <w:sz w:val="24"/>
        </w:rPr>
        <w:t xml:space="preserve"> </w:t>
      </w:r>
      <w:r>
        <w:rPr>
          <w:sz w:val="24"/>
        </w:rPr>
        <w:t>нормативным</w:t>
      </w:r>
      <w:r w:rsidR="00D743D6">
        <w:rPr>
          <w:sz w:val="24"/>
        </w:rPr>
        <w:t xml:space="preserve"> </w:t>
      </w:r>
      <w:r>
        <w:rPr>
          <w:sz w:val="24"/>
        </w:rPr>
        <w:t>кризисом</w:t>
      </w:r>
      <w:r w:rsidR="00D743D6">
        <w:rPr>
          <w:sz w:val="24"/>
        </w:rPr>
        <w:t xml:space="preserve"> </w:t>
      </w:r>
      <w:r>
        <w:rPr>
          <w:spacing w:val="-2"/>
          <w:sz w:val="24"/>
        </w:rPr>
        <w:t>развития;</w:t>
      </w:r>
    </w:p>
    <w:p w:rsidR="002B252A" w:rsidRDefault="002A6D36">
      <w:pPr>
        <w:pStyle w:val="a5"/>
        <w:numPr>
          <w:ilvl w:val="0"/>
          <w:numId w:val="60"/>
        </w:numPr>
        <w:tabs>
          <w:tab w:val="left" w:pos="1184"/>
        </w:tabs>
        <w:ind w:left="1184" w:hanging="474"/>
        <w:rPr>
          <w:sz w:val="24"/>
        </w:rPr>
      </w:pPr>
      <w:r>
        <w:rPr>
          <w:sz w:val="24"/>
        </w:rPr>
        <w:t>обучающиеся</w:t>
      </w:r>
      <w:r w:rsidR="00D743D6">
        <w:rPr>
          <w:sz w:val="24"/>
        </w:rPr>
        <w:t xml:space="preserve"> </w:t>
      </w:r>
      <w:r>
        <w:rPr>
          <w:sz w:val="24"/>
        </w:rPr>
        <w:t>с</w:t>
      </w:r>
      <w:r w:rsidR="00D743D6">
        <w:rPr>
          <w:sz w:val="24"/>
        </w:rPr>
        <w:t xml:space="preserve"> </w:t>
      </w:r>
      <w:r>
        <w:rPr>
          <w:sz w:val="24"/>
        </w:rPr>
        <w:t>особыми</w:t>
      </w:r>
      <w:r w:rsidR="00D743D6">
        <w:rPr>
          <w:sz w:val="24"/>
        </w:rPr>
        <w:t xml:space="preserve"> </w:t>
      </w:r>
      <w:r>
        <w:rPr>
          <w:sz w:val="24"/>
        </w:rPr>
        <w:t>образовательными</w:t>
      </w:r>
      <w:r w:rsidR="00D743D6">
        <w:rPr>
          <w:sz w:val="24"/>
        </w:rPr>
        <w:t xml:space="preserve"> </w:t>
      </w:r>
      <w:r>
        <w:rPr>
          <w:sz w:val="24"/>
        </w:rPr>
        <w:t>потребностями</w:t>
      </w:r>
      <w:r w:rsidR="00D743D6">
        <w:rPr>
          <w:sz w:val="24"/>
        </w:rPr>
        <w:t xml:space="preserve"> </w:t>
      </w:r>
      <w:r>
        <w:rPr>
          <w:spacing w:val="-2"/>
          <w:sz w:val="24"/>
        </w:rPr>
        <w:t>(ООП):</w:t>
      </w:r>
    </w:p>
    <w:p w:rsidR="002B252A" w:rsidRDefault="002A6D36">
      <w:pPr>
        <w:pStyle w:val="a5"/>
        <w:numPr>
          <w:ilvl w:val="1"/>
          <w:numId w:val="60"/>
        </w:numPr>
        <w:tabs>
          <w:tab w:val="left" w:pos="1136"/>
        </w:tabs>
        <w:ind w:right="301" w:firstLine="566"/>
        <w:rPr>
          <w:sz w:val="24"/>
        </w:rPr>
      </w:pPr>
      <w:r>
        <w:rPr>
          <w:sz w:val="24"/>
        </w:rPr>
        <w:t>с ОВЗ и (или) инвалидностью, получившие статус в порядке, установленном законодательством Российской Федерации;</w:t>
      </w:r>
    </w:p>
    <w:p w:rsidR="002B252A" w:rsidRDefault="002A6D36">
      <w:pPr>
        <w:pStyle w:val="a5"/>
        <w:numPr>
          <w:ilvl w:val="1"/>
          <w:numId w:val="60"/>
        </w:numPr>
        <w:tabs>
          <w:tab w:val="left" w:pos="1136"/>
        </w:tabs>
        <w:ind w:right="305" w:firstLine="566"/>
        <w:rPr>
          <w:sz w:val="24"/>
        </w:rPr>
      </w:pPr>
      <w:r>
        <w:rPr>
          <w:sz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w:t>
      </w:r>
      <w:r w:rsidR="00D743D6">
        <w:rPr>
          <w:sz w:val="24"/>
        </w:rPr>
        <w:t xml:space="preserve"> </w:t>
      </w:r>
      <w:r>
        <w:rPr>
          <w:sz w:val="24"/>
        </w:rPr>
        <w:t>инфекциями,</w:t>
      </w:r>
      <w:r w:rsidR="00D743D6">
        <w:rPr>
          <w:sz w:val="24"/>
        </w:rPr>
        <w:t xml:space="preserve"> </w:t>
      </w:r>
      <w:r>
        <w:rPr>
          <w:sz w:val="24"/>
        </w:rPr>
        <w:t>которые</w:t>
      </w:r>
      <w:r w:rsidR="00D743D6">
        <w:rPr>
          <w:sz w:val="24"/>
        </w:rPr>
        <w:t xml:space="preserve"> </w:t>
      </w:r>
      <w:r>
        <w:rPr>
          <w:sz w:val="24"/>
        </w:rPr>
        <w:t>не</w:t>
      </w:r>
      <w:r w:rsidR="00D743D6">
        <w:rPr>
          <w:sz w:val="24"/>
        </w:rPr>
        <w:t xml:space="preserve"> </w:t>
      </w:r>
      <w:r>
        <w:rPr>
          <w:sz w:val="24"/>
        </w:rPr>
        <w:t>связаны с</w:t>
      </w:r>
      <w:r w:rsidR="00D743D6">
        <w:rPr>
          <w:sz w:val="24"/>
        </w:rPr>
        <w:t xml:space="preserve"> </w:t>
      </w:r>
      <w:r>
        <w:rPr>
          <w:sz w:val="24"/>
        </w:rPr>
        <w:t>врожденными</w:t>
      </w:r>
      <w:r w:rsidR="00D743D6">
        <w:rPr>
          <w:sz w:val="24"/>
        </w:rPr>
        <w:t xml:space="preserve"> </w:t>
      </w:r>
      <w:r>
        <w:rPr>
          <w:sz w:val="24"/>
        </w:rPr>
        <w:t>и наследственными состояниями, приводящими к большому количеству пропусков ребѐнком в посещении ДОО;</w:t>
      </w:r>
    </w:p>
    <w:p w:rsidR="002B252A" w:rsidRDefault="002A6D36">
      <w:pPr>
        <w:pStyle w:val="a5"/>
        <w:numPr>
          <w:ilvl w:val="1"/>
          <w:numId w:val="60"/>
        </w:numPr>
        <w:tabs>
          <w:tab w:val="left" w:pos="1136"/>
        </w:tabs>
        <w:spacing w:before="1"/>
        <w:ind w:right="303" w:firstLine="566"/>
        <w:rPr>
          <w:sz w:val="24"/>
        </w:rPr>
      </w:pPr>
      <w:r>
        <w:rPr>
          <w:sz w:val="24"/>
        </w:rPr>
        <w:t>обучающиеся, испытывающие трудности в освоении образовательных программ, развитии, социальной адаптации;</w:t>
      </w:r>
    </w:p>
    <w:p w:rsidR="002B252A" w:rsidRDefault="002A6D36">
      <w:pPr>
        <w:pStyle w:val="a5"/>
        <w:numPr>
          <w:ilvl w:val="1"/>
          <w:numId w:val="60"/>
        </w:numPr>
        <w:tabs>
          <w:tab w:val="left" w:pos="1137"/>
        </w:tabs>
        <w:ind w:left="1137" w:hanging="427"/>
        <w:rPr>
          <w:sz w:val="24"/>
        </w:rPr>
      </w:pPr>
      <w:r>
        <w:rPr>
          <w:sz w:val="24"/>
        </w:rPr>
        <w:t>одаренные</w:t>
      </w:r>
      <w:r w:rsidR="00D743D6">
        <w:rPr>
          <w:sz w:val="24"/>
        </w:rPr>
        <w:t xml:space="preserve"> </w:t>
      </w:r>
      <w:r>
        <w:rPr>
          <w:spacing w:val="-2"/>
          <w:sz w:val="24"/>
        </w:rPr>
        <w:t>обучающиеся;</w:t>
      </w:r>
    </w:p>
    <w:p w:rsidR="002B252A" w:rsidRDefault="002A6D36">
      <w:pPr>
        <w:pStyle w:val="a5"/>
        <w:numPr>
          <w:ilvl w:val="0"/>
          <w:numId w:val="60"/>
        </w:numPr>
        <w:tabs>
          <w:tab w:val="left" w:pos="1168"/>
        </w:tabs>
        <w:ind w:left="143" w:right="307" w:firstLine="566"/>
        <w:rPr>
          <w:sz w:val="24"/>
        </w:rPr>
      </w:pPr>
      <w:r>
        <w:rPr>
          <w:sz w:val="24"/>
        </w:rPr>
        <w:t>дети и (или) семьи, находящиеся в трудной жизненной ситуации, признанные таковыми в нормативно установленном порядке;</w:t>
      </w:r>
    </w:p>
    <w:p w:rsidR="002B252A" w:rsidRDefault="002A6D36">
      <w:pPr>
        <w:pStyle w:val="a5"/>
        <w:numPr>
          <w:ilvl w:val="0"/>
          <w:numId w:val="60"/>
        </w:numPr>
        <w:tabs>
          <w:tab w:val="left" w:pos="1168"/>
        </w:tabs>
        <w:ind w:left="143" w:right="303" w:firstLine="566"/>
        <w:rPr>
          <w:sz w:val="24"/>
        </w:rPr>
      </w:pPr>
      <w:r>
        <w:rPr>
          <w:sz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2B252A" w:rsidRDefault="002A6D36">
      <w:pPr>
        <w:pStyle w:val="a5"/>
        <w:numPr>
          <w:ilvl w:val="0"/>
          <w:numId w:val="60"/>
        </w:numPr>
        <w:tabs>
          <w:tab w:val="left" w:pos="1178"/>
        </w:tabs>
        <w:ind w:left="143" w:right="304" w:firstLine="566"/>
        <w:rPr>
          <w:sz w:val="24"/>
        </w:rPr>
      </w:pPr>
      <w:r>
        <w:rPr>
          <w:sz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2B252A" w:rsidRDefault="002A6D36">
      <w:pPr>
        <w:pStyle w:val="a3"/>
        <w:spacing w:before="3"/>
        <w:ind w:right="521" w:firstLine="566"/>
      </w:pPr>
      <w:r>
        <w:t>КРР с обучающимися целевых групп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p w:rsidR="002B252A" w:rsidRDefault="002A6D36">
      <w:pPr>
        <w:pStyle w:val="a3"/>
        <w:ind w:right="527" w:firstLine="566"/>
      </w:pPr>
      <w: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2B252A" w:rsidRDefault="002A6D36">
      <w:pPr>
        <w:pStyle w:val="a3"/>
      </w:pPr>
      <w:r>
        <w:t>Содержание</w:t>
      </w:r>
      <w:r w:rsidR="00D743D6">
        <w:t xml:space="preserve"> </w:t>
      </w:r>
      <w:r>
        <w:t>КРР</w:t>
      </w:r>
      <w:r w:rsidR="00D743D6">
        <w:t xml:space="preserve"> </w:t>
      </w:r>
      <w:r>
        <w:t>(в</w:t>
      </w:r>
      <w:r w:rsidR="00D743D6">
        <w:t xml:space="preserve"> </w:t>
      </w:r>
      <w:r>
        <w:t>соответствии</w:t>
      </w:r>
      <w:r w:rsidR="00D743D6">
        <w:t xml:space="preserve"> </w:t>
      </w:r>
      <w:r>
        <w:t>с</w:t>
      </w:r>
      <w:r w:rsidR="00D743D6">
        <w:t xml:space="preserve"> </w:t>
      </w:r>
      <w:r>
        <w:t>п.28ФОП</w:t>
      </w:r>
      <w:r w:rsidR="00D743D6">
        <w:t xml:space="preserve"> </w:t>
      </w:r>
      <w:r>
        <w:rPr>
          <w:spacing w:val="-4"/>
        </w:rPr>
        <w:t>ДО):</w:t>
      </w: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80"/>
        <w:gridCol w:w="3379"/>
        <w:gridCol w:w="3379"/>
      </w:tblGrid>
      <w:tr w:rsidR="002B252A">
        <w:trPr>
          <w:trHeight w:val="556"/>
        </w:trPr>
        <w:tc>
          <w:tcPr>
            <w:tcW w:w="3380" w:type="dxa"/>
          </w:tcPr>
          <w:p w:rsidR="002B252A" w:rsidRDefault="002A6D36">
            <w:pPr>
              <w:pStyle w:val="TableParagraph"/>
              <w:spacing w:line="263" w:lineRule="exact"/>
              <w:ind w:left="403"/>
              <w:jc w:val="left"/>
              <w:rPr>
                <w:b/>
                <w:sz w:val="23"/>
              </w:rPr>
            </w:pPr>
            <w:r>
              <w:rPr>
                <w:b/>
                <w:sz w:val="23"/>
              </w:rPr>
              <w:t>Диагностическая</w:t>
            </w:r>
            <w:r w:rsidR="00D743D6">
              <w:rPr>
                <w:b/>
                <w:sz w:val="23"/>
              </w:rPr>
              <w:t xml:space="preserve"> </w:t>
            </w:r>
            <w:r>
              <w:rPr>
                <w:b/>
                <w:spacing w:val="-2"/>
                <w:sz w:val="23"/>
              </w:rPr>
              <w:t>работа</w:t>
            </w:r>
          </w:p>
        </w:tc>
        <w:tc>
          <w:tcPr>
            <w:tcW w:w="3379" w:type="dxa"/>
          </w:tcPr>
          <w:p w:rsidR="002B252A" w:rsidRDefault="002A6D36">
            <w:pPr>
              <w:pStyle w:val="TableParagraph"/>
              <w:ind w:left="1339" w:hanging="1176"/>
              <w:jc w:val="left"/>
              <w:rPr>
                <w:b/>
                <w:sz w:val="23"/>
              </w:rPr>
            </w:pPr>
            <w:r>
              <w:rPr>
                <w:b/>
                <w:spacing w:val="-2"/>
                <w:sz w:val="23"/>
              </w:rPr>
              <w:t>Коррекционно-развивающая работа</w:t>
            </w:r>
          </w:p>
        </w:tc>
        <w:tc>
          <w:tcPr>
            <w:tcW w:w="3379" w:type="dxa"/>
          </w:tcPr>
          <w:p w:rsidR="002B252A" w:rsidRDefault="002A6D36">
            <w:pPr>
              <w:pStyle w:val="TableParagraph"/>
              <w:spacing w:line="263" w:lineRule="exact"/>
              <w:ind w:left="384"/>
              <w:jc w:val="left"/>
              <w:rPr>
                <w:b/>
                <w:sz w:val="23"/>
              </w:rPr>
            </w:pPr>
            <w:r>
              <w:rPr>
                <w:b/>
                <w:sz w:val="23"/>
              </w:rPr>
              <w:t>Консультативная</w:t>
            </w:r>
            <w:r w:rsidR="00D743D6">
              <w:rPr>
                <w:b/>
                <w:sz w:val="23"/>
              </w:rPr>
              <w:t xml:space="preserve"> </w:t>
            </w:r>
            <w:r>
              <w:rPr>
                <w:b/>
                <w:spacing w:val="-2"/>
                <w:sz w:val="23"/>
              </w:rPr>
              <w:t>работа</w:t>
            </w:r>
          </w:p>
        </w:tc>
      </w:tr>
      <w:tr w:rsidR="002B252A" w:rsidTr="007E32CF">
        <w:trPr>
          <w:trHeight w:val="1135"/>
        </w:trPr>
        <w:tc>
          <w:tcPr>
            <w:tcW w:w="3380" w:type="dxa"/>
          </w:tcPr>
          <w:p w:rsidR="002B252A" w:rsidRDefault="002A6D36">
            <w:pPr>
              <w:pStyle w:val="TableParagraph"/>
              <w:numPr>
                <w:ilvl w:val="0"/>
                <w:numId w:val="59"/>
              </w:numPr>
              <w:tabs>
                <w:tab w:val="left" w:pos="278"/>
                <w:tab w:val="left" w:pos="1232"/>
                <w:tab w:val="left" w:pos="2228"/>
                <w:tab w:val="left" w:pos="3161"/>
              </w:tabs>
              <w:ind w:right="97" w:firstLine="0"/>
              <w:rPr>
                <w:sz w:val="23"/>
              </w:rPr>
            </w:pPr>
            <w:r>
              <w:rPr>
                <w:spacing w:val="-2"/>
                <w:sz w:val="23"/>
              </w:rPr>
              <w:t>Своевременное</w:t>
            </w:r>
            <w:r>
              <w:rPr>
                <w:sz w:val="23"/>
              </w:rPr>
              <w:tab/>
            </w:r>
            <w:r>
              <w:rPr>
                <w:spacing w:val="-2"/>
                <w:sz w:val="23"/>
              </w:rPr>
              <w:t>выявление детей,</w:t>
            </w:r>
            <w:r>
              <w:rPr>
                <w:sz w:val="23"/>
              </w:rPr>
              <w:tab/>
            </w:r>
            <w:r>
              <w:rPr>
                <w:spacing w:val="-2"/>
                <w:sz w:val="23"/>
              </w:rPr>
              <w:t>нуждающихся</w:t>
            </w:r>
            <w:r>
              <w:rPr>
                <w:sz w:val="23"/>
              </w:rPr>
              <w:tab/>
            </w:r>
            <w:r>
              <w:rPr>
                <w:spacing w:val="-12"/>
                <w:sz w:val="23"/>
              </w:rPr>
              <w:t xml:space="preserve">в </w:t>
            </w:r>
            <w:r>
              <w:rPr>
                <w:spacing w:val="-2"/>
                <w:sz w:val="23"/>
              </w:rPr>
              <w:t>психолого-педагогическом сопровождении;</w:t>
            </w:r>
          </w:p>
          <w:p w:rsidR="002B252A" w:rsidRDefault="002A6D36">
            <w:pPr>
              <w:pStyle w:val="TableParagraph"/>
              <w:numPr>
                <w:ilvl w:val="0"/>
                <w:numId w:val="59"/>
              </w:numPr>
              <w:tabs>
                <w:tab w:val="left" w:pos="280"/>
              </w:tabs>
              <w:ind w:right="97" w:firstLine="0"/>
              <w:rPr>
                <w:sz w:val="23"/>
              </w:rPr>
            </w:pPr>
            <w:r>
              <w:rPr>
                <w:sz w:val="23"/>
              </w:rPr>
              <w:t>Комплексный сбор сведений об обучающемся;</w:t>
            </w:r>
          </w:p>
          <w:p w:rsidR="002B252A" w:rsidRDefault="002A6D36">
            <w:pPr>
              <w:pStyle w:val="TableParagraph"/>
              <w:numPr>
                <w:ilvl w:val="0"/>
                <w:numId w:val="59"/>
              </w:numPr>
              <w:tabs>
                <w:tab w:val="left" w:pos="278"/>
                <w:tab w:val="left" w:pos="1852"/>
              </w:tabs>
              <w:ind w:right="95" w:firstLine="0"/>
              <w:rPr>
                <w:sz w:val="23"/>
              </w:rPr>
            </w:pPr>
            <w:r>
              <w:rPr>
                <w:sz w:val="23"/>
              </w:rPr>
              <w:t xml:space="preserve">Изучение уровня общего </w:t>
            </w:r>
            <w:r>
              <w:rPr>
                <w:spacing w:val="-2"/>
                <w:sz w:val="23"/>
              </w:rPr>
              <w:t>развития</w:t>
            </w:r>
            <w:r>
              <w:rPr>
                <w:sz w:val="23"/>
              </w:rPr>
              <w:tab/>
            </w:r>
            <w:r>
              <w:rPr>
                <w:spacing w:val="-2"/>
                <w:sz w:val="23"/>
              </w:rPr>
              <w:t xml:space="preserve">обучающихся, </w:t>
            </w:r>
            <w:r>
              <w:rPr>
                <w:sz w:val="23"/>
              </w:rPr>
              <w:t>возможностей вербальной и невербальной</w:t>
            </w:r>
            <w:r w:rsidR="00D743D6">
              <w:rPr>
                <w:sz w:val="23"/>
              </w:rPr>
              <w:t xml:space="preserve"> </w:t>
            </w:r>
            <w:r>
              <w:rPr>
                <w:sz w:val="23"/>
              </w:rPr>
              <w:t>коммуникации</w:t>
            </w:r>
            <w:r w:rsidR="00D743D6">
              <w:rPr>
                <w:sz w:val="23"/>
              </w:rPr>
              <w:t xml:space="preserve"> </w:t>
            </w:r>
            <w:r>
              <w:rPr>
                <w:sz w:val="23"/>
              </w:rPr>
              <w:t>со сверстниками и взрослыми;</w:t>
            </w:r>
          </w:p>
          <w:p w:rsidR="002B252A" w:rsidRDefault="002A6D36">
            <w:pPr>
              <w:pStyle w:val="TableParagraph"/>
              <w:numPr>
                <w:ilvl w:val="0"/>
                <w:numId w:val="59"/>
              </w:numPr>
              <w:tabs>
                <w:tab w:val="left" w:pos="278"/>
              </w:tabs>
              <w:spacing w:line="264" w:lineRule="exact"/>
              <w:ind w:right="97" w:firstLine="0"/>
              <w:rPr>
                <w:sz w:val="23"/>
              </w:rPr>
            </w:pPr>
            <w:r>
              <w:rPr>
                <w:sz w:val="23"/>
              </w:rPr>
              <w:t xml:space="preserve">Изучение уровня адаптации и адаптивных возможностей </w:t>
            </w:r>
            <w:r>
              <w:rPr>
                <w:spacing w:val="-2"/>
                <w:sz w:val="23"/>
              </w:rPr>
              <w:t>ребенка;</w:t>
            </w:r>
          </w:p>
        </w:tc>
        <w:tc>
          <w:tcPr>
            <w:tcW w:w="3379" w:type="dxa"/>
          </w:tcPr>
          <w:p w:rsidR="002B252A" w:rsidRDefault="002A6D36">
            <w:pPr>
              <w:pStyle w:val="TableParagraph"/>
              <w:tabs>
                <w:tab w:val="left" w:pos="1950"/>
              </w:tabs>
              <w:ind w:right="94"/>
              <w:jc w:val="left"/>
              <w:rPr>
                <w:sz w:val="23"/>
              </w:rPr>
            </w:pPr>
            <w:r>
              <w:rPr>
                <w:spacing w:val="-2"/>
                <w:sz w:val="23"/>
              </w:rPr>
              <w:t>Выбор</w:t>
            </w:r>
            <w:r>
              <w:rPr>
                <w:sz w:val="23"/>
              </w:rPr>
              <w:tab/>
            </w:r>
            <w:r>
              <w:rPr>
                <w:spacing w:val="-2"/>
                <w:sz w:val="23"/>
              </w:rPr>
              <w:t xml:space="preserve">оптимальных коррекционно-развивающих </w:t>
            </w:r>
            <w:r>
              <w:rPr>
                <w:sz w:val="23"/>
              </w:rPr>
              <w:t>программ</w:t>
            </w:r>
            <w:r w:rsidR="00D743D6">
              <w:rPr>
                <w:sz w:val="23"/>
              </w:rPr>
              <w:t xml:space="preserve"> </w:t>
            </w:r>
            <w:r>
              <w:rPr>
                <w:sz w:val="23"/>
              </w:rPr>
              <w:t>(методик</w:t>
            </w:r>
            <w:r w:rsidR="00D743D6">
              <w:rPr>
                <w:sz w:val="23"/>
              </w:rPr>
              <w:t xml:space="preserve"> </w:t>
            </w:r>
            <w:r>
              <w:rPr>
                <w:sz w:val="23"/>
              </w:rPr>
              <w:t>)психолого-</w:t>
            </w:r>
            <w:r>
              <w:rPr>
                <w:spacing w:val="-2"/>
                <w:sz w:val="23"/>
              </w:rPr>
              <w:t>педагогического</w:t>
            </w:r>
          </w:p>
          <w:p w:rsidR="002B252A" w:rsidRDefault="00D743D6">
            <w:pPr>
              <w:pStyle w:val="TableParagraph"/>
              <w:ind w:right="94"/>
              <w:jc w:val="left"/>
              <w:rPr>
                <w:sz w:val="23"/>
              </w:rPr>
            </w:pPr>
            <w:r>
              <w:rPr>
                <w:sz w:val="23"/>
              </w:rPr>
              <w:t>с</w:t>
            </w:r>
            <w:r w:rsidR="002A6D36">
              <w:rPr>
                <w:sz w:val="23"/>
              </w:rPr>
              <w:t>опровождения</w:t>
            </w:r>
            <w:r>
              <w:rPr>
                <w:sz w:val="23"/>
              </w:rPr>
              <w:t xml:space="preserve"> </w:t>
            </w:r>
            <w:r w:rsidR="002A6D36">
              <w:rPr>
                <w:sz w:val="23"/>
              </w:rPr>
              <w:t>в</w:t>
            </w:r>
            <w:r>
              <w:rPr>
                <w:sz w:val="23"/>
              </w:rPr>
              <w:t xml:space="preserve"> </w:t>
            </w:r>
            <w:r w:rsidR="002A6D36">
              <w:rPr>
                <w:sz w:val="23"/>
              </w:rPr>
              <w:t>соответствии с его ООП;</w:t>
            </w:r>
          </w:p>
          <w:p w:rsidR="002B252A" w:rsidRDefault="002A6D36">
            <w:pPr>
              <w:pStyle w:val="TableParagraph"/>
              <w:ind w:right="94"/>
              <w:rPr>
                <w:sz w:val="23"/>
              </w:rPr>
            </w:pPr>
            <w:r>
              <w:rPr>
                <w:sz w:val="23"/>
              </w:rPr>
              <w:t xml:space="preserve">2.Организация, разработка и проведение специалистами индивидуальных и групповых </w:t>
            </w:r>
            <w:r>
              <w:rPr>
                <w:spacing w:val="-2"/>
                <w:sz w:val="23"/>
              </w:rPr>
              <w:t>коррекционно-развивающих</w:t>
            </w:r>
          </w:p>
          <w:p w:rsidR="002B252A" w:rsidRDefault="002A6D36">
            <w:pPr>
              <w:pStyle w:val="TableParagraph"/>
              <w:spacing w:line="264" w:lineRule="exact"/>
              <w:jc w:val="left"/>
              <w:rPr>
                <w:sz w:val="23"/>
              </w:rPr>
            </w:pPr>
            <w:r>
              <w:rPr>
                <w:spacing w:val="-2"/>
                <w:sz w:val="23"/>
              </w:rPr>
              <w:t>занятий;</w:t>
            </w:r>
          </w:p>
          <w:p w:rsidR="002B252A" w:rsidRDefault="002A6D36">
            <w:pPr>
              <w:pStyle w:val="TableParagraph"/>
              <w:spacing w:line="264" w:lineRule="exact"/>
              <w:ind w:right="96"/>
              <w:rPr>
                <w:sz w:val="23"/>
              </w:rPr>
            </w:pPr>
            <w:r>
              <w:rPr>
                <w:sz w:val="23"/>
              </w:rPr>
              <w:t>3.Создание насыщенной РППС для</w:t>
            </w:r>
            <w:r w:rsidR="00D743D6">
              <w:rPr>
                <w:sz w:val="23"/>
              </w:rPr>
              <w:t xml:space="preserve"> </w:t>
            </w:r>
            <w:r>
              <w:rPr>
                <w:sz w:val="23"/>
              </w:rPr>
              <w:t>разных</w:t>
            </w:r>
            <w:r w:rsidR="00D743D6">
              <w:rPr>
                <w:sz w:val="23"/>
              </w:rPr>
              <w:t xml:space="preserve"> </w:t>
            </w:r>
            <w:r>
              <w:rPr>
                <w:sz w:val="23"/>
              </w:rPr>
              <w:t>видов</w:t>
            </w:r>
            <w:r w:rsidR="00D743D6">
              <w:rPr>
                <w:sz w:val="23"/>
              </w:rPr>
              <w:t xml:space="preserve"> </w:t>
            </w:r>
            <w:r>
              <w:rPr>
                <w:sz w:val="23"/>
              </w:rPr>
              <w:t>деятельности; 4.Формирование</w:t>
            </w:r>
            <w:r w:rsidR="00D743D6">
              <w:rPr>
                <w:sz w:val="23"/>
              </w:rPr>
              <w:t xml:space="preserve"> </w:t>
            </w:r>
            <w:r>
              <w:rPr>
                <w:spacing w:val="-2"/>
                <w:sz w:val="23"/>
              </w:rPr>
              <w:t>инклюзивной</w:t>
            </w:r>
          </w:p>
        </w:tc>
        <w:tc>
          <w:tcPr>
            <w:tcW w:w="3379" w:type="dxa"/>
          </w:tcPr>
          <w:p w:rsidR="002B252A" w:rsidRDefault="002A6D36">
            <w:pPr>
              <w:pStyle w:val="TableParagraph"/>
              <w:tabs>
                <w:tab w:val="left" w:pos="1703"/>
                <w:tab w:val="left" w:pos="1759"/>
                <w:tab w:val="left" w:pos="1828"/>
                <w:tab w:val="left" w:pos="1883"/>
                <w:tab w:val="left" w:pos="2106"/>
                <w:tab w:val="left" w:pos="3030"/>
                <w:tab w:val="left" w:pos="3147"/>
              </w:tabs>
              <w:ind w:right="94"/>
              <w:jc w:val="left"/>
              <w:rPr>
                <w:sz w:val="23"/>
              </w:rPr>
            </w:pPr>
            <w:r>
              <w:rPr>
                <w:sz w:val="23"/>
              </w:rPr>
              <w:t>1.Разработка</w:t>
            </w:r>
            <w:r w:rsidR="00D743D6">
              <w:rPr>
                <w:sz w:val="23"/>
              </w:rPr>
              <w:t xml:space="preserve"> </w:t>
            </w:r>
            <w:r>
              <w:rPr>
                <w:sz w:val="23"/>
              </w:rPr>
              <w:t>рекомендаций</w:t>
            </w:r>
            <w:r w:rsidR="00D743D6">
              <w:rPr>
                <w:sz w:val="23"/>
              </w:rPr>
              <w:t xml:space="preserve"> </w:t>
            </w:r>
            <w:r>
              <w:rPr>
                <w:sz w:val="23"/>
              </w:rPr>
              <w:t xml:space="preserve">по </w:t>
            </w:r>
            <w:r>
              <w:rPr>
                <w:spacing w:val="-2"/>
                <w:sz w:val="23"/>
              </w:rPr>
              <w:t>основным</w:t>
            </w:r>
            <w:r>
              <w:rPr>
                <w:sz w:val="23"/>
              </w:rPr>
              <w:tab/>
            </w:r>
            <w:r>
              <w:rPr>
                <w:sz w:val="23"/>
              </w:rPr>
              <w:tab/>
            </w:r>
            <w:r>
              <w:rPr>
                <w:sz w:val="23"/>
              </w:rPr>
              <w:tab/>
            </w:r>
            <w:r>
              <w:rPr>
                <w:sz w:val="23"/>
              </w:rPr>
              <w:tab/>
            </w:r>
            <w:r>
              <w:rPr>
                <w:spacing w:val="-2"/>
                <w:sz w:val="23"/>
              </w:rPr>
              <w:t>направлениям</w:t>
            </w:r>
            <w:r w:rsidR="007E32CF">
              <w:rPr>
                <w:spacing w:val="-2"/>
                <w:sz w:val="23"/>
                <w:lang w:val="tt-RU"/>
              </w:rPr>
              <w:t xml:space="preserve"> </w:t>
            </w:r>
            <w:r>
              <w:rPr>
                <w:sz w:val="23"/>
              </w:rPr>
              <w:t xml:space="preserve">работы с детьми с трудностями в обучении и социализации; </w:t>
            </w:r>
            <w:r>
              <w:rPr>
                <w:spacing w:val="-2"/>
                <w:sz w:val="23"/>
              </w:rPr>
              <w:t>2.Консультирование специалистами</w:t>
            </w:r>
            <w:r>
              <w:rPr>
                <w:sz w:val="23"/>
              </w:rPr>
              <w:tab/>
            </w:r>
            <w:r>
              <w:rPr>
                <w:sz w:val="23"/>
              </w:rPr>
              <w:tab/>
            </w:r>
            <w:r>
              <w:rPr>
                <w:sz w:val="23"/>
              </w:rPr>
              <w:tab/>
            </w:r>
            <w:r>
              <w:rPr>
                <w:spacing w:val="-2"/>
                <w:sz w:val="23"/>
              </w:rPr>
              <w:t>педагогов</w:t>
            </w:r>
            <w:r>
              <w:rPr>
                <w:sz w:val="23"/>
              </w:rPr>
              <w:tab/>
            </w:r>
            <w:r>
              <w:rPr>
                <w:spacing w:val="-6"/>
                <w:sz w:val="23"/>
              </w:rPr>
              <w:t>по</w:t>
            </w:r>
            <w:r w:rsidR="00D743D6">
              <w:rPr>
                <w:spacing w:val="-6"/>
                <w:sz w:val="23"/>
              </w:rPr>
              <w:t xml:space="preserve"> </w:t>
            </w:r>
            <w:r>
              <w:rPr>
                <w:spacing w:val="-2"/>
                <w:sz w:val="23"/>
              </w:rPr>
              <w:t>выбору</w:t>
            </w:r>
            <w:r>
              <w:rPr>
                <w:sz w:val="23"/>
              </w:rPr>
              <w:tab/>
            </w:r>
            <w:r>
              <w:rPr>
                <w:sz w:val="23"/>
              </w:rPr>
              <w:tab/>
            </w:r>
            <w:r>
              <w:rPr>
                <w:spacing w:val="-2"/>
                <w:sz w:val="23"/>
              </w:rPr>
              <w:t>индивидуально ориентированных</w:t>
            </w:r>
            <w:r>
              <w:rPr>
                <w:sz w:val="23"/>
              </w:rPr>
              <w:tab/>
            </w:r>
            <w:r>
              <w:rPr>
                <w:sz w:val="23"/>
              </w:rPr>
              <w:tab/>
            </w:r>
            <w:r>
              <w:rPr>
                <w:spacing w:val="-2"/>
                <w:sz w:val="23"/>
              </w:rPr>
              <w:t>методов</w:t>
            </w:r>
            <w:r>
              <w:rPr>
                <w:sz w:val="23"/>
              </w:rPr>
              <w:tab/>
            </w:r>
            <w:r>
              <w:rPr>
                <w:sz w:val="23"/>
              </w:rPr>
              <w:tab/>
            </w:r>
            <w:r>
              <w:rPr>
                <w:spacing w:val="-10"/>
                <w:sz w:val="23"/>
              </w:rPr>
              <w:t>и</w:t>
            </w:r>
            <w:r w:rsidR="007E32CF">
              <w:rPr>
                <w:spacing w:val="-10"/>
                <w:sz w:val="23"/>
                <w:lang w:val="tt-RU"/>
              </w:rPr>
              <w:t xml:space="preserve"> </w:t>
            </w:r>
            <w:r>
              <w:rPr>
                <w:spacing w:val="-2"/>
                <w:sz w:val="23"/>
              </w:rPr>
              <w:t>приемов</w:t>
            </w:r>
            <w:r>
              <w:rPr>
                <w:sz w:val="23"/>
              </w:rPr>
              <w:tab/>
            </w:r>
            <w:r>
              <w:rPr>
                <w:spacing w:val="-2"/>
                <w:sz w:val="23"/>
              </w:rPr>
              <w:t>работы</w:t>
            </w:r>
            <w:r>
              <w:rPr>
                <w:sz w:val="23"/>
              </w:rPr>
              <w:tab/>
            </w:r>
            <w:r>
              <w:rPr>
                <w:sz w:val="23"/>
              </w:rPr>
              <w:tab/>
            </w:r>
            <w:r>
              <w:rPr>
                <w:spacing w:val="-6"/>
                <w:sz w:val="23"/>
              </w:rPr>
              <w:t>с</w:t>
            </w:r>
            <w:r w:rsidR="00D743D6">
              <w:rPr>
                <w:spacing w:val="-6"/>
                <w:sz w:val="23"/>
              </w:rPr>
              <w:t xml:space="preserve"> </w:t>
            </w:r>
            <w:r>
              <w:rPr>
                <w:spacing w:val="-2"/>
                <w:sz w:val="23"/>
              </w:rPr>
              <w:t>обучающимся;</w:t>
            </w:r>
          </w:p>
          <w:p w:rsidR="002B252A" w:rsidRDefault="002A6D36" w:rsidP="00D743D6">
            <w:pPr>
              <w:pStyle w:val="TableParagraph"/>
              <w:tabs>
                <w:tab w:val="left" w:pos="2308"/>
              </w:tabs>
              <w:spacing w:line="264" w:lineRule="exact"/>
              <w:ind w:right="92"/>
              <w:rPr>
                <w:sz w:val="23"/>
              </w:rPr>
            </w:pPr>
            <w:r>
              <w:rPr>
                <w:sz w:val="23"/>
              </w:rPr>
              <w:t xml:space="preserve">3.Консультативная помощь семье в вопросах выбора </w:t>
            </w:r>
            <w:r>
              <w:rPr>
                <w:spacing w:val="-2"/>
                <w:sz w:val="23"/>
              </w:rPr>
              <w:t>оптимальной</w:t>
            </w:r>
            <w:r w:rsidR="00D743D6">
              <w:rPr>
                <w:spacing w:val="-2"/>
                <w:sz w:val="23"/>
              </w:rPr>
              <w:t xml:space="preserve"> </w:t>
            </w:r>
            <w:r>
              <w:rPr>
                <w:spacing w:val="-2"/>
                <w:sz w:val="23"/>
              </w:rPr>
              <w:t>стратегии</w:t>
            </w:r>
            <w:r w:rsidR="00D743D6">
              <w:rPr>
                <w:spacing w:val="-2"/>
                <w:sz w:val="23"/>
              </w:rPr>
              <w:t xml:space="preserve"> </w:t>
            </w:r>
            <w:r>
              <w:rPr>
                <w:sz w:val="23"/>
              </w:rPr>
              <w:t>воспитания</w:t>
            </w:r>
            <w:r w:rsidR="007E32CF">
              <w:rPr>
                <w:sz w:val="23"/>
                <w:lang w:val="tt-RU"/>
              </w:rPr>
              <w:t xml:space="preserve"> </w:t>
            </w:r>
            <w:r>
              <w:rPr>
                <w:sz w:val="23"/>
              </w:rPr>
              <w:t>и</w:t>
            </w:r>
            <w:r w:rsidR="007E32CF">
              <w:rPr>
                <w:sz w:val="23"/>
                <w:lang w:val="tt-RU"/>
              </w:rPr>
              <w:t xml:space="preserve"> </w:t>
            </w:r>
            <w:r>
              <w:rPr>
                <w:sz w:val="23"/>
              </w:rPr>
              <w:t>приемов</w:t>
            </w:r>
            <w:r w:rsidR="007E32CF">
              <w:rPr>
                <w:sz w:val="23"/>
                <w:lang w:val="tt-RU"/>
              </w:rPr>
              <w:t xml:space="preserve"> </w:t>
            </w:r>
            <w:r>
              <w:rPr>
                <w:sz w:val="23"/>
              </w:rPr>
              <w:t>КРР</w:t>
            </w:r>
            <w:r w:rsidR="007E32CF">
              <w:rPr>
                <w:sz w:val="23"/>
                <w:lang w:val="tt-RU"/>
              </w:rPr>
              <w:t xml:space="preserve"> </w:t>
            </w:r>
            <w:r>
              <w:rPr>
                <w:spacing w:val="-10"/>
                <w:sz w:val="23"/>
              </w:rPr>
              <w:t>с</w:t>
            </w:r>
          </w:p>
        </w:tc>
      </w:tr>
    </w:tbl>
    <w:p w:rsidR="002B252A" w:rsidRDefault="002B252A">
      <w:pPr>
        <w:pStyle w:val="TableParagraph"/>
        <w:spacing w:line="264" w:lineRule="exact"/>
        <w:rPr>
          <w:sz w:val="23"/>
        </w:rPr>
        <w:sectPr w:rsidR="002B252A">
          <w:pgSz w:w="11910" w:h="16840"/>
          <w:pgMar w:top="480" w:right="283" w:bottom="1120" w:left="1275" w:header="0" w:footer="899" w:gutter="0"/>
          <w:cols w:space="720"/>
        </w:sectPr>
      </w:pPr>
    </w:p>
    <w:p w:rsidR="002B252A" w:rsidRDefault="002B252A">
      <w:pPr>
        <w:pStyle w:val="a3"/>
        <w:spacing w:before="5"/>
        <w:ind w:left="0"/>
        <w:jc w:val="left"/>
        <w:rPr>
          <w:sz w:val="2"/>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80"/>
        <w:gridCol w:w="3379"/>
        <w:gridCol w:w="3379"/>
      </w:tblGrid>
      <w:tr w:rsidR="002B252A">
        <w:trPr>
          <w:trHeight w:hRule="exact" w:val="269"/>
        </w:trPr>
        <w:tc>
          <w:tcPr>
            <w:tcW w:w="3380" w:type="dxa"/>
            <w:tcBorders>
              <w:bottom w:val="nil"/>
            </w:tcBorders>
          </w:tcPr>
          <w:p w:rsidR="002B252A" w:rsidRDefault="002A6D36">
            <w:pPr>
              <w:pStyle w:val="TableParagraph"/>
              <w:spacing w:line="244" w:lineRule="exact"/>
              <w:ind w:left="103"/>
              <w:jc w:val="left"/>
              <w:rPr>
                <w:sz w:val="23"/>
              </w:rPr>
            </w:pPr>
            <w:r>
              <w:rPr>
                <w:sz w:val="23"/>
              </w:rPr>
              <w:t>5.Мониторинг</w:t>
            </w:r>
            <w:r w:rsidR="008E1BF4">
              <w:rPr>
                <w:sz w:val="23"/>
              </w:rPr>
              <w:t xml:space="preserve"> </w:t>
            </w:r>
            <w:r>
              <w:rPr>
                <w:sz w:val="23"/>
              </w:rPr>
              <w:t>развития</w:t>
            </w:r>
            <w:r w:rsidR="008E1BF4">
              <w:rPr>
                <w:sz w:val="23"/>
              </w:rPr>
              <w:t xml:space="preserve"> </w:t>
            </w:r>
            <w:r>
              <w:rPr>
                <w:sz w:val="23"/>
              </w:rPr>
              <w:t>детей</w:t>
            </w:r>
            <w:r w:rsidR="008E1BF4">
              <w:rPr>
                <w:sz w:val="23"/>
              </w:rPr>
              <w:t xml:space="preserve"> </w:t>
            </w:r>
            <w:r>
              <w:rPr>
                <w:spacing w:val="-10"/>
                <w:sz w:val="23"/>
              </w:rPr>
              <w:t>и</w:t>
            </w:r>
          </w:p>
        </w:tc>
        <w:tc>
          <w:tcPr>
            <w:tcW w:w="3379" w:type="dxa"/>
            <w:tcBorders>
              <w:bottom w:val="nil"/>
            </w:tcBorders>
          </w:tcPr>
          <w:p w:rsidR="002B252A" w:rsidRDefault="008E1BF4">
            <w:pPr>
              <w:pStyle w:val="TableParagraph"/>
              <w:spacing w:line="244" w:lineRule="exact"/>
              <w:ind w:left="103"/>
              <w:jc w:val="left"/>
              <w:rPr>
                <w:sz w:val="23"/>
              </w:rPr>
            </w:pPr>
            <w:r>
              <w:rPr>
                <w:sz w:val="23"/>
              </w:rPr>
              <w:t xml:space="preserve">образовательной </w:t>
            </w:r>
            <w:r w:rsidR="002A6D36">
              <w:rPr>
                <w:spacing w:val="-4"/>
                <w:sz w:val="23"/>
              </w:rPr>
              <w:t>среды</w:t>
            </w:r>
          </w:p>
        </w:tc>
        <w:tc>
          <w:tcPr>
            <w:tcW w:w="3379" w:type="dxa"/>
            <w:vMerge w:val="restart"/>
          </w:tcPr>
          <w:p w:rsidR="002B252A" w:rsidRDefault="002A6D36" w:rsidP="008E1BF4">
            <w:pPr>
              <w:pStyle w:val="TableParagraph"/>
              <w:spacing w:line="258" w:lineRule="exact"/>
              <w:ind w:left="102"/>
              <w:jc w:val="left"/>
              <w:rPr>
                <w:sz w:val="23"/>
              </w:rPr>
            </w:pPr>
            <w:r>
              <w:rPr>
                <w:spacing w:val="-2"/>
                <w:sz w:val="23"/>
              </w:rPr>
              <w:t>реб</w:t>
            </w:r>
            <w:r w:rsidR="008E1BF4">
              <w:rPr>
                <w:spacing w:val="-2"/>
                <w:sz w:val="23"/>
              </w:rPr>
              <w:t>е</w:t>
            </w:r>
            <w:r>
              <w:rPr>
                <w:spacing w:val="-2"/>
                <w:sz w:val="23"/>
              </w:rPr>
              <w:t>нком</w:t>
            </w:r>
          </w:p>
        </w:tc>
      </w:tr>
      <w:tr w:rsidR="002B252A">
        <w:trPr>
          <w:trHeight w:hRule="exact" w:val="131"/>
        </w:trPr>
        <w:tc>
          <w:tcPr>
            <w:tcW w:w="3380" w:type="dxa"/>
            <w:vMerge w:val="restart"/>
            <w:tcBorders>
              <w:top w:val="nil"/>
              <w:bottom w:val="nil"/>
            </w:tcBorders>
          </w:tcPr>
          <w:p w:rsidR="002B252A" w:rsidRDefault="002A6D36">
            <w:pPr>
              <w:pStyle w:val="TableParagraph"/>
              <w:spacing w:line="260" w:lineRule="exact"/>
              <w:ind w:left="103"/>
              <w:jc w:val="left"/>
              <w:rPr>
                <w:sz w:val="23"/>
              </w:rPr>
            </w:pPr>
            <w:r>
              <w:rPr>
                <w:spacing w:val="-2"/>
                <w:sz w:val="23"/>
              </w:rPr>
              <w:t>предупреждение</w:t>
            </w:r>
          </w:p>
          <w:p w:rsidR="002B252A" w:rsidRDefault="002A6D36">
            <w:pPr>
              <w:pStyle w:val="TableParagraph"/>
              <w:tabs>
                <w:tab w:val="left" w:pos="2169"/>
              </w:tabs>
              <w:spacing w:line="264" w:lineRule="exact"/>
              <w:ind w:left="103" w:right="101"/>
              <w:jc w:val="left"/>
              <w:rPr>
                <w:sz w:val="23"/>
              </w:rPr>
            </w:pPr>
            <w:r>
              <w:rPr>
                <w:spacing w:val="-2"/>
                <w:sz w:val="23"/>
              </w:rPr>
              <w:t>возникновения</w:t>
            </w:r>
            <w:r>
              <w:rPr>
                <w:sz w:val="23"/>
              </w:rPr>
              <w:tab/>
            </w:r>
            <w:r>
              <w:rPr>
                <w:spacing w:val="-2"/>
                <w:sz w:val="23"/>
              </w:rPr>
              <w:t>психолого-</w:t>
            </w:r>
            <w:r>
              <w:rPr>
                <w:sz w:val="23"/>
              </w:rPr>
              <w:t>педагогических</w:t>
            </w:r>
            <w:r w:rsidR="008E1BF4">
              <w:rPr>
                <w:sz w:val="23"/>
              </w:rPr>
              <w:t xml:space="preserve"> </w:t>
            </w:r>
            <w:r>
              <w:rPr>
                <w:sz w:val="23"/>
              </w:rPr>
              <w:t>проблем</w:t>
            </w:r>
            <w:r w:rsidR="008E1BF4">
              <w:rPr>
                <w:sz w:val="23"/>
              </w:rPr>
              <w:t xml:space="preserve"> </w:t>
            </w:r>
            <w:r>
              <w:rPr>
                <w:sz w:val="23"/>
              </w:rPr>
              <w:t>в</w:t>
            </w:r>
            <w:r w:rsidR="008E1BF4">
              <w:rPr>
                <w:sz w:val="23"/>
              </w:rPr>
              <w:t xml:space="preserve"> </w:t>
            </w:r>
            <w:r>
              <w:rPr>
                <w:spacing w:val="-5"/>
                <w:sz w:val="23"/>
              </w:rPr>
              <w:t>их</w:t>
            </w:r>
          </w:p>
        </w:tc>
        <w:tc>
          <w:tcPr>
            <w:tcW w:w="3379" w:type="dxa"/>
            <w:vMerge w:val="restart"/>
            <w:tcBorders>
              <w:top w:val="nil"/>
              <w:bottom w:val="nil"/>
            </w:tcBorders>
          </w:tcPr>
          <w:p w:rsidR="002B252A" w:rsidRDefault="002B252A">
            <w:pPr>
              <w:pStyle w:val="TableParagraph"/>
              <w:ind w:left="0"/>
              <w:jc w:val="left"/>
            </w:pPr>
          </w:p>
        </w:tc>
        <w:tc>
          <w:tcPr>
            <w:tcW w:w="3379" w:type="dxa"/>
            <w:vMerge/>
            <w:tcBorders>
              <w:top w:val="nil"/>
            </w:tcBorders>
          </w:tcPr>
          <w:p w:rsidR="002B252A" w:rsidRDefault="002B252A">
            <w:pPr>
              <w:rPr>
                <w:sz w:val="2"/>
                <w:szCs w:val="2"/>
              </w:rPr>
            </w:pPr>
          </w:p>
        </w:tc>
      </w:tr>
      <w:tr w:rsidR="002B252A">
        <w:trPr>
          <w:trHeight w:hRule="exact" w:val="537"/>
        </w:trPr>
        <w:tc>
          <w:tcPr>
            <w:tcW w:w="3380" w:type="dxa"/>
            <w:vMerge/>
            <w:tcBorders>
              <w:top w:val="nil"/>
              <w:bottom w:val="nil"/>
            </w:tcBorders>
          </w:tcPr>
          <w:p w:rsidR="002B252A" w:rsidRDefault="002B252A">
            <w:pPr>
              <w:rPr>
                <w:sz w:val="2"/>
                <w:szCs w:val="2"/>
              </w:rPr>
            </w:pPr>
          </w:p>
        </w:tc>
        <w:tc>
          <w:tcPr>
            <w:tcW w:w="3379" w:type="dxa"/>
            <w:vMerge/>
            <w:tcBorders>
              <w:top w:val="nil"/>
              <w:bottom w:val="nil"/>
            </w:tcBorders>
          </w:tcPr>
          <w:p w:rsidR="002B252A" w:rsidRDefault="002B252A">
            <w:pPr>
              <w:rPr>
                <w:sz w:val="2"/>
                <w:szCs w:val="2"/>
              </w:rPr>
            </w:pPr>
          </w:p>
        </w:tc>
        <w:tc>
          <w:tcPr>
            <w:tcW w:w="3379" w:type="dxa"/>
          </w:tcPr>
          <w:p w:rsidR="002B252A" w:rsidRDefault="002A6D36">
            <w:pPr>
              <w:pStyle w:val="TableParagraph"/>
              <w:spacing w:line="263" w:lineRule="exact"/>
              <w:ind w:left="102"/>
              <w:jc w:val="left"/>
              <w:rPr>
                <w:b/>
                <w:sz w:val="23"/>
              </w:rPr>
            </w:pPr>
            <w:r>
              <w:rPr>
                <w:b/>
                <w:spacing w:val="-2"/>
                <w:sz w:val="23"/>
              </w:rPr>
              <w:t>Информационно-</w:t>
            </w:r>
          </w:p>
          <w:p w:rsidR="002B252A" w:rsidRDefault="008E1BF4">
            <w:pPr>
              <w:pStyle w:val="TableParagraph"/>
              <w:spacing w:line="245" w:lineRule="exact"/>
              <w:ind w:left="102"/>
              <w:jc w:val="left"/>
              <w:rPr>
                <w:b/>
                <w:sz w:val="23"/>
              </w:rPr>
            </w:pPr>
            <w:r>
              <w:rPr>
                <w:b/>
                <w:sz w:val="23"/>
              </w:rPr>
              <w:t>п</w:t>
            </w:r>
            <w:r w:rsidR="002A6D36">
              <w:rPr>
                <w:b/>
                <w:sz w:val="23"/>
              </w:rPr>
              <w:t>росветительская</w:t>
            </w:r>
            <w:r>
              <w:rPr>
                <w:b/>
                <w:sz w:val="23"/>
              </w:rPr>
              <w:t xml:space="preserve"> </w:t>
            </w:r>
            <w:r w:rsidR="002A6D36">
              <w:rPr>
                <w:b/>
                <w:spacing w:val="-2"/>
                <w:sz w:val="23"/>
              </w:rPr>
              <w:t>работа</w:t>
            </w:r>
          </w:p>
        </w:tc>
      </w:tr>
      <w:tr w:rsidR="002B252A">
        <w:trPr>
          <w:trHeight w:hRule="exact" w:val="124"/>
        </w:trPr>
        <w:tc>
          <w:tcPr>
            <w:tcW w:w="3380" w:type="dxa"/>
            <w:vMerge/>
            <w:tcBorders>
              <w:top w:val="nil"/>
              <w:bottom w:val="nil"/>
            </w:tcBorders>
          </w:tcPr>
          <w:p w:rsidR="002B252A" w:rsidRDefault="002B252A">
            <w:pPr>
              <w:rPr>
                <w:sz w:val="2"/>
                <w:szCs w:val="2"/>
              </w:rPr>
            </w:pPr>
          </w:p>
        </w:tc>
        <w:tc>
          <w:tcPr>
            <w:tcW w:w="3379" w:type="dxa"/>
            <w:vMerge/>
            <w:tcBorders>
              <w:top w:val="nil"/>
              <w:bottom w:val="nil"/>
            </w:tcBorders>
          </w:tcPr>
          <w:p w:rsidR="002B252A" w:rsidRDefault="002B252A">
            <w:pPr>
              <w:rPr>
                <w:sz w:val="2"/>
                <w:szCs w:val="2"/>
              </w:rPr>
            </w:pPr>
          </w:p>
        </w:tc>
        <w:tc>
          <w:tcPr>
            <w:tcW w:w="3379" w:type="dxa"/>
            <w:vMerge w:val="restart"/>
          </w:tcPr>
          <w:p w:rsidR="002B252A" w:rsidRDefault="002A6D36">
            <w:pPr>
              <w:pStyle w:val="TableParagraph"/>
              <w:numPr>
                <w:ilvl w:val="0"/>
                <w:numId w:val="58"/>
              </w:numPr>
              <w:tabs>
                <w:tab w:val="left" w:pos="272"/>
                <w:tab w:val="left" w:pos="2585"/>
              </w:tabs>
              <w:ind w:left="102" w:right="101" w:firstLine="0"/>
              <w:rPr>
                <w:sz w:val="23"/>
              </w:rPr>
            </w:pPr>
            <w:r>
              <w:rPr>
                <w:spacing w:val="-2"/>
                <w:sz w:val="23"/>
              </w:rPr>
              <w:t>Различные</w:t>
            </w:r>
            <w:r>
              <w:rPr>
                <w:sz w:val="23"/>
              </w:rPr>
              <w:tab/>
            </w:r>
            <w:r>
              <w:rPr>
                <w:spacing w:val="-2"/>
                <w:sz w:val="23"/>
              </w:rPr>
              <w:t>формы просветительской</w:t>
            </w:r>
          </w:p>
          <w:p w:rsidR="002B252A" w:rsidRDefault="002A6D36">
            <w:pPr>
              <w:pStyle w:val="TableParagraph"/>
              <w:spacing w:line="264" w:lineRule="exact"/>
              <w:ind w:left="102"/>
              <w:jc w:val="left"/>
              <w:rPr>
                <w:sz w:val="23"/>
              </w:rPr>
            </w:pPr>
            <w:r>
              <w:rPr>
                <w:spacing w:val="-2"/>
                <w:sz w:val="23"/>
              </w:rPr>
              <w:t>деятельности;</w:t>
            </w:r>
          </w:p>
          <w:p w:rsidR="002B252A" w:rsidRDefault="002A6D36">
            <w:pPr>
              <w:pStyle w:val="TableParagraph"/>
              <w:numPr>
                <w:ilvl w:val="0"/>
                <w:numId w:val="58"/>
              </w:numPr>
              <w:tabs>
                <w:tab w:val="left" w:pos="272"/>
                <w:tab w:val="left" w:pos="2255"/>
                <w:tab w:val="left" w:pos="2487"/>
              </w:tabs>
              <w:ind w:left="102" w:right="100" w:firstLine="0"/>
              <w:rPr>
                <w:sz w:val="23"/>
              </w:rPr>
            </w:pPr>
            <w:r>
              <w:rPr>
                <w:sz w:val="23"/>
              </w:rPr>
              <w:t xml:space="preserve">Проведение тематических </w:t>
            </w:r>
            <w:r>
              <w:rPr>
                <w:spacing w:val="-2"/>
                <w:sz w:val="23"/>
              </w:rPr>
              <w:t>выступлений,</w:t>
            </w:r>
            <w:r>
              <w:rPr>
                <w:sz w:val="23"/>
              </w:rPr>
              <w:tab/>
            </w:r>
            <w:r>
              <w:rPr>
                <w:sz w:val="23"/>
              </w:rPr>
              <w:tab/>
            </w:r>
            <w:r>
              <w:rPr>
                <w:spacing w:val="-2"/>
                <w:sz w:val="23"/>
              </w:rPr>
              <w:t>онлайн-</w:t>
            </w:r>
            <w:r>
              <w:rPr>
                <w:sz w:val="23"/>
              </w:rPr>
              <w:t xml:space="preserve">консультаций для педагогов и </w:t>
            </w:r>
            <w:r>
              <w:rPr>
                <w:spacing w:val="-2"/>
                <w:sz w:val="23"/>
              </w:rPr>
              <w:t>родителей</w:t>
            </w:r>
            <w:r>
              <w:rPr>
                <w:sz w:val="23"/>
              </w:rPr>
              <w:tab/>
            </w:r>
            <w:r>
              <w:rPr>
                <w:spacing w:val="-2"/>
                <w:sz w:val="23"/>
              </w:rPr>
              <w:t>(законных представителей).</w:t>
            </w:r>
          </w:p>
        </w:tc>
      </w:tr>
      <w:tr w:rsidR="002B252A">
        <w:trPr>
          <w:trHeight w:hRule="exact" w:val="264"/>
        </w:trPr>
        <w:tc>
          <w:tcPr>
            <w:tcW w:w="3380" w:type="dxa"/>
            <w:tcBorders>
              <w:top w:val="nil"/>
              <w:bottom w:val="nil"/>
            </w:tcBorders>
          </w:tcPr>
          <w:p w:rsidR="002B252A" w:rsidRDefault="002A6D36">
            <w:pPr>
              <w:pStyle w:val="TableParagraph"/>
              <w:spacing w:line="244" w:lineRule="exact"/>
              <w:ind w:left="103"/>
              <w:jc w:val="left"/>
              <w:rPr>
                <w:sz w:val="23"/>
              </w:rPr>
            </w:pPr>
            <w:r>
              <w:rPr>
                <w:spacing w:val="-2"/>
                <w:sz w:val="23"/>
              </w:rPr>
              <w:t>развитии;</w:t>
            </w:r>
          </w:p>
        </w:tc>
        <w:tc>
          <w:tcPr>
            <w:tcW w:w="3379" w:type="dxa"/>
            <w:tcBorders>
              <w:top w:val="nil"/>
              <w:bottom w:val="nil"/>
            </w:tcBorders>
          </w:tcPr>
          <w:p w:rsidR="002B252A" w:rsidRDefault="002B252A">
            <w:pPr>
              <w:pStyle w:val="TableParagraph"/>
              <w:ind w:left="0"/>
              <w:jc w:val="left"/>
              <w:rPr>
                <w:sz w:val="18"/>
              </w:rPr>
            </w:pPr>
          </w:p>
        </w:tc>
        <w:tc>
          <w:tcPr>
            <w:tcW w:w="3379" w:type="dxa"/>
            <w:vMerge/>
            <w:tcBorders>
              <w:top w:val="nil"/>
            </w:tcBorders>
          </w:tcPr>
          <w:p w:rsidR="002B252A" w:rsidRDefault="002B252A">
            <w:pPr>
              <w:rPr>
                <w:sz w:val="2"/>
                <w:szCs w:val="2"/>
              </w:rPr>
            </w:pPr>
          </w:p>
        </w:tc>
      </w:tr>
      <w:tr w:rsidR="002B252A">
        <w:trPr>
          <w:trHeight w:hRule="exact" w:val="265"/>
        </w:trPr>
        <w:tc>
          <w:tcPr>
            <w:tcW w:w="3380" w:type="dxa"/>
            <w:tcBorders>
              <w:top w:val="nil"/>
              <w:bottom w:val="nil"/>
            </w:tcBorders>
          </w:tcPr>
          <w:p w:rsidR="002B252A" w:rsidRDefault="002A6D36">
            <w:pPr>
              <w:pStyle w:val="TableParagraph"/>
              <w:tabs>
                <w:tab w:val="left" w:pos="2173"/>
              </w:tabs>
              <w:spacing w:line="245" w:lineRule="exact"/>
              <w:ind w:left="103"/>
              <w:jc w:val="left"/>
              <w:rPr>
                <w:sz w:val="23"/>
              </w:rPr>
            </w:pPr>
            <w:r>
              <w:rPr>
                <w:spacing w:val="-2"/>
                <w:sz w:val="23"/>
              </w:rPr>
              <w:t>6.Всестороннее</w:t>
            </w:r>
            <w:r>
              <w:rPr>
                <w:sz w:val="23"/>
              </w:rPr>
              <w:tab/>
            </w:r>
            <w:r>
              <w:rPr>
                <w:spacing w:val="-2"/>
                <w:sz w:val="23"/>
              </w:rPr>
              <w:t>психолого-</w:t>
            </w:r>
          </w:p>
        </w:tc>
        <w:tc>
          <w:tcPr>
            <w:tcW w:w="3379" w:type="dxa"/>
            <w:tcBorders>
              <w:top w:val="nil"/>
              <w:bottom w:val="nil"/>
            </w:tcBorders>
          </w:tcPr>
          <w:p w:rsidR="002B252A" w:rsidRDefault="002B252A">
            <w:pPr>
              <w:pStyle w:val="TableParagraph"/>
              <w:ind w:left="0"/>
              <w:jc w:val="left"/>
              <w:rPr>
                <w:sz w:val="18"/>
              </w:rPr>
            </w:pPr>
          </w:p>
        </w:tc>
        <w:tc>
          <w:tcPr>
            <w:tcW w:w="3379" w:type="dxa"/>
            <w:vMerge/>
            <w:tcBorders>
              <w:top w:val="nil"/>
            </w:tcBorders>
          </w:tcPr>
          <w:p w:rsidR="002B252A" w:rsidRDefault="002B252A">
            <w:pPr>
              <w:rPr>
                <w:sz w:val="2"/>
                <w:szCs w:val="2"/>
              </w:rPr>
            </w:pPr>
          </w:p>
        </w:tc>
      </w:tr>
      <w:tr w:rsidR="002B252A">
        <w:trPr>
          <w:trHeight w:hRule="exact" w:val="265"/>
        </w:trPr>
        <w:tc>
          <w:tcPr>
            <w:tcW w:w="3380" w:type="dxa"/>
            <w:tcBorders>
              <w:top w:val="nil"/>
              <w:bottom w:val="nil"/>
            </w:tcBorders>
          </w:tcPr>
          <w:p w:rsidR="002B252A" w:rsidRDefault="002A6D36">
            <w:pPr>
              <w:pStyle w:val="TableParagraph"/>
              <w:tabs>
                <w:tab w:val="left" w:pos="2372"/>
              </w:tabs>
              <w:spacing w:line="245" w:lineRule="exact"/>
              <w:ind w:left="103"/>
              <w:jc w:val="left"/>
              <w:rPr>
                <w:sz w:val="23"/>
              </w:rPr>
            </w:pPr>
            <w:r>
              <w:rPr>
                <w:spacing w:val="-2"/>
                <w:sz w:val="23"/>
              </w:rPr>
              <w:t>педагогическое</w:t>
            </w:r>
            <w:r>
              <w:rPr>
                <w:sz w:val="23"/>
              </w:rPr>
              <w:tab/>
            </w:r>
            <w:r>
              <w:rPr>
                <w:spacing w:val="-2"/>
                <w:sz w:val="23"/>
              </w:rPr>
              <w:t>изучение</w:t>
            </w:r>
          </w:p>
        </w:tc>
        <w:tc>
          <w:tcPr>
            <w:tcW w:w="3379" w:type="dxa"/>
            <w:tcBorders>
              <w:top w:val="nil"/>
              <w:bottom w:val="nil"/>
            </w:tcBorders>
          </w:tcPr>
          <w:p w:rsidR="002B252A" w:rsidRDefault="002B252A">
            <w:pPr>
              <w:pStyle w:val="TableParagraph"/>
              <w:ind w:left="0"/>
              <w:jc w:val="left"/>
              <w:rPr>
                <w:sz w:val="18"/>
              </w:rPr>
            </w:pPr>
          </w:p>
        </w:tc>
        <w:tc>
          <w:tcPr>
            <w:tcW w:w="3379" w:type="dxa"/>
            <w:vMerge/>
            <w:tcBorders>
              <w:top w:val="nil"/>
            </w:tcBorders>
          </w:tcPr>
          <w:p w:rsidR="002B252A" w:rsidRDefault="002B252A">
            <w:pPr>
              <w:rPr>
                <w:sz w:val="2"/>
                <w:szCs w:val="2"/>
              </w:rPr>
            </w:pPr>
          </w:p>
        </w:tc>
      </w:tr>
      <w:tr w:rsidR="002B252A">
        <w:trPr>
          <w:trHeight w:hRule="exact" w:val="263"/>
        </w:trPr>
        <w:tc>
          <w:tcPr>
            <w:tcW w:w="3380" w:type="dxa"/>
            <w:tcBorders>
              <w:top w:val="nil"/>
              <w:bottom w:val="nil"/>
            </w:tcBorders>
          </w:tcPr>
          <w:p w:rsidR="002B252A" w:rsidRDefault="008E1BF4" w:rsidP="008E1BF4">
            <w:pPr>
              <w:pStyle w:val="TableParagraph"/>
              <w:spacing w:line="243" w:lineRule="exact"/>
              <w:ind w:left="103"/>
              <w:jc w:val="left"/>
              <w:rPr>
                <w:sz w:val="23"/>
              </w:rPr>
            </w:pPr>
            <w:r>
              <w:rPr>
                <w:sz w:val="23"/>
              </w:rPr>
              <w:t>л</w:t>
            </w:r>
            <w:r w:rsidR="002A6D36">
              <w:rPr>
                <w:sz w:val="23"/>
              </w:rPr>
              <w:t>ичности</w:t>
            </w:r>
            <w:r>
              <w:rPr>
                <w:sz w:val="23"/>
              </w:rPr>
              <w:t xml:space="preserve"> </w:t>
            </w:r>
            <w:r w:rsidR="002A6D36">
              <w:rPr>
                <w:spacing w:val="-2"/>
                <w:sz w:val="23"/>
              </w:rPr>
              <w:t>реб</w:t>
            </w:r>
            <w:r>
              <w:rPr>
                <w:spacing w:val="-2"/>
                <w:sz w:val="23"/>
              </w:rPr>
              <w:t>е</w:t>
            </w:r>
            <w:r w:rsidR="002A6D36">
              <w:rPr>
                <w:spacing w:val="-2"/>
                <w:sz w:val="23"/>
              </w:rPr>
              <w:t>нка;</w:t>
            </w:r>
          </w:p>
        </w:tc>
        <w:tc>
          <w:tcPr>
            <w:tcW w:w="3379" w:type="dxa"/>
            <w:tcBorders>
              <w:top w:val="nil"/>
              <w:bottom w:val="nil"/>
            </w:tcBorders>
          </w:tcPr>
          <w:p w:rsidR="002B252A" w:rsidRDefault="002B252A">
            <w:pPr>
              <w:pStyle w:val="TableParagraph"/>
              <w:ind w:left="0"/>
              <w:jc w:val="left"/>
              <w:rPr>
                <w:sz w:val="18"/>
              </w:rPr>
            </w:pPr>
          </w:p>
        </w:tc>
        <w:tc>
          <w:tcPr>
            <w:tcW w:w="3379" w:type="dxa"/>
            <w:vMerge/>
            <w:tcBorders>
              <w:top w:val="nil"/>
            </w:tcBorders>
          </w:tcPr>
          <w:p w:rsidR="002B252A" w:rsidRDefault="002B252A">
            <w:pPr>
              <w:rPr>
                <w:sz w:val="2"/>
                <w:szCs w:val="2"/>
              </w:rPr>
            </w:pPr>
          </w:p>
        </w:tc>
      </w:tr>
      <w:tr w:rsidR="002B252A">
        <w:trPr>
          <w:trHeight w:hRule="exact" w:val="274"/>
        </w:trPr>
        <w:tc>
          <w:tcPr>
            <w:tcW w:w="3380" w:type="dxa"/>
            <w:tcBorders>
              <w:top w:val="nil"/>
              <w:bottom w:val="nil"/>
            </w:tcBorders>
          </w:tcPr>
          <w:p w:rsidR="002B252A" w:rsidRPr="008E1BF4" w:rsidRDefault="002A6D36">
            <w:pPr>
              <w:pStyle w:val="TableParagraph"/>
              <w:tabs>
                <w:tab w:val="left" w:pos="2327"/>
              </w:tabs>
              <w:spacing w:line="255" w:lineRule="exact"/>
              <w:ind w:left="103"/>
              <w:jc w:val="left"/>
              <w:rPr>
                <w:sz w:val="23"/>
                <w:szCs w:val="23"/>
              </w:rPr>
            </w:pPr>
            <w:r w:rsidRPr="008E1BF4">
              <w:rPr>
                <w:spacing w:val="-2"/>
                <w:sz w:val="23"/>
                <w:szCs w:val="23"/>
              </w:rPr>
              <w:t>7.Системный</w:t>
            </w:r>
            <w:r w:rsidRPr="008E1BF4">
              <w:rPr>
                <w:sz w:val="23"/>
                <w:szCs w:val="23"/>
              </w:rPr>
              <w:tab/>
            </w:r>
            <w:r w:rsidRPr="008E1BF4">
              <w:rPr>
                <w:spacing w:val="-2"/>
                <w:sz w:val="23"/>
                <w:szCs w:val="23"/>
              </w:rPr>
              <w:t>контроль</w:t>
            </w:r>
          </w:p>
        </w:tc>
        <w:tc>
          <w:tcPr>
            <w:tcW w:w="3379" w:type="dxa"/>
            <w:tcBorders>
              <w:top w:val="nil"/>
              <w:bottom w:val="nil"/>
            </w:tcBorders>
          </w:tcPr>
          <w:p w:rsidR="002B252A" w:rsidRDefault="002B252A">
            <w:pPr>
              <w:pStyle w:val="TableParagraph"/>
              <w:ind w:left="0"/>
              <w:jc w:val="left"/>
              <w:rPr>
                <w:sz w:val="20"/>
              </w:rPr>
            </w:pPr>
          </w:p>
        </w:tc>
        <w:tc>
          <w:tcPr>
            <w:tcW w:w="3379" w:type="dxa"/>
            <w:vMerge/>
            <w:tcBorders>
              <w:top w:val="nil"/>
            </w:tcBorders>
          </w:tcPr>
          <w:p w:rsidR="002B252A" w:rsidRDefault="002B252A">
            <w:pPr>
              <w:rPr>
                <w:sz w:val="2"/>
                <w:szCs w:val="2"/>
              </w:rPr>
            </w:pPr>
          </w:p>
        </w:tc>
      </w:tr>
      <w:tr w:rsidR="002B252A">
        <w:trPr>
          <w:trHeight w:hRule="exact" w:val="275"/>
        </w:trPr>
        <w:tc>
          <w:tcPr>
            <w:tcW w:w="3380" w:type="dxa"/>
            <w:tcBorders>
              <w:top w:val="nil"/>
              <w:bottom w:val="nil"/>
            </w:tcBorders>
          </w:tcPr>
          <w:p w:rsidR="002B252A" w:rsidRPr="008E1BF4" w:rsidRDefault="008E1BF4">
            <w:pPr>
              <w:pStyle w:val="TableParagraph"/>
              <w:spacing w:line="256" w:lineRule="exact"/>
              <w:ind w:left="103"/>
              <w:jc w:val="left"/>
              <w:rPr>
                <w:sz w:val="23"/>
                <w:szCs w:val="23"/>
              </w:rPr>
            </w:pPr>
            <w:r>
              <w:rPr>
                <w:sz w:val="23"/>
                <w:szCs w:val="23"/>
              </w:rPr>
              <w:t>с</w:t>
            </w:r>
            <w:r w:rsidR="002A6D36" w:rsidRPr="008E1BF4">
              <w:rPr>
                <w:sz w:val="23"/>
                <w:szCs w:val="23"/>
              </w:rPr>
              <w:t>пециалистов</w:t>
            </w:r>
            <w:r>
              <w:rPr>
                <w:sz w:val="23"/>
                <w:szCs w:val="23"/>
              </w:rPr>
              <w:t xml:space="preserve"> </w:t>
            </w:r>
            <w:r w:rsidR="002A6D36" w:rsidRPr="008E1BF4">
              <w:rPr>
                <w:sz w:val="23"/>
                <w:szCs w:val="23"/>
              </w:rPr>
              <w:t>за</w:t>
            </w:r>
            <w:r>
              <w:rPr>
                <w:sz w:val="23"/>
                <w:szCs w:val="23"/>
              </w:rPr>
              <w:t xml:space="preserve"> </w:t>
            </w:r>
            <w:r w:rsidR="002A6D36" w:rsidRPr="008E1BF4">
              <w:rPr>
                <w:sz w:val="23"/>
                <w:szCs w:val="23"/>
              </w:rPr>
              <w:t>уровнем</w:t>
            </w:r>
            <w:r>
              <w:rPr>
                <w:sz w:val="23"/>
                <w:szCs w:val="23"/>
              </w:rPr>
              <w:t xml:space="preserve"> </w:t>
            </w:r>
            <w:r w:rsidR="002A6D36" w:rsidRPr="008E1BF4">
              <w:rPr>
                <w:spacing w:val="-10"/>
                <w:sz w:val="23"/>
                <w:szCs w:val="23"/>
              </w:rPr>
              <w:t>и</w:t>
            </w:r>
          </w:p>
        </w:tc>
        <w:tc>
          <w:tcPr>
            <w:tcW w:w="3379" w:type="dxa"/>
            <w:tcBorders>
              <w:top w:val="nil"/>
              <w:bottom w:val="nil"/>
            </w:tcBorders>
          </w:tcPr>
          <w:p w:rsidR="002B252A" w:rsidRDefault="002B252A">
            <w:pPr>
              <w:pStyle w:val="TableParagraph"/>
              <w:ind w:left="0"/>
              <w:jc w:val="left"/>
              <w:rPr>
                <w:sz w:val="20"/>
              </w:rPr>
            </w:pPr>
          </w:p>
        </w:tc>
        <w:tc>
          <w:tcPr>
            <w:tcW w:w="3379" w:type="dxa"/>
            <w:vMerge/>
            <w:tcBorders>
              <w:top w:val="nil"/>
            </w:tcBorders>
          </w:tcPr>
          <w:p w:rsidR="002B252A" w:rsidRDefault="002B252A">
            <w:pPr>
              <w:rPr>
                <w:sz w:val="2"/>
                <w:szCs w:val="2"/>
              </w:rPr>
            </w:pPr>
          </w:p>
        </w:tc>
      </w:tr>
      <w:tr w:rsidR="002B252A">
        <w:trPr>
          <w:trHeight w:hRule="exact" w:val="275"/>
        </w:trPr>
        <w:tc>
          <w:tcPr>
            <w:tcW w:w="3380" w:type="dxa"/>
            <w:tcBorders>
              <w:top w:val="nil"/>
              <w:bottom w:val="nil"/>
            </w:tcBorders>
          </w:tcPr>
          <w:p w:rsidR="002B252A" w:rsidRPr="008E1BF4" w:rsidRDefault="008E1BF4">
            <w:pPr>
              <w:pStyle w:val="TableParagraph"/>
              <w:spacing w:line="256" w:lineRule="exact"/>
              <w:ind w:left="103"/>
              <w:jc w:val="left"/>
              <w:rPr>
                <w:sz w:val="23"/>
                <w:szCs w:val="23"/>
              </w:rPr>
            </w:pPr>
            <w:r>
              <w:rPr>
                <w:sz w:val="23"/>
                <w:szCs w:val="23"/>
              </w:rPr>
              <w:t>д</w:t>
            </w:r>
            <w:r w:rsidR="002A6D36" w:rsidRPr="008E1BF4">
              <w:rPr>
                <w:sz w:val="23"/>
                <w:szCs w:val="23"/>
              </w:rPr>
              <w:t>инамикой</w:t>
            </w:r>
            <w:r>
              <w:rPr>
                <w:sz w:val="23"/>
                <w:szCs w:val="23"/>
              </w:rPr>
              <w:t xml:space="preserve"> </w:t>
            </w:r>
            <w:r w:rsidR="002A6D36" w:rsidRPr="008E1BF4">
              <w:rPr>
                <w:sz w:val="23"/>
                <w:szCs w:val="23"/>
              </w:rPr>
              <w:t>развития</w:t>
            </w:r>
            <w:r>
              <w:rPr>
                <w:sz w:val="23"/>
                <w:szCs w:val="23"/>
              </w:rPr>
              <w:t xml:space="preserve"> </w:t>
            </w:r>
            <w:r w:rsidR="002A6D36" w:rsidRPr="008E1BF4">
              <w:rPr>
                <w:spacing w:val="-2"/>
                <w:sz w:val="23"/>
                <w:szCs w:val="23"/>
              </w:rPr>
              <w:t>ребѐнка,</w:t>
            </w:r>
          </w:p>
        </w:tc>
        <w:tc>
          <w:tcPr>
            <w:tcW w:w="3379" w:type="dxa"/>
            <w:tcBorders>
              <w:top w:val="nil"/>
              <w:bottom w:val="nil"/>
            </w:tcBorders>
          </w:tcPr>
          <w:p w:rsidR="002B252A" w:rsidRDefault="002B252A">
            <w:pPr>
              <w:pStyle w:val="TableParagraph"/>
              <w:ind w:left="0"/>
              <w:jc w:val="left"/>
              <w:rPr>
                <w:sz w:val="20"/>
              </w:rPr>
            </w:pPr>
          </w:p>
        </w:tc>
        <w:tc>
          <w:tcPr>
            <w:tcW w:w="3379" w:type="dxa"/>
            <w:vMerge/>
            <w:tcBorders>
              <w:top w:val="nil"/>
            </w:tcBorders>
          </w:tcPr>
          <w:p w:rsidR="002B252A" w:rsidRDefault="002B252A">
            <w:pPr>
              <w:rPr>
                <w:sz w:val="2"/>
                <w:szCs w:val="2"/>
              </w:rPr>
            </w:pPr>
          </w:p>
        </w:tc>
      </w:tr>
      <w:tr w:rsidR="002B252A">
        <w:trPr>
          <w:trHeight w:hRule="exact" w:val="276"/>
        </w:trPr>
        <w:tc>
          <w:tcPr>
            <w:tcW w:w="3380" w:type="dxa"/>
            <w:tcBorders>
              <w:top w:val="nil"/>
              <w:bottom w:val="nil"/>
            </w:tcBorders>
          </w:tcPr>
          <w:p w:rsidR="002B252A" w:rsidRPr="008E1BF4" w:rsidRDefault="002A6D36">
            <w:pPr>
              <w:pStyle w:val="TableParagraph"/>
              <w:tabs>
                <w:tab w:val="left" w:pos="551"/>
                <w:tab w:val="left" w:pos="1863"/>
              </w:tabs>
              <w:spacing w:line="256" w:lineRule="exact"/>
              <w:ind w:left="103"/>
              <w:jc w:val="left"/>
              <w:rPr>
                <w:sz w:val="23"/>
                <w:szCs w:val="23"/>
              </w:rPr>
            </w:pPr>
            <w:r w:rsidRPr="008E1BF4">
              <w:rPr>
                <w:spacing w:val="-5"/>
                <w:sz w:val="23"/>
                <w:szCs w:val="23"/>
              </w:rPr>
              <w:t>за</w:t>
            </w:r>
            <w:r w:rsidRPr="008E1BF4">
              <w:rPr>
                <w:sz w:val="23"/>
                <w:szCs w:val="23"/>
              </w:rPr>
              <w:tab/>
            </w:r>
            <w:r w:rsidRPr="008E1BF4">
              <w:rPr>
                <w:spacing w:val="-2"/>
                <w:sz w:val="23"/>
                <w:szCs w:val="23"/>
              </w:rPr>
              <w:t>созданием</w:t>
            </w:r>
            <w:r w:rsidRPr="008E1BF4">
              <w:rPr>
                <w:sz w:val="23"/>
                <w:szCs w:val="23"/>
              </w:rPr>
              <w:tab/>
            </w:r>
            <w:r w:rsidRPr="008E1BF4">
              <w:rPr>
                <w:spacing w:val="-2"/>
                <w:sz w:val="23"/>
                <w:szCs w:val="23"/>
              </w:rPr>
              <w:t>необходимых</w:t>
            </w:r>
          </w:p>
        </w:tc>
        <w:tc>
          <w:tcPr>
            <w:tcW w:w="3379" w:type="dxa"/>
            <w:tcBorders>
              <w:top w:val="nil"/>
              <w:bottom w:val="nil"/>
            </w:tcBorders>
          </w:tcPr>
          <w:p w:rsidR="002B252A" w:rsidRDefault="002B252A">
            <w:pPr>
              <w:pStyle w:val="TableParagraph"/>
              <w:ind w:left="0"/>
              <w:jc w:val="left"/>
              <w:rPr>
                <w:sz w:val="20"/>
              </w:rPr>
            </w:pPr>
          </w:p>
        </w:tc>
        <w:tc>
          <w:tcPr>
            <w:tcW w:w="3379" w:type="dxa"/>
            <w:vMerge/>
            <w:tcBorders>
              <w:top w:val="nil"/>
            </w:tcBorders>
          </w:tcPr>
          <w:p w:rsidR="002B252A" w:rsidRDefault="002B252A">
            <w:pPr>
              <w:rPr>
                <w:sz w:val="2"/>
                <w:szCs w:val="2"/>
              </w:rPr>
            </w:pPr>
          </w:p>
        </w:tc>
      </w:tr>
      <w:tr w:rsidR="002B252A">
        <w:trPr>
          <w:trHeight w:hRule="exact" w:val="275"/>
        </w:trPr>
        <w:tc>
          <w:tcPr>
            <w:tcW w:w="3380" w:type="dxa"/>
            <w:tcBorders>
              <w:top w:val="nil"/>
              <w:bottom w:val="nil"/>
            </w:tcBorders>
          </w:tcPr>
          <w:p w:rsidR="002B252A" w:rsidRPr="008E1BF4" w:rsidRDefault="002A6D36">
            <w:pPr>
              <w:pStyle w:val="TableParagraph"/>
              <w:tabs>
                <w:tab w:val="left" w:pos="1431"/>
              </w:tabs>
              <w:spacing w:line="256" w:lineRule="exact"/>
              <w:ind w:left="103"/>
              <w:jc w:val="left"/>
              <w:rPr>
                <w:sz w:val="23"/>
                <w:szCs w:val="23"/>
              </w:rPr>
            </w:pPr>
            <w:r w:rsidRPr="008E1BF4">
              <w:rPr>
                <w:spacing w:val="-2"/>
                <w:sz w:val="23"/>
                <w:szCs w:val="23"/>
              </w:rPr>
              <w:t>условий,</w:t>
            </w:r>
            <w:r w:rsidRPr="008E1BF4">
              <w:rPr>
                <w:sz w:val="23"/>
                <w:szCs w:val="23"/>
              </w:rPr>
              <w:tab/>
            </w:r>
            <w:r w:rsidRPr="008E1BF4">
              <w:rPr>
                <w:spacing w:val="-2"/>
                <w:sz w:val="23"/>
                <w:szCs w:val="23"/>
              </w:rPr>
              <w:t>соответствующих</w:t>
            </w:r>
          </w:p>
        </w:tc>
        <w:tc>
          <w:tcPr>
            <w:tcW w:w="3379" w:type="dxa"/>
            <w:tcBorders>
              <w:top w:val="nil"/>
              <w:bottom w:val="nil"/>
            </w:tcBorders>
          </w:tcPr>
          <w:p w:rsidR="002B252A" w:rsidRDefault="002B252A">
            <w:pPr>
              <w:pStyle w:val="TableParagraph"/>
              <w:ind w:left="0"/>
              <w:jc w:val="left"/>
              <w:rPr>
                <w:sz w:val="20"/>
              </w:rPr>
            </w:pPr>
          </w:p>
        </w:tc>
        <w:tc>
          <w:tcPr>
            <w:tcW w:w="3379" w:type="dxa"/>
            <w:vMerge/>
            <w:tcBorders>
              <w:top w:val="nil"/>
            </w:tcBorders>
          </w:tcPr>
          <w:p w:rsidR="002B252A" w:rsidRDefault="002B252A">
            <w:pPr>
              <w:rPr>
                <w:sz w:val="2"/>
                <w:szCs w:val="2"/>
              </w:rPr>
            </w:pPr>
          </w:p>
        </w:tc>
      </w:tr>
      <w:tr w:rsidR="002B252A">
        <w:trPr>
          <w:trHeight w:hRule="exact" w:val="276"/>
        </w:trPr>
        <w:tc>
          <w:tcPr>
            <w:tcW w:w="3380" w:type="dxa"/>
            <w:tcBorders>
              <w:top w:val="nil"/>
              <w:bottom w:val="nil"/>
            </w:tcBorders>
          </w:tcPr>
          <w:p w:rsidR="002B252A" w:rsidRPr="008E1BF4" w:rsidRDefault="008E1BF4">
            <w:pPr>
              <w:pStyle w:val="TableParagraph"/>
              <w:spacing w:line="256" w:lineRule="exact"/>
              <w:ind w:left="103"/>
              <w:jc w:val="left"/>
              <w:rPr>
                <w:sz w:val="23"/>
                <w:szCs w:val="23"/>
              </w:rPr>
            </w:pPr>
            <w:r>
              <w:rPr>
                <w:sz w:val="23"/>
                <w:szCs w:val="23"/>
              </w:rPr>
              <w:t>е</w:t>
            </w:r>
            <w:r w:rsidR="002A6D36" w:rsidRPr="008E1BF4">
              <w:rPr>
                <w:sz w:val="23"/>
                <w:szCs w:val="23"/>
              </w:rPr>
              <w:t>го</w:t>
            </w:r>
            <w:r>
              <w:rPr>
                <w:sz w:val="23"/>
                <w:szCs w:val="23"/>
              </w:rPr>
              <w:t xml:space="preserve"> </w:t>
            </w:r>
            <w:r w:rsidR="002A6D36" w:rsidRPr="008E1BF4">
              <w:rPr>
                <w:sz w:val="23"/>
                <w:szCs w:val="23"/>
              </w:rPr>
              <w:t>особым</w:t>
            </w:r>
            <w:r>
              <w:rPr>
                <w:sz w:val="23"/>
                <w:szCs w:val="23"/>
              </w:rPr>
              <w:t xml:space="preserve"> </w:t>
            </w:r>
            <w:r w:rsidR="002A6D36" w:rsidRPr="008E1BF4">
              <w:rPr>
                <w:spacing w:val="-2"/>
                <w:sz w:val="23"/>
                <w:szCs w:val="23"/>
              </w:rPr>
              <w:t>образовательным</w:t>
            </w:r>
          </w:p>
        </w:tc>
        <w:tc>
          <w:tcPr>
            <w:tcW w:w="3379" w:type="dxa"/>
            <w:tcBorders>
              <w:top w:val="nil"/>
              <w:bottom w:val="nil"/>
            </w:tcBorders>
          </w:tcPr>
          <w:p w:rsidR="002B252A" w:rsidRDefault="002B252A">
            <w:pPr>
              <w:pStyle w:val="TableParagraph"/>
              <w:ind w:left="0"/>
              <w:jc w:val="left"/>
              <w:rPr>
                <w:sz w:val="20"/>
              </w:rPr>
            </w:pPr>
          </w:p>
        </w:tc>
        <w:tc>
          <w:tcPr>
            <w:tcW w:w="3379" w:type="dxa"/>
            <w:vMerge/>
            <w:tcBorders>
              <w:top w:val="nil"/>
            </w:tcBorders>
          </w:tcPr>
          <w:p w:rsidR="002B252A" w:rsidRDefault="002B252A">
            <w:pPr>
              <w:rPr>
                <w:sz w:val="2"/>
                <w:szCs w:val="2"/>
              </w:rPr>
            </w:pPr>
          </w:p>
        </w:tc>
      </w:tr>
      <w:tr w:rsidR="002B252A">
        <w:trPr>
          <w:trHeight w:hRule="exact" w:val="324"/>
        </w:trPr>
        <w:tc>
          <w:tcPr>
            <w:tcW w:w="3380" w:type="dxa"/>
            <w:tcBorders>
              <w:top w:val="nil"/>
            </w:tcBorders>
          </w:tcPr>
          <w:p w:rsidR="002B252A" w:rsidRPr="008E1BF4" w:rsidRDefault="002A6D36">
            <w:pPr>
              <w:pStyle w:val="TableParagraph"/>
              <w:spacing w:line="271" w:lineRule="exact"/>
              <w:ind w:left="103"/>
              <w:jc w:val="left"/>
              <w:rPr>
                <w:sz w:val="23"/>
                <w:szCs w:val="23"/>
              </w:rPr>
            </w:pPr>
            <w:r w:rsidRPr="008E1BF4">
              <w:rPr>
                <w:spacing w:val="-2"/>
                <w:sz w:val="23"/>
                <w:szCs w:val="23"/>
              </w:rPr>
              <w:t>потребностям.</w:t>
            </w:r>
          </w:p>
        </w:tc>
        <w:tc>
          <w:tcPr>
            <w:tcW w:w="3379" w:type="dxa"/>
            <w:tcBorders>
              <w:top w:val="nil"/>
            </w:tcBorders>
          </w:tcPr>
          <w:p w:rsidR="002B252A" w:rsidRDefault="002B252A">
            <w:pPr>
              <w:pStyle w:val="TableParagraph"/>
              <w:ind w:left="0"/>
              <w:jc w:val="left"/>
            </w:pPr>
          </w:p>
        </w:tc>
        <w:tc>
          <w:tcPr>
            <w:tcW w:w="3379" w:type="dxa"/>
            <w:vMerge/>
            <w:tcBorders>
              <w:top w:val="nil"/>
            </w:tcBorders>
          </w:tcPr>
          <w:p w:rsidR="002B252A" w:rsidRDefault="002B252A">
            <w:pPr>
              <w:rPr>
                <w:sz w:val="2"/>
                <w:szCs w:val="2"/>
              </w:rPr>
            </w:pPr>
          </w:p>
        </w:tc>
      </w:tr>
    </w:tbl>
    <w:p w:rsidR="002B252A" w:rsidRDefault="002B252A">
      <w:pPr>
        <w:pStyle w:val="a3"/>
        <w:spacing w:before="14"/>
        <w:ind w:left="0"/>
        <w:jc w:val="left"/>
      </w:pPr>
    </w:p>
    <w:p w:rsidR="002B252A" w:rsidRDefault="002A6D36">
      <w:pPr>
        <w:pStyle w:val="a5"/>
        <w:numPr>
          <w:ilvl w:val="0"/>
          <w:numId w:val="57"/>
        </w:numPr>
        <w:tabs>
          <w:tab w:val="left" w:pos="1274"/>
        </w:tabs>
        <w:spacing w:before="1"/>
        <w:ind w:right="518" w:firstLine="566"/>
        <w:rPr>
          <w:sz w:val="24"/>
        </w:rPr>
      </w:pPr>
      <w:r>
        <w:rPr>
          <w:b/>
          <w:sz w:val="24"/>
        </w:rPr>
        <w:t xml:space="preserve">Реализация КРР с обучающимися с ОВЗ и детьми-инвалидами </w:t>
      </w:r>
      <w:r>
        <w:rPr>
          <w:sz w:val="24"/>
        </w:rPr>
        <w:t>согласно нозологических групп осуществляется в соответствии с Федеральной адаптированной образовательной программой ДО (далее ФАОП ДО).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неподдающихся коррекции, в том числе с использованием ассистивных технологий.</w:t>
      </w:r>
    </w:p>
    <w:p w:rsidR="002B252A" w:rsidRDefault="002A6D36">
      <w:pPr>
        <w:pStyle w:val="a5"/>
        <w:numPr>
          <w:ilvl w:val="0"/>
          <w:numId w:val="57"/>
        </w:numPr>
        <w:tabs>
          <w:tab w:val="left" w:pos="1274"/>
        </w:tabs>
        <w:spacing w:before="3"/>
        <w:ind w:right="520" w:firstLine="566"/>
        <w:rPr>
          <w:sz w:val="24"/>
        </w:rPr>
      </w:pPr>
      <w:r>
        <w:rPr>
          <w:b/>
          <w:sz w:val="24"/>
        </w:rPr>
        <w:t xml:space="preserve">КРР с детьми, находящимися под диспансерным наблюдением, в том числе часто болеющими детьми, </w:t>
      </w:r>
      <w:r>
        <w:rPr>
          <w:sz w:val="24"/>
        </w:rPr>
        <w:t>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ребѐнка, объективная зависимость от взрослых (родителей (законных представителей),педагогов), стремлениепостоянно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ребѐнка появляются сложности в освоении программы и социальной адаптации.</w:t>
      </w:r>
    </w:p>
    <w:p w:rsidR="002B252A" w:rsidRDefault="002A6D36">
      <w:pPr>
        <w:pStyle w:val="a3"/>
        <w:spacing w:before="77"/>
        <w:ind w:right="527" w:firstLine="566"/>
      </w:pPr>
      <w:r>
        <w:t>Направленность коррекционно-развивающей работы с детьми, находящимися под диспансерным наблюдением, в том числе часто болеющими детьми включает:</w:t>
      </w:r>
    </w:p>
    <w:p w:rsidR="002B252A" w:rsidRDefault="002A6D36">
      <w:pPr>
        <w:pStyle w:val="a5"/>
        <w:numPr>
          <w:ilvl w:val="1"/>
          <w:numId w:val="57"/>
        </w:numPr>
        <w:tabs>
          <w:tab w:val="left" w:pos="1137"/>
        </w:tabs>
        <w:ind w:right="526" w:firstLine="566"/>
        <w:jc w:val="left"/>
        <w:rPr>
          <w:sz w:val="24"/>
        </w:rPr>
      </w:pPr>
      <w:r>
        <w:rPr>
          <w:sz w:val="24"/>
        </w:rPr>
        <w:t>коррекцию/развитие</w:t>
      </w:r>
      <w:r w:rsidR="008E1BF4">
        <w:rPr>
          <w:sz w:val="24"/>
        </w:rPr>
        <w:t xml:space="preserve"> </w:t>
      </w:r>
      <w:r>
        <w:rPr>
          <w:sz w:val="24"/>
        </w:rPr>
        <w:t>коммуникативной,</w:t>
      </w:r>
      <w:r w:rsidR="008E1BF4">
        <w:rPr>
          <w:sz w:val="24"/>
        </w:rPr>
        <w:t xml:space="preserve"> </w:t>
      </w:r>
      <w:r>
        <w:rPr>
          <w:sz w:val="24"/>
        </w:rPr>
        <w:t>личностной,</w:t>
      </w:r>
      <w:r w:rsidR="008E1BF4">
        <w:rPr>
          <w:sz w:val="24"/>
        </w:rPr>
        <w:t xml:space="preserve"> </w:t>
      </w:r>
      <w:r>
        <w:rPr>
          <w:sz w:val="24"/>
        </w:rPr>
        <w:t>эмоционально-волевой</w:t>
      </w:r>
      <w:r w:rsidR="008E1BF4">
        <w:rPr>
          <w:sz w:val="24"/>
        </w:rPr>
        <w:t xml:space="preserve"> </w:t>
      </w:r>
      <w:r>
        <w:rPr>
          <w:sz w:val="24"/>
        </w:rPr>
        <w:t>сфер, познавательных процессов;</w:t>
      </w:r>
    </w:p>
    <w:p w:rsidR="002B252A" w:rsidRDefault="002A6D36">
      <w:pPr>
        <w:pStyle w:val="a5"/>
        <w:numPr>
          <w:ilvl w:val="1"/>
          <w:numId w:val="57"/>
        </w:numPr>
        <w:tabs>
          <w:tab w:val="left" w:pos="1137"/>
        </w:tabs>
        <w:ind w:left="1137" w:hanging="427"/>
        <w:jc w:val="left"/>
        <w:rPr>
          <w:sz w:val="24"/>
        </w:rPr>
      </w:pPr>
      <w:r>
        <w:rPr>
          <w:sz w:val="24"/>
        </w:rPr>
        <w:t>снижение</w:t>
      </w:r>
      <w:r w:rsidR="008E1BF4">
        <w:rPr>
          <w:sz w:val="24"/>
        </w:rPr>
        <w:t xml:space="preserve"> </w:t>
      </w:r>
      <w:r>
        <w:rPr>
          <w:spacing w:val="-2"/>
          <w:sz w:val="24"/>
        </w:rPr>
        <w:t>тревожности;</w:t>
      </w:r>
    </w:p>
    <w:p w:rsidR="002B252A" w:rsidRDefault="002A6D36">
      <w:pPr>
        <w:pStyle w:val="a5"/>
        <w:numPr>
          <w:ilvl w:val="1"/>
          <w:numId w:val="57"/>
        </w:numPr>
        <w:tabs>
          <w:tab w:val="left" w:pos="1137"/>
        </w:tabs>
        <w:spacing w:before="42"/>
        <w:ind w:left="1137" w:hanging="427"/>
        <w:jc w:val="left"/>
        <w:rPr>
          <w:sz w:val="24"/>
        </w:rPr>
      </w:pPr>
      <w:r>
        <w:rPr>
          <w:sz w:val="24"/>
        </w:rPr>
        <w:t>помощь</w:t>
      </w:r>
      <w:r w:rsidR="008E1BF4">
        <w:rPr>
          <w:sz w:val="24"/>
        </w:rPr>
        <w:t xml:space="preserve"> </w:t>
      </w:r>
      <w:r>
        <w:rPr>
          <w:sz w:val="24"/>
        </w:rPr>
        <w:t>в</w:t>
      </w:r>
      <w:r w:rsidR="008E1BF4">
        <w:rPr>
          <w:sz w:val="24"/>
        </w:rPr>
        <w:t xml:space="preserve"> </w:t>
      </w:r>
      <w:r>
        <w:rPr>
          <w:sz w:val="24"/>
        </w:rPr>
        <w:t>разрешении</w:t>
      </w:r>
      <w:r w:rsidR="008E1BF4">
        <w:rPr>
          <w:sz w:val="24"/>
        </w:rPr>
        <w:t xml:space="preserve"> </w:t>
      </w:r>
      <w:r>
        <w:rPr>
          <w:sz w:val="24"/>
        </w:rPr>
        <w:t xml:space="preserve">поведенческих </w:t>
      </w:r>
      <w:r>
        <w:rPr>
          <w:spacing w:val="-2"/>
          <w:sz w:val="24"/>
        </w:rPr>
        <w:t>проблем;</w:t>
      </w:r>
    </w:p>
    <w:p w:rsidR="002B252A" w:rsidRDefault="002A6D36">
      <w:pPr>
        <w:pStyle w:val="a5"/>
        <w:numPr>
          <w:ilvl w:val="1"/>
          <w:numId w:val="57"/>
        </w:numPr>
        <w:tabs>
          <w:tab w:val="left" w:pos="1137"/>
        </w:tabs>
        <w:spacing w:before="38"/>
        <w:ind w:right="527" w:firstLine="566"/>
        <w:jc w:val="left"/>
        <w:rPr>
          <w:sz w:val="24"/>
        </w:rPr>
      </w:pPr>
      <w:r>
        <w:rPr>
          <w:sz w:val="24"/>
        </w:rPr>
        <w:t>создание</w:t>
      </w:r>
      <w:r w:rsidR="008E1BF4">
        <w:rPr>
          <w:sz w:val="24"/>
        </w:rPr>
        <w:t xml:space="preserve"> </w:t>
      </w:r>
      <w:r>
        <w:rPr>
          <w:sz w:val="24"/>
        </w:rPr>
        <w:t>условий</w:t>
      </w:r>
      <w:r w:rsidR="008E1BF4">
        <w:rPr>
          <w:sz w:val="24"/>
        </w:rPr>
        <w:t xml:space="preserve"> </w:t>
      </w:r>
      <w:r>
        <w:rPr>
          <w:sz w:val="24"/>
        </w:rPr>
        <w:t>для</w:t>
      </w:r>
      <w:r w:rsidR="008E1BF4">
        <w:rPr>
          <w:sz w:val="24"/>
        </w:rPr>
        <w:t xml:space="preserve"> </w:t>
      </w:r>
      <w:r>
        <w:rPr>
          <w:sz w:val="24"/>
        </w:rPr>
        <w:t>успешной</w:t>
      </w:r>
      <w:r w:rsidR="008E1BF4">
        <w:rPr>
          <w:sz w:val="24"/>
        </w:rPr>
        <w:t xml:space="preserve"> </w:t>
      </w:r>
      <w:r>
        <w:rPr>
          <w:sz w:val="24"/>
        </w:rPr>
        <w:t>социализации,</w:t>
      </w:r>
      <w:r w:rsidR="008E1BF4">
        <w:rPr>
          <w:sz w:val="24"/>
        </w:rPr>
        <w:t xml:space="preserve"> </w:t>
      </w:r>
      <w:r>
        <w:rPr>
          <w:sz w:val="24"/>
        </w:rPr>
        <w:t>оптимизация</w:t>
      </w:r>
      <w:r w:rsidR="008E1BF4">
        <w:rPr>
          <w:sz w:val="24"/>
        </w:rPr>
        <w:t xml:space="preserve"> </w:t>
      </w:r>
      <w:r>
        <w:rPr>
          <w:sz w:val="24"/>
        </w:rPr>
        <w:t>межличностного взаимодействия со взрослыми и сверстниками.</w:t>
      </w:r>
    </w:p>
    <w:p w:rsidR="002B252A" w:rsidRDefault="002A6D36">
      <w:pPr>
        <w:pStyle w:val="a3"/>
        <w:ind w:right="522" w:firstLine="566"/>
      </w:pPr>
      <w:r>
        <w:t>Включение ЧБД в программу</w:t>
      </w:r>
      <w:r w:rsidR="008E1BF4">
        <w:t xml:space="preserve"> </w:t>
      </w:r>
      <w:r>
        <w:t>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2B252A" w:rsidRDefault="002A6D36">
      <w:pPr>
        <w:pStyle w:val="a5"/>
        <w:numPr>
          <w:ilvl w:val="0"/>
          <w:numId w:val="57"/>
        </w:numPr>
        <w:tabs>
          <w:tab w:val="left" w:pos="1276"/>
          <w:tab w:val="left" w:pos="3386"/>
          <w:tab w:val="left" w:pos="6737"/>
          <w:tab w:val="left" w:pos="7908"/>
          <w:tab w:val="left" w:pos="8451"/>
        </w:tabs>
        <w:ind w:right="525" w:firstLine="566"/>
        <w:rPr>
          <w:sz w:val="24"/>
        </w:rPr>
      </w:pPr>
      <w:r>
        <w:rPr>
          <w:spacing w:val="-2"/>
          <w:sz w:val="24"/>
        </w:rPr>
        <w:t>Направленность</w:t>
      </w:r>
      <w:r>
        <w:rPr>
          <w:sz w:val="24"/>
        </w:rPr>
        <w:tab/>
      </w:r>
      <w:r>
        <w:rPr>
          <w:spacing w:val="-2"/>
          <w:sz w:val="24"/>
        </w:rPr>
        <w:t>коррекционно-развивающей</w:t>
      </w:r>
      <w:r>
        <w:rPr>
          <w:sz w:val="24"/>
        </w:rPr>
        <w:tab/>
      </w:r>
      <w:r>
        <w:rPr>
          <w:spacing w:val="-2"/>
          <w:sz w:val="24"/>
        </w:rPr>
        <w:t>работы</w:t>
      </w:r>
      <w:r>
        <w:rPr>
          <w:sz w:val="24"/>
        </w:rPr>
        <w:tab/>
      </w:r>
      <w:r>
        <w:rPr>
          <w:spacing w:val="-10"/>
          <w:sz w:val="24"/>
        </w:rPr>
        <w:t>с</w:t>
      </w:r>
      <w:r>
        <w:rPr>
          <w:sz w:val="24"/>
        </w:rPr>
        <w:tab/>
      </w:r>
      <w:r>
        <w:rPr>
          <w:b/>
          <w:spacing w:val="-2"/>
          <w:sz w:val="24"/>
        </w:rPr>
        <w:t xml:space="preserve">одаренными </w:t>
      </w:r>
      <w:r>
        <w:rPr>
          <w:b/>
          <w:sz w:val="24"/>
        </w:rPr>
        <w:t xml:space="preserve">обучающимися </w:t>
      </w:r>
      <w:r>
        <w:rPr>
          <w:sz w:val="24"/>
        </w:rPr>
        <w:t>включает:</w:t>
      </w:r>
    </w:p>
    <w:p w:rsidR="002B252A" w:rsidRDefault="002A6D36">
      <w:pPr>
        <w:pStyle w:val="a5"/>
        <w:numPr>
          <w:ilvl w:val="1"/>
          <w:numId w:val="57"/>
        </w:numPr>
        <w:tabs>
          <w:tab w:val="left" w:pos="1137"/>
        </w:tabs>
        <w:ind w:right="306" w:firstLine="566"/>
        <w:jc w:val="left"/>
        <w:rPr>
          <w:sz w:val="24"/>
        </w:rPr>
      </w:pPr>
      <w:r>
        <w:rPr>
          <w:sz w:val="24"/>
        </w:rPr>
        <w:t>определение вида одаренности, интеллектуальных и личностных особенностей детей, прогноз возможных проблем и потенциала развития.</w:t>
      </w:r>
    </w:p>
    <w:p w:rsidR="002B252A" w:rsidRDefault="008E1BF4">
      <w:pPr>
        <w:pStyle w:val="a5"/>
        <w:numPr>
          <w:ilvl w:val="1"/>
          <w:numId w:val="57"/>
        </w:numPr>
        <w:tabs>
          <w:tab w:val="left" w:pos="1137"/>
        </w:tabs>
        <w:ind w:right="308" w:firstLine="566"/>
        <w:jc w:val="left"/>
        <w:rPr>
          <w:sz w:val="24"/>
        </w:rPr>
      </w:pPr>
      <w:r>
        <w:rPr>
          <w:sz w:val="24"/>
        </w:rPr>
        <w:t>в</w:t>
      </w:r>
      <w:r w:rsidR="002A6D36">
        <w:rPr>
          <w:sz w:val="24"/>
        </w:rPr>
        <w:t>овлечение</w:t>
      </w:r>
      <w:r>
        <w:rPr>
          <w:sz w:val="24"/>
        </w:rPr>
        <w:t xml:space="preserve"> </w:t>
      </w:r>
      <w:r w:rsidR="002A6D36">
        <w:rPr>
          <w:sz w:val="24"/>
        </w:rPr>
        <w:t>родителей</w:t>
      </w:r>
      <w:r>
        <w:rPr>
          <w:sz w:val="24"/>
        </w:rPr>
        <w:t xml:space="preserve"> </w:t>
      </w:r>
      <w:r w:rsidR="002A6D36">
        <w:rPr>
          <w:sz w:val="24"/>
        </w:rPr>
        <w:t>(законных</w:t>
      </w:r>
      <w:r>
        <w:rPr>
          <w:sz w:val="24"/>
        </w:rPr>
        <w:t xml:space="preserve"> </w:t>
      </w:r>
      <w:r w:rsidR="002A6D36">
        <w:rPr>
          <w:sz w:val="24"/>
        </w:rPr>
        <w:t>представителей)</w:t>
      </w:r>
      <w:r>
        <w:rPr>
          <w:sz w:val="24"/>
        </w:rPr>
        <w:t xml:space="preserve"> </w:t>
      </w:r>
      <w:r w:rsidR="002A6D36">
        <w:rPr>
          <w:sz w:val="24"/>
        </w:rPr>
        <w:t>в</w:t>
      </w:r>
      <w:r>
        <w:rPr>
          <w:sz w:val="24"/>
        </w:rPr>
        <w:t xml:space="preserve"> </w:t>
      </w:r>
      <w:r w:rsidR="002A6D36">
        <w:rPr>
          <w:sz w:val="24"/>
        </w:rPr>
        <w:t>образовательный</w:t>
      </w:r>
      <w:r>
        <w:rPr>
          <w:sz w:val="24"/>
        </w:rPr>
        <w:t xml:space="preserve"> </w:t>
      </w:r>
      <w:r w:rsidR="002A6D36">
        <w:rPr>
          <w:sz w:val="24"/>
        </w:rPr>
        <w:t>процесс</w:t>
      </w:r>
      <w:r>
        <w:rPr>
          <w:sz w:val="24"/>
        </w:rPr>
        <w:t xml:space="preserve"> </w:t>
      </w:r>
      <w:r w:rsidR="002A6D36">
        <w:rPr>
          <w:sz w:val="24"/>
        </w:rPr>
        <w:t>и установление</w:t>
      </w:r>
      <w:r>
        <w:rPr>
          <w:sz w:val="24"/>
        </w:rPr>
        <w:t xml:space="preserve"> </w:t>
      </w:r>
      <w:r w:rsidR="002A6D36">
        <w:rPr>
          <w:sz w:val="24"/>
        </w:rPr>
        <w:t>с</w:t>
      </w:r>
      <w:r>
        <w:rPr>
          <w:sz w:val="24"/>
        </w:rPr>
        <w:t xml:space="preserve"> </w:t>
      </w:r>
      <w:r w:rsidR="002A6D36">
        <w:rPr>
          <w:sz w:val="24"/>
        </w:rPr>
        <w:t>ними</w:t>
      </w:r>
      <w:r>
        <w:rPr>
          <w:sz w:val="24"/>
        </w:rPr>
        <w:t xml:space="preserve"> </w:t>
      </w:r>
      <w:r w:rsidR="002A6D36">
        <w:rPr>
          <w:sz w:val="24"/>
        </w:rPr>
        <w:t>отношений</w:t>
      </w:r>
      <w:r>
        <w:rPr>
          <w:sz w:val="24"/>
        </w:rPr>
        <w:t xml:space="preserve"> </w:t>
      </w:r>
      <w:r w:rsidR="002A6D36">
        <w:rPr>
          <w:sz w:val="24"/>
        </w:rPr>
        <w:t>сотрудничества</w:t>
      </w:r>
      <w:r>
        <w:rPr>
          <w:sz w:val="24"/>
        </w:rPr>
        <w:t xml:space="preserve"> </w:t>
      </w:r>
      <w:r w:rsidR="002A6D36">
        <w:rPr>
          <w:sz w:val="24"/>
        </w:rPr>
        <w:t>как</w:t>
      </w:r>
      <w:r>
        <w:rPr>
          <w:sz w:val="24"/>
        </w:rPr>
        <w:t xml:space="preserve"> </w:t>
      </w:r>
      <w:r w:rsidR="002A6D36">
        <w:rPr>
          <w:sz w:val="24"/>
        </w:rPr>
        <w:t>обязательного</w:t>
      </w:r>
      <w:r>
        <w:rPr>
          <w:sz w:val="24"/>
        </w:rPr>
        <w:t xml:space="preserve"> </w:t>
      </w:r>
      <w:r w:rsidR="002A6D36">
        <w:rPr>
          <w:sz w:val="24"/>
        </w:rPr>
        <w:t>условия</w:t>
      </w:r>
      <w:r>
        <w:rPr>
          <w:sz w:val="24"/>
        </w:rPr>
        <w:t xml:space="preserve"> </w:t>
      </w:r>
      <w:r w:rsidR="002A6D36">
        <w:rPr>
          <w:sz w:val="24"/>
        </w:rPr>
        <w:t>поддержки</w:t>
      </w:r>
      <w:r>
        <w:rPr>
          <w:sz w:val="24"/>
        </w:rPr>
        <w:t xml:space="preserve"> </w:t>
      </w:r>
      <w:r w:rsidR="002A6D36">
        <w:rPr>
          <w:sz w:val="24"/>
        </w:rPr>
        <w:t>и</w:t>
      </w:r>
    </w:p>
    <w:p w:rsidR="002B252A" w:rsidRDefault="002B252A">
      <w:pPr>
        <w:pStyle w:val="a5"/>
        <w:jc w:val="left"/>
        <w:rPr>
          <w:sz w:val="24"/>
        </w:rPr>
        <w:sectPr w:rsidR="002B252A">
          <w:pgSz w:w="11910" w:h="16840"/>
          <w:pgMar w:top="520" w:right="283" w:bottom="1140" w:left="1275" w:header="0" w:footer="899" w:gutter="0"/>
          <w:cols w:space="720"/>
        </w:sectPr>
      </w:pPr>
    </w:p>
    <w:p w:rsidR="002B252A" w:rsidRDefault="002A6D36">
      <w:pPr>
        <w:pStyle w:val="a3"/>
        <w:spacing w:before="60"/>
      </w:pPr>
      <w:r>
        <w:lastRenderedPageBreak/>
        <w:t>развития</w:t>
      </w:r>
      <w:r w:rsidR="008E1BF4">
        <w:t xml:space="preserve"> </w:t>
      </w:r>
      <w:r>
        <w:t>одаренного</w:t>
      </w:r>
      <w:r w:rsidR="008E1BF4">
        <w:t xml:space="preserve"> ребе</w:t>
      </w:r>
      <w:r>
        <w:t>нка,</w:t>
      </w:r>
      <w:r w:rsidR="008E1BF4">
        <w:t xml:space="preserve"> </w:t>
      </w:r>
      <w:r>
        <w:t>как</w:t>
      </w:r>
      <w:r w:rsidR="008E1BF4">
        <w:t xml:space="preserve"> </w:t>
      </w:r>
      <w:r>
        <w:t>в</w:t>
      </w:r>
      <w:r w:rsidR="008E1BF4">
        <w:t xml:space="preserve"> </w:t>
      </w:r>
      <w:r>
        <w:t>ДОО,так</w:t>
      </w:r>
      <w:r w:rsidR="008E1BF4">
        <w:t xml:space="preserve"> </w:t>
      </w:r>
      <w:r>
        <w:t>и</w:t>
      </w:r>
      <w:r w:rsidR="008E1BF4">
        <w:t xml:space="preserve"> </w:t>
      </w:r>
      <w:r>
        <w:t>в</w:t>
      </w:r>
      <w:r w:rsidR="008E1BF4">
        <w:t xml:space="preserve"> </w:t>
      </w:r>
      <w:r>
        <w:t>условиях семенного</w:t>
      </w:r>
      <w:r>
        <w:rPr>
          <w:spacing w:val="-2"/>
        </w:rPr>
        <w:t xml:space="preserve"> воспитания;</w:t>
      </w:r>
    </w:p>
    <w:p w:rsidR="002B252A" w:rsidRDefault="002A6D36">
      <w:pPr>
        <w:pStyle w:val="a5"/>
        <w:numPr>
          <w:ilvl w:val="1"/>
          <w:numId w:val="57"/>
        </w:numPr>
        <w:tabs>
          <w:tab w:val="left" w:pos="1136"/>
        </w:tabs>
        <w:ind w:right="303" w:firstLine="566"/>
        <w:rPr>
          <w:sz w:val="24"/>
        </w:rPr>
      </w:pPr>
      <w:r>
        <w:rPr>
          <w:sz w:val="24"/>
        </w:rPr>
        <w:t>создание атмосферы доброжелательности, заботы и уважения по отношению к ребѐнку, обстановки, формирующей у ребѐнка чувство собственной значимости, поощряющей проявление его индивидуальности;</w:t>
      </w:r>
    </w:p>
    <w:p w:rsidR="002B252A" w:rsidRDefault="002A6D36">
      <w:pPr>
        <w:pStyle w:val="a5"/>
        <w:numPr>
          <w:ilvl w:val="1"/>
          <w:numId w:val="57"/>
        </w:numPr>
        <w:tabs>
          <w:tab w:val="left" w:pos="1136"/>
        </w:tabs>
        <w:ind w:right="305" w:firstLine="566"/>
        <w:rPr>
          <w:sz w:val="24"/>
        </w:rPr>
      </w:pPr>
      <w:r>
        <w:rPr>
          <w:sz w:val="24"/>
        </w:rPr>
        <w:t xml:space="preserve">сохранение и поддержка индивидуальности ребѐнка, развитие его индивидуальных способностей и творческого потенциала как субъекта отношений с людьми, миром и самим </w:t>
      </w:r>
      <w:r>
        <w:rPr>
          <w:spacing w:val="-2"/>
          <w:sz w:val="24"/>
        </w:rPr>
        <w:t>собой;</w:t>
      </w:r>
    </w:p>
    <w:p w:rsidR="002B252A" w:rsidRDefault="002A6D36">
      <w:pPr>
        <w:pStyle w:val="a5"/>
        <w:numPr>
          <w:ilvl w:val="1"/>
          <w:numId w:val="57"/>
        </w:numPr>
        <w:tabs>
          <w:tab w:val="left" w:pos="1137"/>
        </w:tabs>
        <w:ind w:left="1137" w:hanging="427"/>
        <w:rPr>
          <w:sz w:val="24"/>
        </w:rPr>
      </w:pPr>
      <w:r>
        <w:rPr>
          <w:sz w:val="24"/>
        </w:rPr>
        <w:t>формирование</w:t>
      </w:r>
      <w:r w:rsidR="008E1BF4">
        <w:rPr>
          <w:sz w:val="24"/>
        </w:rPr>
        <w:t xml:space="preserve"> </w:t>
      </w:r>
      <w:r>
        <w:rPr>
          <w:sz w:val="24"/>
        </w:rPr>
        <w:t>коммуникативных</w:t>
      </w:r>
      <w:r w:rsidR="008E1BF4">
        <w:rPr>
          <w:sz w:val="24"/>
        </w:rPr>
        <w:t xml:space="preserve"> </w:t>
      </w:r>
      <w:r>
        <w:rPr>
          <w:sz w:val="24"/>
        </w:rPr>
        <w:t>навыков</w:t>
      </w:r>
      <w:r w:rsidR="008E1BF4">
        <w:rPr>
          <w:sz w:val="24"/>
        </w:rPr>
        <w:t xml:space="preserve"> </w:t>
      </w:r>
      <w:r>
        <w:rPr>
          <w:sz w:val="24"/>
        </w:rPr>
        <w:t>и</w:t>
      </w:r>
      <w:r w:rsidR="008E1BF4">
        <w:rPr>
          <w:sz w:val="24"/>
        </w:rPr>
        <w:t xml:space="preserve"> </w:t>
      </w:r>
      <w:r>
        <w:rPr>
          <w:sz w:val="24"/>
        </w:rPr>
        <w:t>развитие</w:t>
      </w:r>
      <w:r w:rsidR="008E1BF4">
        <w:rPr>
          <w:sz w:val="24"/>
        </w:rPr>
        <w:t xml:space="preserve"> </w:t>
      </w:r>
      <w:r>
        <w:rPr>
          <w:sz w:val="24"/>
        </w:rPr>
        <w:t>эмоциональной</w:t>
      </w:r>
      <w:r w:rsidR="008E1BF4">
        <w:rPr>
          <w:sz w:val="24"/>
        </w:rPr>
        <w:t xml:space="preserve"> </w:t>
      </w:r>
      <w:r>
        <w:rPr>
          <w:spacing w:val="-2"/>
          <w:sz w:val="24"/>
        </w:rPr>
        <w:t>устойчивости;</w:t>
      </w:r>
    </w:p>
    <w:p w:rsidR="002B252A" w:rsidRDefault="002A6D36">
      <w:pPr>
        <w:pStyle w:val="a5"/>
        <w:numPr>
          <w:ilvl w:val="1"/>
          <w:numId w:val="57"/>
        </w:numPr>
        <w:tabs>
          <w:tab w:val="left" w:pos="1136"/>
        </w:tabs>
        <w:ind w:right="302" w:firstLine="566"/>
        <w:rPr>
          <w:sz w:val="24"/>
        </w:rPr>
      </w:pPr>
      <w:r>
        <w:rPr>
          <w:sz w:val="24"/>
        </w:rPr>
        <w:t>организация предметно-развивающей, обогащѐнной образовательной среды в условиях ДОО, благоприятную для развития различных видов способностей и одаренности.</w:t>
      </w:r>
    </w:p>
    <w:p w:rsidR="002B252A" w:rsidRDefault="002A6D36">
      <w:pPr>
        <w:pStyle w:val="a3"/>
        <w:spacing w:before="39"/>
        <w:ind w:right="522" w:firstLine="566"/>
      </w:pPr>
      <w:r>
        <w:t>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2B252A" w:rsidRDefault="002A6D36">
      <w:pPr>
        <w:pStyle w:val="a5"/>
        <w:numPr>
          <w:ilvl w:val="0"/>
          <w:numId w:val="57"/>
        </w:numPr>
        <w:tabs>
          <w:tab w:val="left" w:pos="1276"/>
        </w:tabs>
        <w:ind w:right="519" w:firstLine="566"/>
        <w:rPr>
          <w:sz w:val="24"/>
        </w:rPr>
      </w:pPr>
      <w:r>
        <w:rPr>
          <w:sz w:val="24"/>
        </w:rPr>
        <w:t xml:space="preserve">Направленность КРР </w:t>
      </w:r>
      <w:r>
        <w:rPr>
          <w:b/>
          <w:sz w:val="24"/>
        </w:rPr>
        <w:t>с билингвальным и воспитанниками, детьми мигрантов</w:t>
      </w:r>
      <w:r>
        <w:rPr>
          <w:sz w:val="24"/>
        </w:rPr>
        <w:t>, испытывающими трудности с пониманием государственного языка РФ,включает:</w:t>
      </w:r>
    </w:p>
    <w:p w:rsidR="002B252A" w:rsidRDefault="002A6D36">
      <w:pPr>
        <w:pStyle w:val="a5"/>
        <w:numPr>
          <w:ilvl w:val="1"/>
          <w:numId w:val="57"/>
        </w:numPr>
        <w:tabs>
          <w:tab w:val="left" w:pos="1137"/>
          <w:tab w:val="left" w:pos="2340"/>
          <w:tab w:val="left" w:pos="4534"/>
          <w:tab w:val="left" w:pos="5753"/>
          <w:tab w:val="left" w:pos="7552"/>
          <w:tab w:val="left" w:pos="9685"/>
        </w:tabs>
        <w:spacing w:before="4" w:line="237" w:lineRule="auto"/>
        <w:ind w:right="543" w:firstLine="566"/>
        <w:jc w:val="left"/>
        <w:rPr>
          <w:sz w:val="24"/>
        </w:rPr>
      </w:pPr>
      <w:r>
        <w:rPr>
          <w:spacing w:val="-2"/>
          <w:sz w:val="24"/>
        </w:rPr>
        <w:t>развитие</w:t>
      </w:r>
      <w:r>
        <w:rPr>
          <w:sz w:val="24"/>
        </w:rPr>
        <w:tab/>
      </w:r>
      <w:r>
        <w:rPr>
          <w:spacing w:val="-2"/>
          <w:sz w:val="24"/>
        </w:rPr>
        <w:t>коммуникативных</w:t>
      </w:r>
      <w:r>
        <w:rPr>
          <w:sz w:val="24"/>
        </w:rPr>
        <w:tab/>
      </w:r>
      <w:r>
        <w:rPr>
          <w:spacing w:val="-2"/>
          <w:sz w:val="24"/>
        </w:rPr>
        <w:t>навыков,</w:t>
      </w:r>
      <w:r>
        <w:rPr>
          <w:sz w:val="24"/>
        </w:rPr>
        <w:tab/>
      </w:r>
      <w:r>
        <w:rPr>
          <w:spacing w:val="-2"/>
          <w:sz w:val="24"/>
        </w:rPr>
        <w:t>формирование</w:t>
      </w:r>
      <w:r>
        <w:rPr>
          <w:sz w:val="24"/>
        </w:rPr>
        <w:tab/>
      </w:r>
      <w:r>
        <w:rPr>
          <w:spacing w:val="-2"/>
          <w:sz w:val="24"/>
        </w:rPr>
        <w:t>чувствительности</w:t>
      </w:r>
      <w:r>
        <w:rPr>
          <w:sz w:val="24"/>
        </w:rPr>
        <w:tab/>
      </w:r>
      <w:r>
        <w:rPr>
          <w:spacing w:val="-10"/>
          <w:sz w:val="24"/>
        </w:rPr>
        <w:t xml:space="preserve">к </w:t>
      </w:r>
      <w:r>
        <w:rPr>
          <w:sz w:val="24"/>
        </w:rPr>
        <w:t>сверстнику, его эмоциональному состоянию, намерениями желаниям;</w:t>
      </w:r>
    </w:p>
    <w:p w:rsidR="002B252A" w:rsidRDefault="002A6D36">
      <w:pPr>
        <w:pStyle w:val="a5"/>
        <w:numPr>
          <w:ilvl w:val="1"/>
          <w:numId w:val="57"/>
        </w:numPr>
        <w:tabs>
          <w:tab w:val="left" w:pos="1137"/>
        </w:tabs>
        <w:spacing w:before="2"/>
        <w:ind w:left="1137" w:hanging="427"/>
        <w:jc w:val="left"/>
        <w:rPr>
          <w:sz w:val="24"/>
        </w:rPr>
      </w:pPr>
      <w:r>
        <w:rPr>
          <w:sz w:val="24"/>
        </w:rPr>
        <w:t>формирование</w:t>
      </w:r>
      <w:r w:rsidR="008E1BF4">
        <w:rPr>
          <w:sz w:val="24"/>
        </w:rPr>
        <w:t xml:space="preserve"> </w:t>
      </w:r>
      <w:r>
        <w:rPr>
          <w:sz w:val="24"/>
        </w:rPr>
        <w:t>уверенного</w:t>
      </w:r>
      <w:r w:rsidR="008E1BF4">
        <w:rPr>
          <w:sz w:val="24"/>
        </w:rPr>
        <w:t xml:space="preserve"> </w:t>
      </w:r>
      <w:r>
        <w:rPr>
          <w:sz w:val="24"/>
        </w:rPr>
        <w:t>поведения</w:t>
      </w:r>
      <w:r w:rsidR="008E1BF4">
        <w:rPr>
          <w:sz w:val="24"/>
        </w:rPr>
        <w:t xml:space="preserve"> </w:t>
      </w:r>
      <w:r>
        <w:rPr>
          <w:sz w:val="24"/>
        </w:rPr>
        <w:t>и</w:t>
      </w:r>
      <w:r w:rsidR="008E1BF4">
        <w:rPr>
          <w:sz w:val="24"/>
        </w:rPr>
        <w:t xml:space="preserve"> </w:t>
      </w:r>
      <w:r>
        <w:rPr>
          <w:sz w:val="24"/>
        </w:rPr>
        <w:t>социальной</w:t>
      </w:r>
      <w:r w:rsidR="008E1BF4">
        <w:rPr>
          <w:sz w:val="24"/>
        </w:rPr>
        <w:t xml:space="preserve"> </w:t>
      </w:r>
      <w:r>
        <w:rPr>
          <w:spacing w:val="-2"/>
          <w:sz w:val="24"/>
        </w:rPr>
        <w:t>успешности;</w:t>
      </w:r>
    </w:p>
    <w:p w:rsidR="002B252A" w:rsidRDefault="002A6D36">
      <w:pPr>
        <w:pStyle w:val="a5"/>
        <w:numPr>
          <w:ilvl w:val="1"/>
          <w:numId w:val="57"/>
        </w:numPr>
        <w:tabs>
          <w:tab w:val="left" w:pos="1137"/>
        </w:tabs>
        <w:spacing w:before="41"/>
        <w:ind w:right="539" w:firstLine="566"/>
        <w:jc w:val="left"/>
        <w:rPr>
          <w:sz w:val="24"/>
        </w:rPr>
      </w:pPr>
      <w:r>
        <w:rPr>
          <w:sz w:val="24"/>
        </w:rPr>
        <w:t>коррекцию</w:t>
      </w:r>
      <w:r w:rsidR="008E1BF4">
        <w:rPr>
          <w:sz w:val="24"/>
        </w:rPr>
        <w:t xml:space="preserve"> </w:t>
      </w:r>
      <w:r>
        <w:rPr>
          <w:sz w:val="24"/>
        </w:rPr>
        <w:t>деструктивных</w:t>
      </w:r>
      <w:r w:rsidR="008E1BF4">
        <w:rPr>
          <w:sz w:val="24"/>
        </w:rPr>
        <w:t xml:space="preserve"> </w:t>
      </w:r>
      <w:r>
        <w:rPr>
          <w:sz w:val="24"/>
        </w:rPr>
        <w:t>эмоциональных</w:t>
      </w:r>
      <w:r w:rsidR="008E1BF4">
        <w:rPr>
          <w:sz w:val="24"/>
        </w:rPr>
        <w:t xml:space="preserve"> </w:t>
      </w:r>
      <w:r>
        <w:rPr>
          <w:sz w:val="24"/>
        </w:rPr>
        <w:t>состояний,</w:t>
      </w:r>
      <w:r w:rsidR="008E1BF4">
        <w:rPr>
          <w:sz w:val="24"/>
        </w:rPr>
        <w:t xml:space="preserve"> </w:t>
      </w:r>
      <w:r>
        <w:rPr>
          <w:sz w:val="24"/>
        </w:rPr>
        <w:t>возникающих</w:t>
      </w:r>
      <w:r w:rsidR="008E1BF4">
        <w:rPr>
          <w:sz w:val="24"/>
        </w:rPr>
        <w:t xml:space="preserve"> </w:t>
      </w:r>
      <w:r>
        <w:rPr>
          <w:sz w:val="24"/>
        </w:rPr>
        <w:t>вследствие попадания в новую языковую и культурную среду (тревога, неуверенность, агрессия);</w:t>
      </w:r>
    </w:p>
    <w:p w:rsidR="002B252A" w:rsidRDefault="002A6D36">
      <w:pPr>
        <w:pStyle w:val="a5"/>
        <w:numPr>
          <w:ilvl w:val="1"/>
          <w:numId w:val="57"/>
        </w:numPr>
        <w:tabs>
          <w:tab w:val="left" w:pos="1137"/>
        </w:tabs>
        <w:ind w:right="533" w:firstLine="566"/>
        <w:jc w:val="left"/>
        <w:rPr>
          <w:sz w:val="24"/>
        </w:rPr>
      </w:pPr>
      <w:r>
        <w:rPr>
          <w:sz w:val="24"/>
        </w:rPr>
        <w:t>создание</w:t>
      </w:r>
      <w:r w:rsidR="008E1BF4">
        <w:rPr>
          <w:sz w:val="24"/>
        </w:rPr>
        <w:t xml:space="preserve"> </w:t>
      </w:r>
      <w:r>
        <w:rPr>
          <w:sz w:val="24"/>
        </w:rPr>
        <w:t>атмосферы</w:t>
      </w:r>
      <w:r w:rsidR="008E1BF4">
        <w:rPr>
          <w:sz w:val="24"/>
        </w:rPr>
        <w:t xml:space="preserve"> </w:t>
      </w:r>
      <w:r>
        <w:rPr>
          <w:sz w:val="24"/>
        </w:rPr>
        <w:t>доброжелательности,</w:t>
      </w:r>
      <w:r w:rsidR="008E1BF4">
        <w:rPr>
          <w:sz w:val="24"/>
        </w:rPr>
        <w:t xml:space="preserve"> </w:t>
      </w:r>
      <w:r>
        <w:rPr>
          <w:sz w:val="24"/>
        </w:rPr>
        <w:t>заботы</w:t>
      </w:r>
      <w:r w:rsidR="008E1BF4">
        <w:rPr>
          <w:sz w:val="24"/>
        </w:rPr>
        <w:t xml:space="preserve"> </w:t>
      </w:r>
      <w:r>
        <w:rPr>
          <w:sz w:val="24"/>
        </w:rPr>
        <w:t>и</w:t>
      </w:r>
      <w:r w:rsidR="008E1BF4">
        <w:rPr>
          <w:sz w:val="24"/>
        </w:rPr>
        <w:t xml:space="preserve"> </w:t>
      </w:r>
      <w:r>
        <w:rPr>
          <w:sz w:val="24"/>
        </w:rPr>
        <w:t>уважения</w:t>
      </w:r>
      <w:r w:rsidR="008E1BF4">
        <w:rPr>
          <w:sz w:val="24"/>
        </w:rPr>
        <w:t xml:space="preserve"> </w:t>
      </w:r>
      <w:r>
        <w:rPr>
          <w:sz w:val="24"/>
        </w:rPr>
        <w:t>по</w:t>
      </w:r>
      <w:r w:rsidR="008E1BF4">
        <w:rPr>
          <w:sz w:val="24"/>
        </w:rPr>
        <w:t xml:space="preserve"> </w:t>
      </w:r>
      <w:r>
        <w:rPr>
          <w:sz w:val="24"/>
        </w:rPr>
        <w:t>отношению</w:t>
      </w:r>
      <w:r w:rsidR="008E1BF4">
        <w:rPr>
          <w:sz w:val="24"/>
        </w:rPr>
        <w:t xml:space="preserve"> </w:t>
      </w:r>
      <w:r>
        <w:rPr>
          <w:sz w:val="24"/>
        </w:rPr>
        <w:t>к</w:t>
      </w:r>
      <w:r w:rsidR="008E1BF4">
        <w:rPr>
          <w:sz w:val="24"/>
        </w:rPr>
        <w:t xml:space="preserve"> </w:t>
      </w:r>
      <w:r>
        <w:rPr>
          <w:spacing w:val="-2"/>
          <w:sz w:val="24"/>
        </w:rPr>
        <w:t>ребенку.</w:t>
      </w:r>
      <w:r w:rsidR="008E1BF4">
        <w:rPr>
          <w:spacing w:val="-2"/>
          <w:sz w:val="24"/>
        </w:rPr>
        <w:t xml:space="preserve"> </w:t>
      </w:r>
    </w:p>
    <w:p w:rsidR="002B252A" w:rsidRDefault="002A6D36">
      <w:pPr>
        <w:pStyle w:val="a3"/>
        <w:ind w:right="524" w:firstLine="566"/>
      </w:pPr>
      <w:r>
        <w:t>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rsidR="002B252A" w:rsidRDefault="002A6D36">
      <w:pPr>
        <w:pStyle w:val="a5"/>
        <w:numPr>
          <w:ilvl w:val="0"/>
          <w:numId w:val="57"/>
        </w:numPr>
        <w:tabs>
          <w:tab w:val="left" w:pos="1274"/>
        </w:tabs>
        <w:ind w:right="523" w:firstLine="566"/>
        <w:rPr>
          <w:sz w:val="24"/>
        </w:rPr>
      </w:pPr>
      <w:r>
        <w:rPr>
          <w:sz w:val="24"/>
        </w:rPr>
        <w:t xml:space="preserve">К целевой группе </w:t>
      </w:r>
      <w:r>
        <w:rPr>
          <w:b/>
          <w:sz w:val="24"/>
        </w:rPr>
        <w:t xml:space="preserve">обучающихся «группы риска» </w:t>
      </w:r>
      <w:r>
        <w:rPr>
          <w:sz w:val="24"/>
        </w:rPr>
        <w:t>могут быть отнесеныдети, имеющие проблемы с п</w:t>
      </w:r>
      <w:r>
        <w:rPr>
          <w:b/>
          <w:sz w:val="24"/>
        </w:rPr>
        <w:t>с</w:t>
      </w:r>
      <w:r>
        <w:rPr>
          <w:sz w:val="24"/>
        </w:rPr>
        <w:t>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w:t>
      </w:r>
      <w:r w:rsidR="008E1BF4">
        <w:rPr>
          <w:sz w:val="24"/>
        </w:rPr>
        <w:t xml:space="preserve"> </w:t>
      </w:r>
      <w:r>
        <w:rPr>
          <w:sz w:val="24"/>
        </w:rPr>
        <w:t>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2B252A" w:rsidRDefault="002A6D36">
      <w:pPr>
        <w:pStyle w:val="a3"/>
        <w:spacing w:before="1"/>
        <w:ind w:right="519" w:firstLine="566"/>
      </w:pPr>
      <w:r>
        <w:t xml:space="preserve">Направленность КРР с воспитанниками, имеющими девиации развития и поведения </w:t>
      </w:r>
      <w:r>
        <w:rPr>
          <w:spacing w:val="-2"/>
        </w:rPr>
        <w:t>включает:</w:t>
      </w:r>
    </w:p>
    <w:p w:rsidR="002B252A" w:rsidRDefault="002A6D36">
      <w:pPr>
        <w:pStyle w:val="a5"/>
        <w:numPr>
          <w:ilvl w:val="1"/>
          <w:numId w:val="57"/>
        </w:numPr>
        <w:tabs>
          <w:tab w:val="left" w:pos="1137"/>
        </w:tabs>
        <w:ind w:right="521" w:firstLine="566"/>
        <w:jc w:val="left"/>
        <w:rPr>
          <w:sz w:val="24"/>
        </w:rPr>
      </w:pPr>
      <w:r>
        <w:rPr>
          <w:sz w:val="24"/>
        </w:rPr>
        <w:t>коррекция/развитие</w:t>
      </w:r>
      <w:r w:rsidR="008E1BF4">
        <w:rPr>
          <w:sz w:val="24"/>
        </w:rPr>
        <w:t xml:space="preserve"> </w:t>
      </w:r>
      <w:r>
        <w:rPr>
          <w:sz w:val="24"/>
        </w:rPr>
        <w:t>социально-коммуникативной,личностной,эмоционально-волевой сферы;</w:t>
      </w:r>
    </w:p>
    <w:p w:rsidR="002B252A" w:rsidRDefault="002A6D36">
      <w:pPr>
        <w:pStyle w:val="a5"/>
        <w:numPr>
          <w:ilvl w:val="1"/>
          <w:numId w:val="57"/>
        </w:numPr>
        <w:tabs>
          <w:tab w:val="left" w:pos="1137"/>
        </w:tabs>
        <w:ind w:left="1137" w:hanging="427"/>
        <w:jc w:val="left"/>
        <w:rPr>
          <w:sz w:val="24"/>
        </w:rPr>
      </w:pPr>
      <w:r>
        <w:rPr>
          <w:sz w:val="24"/>
        </w:rPr>
        <w:t>помощь</w:t>
      </w:r>
      <w:r w:rsidR="008E1BF4">
        <w:rPr>
          <w:sz w:val="24"/>
        </w:rPr>
        <w:t xml:space="preserve"> </w:t>
      </w:r>
      <w:r>
        <w:rPr>
          <w:sz w:val="24"/>
        </w:rPr>
        <w:t>в</w:t>
      </w:r>
      <w:r w:rsidR="008E1BF4">
        <w:rPr>
          <w:sz w:val="24"/>
        </w:rPr>
        <w:t xml:space="preserve"> </w:t>
      </w:r>
      <w:r>
        <w:rPr>
          <w:sz w:val="24"/>
        </w:rPr>
        <w:t>решении</w:t>
      </w:r>
      <w:r w:rsidR="008E1BF4">
        <w:rPr>
          <w:sz w:val="24"/>
        </w:rPr>
        <w:t xml:space="preserve"> </w:t>
      </w:r>
      <w:r>
        <w:rPr>
          <w:sz w:val="24"/>
        </w:rPr>
        <w:t>поведенческих</w:t>
      </w:r>
      <w:r w:rsidR="008E1BF4">
        <w:rPr>
          <w:sz w:val="24"/>
        </w:rPr>
        <w:t xml:space="preserve"> </w:t>
      </w:r>
      <w:r>
        <w:rPr>
          <w:spacing w:val="-2"/>
          <w:sz w:val="24"/>
        </w:rPr>
        <w:t>проблем;</w:t>
      </w:r>
    </w:p>
    <w:p w:rsidR="002B252A" w:rsidRDefault="002A6D36">
      <w:pPr>
        <w:pStyle w:val="a5"/>
        <w:numPr>
          <w:ilvl w:val="1"/>
          <w:numId w:val="57"/>
        </w:numPr>
        <w:tabs>
          <w:tab w:val="left" w:pos="1137"/>
        </w:tabs>
        <w:spacing w:before="41"/>
        <w:ind w:left="1137" w:hanging="427"/>
        <w:jc w:val="left"/>
        <w:rPr>
          <w:sz w:val="24"/>
        </w:rPr>
      </w:pPr>
      <w:r>
        <w:rPr>
          <w:sz w:val="24"/>
        </w:rPr>
        <w:t>формирование</w:t>
      </w:r>
      <w:r w:rsidR="008E1BF4">
        <w:rPr>
          <w:sz w:val="24"/>
        </w:rPr>
        <w:t xml:space="preserve"> </w:t>
      </w:r>
      <w:r>
        <w:rPr>
          <w:sz w:val="24"/>
        </w:rPr>
        <w:t>адекватных,</w:t>
      </w:r>
      <w:r w:rsidR="008E1BF4">
        <w:rPr>
          <w:sz w:val="24"/>
        </w:rPr>
        <w:t xml:space="preserve"> </w:t>
      </w:r>
      <w:r>
        <w:rPr>
          <w:sz w:val="24"/>
        </w:rPr>
        <w:t>социально-приемлемых</w:t>
      </w:r>
      <w:r w:rsidR="008E1BF4">
        <w:rPr>
          <w:sz w:val="24"/>
        </w:rPr>
        <w:t xml:space="preserve"> </w:t>
      </w:r>
      <w:r>
        <w:rPr>
          <w:sz w:val="24"/>
        </w:rPr>
        <w:t>способов</w:t>
      </w:r>
      <w:r w:rsidR="008E1BF4">
        <w:rPr>
          <w:sz w:val="24"/>
        </w:rPr>
        <w:t xml:space="preserve"> </w:t>
      </w:r>
      <w:r>
        <w:rPr>
          <w:spacing w:val="-2"/>
          <w:sz w:val="24"/>
        </w:rPr>
        <w:t>поведения;</w:t>
      </w:r>
    </w:p>
    <w:p w:rsidR="002B252A" w:rsidRDefault="002A6D36">
      <w:pPr>
        <w:pStyle w:val="a5"/>
        <w:numPr>
          <w:ilvl w:val="1"/>
          <w:numId w:val="57"/>
        </w:numPr>
        <w:tabs>
          <w:tab w:val="left" w:pos="1137"/>
        </w:tabs>
        <w:spacing w:before="39"/>
        <w:ind w:left="1137" w:hanging="427"/>
        <w:jc w:val="left"/>
        <w:rPr>
          <w:sz w:val="24"/>
        </w:rPr>
      </w:pPr>
      <w:r>
        <w:rPr>
          <w:sz w:val="24"/>
        </w:rPr>
        <w:t>развитие</w:t>
      </w:r>
      <w:r w:rsidR="008E1BF4">
        <w:rPr>
          <w:sz w:val="24"/>
        </w:rPr>
        <w:t xml:space="preserve"> </w:t>
      </w:r>
      <w:r>
        <w:rPr>
          <w:sz w:val="24"/>
        </w:rPr>
        <w:t>рефлексивных</w:t>
      </w:r>
      <w:r w:rsidR="008E1BF4">
        <w:rPr>
          <w:sz w:val="24"/>
        </w:rPr>
        <w:t xml:space="preserve"> </w:t>
      </w:r>
      <w:r>
        <w:rPr>
          <w:spacing w:val="-2"/>
          <w:sz w:val="24"/>
        </w:rPr>
        <w:t>способностей;</w:t>
      </w:r>
    </w:p>
    <w:p w:rsidR="002B252A" w:rsidRDefault="002A6D36">
      <w:pPr>
        <w:pStyle w:val="a5"/>
        <w:numPr>
          <w:ilvl w:val="1"/>
          <w:numId w:val="57"/>
        </w:numPr>
        <w:tabs>
          <w:tab w:val="left" w:pos="1137"/>
        </w:tabs>
        <w:spacing w:before="38"/>
        <w:ind w:left="1137" w:hanging="427"/>
        <w:jc w:val="left"/>
        <w:rPr>
          <w:sz w:val="24"/>
        </w:rPr>
      </w:pPr>
      <w:r>
        <w:rPr>
          <w:sz w:val="24"/>
        </w:rPr>
        <w:t>совершенствование</w:t>
      </w:r>
      <w:r w:rsidR="008E1BF4">
        <w:rPr>
          <w:sz w:val="24"/>
        </w:rPr>
        <w:t xml:space="preserve"> </w:t>
      </w:r>
      <w:r>
        <w:rPr>
          <w:sz w:val="24"/>
        </w:rPr>
        <w:t>способов</w:t>
      </w:r>
      <w:r w:rsidR="008E1BF4">
        <w:rPr>
          <w:sz w:val="24"/>
        </w:rPr>
        <w:t xml:space="preserve"> </w:t>
      </w:r>
      <w:r>
        <w:rPr>
          <w:spacing w:val="-2"/>
          <w:sz w:val="24"/>
        </w:rPr>
        <w:t>саморегуляции.</w:t>
      </w:r>
    </w:p>
    <w:p w:rsidR="002B252A" w:rsidRDefault="002A6D36">
      <w:pPr>
        <w:pStyle w:val="a3"/>
        <w:spacing w:before="38"/>
        <w:ind w:right="535" w:firstLine="566"/>
      </w:pPr>
      <w:r>
        <w:t>Включение ребенка из «группы риска» в программу КРР, определение</w:t>
      </w:r>
      <w:r w:rsidR="008E1BF4">
        <w:t xml:space="preserve"> </w:t>
      </w:r>
      <w:r>
        <w:t>индивидуального маршрута психолого-педагогического сопровождения осуществляется на основе заключения</w:t>
      </w:r>
      <w:r w:rsidR="008E1BF4">
        <w:t xml:space="preserve"> </w:t>
      </w:r>
      <w:r>
        <w:t>ППК по результатам психологической диагностики или по обоснованному запросу педагога/ родителей (законных представителей).</w:t>
      </w:r>
    </w:p>
    <w:p w:rsidR="002B252A" w:rsidRDefault="002A6D36">
      <w:pPr>
        <w:pStyle w:val="a3"/>
        <w:ind w:right="279" w:firstLine="707"/>
      </w:pPr>
      <w:r>
        <w:t>Основной формой работы специалистов МБДОУ с ребенком с ОВЗ являются подгрупповые</w:t>
      </w:r>
      <w:r w:rsidR="008E1BF4">
        <w:t xml:space="preserve"> </w:t>
      </w:r>
      <w:r>
        <w:t>и индивидуальные занятия, которые проводятся в соответствии с расписанием. Занятия</w:t>
      </w:r>
      <w:r w:rsidR="008E1BF4">
        <w:t xml:space="preserve"> </w:t>
      </w:r>
      <w:r>
        <w:t>со</w:t>
      </w:r>
      <w:r w:rsidR="008E1BF4">
        <w:t xml:space="preserve"> </w:t>
      </w:r>
      <w:r>
        <w:t>специалистами</w:t>
      </w:r>
      <w:r w:rsidR="008E1BF4">
        <w:t xml:space="preserve"> </w:t>
      </w:r>
      <w:r>
        <w:t>(учителем-логопедом,</w:t>
      </w:r>
      <w:r w:rsidR="008E1BF4">
        <w:t xml:space="preserve"> </w:t>
      </w:r>
      <w:r>
        <w:t>педагогом-психологом)</w:t>
      </w:r>
      <w:r w:rsidR="008E1BF4">
        <w:t xml:space="preserve"> </w:t>
      </w:r>
      <w:r>
        <w:t>могут</w:t>
      </w:r>
      <w:r w:rsidR="008E1BF4">
        <w:t xml:space="preserve"> </w:t>
      </w:r>
      <w:r>
        <w:t>проводиться</w:t>
      </w:r>
      <w:r w:rsidR="008E1BF4">
        <w:t xml:space="preserve"> </w:t>
      </w:r>
      <w:r>
        <w:t>параллельно</w:t>
      </w:r>
      <w:r w:rsidR="008E1BF4">
        <w:t xml:space="preserve"> </w:t>
      </w:r>
      <w:r>
        <w:t>с</w:t>
      </w:r>
      <w:r w:rsidR="008E1BF4">
        <w:t xml:space="preserve"> </w:t>
      </w:r>
      <w:r>
        <w:t>групповыми</w:t>
      </w:r>
      <w:r w:rsidR="008E1BF4">
        <w:t xml:space="preserve"> </w:t>
      </w:r>
      <w:r>
        <w:t>занятиями.</w:t>
      </w:r>
    </w:p>
    <w:p w:rsidR="002B252A" w:rsidRDefault="002B252A">
      <w:pPr>
        <w:pStyle w:val="a3"/>
        <w:sectPr w:rsidR="002B252A">
          <w:pgSz w:w="11910" w:h="16840"/>
          <w:pgMar w:top="480" w:right="283" w:bottom="1160" w:left="1275" w:header="0" w:footer="899" w:gutter="0"/>
          <w:cols w:space="720"/>
        </w:sectPr>
      </w:pPr>
    </w:p>
    <w:p w:rsidR="002B252A" w:rsidRDefault="002A6D36">
      <w:pPr>
        <w:pStyle w:val="a3"/>
        <w:spacing w:before="60"/>
        <w:ind w:right="278" w:firstLine="707"/>
      </w:pPr>
      <w:r>
        <w:lastRenderedPageBreak/>
        <w:t>С</w:t>
      </w:r>
      <w:r w:rsidR="008E1BF4">
        <w:t xml:space="preserve"> </w:t>
      </w:r>
      <w:r>
        <w:t>целью</w:t>
      </w:r>
      <w:r w:rsidR="008E1BF4">
        <w:t xml:space="preserve"> </w:t>
      </w:r>
      <w:r>
        <w:t>коррекции</w:t>
      </w:r>
      <w:r w:rsidR="008E1BF4">
        <w:t xml:space="preserve"> </w:t>
      </w:r>
      <w:r>
        <w:t>тяжелых</w:t>
      </w:r>
      <w:r w:rsidR="008E1BF4">
        <w:t xml:space="preserve"> </w:t>
      </w:r>
      <w:r>
        <w:t>нарушений</w:t>
      </w:r>
      <w:r w:rsidR="008E1BF4">
        <w:t xml:space="preserve"> </w:t>
      </w:r>
      <w:r>
        <w:t>речи</w:t>
      </w:r>
      <w:r w:rsidR="008E1BF4">
        <w:t xml:space="preserve"> </w:t>
      </w:r>
      <w:r>
        <w:t>учителем-логопедом коррекционно- развивающая работа строится на основании «Программы коррекционно-развивающей работы для детей с общим недоразвитием речи (с 3 до7 лет)», автор Нищева Н.В. Психологическая коррекционно-развивающая работа проводится по программе психолого-педагогических занятий для дошкольников «Цветик-семицветик», автор Н.Ю.Куражева. В процессе коррекционно-развивающей работы с воспитанниками с ОВЗ осуществляется постоянная взаимосвязь со всеми участниками образовательного процесса.</w:t>
      </w:r>
    </w:p>
    <w:p w:rsidR="002B252A" w:rsidRDefault="002A6D36">
      <w:pPr>
        <w:pStyle w:val="a3"/>
        <w:ind w:right="276" w:firstLine="707"/>
      </w:pPr>
      <w:r>
        <w:t>На заседаниях ППК осуществляется разработка рекомендаций по основным направлениям работы с обучающимся с трудностями в обучении и социализации, единых для всех</w:t>
      </w:r>
      <w:r w:rsidR="008E1BF4">
        <w:t xml:space="preserve"> </w:t>
      </w:r>
      <w:r>
        <w:t>участников образовательных отношений.</w:t>
      </w:r>
    </w:p>
    <w:p w:rsidR="002B252A" w:rsidRDefault="002A6D36">
      <w:pPr>
        <w:pStyle w:val="a3"/>
        <w:ind w:right="277" w:firstLine="707"/>
      </w:pPr>
      <w:r>
        <w:t>Проводится</w:t>
      </w:r>
      <w:r w:rsidR="008E1BF4">
        <w:t xml:space="preserve"> </w:t>
      </w:r>
      <w:r>
        <w:t>консультирование</w:t>
      </w:r>
      <w:r w:rsidR="008E1BF4">
        <w:t xml:space="preserve"> </w:t>
      </w:r>
      <w:r>
        <w:t>специалистами</w:t>
      </w:r>
      <w:r w:rsidR="008E1BF4">
        <w:t xml:space="preserve"> </w:t>
      </w:r>
      <w:r>
        <w:t>педагогов</w:t>
      </w:r>
      <w:r w:rsidR="008E1BF4">
        <w:t xml:space="preserve"> </w:t>
      </w:r>
      <w:r>
        <w:t>по</w:t>
      </w:r>
      <w:r w:rsidR="008E1BF4">
        <w:t xml:space="preserve"> </w:t>
      </w:r>
      <w:r>
        <w:t>выбору индивидуально ориентированных методов и приемов работы с обучающимся с ОВЗ.</w:t>
      </w:r>
    </w:p>
    <w:p w:rsidR="002B252A" w:rsidRDefault="002A6D36">
      <w:pPr>
        <w:pStyle w:val="a3"/>
        <w:ind w:right="279" w:firstLine="707"/>
      </w:pPr>
      <w:r>
        <w:t>Оказывается</w:t>
      </w:r>
      <w:r w:rsidR="008E1BF4">
        <w:t xml:space="preserve"> </w:t>
      </w:r>
      <w:r>
        <w:t>консультативная</w:t>
      </w:r>
      <w:r w:rsidR="008E1BF4">
        <w:t xml:space="preserve"> </w:t>
      </w:r>
      <w:r>
        <w:t>помощь</w:t>
      </w:r>
      <w:r w:rsidR="008E1BF4">
        <w:t xml:space="preserve"> </w:t>
      </w:r>
      <w:r>
        <w:t>семье</w:t>
      </w:r>
      <w:r w:rsidR="008E1BF4">
        <w:t xml:space="preserve"> </w:t>
      </w:r>
      <w:r>
        <w:t>в</w:t>
      </w:r>
      <w:r w:rsidR="008E1BF4">
        <w:t xml:space="preserve"> </w:t>
      </w:r>
      <w:r>
        <w:t>вопросах</w:t>
      </w:r>
      <w:r w:rsidR="008E1BF4">
        <w:t xml:space="preserve"> </w:t>
      </w:r>
      <w:r>
        <w:t>выбора</w:t>
      </w:r>
      <w:r w:rsidR="008E1BF4">
        <w:t xml:space="preserve"> </w:t>
      </w:r>
      <w:r>
        <w:t>оптимальной стратегии воспитания и приемов коррекционно-развивающей работы с ребѐнком.</w:t>
      </w:r>
    </w:p>
    <w:p w:rsidR="002B252A" w:rsidRDefault="002A6D36">
      <w:pPr>
        <w:pStyle w:val="a3"/>
        <w:ind w:right="278" w:firstLine="707"/>
      </w:pPr>
      <w:r>
        <w:t>В</w:t>
      </w:r>
      <w:r w:rsidR="008E1BF4">
        <w:t xml:space="preserve"> </w:t>
      </w:r>
      <w:r>
        <w:t>течение</w:t>
      </w:r>
      <w:r w:rsidR="008E1BF4">
        <w:t xml:space="preserve"> </w:t>
      </w:r>
      <w:r>
        <w:t>учебного</w:t>
      </w:r>
      <w:r w:rsidR="008E1BF4">
        <w:t xml:space="preserve"> </w:t>
      </w:r>
      <w:r>
        <w:t>года</w:t>
      </w:r>
      <w:r w:rsidR="008E1BF4">
        <w:t xml:space="preserve"> </w:t>
      </w:r>
      <w:r>
        <w:t>регулярно</w:t>
      </w:r>
      <w:r w:rsidR="008E1BF4">
        <w:t xml:space="preserve"> </w:t>
      </w:r>
      <w:r>
        <w:t>проводятся</w:t>
      </w:r>
      <w:r w:rsidR="008E1BF4">
        <w:t xml:space="preserve"> </w:t>
      </w:r>
      <w:r>
        <w:t>как</w:t>
      </w:r>
      <w:r w:rsidR="008E1BF4">
        <w:t xml:space="preserve"> </w:t>
      </w:r>
      <w:r>
        <w:t>групповые,</w:t>
      </w:r>
      <w:r w:rsidR="008E1BF4">
        <w:t xml:space="preserve"> </w:t>
      </w:r>
      <w:r>
        <w:t>так</w:t>
      </w:r>
      <w:r w:rsidR="008E1BF4">
        <w:t xml:space="preserve"> </w:t>
      </w:r>
      <w:r>
        <w:t>и</w:t>
      </w:r>
      <w:r w:rsidR="008E1BF4">
        <w:t xml:space="preserve"> </w:t>
      </w:r>
      <w:r>
        <w:t>индивидуальные консультации педагогов и родителей (законных представителей) специалистами, мастер-классы, родительские собрания. Использование различных форм просветительской деятельности (лекции, беседы,</w:t>
      </w:r>
      <w:r w:rsidR="008E1BF4">
        <w:t xml:space="preserve"> </w:t>
      </w:r>
      <w:r>
        <w:t>информационные</w:t>
      </w:r>
      <w:r w:rsidR="008E1BF4">
        <w:t xml:space="preserve"> </w:t>
      </w:r>
      <w:r>
        <w:t>стенды</w:t>
      </w:r>
      <w:r w:rsidR="008E1BF4">
        <w:t xml:space="preserve"> </w:t>
      </w:r>
      <w:r>
        <w:t>и</w:t>
      </w:r>
      <w:r w:rsidR="008E1BF4">
        <w:t xml:space="preserve"> </w:t>
      </w:r>
      <w:r>
        <w:t>другие)</w:t>
      </w:r>
      <w:r w:rsidR="008E1BF4">
        <w:t xml:space="preserve"> </w:t>
      </w:r>
      <w:r>
        <w:t xml:space="preserve"> направлено</w:t>
      </w:r>
      <w:r w:rsidR="008E1BF4">
        <w:t xml:space="preserve"> </w:t>
      </w:r>
      <w:r>
        <w:t>на</w:t>
      </w:r>
      <w:r w:rsidR="008E1BF4">
        <w:t xml:space="preserve"> </w:t>
      </w:r>
      <w:r>
        <w:t>разъяснение</w:t>
      </w:r>
      <w:r w:rsidR="008E1BF4">
        <w:t xml:space="preserve"> </w:t>
      </w:r>
      <w:r>
        <w:t>участникам</w:t>
      </w:r>
      <w:r w:rsidR="008E1BF4">
        <w:t xml:space="preserve"> </w:t>
      </w:r>
      <w:r>
        <w:t>образовательных</w:t>
      </w:r>
      <w:r w:rsidR="008E1BF4">
        <w:t xml:space="preserve"> </w:t>
      </w:r>
      <w:r>
        <w:t>отношений</w:t>
      </w:r>
      <w:r w:rsidR="008E1BF4">
        <w:t xml:space="preserve"> </w:t>
      </w:r>
      <w:r>
        <w:t>(родителям</w:t>
      </w:r>
      <w:r w:rsidR="008E1BF4">
        <w:t xml:space="preserve"> </w:t>
      </w:r>
      <w:r>
        <w:t>(законным представителям), педагогам) вопросов, связанныхс особенностями образовательного</w:t>
      </w:r>
      <w:r w:rsidR="008E1BF4">
        <w:t xml:space="preserve"> </w:t>
      </w:r>
      <w:r>
        <w:t>процесса</w:t>
      </w:r>
      <w:r w:rsidR="008E1BF4">
        <w:t xml:space="preserve"> </w:t>
      </w:r>
      <w:r>
        <w:t>и</w:t>
      </w:r>
      <w:r w:rsidR="008E1BF4">
        <w:t xml:space="preserve"> </w:t>
      </w:r>
      <w:r>
        <w:t>психолого-педагогического</w:t>
      </w:r>
      <w:r w:rsidR="008E1BF4">
        <w:t xml:space="preserve"> </w:t>
      </w:r>
      <w:r>
        <w:t>сопровождения</w:t>
      </w:r>
      <w:r w:rsidR="008E1BF4">
        <w:t xml:space="preserve"> </w:t>
      </w:r>
      <w:r>
        <w:t>обучающихся, в</w:t>
      </w:r>
      <w:r w:rsidR="008E1BF4">
        <w:t xml:space="preserve"> </w:t>
      </w:r>
      <w:r>
        <w:t>том</w:t>
      </w:r>
      <w:r w:rsidR="008E1BF4">
        <w:t xml:space="preserve"> </w:t>
      </w:r>
      <w:r>
        <w:t>числе</w:t>
      </w:r>
      <w:r w:rsidR="008E1BF4">
        <w:t xml:space="preserve"> </w:t>
      </w:r>
      <w:r>
        <w:t>с</w:t>
      </w:r>
      <w:r w:rsidR="008E1BF4">
        <w:t xml:space="preserve"> </w:t>
      </w:r>
      <w:r>
        <w:t>ОВЗ,</w:t>
      </w:r>
      <w:r w:rsidR="008E1BF4">
        <w:t xml:space="preserve"> </w:t>
      </w:r>
      <w:r>
        <w:t>трудностями</w:t>
      </w:r>
      <w:r w:rsidR="008E1BF4">
        <w:t xml:space="preserve"> </w:t>
      </w:r>
      <w:r>
        <w:t>в</w:t>
      </w:r>
      <w:r w:rsidR="008E1BF4">
        <w:t xml:space="preserve"> </w:t>
      </w:r>
      <w:r>
        <w:t>обучении</w:t>
      </w:r>
      <w:r w:rsidR="008E1BF4">
        <w:t xml:space="preserve"> </w:t>
      </w:r>
      <w:r>
        <w:t>и</w:t>
      </w:r>
      <w:r w:rsidR="008E1BF4">
        <w:t xml:space="preserve"> </w:t>
      </w:r>
      <w:r>
        <w:t>социализации.</w:t>
      </w:r>
    </w:p>
    <w:p w:rsidR="002B252A" w:rsidRDefault="002A6D36">
      <w:pPr>
        <w:pStyle w:val="a3"/>
        <w:spacing w:before="1"/>
        <w:ind w:right="279"/>
      </w:pPr>
      <w:r>
        <w:t>Родители</w:t>
      </w:r>
      <w:r w:rsidR="008E1BF4">
        <w:t xml:space="preserve"> </w:t>
      </w:r>
      <w:r>
        <w:t>могут</w:t>
      </w:r>
      <w:r w:rsidR="008E1BF4">
        <w:t xml:space="preserve"> </w:t>
      </w:r>
      <w:r>
        <w:t>присутствовать</w:t>
      </w:r>
      <w:r w:rsidR="008E1BF4">
        <w:t xml:space="preserve"> </w:t>
      </w:r>
      <w:r>
        <w:t>во</w:t>
      </w:r>
      <w:r w:rsidR="008E1BF4">
        <w:t xml:space="preserve"> </w:t>
      </w:r>
      <w:r>
        <w:t>время</w:t>
      </w:r>
      <w:r w:rsidR="008E1BF4">
        <w:t xml:space="preserve"> </w:t>
      </w:r>
      <w:r>
        <w:t>проведения</w:t>
      </w:r>
      <w:r w:rsidR="008E1BF4">
        <w:t xml:space="preserve"> </w:t>
      </w:r>
      <w:r>
        <w:t>диагностики</w:t>
      </w:r>
      <w:r w:rsidR="008E1BF4">
        <w:t xml:space="preserve"> </w:t>
      </w:r>
      <w:r>
        <w:t>с</w:t>
      </w:r>
      <w:r w:rsidR="008E1BF4">
        <w:t xml:space="preserve"> </w:t>
      </w:r>
      <w:r>
        <w:t>ребенком, посещать коррекционно-развивающие занятия.</w:t>
      </w:r>
    </w:p>
    <w:p w:rsidR="002B252A" w:rsidRDefault="002B252A">
      <w:pPr>
        <w:pStyle w:val="a3"/>
        <w:spacing w:before="5"/>
        <w:ind w:left="0"/>
        <w:jc w:val="left"/>
      </w:pPr>
    </w:p>
    <w:p w:rsidR="002B252A" w:rsidRDefault="002A6D36">
      <w:pPr>
        <w:pStyle w:val="Heading3"/>
        <w:numPr>
          <w:ilvl w:val="1"/>
          <w:numId w:val="1"/>
        </w:numPr>
        <w:tabs>
          <w:tab w:val="left" w:pos="3569"/>
        </w:tabs>
        <w:ind w:left="3569" w:hanging="420"/>
        <w:jc w:val="left"/>
      </w:pPr>
      <w:r>
        <w:t>Рабочая</w:t>
      </w:r>
      <w:r w:rsidR="008E1BF4">
        <w:t xml:space="preserve"> </w:t>
      </w:r>
      <w:r>
        <w:t>программа</w:t>
      </w:r>
      <w:r>
        <w:rPr>
          <w:spacing w:val="-2"/>
        </w:rPr>
        <w:t xml:space="preserve"> воспитания</w:t>
      </w:r>
    </w:p>
    <w:p w:rsidR="002B252A" w:rsidRDefault="002B252A">
      <w:pPr>
        <w:pStyle w:val="a3"/>
        <w:spacing w:before="91"/>
        <w:ind w:left="0"/>
        <w:jc w:val="left"/>
        <w:rPr>
          <w:b/>
        </w:rPr>
      </w:pPr>
    </w:p>
    <w:p w:rsidR="002B252A" w:rsidRDefault="002A6D36">
      <w:pPr>
        <w:ind w:left="203"/>
        <w:jc w:val="both"/>
        <w:rPr>
          <w:b/>
          <w:sz w:val="24"/>
        </w:rPr>
      </w:pPr>
      <w:r>
        <w:rPr>
          <w:b/>
          <w:sz w:val="24"/>
        </w:rPr>
        <w:t>Пояснительная</w:t>
      </w:r>
      <w:r w:rsidR="008E1BF4">
        <w:rPr>
          <w:b/>
          <w:sz w:val="24"/>
        </w:rPr>
        <w:t xml:space="preserve"> </w:t>
      </w:r>
      <w:r>
        <w:rPr>
          <w:b/>
          <w:spacing w:val="-2"/>
          <w:sz w:val="24"/>
        </w:rPr>
        <w:t>записка</w:t>
      </w:r>
    </w:p>
    <w:p w:rsidR="002B252A" w:rsidRDefault="002A6D36">
      <w:pPr>
        <w:pStyle w:val="a3"/>
        <w:spacing w:before="89"/>
        <w:ind w:right="272" w:firstLine="480"/>
      </w:pPr>
      <w:r>
        <w:t>Рабочая</w:t>
      </w:r>
      <w:r w:rsidR="008E1BF4">
        <w:t xml:space="preserve"> </w:t>
      </w:r>
      <w:r>
        <w:t>программа</w:t>
      </w:r>
      <w:r w:rsidR="008E1BF4">
        <w:t xml:space="preserve"> </w:t>
      </w:r>
      <w:r>
        <w:t>воспитания</w:t>
      </w:r>
      <w:r w:rsidR="008E1BF4">
        <w:t xml:space="preserve"> </w:t>
      </w:r>
      <w:r>
        <w:t>МБДОУ</w:t>
      </w:r>
      <w:r w:rsidR="008E1BF4">
        <w:t xml:space="preserve"> </w:t>
      </w:r>
      <w:r>
        <w:t>«Арский</w:t>
      </w:r>
      <w:r w:rsidR="008E1BF4">
        <w:t xml:space="preserve"> </w:t>
      </w:r>
      <w:r>
        <w:t>детский</w:t>
      </w:r>
      <w:r w:rsidR="008E1BF4">
        <w:t xml:space="preserve"> </w:t>
      </w:r>
      <w:r>
        <w:t>сад</w:t>
      </w:r>
      <w:r w:rsidR="008E1BF4">
        <w:t xml:space="preserve"> №9</w:t>
      </w:r>
      <w:r>
        <w:t>» (далее - Программа) разработана на основе требований Федерального закона от 31 июля 2020 года № 304-ФЗ «О внесении изменений</w:t>
      </w:r>
      <w:r w:rsidR="00C02CC6">
        <w:t xml:space="preserve"> </w:t>
      </w:r>
      <w:r>
        <w:t>в Федеральный закон «Об образовании в Российской Федерации» по вопросам воспитания обучающихся»</w:t>
      </w:r>
      <w:r w:rsidR="00C02CC6">
        <w:t xml:space="preserve"> </w:t>
      </w:r>
      <w:r>
        <w:t>и ФГОС</w:t>
      </w:r>
      <w:r w:rsidR="00C02CC6">
        <w:t xml:space="preserve"> </w:t>
      </w:r>
      <w:r>
        <w:t>дошкольного образования, утвержденного приказом Минобрнауки России от 17.10.2013 № 1155 (далее – ФГОС ДО) с учетом Примерной рабочей программы воспитания для образовательных организаций, реализующих образовательные программы дошкольного образования (одобрена решением ФУМО по общему образованию,протокол от 01 июля 2021 № 2/21).</w:t>
      </w:r>
    </w:p>
    <w:p w:rsidR="002B252A" w:rsidRDefault="002A6D36">
      <w:pPr>
        <w:pStyle w:val="a3"/>
        <w:spacing w:before="1"/>
        <w:ind w:right="278" w:firstLine="420"/>
      </w:pPr>
      <w:r>
        <w:t xml:space="preserve">Программа воспитания является обязательным компонентом образовательной программы дошкольного образования детского сада. В связи с этим структура Программы воспитания включает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w:t>
      </w:r>
      <w:r>
        <w:rPr>
          <w:spacing w:val="-2"/>
        </w:rPr>
        <w:t>отношений.</w:t>
      </w:r>
    </w:p>
    <w:p w:rsidR="002B252A" w:rsidRDefault="002A6D36">
      <w:pPr>
        <w:pStyle w:val="a3"/>
        <w:ind w:right="279" w:firstLine="480"/>
      </w:pPr>
      <w:r>
        <w:t>Содержание пояснительной записки Программы соответствует пункту 29.1 ФОП ДО.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w:t>
      </w:r>
      <w:r w:rsidR="00C02CC6">
        <w:t xml:space="preserve"> </w:t>
      </w:r>
      <w:r>
        <w:rPr>
          <w:spacing w:val="-2"/>
        </w:rPr>
        <w:t>России.</w:t>
      </w:r>
    </w:p>
    <w:p w:rsidR="002B252A" w:rsidRDefault="002B252A">
      <w:pPr>
        <w:pStyle w:val="a3"/>
        <w:spacing w:before="3"/>
        <w:ind w:left="0"/>
        <w:jc w:val="left"/>
      </w:pPr>
    </w:p>
    <w:p w:rsidR="002B252A" w:rsidRDefault="002A6D36">
      <w:pPr>
        <w:pStyle w:val="Heading3"/>
        <w:numPr>
          <w:ilvl w:val="2"/>
          <w:numId w:val="1"/>
        </w:numPr>
        <w:tabs>
          <w:tab w:val="left" w:pos="742"/>
        </w:tabs>
        <w:ind w:left="742" w:hanging="599"/>
        <w:jc w:val="left"/>
      </w:pPr>
      <w:r>
        <w:t>Целевой</w:t>
      </w:r>
      <w:r w:rsidR="00C02CC6">
        <w:t xml:space="preserve"> </w:t>
      </w:r>
      <w:r>
        <w:t>раздел</w:t>
      </w:r>
      <w:r w:rsidR="00C02CC6">
        <w:t xml:space="preserve"> </w:t>
      </w:r>
      <w:r>
        <w:t>Программы</w:t>
      </w:r>
      <w:r>
        <w:rPr>
          <w:spacing w:val="-2"/>
        </w:rPr>
        <w:t xml:space="preserve"> воспитания</w:t>
      </w:r>
    </w:p>
    <w:p w:rsidR="002B252A" w:rsidRDefault="002A6D36">
      <w:pPr>
        <w:pStyle w:val="a5"/>
        <w:numPr>
          <w:ilvl w:val="3"/>
          <w:numId w:val="1"/>
        </w:numPr>
        <w:tabs>
          <w:tab w:val="left" w:pos="922"/>
        </w:tabs>
        <w:ind w:right="6529" w:firstLine="0"/>
        <w:rPr>
          <w:b/>
          <w:sz w:val="24"/>
        </w:rPr>
      </w:pPr>
      <w:r>
        <w:rPr>
          <w:b/>
          <w:sz w:val="24"/>
        </w:rPr>
        <w:t>Цели</w:t>
      </w:r>
      <w:r w:rsidR="00C02CC6">
        <w:rPr>
          <w:b/>
          <w:sz w:val="24"/>
        </w:rPr>
        <w:t xml:space="preserve"> </w:t>
      </w:r>
      <w:r>
        <w:rPr>
          <w:b/>
          <w:sz w:val="24"/>
        </w:rPr>
        <w:t>и</w:t>
      </w:r>
      <w:r w:rsidR="00C02CC6">
        <w:rPr>
          <w:b/>
          <w:sz w:val="24"/>
        </w:rPr>
        <w:t xml:space="preserve"> </w:t>
      </w:r>
      <w:r>
        <w:rPr>
          <w:b/>
          <w:sz w:val="24"/>
        </w:rPr>
        <w:t>задачи</w:t>
      </w:r>
      <w:r w:rsidR="00C02CC6">
        <w:rPr>
          <w:b/>
          <w:sz w:val="24"/>
        </w:rPr>
        <w:t xml:space="preserve"> </w:t>
      </w:r>
      <w:r>
        <w:rPr>
          <w:b/>
          <w:sz w:val="24"/>
        </w:rPr>
        <w:t>воспитания Обязательная часть:</w:t>
      </w:r>
    </w:p>
    <w:p w:rsidR="002B252A" w:rsidRDefault="002A6D36">
      <w:pPr>
        <w:pStyle w:val="a3"/>
        <w:spacing w:line="271" w:lineRule="exact"/>
        <w:jc w:val="left"/>
      </w:pPr>
      <w:r>
        <w:t>Цели</w:t>
      </w:r>
      <w:r w:rsidR="00C02CC6">
        <w:t xml:space="preserve"> </w:t>
      </w:r>
      <w:r>
        <w:t>и</w:t>
      </w:r>
      <w:r w:rsidR="00C02CC6">
        <w:t xml:space="preserve"> </w:t>
      </w:r>
      <w:r>
        <w:t>задачи</w:t>
      </w:r>
      <w:r w:rsidR="00C02CC6">
        <w:t xml:space="preserve"> </w:t>
      </w:r>
      <w:r>
        <w:t>обязательной</w:t>
      </w:r>
      <w:r w:rsidR="00C02CC6">
        <w:t xml:space="preserve"> </w:t>
      </w:r>
      <w:r>
        <w:t>части</w:t>
      </w:r>
      <w:r w:rsidR="00C02CC6">
        <w:t xml:space="preserve"> </w:t>
      </w:r>
      <w:r>
        <w:t>рабочей</w:t>
      </w:r>
      <w:r w:rsidR="00C02CC6">
        <w:t xml:space="preserve"> </w:t>
      </w:r>
      <w:r>
        <w:t>программы</w:t>
      </w:r>
      <w:r w:rsidR="00C02CC6">
        <w:t xml:space="preserve"> </w:t>
      </w:r>
      <w:r>
        <w:t>воспитания</w:t>
      </w:r>
      <w:r w:rsidR="00C02CC6">
        <w:t xml:space="preserve"> </w:t>
      </w:r>
      <w:r>
        <w:t>соответствуют</w:t>
      </w:r>
      <w:r w:rsidR="00C02CC6">
        <w:t xml:space="preserve"> </w:t>
      </w:r>
      <w:r>
        <w:t>пункту</w:t>
      </w:r>
      <w:r w:rsidR="00C02CC6">
        <w:t xml:space="preserve"> </w:t>
      </w:r>
      <w:r>
        <w:rPr>
          <w:spacing w:val="-2"/>
        </w:rPr>
        <w:t>29.2.1</w:t>
      </w:r>
    </w:p>
    <w:p w:rsidR="002B252A" w:rsidRDefault="002B252A">
      <w:pPr>
        <w:pStyle w:val="a3"/>
        <w:spacing w:line="271" w:lineRule="exact"/>
        <w:jc w:val="left"/>
        <w:sectPr w:rsidR="002B252A">
          <w:pgSz w:w="11910" w:h="16840"/>
          <w:pgMar w:top="480" w:right="283" w:bottom="1100" w:left="1275" w:header="0" w:footer="899" w:gutter="0"/>
          <w:cols w:space="720"/>
        </w:sectPr>
      </w:pPr>
    </w:p>
    <w:p w:rsidR="002B252A" w:rsidRDefault="002A6D36">
      <w:pPr>
        <w:pStyle w:val="a3"/>
        <w:spacing w:before="60"/>
      </w:pPr>
      <w:r>
        <w:lastRenderedPageBreak/>
        <w:t>ФОП</w:t>
      </w:r>
      <w:r>
        <w:rPr>
          <w:spacing w:val="-5"/>
        </w:rPr>
        <w:t xml:space="preserve"> ДО.</w:t>
      </w:r>
    </w:p>
    <w:p w:rsidR="002B252A" w:rsidRDefault="002A6D36">
      <w:pPr>
        <w:ind w:left="143" w:right="281"/>
        <w:jc w:val="both"/>
        <w:rPr>
          <w:sz w:val="24"/>
        </w:rPr>
      </w:pPr>
      <w:r>
        <w:rPr>
          <w:b/>
          <w:sz w:val="24"/>
        </w:rPr>
        <w:t xml:space="preserve">Часть, формируемая участниками образовательных отношений: </w:t>
      </w:r>
      <w:r>
        <w:rPr>
          <w:sz w:val="24"/>
        </w:rPr>
        <w:t>часть Программы, формируемая участниками образовательных отношений (педагогами, воспитанниками, родителями), учитывает интересы и потребности всех участников образовательных отношений. Указанная часть Программы ориентирована:</w:t>
      </w:r>
    </w:p>
    <w:p w:rsidR="002B252A" w:rsidRDefault="002A6D36">
      <w:pPr>
        <w:pStyle w:val="a5"/>
        <w:numPr>
          <w:ilvl w:val="4"/>
          <w:numId w:val="1"/>
        </w:numPr>
        <w:tabs>
          <w:tab w:val="left" w:pos="862"/>
          <w:tab w:val="left" w:pos="923"/>
        </w:tabs>
        <w:spacing w:before="29"/>
        <w:ind w:right="456" w:hanging="360"/>
        <w:rPr>
          <w:sz w:val="24"/>
        </w:rPr>
      </w:pPr>
      <w:r>
        <w:rPr>
          <w:sz w:val="24"/>
        </w:rPr>
        <w:t>на формирование уребенка чувства любви к Родине, воспитания унего эмоционально-положительного отношения к тем местам, где он живет;</w:t>
      </w:r>
    </w:p>
    <w:p w:rsidR="002B252A" w:rsidRDefault="002A6D36">
      <w:pPr>
        <w:pStyle w:val="a5"/>
        <w:numPr>
          <w:ilvl w:val="4"/>
          <w:numId w:val="1"/>
        </w:numPr>
        <w:tabs>
          <w:tab w:val="left" w:pos="862"/>
          <w:tab w:val="left" w:pos="923"/>
        </w:tabs>
        <w:spacing w:before="240"/>
        <w:ind w:right="460" w:hanging="360"/>
        <w:rPr>
          <w:sz w:val="24"/>
        </w:rPr>
      </w:pPr>
      <w:r>
        <w:rPr>
          <w:sz w:val="24"/>
        </w:rPr>
        <w:t>воспитание умения видеть и осознавать красоту окружающей жизни, желания узнать больше об особенностях края: населяющих народах, его истории, природе, природных ресурсах. Формирование понятий о роли человека в охране и воспроизводстве окружающей среды.</w:t>
      </w:r>
    </w:p>
    <w:p w:rsidR="002B252A" w:rsidRDefault="002A6D36">
      <w:pPr>
        <w:pStyle w:val="a3"/>
        <w:spacing w:before="242"/>
      </w:pPr>
      <w:r>
        <w:t>Решает</w:t>
      </w:r>
      <w:r w:rsidR="009A49B6">
        <w:t xml:space="preserve"> </w:t>
      </w:r>
      <w:r>
        <w:t>следующие</w:t>
      </w:r>
      <w:r w:rsidR="009A49B6">
        <w:t xml:space="preserve"> </w:t>
      </w:r>
      <w:r>
        <w:rPr>
          <w:spacing w:val="-2"/>
        </w:rPr>
        <w:t>задачи:</w:t>
      </w:r>
    </w:p>
    <w:p w:rsidR="002B252A" w:rsidRDefault="002A6D36">
      <w:pPr>
        <w:pStyle w:val="a5"/>
        <w:numPr>
          <w:ilvl w:val="0"/>
          <w:numId w:val="55"/>
        </w:numPr>
        <w:tabs>
          <w:tab w:val="left" w:pos="862"/>
          <w:tab w:val="left" w:pos="923"/>
        </w:tabs>
        <w:spacing w:before="25"/>
        <w:ind w:right="467" w:hanging="360"/>
        <w:rPr>
          <w:sz w:val="24"/>
        </w:rPr>
      </w:pPr>
      <w:r>
        <w:rPr>
          <w:sz w:val="24"/>
        </w:rPr>
        <w:t>Расширить представления о Республике Татарстан, названиях улиц, закреплять знания о достопримечательностях города Арск.</w:t>
      </w:r>
    </w:p>
    <w:p w:rsidR="002B252A" w:rsidRDefault="002A6D36">
      <w:pPr>
        <w:pStyle w:val="a5"/>
        <w:numPr>
          <w:ilvl w:val="0"/>
          <w:numId w:val="55"/>
        </w:numPr>
        <w:tabs>
          <w:tab w:val="left" w:pos="862"/>
          <w:tab w:val="left" w:pos="923"/>
        </w:tabs>
        <w:ind w:right="465" w:hanging="360"/>
        <w:rPr>
          <w:sz w:val="24"/>
        </w:rPr>
      </w:pPr>
      <w:r>
        <w:rPr>
          <w:sz w:val="24"/>
        </w:rPr>
        <w:t xml:space="preserve">Познакомить с предприятиями и организациями города Арск, воспитывать ценность </w:t>
      </w:r>
      <w:r>
        <w:rPr>
          <w:spacing w:val="-2"/>
          <w:sz w:val="24"/>
        </w:rPr>
        <w:t>труда.</w:t>
      </w:r>
    </w:p>
    <w:p w:rsidR="002B252A" w:rsidRDefault="002A6D36">
      <w:pPr>
        <w:pStyle w:val="a5"/>
        <w:numPr>
          <w:ilvl w:val="0"/>
          <w:numId w:val="55"/>
        </w:numPr>
        <w:tabs>
          <w:tab w:val="left" w:pos="862"/>
          <w:tab w:val="left" w:pos="923"/>
        </w:tabs>
        <w:ind w:right="465" w:hanging="360"/>
        <w:rPr>
          <w:sz w:val="24"/>
        </w:rPr>
      </w:pPr>
      <w:r>
        <w:rPr>
          <w:sz w:val="24"/>
        </w:rPr>
        <w:t>Формировать толерантное отношение к людям разных национальностей через знакомство с их культурой, традициями, обычаями.</w:t>
      </w:r>
    </w:p>
    <w:p w:rsidR="002B252A" w:rsidRDefault="002A6D36">
      <w:pPr>
        <w:pStyle w:val="a5"/>
        <w:numPr>
          <w:ilvl w:val="0"/>
          <w:numId w:val="55"/>
        </w:numPr>
        <w:tabs>
          <w:tab w:val="left" w:pos="862"/>
          <w:tab w:val="left" w:pos="923"/>
        </w:tabs>
        <w:ind w:right="461" w:hanging="360"/>
        <w:rPr>
          <w:sz w:val="24"/>
        </w:rPr>
      </w:pPr>
      <w:r>
        <w:rPr>
          <w:sz w:val="24"/>
        </w:rPr>
        <w:t>Формировать чувство гордости за культурное наследие родного края. Вызывать интерес к произведениям местных поэтов, художников.</w:t>
      </w:r>
    </w:p>
    <w:p w:rsidR="002B252A" w:rsidRDefault="002A6D36">
      <w:pPr>
        <w:pStyle w:val="a5"/>
        <w:numPr>
          <w:ilvl w:val="0"/>
          <w:numId w:val="55"/>
        </w:numPr>
        <w:tabs>
          <w:tab w:val="left" w:pos="862"/>
          <w:tab w:val="left" w:pos="923"/>
        </w:tabs>
        <w:ind w:right="463" w:hanging="360"/>
        <w:rPr>
          <w:sz w:val="24"/>
        </w:rPr>
      </w:pPr>
      <w:r>
        <w:rPr>
          <w:sz w:val="24"/>
        </w:rPr>
        <w:t>Помогать ориентироваться в многообразии предметов материальной культуры. Углублять представления детей о народных промыслах региона: изготовление деревянной посуды, валяльно-войлочной обуви, национальная одежда и обувь,изделия с национальным орнаментом, земледелие.</w:t>
      </w:r>
    </w:p>
    <w:p w:rsidR="002B252A" w:rsidRDefault="002A6D36">
      <w:pPr>
        <w:pStyle w:val="a5"/>
        <w:numPr>
          <w:ilvl w:val="0"/>
          <w:numId w:val="55"/>
        </w:numPr>
        <w:tabs>
          <w:tab w:val="left" w:pos="862"/>
          <w:tab w:val="left" w:pos="923"/>
        </w:tabs>
        <w:ind w:right="471" w:hanging="360"/>
        <w:rPr>
          <w:sz w:val="24"/>
        </w:rPr>
      </w:pPr>
      <w:r>
        <w:rPr>
          <w:sz w:val="24"/>
        </w:rPr>
        <w:t>Способствовать развитию интереса к родному краю, городу, в котором мы живем, к взаимоотношениям людей и природы, предметам культуры.</w:t>
      </w:r>
    </w:p>
    <w:p w:rsidR="002B252A" w:rsidRDefault="002A6D36">
      <w:pPr>
        <w:pStyle w:val="a5"/>
        <w:numPr>
          <w:ilvl w:val="0"/>
          <w:numId w:val="55"/>
        </w:numPr>
        <w:tabs>
          <w:tab w:val="left" w:pos="862"/>
          <w:tab w:val="left" w:pos="923"/>
        </w:tabs>
        <w:ind w:right="464" w:hanging="360"/>
        <w:rPr>
          <w:sz w:val="24"/>
        </w:rPr>
      </w:pPr>
      <w:r>
        <w:rPr>
          <w:sz w:val="24"/>
        </w:rPr>
        <w:t>Воспитывать</w:t>
      </w:r>
      <w:r w:rsidR="009A49B6">
        <w:rPr>
          <w:sz w:val="24"/>
        </w:rPr>
        <w:t xml:space="preserve"> </w:t>
      </w:r>
      <w:r>
        <w:rPr>
          <w:sz w:val="24"/>
        </w:rPr>
        <w:t>чувство</w:t>
      </w:r>
      <w:r w:rsidR="009A49B6">
        <w:rPr>
          <w:sz w:val="24"/>
        </w:rPr>
        <w:t xml:space="preserve"> </w:t>
      </w:r>
      <w:r>
        <w:rPr>
          <w:sz w:val="24"/>
        </w:rPr>
        <w:t>любви</w:t>
      </w:r>
      <w:r w:rsidR="009A49B6">
        <w:rPr>
          <w:sz w:val="24"/>
        </w:rPr>
        <w:t xml:space="preserve"> </w:t>
      </w:r>
      <w:r>
        <w:rPr>
          <w:sz w:val="24"/>
        </w:rPr>
        <w:t>и</w:t>
      </w:r>
      <w:r w:rsidR="009A49B6">
        <w:rPr>
          <w:sz w:val="24"/>
        </w:rPr>
        <w:t xml:space="preserve"> </w:t>
      </w:r>
      <w:r>
        <w:rPr>
          <w:sz w:val="24"/>
        </w:rPr>
        <w:t>гордости</w:t>
      </w:r>
      <w:r w:rsidR="009A49B6">
        <w:rPr>
          <w:sz w:val="24"/>
        </w:rPr>
        <w:t xml:space="preserve"> </w:t>
      </w:r>
      <w:r>
        <w:rPr>
          <w:sz w:val="24"/>
        </w:rPr>
        <w:t>за</w:t>
      </w:r>
      <w:r w:rsidR="009A49B6">
        <w:rPr>
          <w:sz w:val="24"/>
        </w:rPr>
        <w:t xml:space="preserve"> </w:t>
      </w:r>
      <w:r>
        <w:rPr>
          <w:sz w:val="24"/>
        </w:rPr>
        <w:t>свою</w:t>
      </w:r>
      <w:r w:rsidR="009A49B6">
        <w:rPr>
          <w:sz w:val="24"/>
        </w:rPr>
        <w:t xml:space="preserve"> </w:t>
      </w:r>
      <w:r>
        <w:rPr>
          <w:sz w:val="24"/>
        </w:rPr>
        <w:t>Республику</w:t>
      </w:r>
      <w:r w:rsidR="009A49B6">
        <w:rPr>
          <w:sz w:val="24"/>
        </w:rPr>
        <w:t xml:space="preserve"> </w:t>
      </w:r>
      <w:r>
        <w:rPr>
          <w:sz w:val="24"/>
        </w:rPr>
        <w:t>Татарстан.</w:t>
      </w:r>
      <w:r w:rsidR="009A49B6">
        <w:rPr>
          <w:sz w:val="24"/>
        </w:rPr>
        <w:t xml:space="preserve"> </w:t>
      </w:r>
      <w:r>
        <w:rPr>
          <w:sz w:val="24"/>
        </w:rPr>
        <w:t>Подвести</w:t>
      </w:r>
      <w:r w:rsidR="009A49B6">
        <w:rPr>
          <w:sz w:val="24"/>
        </w:rPr>
        <w:t xml:space="preserve"> </w:t>
      </w:r>
      <w:r>
        <w:rPr>
          <w:sz w:val="24"/>
        </w:rPr>
        <w:t>детей к пониманию того, что история родного края неразрывно связана с историей России.</w:t>
      </w:r>
    </w:p>
    <w:p w:rsidR="002B252A" w:rsidRDefault="002A6D36">
      <w:pPr>
        <w:pStyle w:val="a5"/>
        <w:numPr>
          <w:ilvl w:val="0"/>
          <w:numId w:val="55"/>
        </w:numPr>
        <w:tabs>
          <w:tab w:val="left" w:pos="862"/>
          <w:tab w:val="left" w:pos="923"/>
        </w:tabs>
        <w:spacing w:before="1"/>
        <w:ind w:right="460" w:hanging="360"/>
        <w:rPr>
          <w:sz w:val="24"/>
        </w:rPr>
      </w:pPr>
      <w:r>
        <w:rPr>
          <w:sz w:val="24"/>
        </w:rPr>
        <w:t>Воспитывать трудолюбие, уважительное отношение к труду, формирование бережного отношения к результатам труда. Способствовать развитию интереса к промышленности Республики Татарстан, его ресурсам и значимости ресурсов для экономики страны.</w:t>
      </w:r>
    </w:p>
    <w:p w:rsidR="002B252A" w:rsidRDefault="002A6D36">
      <w:pPr>
        <w:pStyle w:val="a5"/>
        <w:numPr>
          <w:ilvl w:val="0"/>
          <w:numId w:val="55"/>
        </w:numPr>
        <w:tabs>
          <w:tab w:val="left" w:pos="862"/>
          <w:tab w:val="left" w:pos="923"/>
        </w:tabs>
        <w:ind w:right="468" w:hanging="360"/>
        <w:rPr>
          <w:sz w:val="24"/>
        </w:rPr>
      </w:pPr>
      <w:r>
        <w:rPr>
          <w:sz w:val="24"/>
        </w:rPr>
        <w:t xml:space="preserve">Воспитывать нравственные чувства, уважительное отношение к старшим, родителям, </w:t>
      </w:r>
      <w:r>
        <w:rPr>
          <w:spacing w:val="-2"/>
          <w:sz w:val="24"/>
        </w:rPr>
        <w:t>младшим.</w:t>
      </w:r>
    </w:p>
    <w:p w:rsidR="002B252A" w:rsidRDefault="002B252A">
      <w:pPr>
        <w:pStyle w:val="a3"/>
        <w:spacing w:before="9"/>
        <w:ind w:left="0"/>
        <w:jc w:val="left"/>
      </w:pPr>
    </w:p>
    <w:p w:rsidR="002B252A" w:rsidRDefault="002A6D36">
      <w:pPr>
        <w:pStyle w:val="Heading3"/>
        <w:numPr>
          <w:ilvl w:val="3"/>
          <w:numId w:val="1"/>
        </w:numPr>
        <w:tabs>
          <w:tab w:val="left" w:pos="922"/>
        </w:tabs>
        <w:spacing w:before="1" w:line="274" w:lineRule="exact"/>
        <w:ind w:left="922" w:hanging="779"/>
      </w:pPr>
      <w:r>
        <w:t>Направления</w:t>
      </w:r>
      <w:r w:rsidR="009A49B6">
        <w:t xml:space="preserve"> </w:t>
      </w:r>
      <w:r>
        <w:rPr>
          <w:spacing w:val="-2"/>
        </w:rPr>
        <w:t>воспитания</w:t>
      </w:r>
    </w:p>
    <w:p w:rsidR="002B252A" w:rsidRDefault="002A6D36">
      <w:pPr>
        <w:pStyle w:val="a3"/>
        <w:spacing w:line="274" w:lineRule="exact"/>
      </w:pPr>
      <w:r>
        <w:t>Направления</w:t>
      </w:r>
      <w:r w:rsidR="009A49B6">
        <w:t xml:space="preserve"> </w:t>
      </w:r>
      <w:r>
        <w:t>воспитания</w:t>
      </w:r>
      <w:r w:rsidR="009A49B6">
        <w:t xml:space="preserve"> </w:t>
      </w:r>
      <w:r>
        <w:t>Программы</w:t>
      </w:r>
      <w:r w:rsidR="009A49B6">
        <w:t xml:space="preserve"> </w:t>
      </w:r>
      <w:r>
        <w:t>ДОУ</w:t>
      </w:r>
      <w:r w:rsidR="009A49B6">
        <w:t xml:space="preserve"> </w:t>
      </w:r>
      <w:r>
        <w:t>соответствует</w:t>
      </w:r>
      <w:r w:rsidR="009A49B6">
        <w:t xml:space="preserve"> </w:t>
      </w:r>
      <w:r>
        <w:t>пункту</w:t>
      </w:r>
      <w:r w:rsidR="009A49B6">
        <w:t xml:space="preserve"> </w:t>
      </w:r>
      <w:r>
        <w:t>29.2.2ФОП</w:t>
      </w:r>
      <w:r w:rsidR="009A49B6">
        <w:t xml:space="preserve"> </w:t>
      </w:r>
      <w:r>
        <w:rPr>
          <w:spacing w:val="-5"/>
        </w:rPr>
        <w:t>ДО.</w:t>
      </w:r>
    </w:p>
    <w:p w:rsidR="002B252A" w:rsidRDefault="002B252A">
      <w:pPr>
        <w:pStyle w:val="a3"/>
        <w:spacing w:before="4"/>
        <w:ind w:left="0"/>
        <w:jc w:val="left"/>
      </w:pPr>
    </w:p>
    <w:p w:rsidR="002B252A" w:rsidRDefault="002A6D36">
      <w:pPr>
        <w:pStyle w:val="Heading3"/>
        <w:numPr>
          <w:ilvl w:val="3"/>
          <w:numId w:val="1"/>
        </w:numPr>
        <w:tabs>
          <w:tab w:val="left" w:pos="1110"/>
        </w:tabs>
        <w:spacing w:before="1"/>
        <w:ind w:right="286"/>
      </w:pPr>
      <w:r>
        <w:t xml:space="preserve">Требования к планируемым результатам освоения рабочей программы </w:t>
      </w:r>
      <w:r>
        <w:rPr>
          <w:spacing w:val="-2"/>
        </w:rPr>
        <w:t>воспитания</w:t>
      </w:r>
    </w:p>
    <w:p w:rsidR="002B252A" w:rsidRDefault="002A6D36">
      <w:pPr>
        <w:pStyle w:val="a3"/>
        <w:spacing w:line="264" w:lineRule="auto"/>
        <w:ind w:right="279"/>
      </w:pPr>
      <w:r>
        <w:t>Планируемые результаты воспитания носят отсроченный характер, но деятельностьвоспитателя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w:t>
      </w:r>
    </w:p>
    <w:p w:rsidR="002B252A" w:rsidRDefault="002A6D36">
      <w:pPr>
        <w:pStyle w:val="a3"/>
        <w:ind w:right="278"/>
      </w:pPr>
      <w:r>
        <w:t>На уровне</w:t>
      </w:r>
      <w:r w:rsidR="009A49B6">
        <w:t xml:space="preserve"> </w:t>
      </w:r>
      <w:r>
        <w:t>ДОУ не</w:t>
      </w:r>
      <w:r w:rsidR="009A49B6">
        <w:t xml:space="preserve"> </w:t>
      </w:r>
      <w:r>
        <w:t>осуществляется оценка</w:t>
      </w:r>
      <w:r w:rsidR="009A49B6">
        <w:t xml:space="preserve"> </w:t>
      </w:r>
      <w:r>
        <w:t>результатов воспитательной работы в соответствии с ФГОС ДО, так как «целевые ориентиры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2B252A" w:rsidRDefault="002A6D36">
      <w:pPr>
        <w:pStyle w:val="Heading3"/>
        <w:numPr>
          <w:ilvl w:val="3"/>
          <w:numId w:val="1"/>
        </w:numPr>
        <w:tabs>
          <w:tab w:val="left" w:pos="922"/>
        </w:tabs>
        <w:ind w:left="922" w:hanging="779"/>
      </w:pPr>
      <w:r>
        <w:t>Целевые</w:t>
      </w:r>
      <w:r w:rsidR="009A49B6">
        <w:t xml:space="preserve"> </w:t>
      </w:r>
      <w:r>
        <w:t>ориентиры</w:t>
      </w:r>
      <w:r w:rsidR="009A49B6">
        <w:t xml:space="preserve"> </w:t>
      </w:r>
      <w:r>
        <w:t>воспитательной</w:t>
      </w:r>
      <w:r w:rsidR="009A49B6">
        <w:t xml:space="preserve"> </w:t>
      </w:r>
      <w:r>
        <w:t>работы</w:t>
      </w:r>
      <w:r w:rsidR="009A49B6">
        <w:t xml:space="preserve"> </w:t>
      </w:r>
      <w:r>
        <w:t>для</w:t>
      </w:r>
      <w:r w:rsidR="009A49B6">
        <w:t xml:space="preserve"> </w:t>
      </w:r>
      <w:r>
        <w:t>детей</w:t>
      </w:r>
      <w:r w:rsidR="009A49B6">
        <w:t xml:space="preserve"> </w:t>
      </w:r>
      <w:r>
        <w:t>раннего</w:t>
      </w:r>
      <w:r w:rsidR="009A49B6">
        <w:t xml:space="preserve"> </w:t>
      </w:r>
      <w:r>
        <w:t>возраста</w:t>
      </w:r>
      <w:r w:rsidR="009A49B6">
        <w:t xml:space="preserve"> </w:t>
      </w:r>
      <w:r>
        <w:t>(до</w:t>
      </w:r>
      <w:r w:rsidR="009A49B6">
        <w:t xml:space="preserve"> </w:t>
      </w:r>
      <w:r>
        <w:t>3</w:t>
      </w:r>
      <w:r w:rsidR="009A49B6">
        <w:t xml:space="preserve"> </w:t>
      </w:r>
      <w:r>
        <w:rPr>
          <w:spacing w:val="-4"/>
        </w:rPr>
        <w:t>лет)</w:t>
      </w:r>
    </w:p>
    <w:p w:rsidR="002B252A" w:rsidRDefault="002A6D36">
      <w:pPr>
        <w:pStyle w:val="a3"/>
        <w:spacing w:before="24"/>
      </w:pPr>
      <w:r>
        <w:t>Портрет</w:t>
      </w:r>
      <w:r w:rsidR="009A49B6">
        <w:t xml:space="preserve"> </w:t>
      </w:r>
      <w:r>
        <w:t>ребенка</w:t>
      </w:r>
      <w:r w:rsidR="009A49B6">
        <w:t xml:space="preserve"> </w:t>
      </w:r>
      <w:r>
        <w:t>раннего</w:t>
      </w:r>
      <w:r w:rsidR="009A49B6">
        <w:t xml:space="preserve"> </w:t>
      </w:r>
      <w:r>
        <w:t>возраста</w:t>
      </w:r>
      <w:r w:rsidR="009A49B6">
        <w:t xml:space="preserve"> </w:t>
      </w:r>
      <w:r>
        <w:t>(</w:t>
      </w:r>
      <w:r w:rsidR="009A49B6">
        <w:t xml:space="preserve"> </w:t>
      </w:r>
      <w:r>
        <w:t>к</w:t>
      </w:r>
      <w:r w:rsidR="009A49B6">
        <w:t xml:space="preserve"> </w:t>
      </w:r>
      <w:r>
        <w:t>3</w:t>
      </w:r>
      <w:r w:rsidR="009A49B6">
        <w:t xml:space="preserve"> </w:t>
      </w:r>
      <w:r>
        <w:rPr>
          <w:spacing w:val="-2"/>
        </w:rPr>
        <w:t>годам)</w:t>
      </w:r>
    </w:p>
    <w:p w:rsidR="002B252A" w:rsidRDefault="002B252A">
      <w:pPr>
        <w:pStyle w:val="a3"/>
        <w:sectPr w:rsidR="002B252A">
          <w:pgSz w:w="11910" w:h="16840"/>
          <w:pgMar w:top="480" w:right="283" w:bottom="1160" w:left="1275" w:header="0" w:footer="899" w:gutter="0"/>
          <w:cols w:space="720"/>
        </w:sectPr>
      </w:pPr>
    </w:p>
    <w:p w:rsidR="002B252A" w:rsidRDefault="002B252A">
      <w:pPr>
        <w:pStyle w:val="a3"/>
        <w:spacing w:before="5"/>
        <w:ind w:left="0"/>
        <w:jc w:val="left"/>
        <w:rPr>
          <w:sz w:val="2"/>
        </w:rPr>
      </w:pPr>
    </w:p>
    <w:tbl>
      <w:tblPr>
        <w:tblStyle w:val="TableNormal"/>
        <w:tblW w:w="0" w:type="auto"/>
        <w:tblInd w:w="13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112"/>
        <w:gridCol w:w="2170"/>
        <w:gridCol w:w="5670"/>
      </w:tblGrid>
      <w:tr w:rsidR="002B252A">
        <w:trPr>
          <w:trHeight w:val="637"/>
        </w:trPr>
        <w:tc>
          <w:tcPr>
            <w:tcW w:w="2112" w:type="dxa"/>
          </w:tcPr>
          <w:p w:rsidR="002B252A" w:rsidRDefault="002A6D36">
            <w:pPr>
              <w:pStyle w:val="TableParagraph"/>
              <w:spacing w:before="15"/>
              <w:ind w:left="328"/>
              <w:jc w:val="left"/>
              <w:rPr>
                <w:b/>
                <w:sz w:val="24"/>
              </w:rPr>
            </w:pPr>
            <w:r>
              <w:rPr>
                <w:b/>
                <w:spacing w:val="-2"/>
                <w:sz w:val="24"/>
              </w:rPr>
              <w:t>Направление</w:t>
            </w:r>
          </w:p>
          <w:p w:rsidR="002B252A" w:rsidRDefault="002A6D36">
            <w:pPr>
              <w:pStyle w:val="TableParagraph"/>
              <w:spacing w:before="27"/>
              <w:ind w:left="417"/>
              <w:jc w:val="left"/>
              <w:rPr>
                <w:b/>
                <w:sz w:val="24"/>
              </w:rPr>
            </w:pPr>
            <w:r>
              <w:rPr>
                <w:b/>
                <w:spacing w:val="-2"/>
                <w:sz w:val="24"/>
              </w:rPr>
              <w:t>воспитания</w:t>
            </w:r>
          </w:p>
        </w:tc>
        <w:tc>
          <w:tcPr>
            <w:tcW w:w="2170" w:type="dxa"/>
          </w:tcPr>
          <w:p w:rsidR="002B252A" w:rsidRDefault="002A6D36">
            <w:pPr>
              <w:pStyle w:val="TableParagraph"/>
              <w:spacing w:before="167"/>
              <w:ind w:left="557"/>
              <w:jc w:val="left"/>
              <w:rPr>
                <w:b/>
                <w:sz w:val="24"/>
              </w:rPr>
            </w:pPr>
            <w:r>
              <w:rPr>
                <w:b/>
                <w:spacing w:val="-2"/>
                <w:sz w:val="24"/>
              </w:rPr>
              <w:t>Ценности</w:t>
            </w:r>
          </w:p>
        </w:tc>
        <w:tc>
          <w:tcPr>
            <w:tcW w:w="5670" w:type="dxa"/>
          </w:tcPr>
          <w:p w:rsidR="002B252A" w:rsidRDefault="002A6D36">
            <w:pPr>
              <w:pStyle w:val="TableParagraph"/>
              <w:spacing w:before="167"/>
              <w:ind w:left="1718"/>
              <w:jc w:val="left"/>
              <w:rPr>
                <w:b/>
                <w:sz w:val="24"/>
              </w:rPr>
            </w:pPr>
            <w:r>
              <w:rPr>
                <w:b/>
                <w:sz w:val="24"/>
              </w:rPr>
              <w:t>Целевые</w:t>
            </w:r>
            <w:r w:rsidR="009A49B6">
              <w:rPr>
                <w:b/>
                <w:sz w:val="24"/>
              </w:rPr>
              <w:t xml:space="preserve"> </w:t>
            </w:r>
            <w:r>
              <w:rPr>
                <w:b/>
                <w:spacing w:val="-2"/>
                <w:sz w:val="24"/>
              </w:rPr>
              <w:t>ориентиры</w:t>
            </w:r>
          </w:p>
        </w:tc>
      </w:tr>
      <w:tr w:rsidR="002B252A">
        <w:trPr>
          <w:trHeight w:val="702"/>
        </w:trPr>
        <w:tc>
          <w:tcPr>
            <w:tcW w:w="2112" w:type="dxa"/>
          </w:tcPr>
          <w:p w:rsidR="002B252A" w:rsidRDefault="002A6D36">
            <w:pPr>
              <w:pStyle w:val="TableParagraph"/>
              <w:spacing w:before="68"/>
              <w:ind w:left="74"/>
              <w:jc w:val="left"/>
              <w:rPr>
                <w:sz w:val="24"/>
              </w:rPr>
            </w:pPr>
            <w:r>
              <w:rPr>
                <w:spacing w:val="-2"/>
                <w:sz w:val="24"/>
              </w:rPr>
              <w:t>Патриотическое</w:t>
            </w:r>
          </w:p>
        </w:tc>
        <w:tc>
          <w:tcPr>
            <w:tcW w:w="2170" w:type="dxa"/>
          </w:tcPr>
          <w:p w:rsidR="002B252A" w:rsidRDefault="002A6D36">
            <w:pPr>
              <w:pStyle w:val="TableParagraph"/>
              <w:spacing w:before="68"/>
              <w:ind w:left="74"/>
              <w:jc w:val="left"/>
              <w:rPr>
                <w:sz w:val="24"/>
              </w:rPr>
            </w:pPr>
            <w:r>
              <w:rPr>
                <w:sz w:val="24"/>
              </w:rPr>
              <w:t>Родина,</w:t>
            </w:r>
            <w:r>
              <w:rPr>
                <w:spacing w:val="-2"/>
                <w:sz w:val="24"/>
              </w:rPr>
              <w:t>природа</w:t>
            </w:r>
          </w:p>
        </w:tc>
        <w:tc>
          <w:tcPr>
            <w:tcW w:w="5670" w:type="dxa"/>
          </w:tcPr>
          <w:p w:rsidR="002B252A" w:rsidRDefault="002A6D36">
            <w:pPr>
              <w:pStyle w:val="TableParagraph"/>
              <w:tabs>
                <w:tab w:val="left" w:pos="1765"/>
                <w:tab w:val="left" w:pos="3465"/>
                <w:tab w:val="left" w:pos="3783"/>
                <w:tab w:val="left" w:pos="4846"/>
              </w:tabs>
              <w:spacing w:before="66"/>
              <w:ind w:left="74" w:right="62"/>
              <w:jc w:val="left"/>
              <w:rPr>
                <w:sz w:val="24"/>
              </w:rPr>
            </w:pPr>
            <w:r>
              <w:rPr>
                <w:spacing w:val="-2"/>
                <w:sz w:val="24"/>
              </w:rPr>
              <w:t>Проявляющий</w:t>
            </w:r>
            <w:r>
              <w:rPr>
                <w:sz w:val="24"/>
              </w:rPr>
              <w:tab/>
            </w:r>
            <w:r>
              <w:rPr>
                <w:spacing w:val="-2"/>
                <w:sz w:val="24"/>
              </w:rPr>
              <w:t>привязанность</w:t>
            </w:r>
            <w:r>
              <w:rPr>
                <w:sz w:val="24"/>
              </w:rPr>
              <w:tab/>
            </w:r>
            <w:r>
              <w:rPr>
                <w:spacing w:val="-10"/>
                <w:sz w:val="24"/>
              </w:rPr>
              <w:t>к</w:t>
            </w:r>
            <w:r>
              <w:rPr>
                <w:sz w:val="24"/>
              </w:rPr>
              <w:tab/>
            </w:r>
            <w:r>
              <w:rPr>
                <w:spacing w:val="-2"/>
                <w:sz w:val="24"/>
              </w:rPr>
              <w:t>близким</w:t>
            </w:r>
            <w:r>
              <w:rPr>
                <w:sz w:val="24"/>
              </w:rPr>
              <w:tab/>
            </w:r>
            <w:r>
              <w:rPr>
                <w:spacing w:val="-2"/>
                <w:sz w:val="24"/>
              </w:rPr>
              <w:t xml:space="preserve">людям, </w:t>
            </w:r>
            <w:r>
              <w:rPr>
                <w:sz w:val="24"/>
              </w:rPr>
              <w:t>бережное отношение к живому</w:t>
            </w:r>
          </w:p>
        </w:tc>
      </w:tr>
      <w:tr w:rsidR="002B252A">
        <w:trPr>
          <w:trHeight w:val="976"/>
        </w:trPr>
        <w:tc>
          <w:tcPr>
            <w:tcW w:w="2112" w:type="dxa"/>
          </w:tcPr>
          <w:p w:rsidR="002B252A" w:rsidRDefault="002A6D36">
            <w:pPr>
              <w:pStyle w:val="TableParagraph"/>
              <w:spacing w:before="68"/>
              <w:ind w:left="74"/>
              <w:jc w:val="left"/>
              <w:rPr>
                <w:sz w:val="24"/>
              </w:rPr>
            </w:pPr>
            <w:r>
              <w:rPr>
                <w:spacing w:val="-2"/>
                <w:sz w:val="24"/>
              </w:rPr>
              <w:t>Духовно-</w:t>
            </w:r>
          </w:p>
          <w:p w:rsidR="002B252A" w:rsidRDefault="002A6D36">
            <w:pPr>
              <w:pStyle w:val="TableParagraph"/>
              <w:spacing w:before="29"/>
              <w:ind w:left="74"/>
              <w:jc w:val="left"/>
              <w:rPr>
                <w:sz w:val="24"/>
              </w:rPr>
            </w:pPr>
            <w:r>
              <w:rPr>
                <w:spacing w:val="-2"/>
                <w:sz w:val="24"/>
              </w:rPr>
              <w:t>нравственное</w:t>
            </w:r>
          </w:p>
        </w:tc>
        <w:tc>
          <w:tcPr>
            <w:tcW w:w="2170" w:type="dxa"/>
          </w:tcPr>
          <w:p w:rsidR="002B252A" w:rsidRDefault="002A6D36">
            <w:pPr>
              <w:pStyle w:val="TableParagraph"/>
              <w:spacing w:before="68"/>
              <w:ind w:left="74"/>
              <w:jc w:val="left"/>
              <w:rPr>
                <w:sz w:val="24"/>
              </w:rPr>
            </w:pPr>
            <w:r>
              <w:rPr>
                <w:spacing w:val="-2"/>
                <w:sz w:val="24"/>
              </w:rPr>
              <w:t>Жизнь,</w:t>
            </w:r>
          </w:p>
          <w:p w:rsidR="002B252A" w:rsidRDefault="002A6D36">
            <w:pPr>
              <w:pStyle w:val="TableParagraph"/>
              <w:spacing w:before="29"/>
              <w:ind w:left="74"/>
              <w:jc w:val="left"/>
              <w:rPr>
                <w:sz w:val="24"/>
              </w:rPr>
            </w:pPr>
            <w:r>
              <w:rPr>
                <w:sz w:val="24"/>
              </w:rPr>
              <w:t>милосердие,</w:t>
            </w:r>
            <w:r>
              <w:rPr>
                <w:spacing w:val="-2"/>
                <w:sz w:val="24"/>
              </w:rPr>
              <w:t>добро</w:t>
            </w:r>
          </w:p>
        </w:tc>
        <w:tc>
          <w:tcPr>
            <w:tcW w:w="5670" w:type="dxa"/>
          </w:tcPr>
          <w:p w:rsidR="002B252A" w:rsidRDefault="002A6D36">
            <w:pPr>
              <w:pStyle w:val="TableParagraph"/>
              <w:spacing w:before="66"/>
              <w:ind w:left="74"/>
              <w:jc w:val="left"/>
              <w:rPr>
                <w:sz w:val="24"/>
              </w:rPr>
            </w:pPr>
            <w:r>
              <w:rPr>
                <w:sz w:val="24"/>
              </w:rPr>
              <w:t>Способный</w:t>
            </w:r>
            <w:r w:rsidR="009A49B6">
              <w:rPr>
                <w:sz w:val="24"/>
              </w:rPr>
              <w:t xml:space="preserve"> </w:t>
            </w:r>
            <w:r>
              <w:rPr>
                <w:sz w:val="24"/>
              </w:rPr>
              <w:t>понять</w:t>
            </w:r>
            <w:r w:rsidR="009A49B6">
              <w:rPr>
                <w:sz w:val="24"/>
              </w:rPr>
              <w:t xml:space="preserve"> </w:t>
            </w:r>
            <w:r>
              <w:rPr>
                <w:sz w:val="24"/>
              </w:rPr>
              <w:t>и</w:t>
            </w:r>
            <w:r w:rsidR="009A49B6">
              <w:rPr>
                <w:sz w:val="24"/>
              </w:rPr>
              <w:t xml:space="preserve"> </w:t>
            </w:r>
            <w:r>
              <w:rPr>
                <w:sz w:val="24"/>
              </w:rPr>
              <w:t>принять,</w:t>
            </w:r>
            <w:r w:rsidR="009A49B6">
              <w:rPr>
                <w:sz w:val="24"/>
              </w:rPr>
              <w:t xml:space="preserve"> </w:t>
            </w:r>
            <w:r>
              <w:rPr>
                <w:sz w:val="24"/>
              </w:rPr>
              <w:t>что</w:t>
            </w:r>
            <w:r w:rsidR="009A49B6">
              <w:rPr>
                <w:sz w:val="24"/>
              </w:rPr>
              <w:t xml:space="preserve"> </w:t>
            </w:r>
            <w:r>
              <w:rPr>
                <w:sz w:val="24"/>
              </w:rPr>
              <w:t>такое</w:t>
            </w:r>
            <w:r w:rsidR="009A49B6">
              <w:rPr>
                <w:sz w:val="24"/>
              </w:rPr>
              <w:t xml:space="preserve"> </w:t>
            </w:r>
            <w:r>
              <w:rPr>
                <w:sz w:val="24"/>
              </w:rPr>
              <w:t>«хорошо»</w:t>
            </w:r>
            <w:r w:rsidR="009A49B6">
              <w:rPr>
                <w:sz w:val="24"/>
              </w:rPr>
              <w:t xml:space="preserve"> </w:t>
            </w:r>
            <w:r>
              <w:rPr>
                <w:spacing w:val="-10"/>
                <w:sz w:val="24"/>
              </w:rPr>
              <w:t>и</w:t>
            </w:r>
          </w:p>
          <w:p w:rsidR="002B252A" w:rsidRDefault="002A6D36">
            <w:pPr>
              <w:pStyle w:val="TableParagraph"/>
              <w:ind w:left="74"/>
              <w:jc w:val="left"/>
              <w:rPr>
                <w:sz w:val="24"/>
              </w:rPr>
            </w:pPr>
            <w:r>
              <w:rPr>
                <w:spacing w:val="-2"/>
                <w:sz w:val="24"/>
              </w:rPr>
              <w:t>«плохо».</w:t>
            </w:r>
          </w:p>
          <w:p w:rsidR="002B252A" w:rsidRDefault="002A6D36">
            <w:pPr>
              <w:pStyle w:val="TableParagraph"/>
              <w:ind w:left="74"/>
              <w:jc w:val="left"/>
              <w:rPr>
                <w:sz w:val="24"/>
              </w:rPr>
            </w:pPr>
            <w:r>
              <w:rPr>
                <w:sz w:val="24"/>
              </w:rPr>
              <w:t>Проявляющий</w:t>
            </w:r>
            <w:r w:rsidR="009A49B6">
              <w:rPr>
                <w:sz w:val="24"/>
              </w:rPr>
              <w:t xml:space="preserve"> </w:t>
            </w:r>
            <w:r>
              <w:rPr>
                <w:sz w:val="24"/>
              </w:rPr>
              <w:t>сочувствие,</w:t>
            </w:r>
            <w:r>
              <w:rPr>
                <w:spacing w:val="-2"/>
                <w:sz w:val="24"/>
              </w:rPr>
              <w:t>доброту</w:t>
            </w:r>
          </w:p>
        </w:tc>
      </w:tr>
      <w:tr w:rsidR="002B252A">
        <w:trPr>
          <w:trHeight w:val="2359"/>
        </w:trPr>
        <w:tc>
          <w:tcPr>
            <w:tcW w:w="2112" w:type="dxa"/>
          </w:tcPr>
          <w:p w:rsidR="002B252A" w:rsidRDefault="002A6D36">
            <w:pPr>
              <w:pStyle w:val="TableParagraph"/>
              <w:spacing w:before="71"/>
              <w:ind w:left="74"/>
              <w:jc w:val="left"/>
              <w:rPr>
                <w:sz w:val="24"/>
              </w:rPr>
            </w:pPr>
            <w:r>
              <w:rPr>
                <w:spacing w:val="-2"/>
                <w:sz w:val="24"/>
              </w:rPr>
              <w:t>Социальное</w:t>
            </w:r>
          </w:p>
        </w:tc>
        <w:tc>
          <w:tcPr>
            <w:tcW w:w="2170" w:type="dxa"/>
          </w:tcPr>
          <w:p w:rsidR="002B252A" w:rsidRDefault="002A6D36">
            <w:pPr>
              <w:pStyle w:val="TableParagraph"/>
              <w:tabs>
                <w:tab w:val="left" w:pos="1446"/>
              </w:tabs>
              <w:spacing w:before="71" w:line="264" w:lineRule="auto"/>
              <w:ind w:left="74" w:right="61"/>
              <w:jc w:val="left"/>
              <w:rPr>
                <w:sz w:val="24"/>
              </w:rPr>
            </w:pPr>
            <w:r>
              <w:rPr>
                <w:spacing w:val="-2"/>
                <w:sz w:val="24"/>
              </w:rPr>
              <w:t>Человек,</w:t>
            </w:r>
            <w:r>
              <w:rPr>
                <w:sz w:val="24"/>
              </w:rPr>
              <w:tab/>
            </w:r>
            <w:r>
              <w:rPr>
                <w:spacing w:val="-2"/>
                <w:sz w:val="24"/>
              </w:rPr>
              <w:t>семья, дружба, сотрудничество</w:t>
            </w:r>
          </w:p>
        </w:tc>
        <w:tc>
          <w:tcPr>
            <w:tcW w:w="5670" w:type="dxa"/>
          </w:tcPr>
          <w:p w:rsidR="002B252A" w:rsidRDefault="002A6D36">
            <w:pPr>
              <w:pStyle w:val="TableParagraph"/>
              <w:spacing w:before="68"/>
              <w:ind w:left="74" w:right="64"/>
              <w:rPr>
                <w:sz w:val="24"/>
              </w:rPr>
            </w:pPr>
            <w:r>
              <w:rPr>
                <w:sz w:val="24"/>
              </w:rPr>
              <w:t>Испытывающий чувство удовольствия в случае одобрения и чувство огорчения в случае</w:t>
            </w:r>
            <w:r w:rsidR="009A49B6">
              <w:rPr>
                <w:sz w:val="24"/>
              </w:rPr>
              <w:t xml:space="preserve"> </w:t>
            </w:r>
            <w:r>
              <w:rPr>
                <w:sz w:val="24"/>
              </w:rPr>
              <w:t>неодобрения со стороны взрослых.</w:t>
            </w:r>
          </w:p>
          <w:p w:rsidR="002B252A" w:rsidRDefault="002A6D36">
            <w:pPr>
              <w:pStyle w:val="TableParagraph"/>
              <w:ind w:left="74" w:right="62"/>
              <w:rPr>
                <w:sz w:val="24"/>
              </w:rPr>
            </w:pPr>
            <w:r>
              <w:rPr>
                <w:sz w:val="24"/>
              </w:rPr>
              <w:t>Проявляющий интерес к другим детям и способный бесконфликтно играть рядом с ними.</w:t>
            </w:r>
          </w:p>
          <w:p w:rsidR="002B252A" w:rsidRDefault="002A6D36">
            <w:pPr>
              <w:pStyle w:val="TableParagraph"/>
              <w:ind w:left="74" w:right="60"/>
              <w:rPr>
                <w:sz w:val="24"/>
              </w:rPr>
            </w:pPr>
            <w:r>
              <w:rPr>
                <w:sz w:val="24"/>
              </w:rPr>
              <w:t>Проявляющий позицию «Я сам!». Способный к самостоятельным (свободным) активным действиям</w:t>
            </w:r>
            <w:r w:rsidR="009A49B6">
              <w:rPr>
                <w:sz w:val="24"/>
              </w:rPr>
              <w:t xml:space="preserve"> </w:t>
            </w:r>
            <w:r>
              <w:rPr>
                <w:sz w:val="24"/>
              </w:rPr>
              <w:t>в общении</w:t>
            </w:r>
          </w:p>
        </w:tc>
      </w:tr>
      <w:tr w:rsidR="002B252A">
        <w:trPr>
          <w:trHeight w:val="978"/>
        </w:trPr>
        <w:tc>
          <w:tcPr>
            <w:tcW w:w="2112" w:type="dxa"/>
          </w:tcPr>
          <w:p w:rsidR="002B252A" w:rsidRDefault="002A6D36">
            <w:pPr>
              <w:pStyle w:val="TableParagraph"/>
              <w:spacing w:before="71"/>
              <w:ind w:left="74"/>
              <w:jc w:val="left"/>
              <w:rPr>
                <w:sz w:val="24"/>
              </w:rPr>
            </w:pPr>
            <w:r>
              <w:rPr>
                <w:spacing w:val="-2"/>
                <w:sz w:val="24"/>
              </w:rPr>
              <w:t>Познавательное</w:t>
            </w:r>
          </w:p>
        </w:tc>
        <w:tc>
          <w:tcPr>
            <w:tcW w:w="2170" w:type="dxa"/>
          </w:tcPr>
          <w:p w:rsidR="002B252A" w:rsidRDefault="002A6D36">
            <w:pPr>
              <w:pStyle w:val="TableParagraph"/>
              <w:spacing w:before="71"/>
              <w:ind w:left="74"/>
              <w:jc w:val="left"/>
              <w:rPr>
                <w:sz w:val="24"/>
              </w:rPr>
            </w:pPr>
            <w:r>
              <w:rPr>
                <w:spacing w:val="-2"/>
                <w:sz w:val="24"/>
              </w:rPr>
              <w:t>Познание</w:t>
            </w:r>
          </w:p>
        </w:tc>
        <w:tc>
          <w:tcPr>
            <w:tcW w:w="5670" w:type="dxa"/>
          </w:tcPr>
          <w:p w:rsidR="002B252A" w:rsidRDefault="002A6D36">
            <w:pPr>
              <w:pStyle w:val="TableParagraph"/>
              <w:spacing w:before="68"/>
              <w:ind w:left="74" w:right="61"/>
              <w:rPr>
                <w:sz w:val="24"/>
              </w:rPr>
            </w:pPr>
            <w:r>
              <w:rPr>
                <w:sz w:val="24"/>
              </w:rPr>
              <w:t xml:space="preserve">Проявляющий интерес к окружающему миру. Любознательный, активный в поведении и </w:t>
            </w:r>
            <w:r>
              <w:rPr>
                <w:spacing w:val="-2"/>
                <w:sz w:val="24"/>
              </w:rPr>
              <w:t>деятельности</w:t>
            </w:r>
          </w:p>
        </w:tc>
      </w:tr>
      <w:tr w:rsidR="002B252A">
        <w:trPr>
          <w:trHeight w:val="2908"/>
        </w:trPr>
        <w:tc>
          <w:tcPr>
            <w:tcW w:w="2112" w:type="dxa"/>
          </w:tcPr>
          <w:p w:rsidR="002B252A" w:rsidRDefault="002A6D36">
            <w:pPr>
              <w:pStyle w:val="TableParagraph"/>
              <w:tabs>
                <w:tab w:val="left" w:pos="1908"/>
              </w:tabs>
              <w:spacing w:before="68" w:line="264" w:lineRule="auto"/>
              <w:ind w:left="74" w:right="57"/>
              <w:jc w:val="left"/>
              <w:rPr>
                <w:sz w:val="24"/>
              </w:rPr>
            </w:pPr>
            <w:r>
              <w:rPr>
                <w:spacing w:val="-2"/>
                <w:sz w:val="24"/>
              </w:rPr>
              <w:t>Физическое</w:t>
            </w:r>
            <w:r>
              <w:rPr>
                <w:sz w:val="24"/>
              </w:rPr>
              <w:tab/>
            </w:r>
            <w:r>
              <w:rPr>
                <w:spacing w:val="-10"/>
                <w:sz w:val="24"/>
              </w:rPr>
              <w:t xml:space="preserve">и </w:t>
            </w:r>
            <w:r>
              <w:rPr>
                <w:spacing w:val="-2"/>
                <w:sz w:val="24"/>
              </w:rPr>
              <w:t>оздоровительное</w:t>
            </w:r>
          </w:p>
        </w:tc>
        <w:tc>
          <w:tcPr>
            <w:tcW w:w="2170" w:type="dxa"/>
          </w:tcPr>
          <w:p w:rsidR="002B252A" w:rsidRDefault="002A6D36">
            <w:pPr>
              <w:pStyle w:val="TableParagraph"/>
              <w:spacing w:before="68"/>
              <w:ind w:left="74"/>
              <w:jc w:val="left"/>
              <w:rPr>
                <w:sz w:val="24"/>
              </w:rPr>
            </w:pPr>
            <w:r>
              <w:rPr>
                <w:sz w:val="24"/>
              </w:rPr>
              <w:t>Здоровье,</w:t>
            </w:r>
            <w:r>
              <w:rPr>
                <w:spacing w:val="-4"/>
                <w:sz w:val="24"/>
              </w:rPr>
              <w:t>жизнь</w:t>
            </w:r>
          </w:p>
        </w:tc>
        <w:tc>
          <w:tcPr>
            <w:tcW w:w="5670" w:type="dxa"/>
          </w:tcPr>
          <w:p w:rsidR="002B252A" w:rsidRDefault="002A6D36">
            <w:pPr>
              <w:pStyle w:val="TableParagraph"/>
              <w:spacing w:before="66"/>
              <w:ind w:left="74" w:right="58"/>
              <w:rPr>
                <w:sz w:val="24"/>
              </w:rPr>
            </w:pPr>
            <w:r>
              <w:rPr>
                <w:sz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w:t>
            </w:r>
          </w:p>
          <w:p w:rsidR="002B252A" w:rsidRDefault="002A6D36">
            <w:pPr>
              <w:pStyle w:val="TableParagraph"/>
              <w:ind w:left="74" w:right="61"/>
              <w:rPr>
                <w:sz w:val="24"/>
              </w:rPr>
            </w:pPr>
            <w:r>
              <w:rPr>
                <w:sz w:val="24"/>
              </w:rPr>
              <w:t>Стремящийся к сбережению и укреплению собственного здоровья и здоровья окружающих.</w:t>
            </w:r>
          </w:p>
          <w:p w:rsidR="002B252A" w:rsidRDefault="002A6D36">
            <w:pPr>
              <w:pStyle w:val="TableParagraph"/>
              <w:ind w:left="74" w:right="57"/>
              <w:rPr>
                <w:sz w:val="24"/>
              </w:rPr>
            </w:pPr>
            <w:r>
              <w:rPr>
                <w:sz w:val="24"/>
              </w:rPr>
              <w:t>Проявляющий интерес к физическим упражнениям и подвижным играм, стремление к личной икомандной победе, нравственные и волевые качества</w:t>
            </w:r>
          </w:p>
        </w:tc>
      </w:tr>
      <w:tr w:rsidR="002B252A">
        <w:trPr>
          <w:trHeight w:val="2634"/>
        </w:trPr>
        <w:tc>
          <w:tcPr>
            <w:tcW w:w="2112" w:type="dxa"/>
          </w:tcPr>
          <w:p w:rsidR="002B252A" w:rsidRDefault="002A6D36">
            <w:pPr>
              <w:pStyle w:val="TableParagraph"/>
              <w:spacing w:before="71"/>
              <w:ind w:left="74"/>
              <w:jc w:val="left"/>
              <w:rPr>
                <w:sz w:val="24"/>
              </w:rPr>
            </w:pPr>
            <w:r>
              <w:rPr>
                <w:spacing w:val="-2"/>
                <w:sz w:val="24"/>
              </w:rPr>
              <w:t>Трудовое</w:t>
            </w:r>
          </w:p>
        </w:tc>
        <w:tc>
          <w:tcPr>
            <w:tcW w:w="2170" w:type="dxa"/>
          </w:tcPr>
          <w:p w:rsidR="002B252A" w:rsidRDefault="002A6D36">
            <w:pPr>
              <w:pStyle w:val="TableParagraph"/>
              <w:spacing w:before="71"/>
              <w:ind w:left="74"/>
              <w:jc w:val="left"/>
              <w:rPr>
                <w:sz w:val="24"/>
              </w:rPr>
            </w:pPr>
            <w:r>
              <w:rPr>
                <w:spacing w:val="-4"/>
                <w:sz w:val="24"/>
              </w:rPr>
              <w:t>Труд</w:t>
            </w:r>
          </w:p>
        </w:tc>
        <w:tc>
          <w:tcPr>
            <w:tcW w:w="5670" w:type="dxa"/>
          </w:tcPr>
          <w:p w:rsidR="002B252A" w:rsidRDefault="002A6D36">
            <w:pPr>
              <w:pStyle w:val="TableParagraph"/>
              <w:spacing w:before="68"/>
              <w:ind w:left="74" w:right="63"/>
              <w:rPr>
                <w:sz w:val="24"/>
              </w:rPr>
            </w:pPr>
            <w:r>
              <w:rPr>
                <w:sz w:val="24"/>
              </w:rPr>
              <w:t>Поддерживающий элементарный порядок в окружающей обстановке.</w:t>
            </w:r>
          </w:p>
          <w:p w:rsidR="002B252A" w:rsidRDefault="002A6D36">
            <w:pPr>
              <w:pStyle w:val="TableParagraph"/>
              <w:ind w:left="74" w:right="64"/>
              <w:rPr>
                <w:sz w:val="24"/>
              </w:rPr>
            </w:pPr>
            <w:r>
              <w:rPr>
                <w:sz w:val="24"/>
              </w:rPr>
              <w:t>Стремящийся помогать старшим в доступных трудовых действиях.</w:t>
            </w:r>
          </w:p>
          <w:p w:rsidR="002B252A" w:rsidRDefault="002A6D36">
            <w:pPr>
              <w:pStyle w:val="TableParagraph"/>
              <w:tabs>
                <w:tab w:val="left" w:pos="2244"/>
                <w:tab w:val="left" w:pos="2542"/>
                <w:tab w:val="left" w:pos="2937"/>
                <w:tab w:val="left" w:pos="3715"/>
                <w:tab w:val="left" w:pos="4952"/>
                <w:tab w:val="left" w:pos="5479"/>
              </w:tabs>
              <w:ind w:left="74" w:right="56"/>
              <w:rPr>
                <w:sz w:val="24"/>
              </w:rPr>
            </w:pPr>
            <w:r>
              <w:rPr>
                <w:spacing w:val="-2"/>
                <w:sz w:val="24"/>
              </w:rPr>
              <w:t>Стремящийся</w:t>
            </w:r>
            <w:r>
              <w:rPr>
                <w:sz w:val="24"/>
              </w:rPr>
              <w:tab/>
            </w:r>
            <w:r>
              <w:rPr>
                <w:sz w:val="24"/>
              </w:rPr>
              <w:tab/>
            </w:r>
            <w:r>
              <w:rPr>
                <w:spacing w:val="-10"/>
                <w:sz w:val="24"/>
              </w:rPr>
              <w:t>к</w:t>
            </w:r>
            <w:r>
              <w:rPr>
                <w:sz w:val="24"/>
              </w:rPr>
              <w:tab/>
            </w:r>
            <w:r>
              <w:rPr>
                <w:sz w:val="24"/>
              </w:rPr>
              <w:tab/>
            </w:r>
            <w:r>
              <w:rPr>
                <w:spacing w:val="-2"/>
                <w:sz w:val="24"/>
              </w:rPr>
              <w:t>результативности, самостоятельности,</w:t>
            </w:r>
            <w:r>
              <w:rPr>
                <w:sz w:val="24"/>
              </w:rPr>
              <w:tab/>
            </w:r>
            <w:r>
              <w:rPr>
                <w:sz w:val="24"/>
              </w:rPr>
              <w:tab/>
            </w:r>
            <w:r>
              <w:rPr>
                <w:sz w:val="24"/>
              </w:rPr>
              <w:tab/>
            </w:r>
            <w:r>
              <w:rPr>
                <w:spacing w:val="-2"/>
                <w:sz w:val="24"/>
              </w:rPr>
              <w:t>ответственности</w:t>
            </w:r>
            <w:r>
              <w:rPr>
                <w:sz w:val="24"/>
              </w:rPr>
              <w:tab/>
            </w:r>
            <w:r>
              <w:rPr>
                <w:sz w:val="24"/>
              </w:rPr>
              <w:tab/>
            </w:r>
            <w:r>
              <w:rPr>
                <w:spacing w:val="-10"/>
                <w:sz w:val="24"/>
              </w:rPr>
              <w:t xml:space="preserve">в </w:t>
            </w:r>
            <w:r>
              <w:rPr>
                <w:sz w:val="24"/>
              </w:rPr>
              <w:t>самообслуживании,</w:t>
            </w:r>
            <w:r w:rsidR="009A49B6">
              <w:rPr>
                <w:sz w:val="24"/>
              </w:rPr>
              <w:t xml:space="preserve"> </w:t>
            </w:r>
            <w:r>
              <w:rPr>
                <w:sz w:val="24"/>
              </w:rPr>
              <w:t>в</w:t>
            </w:r>
            <w:r w:rsidR="009A49B6">
              <w:rPr>
                <w:sz w:val="24"/>
              </w:rPr>
              <w:t xml:space="preserve"> </w:t>
            </w:r>
            <w:r>
              <w:rPr>
                <w:sz w:val="24"/>
              </w:rPr>
              <w:t>быту,</w:t>
            </w:r>
            <w:r w:rsidR="009A49B6">
              <w:rPr>
                <w:sz w:val="24"/>
              </w:rPr>
              <w:t xml:space="preserve"> </w:t>
            </w:r>
            <w:r>
              <w:rPr>
                <w:sz w:val="24"/>
              </w:rPr>
              <w:t>в</w:t>
            </w:r>
            <w:r w:rsidR="009A49B6">
              <w:rPr>
                <w:sz w:val="24"/>
              </w:rPr>
              <w:t xml:space="preserve"> </w:t>
            </w:r>
            <w:r>
              <w:rPr>
                <w:sz w:val="24"/>
              </w:rPr>
              <w:t>игровой</w:t>
            </w:r>
            <w:r w:rsidR="009A49B6">
              <w:rPr>
                <w:sz w:val="24"/>
              </w:rPr>
              <w:t xml:space="preserve"> </w:t>
            </w:r>
            <w:r>
              <w:rPr>
                <w:sz w:val="24"/>
              </w:rPr>
              <w:t>и</w:t>
            </w:r>
            <w:r w:rsidR="009A49B6">
              <w:rPr>
                <w:sz w:val="24"/>
              </w:rPr>
              <w:t xml:space="preserve"> </w:t>
            </w:r>
            <w:r>
              <w:rPr>
                <w:sz w:val="24"/>
              </w:rPr>
              <w:t>других</w:t>
            </w:r>
            <w:r w:rsidR="009A49B6">
              <w:rPr>
                <w:sz w:val="24"/>
              </w:rPr>
              <w:t xml:space="preserve"> </w:t>
            </w:r>
            <w:r>
              <w:rPr>
                <w:sz w:val="24"/>
              </w:rPr>
              <w:t xml:space="preserve">видах </w:t>
            </w:r>
            <w:r>
              <w:rPr>
                <w:spacing w:val="-2"/>
                <w:sz w:val="24"/>
              </w:rPr>
              <w:t>деятельности</w:t>
            </w:r>
            <w:r>
              <w:rPr>
                <w:sz w:val="24"/>
              </w:rPr>
              <w:tab/>
            </w:r>
            <w:r>
              <w:rPr>
                <w:spacing w:val="-2"/>
                <w:sz w:val="24"/>
              </w:rPr>
              <w:t>(конструирование,</w:t>
            </w:r>
            <w:r>
              <w:rPr>
                <w:sz w:val="24"/>
              </w:rPr>
              <w:tab/>
            </w:r>
            <w:r>
              <w:rPr>
                <w:spacing w:val="-2"/>
                <w:sz w:val="24"/>
              </w:rPr>
              <w:t xml:space="preserve">лепка, </w:t>
            </w:r>
            <w:r>
              <w:rPr>
                <w:sz w:val="24"/>
              </w:rPr>
              <w:t>художественный труд, детский дизайн и др.)</w:t>
            </w:r>
          </w:p>
        </w:tc>
      </w:tr>
      <w:tr w:rsidR="002B252A">
        <w:trPr>
          <w:trHeight w:val="1807"/>
        </w:trPr>
        <w:tc>
          <w:tcPr>
            <w:tcW w:w="2112" w:type="dxa"/>
          </w:tcPr>
          <w:p w:rsidR="002B252A" w:rsidRDefault="002A6D36">
            <w:pPr>
              <w:pStyle w:val="TableParagraph"/>
              <w:spacing w:before="71"/>
              <w:ind w:left="74"/>
              <w:jc w:val="left"/>
              <w:rPr>
                <w:sz w:val="24"/>
              </w:rPr>
            </w:pPr>
            <w:r>
              <w:rPr>
                <w:spacing w:val="-2"/>
                <w:sz w:val="24"/>
              </w:rPr>
              <w:t>Эстетическое</w:t>
            </w:r>
          </w:p>
        </w:tc>
        <w:tc>
          <w:tcPr>
            <w:tcW w:w="2170" w:type="dxa"/>
          </w:tcPr>
          <w:p w:rsidR="002B252A" w:rsidRDefault="002A6D36">
            <w:pPr>
              <w:pStyle w:val="TableParagraph"/>
              <w:spacing w:before="71"/>
              <w:ind w:left="74"/>
              <w:jc w:val="left"/>
              <w:rPr>
                <w:sz w:val="24"/>
              </w:rPr>
            </w:pPr>
            <w:r>
              <w:rPr>
                <w:sz w:val="24"/>
              </w:rPr>
              <w:t>Культура</w:t>
            </w:r>
            <w:r w:rsidR="009A49B6">
              <w:rPr>
                <w:sz w:val="24"/>
              </w:rPr>
              <w:t xml:space="preserve"> </w:t>
            </w:r>
            <w:r>
              <w:rPr>
                <w:sz w:val="24"/>
              </w:rPr>
              <w:t>и</w:t>
            </w:r>
            <w:r w:rsidR="009A49B6">
              <w:rPr>
                <w:sz w:val="24"/>
              </w:rPr>
              <w:t xml:space="preserve"> </w:t>
            </w:r>
            <w:r>
              <w:rPr>
                <w:spacing w:val="-2"/>
                <w:sz w:val="24"/>
              </w:rPr>
              <w:t>красота</w:t>
            </w:r>
          </w:p>
        </w:tc>
        <w:tc>
          <w:tcPr>
            <w:tcW w:w="5670" w:type="dxa"/>
          </w:tcPr>
          <w:p w:rsidR="002B252A" w:rsidRDefault="002A6D36">
            <w:pPr>
              <w:pStyle w:val="TableParagraph"/>
              <w:spacing w:before="68"/>
              <w:ind w:left="74" w:right="56"/>
              <w:rPr>
                <w:sz w:val="24"/>
              </w:rPr>
            </w:pPr>
            <w:r>
              <w:rPr>
                <w:sz w:val="24"/>
              </w:rPr>
              <w:t>Проявляющий эмоциональную отзывчивость на красоту в окружающем мире и искусстве</w:t>
            </w:r>
            <w:r w:rsidR="009A49B6">
              <w:rPr>
                <w:sz w:val="24"/>
              </w:rPr>
              <w:t xml:space="preserve"> </w:t>
            </w:r>
            <w:r>
              <w:rPr>
                <w:sz w:val="24"/>
              </w:rPr>
              <w:t>.</w:t>
            </w:r>
            <w:r w:rsidR="009A49B6">
              <w:rPr>
                <w:sz w:val="24"/>
              </w:rPr>
              <w:t xml:space="preserve"> </w:t>
            </w:r>
            <w:r>
              <w:rPr>
                <w:sz w:val="24"/>
              </w:rPr>
              <w:t xml:space="preserve">Способный к творческой деятельности (изобразительной, декоративно-оформительской, музыкальной, словесно-речевой, театрализованной и </w:t>
            </w:r>
            <w:r>
              <w:rPr>
                <w:spacing w:val="-4"/>
                <w:sz w:val="24"/>
              </w:rPr>
              <w:t>др.)</w:t>
            </w:r>
          </w:p>
        </w:tc>
      </w:tr>
    </w:tbl>
    <w:p w:rsidR="002B252A" w:rsidRDefault="002B252A">
      <w:pPr>
        <w:pStyle w:val="a3"/>
        <w:spacing w:before="31"/>
        <w:ind w:left="0"/>
        <w:jc w:val="left"/>
      </w:pPr>
    </w:p>
    <w:p w:rsidR="002B252A" w:rsidRDefault="002A6D36">
      <w:pPr>
        <w:pStyle w:val="Heading3"/>
        <w:ind w:left="203"/>
        <w:jc w:val="left"/>
      </w:pPr>
      <w:r>
        <w:t>Целевые</w:t>
      </w:r>
      <w:r w:rsidR="009A49B6">
        <w:t xml:space="preserve"> </w:t>
      </w:r>
      <w:r>
        <w:t>ориентиры</w:t>
      </w:r>
      <w:r w:rsidR="009A49B6">
        <w:t xml:space="preserve"> </w:t>
      </w:r>
      <w:r>
        <w:t>воспитательной</w:t>
      </w:r>
      <w:r w:rsidR="009A49B6">
        <w:t xml:space="preserve"> </w:t>
      </w:r>
      <w:r>
        <w:t>работы</w:t>
      </w:r>
      <w:r w:rsidR="009A49B6">
        <w:t xml:space="preserve"> </w:t>
      </w:r>
      <w:r>
        <w:t>для</w:t>
      </w:r>
      <w:r w:rsidR="009A49B6">
        <w:t xml:space="preserve"> </w:t>
      </w:r>
      <w:r>
        <w:t>детей</w:t>
      </w:r>
      <w:r w:rsidR="009A49B6">
        <w:t xml:space="preserve"> </w:t>
      </w:r>
      <w:r>
        <w:t>дошкольного</w:t>
      </w:r>
      <w:r w:rsidR="009A49B6">
        <w:t xml:space="preserve"> </w:t>
      </w:r>
      <w:r>
        <w:t>возраста</w:t>
      </w:r>
      <w:r w:rsidR="009A49B6">
        <w:t xml:space="preserve"> </w:t>
      </w:r>
      <w:r>
        <w:t>(</w:t>
      </w:r>
      <w:r w:rsidR="009A49B6">
        <w:t xml:space="preserve"> </w:t>
      </w:r>
      <w:r>
        <w:t>до</w:t>
      </w:r>
      <w:r w:rsidR="009A49B6">
        <w:t xml:space="preserve"> </w:t>
      </w:r>
      <w:r>
        <w:t>8</w:t>
      </w:r>
      <w:r w:rsidR="009A49B6">
        <w:t xml:space="preserve"> </w:t>
      </w:r>
      <w:r>
        <w:rPr>
          <w:spacing w:val="-4"/>
        </w:rPr>
        <w:t>лет)</w:t>
      </w:r>
    </w:p>
    <w:p w:rsidR="002B252A" w:rsidRDefault="002A6D36">
      <w:pPr>
        <w:pStyle w:val="a3"/>
        <w:spacing w:before="22" w:after="35"/>
        <w:jc w:val="left"/>
      </w:pPr>
      <w:r>
        <w:t>Портрет</w:t>
      </w:r>
      <w:r w:rsidR="009A49B6">
        <w:t xml:space="preserve"> </w:t>
      </w:r>
      <w:r>
        <w:t>ребенка</w:t>
      </w:r>
      <w:r w:rsidR="009A49B6">
        <w:t xml:space="preserve"> </w:t>
      </w:r>
      <w:r>
        <w:t>дошкольного</w:t>
      </w:r>
      <w:r w:rsidR="009A49B6">
        <w:t xml:space="preserve"> </w:t>
      </w:r>
      <w:r>
        <w:t>возраста</w:t>
      </w:r>
      <w:r w:rsidR="009A49B6">
        <w:t xml:space="preserve"> </w:t>
      </w:r>
      <w:r>
        <w:t>(</w:t>
      </w:r>
      <w:r w:rsidR="009A49B6">
        <w:t xml:space="preserve"> </w:t>
      </w:r>
      <w:r>
        <w:t>к</w:t>
      </w:r>
      <w:r w:rsidR="009A49B6">
        <w:t xml:space="preserve"> </w:t>
      </w:r>
      <w:r>
        <w:t>8</w:t>
      </w:r>
      <w:r w:rsidR="009A49B6">
        <w:t xml:space="preserve"> </w:t>
      </w:r>
      <w:r>
        <w:rPr>
          <w:spacing w:val="-2"/>
        </w:rPr>
        <w:t>годам)</w:t>
      </w:r>
    </w:p>
    <w:tbl>
      <w:tblPr>
        <w:tblStyle w:val="TableNormal"/>
        <w:tblW w:w="0" w:type="auto"/>
        <w:tblInd w:w="13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119"/>
        <w:gridCol w:w="2182"/>
        <w:gridCol w:w="5650"/>
      </w:tblGrid>
      <w:tr w:rsidR="002B252A">
        <w:trPr>
          <w:trHeight w:val="637"/>
        </w:trPr>
        <w:tc>
          <w:tcPr>
            <w:tcW w:w="2119" w:type="dxa"/>
          </w:tcPr>
          <w:p w:rsidR="002B252A" w:rsidRDefault="002A6D36">
            <w:pPr>
              <w:pStyle w:val="TableParagraph"/>
              <w:spacing w:before="13"/>
              <w:ind w:left="318"/>
              <w:jc w:val="left"/>
              <w:rPr>
                <w:b/>
                <w:sz w:val="24"/>
              </w:rPr>
            </w:pPr>
            <w:r>
              <w:rPr>
                <w:b/>
                <w:spacing w:val="-2"/>
                <w:sz w:val="24"/>
              </w:rPr>
              <w:t>Направления</w:t>
            </w:r>
          </w:p>
          <w:p w:rsidR="002B252A" w:rsidRDefault="002A6D36">
            <w:pPr>
              <w:pStyle w:val="TableParagraph"/>
              <w:spacing w:before="29"/>
              <w:ind w:left="419"/>
              <w:jc w:val="left"/>
              <w:rPr>
                <w:b/>
                <w:sz w:val="24"/>
              </w:rPr>
            </w:pPr>
            <w:r>
              <w:rPr>
                <w:b/>
                <w:spacing w:val="-2"/>
                <w:sz w:val="24"/>
              </w:rPr>
              <w:t>воспитания</w:t>
            </w:r>
          </w:p>
        </w:tc>
        <w:tc>
          <w:tcPr>
            <w:tcW w:w="2182" w:type="dxa"/>
          </w:tcPr>
          <w:p w:rsidR="002B252A" w:rsidRDefault="002A6D36">
            <w:pPr>
              <w:pStyle w:val="TableParagraph"/>
              <w:spacing w:before="164"/>
              <w:ind w:left="562"/>
              <w:jc w:val="left"/>
              <w:rPr>
                <w:b/>
                <w:sz w:val="24"/>
              </w:rPr>
            </w:pPr>
            <w:r>
              <w:rPr>
                <w:b/>
                <w:spacing w:val="-2"/>
                <w:sz w:val="24"/>
              </w:rPr>
              <w:t>Ценности</w:t>
            </w:r>
          </w:p>
        </w:tc>
        <w:tc>
          <w:tcPr>
            <w:tcW w:w="5650" w:type="dxa"/>
          </w:tcPr>
          <w:p w:rsidR="002B252A" w:rsidRDefault="002A6D36">
            <w:pPr>
              <w:pStyle w:val="TableParagraph"/>
              <w:spacing w:before="164"/>
              <w:ind w:left="1709"/>
              <w:jc w:val="left"/>
              <w:rPr>
                <w:b/>
                <w:sz w:val="24"/>
              </w:rPr>
            </w:pPr>
            <w:r>
              <w:rPr>
                <w:b/>
                <w:sz w:val="24"/>
              </w:rPr>
              <w:t>Целевые</w:t>
            </w:r>
            <w:r w:rsidR="009A49B6">
              <w:rPr>
                <w:b/>
                <w:sz w:val="24"/>
              </w:rPr>
              <w:t xml:space="preserve"> </w:t>
            </w:r>
            <w:r>
              <w:rPr>
                <w:b/>
                <w:spacing w:val="-2"/>
                <w:sz w:val="24"/>
              </w:rPr>
              <w:t>ориентиры</w:t>
            </w:r>
          </w:p>
        </w:tc>
      </w:tr>
    </w:tbl>
    <w:p w:rsidR="002B252A" w:rsidRDefault="002B252A">
      <w:pPr>
        <w:pStyle w:val="TableParagraph"/>
        <w:jc w:val="left"/>
        <w:rPr>
          <w:b/>
          <w:sz w:val="24"/>
        </w:rPr>
        <w:sectPr w:rsidR="002B252A">
          <w:pgSz w:w="11910" w:h="16840"/>
          <w:pgMar w:top="520" w:right="283" w:bottom="1160" w:left="1275" w:header="0" w:footer="899" w:gutter="0"/>
          <w:cols w:space="720"/>
        </w:sectPr>
      </w:pPr>
    </w:p>
    <w:p w:rsidR="002B252A" w:rsidRDefault="002B252A">
      <w:pPr>
        <w:pStyle w:val="a3"/>
        <w:spacing w:before="5"/>
        <w:ind w:left="0"/>
        <w:jc w:val="left"/>
        <w:rPr>
          <w:sz w:val="2"/>
        </w:rPr>
      </w:pPr>
    </w:p>
    <w:tbl>
      <w:tblPr>
        <w:tblStyle w:val="TableNormal"/>
        <w:tblW w:w="0" w:type="auto"/>
        <w:tblInd w:w="13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119"/>
        <w:gridCol w:w="2182"/>
        <w:gridCol w:w="5650"/>
      </w:tblGrid>
      <w:tr w:rsidR="002B252A">
        <w:trPr>
          <w:trHeight w:val="1255"/>
        </w:trPr>
        <w:tc>
          <w:tcPr>
            <w:tcW w:w="2119" w:type="dxa"/>
          </w:tcPr>
          <w:p w:rsidR="002B252A" w:rsidRDefault="002A6D36">
            <w:pPr>
              <w:pStyle w:val="TableParagraph"/>
              <w:spacing w:before="71"/>
              <w:ind w:left="74"/>
              <w:jc w:val="left"/>
              <w:rPr>
                <w:sz w:val="24"/>
              </w:rPr>
            </w:pPr>
            <w:r>
              <w:rPr>
                <w:spacing w:val="-2"/>
                <w:sz w:val="24"/>
              </w:rPr>
              <w:t>Патриотическое</w:t>
            </w:r>
          </w:p>
        </w:tc>
        <w:tc>
          <w:tcPr>
            <w:tcW w:w="2182" w:type="dxa"/>
          </w:tcPr>
          <w:p w:rsidR="002B252A" w:rsidRDefault="002A6D36">
            <w:pPr>
              <w:pStyle w:val="TableParagraph"/>
              <w:spacing w:before="71"/>
              <w:ind w:left="74"/>
              <w:jc w:val="left"/>
              <w:rPr>
                <w:sz w:val="24"/>
              </w:rPr>
            </w:pPr>
            <w:r>
              <w:rPr>
                <w:sz w:val="24"/>
              </w:rPr>
              <w:t>Родина,</w:t>
            </w:r>
            <w:r>
              <w:rPr>
                <w:spacing w:val="-2"/>
                <w:sz w:val="24"/>
              </w:rPr>
              <w:t>природа</w:t>
            </w:r>
          </w:p>
        </w:tc>
        <w:tc>
          <w:tcPr>
            <w:tcW w:w="5650" w:type="dxa"/>
          </w:tcPr>
          <w:p w:rsidR="002B252A" w:rsidRDefault="002A6D36">
            <w:pPr>
              <w:pStyle w:val="TableParagraph"/>
              <w:spacing w:before="68"/>
              <w:ind w:left="74" w:right="57"/>
              <w:rPr>
                <w:sz w:val="24"/>
              </w:rPr>
            </w:pPr>
            <w:r>
              <w:rPr>
                <w:sz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2B252A">
        <w:trPr>
          <w:trHeight w:val="3186"/>
        </w:trPr>
        <w:tc>
          <w:tcPr>
            <w:tcW w:w="2119" w:type="dxa"/>
          </w:tcPr>
          <w:p w:rsidR="002B252A" w:rsidRDefault="002A6D36">
            <w:pPr>
              <w:pStyle w:val="TableParagraph"/>
              <w:spacing w:before="68"/>
              <w:ind w:left="74"/>
              <w:jc w:val="left"/>
              <w:rPr>
                <w:sz w:val="24"/>
              </w:rPr>
            </w:pPr>
            <w:r>
              <w:rPr>
                <w:spacing w:val="-2"/>
                <w:sz w:val="24"/>
              </w:rPr>
              <w:t>Духовно-</w:t>
            </w:r>
          </w:p>
          <w:p w:rsidR="002B252A" w:rsidRDefault="002A6D36">
            <w:pPr>
              <w:pStyle w:val="TableParagraph"/>
              <w:spacing w:before="29"/>
              <w:ind w:left="74"/>
              <w:jc w:val="left"/>
              <w:rPr>
                <w:sz w:val="24"/>
              </w:rPr>
            </w:pPr>
            <w:r>
              <w:rPr>
                <w:spacing w:val="-2"/>
                <w:sz w:val="24"/>
              </w:rPr>
              <w:t>нравственное</w:t>
            </w:r>
          </w:p>
        </w:tc>
        <w:tc>
          <w:tcPr>
            <w:tcW w:w="2182" w:type="dxa"/>
          </w:tcPr>
          <w:p w:rsidR="002B252A" w:rsidRDefault="002A6D36">
            <w:pPr>
              <w:pStyle w:val="TableParagraph"/>
              <w:spacing w:before="68"/>
              <w:ind w:left="74"/>
              <w:jc w:val="left"/>
              <w:rPr>
                <w:sz w:val="24"/>
              </w:rPr>
            </w:pPr>
            <w:r>
              <w:rPr>
                <w:spacing w:val="-2"/>
                <w:sz w:val="24"/>
              </w:rPr>
              <w:t>Жизнь,</w:t>
            </w:r>
          </w:p>
          <w:p w:rsidR="002B252A" w:rsidRDefault="002A6D36">
            <w:pPr>
              <w:pStyle w:val="TableParagraph"/>
              <w:spacing w:before="29"/>
              <w:ind w:left="74"/>
              <w:jc w:val="left"/>
              <w:rPr>
                <w:sz w:val="24"/>
              </w:rPr>
            </w:pPr>
            <w:r>
              <w:rPr>
                <w:sz w:val="24"/>
              </w:rPr>
              <w:t>милосердие,</w:t>
            </w:r>
            <w:r>
              <w:rPr>
                <w:spacing w:val="-2"/>
                <w:sz w:val="24"/>
              </w:rPr>
              <w:t>добро</w:t>
            </w:r>
          </w:p>
        </w:tc>
        <w:tc>
          <w:tcPr>
            <w:tcW w:w="5650" w:type="dxa"/>
          </w:tcPr>
          <w:p w:rsidR="002B252A" w:rsidRDefault="002A6D36">
            <w:pPr>
              <w:pStyle w:val="TableParagraph"/>
              <w:spacing w:before="66"/>
              <w:ind w:left="74" w:right="238"/>
              <w:rPr>
                <w:sz w:val="24"/>
              </w:rPr>
            </w:pPr>
            <w:r>
              <w:rPr>
                <w:sz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2B252A" w:rsidRDefault="002A6D36">
            <w:pPr>
              <w:pStyle w:val="TableParagraph"/>
              <w:ind w:left="74" w:right="240"/>
              <w:rPr>
                <w:sz w:val="24"/>
              </w:rPr>
            </w:pPr>
            <w:r>
              <w:rPr>
                <w:sz w:val="24"/>
              </w:rPr>
              <w:t>Способный не оставаться равнодушным к чужому горю, проявлять заботу.</w:t>
            </w:r>
          </w:p>
          <w:p w:rsidR="002B252A" w:rsidRDefault="002A6D36">
            <w:pPr>
              <w:pStyle w:val="TableParagraph"/>
              <w:ind w:left="74" w:right="239"/>
              <w:rPr>
                <w:sz w:val="24"/>
              </w:rPr>
            </w:pPr>
            <w:r>
              <w:rPr>
                <w:sz w:val="24"/>
              </w:rPr>
              <w:t>Самостоятельно различающий основные отрицательные и положительные человеческие качества, иногда прибегающий к помощи</w:t>
            </w:r>
            <w:r w:rsidR="009A49B6">
              <w:rPr>
                <w:sz w:val="24"/>
              </w:rPr>
              <w:t xml:space="preserve"> </w:t>
            </w:r>
            <w:r>
              <w:rPr>
                <w:sz w:val="24"/>
              </w:rPr>
              <w:t>взрослого в ситуациях морального выбора</w:t>
            </w:r>
          </w:p>
        </w:tc>
      </w:tr>
      <w:tr w:rsidR="002B252A">
        <w:trPr>
          <w:trHeight w:val="2356"/>
        </w:trPr>
        <w:tc>
          <w:tcPr>
            <w:tcW w:w="2119" w:type="dxa"/>
          </w:tcPr>
          <w:p w:rsidR="002B252A" w:rsidRDefault="002A6D36">
            <w:pPr>
              <w:pStyle w:val="TableParagraph"/>
              <w:spacing w:before="69"/>
              <w:ind w:left="74"/>
              <w:jc w:val="left"/>
              <w:rPr>
                <w:sz w:val="24"/>
              </w:rPr>
            </w:pPr>
            <w:r>
              <w:rPr>
                <w:spacing w:val="-2"/>
                <w:sz w:val="24"/>
              </w:rPr>
              <w:t>Социальное</w:t>
            </w:r>
          </w:p>
        </w:tc>
        <w:tc>
          <w:tcPr>
            <w:tcW w:w="2182" w:type="dxa"/>
          </w:tcPr>
          <w:p w:rsidR="002B252A" w:rsidRDefault="002A6D36">
            <w:pPr>
              <w:pStyle w:val="TableParagraph"/>
              <w:tabs>
                <w:tab w:val="left" w:pos="1458"/>
              </w:tabs>
              <w:spacing w:before="69" w:line="264" w:lineRule="auto"/>
              <w:ind w:left="74" w:right="61"/>
              <w:jc w:val="left"/>
              <w:rPr>
                <w:sz w:val="24"/>
              </w:rPr>
            </w:pPr>
            <w:r>
              <w:rPr>
                <w:spacing w:val="-2"/>
                <w:sz w:val="24"/>
              </w:rPr>
              <w:t>Человек,</w:t>
            </w:r>
            <w:r>
              <w:rPr>
                <w:sz w:val="24"/>
              </w:rPr>
              <w:tab/>
            </w:r>
            <w:r>
              <w:rPr>
                <w:spacing w:val="-2"/>
                <w:sz w:val="24"/>
              </w:rPr>
              <w:t>семья, дружба, сотрудничество</w:t>
            </w:r>
          </w:p>
        </w:tc>
        <w:tc>
          <w:tcPr>
            <w:tcW w:w="5650" w:type="dxa"/>
          </w:tcPr>
          <w:p w:rsidR="002B252A" w:rsidRDefault="002A6D36">
            <w:pPr>
              <w:pStyle w:val="TableParagraph"/>
              <w:spacing w:before="66"/>
              <w:ind w:left="74" w:right="240"/>
              <w:rPr>
                <w:sz w:val="24"/>
              </w:rPr>
            </w:pPr>
            <w:r>
              <w:rPr>
                <w:sz w:val="24"/>
              </w:rPr>
              <w:t>Проявляющий ответственность за свои действия и поведение; принимающий и уважающий различия между людьми.</w:t>
            </w:r>
          </w:p>
          <w:p w:rsidR="002B252A" w:rsidRDefault="002A6D36">
            <w:pPr>
              <w:pStyle w:val="TableParagraph"/>
              <w:tabs>
                <w:tab w:val="left" w:pos="1174"/>
                <w:tab w:val="left" w:pos="1553"/>
                <w:tab w:val="left" w:pos="1807"/>
                <w:tab w:val="left" w:pos="2155"/>
                <w:tab w:val="left" w:pos="2693"/>
                <w:tab w:val="left" w:pos="4271"/>
                <w:tab w:val="left" w:pos="4395"/>
              </w:tabs>
              <w:ind w:left="74" w:right="235"/>
              <w:jc w:val="left"/>
              <w:rPr>
                <w:sz w:val="24"/>
              </w:rPr>
            </w:pPr>
            <w:r>
              <w:rPr>
                <w:sz w:val="24"/>
              </w:rPr>
              <w:t xml:space="preserve">Владеющий основами речевой культуры. </w:t>
            </w:r>
            <w:r>
              <w:rPr>
                <w:spacing w:val="-2"/>
                <w:sz w:val="24"/>
              </w:rPr>
              <w:t>Дружелюбный</w:t>
            </w:r>
            <w:r>
              <w:rPr>
                <w:sz w:val="24"/>
              </w:rPr>
              <w:tab/>
            </w:r>
            <w:r>
              <w:rPr>
                <w:spacing w:val="-10"/>
                <w:sz w:val="24"/>
              </w:rPr>
              <w:t>и</w:t>
            </w:r>
            <w:r>
              <w:rPr>
                <w:sz w:val="24"/>
              </w:rPr>
              <w:tab/>
            </w:r>
            <w:r>
              <w:rPr>
                <w:spacing w:val="-2"/>
                <w:sz w:val="24"/>
              </w:rPr>
              <w:t>доброжелательный,</w:t>
            </w:r>
            <w:r>
              <w:rPr>
                <w:sz w:val="24"/>
              </w:rPr>
              <w:tab/>
            </w:r>
            <w:r>
              <w:rPr>
                <w:sz w:val="24"/>
              </w:rPr>
              <w:tab/>
            </w:r>
            <w:r>
              <w:rPr>
                <w:spacing w:val="-2"/>
                <w:sz w:val="24"/>
              </w:rPr>
              <w:t>умеющий слушать</w:t>
            </w:r>
            <w:r>
              <w:rPr>
                <w:sz w:val="24"/>
              </w:rPr>
              <w:tab/>
            </w:r>
            <w:r>
              <w:rPr>
                <w:spacing w:val="-10"/>
                <w:sz w:val="24"/>
              </w:rPr>
              <w:t>и</w:t>
            </w:r>
            <w:r>
              <w:rPr>
                <w:sz w:val="24"/>
              </w:rPr>
              <w:tab/>
            </w:r>
            <w:r>
              <w:rPr>
                <w:spacing w:val="-2"/>
                <w:sz w:val="24"/>
              </w:rPr>
              <w:t>слышать</w:t>
            </w:r>
            <w:r>
              <w:rPr>
                <w:sz w:val="24"/>
              </w:rPr>
              <w:tab/>
            </w:r>
            <w:r>
              <w:rPr>
                <w:spacing w:val="-2"/>
                <w:sz w:val="24"/>
              </w:rPr>
              <w:t>собеседника,</w:t>
            </w:r>
            <w:r>
              <w:rPr>
                <w:sz w:val="24"/>
              </w:rPr>
              <w:tab/>
            </w:r>
            <w:r>
              <w:rPr>
                <w:spacing w:val="-2"/>
                <w:sz w:val="24"/>
              </w:rPr>
              <w:t xml:space="preserve">способный </w:t>
            </w:r>
            <w:r>
              <w:rPr>
                <w:sz w:val="24"/>
              </w:rPr>
              <w:t>взаимодействовать</w:t>
            </w:r>
            <w:r w:rsidR="009A49B6">
              <w:rPr>
                <w:sz w:val="24"/>
              </w:rPr>
              <w:t xml:space="preserve"> </w:t>
            </w:r>
            <w:r>
              <w:rPr>
                <w:sz w:val="24"/>
              </w:rPr>
              <w:t>со</w:t>
            </w:r>
            <w:r w:rsidR="009A49B6">
              <w:rPr>
                <w:sz w:val="24"/>
              </w:rPr>
              <w:t xml:space="preserve"> </w:t>
            </w:r>
            <w:r>
              <w:rPr>
                <w:sz w:val="24"/>
              </w:rPr>
              <w:t>взрослыми</w:t>
            </w:r>
            <w:r w:rsidR="009A49B6">
              <w:rPr>
                <w:sz w:val="24"/>
              </w:rPr>
              <w:t xml:space="preserve"> </w:t>
            </w:r>
            <w:r>
              <w:rPr>
                <w:sz w:val="24"/>
              </w:rPr>
              <w:t>и</w:t>
            </w:r>
            <w:r w:rsidR="009A49B6">
              <w:rPr>
                <w:sz w:val="24"/>
              </w:rPr>
              <w:t xml:space="preserve"> </w:t>
            </w:r>
            <w:r>
              <w:rPr>
                <w:sz w:val="24"/>
              </w:rPr>
              <w:t>сверстниками на основе общих интересов и дел</w:t>
            </w:r>
          </w:p>
        </w:tc>
      </w:tr>
      <w:tr w:rsidR="002B252A" w:rsidTr="009A49B6">
        <w:trPr>
          <w:trHeight w:val="2618"/>
        </w:trPr>
        <w:tc>
          <w:tcPr>
            <w:tcW w:w="2119" w:type="dxa"/>
          </w:tcPr>
          <w:p w:rsidR="002B252A" w:rsidRDefault="002A6D36">
            <w:pPr>
              <w:pStyle w:val="TableParagraph"/>
              <w:spacing w:before="71"/>
              <w:ind w:left="74"/>
              <w:jc w:val="left"/>
              <w:rPr>
                <w:sz w:val="24"/>
              </w:rPr>
            </w:pPr>
            <w:r>
              <w:rPr>
                <w:spacing w:val="-2"/>
                <w:sz w:val="24"/>
              </w:rPr>
              <w:t>Познавательное</w:t>
            </w:r>
          </w:p>
        </w:tc>
        <w:tc>
          <w:tcPr>
            <w:tcW w:w="2182" w:type="dxa"/>
          </w:tcPr>
          <w:p w:rsidR="002B252A" w:rsidRDefault="002A6D36">
            <w:pPr>
              <w:pStyle w:val="TableParagraph"/>
              <w:spacing w:before="71"/>
              <w:ind w:left="74"/>
              <w:jc w:val="left"/>
              <w:rPr>
                <w:sz w:val="24"/>
              </w:rPr>
            </w:pPr>
            <w:r>
              <w:rPr>
                <w:spacing w:val="-2"/>
                <w:sz w:val="24"/>
              </w:rPr>
              <w:t>Познание</w:t>
            </w:r>
          </w:p>
        </w:tc>
        <w:tc>
          <w:tcPr>
            <w:tcW w:w="5650" w:type="dxa"/>
          </w:tcPr>
          <w:p w:rsidR="002B252A" w:rsidRDefault="002A6D36">
            <w:pPr>
              <w:pStyle w:val="TableParagraph"/>
              <w:tabs>
                <w:tab w:val="left" w:pos="3591"/>
              </w:tabs>
              <w:spacing w:before="68"/>
              <w:ind w:left="74" w:right="238"/>
              <w:rPr>
                <w:sz w:val="24"/>
              </w:rPr>
            </w:pPr>
            <w:r>
              <w:rPr>
                <w:spacing w:val="-2"/>
                <w:sz w:val="24"/>
              </w:rPr>
              <w:t>Любознательный,</w:t>
            </w:r>
            <w:r>
              <w:rPr>
                <w:sz w:val="24"/>
              </w:rPr>
              <w:tab/>
            </w:r>
            <w:r>
              <w:rPr>
                <w:spacing w:val="-2"/>
                <w:sz w:val="24"/>
              </w:rPr>
              <w:t xml:space="preserve">наблюдательный, </w:t>
            </w:r>
            <w:r>
              <w:rPr>
                <w:sz w:val="24"/>
              </w:rPr>
              <w:t>испытывающий потребность в самовыражении, в том числе творческом.</w:t>
            </w:r>
          </w:p>
          <w:p w:rsidR="002B252A" w:rsidRDefault="002A6D36">
            <w:pPr>
              <w:pStyle w:val="TableParagraph"/>
              <w:ind w:left="74" w:right="241"/>
              <w:rPr>
                <w:sz w:val="24"/>
              </w:rPr>
            </w:pPr>
            <w:r>
              <w:rPr>
                <w:sz w:val="24"/>
              </w:rP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p w:rsidR="002B252A" w:rsidRDefault="002A6D36">
            <w:pPr>
              <w:pStyle w:val="TableParagraph"/>
              <w:spacing w:line="237" w:lineRule="auto"/>
              <w:ind w:left="74" w:right="240"/>
              <w:rPr>
                <w:sz w:val="24"/>
              </w:rPr>
            </w:pPr>
            <w:r>
              <w:rPr>
                <w:sz w:val="24"/>
              </w:rPr>
              <w:t>Обладающий первичной картиной мира на основе традиционных ценностей</w:t>
            </w:r>
          </w:p>
        </w:tc>
      </w:tr>
      <w:tr w:rsidR="002B252A">
        <w:trPr>
          <w:trHeight w:val="4288"/>
        </w:trPr>
        <w:tc>
          <w:tcPr>
            <w:tcW w:w="2119" w:type="dxa"/>
          </w:tcPr>
          <w:p w:rsidR="002B252A" w:rsidRDefault="002A6D36">
            <w:pPr>
              <w:pStyle w:val="TableParagraph"/>
              <w:tabs>
                <w:tab w:val="left" w:pos="1916"/>
              </w:tabs>
              <w:spacing w:before="68" w:line="264" w:lineRule="auto"/>
              <w:ind w:left="74" w:right="57"/>
              <w:jc w:val="left"/>
              <w:rPr>
                <w:sz w:val="24"/>
              </w:rPr>
            </w:pPr>
            <w:r>
              <w:rPr>
                <w:spacing w:val="-2"/>
                <w:sz w:val="24"/>
              </w:rPr>
              <w:t>Физическое</w:t>
            </w:r>
            <w:r>
              <w:rPr>
                <w:sz w:val="24"/>
              </w:rPr>
              <w:tab/>
            </w:r>
            <w:r>
              <w:rPr>
                <w:spacing w:val="-10"/>
                <w:sz w:val="24"/>
              </w:rPr>
              <w:t xml:space="preserve">и </w:t>
            </w:r>
            <w:r>
              <w:rPr>
                <w:spacing w:val="-2"/>
                <w:sz w:val="24"/>
              </w:rPr>
              <w:t>оздоровительное</w:t>
            </w:r>
          </w:p>
        </w:tc>
        <w:tc>
          <w:tcPr>
            <w:tcW w:w="2182" w:type="dxa"/>
          </w:tcPr>
          <w:p w:rsidR="002B252A" w:rsidRDefault="002A6D36">
            <w:pPr>
              <w:pStyle w:val="TableParagraph"/>
              <w:spacing w:before="68"/>
              <w:ind w:left="74"/>
              <w:jc w:val="left"/>
              <w:rPr>
                <w:sz w:val="24"/>
              </w:rPr>
            </w:pPr>
            <w:r>
              <w:rPr>
                <w:sz w:val="24"/>
              </w:rPr>
              <w:t>Здоровье,</w:t>
            </w:r>
            <w:r>
              <w:rPr>
                <w:spacing w:val="-4"/>
                <w:sz w:val="24"/>
              </w:rPr>
              <w:t>жизнь</w:t>
            </w:r>
          </w:p>
        </w:tc>
        <w:tc>
          <w:tcPr>
            <w:tcW w:w="5650" w:type="dxa"/>
          </w:tcPr>
          <w:p w:rsidR="002B252A" w:rsidRDefault="002A6D36">
            <w:pPr>
              <w:pStyle w:val="TableParagraph"/>
              <w:spacing w:before="66"/>
              <w:ind w:left="74" w:right="236"/>
              <w:rPr>
                <w:sz w:val="24"/>
              </w:rPr>
            </w:pPr>
            <w:r>
              <w:rPr>
                <w:sz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w:t>
            </w:r>
          </w:p>
          <w:p w:rsidR="002B252A" w:rsidRDefault="002A6D36">
            <w:pPr>
              <w:pStyle w:val="TableParagraph"/>
              <w:ind w:left="74" w:right="239"/>
              <w:rPr>
                <w:sz w:val="24"/>
              </w:rPr>
            </w:pPr>
            <w:r>
              <w:rPr>
                <w:sz w:val="24"/>
              </w:rPr>
              <w:t>Стремящийся к сбережению и укреплению собственного здоровья и здоровья окружающих.</w:t>
            </w:r>
          </w:p>
          <w:p w:rsidR="002B252A" w:rsidRDefault="002A6D36">
            <w:pPr>
              <w:pStyle w:val="TableParagraph"/>
              <w:spacing w:before="1"/>
              <w:ind w:left="74" w:right="237"/>
              <w:rPr>
                <w:sz w:val="24"/>
              </w:rPr>
            </w:pPr>
            <w:r>
              <w:rPr>
                <w:sz w:val="24"/>
              </w:rPr>
              <w:t xml:space="preserve">Проявляющий интерес к физическим упражнениям и подвижным играм, стремление к личной и командной победе, нравственные и волевые </w:t>
            </w:r>
            <w:r>
              <w:rPr>
                <w:spacing w:val="-2"/>
                <w:sz w:val="24"/>
              </w:rPr>
              <w:t>качества.</w:t>
            </w:r>
          </w:p>
          <w:p w:rsidR="002B252A" w:rsidRDefault="002A6D36">
            <w:pPr>
              <w:pStyle w:val="TableParagraph"/>
              <w:ind w:left="74" w:right="241"/>
              <w:rPr>
                <w:sz w:val="24"/>
              </w:rPr>
            </w:pPr>
            <w:r>
              <w:rPr>
                <w:sz w:val="24"/>
              </w:rPr>
              <w:t xml:space="preserve">Демонстрирующий потребность в двигательной </w:t>
            </w:r>
            <w:r>
              <w:rPr>
                <w:spacing w:val="-2"/>
                <w:sz w:val="24"/>
              </w:rPr>
              <w:t>деятельности.</w:t>
            </w:r>
          </w:p>
          <w:p w:rsidR="002B252A" w:rsidRDefault="002A6D36">
            <w:pPr>
              <w:pStyle w:val="TableParagraph"/>
              <w:ind w:left="74" w:right="241"/>
              <w:rPr>
                <w:sz w:val="24"/>
              </w:rPr>
            </w:pPr>
            <w:r>
              <w:rPr>
                <w:sz w:val="24"/>
              </w:rPr>
              <w:t>Имеющий представление о некоторых видах</w:t>
            </w:r>
            <w:r w:rsidR="009A49B6">
              <w:rPr>
                <w:sz w:val="24"/>
              </w:rPr>
              <w:t xml:space="preserve"> </w:t>
            </w:r>
            <w:r>
              <w:rPr>
                <w:sz w:val="24"/>
              </w:rPr>
              <w:t>спорта и активного отдыха</w:t>
            </w:r>
          </w:p>
        </w:tc>
      </w:tr>
      <w:tr w:rsidR="002B252A">
        <w:trPr>
          <w:trHeight w:val="978"/>
        </w:trPr>
        <w:tc>
          <w:tcPr>
            <w:tcW w:w="2119" w:type="dxa"/>
          </w:tcPr>
          <w:p w:rsidR="002B252A" w:rsidRDefault="002A6D36">
            <w:pPr>
              <w:pStyle w:val="TableParagraph"/>
              <w:spacing w:before="70"/>
              <w:ind w:left="74"/>
              <w:jc w:val="left"/>
              <w:rPr>
                <w:sz w:val="24"/>
              </w:rPr>
            </w:pPr>
            <w:r>
              <w:rPr>
                <w:spacing w:val="-2"/>
                <w:sz w:val="24"/>
              </w:rPr>
              <w:t>Трудовое</w:t>
            </w:r>
          </w:p>
        </w:tc>
        <w:tc>
          <w:tcPr>
            <w:tcW w:w="2182" w:type="dxa"/>
          </w:tcPr>
          <w:p w:rsidR="002B252A" w:rsidRDefault="002A6D36">
            <w:pPr>
              <w:pStyle w:val="TableParagraph"/>
              <w:spacing w:before="70"/>
              <w:ind w:left="74"/>
              <w:jc w:val="left"/>
              <w:rPr>
                <w:sz w:val="24"/>
              </w:rPr>
            </w:pPr>
            <w:r>
              <w:rPr>
                <w:spacing w:val="-4"/>
                <w:sz w:val="24"/>
              </w:rPr>
              <w:t>Труд</w:t>
            </w:r>
          </w:p>
        </w:tc>
        <w:tc>
          <w:tcPr>
            <w:tcW w:w="5650" w:type="dxa"/>
          </w:tcPr>
          <w:p w:rsidR="002B252A" w:rsidRDefault="002A6D36">
            <w:pPr>
              <w:pStyle w:val="TableParagraph"/>
              <w:spacing w:before="68"/>
              <w:ind w:left="74" w:right="243"/>
              <w:rPr>
                <w:sz w:val="24"/>
              </w:rPr>
            </w:pPr>
            <w:r>
              <w:rPr>
                <w:sz w:val="24"/>
              </w:rPr>
              <w:t xml:space="preserve">Понимающий ценность труда в семье и в обществе на основе уважения к людям труда, результатам их </w:t>
            </w:r>
            <w:r>
              <w:rPr>
                <w:spacing w:val="-2"/>
                <w:sz w:val="24"/>
              </w:rPr>
              <w:t>деятельности.</w:t>
            </w:r>
          </w:p>
        </w:tc>
      </w:tr>
    </w:tbl>
    <w:p w:rsidR="002B252A" w:rsidRDefault="002B252A">
      <w:pPr>
        <w:pStyle w:val="TableParagraph"/>
        <w:rPr>
          <w:sz w:val="24"/>
        </w:rPr>
        <w:sectPr w:rsidR="002B252A">
          <w:pgSz w:w="11910" w:h="16840"/>
          <w:pgMar w:top="520" w:right="283" w:bottom="1100" w:left="1275" w:header="0" w:footer="899" w:gutter="0"/>
          <w:cols w:space="720"/>
        </w:sectPr>
      </w:pPr>
    </w:p>
    <w:p w:rsidR="002B252A" w:rsidRDefault="002B252A">
      <w:pPr>
        <w:pStyle w:val="a3"/>
        <w:spacing w:before="5"/>
        <w:ind w:left="0"/>
        <w:jc w:val="left"/>
        <w:rPr>
          <w:sz w:val="2"/>
        </w:rPr>
      </w:pPr>
    </w:p>
    <w:tbl>
      <w:tblPr>
        <w:tblStyle w:val="TableNormal"/>
        <w:tblW w:w="0" w:type="auto"/>
        <w:tblInd w:w="13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119"/>
        <w:gridCol w:w="2182"/>
        <w:gridCol w:w="5650"/>
      </w:tblGrid>
      <w:tr w:rsidR="002B252A">
        <w:trPr>
          <w:trHeight w:val="702"/>
        </w:trPr>
        <w:tc>
          <w:tcPr>
            <w:tcW w:w="2119" w:type="dxa"/>
          </w:tcPr>
          <w:p w:rsidR="002B252A" w:rsidRDefault="002B252A">
            <w:pPr>
              <w:pStyle w:val="TableParagraph"/>
              <w:ind w:left="0"/>
              <w:jc w:val="left"/>
            </w:pPr>
          </w:p>
        </w:tc>
        <w:tc>
          <w:tcPr>
            <w:tcW w:w="2182" w:type="dxa"/>
          </w:tcPr>
          <w:p w:rsidR="002B252A" w:rsidRDefault="002B252A">
            <w:pPr>
              <w:pStyle w:val="TableParagraph"/>
              <w:ind w:left="0"/>
              <w:jc w:val="left"/>
            </w:pPr>
          </w:p>
        </w:tc>
        <w:tc>
          <w:tcPr>
            <w:tcW w:w="5650" w:type="dxa"/>
          </w:tcPr>
          <w:p w:rsidR="002B252A" w:rsidRDefault="002A6D36">
            <w:pPr>
              <w:pStyle w:val="TableParagraph"/>
              <w:tabs>
                <w:tab w:val="left" w:pos="1880"/>
                <w:tab w:val="left" w:pos="3438"/>
                <w:tab w:val="left" w:pos="4131"/>
              </w:tabs>
              <w:spacing w:before="68"/>
              <w:ind w:left="74" w:right="240"/>
              <w:jc w:val="left"/>
              <w:rPr>
                <w:sz w:val="24"/>
              </w:rPr>
            </w:pPr>
            <w:r>
              <w:rPr>
                <w:spacing w:val="-2"/>
                <w:sz w:val="24"/>
              </w:rPr>
              <w:t>Проявляющий</w:t>
            </w:r>
            <w:r>
              <w:rPr>
                <w:sz w:val="24"/>
              </w:rPr>
              <w:tab/>
            </w:r>
            <w:r>
              <w:rPr>
                <w:spacing w:val="-2"/>
                <w:sz w:val="24"/>
              </w:rPr>
              <w:t>трудолюбие</w:t>
            </w:r>
            <w:r>
              <w:rPr>
                <w:sz w:val="24"/>
              </w:rPr>
              <w:tab/>
            </w:r>
            <w:r>
              <w:rPr>
                <w:spacing w:val="-4"/>
                <w:sz w:val="24"/>
              </w:rPr>
              <w:t>при</w:t>
            </w:r>
            <w:r>
              <w:rPr>
                <w:sz w:val="24"/>
              </w:rPr>
              <w:tab/>
            </w:r>
            <w:r>
              <w:rPr>
                <w:spacing w:val="-2"/>
                <w:sz w:val="24"/>
              </w:rPr>
              <w:t xml:space="preserve">выполнении </w:t>
            </w:r>
            <w:r>
              <w:rPr>
                <w:sz w:val="24"/>
              </w:rPr>
              <w:t>поручений и в самостоятельной деятельности</w:t>
            </w:r>
          </w:p>
        </w:tc>
      </w:tr>
      <w:tr w:rsidR="002B252A">
        <w:trPr>
          <w:trHeight w:val="1255"/>
        </w:trPr>
        <w:tc>
          <w:tcPr>
            <w:tcW w:w="2119" w:type="dxa"/>
          </w:tcPr>
          <w:p w:rsidR="002B252A" w:rsidRDefault="002A6D36">
            <w:pPr>
              <w:pStyle w:val="TableParagraph"/>
              <w:spacing w:before="68"/>
              <w:ind w:left="74"/>
              <w:jc w:val="left"/>
              <w:rPr>
                <w:sz w:val="24"/>
              </w:rPr>
            </w:pPr>
            <w:r>
              <w:rPr>
                <w:spacing w:val="-2"/>
                <w:sz w:val="24"/>
              </w:rPr>
              <w:t>Эстетическое</w:t>
            </w:r>
          </w:p>
        </w:tc>
        <w:tc>
          <w:tcPr>
            <w:tcW w:w="2182" w:type="dxa"/>
          </w:tcPr>
          <w:p w:rsidR="002B252A" w:rsidRDefault="002A6D36">
            <w:pPr>
              <w:pStyle w:val="TableParagraph"/>
              <w:spacing w:before="68"/>
              <w:ind w:left="74"/>
              <w:jc w:val="left"/>
              <w:rPr>
                <w:sz w:val="24"/>
              </w:rPr>
            </w:pPr>
            <w:r>
              <w:rPr>
                <w:sz w:val="24"/>
              </w:rPr>
              <w:t>Культура</w:t>
            </w:r>
            <w:r w:rsidR="009A49B6">
              <w:rPr>
                <w:sz w:val="24"/>
              </w:rPr>
              <w:t xml:space="preserve"> </w:t>
            </w:r>
            <w:r>
              <w:rPr>
                <w:sz w:val="24"/>
              </w:rPr>
              <w:t>и</w:t>
            </w:r>
            <w:r w:rsidR="009A49B6">
              <w:rPr>
                <w:sz w:val="24"/>
              </w:rPr>
              <w:t xml:space="preserve"> </w:t>
            </w:r>
            <w:r>
              <w:rPr>
                <w:spacing w:val="-2"/>
                <w:sz w:val="24"/>
              </w:rPr>
              <w:t>красота</w:t>
            </w:r>
          </w:p>
        </w:tc>
        <w:tc>
          <w:tcPr>
            <w:tcW w:w="5650" w:type="dxa"/>
          </w:tcPr>
          <w:p w:rsidR="002B252A" w:rsidRDefault="002A6D36">
            <w:pPr>
              <w:pStyle w:val="TableParagraph"/>
              <w:tabs>
                <w:tab w:val="left" w:pos="1695"/>
                <w:tab w:val="left" w:pos="1738"/>
                <w:tab w:val="left" w:pos="2105"/>
                <w:tab w:val="left" w:pos="3585"/>
                <w:tab w:val="left" w:pos="3758"/>
                <w:tab w:val="left" w:pos="4164"/>
                <w:tab w:val="left" w:pos="5279"/>
              </w:tabs>
              <w:spacing w:before="66"/>
              <w:ind w:left="74" w:right="238"/>
              <w:jc w:val="left"/>
              <w:rPr>
                <w:sz w:val="24"/>
              </w:rPr>
            </w:pPr>
            <w:r>
              <w:rPr>
                <w:spacing w:val="-2"/>
                <w:sz w:val="24"/>
              </w:rPr>
              <w:t>Способный</w:t>
            </w:r>
            <w:r>
              <w:rPr>
                <w:sz w:val="24"/>
              </w:rPr>
              <w:tab/>
            </w:r>
            <w:r>
              <w:rPr>
                <w:spacing w:val="-2"/>
                <w:sz w:val="24"/>
              </w:rPr>
              <w:t>воспринимать</w:t>
            </w:r>
            <w:r>
              <w:rPr>
                <w:sz w:val="24"/>
              </w:rPr>
              <w:tab/>
            </w:r>
            <w:r>
              <w:rPr>
                <w:spacing w:val="-10"/>
                <w:sz w:val="24"/>
              </w:rPr>
              <w:t>и</w:t>
            </w:r>
            <w:r>
              <w:rPr>
                <w:sz w:val="24"/>
              </w:rPr>
              <w:tab/>
            </w:r>
            <w:r>
              <w:rPr>
                <w:sz w:val="24"/>
              </w:rPr>
              <w:tab/>
            </w:r>
            <w:r>
              <w:rPr>
                <w:spacing w:val="-2"/>
                <w:sz w:val="24"/>
              </w:rPr>
              <w:t xml:space="preserve">чувствовать </w:t>
            </w:r>
            <w:r>
              <w:rPr>
                <w:sz w:val="24"/>
              </w:rPr>
              <w:t xml:space="preserve">прекрасное в быту, природе, поступках, искусстве. </w:t>
            </w:r>
            <w:r>
              <w:rPr>
                <w:spacing w:val="-2"/>
                <w:sz w:val="24"/>
              </w:rPr>
              <w:t>Стремящийся</w:t>
            </w:r>
            <w:r>
              <w:rPr>
                <w:sz w:val="24"/>
              </w:rPr>
              <w:tab/>
            </w:r>
            <w:r>
              <w:rPr>
                <w:sz w:val="24"/>
              </w:rPr>
              <w:tab/>
            </w:r>
            <w:r>
              <w:rPr>
                <w:spacing w:val="-10"/>
                <w:sz w:val="24"/>
              </w:rPr>
              <w:t>к</w:t>
            </w:r>
            <w:r>
              <w:rPr>
                <w:sz w:val="24"/>
              </w:rPr>
              <w:tab/>
            </w:r>
            <w:r>
              <w:rPr>
                <w:spacing w:val="-2"/>
                <w:sz w:val="24"/>
              </w:rPr>
              <w:t>отображению</w:t>
            </w:r>
            <w:r>
              <w:rPr>
                <w:sz w:val="24"/>
              </w:rPr>
              <w:tab/>
            </w:r>
            <w:r>
              <w:rPr>
                <w:sz w:val="24"/>
              </w:rPr>
              <w:tab/>
            </w:r>
            <w:r>
              <w:rPr>
                <w:spacing w:val="-2"/>
                <w:sz w:val="24"/>
              </w:rPr>
              <w:t>прекрасного</w:t>
            </w:r>
            <w:r>
              <w:rPr>
                <w:sz w:val="24"/>
              </w:rPr>
              <w:tab/>
            </w:r>
            <w:r>
              <w:rPr>
                <w:spacing w:val="-10"/>
                <w:sz w:val="24"/>
              </w:rPr>
              <w:t xml:space="preserve">в </w:t>
            </w:r>
            <w:r>
              <w:rPr>
                <w:sz w:val="24"/>
              </w:rPr>
              <w:t>продуктивных видах деятельности</w:t>
            </w:r>
          </w:p>
        </w:tc>
      </w:tr>
    </w:tbl>
    <w:p w:rsidR="002B252A" w:rsidRDefault="002A6D36">
      <w:pPr>
        <w:spacing w:before="275" w:line="264" w:lineRule="auto"/>
        <w:ind w:left="143" w:right="287" w:firstLine="60"/>
        <w:jc w:val="both"/>
        <w:rPr>
          <w:b/>
          <w:sz w:val="24"/>
        </w:rPr>
      </w:pPr>
      <w:r>
        <w:rPr>
          <w:b/>
          <w:sz w:val="24"/>
        </w:rPr>
        <w:t>Планируемые результаты освоения программы в части, формируемой участниками образовательных отношений</w:t>
      </w:r>
    </w:p>
    <w:tbl>
      <w:tblPr>
        <w:tblStyle w:val="TableNormal"/>
        <w:tblW w:w="0" w:type="auto"/>
        <w:tblInd w:w="13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437"/>
        <w:gridCol w:w="6514"/>
      </w:tblGrid>
      <w:tr w:rsidR="002B252A">
        <w:trPr>
          <w:trHeight w:val="940"/>
        </w:trPr>
        <w:tc>
          <w:tcPr>
            <w:tcW w:w="3437" w:type="dxa"/>
          </w:tcPr>
          <w:p w:rsidR="002B252A" w:rsidRDefault="002A6D36">
            <w:pPr>
              <w:pStyle w:val="TableParagraph"/>
              <w:tabs>
                <w:tab w:val="left" w:pos="2742"/>
              </w:tabs>
              <w:spacing w:before="13"/>
              <w:ind w:left="14" w:right="-15"/>
              <w:jc w:val="left"/>
              <w:rPr>
                <w:b/>
                <w:sz w:val="24"/>
              </w:rPr>
            </w:pPr>
            <w:r>
              <w:rPr>
                <w:b/>
                <w:spacing w:val="-2"/>
                <w:sz w:val="24"/>
              </w:rPr>
              <w:t>Содержание</w:t>
            </w:r>
            <w:r>
              <w:rPr>
                <w:b/>
                <w:sz w:val="24"/>
              </w:rPr>
              <w:tab/>
            </w:r>
            <w:r>
              <w:rPr>
                <w:b/>
                <w:spacing w:val="-2"/>
                <w:sz w:val="24"/>
              </w:rPr>
              <w:t>части,</w:t>
            </w:r>
          </w:p>
          <w:p w:rsidR="002B252A" w:rsidRDefault="002A6D36">
            <w:pPr>
              <w:pStyle w:val="TableParagraph"/>
              <w:tabs>
                <w:tab w:val="left" w:pos="1983"/>
              </w:tabs>
              <w:spacing w:before="5" w:line="300" w:lineRule="atLeast"/>
              <w:ind w:left="14" w:right="-15"/>
              <w:jc w:val="left"/>
              <w:rPr>
                <w:b/>
                <w:sz w:val="24"/>
              </w:rPr>
            </w:pPr>
            <w:r>
              <w:rPr>
                <w:b/>
                <w:spacing w:val="-2"/>
                <w:sz w:val="24"/>
              </w:rPr>
              <w:t>формируемой</w:t>
            </w:r>
            <w:r>
              <w:rPr>
                <w:b/>
                <w:sz w:val="24"/>
              </w:rPr>
              <w:tab/>
            </w:r>
            <w:r>
              <w:rPr>
                <w:b/>
                <w:spacing w:val="-2"/>
                <w:sz w:val="24"/>
              </w:rPr>
              <w:t xml:space="preserve">участниками </w:t>
            </w:r>
            <w:r>
              <w:rPr>
                <w:b/>
                <w:sz w:val="24"/>
              </w:rPr>
              <w:t>образовательных отношений</w:t>
            </w:r>
          </w:p>
        </w:tc>
        <w:tc>
          <w:tcPr>
            <w:tcW w:w="6514" w:type="dxa"/>
          </w:tcPr>
          <w:p w:rsidR="002B252A" w:rsidRDefault="002B252A">
            <w:pPr>
              <w:pStyle w:val="TableParagraph"/>
              <w:spacing w:before="34"/>
              <w:ind w:left="0"/>
              <w:jc w:val="left"/>
              <w:rPr>
                <w:b/>
                <w:sz w:val="24"/>
              </w:rPr>
            </w:pPr>
          </w:p>
          <w:p w:rsidR="002B252A" w:rsidRDefault="002A6D36">
            <w:pPr>
              <w:pStyle w:val="TableParagraph"/>
              <w:tabs>
                <w:tab w:val="left" w:pos="2134"/>
                <w:tab w:val="left" w:pos="5364"/>
              </w:tabs>
              <w:spacing w:before="1"/>
              <w:ind w:left="14" w:right="1"/>
              <w:jc w:val="left"/>
              <w:rPr>
                <w:b/>
                <w:sz w:val="24"/>
              </w:rPr>
            </w:pPr>
            <w:r>
              <w:rPr>
                <w:b/>
                <w:spacing w:val="-2"/>
                <w:sz w:val="24"/>
              </w:rPr>
              <w:t>Какими</w:t>
            </w:r>
            <w:r>
              <w:rPr>
                <w:b/>
                <w:sz w:val="24"/>
              </w:rPr>
              <w:tab/>
            </w:r>
            <w:r>
              <w:rPr>
                <w:b/>
                <w:spacing w:val="-2"/>
                <w:sz w:val="24"/>
              </w:rPr>
              <w:t>представлениями,</w:t>
            </w:r>
            <w:r>
              <w:rPr>
                <w:b/>
                <w:sz w:val="24"/>
              </w:rPr>
              <w:tab/>
            </w:r>
            <w:r>
              <w:rPr>
                <w:b/>
                <w:spacing w:val="-2"/>
                <w:sz w:val="24"/>
              </w:rPr>
              <w:t xml:space="preserve">способами </w:t>
            </w:r>
            <w:r>
              <w:rPr>
                <w:b/>
                <w:sz w:val="24"/>
              </w:rPr>
              <w:t>деятельности овладевает</w:t>
            </w:r>
          </w:p>
        </w:tc>
      </w:tr>
      <w:tr w:rsidR="002B252A">
        <w:trPr>
          <w:trHeight w:val="3187"/>
        </w:trPr>
        <w:tc>
          <w:tcPr>
            <w:tcW w:w="3437" w:type="dxa"/>
          </w:tcPr>
          <w:p w:rsidR="002B252A" w:rsidRDefault="002A6D36">
            <w:pPr>
              <w:pStyle w:val="TableParagraph"/>
              <w:tabs>
                <w:tab w:val="left" w:pos="2256"/>
              </w:tabs>
              <w:spacing w:before="71" w:line="264" w:lineRule="auto"/>
              <w:ind w:left="74" w:right="57"/>
              <w:rPr>
                <w:sz w:val="24"/>
              </w:rPr>
            </w:pPr>
            <w:r>
              <w:rPr>
                <w:spacing w:val="-2"/>
                <w:sz w:val="24"/>
              </w:rPr>
              <w:t>Региональная</w:t>
            </w:r>
            <w:r>
              <w:rPr>
                <w:sz w:val="24"/>
              </w:rPr>
              <w:tab/>
            </w:r>
            <w:r>
              <w:rPr>
                <w:spacing w:val="-2"/>
                <w:sz w:val="24"/>
              </w:rPr>
              <w:t xml:space="preserve">программа </w:t>
            </w:r>
            <w:r>
              <w:rPr>
                <w:sz w:val="24"/>
              </w:rPr>
              <w:t>дошкольного образования под ред. Р. К. Шаеховой «Соенеч-Радость познания»</w:t>
            </w:r>
          </w:p>
        </w:tc>
        <w:tc>
          <w:tcPr>
            <w:tcW w:w="6514" w:type="dxa"/>
          </w:tcPr>
          <w:p w:rsidR="002B252A" w:rsidRDefault="002A6D36">
            <w:pPr>
              <w:pStyle w:val="TableParagraph"/>
              <w:spacing w:before="68"/>
              <w:ind w:left="74" w:right="236"/>
              <w:rPr>
                <w:sz w:val="24"/>
              </w:rPr>
            </w:pPr>
            <w:r>
              <w:rPr>
                <w:sz w:val="24"/>
              </w:rPr>
              <w:t>Ребенок проявляет интерес к малой родине: знает название края, станицы, улиц.</w:t>
            </w:r>
          </w:p>
          <w:p w:rsidR="002B252A" w:rsidRDefault="002A6D36">
            <w:pPr>
              <w:pStyle w:val="TableParagraph"/>
              <w:ind w:left="74" w:right="241"/>
              <w:rPr>
                <w:sz w:val="24"/>
              </w:rPr>
            </w:pPr>
            <w:r>
              <w:rPr>
                <w:sz w:val="24"/>
              </w:rPr>
              <w:t xml:space="preserve">Хорошо ориентируется не только в ближайшем к детскому саду и дому микрорайоне, но и на центральных улицах. Знает и стремится выполнять правила поведения в станице. Ребенок проявляет любознательность по отношению к родной станице, ее истории, необычным памятникам, </w:t>
            </w:r>
            <w:r>
              <w:rPr>
                <w:spacing w:val="-2"/>
                <w:sz w:val="24"/>
              </w:rPr>
              <w:t>зданиям.</w:t>
            </w:r>
          </w:p>
          <w:p w:rsidR="002B252A" w:rsidRDefault="002A6D36">
            <w:pPr>
              <w:pStyle w:val="TableParagraph"/>
              <w:spacing w:before="1"/>
              <w:ind w:left="74" w:right="239"/>
              <w:rPr>
                <w:sz w:val="24"/>
              </w:rPr>
            </w:pPr>
            <w:r>
              <w:rPr>
                <w:sz w:val="24"/>
              </w:rPr>
              <w:t>С удовольствием включается в проектную деятельность, детское коллекционирование, создание мини-музеев, связанных с познанием малой родины.</w:t>
            </w:r>
          </w:p>
        </w:tc>
      </w:tr>
      <w:tr w:rsidR="002B252A">
        <w:trPr>
          <w:trHeight w:val="2356"/>
        </w:trPr>
        <w:tc>
          <w:tcPr>
            <w:tcW w:w="3437" w:type="dxa"/>
          </w:tcPr>
          <w:p w:rsidR="002B252A" w:rsidRDefault="002A6D36">
            <w:pPr>
              <w:pStyle w:val="TableParagraph"/>
              <w:spacing w:before="68" w:line="264" w:lineRule="auto"/>
              <w:ind w:left="74" w:right="1487"/>
              <w:jc w:val="left"/>
              <w:rPr>
                <w:sz w:val="24"/>
              </w:rPr>
            </w:pPr>
            <w:r>
              <w:rPr>
                <w:spacing w:val="-2"/>
                <w:sz w:val="24"/>
              </w:rPr>
              <w:t>Образовательная ЛЕГО-технология</w:t>
            </w:r>
          </w:p>
        </w:tc>
        <w:tc>
          <w:tcPr>
            <w:tcW w:w="6514" w:type="dxa"/>
          </w:tcPr>
          <w:p w:rsidR="002B252A" w:rsidRDefault="002A6D36">
            <w:pPr>
              <w:pStyle w:val="TableParagraph"/>
              <w:spacing w:before="66"/>
              <w:ind w:left="74" w:right="237"/>
              <w:rPr>
                <w:sz w:val="24"/>
              </w:rPr>
            </w:pPr>
            <w:r>
              <w:rPr>
                <w:sz w:val="24"/>
              </w:rPr>
              <w:t xml:space="preserve">Развитие личностных качеств: целеустремленность, творческая инициатива, любознательность и </w:t>
            </w:r>
            <w:r>
              <w:rPr>
                <w:spacing w:val="-2"/>
                <w:sz w:val="24"/>
              </w:rPr>
              <w:t>самостоятельность.</w:t>
            </w:r>
          </w:p>
          <w:p w:rsidR="002B252A" w:rsidRDefault="002A6D36">
            <w:pPr>
              <w:pStyle w:val="TableParagraph"/>
              <w:ind w:left="74" w:right="236"/>
              <w:rPr>
                <w:sz w:val="24"/>
              </w:rPr>
            </w:pPr>
            <w:r>
              <w:rPr>
                <w:sz w:val="24"/>
              </w:rPr>
              <w:t>Умение излагать мысли в четкой логической последовательности, отстаивать свою точку зрения, анализировать ситуацию и самостоятельно находитьответы на вопросы путем логических рассуждений и практических самостоятельных действий.</w:t>
            </w:r>
          </w:p>
        </w:tc>
      </w:tr>
      <w:tr w:rsidR="002B252A">
        <w:trPr>
          <w:trHeight w:val="2359"/>
        </w:trPr>
        <w:tc>
          <w:tcPr>
            <w:tcW w:w="3437" w:type="dxa"/>
          </w:tcPr>
          <w:p w:rsidR="002B252A" w:rsidRDefault="002A6D36">
            <w:pPr>
              <w:pStyle w:val="TableParagraph"/>
              <w:spacing w:before="71" w:line="264" w:lineRule="auto"/>
              <w:ind w:left="74" w:right="59"/>
              <w:rPr>
                <w:sz w:val="24"/>
              </w:rPr>
            </w:pPr>
            <w:r>
              <w:rPr>
                <w:sz w:val="24"/>
              </w:rPr>
              <w:t xml:space="preserve">Парциальная программа по музыкальному воспитанию дошкольников «Музыкальные </w:t>
            </w:r>
            <w:r>
              <w:rPr>
                <w:spacing w:val="-2"/>
                <w:sz w:val="24"/>
              </w:rPr>
              <w:t>шедевры»</w:t>
            </w:r>
          </w:p>
        </w:tc>
        <w:tc>
          <w:tcPr>
            <w:tcW w:w="6514" w:type="dxa"/>
          </w:tcPr>
          <w:p w:rsidR="002B252A" w:rsidRDefault="002A6D36">
            <w:pPr>
              <w:pStyle w:val="TableParagraph"/>
              <w:spacing w:before="68"/>
              <w:ind w:left="74" w:right="242"/>
              <w:rPr>
                <w:sz w:val="24"/>
              </w:rPr>
            </w:pPr>
            <w:r>
              <w:rPr>
                <w:sz w:val="24"/>
              </w:rPr>
              <w:t>Слушает музыку, не отвлекаясь, от начала до конца. Внимание сосредоточено.</w:t>
            </w:r>
          </w:p>
          <w:p w:rsidR="002B252A" w:rsidRDefault="002A6D36">
            <w:pPr>
              <w:pStyle w:val="TableParagraph"/>
              <w:ind w:left="74" w:right="240"/>
              <w:rPr>
                <w:sz w:val="24"/>
              </w:rPr>
            </w:pPr>
            <w:r>
              <w:rPr>
                <w:sz w:val="24"/>
              </w:rPr>
              <w:t>Эмоционально отзывается на музыку, высказывает свои суждения,хорошо ориентируется в знакомых музыкальных произведениях. Просит повторить.</w:t>
            </w:r>
          </w:p>
          <w:p w:rsidR="002B252A" w:rsidRDefault="002A6D36">
            <w:pPr>
              <w:pStyle w:val="TableParagraph"/>
              <w:ind w:left="74" w:right="242"/>
              <w:rPr>
                <w:sz w:val="24"/>
              </w:rPr>
            </w:pPr>
            <w:r>
              <w:rPr>
                <w:sz w:val="24"/>
              </w:rPr>
              <w:t>Перечисляет знакомые пьесы, имена композиторов. Узнает музыкальные произведения по вступлению, по отдельным частям,называет</w:t>
            </w:r>
            <w:r w:rsidR="009A49B6">
              <w:rPr>
                <w:sz w:val="24"/>
              </w:rPr>
              <w:t xml:space="preserve"> </w:t>
            </w:r>
            <w:r>
              <w:rPr>
                <w:sz w:val="24"/>
              </w:rPr>
              <w:t>любимые,объясняя,почему</w:t>
            </w:r>
            <w:r w:rsidR="009A49B6">
              <w:rPr>
                <w:sz w:val="24"/>
              </w:rPr>
              <w:t xml:space="preserve"> </w:t>
            </w:r>
            <w:r>
              <w:rPr>
                <w:sz w:val="24"/>
              </w:rPr>
              <w:t>они</w:t>
            </w:r>
            <w:r w:rsidR="009A49B6">
              <w:rPr>
                <w:sz w:val="24"/>
              </w:rPr>
              <w:t xml:space="preserve"> </w:t>
            </w:r>
            <w:r>
              <w:rPr>
                <w:sz w:val="24"/>
              </w:rPr>
              <w:t>нравятся.</w:t>
            </w:r>
          </w:p>
        </w:tc>
      </w:tr>
    </w:tbl>
    <w:p w:rsidR="002B252A" w:rsidRDefault="002A6D36">
      <w:pPr>
        <w:pStyle w:val="a5"/>
        <w:numPr>
          <w:ilvl w:val="2"/>
          <w:numId w:val="1"/>
        </w:numPr>
        <w:tabs>
          <w:tab w:val="left" w:pos="2711"/>
        </w:tabs>
        <w:spacing w:before="273"/>
        <w:ind w:left="2711"/>
        <w:rPr>
          <w:b/>
          <w:sz w:val="24"/>
        </w:rPr>
      </w:pPr>
      <w:r>
        <w:rPr>
          <w:b/>
          <w:sz w:val="24"/>
        </w:rPr>
        <w:t>Содержательный</w:t>
      </w:r>
      <w:r w:rsidR="009A49B6">
        <w:rPr>
          <w:b/>
          <w:sz w:val="24"/>
        </w:rPr>
        <w:t xml:space="preserve"> </w:t>
      </w:r>
      <w:r>
        <w:rPr>
          <w:b/>
          <w:sz w:val="24"/>
        </w:rPr>
        <w:t>раздел</w:t>
      </w:r>
      <w:r w:rsidR="009A49B6">
        <w:rPr>
          <w:b/>
          <w:sz w:val="24"/>
        </w:rPr>
        <w:t xml:space="preserve"> </w:t>
      </w:r>
      <w:r>
        <w:rPr>
          <w:b/>
          <w:sz w:val="24"/>
        </w:rPr>
        <w:t>Программы</w:t>
      </w:r>
      <w:r w:rsidR="009A49B6">
        <w:rPr>
          <w:b/>
          <w:sz w:val="24"/>
        </w:rPr>
        <w:t xml:space="preserve"> </w:t>
      </w:r>
      <w:r>
        <w:rPr>
          <w:b/>
          <w:spacing w:val="-2"/>
          <w:sz w:val="24"/>
        </w:rPr>
        <w:t>воспитания</w:t>
      </w:r>
    </w:p>
    <w:p w:rsidR="002B252A" w:rsidRDefault="002A6D36">
      <w:pPr>
        <w:pStyle w:val="a5"/>
        <w:numPr>
          <w:ilvl w:val="3"/>
          <w:numId w:val="1"/>
        </w:numPr>
        <w:tabs>
          <w:tab w:val="left" w:pos="922"/>
        </w:tabs>
        <w:spacing w:before="2"/>
        <w:ind w:left="922" w:hanging="779"/>
        <w:rPr>
          <w:b/>
          <w:sz w:val="24"/>
        </w:rPr>
      </w:pPr>
      <w:r>
        <w:rPr>
          <w:b/>
          <w:sz w:val="24"/>
        </w:rPr>
        <w:t>Уклад</w:t>
      </w:r>
      <w:r w:rsidR="009A49B6">
        <w:rPr>
          <w:b/>
          <w:sz w:val="24"/>
        </w:rPr>
        <w:t xml:space="preserve"> </w:t>
      </w:r>
      <w:r>
        <w:rPr>
          <w:b/>
          <w:sz w:val="24"/>
        </w:rPr>
        <w:t>образовательной</w:t>
      </w:r>
      <w:r w:rsidR="009A49B6">
        <w:rPr>
          <w:b/>
          <w:sz w:val="24"/>
        </w:rPr>
        <w:t xml:space="preserve"> </w:t>
      </w:r>
      <w:r>
        <w:rPr>
          <w:b/>
          <w:spacing w:val="-2"/>
          <w:sz w:val="24"/>
        </w:rPr>
        <w:t>организации</w:t>
      </w:r>
    </w:p>
    <w:p w:rsidR="002B252A" w:rsidRDefault="002A6D36">
      <w:pPr>
        <w:pStyle w:val="a3"/>
        <w:spacing w:before="22"/>
        <w:ind w:right="277"/>
      </w:pPr>
      <w:r>
        <w:rPr>
          <w:b/>
        </w:rPr>
        <w:t xml:space="preserve">Уклад </w:t>
      </w:r>
      <w:r>
        <w:t>– общественный договор участников образовательных отношений, опирающийся на базовые национальные ценности, содержащий традиции региона и ДО, задающий культуру поведения сообществ, описывающий предметно-пространственную среду деятельности и социокультурный контекст. Уклад МБДОУ «Арский детский сад №</w:t>
      </w:r>
      <w:r w:rsidR="009A49B6">
        <w:t>9</w:t>
      </w:r>
      <w:r>
        <w:t xml:space="preserve">» имеет следующие </w:t>
      </w:r>
      <w:r>
        <w:rPr>
          <w:spacing w:val="-2"/>
        </w:rPr>
        <w:t>характеристики:</w:t>
      </w:r>
    </w:p>
    <w:p w:rsidR="002B252A" w:rsidRDefault="009A49B6">
      <w:pPr>
        <w:pStyle w:val="a5"/>
        <w:numPr>
          <w:ilvl w:val="4"/>
          <w:numId w:val="1"/>
        </w:numPr>
        <w:tabs>
          <w:tab w:val="left" w:pos="863"/>
        </w:tabs>
        <w:ind w:left="863"/>
        <w:jc w:val="left"/>
        <w:rPr>
          <w:sz w:val="24"/>
        </w:rPr>
      </w:pPr>
      <w:r>
        <w:rPr>
          <w:sz w:val="24"/>
        </w:rPr>
        <w:t>ц</w:t>
      </w:r>
      <w:r w:rsidR="002A6D36">
        <w:rPr>
          <w:sz w:val="24"/>
        </w:rPr>
        <w:t>ель</w:t>
      </w:r>
      <w:r>
        <w:rPr>
          <w:sz w:val="24"/>
        </w:rPr>
        <w:t xml:space="preserve"> </w:t>
      </w:r>
      <w:r w:rsidR="002A6D36">
        <w:rPr>
          <w:sz w:val="24"/>
        </w:rPr>
        <w:t>и</w:t>
      </w:r>
      <w:r>
        <w:rPr>
          <w:sz w:val="24"/>
        </w:rPr>
        <w:t xml:space="preserve"> </w:t>
      </w:r>
      <w:r w:rsidR="002A6D36">
        <w:rPr>
          <w:sz w:val="24"/>
        </w:rPr>
        <w:t>смысл</w:t>
      </w:r>
      <w:r>
        <w:rPr>
          <w:sz w:val="24"/>
        </w:rPr>
        <w:t xml:space="preserve"> </w:t>
      </w:r>
      <w:r w:rsidR="002A6D36">
        <w:rPr>
          <w:sz w:val="24"/>
        </w:rPr>
        <w:t>деятельности</w:t>
      </w:r>
      <w:r>
        <w:rPr>
          <w:sz w:val="24"/>
        </w:rPr>
        <w:t xml:space="preserve"> </w:t>
      </w:r>
      <w:r w:rsidR="002A6D36">
        <w:rPr>
          <w:sz w:val="24"/>
        </w:rPr>
        <w:t>детского</w:t>
      </w:r>
      <w:r>
        <w:rPr>
          <w:sz w:val="24"/>
        </w:rPr>
        <w:t xml:space="preserve"> </w:t>
      </w:r>
      <w:r w:rsidR="002A6D36">
        <w:rPr>
          <w:sz w:val="24"/>
        </w:rPr>
        <w:t>сада,его</w:t>
      </w:r>
      <w:r w:rsidR="002A6D36">
        <w:rPr>
          <w:spacing w:val="-2"/>
          <w:sz w:val="24"/>
        </w:rPr>
        <w:t xml:space="preserve"> миссия;</w:t>
      </w:r>
    </w:p>
    <w:p w:rsidR="002B252A" w:rsidRDefault="002A6D36">
      <w:pPr>
        <w:pStyle w:val="a5"/>
        <w:numPr>
          <w:ilvl w:val="4"/>
          <w:numId w:val="1"/>
        </w:numPr>
        <w:tabs>
          <w:tab w:val="left" w:pos="863"/>
        </w:tabs>
        <w:ind w:left="863"/>
        <w:jc w:val="left"/>
        <w:rPr>
          <w:sz w:val="24"/>
        </w:rPr>
      </w:pPr>
      <w:r>
        <w:rPr>
          <w:sz w:val="24"/>
        </w:rPr>
        <w:t>принципы</w:t>
      </w:r>
      <w:r w:rsidR="009A49B6">
        <w:rPr>
          <w:sz w:val="24"/>
        </w:rPr>
        <w:t xml:space="preserve"> </w:t>
      </w:r>
      <w:r>
        <w:rPr>
          <w:sz w:val="24"/>
        </w:rPr>
        <w:t>жизни</w:t>
      </w:r>
      <w:r w:rsidR="009A49B6">
        <w:rPr>
          <w:sz w:val="24"/>
        </w:rPr>
        <w:t xml:space="preserve"> </w:t>
      </w:r>
      <w:r>
        <w:rPr>
          <w:sz w:val="24"/>
        </w:rPr>
        <w:t>и</w:t>
      </w:r>
      <w:r w:rsidR="009A49B6">
        <w:rPr>
          <w:sz w:val="24"/>
        </w:rPr>
        <w:t xml:space="preserve"> </w:t>
      </w:r>
      <w:r>
        <w:rPr>
          <w:sz w:val="24"/>
        </w:rPr>
        <w:t>воспитания</w:t>
      </w:r>
      <w:r w:rsidR="009A49B6">
        <w:rPr>
          <w:sz w:val="24"/>
        </w:rPr>
        <w:t xml:space="preserve"> </w:t>
      </w:r>
      <w:r>
        <w:rPr>
          <w:sz w:val="24"/>
        </w:rPr>
        <w:t>детского</w:t>
      </w:r>
      <w:r w:rsidR="009A49B6">
        <w:rPr>
          <w:sz w:val="24"/>
        </w:rPr>
        <w:t xml:space="preserve"> </w:t>
      </w:r>
      <w:r>
        <w:rPr>
          <w:spacing w:val="-4"/>
          <w:sz w:val="24"/>
        </w:rPr>
        <w:t>сада;</w:t>
      </w:r>
    </w:p>
    <w:p w:rsidR="002B252A" w:rsidRDefault="002A6D36">
      <w:pPr>
        <w:pStyle w:val="a5"/>
        <w:numPr>
          <w:ilvl w:val="4"/>
          <w:numId w:val="1"/>
        </w:numPr>
        <w:tabs>
          <w:tab w:val="left" w:pos="863"/>
        </w:tabs>
        <w:ind w:left="863"/>
        <w:jc w:val="left"/>
        <w:rPr>
          <w:sz w:val="24"/>
        </w:rPr>
      </w:pPr>
      <w:r>
        <w:rPr>
          <w:sz w:val="24"/>
        </w:rPr>
        <w:t>образ</w:t>
      </w:r>
      <w:r w:rsidR="009A49B6">
        <w:rPr>
          <w:sz w:val="24"/>
        </w:rPr>
        <w:t xml:space="preserve"> </w:t>
      </w:r>
      <w:r>
        <w:rPr>
          <w:sz w:val="24"/>
        </w:rPr>
        <w:t>детского</w:t>
      </w:r>
      <w:r w:rsidR="009A49B6">
        <w:rPr>
          <w:sz w:val="24"/>
        </w:rPr>
        <w:t xml:space="preserve"> </w:t>
      </w:r>
      <w:r>
        <w:rPr>
          <w:sz w:val="24"/>
        </w:rPr>
        <w:t>сада,его</w:t>
      </w:r>
      <w:r w:rsidR="009A49B6">
        <w:rPr>
          <w:sz w:val="24"/>
        </w:rPr>
        <w:t xml:space="preserve"> </w:t>
      </w:r>
      <w:r>
        <w:rPr>
          <w:sz w:val="24"/>
        </w:rPr>
        <w:t>особенности,</w:t>
      </w:r>
      <w:r w:rsidR="009A49B6">
        <w:rPr>
          <w:sz w:val="24"/>
        </w:rPr>
        <w:t xml:space="preserve"> </w:t>
      </w:r>
      <w:r>
        <w:rPr>
          <w:sz w:val="24"/>
        </w:rPr>
        <w:t>символика,внешний</w:t>
      </w:r>
      <w:r>
        <w:rPr>
          <w:spacing w:val="-2"/>
          <w:sz w:val="24"/>
        </w:rPr>
        <w:t xml:space="preserve"> имидж;</w:t>
      </w:r>
    </w:p>
    <w:p w:rsidR="002B252A" w:rsidRDefault="002B252A">
      <w:pPr>
        <w:pStyle w:val="a5"/>
        <w:jc w:val="left"/>
        <w:rPr>
          <w:sz w:val="24"/>
        </w:rPr>
        <w:sectPr w:rsidR="002B252A">
          <w:pgSz w:w="11910" w:h="16840"/>
          <w:pgMar w:top="520" w:right="283" w:bottom="1160" w:left="1275" w:header="0" w:footer="899" w:gutter="0"/>
          <w:cols w:space="720"/>
        </w:sectPr>
      </w:pPr>
    </w:p>
    <w:p w:rsidR="002B252A" w:rsidRDefault="002A6D36">
      <w:pPr>
        <w:pStyle w:val="a5"/>
        <w:numPr>
          <w:ilvl w:val="4"/>
          <w:numId w:val="1"/>
        </w:numPr>
        <w:tabs>
          <w:tab w:val="left" w:pos="863"/>
        </w:tabs>
        <w:spacing w:before="60"/>
        <w:ind w:left="863"/>
        <w:jc w:val="left"/>
        <w:rPr>
          <w:sz w:val="24"/>
        </w:rPr>
      </w:pPr>
      <w:r>
        <w:rPr>
          <w:sz w:val="24"/>
        </w:rPr>
        <w:lastRenderedPageBreak/>
        <w:t>отношение</w:t>
      </w:r>
      <w:r w:rsidR="009A49B6">
        <w:rPr>
          <w:sz w:val="24"/>
        </w:rPr>
        <w:t xml:space="preserve"> </w:t>
      </w:r>
      <w:r>
        <w:rPr>
          <w:sz w:val="24"/>
        </w:rPr>
        <w:t>к</w:t>
      </w:r>
      <w:r w:rsidR="009A49B6">
        <w:rPr>
          <w:sz w:val="24"/>
        </w:rPr>
        <w:t xml:space="preserve"> </w:t>
      </w:r>
      <w:r>
        <w:rPr>
          <w:sz w:val="24"/>
        </w:rPr>
        <w:t>воспитанникам,</w:t>
      </w:r>
      <w:r w:rsidR="009A49B6">
        <w:rPr>
          <w:sz w:val="24"/>
        </w:rPr>
        <w:t xml:space="preserve"> </w:t>
      </w:r>
      <w:r>
        <w:rPr>
          <w:sz w:val="24"/>
        </w:rPr>
        <w:t>их</w:t>
      </w:r>
      <w:r w:rsidR="009A49B6">
        <w:rPr>
          <w:sz w:val="24"/>
        </w:rPr>
        <w:t xml:space="preserve"> </w:t>
      </w:r>
      <w:r>
        <w:rPr>
          <w:sz w:val="24"/>
        </w:rPr>
        <w:t>родителям,</w:t>
      </w:r>
      <w:r w:rsidR="009A49B6">
        <w:rPr>
          <w:sz w:val="24"/>
        </w:rPr>
        <w:t xml:space="preserve"> </w:t>
      </w:r>
      <w:r>
        <w:rPr>
          <w:sz w:val="24"/>
        </w:rPr>
        <w:t>сотрудникам</w:t>
      </w:r>
      <w:r w:rsidR="009A49B6">
        <w:rPr>
          <w:sz w:val="24"/>
        </w:rPr>
        <w:t xml:space="preserve"> </w:t>
      </w:r>
      <w:r>
        <w:rPr>
          <w:sz w:val="24"/>
        </w:rPr>
        <w:t>и</w:t>
      </w:r>
      <w:r w:rsidR="009A49B6">
        <w:rPr>
          <w:sz w:val="24"/>
        </w:rPr>
        <w:t xml:space="preserve"> </w:t>
      </w:r>
      <w:r>
        <w:rPr>
          <w:sz w:val="24"/>
        </w:rPr>
        <w:t>партнерам</w:t>
      </w:r>
      <w:r w:rsidR="009A49B6">
        <w:rPr>
          <w:sz w:val="24"/>
        </w:rPr>
        <w:t xml:space="preserve"> </w:t>
      </w:r>
      <w:r>
        <w:rPr>
          <w:sz w:val="24"/>
        </w:rPr>
        <w:t>детского</w:t>
      </w:r>
      <w:r w:rsidR="009A49B6">
        <w:rPr>
          <w:sz w:val="24"/>
        </w:rPr>
        <w:t xml:space="preserve"> </w:t>
      </w:r>
      <w:r>
        <w:rPr>
          <w:spacing w:val="-2"/>
          <w:sz w:val="24"/>
        </w:rPr>
        <w:t>сада;</w:t>
      </w:r>
    </w:p>
    <w:p w:rsidR="002B252A" w:rsidRDefault="002A6D36">
      <w:pPr>
        <w:pStyle w:val="a5"/>
        <w:numPr>
          <w:ilvl w:val="4"/>
          <w:numId w:val="1"/>
        </w:numPr>
        <w:tabs>
          <w:tab w:val="left" w:pos="863"/>
        </w:tabs>
        <w:ind w:left="863"/>
        <w:jc w:val="left"/>
        <w:rPr>
          <w:sz w:val="24"/>
        </w:rPr>
      </w:pPr>
      <w:r>
        <w:rPr>
          <w:sz w:val="24"/>
        </w:rPr>
        <w:t>традиции</w:t>
      </w:r>
      <w:r w:rsidR="009A49B6">
        <w:rPr>
          <w:sz w:val="24"/>
        </w:rPr>
        <w:t xml:space="preserve"> </w:t>
      </w:r>
      <w:r>
        <w:rPr>
          <w:sz w:val="24"/>
        </w:rPr>
        <w:t>и</w:t>
      </w:r>
      <w:r w:rsidR="009A49B6">
        <w:rPr>
          <w:sz w:val="24"/>
        </w:rPr>
        <w:t xml:space="preserve"> </w:t>
      </w:r>
      <w:r>
        <w:rPr>
          <w:sz w:val="24"/>
        </w:rPr>
        <w:t>ритуалы,особые</w:t>
      </w:r>
      <w:r w:rsidR="009A49B6">
        <w:rPr>
          <w:sz w:val="24"/>
        </w:rPr>
        <w:t xml:space="preserve"> </w:t>
      </w:r>
      <w:r>
        <w:rPr>
          <w:sz w:val="24"/>
        </w:rPr>
        <w:t>нормы</w:t>
      </w:r>
      <w:r w:rsidR="009A49B6">
        <w:rPr>
          <w:sz w:val="24"/>
        </w:rPr>
        <w:t xml:space="preserve"> </w:t>
      </w:r>
      <w:r>
        <w:rPr>
          <w:sz w:val="24"/>
        </w:rPr>
        <w:t>этикета</w:t>
      </w:r>
      <w:r w:rsidR="009A49B6">
        <w:rPr>
          <w:sz w:val="24"/>
        </w:rPr>
        <w:t xml:space="preserve"> </w:t>
      </w:r>
      <w:r>
        <w:rPr>
          <w:sz w:val="24"/>
        </w:rPr>
        <w:t>в</w:t>
      </w:r>
      <w:r w:rsidR="009A49B6">
        <w:rPr>
          <w:sz w:val="24"/>
        </w:rPr>
        <w:t xml:space="preserve"> </w:t>
      </w:r>
      <w:r>
        <w:rPr>
          <w:sz w:val="24"/>
        </w:rPr>
        <w:t>детском</w:t>
      </w:r>
      <w:r w:rsidR="009A49B6">
        <w:rPr>
          <w:sz w:val="24"/>
        </w:rPr>
        <w:t xml:space="preserve"> </w:t>
      </w:r>
      <w:r>
        <w:rPr>
          <w:spacing w:val="-2"/>
          <w:sz w:val="24"/>
        </w:rPr>
        <w:t>саду;</w:t>
      </w:r>
    </w:p>
    <w:p w:rsidR="002B252A" w:rsidRDefault="002A6D36">
      <w:pPr>
        <w:pStyle w:val="a5"/>
        <w:numPr>
          <w:ilvl w:val="4"/>
          <w:numId w:val="1"/>
        </w:numPr>
        <w:tabs>
          <w:tab w:val="left" w:pos="863"/>
        </w:tabs>
        <w:ind w:left="863"/>
        <w:jc w:val="left"/>
        <w:rPr>
          <w:sz w:val="24"/>
        </w:rPr>
      </w:pPr>
      <w:r>
        <w:rPr>
          <w:sz w:val="24"/>
        </w:rPr>
        <w:t>особенности</w:t>
      </w:r>
      <w:r w:rsidR="009A49B6">
        <w:rPr>
          <w:sz w:val="24"/>
        </w:rPr>
        <w:t xml:space="preserve"> </w:t>
      </w:r>
      <w:r>
        <w:rPr>
          <w:sz w:val="24"/>
        </w:rPr>
        <w:t>РППС,отражающие</w:t>
      </w:r>
      <w:r w:rsidR="009A49B6">
        <w:rPr>
          <w:sz w:val="24"/>
        </w:rPr>
        <w:t xml:space="preserve"> </w:t>
      </w:r>
      <w:r>
        <w:rPr>
          <w:sz w:val="24"/>
        </w:rPr>
        <w:t>образ</w:t>
      </w:r>
      <w:r w:rsidR="009A49B6">
        <w:rPr>
          <w:sz w:val="24"/>
        </w:rPr>
        <w:t xml:space="preserve"> </w:t>
      </w:r>
      <w:r>
        <w:rPr>
          <w:sz w:val="24"/>
        </w:rPr>
        <w:t>и</w:t>
      </w:r>
      <w:r w:rsidR="009A49B6">
        <w:rPr>
          <w:sz w:val="24"/>
        </w:rPr>
        <w:t xml:space="preserve"> </w:t>
      </w:r>
      <w:r>
        <w:rPr>
          <w:sz w:val="24"/>
        </w:rPr>
        <w:t>ценности</w:t>
      </w:r>
      <w:r w:rsidR="009A49B6">
        <w:rPr>
          <w:sz w:val="24"/>
        </w:rPr>
        <w:t xml:space="preserve"> </w:t>
      </w:r>
      <w:r>
        <w:rPr>
          <w:sz w:val="24"/>
        </w:rPr>
        <w:t>детского</w:t>
      </w:r>
      <w:r>
        <w:rPr>
          <w:spacing w:val="-2"/>
          <w:sz w:val="24"/>
        </w:rPr>
        <w:t xml:space="preserve"> сада;</w:t>
      </w:r>
    </w:p>
    <w:p w:rsidR="002B252A" w:rsidRDefault="002A6D36">
      <w:pPr>
        <w:pStyle w:val="a5"/>
        <w:numPr>
          <w:ilvl w:val="4"/>
          <w:numId w:val="1"/>
        </w:numPr>
        <w:tabs>
          <w:tab w:val="left" w:pos="863"/>
        </w:tabs>
        <w:ind w:left="863"/>
        <w:jc w:val="left"/>
        <w:rPr>
          <w:sz w:val="24"/>
        </w:rPr>
      </w:pPr>
      <w:r>
        <w:rPr>
          <w:sz w:val="24"/>
        </w:rPr>
        <w:t>социокультурный</w:t>
      </w:r>
      <w:r w:rsidR="009A49B6">
        <w:rPr>
          <w:sz w:val="24"/>
        </w:rPr>
        <w:t xml:space="preserve"> </w:t>
      </w:r>
      <w:r>
        <w:rPr>
          <w:sz w:val="24"/>
        </w:rPr>
        <w:t>контекст,внешнюю</w:t>
      </w:r>
      <w:r w:rsidR="009A49B6">
        <w:rPr>
          <w:sz w:val="24"/>
        </w:rPr>
        <w:t xml:space="preserve"> </w:t>
      </w:r>
      <w:r>
        <w:rPr>
          <w:sz w:val="24"/>
        </w:rPr>
        <w:t>социальную</w:t>
      </w:r>
      <w:r w:rsidR="009A49B6">
        <w:rPr>
          <w:sz w:val="24"/>
        </w:rPr>
        <w:t xml:space="preserve"> </w:t>
      </w:r>
      <w:r>
        <w:rPr>
          <w:sz w:val="24"/>
        </w:rPr>
        <w:t>и</w:t>
      </w:r>
      <w:r w:rsidR="009A49B6">
        <w:rPr>
          <w:sz w:val="24"/>
        </w:rPr>
        <w:t xml:space="preserve"> </w:t>
      </w:r>
      <w:r>
        <w:rPr>
          <w:sz w:val="24"/>
        </w:rPr>
        <w:t>культурную</w:t>
      </w:r>
      <w:r w:rsidR="009A49B6">
        <w:rPr>
          <w:sz w:val="24"/>
        </w:rPr>
        <w:t xml:space="preserve"> </w:t>
      </w:r>
      <w:r>
        <w:rPr>
          <w:sz w:val="24"/>
        </w:rPr>
        <w:t>среду</w:t>
      </w:r>
      <w:r w:rsidR="009A49B6">
        <w:rPr>
          <w:sz w:val="24"/>
        </w:rPr>
        <w:t xml:space="preserve"> </w:t>
      </w:r>
      <w:r>
        <w:rPr>
          <w:sz w:val="24"/>
        </w:rPr>
        <w:t>детского</w:t>
      </w:r>
      <w:r w:rsidR="009A49B6">
        <w:rPr>
          <w:sz w:val="24"/>
        </w:rPr>
        <w:t xml:space="preserve"> </w:t>
      </w:r>
      <w:r>
        <w:rPr>
          <w:spacing w:val="-2"/>
          <w:sz w:val="24"/>
        </w:rPr>
        <w:t>сада.</w:t>
      </w:r>
    </w:p>
    <w:p w:rsidR="002B252A" w:rsidRDefault="002B252A">
      <w:pPr>
        <w:pStyle w:val="a3"/>
        <w:spacing w:before="5"/>
        <w:ind w:left="0"/>
        <w:jc w:val="left"/>
      </w:pPr>
    </w:p>
    <w:p w:rsidR="002B252A" w:rsidRDefault="002A6D36">
      <w:pPr>
        <w:pStyle w:val="a3"/>
        <w:ind w:right="280"/>
      </w:pPr>
      <w:r>
        <w:rPr>
          <w:b/>
        </w:rPr>
        <w:t xml:space="preserve">Цель нашего детского сада: </w:t>
      </w:r>
      <w:r>
        <w:t>развивать личность каждого воспитанника с учетом его индивидуальности, создать условия для позитивной социализации детей на основе традиционных ценностей российского общества.</w:t>
      </w:r>
    </w:p>
    <w:p w:rsidR="002B252A" w:rsidRDefault="002A6D36">
      <w:pPr>
        <w:pStyle w:val="a3"/>
        <w:ind w:right="283"/>
      </w:pPr>
      <w:r>
        <w:rPr>
          <w:b/>
        </w:rPr>
        <w:t xml:space="preserve">Смысл деятельности детского сада: </w:t>
      </w:r>
      <w:r>
        <w:t>создать такие условия в пространстве детского сада, чтобы воспитать высоконравственного, творческого, компетентного гражданина России, который</w:t>
      </w:r>
      <w:r w:rsidR="009A49B6">
        <w:t xml:space="preserve"> </w:t>
      </w:r>
      <w:r>
        <w:t>принимает судьбу</w:t>
      </w:r>
      <w:r w:rsidR="009A49B6">
        <w:t xml:space="preserve"> </w:t>
      </w:r>
      <w:r>
        <w:t>Отечества как свою личную, осознает ответственность занастоящее и будущее своей страны, знает и чтит духовные и культурные традиции многонационального народа России.</w:t>
      </w:r>
    </w:p>
    <w:p w:rsidR="002B252A" w:rsidRDefault="002A6D36">
      <w:pPr>
        <w:pStyle w:val="a3"/>
        <w:ind w:right="287"/>
      </w:pPr>
      <w:r>
        <w:rPr>
          <w:b/>
        </w:rPr>
        <w:t xml:space="preserve">Миссия: </w:t>
      </w:r>
      <w:r>
        <w:t>совместными усилиями</w:t>
      </w:r>
      <w:r w:rsidR="009A49B6">
        <w:t xml:space="preserve"> </w:t>
      </w:r>
      <w:r>
        <w:t>детского</w:t>
      </w:r>
      <w:r w:rsidR="009A49B6">
        <w:t xml:space="preserve"> </w:t>
      </w:r>
      <w:r>
        <w:t>сада,семьи</w:t>
      </w:r>
      <w:r w:rsidR="009A49B6">
        <w:t xml:space="preserve"> </w:t>
      </w:r>
      <w:r>
        <w:t>и</w:t>
      </w:r>
      <w:r w:rsidR="009A49B6">
        <w:t xml:space="preserve"> </w:t>
      </w:r>
      <w:r>
        <w:t>социальных партнеров</w:t>
      </w:r>
      <w:r w:rsidR="009A49B6">
        <w:t xml:space="preserve"> </w:t>
      </w:r>
      <w:r>
        <w:t>создать условия для воспитания, развития и обучения детей на основе успешного опыта прошлого и передовых технологий настоящего. В детском саду воспитываются дети в возрасте от 2 до 7 лет. Вся наша деятельность направлена на сохранение самоценности этого важного периода детства в жизни каждого ребенка и на удовлетворение запросов родителей и законных представителей. Совершенствование работы взаимодействия с родителями является ежегодно одной из задач нашего коллектива. Родители – наши партнеры во всем.</w:t>
      </w:r>
    </w:p>
    <w:p w:rsidR="002B252A" w:rsidRDefault="002A6D36">
      <w:pPr>
        <w:pStyle w:val="a3"/>
        <w:spacing w:before="1"/>
        <w:ind w:right="279"/>
      </w:pPr>
      <w:r>
        <w:t>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2B252A" w:rsidRDefault="002A6D36">
      <w:pPr>
        <w:pStyle w:val="a5"/>
        <w:numPr>
          <w:ilvl w:val="0"/>
          <w:numId w:val="54"/>
        </w:numPr>
        <w:tabs>
          <w:tab w:val="left" w:pos="569"/>
          <w:tab w:val="left" w:pos="571"/>
        </w:tabs>
        <w:spacing w:before="2"/>
        <w:ind w:right="281"/>
        <w:rPr>
          <w:sz w:val="24"/>
        </w:rPr>
      </w:pPr>
      <w:r>
        <w:rPr>
          <w:sz w:val="24"/>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2B252A" w:rsidRDefault="002A6D36">
      <w:pPr>
        <w:pStyle w:val="a5"/>
        <w:numPr>
          <w:ilvl w:val="0"/>
          <w:numId w:val="54"/>
        </w:numPr>
        <w:tabs>
          <w:tab w:val="left" w:pos="569"/>
          <w:tab w:val="left" w:pos="571"/>
        </w:tabs>
        <w:spacing w:before="1" w:line="237" w:lineRule="auto"/>
        <w:ind w:right="279"/>
        <w:rPr>
          <w:sz w:val="24"/>
        </w:rPr>
      </w:pPr>
      <w:r>
        <w:rPr>
          <w:sz w:val="24"/>
        </w:rPr>
        <w:t>принцип</w:t>
      </w:r>
      <w:r w:rsidR="009A49B6">
        <w:rPr>
          <w:sz w:val="24"/>
        </w:rPr>
        <w:t xml:space="preserve"> </w:t>
      </w:r>
      <w:r>
        <w:rPr>
          <w:sz w:val="24"/>
        </w:rPr>
        <w:t>ценностного</w:t>
      </w:r>
      <w:r w:rsidR="009A49B6">
        <w:rPr>
          <w:sz w:val="24"/>
        </w:rPr>
        <w:t xml:space="preserve"> </w:t>
      </w:r>
      <w:r>
        <w:rPr>
          <w:sz w:val="24"/>
        </w:rPr>
        <w:t>единства</w:t>
      </w:r>
      <w:r w:rsidR="009A49B6">
        <w:rPr>
          <w:sz w:val="24"/>
        </w:rPr>
        <w:t xml:space="preserve"> </w:t>
      </w:r>
      <w:r>
        <w:rPr>
          <w:sz w:val="24"/>
        </w:rPr>
        <w:t>и</w:t>
      </w:r>
      <w:r w:rsidR="009A49B6">
        <w:rPr>
          <w:sz w:val="24"/>
        </w:rPr>
        <w:t xml:space="preserve"> </w:t>
      </w:r>
      <w:r>
        <w:rPr>
          <w:sz w:val="24"/>
        </w:rPr>
        <w:t>совместности.</w:t>
      </w:r>
      <w:r w:rsidR="009A49B6">
        <w:rPr>
          <w:sz w:val="24"/>
        </w:rPr>
        <w:t xml:space="preserve"> </w:t>
      </w:r>
      <w:r>
        <w:rPr>
          <w:sz w:val="24"/>
        </w:rPr>
        <w:t>Единство</w:t>
      </w:r>
      <w:r w:rsidR="009A49B6">
        <w:rPr>
          <w:sz w:val="24"/>
        </w:rPr>
        <w:t xml:space="preserve"> </w:t>
      </w:r>
      <w:r>
        <w:rPr>
          <w:sz w:val="24"/>
        </w:rPr>
        <w:t>ценностей</w:t>
      </w:r>
      <w:r w:rsidR="009A49B6">
        <w:rPr>
          <w:sz w:val="24"/>
        </w:rPr>
        <w:t xml:space="preserve"> </w:t>
      </w:r>
      <w:r>
        <w:rPr>
          <w:sz w:val="24"/>
        </w:rPr>
        <w:t>и</w:t>
      </w:r>
      <w:r w:rsidR="009A49B6">
        <w:rPr>
          <w:sz w:val="24"/>
        </w:rPr>
        <w:t xml:space="preserve"> </w:t>
      </w:r>
      <w:r>
        <w:rPr>
          <w:sz w:val="24"/>
        </w:rPr>
        <w:t>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2B252A" w:rsidRDefault="002A6D36">
      <w:pPr>
        <w:pStyle w:val="a5"/>
        <w:numPr>
          <w:ilvl w:val="0"/>
          <w:numId w:val="54"/>
        </w:numPr>
        <w:tabs>
          <w:tab w:val="left" w:pos="569"/>
          <w:tab w:val="left" w:pos="571"/>
        </w:tabs>
        <w:spacing w:before="8" w:line="237" w:lineRule="auto"/>
        <w:ind w:right="278"/>
        <w:rPr>
          <w:sz w:val="24"/>
        </w:rPr>
      </w:pPr>
      <w:r>
        <w:rPr>
          <w:sz w:val="24"/>
        </w:rPr>
        <w:t>принцип</w:t>
      </w:r>
      <w:r w:rsidR="009A49B6">
        <w:rPr>
          <w:sz w:val="24"/>
        </w:rPr>
        <w:t xml:space="preserve"> </w:t>
      </w:r>
      <w:r>
        <w:rPr>
          <w:sz w:val="24"/>
        </w:rPr>
        <w:t>общего</w:t>
      </w:r>
      <w:r w:rsidR="009A49B6">
        <w:rPr>
          <w:sz w:val="24"/>
        </w:rPr>
        <w:t xml:space="preserve"> </w:t>
      </w:r>
      <w:r>
        <w:rPr>
          <w:sz w:val="24"/>
        </w:rPr>
        <w:t>культурного</w:t>
      </w:r>
      <w:r w:rsidR="009A49B6">
        <w:rPr>
          <w:sz w:val="24"/>
        </w:rPr>
        <w:t xml:space="preserve"> </w:t>
      </w:r>
      <w:r>
        <w:rPr>
          <w:sz w:val="24"/>
        </w:rPr>
        <w:t>образования.</w:t>
      </w:r>
      <w:r w:rsidR="009A49B6">
        <w:rPr>
          <w:sz w:val="24"/>
        </w:rPr>
        <w:t xml:space="preserve"> </w:t>
      </w:r>
      <w:r>
        <w:rPr>
          <w:sz w:val="24"/>
        </w:rPr>
        <w:t>Воспитание</w:t>
      </w:r>
      <w:r w:rsidR="009A49B6">
        <w:rPr>
          <w:sz w:val="24"/>
        </w:rPr>
        <w:t xml:space="preserve"> </w:t>
      </w:r>
      <w:r>
        <w:rPr>
          <w:sz w:val="24"/>
        </w:rPr>
        <w:t>основывается</w:t>
      </w:r>
      <w:r w:rsidR="009A49B6">
        <w:rPr>
          <w:sz w:val="24"/>
        </w:rPr>
        <w:t xml:space="preserve"> </w:t>
      </w:r>
      <w:r>
        <w:rPr>
          <w:sz w:val="24"/>
        </w:rPr>
        <w:t>на</w:t>
      </w:r>
      <w:r w:rsidR="009A49B6">
        <w:rPr>
          <w:sz w:val="24"/>
        </w:rPr>
        <w:t xml:space="preserve"> </w:t>
      </w:r>
      <w:r>
        <w:rPr>
          <w:sz w:val="24"/>
        </w:rPr>
        <w:t>культуре и традициях России, включая культурные особенности региона;</w:t>
      </w:r>
    </w:p>
    <w:p w:rsidR="002B252A" w:rsidRDefault="002A6D36">
      <w:pPr>
        <w:pStyle w:val="a5"/>
        <w:numPr>
          <w:ilvl w:val="0"/>
          <w:numId w:val="54"/>
        </w:numPr>
        <w:tabs>
          <w:tab w:val="left" w:pos="569"/>
          <w:tab w:val="left" w:pos="571"/>
        </w:tabs>
        <w:spacing w:before="2"/>
        <w:ind w:right="283"/>
        <w:rPr>
          <w:sz w:val="24"/>
        </w:rPr>
      </w:pPr>
      <w:r>
        <w:rPr>
          <w:sz w:val="24"/>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2B252A" w:rsidRDefault="002A6D36">
      <w:pPr>
        <w:pStyle w:val="a5"/>
        <w:numPr>
          <w:ilvl w:val="0"/>
          <w:numId w:val="54"/>
        </w:numPr>
        <w:tabs>
          <w:tab w:val="left" w:pos="569"/>
          <w:tab w:val="left" w:pos="571"/>
        </w:tabs>
        <w:spacing w:before="1" w:line="237" w:lineRule="auto"/>
        <w:ind w:right="277"/>
        <w:rPr>
          <w:sz w:val="24"/>
        </w:rPr>
      </w:pPr>
      <w:r>
        <w:rPr>
          <w:sz w:val="24"/>
        </w:rPr>
        <w:t xml:space="preserve">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w:t>
      </w:r>
      <w:r>
        <w:rPr>
          <w:spacing w:val="-2"/>
          <w:sz w:val="24"/>
        </w:rPr>
        <w:t>поведения;</w:t>
      </w:r>
    </w:p>
    <w:p w:rsidR="002B252A" w:rsidRDefault="002A6D36">
      <w:pPr>
        <w:pStyle w:val="a5"/>
        <w:numPr>
          <w:ilvl w:val="0"/>
          <w:numId w:val="54"/>
        </w:numPr>
        <w:tabs>
          <w:tab w:val="left" w:pos="569"/>
          <w:tab w:val="left" w:pos="571"/>
        </w:tabs>
        <w:spacing w:before="5"/>
        <w:ind w:right="285"/>
        <w:rPr>
          <w:sz w:val="24"/>
        </w:rPr>
      </w:pPr>
      <w:r>
        <w:rPr>
          <w:sz w:val="24"/>
        </w:rPr>
        <w:t xml:space="preserve">принцип совместной деятельности ребенка и взрослого. Значимость совместной деятельности взрослого и ребенка на основе приобщения к культурным ценностям и их </w:t>
      </w:r>
      <w:r>
        <w:rPr>
          <w:spacing w:val="-2"/>
          <w:sz w:val="24"/>
        </w:rPr>
        <w:t>освоения;</w:t>
      </w:r>
    </w:p>
    <w:p w:rsidR="002B252A" w:rsidRDefault="002A6D36">
      <w:pPr>
        <w:pStyle w:val="a5"/>
        <w:numPr>
          <w:ilvl w:val="0"/>
          <w:numId w:val="54"/>
        </w:numPr>
        <w:tabs>
          <w:tab w:val="left" w:pos="569"/>
          <w:tab w:val="left" w:pos="571"/>
        </w:tabs>
        <w:spacing w:before="4" w:line="237" w:lineRule="auto"/>
        <w:ind w:right="278"/>
        <w:rPr>
          <w:sz w:val="24"/>
        </w:rPr>
      </w:pPr>
      <w:r>
        <w:rPr>
          <w:sz w:val="24"/>
        </w:rPr>
        <w:t>принцип инклюзивности.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2B252A" w:rsidRDefault="002B252A">
      <w:pPr>
        <w:pStyle w:val="a3"/>
        <w:spacing w:before="3"/>
        <w:ind w:left="0"/>
        <w:jc w:val="left"/>
      </w:pPr>
    </w:p>
    <w:p w:rsidR="002B252A" w:rsidRDefault="002A6D36">
      <w:pPr>
        <w:pStyle w:val="a3"/>
        <w:ind w:right="287"/>
      </w:pPr>
      <w:r>
        <w:rPr>
          <w:b/>
        </w:rPr>
        <w:t xml:space="preserve">Образ </w:t>
      </w:r>
      <w:r>
        <w:t xml:space="preserve">МБДОУ «Арский детский сад № </w:t>
      </w:r>
      <w:r w:rsidR="0057161E">
        <w:t>9</w:t>
      </w:r>
      <w:r>
        <w:t>»</w:t>
      </w:r>
      <w:r w:rsidR="0057161E">
        <w:t xml:space="preserve"> </w:t>
      </w:r>
      <w:r>
        <w:t>ассоциируется у</w:t>
      </w:r>
      <w:r w:rsidR="0057161E">
        <w:t xml:space="preserve"> </w:t>
      </w:r>
      <w:r>
        <w:t>родителей, проверяющих органов и социальных партнеров с сильной профессиональной командой детского сада, в котором управленческая и педагогическая части эффективно дополняют друг друга, а также с открытостью и добродушием к окружающим и в первую очередь к детям.</w:t>
      </w:r>
    </w:p>
    <w:p w:rsidR="002B252A" w:rsidRDefault="002A6D36">
      <w:pPr>
        <w:pStyle w:val="a3"/>
        <w:ind w:right="278"/>
      </w:pPr>
      <w:r>
        <w:t>Неофициальное название ДОУ – «</w:t>
      </w:r>
      <w:r w:rsidR="0057161E">
        <w:t>Шатлык</w:t>
      </w:r>
      <w:r>
        <w:t>» символизирует потенциал, рост и новые начинания развивающего потенциала всего коллектива детского сада.</w:t>
      </w:r>
    </w:p>
    <w:p w:rsidR="002B252A" w:rsidRDefault="002B252A">
      <w:pPr>
        <w:pStyle w:val="a3"/>
        <w:sectPr w:rsidR="002B252A">
          <w:pgSz w:w="11910" w:h="16840"/>
          <w:pgMar w:top="480" w:right="283" w:bottom="1160" w:left="1275" w:header="0" w:footer="899" w:gutter="0"/>
          <w:cols w:space="720"/>
        </w:sectPr>
      </w:pPr>
    </w:p>
    <w:p w:rsidR="002B252A" w:rsidRDefault="002A6D36">
      <w:pPr>
        <w:pStyle w:val="a3"/>
        <w:spacing w:before="60"/>
        <w:ind w:right="279"/>
      </w:pPr>
      <w:r>
        <w:lastRenderedPageBreak/>
        <w:t xml:space="preserve">Фирменный стиль, внутрикорпоративная этика, которых придерживаются все работники детского сада, уважительное отношение к бывшим работникам – педагогам-пенсионерам, организация дней открытых дверей, презентация успешного опыта на районных, городских методических мероприятиях, профессиональных конкурсах разного уровня, в официальных госпабликах в социальной сети, на сайте позволяют формировать и поддерживать положительный внешний имидж МБДОУ «Арский детский сад № </w:t>
      </w:r>
      <w:r w:rsidR="0057161E">
        <w:t>9</w:t>
      </w:r>
      <w:r>
        <w:t>».</w:t>
      </w:r>
    </w:p>
    <w:p w:rsidR="002B252A" w:rsidRDefault="002A6D36">
      <w:pPr>
        <w:pStyle w:val="a3"/>
        <w:tabs>
          <w:tab w:val="left" w:pos="1151"/>
          <w:tab w:val="left" w:pos="1761"/>
          <w:tab w:val="left" w:pos="1879"/>
          <w:tab w:val="left" w:pos="2878"/>
          <w:tab w:val="left" w:pos="3262"/>
          <w:tab w:val="left" w:pos="3938"/>
          <w:tab w:val="left" w:pos="4797"/>
          <w:tab w:val="left" w:pos="5166"/>
          <w:tab w:val="left" w:pos="5359"/>
          <w:tab w:val="left" w:pos="5697"/>
          <w:tab w:val="left" w:pos="5953"/>
          <w:tab w:val="left" w:pos="6650"/>
          <w:tab w:val="left" w:pos="6931"/>
          <w:tab w:val="left" w:pos="7305"/>
          <w:tab w:val="left" w:pos="7841"/>
          <w:tab w:val="left" w:pos="8152"/>
          <w:tab w:val="left" w:pos="8633"/>
          <w:tab w:val="left" w:pos="8922"/>
          <w:tab w:val="left" w:pos="9469"/>
        </w:tabs>
        <w:ind w:right="278" w:firstLine="480"/>
        <w:jc w:val="left"/>
      </w:pPr>
      <w:r>
        <w:t>Уклад в</w:t>
      </w:r>
      <w:r>
        <w:tab/>
        <w:t>качестве установившегося</w:t>
      </w:r>
      <w:r>
        <w:tab/>
      </w:r>
      <w:r>
        <w:rPr>
          <w:spacing w:val="-2"/>
        </w:rPr>
        <w:t>порядка</w:t>
      </w:r>
      <w:r>
        <w:tab/>
      </w:r>
      <w:r>
        <w:tab/>
      </w:r>
      <w:r>
        <w:rPr>
          <w:spacing w:val="-2"/>
        </w:rPr>
        <w:t>жизни</w:t>
      </w:r>
      <w:r>
        <w:tab/>
      </w:r>
      <w:r>
        <w:tab/>
      </w:r>
      <w:r>
        <w:rPr>
          <w:spacing w:val="-2"/>
        </w:rPr>
        <w:t>детского</w:t>
      </w:r>
      <w:r>
        <w:tab/>
      </w:r>
      <w:r>
        <w:tab/>
      </w:r>
      <w:r>
        <w:rPr>
          <w:spacing w:val="-4"/>
        </w:rPr>
        <w:t>сада</w:t>
      </w:r>
      <w:r>
        <w:tab/>
      </w:r>
      <w:r>
        <w:tab/>
      </w:r>
      <w:r>
        <w:rPr>
          <w:spacing w:val="-2"/>
        </w:rPr>
        <w:t xml:space="preserve">определяет </w:t>
      </w:r>
      <w:r>
        <w:t>мировосприятие, гармонизацию интересов и возможностей совместной деятельности детских, взрослых и детско-взрослых общностей. Через создание данных общностей и на основе уклада ДОУ, который задает и удерживает ценности воспитания для всех участников образовательных отношений, строится отношение к воспитанникам, родителям, сотрудникам и партнерам ДОУ. Отношение</w:t>
      </w:r>
      <w:r w:rsidR="009E053B">
        <w:t xml:space="preserve"> </w:t>
      </w:r>
      <w:r>
        <w:t>к</w:t>
      </w:r>
      <w:r w:rsidR="009E053B">
        <w:t xml:space="preserve"> </w:t>
      </w:r>
      <w:r>
        <w:t>воспитанникам</w:t>
      </w:r>
      <w:r w:rsidR="009E053B">
        <w:t xml:space="preserve"> </w:t>
      </w:r>
      <w:r>
        <w:t>в</w:t>
      </w:r>
      <w:r w:rsidR="009E053B">
        <w:t xml:space="preserve"> </w:t>
      </w:r>
      <w:r>
        <w:t>рамках</w:t>
      </w:r>
      <w:r w:rsidR="009E053B">
        <w:t xml:space="preserve"> </w:t>
      </w:r>
      <w:r>
        <w:t>детско-взрослой</w:t>
      </w:r>
      <w:r w:rsidR="009E053B">
        <w:t xml:space="preserve"> </w:t>
      </w:r>
      <w:r>
        <w:t>общности</w:t>
      </w:r>
      <w:r w:rsidR="009E053B">
        <w:t xml:space="preserve"> </w:t>
      </w:r>
      <w:r>
        <w:t>педагоги</w:t>
      </w:r>
      <w:r w:rsidR="009E053B">
        <w:t xml:space="preserve"> </w:t>
      </w:r>
      <w:r>
        <w:t>выстраивают</w:t>
      </w:r>
      <w:r w:rsidR="009E053B">
        <w:t xml:space="preserve"> </w:t>
      </w:r>
      <w:r>
        <w:t>на основе</w:t>
      </w:r>
      <w:r w:rsidR="009E053B">
        <w:t xml:space="preserve"> </w:t>
      </w:r>
      <w:r>
        <w:t>важного</w:t>
      </w:r>
      <w:r w:rsidR="009E053B">
        <w:t xml:space="preserve"> </w:t>
      </w:r>
      <w:r>
        <w:t>принципа</w:t>
      </w:r>
      <w:r w:rsidR="009E053B">
        <w:t xml:space="preserve"> </w:t>
      </w:r>
      <w:r>
        <w:t>дошкольного</w:t>
      </w:r>
      <w:r w:rsidR="009E053B">
        <w:t xml:space="preserve"> </w:t>
      </w:r>
      <w:r>
        <w:t>образования–признания</w:t>
      </w:r>
      <w:r w:rsidR="009E053B">
        <w:t xml:space="preserve"> </w:t>
      </w:r>
      <w:r>
        <w:t>ребенка</w:t>
      </w:r>
      <w:r w:rsidR="009E053B">
        <w:t xml:space="preserve"> </w:t>
      </w:r>
      <w:r>
        <w:t>полноценным участником</w:t>
      </w:r>
      <w:r w:rsidR="009E053B">
        <w:t xml:space="preserve"> </w:t>
      </w:r>
      <w:r>
        <w:t>(субъектом)</w:t>
      </w:r>
      <w:r w:rsidR="009E053B">
        <w:t xml:space="preserve"> </w:t>
      </w:r>
      <w:r>
        <w:t>образовательных</w:t>
      </w:r>
      <w:r w:rsidR="009E053B">
        <w:t xml:space="preserve"> </w:t>
      </w:r>
      <w:r>
        <w:t>отношений.</w:t>
      </w:r>
      <w:r w:rsidR="009E053B">
        <w:t xml:space="preserve"> </w:t>
      </w:r>
      <w:r>
        <w:t>Предоставляют</w:t>
      </w:r>
      <w:r w:rsidR="009E053B">
        <w:t xml:space="preserve"> </w:t>
      </w:r>
      <w:r>
        <w:t>воспитанникам</w:t>
      </w:r>
      <w:r w:rsidR="009E053B">
        <w:t xml:space="preserve"> </w:t>
      </w:r>
      <w:r>
        <w:t xml:space="preserve">право </w:t>
      </w:r>
      <w:r>
        <w:rPr>
          <w:spacing w:val="-2"/>
        </w:rPr>
        <w:t>выбора,</w:t>
      </w:r>
      <w:r>
        <w:tab/>
      </w:r>
      <w:r>
        <w:rPr>
          <w:spacing w:val="-2"/>
        </w:rPr>
        <w:t>поддерживают</w:t>
      </w:r>
      <w:r>
        <w:tab/>
      </w:r>
      <w:r>
        <w:rPr>
          <w:spacing w:val="-2"/>
        </w:rPr>
        <w:t>детскую</w:t>
      </w:r>
      <w:r>
        <w:tab/>
      </w:r>
      <w:r>
        <w:rPr>
          <w:spacing w:val="-2"/>
        </w:rPr>
        <w:t>инициативу</w:t>
      </w:r>
      <w:r>
        <w:tab/>
      </w:r>
      <w:r>
        <w:tab/>
      </w:r>
      <w:r>
        <w:rPr>
          <w:spacing w:val="-10"/>
        </w:rPr>
        <w:t>и</w:t>
      </w:r>
      <w:r>
        <w:tab/>
      </w:r>
      <w:r>
        <w:rPr>
          <w:spacing w:val="-2"/>
        </w:rPr>
        <w:t>самостоятельность</w:t>
      </w:r>
      <w:r>
        <w:tab/>
      </w:r>
      <w:r>
        <w:rPr>
          <w:spacing w:val="-10"/>
        </w:rPr>
        <w:t>в</w:t>
      </w:r>
      <w:r>
        <w:tab/>
      </w:r>
      <w:r>
        <w:rPr>
          <w:spacing w:val="-2"/>
        </w:rPr>
        <w:t>различных</w:t>
      </w:r>
      <w:r>
        <w:tab/>
      </w:r>
      <w:r>
        <w:rPr>
          <w:spacing w:val="-2"/>
        </w:rPr>
        <w:t>видах деятельности,</w:t>
      </w:r>
      <w:r>
        <w:tab/>
      </w:r>
      <w:r>
        <w:tab/>
      </w:r>
      <w:r>
        <w:rPr>
          <w:spacing w:val="-2"/>
        </w:rPr>
        <w:t>реализуют</w:t>
      </w:r>
      <w:r>
        <w:tab/>
      </w:r>
      <w:r>
        <w:rPr>
          <w:spacing w:val="-2"/>
        </w:rPr>
        <w:t>педагогические</w:t>
      </w:r>
      <w:r>
        <w:tab/>
      </w:r>
      <w:r>
        <w:rPr>
          <w:spacing w:val="-2"/>
        </w:rPr>
        <w:t>технологии</w:t>
      </w:r>
      <w:r>
        <w:tab/>
      </w:r>
      <w:r>
        <w:rPr>
          <w:spacing w:val="-4"/>
        </w:rPr>
        <w:t>для</w:t>
      </w:r>
      <w:r>
        <w:tab/>
      </w:r>
      <w:r>
        <w:rPr>
          <w:spacing w:val="-2"/>
        </w:rPr>
        <w:t>успешной</w:t>
      </w:r>
      <w:r>
        <w:tab/>
      </w:r>
      <w:r>
        <w:rPr>
          <w:spacing w:val="-2"/>
        </w:rPr>
        <w:t xml:space="preserve">социализации </w:t>
      </w:r>
      <w:r>
        <w:t>воспитанников и развития у них коммуникативных навыков.</w:t>
      </w:r>
    </w:p>
    <w:p w:rsidR="002B252A" w:rsidRDefault="002A6D36">
      <w:pPr>
        <w:pStyle w:val="a3"/>
        <w:spacing w:before="1"/>
        <w:ind w:right="277" w:firstLine="540"/>
      </w:pPr>
      <w:r>
        <w:t xml:space="preserve">В рамках детских общностей педагоги учат детей относиться друг к другу с уважением. Поддерживают детские инициативы, учат детей сопереживать, общаться, проявлять дружелюбие, сотрудничать, соблюдать правила, проявлять активную личностную позицию, бережно и уважительно относиться к результатам своего труда и труда других людей. Воспитывают в детях уважительное отношение к родителям, педагогам и другим взрослым </w:t>
      </w:r>
      <w:r>
        <w:rPr>
          <w:spacing w:val="-2"/>
        </w:rPr>
        <w:t>людям.</w:t>
      </w:r>
    </w:p>
    <w:p w:rsidR="002B252A" w:rsidRDefault="002A6D36">
      <w:pPr>
        <w:pStyle w:val="a3"/>
        <w:ind w:right="281" w:firstLine="420"/>
      </w:pPr>
      <w:r>
        <w:t>Отношение к родителям (законным представителям) воспитанников строится на принципах ценностного единства и сотрудничества всех субъектов социокультурного окружения детского сада и приоритета семьи в воспитании, обучении и развитии ребенка. В процессе воспитательной работы педагогический коллектив учреждения реализует различные виды и формы сотрудничества.</w:t>
      </w:r>
    </w:p>
    <w:p w:rsidR="002B252A" w:rsidRDefault="002A6D36">
      <w:pPr>
        <w:pStyle w:val="a3"/>
        <w:ind w:right="278" w:firstLine="420"/>
      </w:pPr>
      <w:r>
        <w:t xml:space="preserve">Отношение к сотрудникам и партнерам строится на основе принципов открытости икодекса нормы профессиональной этики и поведения. С целью реализации воспитательного потенциала детский сад организует работу по повышению профессионально-личностных компетенций сотрудников детского сада, организует сетевое взаимодействие с социальными </w:t>
      </w:r>
      <w:r>
        <w:rPr>
          <w:spacing w:val="-2"/>
        </w:rPr>
        <w:t>партнерами.</w:t>
      </w:r>
    </w:p>
    <w:p w:rsidR="002B252A" w:rsidRDefault="002A6D36">
      <w:pPr>
        <w:pStyle w:val="a3"/>
        <w:spacing w:before="3" w:line="266" w:lineRule="auto"/>
        <w:ind w:right="277"/>
        <w:rPr>
          <w:b/>
        </w:rPr>
      </w:pPr>
      <w:r>
        <w:t xml:space="preserve">Воспитание – целенаправленное взаимодействие взрослых и детей на основе </w:t>
      </w:r>
      <w:r>
        <w:rPr>
          <w:b/>
        </w:rPr>
        <w:t xml:space="preserve">ключевых </w:t>
      </w:r>
      <w:r>
        <w:rPr>
          <w:b/>
          <w:spacing w:val="-2"/>
        </w:rPr>
        <w:t>правил:</w:t>
      </w:r>
    </w:p>
    <w:p w:rsidR="002B252A" w:rsidRDefault="002A6D36">
      <w:pPr>
        <w:pStyle w:val="a5"/>
        <w:numPr>
          <w:ilvl w:val="1"/>
          <w:numId w:val="54"/>
        </w:numPr>
        <w:tabs>
          <w:tab w:val="left" w:pos="863"/>
          <w:tab w:val="left" w:pos="923"/>
        </w:tabs>
        <w:ind w:right="464" w:hanging="360"/>
        <w:jc w:val="left"/>
        <w:rPr>
          <w:sz w:val="24"/>
        </w:rPr>
      </w:pPr>
      <w:r>
        <w:rPr>
          <w:sz w:val="24"/>
        </w:rPr>
        <w:t>на</w:t>
      </w:r>
      <w:r w:rsidR="009E053B">
        <w:rPr>
          <w:sz w:val="24"/>
        </w:rPr>
        <w:t xml:space="preserve"> </w:t>
      </w:r>
      <w:r>
        <w:rPr>
          <w:sz w:val="24"/>
        </w:rPr>
        <w:t>личном</w:t>
      </w:r>
      <w:r w:rsidR="009E053B">
        <w:rPr>
          <w:sz w:val="24"/>
        </w:rPr>
        <w:t xml:space="preserve"> </w:t>
      </w:r>
      <w:r>
        <w:rPr>
          <w:sz w:val="24"/>
        </w:rPr>
        <w:t>примере</w:t>
      </w:r>
      <w:r w:rsidR="009E053B">
        <w:rPr>
          <w:sz w:val="24"/>
        </w:rPr>
        <w:t xml:space="preserve"> </w:t>
      </w:r>
      <w:r>
        <w:rPr>
          <w:sz w:val="24"/>
        </w:rPr>
        <w:t>формировать</w:t>
      </w:r>
      <w:r w:rsidR="009E053B">
        <w:rPr>
          <w:sz w:val="24"/>
        </w:rPr>
        <w:t xml:space="preserve"> </w:t>
      </w:r>
      <w:r>
        <w:rPr>
          <w:sz w:val="24"/>
        </w:rPr>
        <w:t>у</w:t>
      </w:r>
      <w:r w:rsidR="009E053B">
        <w:rPr>
          <w:sz w:val="24"/>
        </w:rPr>
        <w:t xml:space="preserve"> </w:t>
      </w:r>
      <w:r>
        <w:rPr>
          <w:sz w:val="24"/>
        </w:rPr>
        <w:t>детей</w:t>
      </w:r>
      <w:r w:rsidR="009E053B">
        <w:rPr>
          <w:sz w:val="24"/>
        </w:rPr>
        <w:t xml:space="preserve"> </w:t>
      </w:r>
      <w:r>
        <w:rPr>
          <w:sz w:val="24"/>
        </w:rPr>
        <w:t>ценностные</w:t>
      </w:r>
      <w:r w:rsidR="009E053B">
        <w:rPr>
          <w:sz w:val="24"/>
        </w:rPr>
        <w:t xml:space="preserve"> </w:t>
      </w:r>
      <w:r>
        <w:rPr>
          <w:sz w:val="24"/>
        </w:rPr>
        <w:t>ориентиры,</w:t>
      </w:r>
      <w:r w:rsidR="009E053B">
        <w:rPr>
          <w:sz w:val="24"/>
        </w:rPr>
        <w:t xml:space="preserve"> </w:t>
      </w:r>
      <w:r>
        <w:rPr>
          <w:sz w:val="24"/>
        </w:rPr>
        <w:t>нормы</w:t>
      </w:r>
      <w:r w:rsidR="009E053B">
        <w:rPr>
          <w:sz w:val="24"/>
        </w:rPr>
        <w:t xml:space="preserve"> </w:t>
      </w:r>
      <w:r>
        <w:rPr>
          <w:sz w:val="24"/>
        </w:rPr>
        <w:t>общения</w:t>
      </w:r>
      <w:r w:rsidR="009E053B">
        <w:rPr>
          <w:sz w:val="24"/>
        </w:rPr>
        <w:t xml:space="preserve"> </w:t>
      </w:r>
      <w:r>
        <w:rPr>
          <w:sz w:val="24"/>
        </w:rPr>
        <w:t xml:space="preserve">и </w:t>
      </w:r>
      <w:r>
        <w:rPr>
          <w:spacing w:val="-2"/>
          <w:sz w:val="24"/>
        </w:rPr>
        <w:t>поведения;</w:t>
      </w:r>
    </w:p>
    <w:p w:rsidR="002B252A" w:rsidRDefault="002A6D36">
      <w:pPr>
        <w:pStyle w:val="a5"/>
        <w:numPr>
          <w:ilvl w:val="1"/>
          <w:numId w:val="54"/>
        </w:numPr>
        <w:tabs>
          <w:tab w:val="left" w:pos="863"/>
        </w:tabs>
        <w:ind w:left="863"/>
        <w:jc w:val="left"/>
        <w:rPr>
          <w:sz w:val="24"/>
        </w:rPr>
      </w:pPr>
      <w:r>
        <w:rPr>
          <w:sz w:val="24"/>
        </w:rPr>
        <w:t>формировать</w:t>
      </w:r>
      <w:r w:rsidR="009E053B">
        <w:rPr>
          <w:sz w:val="24"/>
        </w:rPr>
        <w:t xml:space="preserve"> </w:t>
      </w:r>
      <w:r>
        <w:rPr>
          <w:sz w:val="24"/>
        </w:rPr>
        <w:t>общую</w:t>
      </w:r>
      <w:r w:rsidR="009E053B">
        <w:rPr>
          <w:sz w:val="24"/>
        </w:rPr>
        <w:t xml:space="preserve"> </w:t>
      </w:r>
      <w:r>
        <w:rPr>
          <w:sz w:val="24"/>
        </w:rPr>
        <w:t>для</w:t>
      </w:r>
      <w:r w:rsidR="009E053B">
        <w:rPr>
          <w:sz w:val="24"/>
        </w:rPr>
        <w:t xml:space="preserve"> </w:t>
      </w:r>
      <w:r>
        <w:rPr>
          <w:sz w:val="24"/>
        </w:rPr>
        <w:t>всех</w:t>
      </w:r>
      <w:r w:rsidR="009E053B">
        <w:rPr>
          <w:sz w:val="24"/>
        </w:rPr>
        <w:t xml:space="preserve"> </w:t>
      </w:r>
      <w:r>
        <w:rPr>
          <w:sz w:val="24"/>
        </w:rPr>
        <w:t>культуру</w:t>
      </w:r>
      <w:r w:rsidR="009E053B">
        <w:rPr>
          <w:sz w:val="24"/>
        </w:rPr>
        <w:t xml:space="preserve"> </w:t>
      </w:r>
      <w:r>
        <w:rPr>
          <w:sz w:val="24"/>
        </w:rPr>
        <w:t>безопасного</w:t>
      </w:r>
      <w:r w:rsidR="009E053B">
        <w:rPr>
          <w:sz w:val="24"/>
        </w:rPr>
        <w:t xml:space="preserve"> </w:t>
      </w:r>
      <w:r>
        <w:rPr>
          <w:sz w:val="24"/>
        </w:rPr>
        <w:t>и</w:t>
      </w:r>
      <w:r w:rsidR="009E053B">
        <w:rPr>
          <w:sz w:val="24"/>
        </w:rPr>
        <w:t xml:space="preserve"> </w:t>
      </w:r>
      <w:r>
        <w:rPr>
          <w:sz w:val="24"/>
        </w:rPr>
        <w:t>здорового</w:t>
      </w:r>
      <w:r w:rsidR="009E053B">
        <w:rPr>
          <w:sz w:val="24"/>
        </w:rPr>
        <w:t xml:space="preserve"> </w:t>
      </w:r>
      <w:r>
        <w:rPr>
          <w:sz w:val="24"/>
        </w:rPr>
        <w:t>образа</w:t>
      </w:r>
      <w:r w:rsidR="009E053B">
        <w:rPr>
          <w:sz w:val="24"/>
        </w:rPr>
        <w:t xml:space="preserve"> </w:t>
      </w:r>
      <w:r>
        <w:rPr>
          <w:spacing w:val="-2"/>
          <w:sz w:val="24"/>
        </w:rPr>
        <w:t>жизни;</w:t>
      </w:r>
    </w:p>
    <w:p w:rsidR="002B252A" w:rsidRDefault="002A6D36">
      <w:pPr>
        <w:pStyle w:val="a5"/>
        <w:numPr>
          <w:ilvl w:val="1"/>
          <w:numId w:val="54"/>
        </w:numPr>
        <w:tabs>
          <w:tab w:val="left" w:pos="863"/>
        </w:tabs>
        <w:ind w:left="863"/>
        <w:jc w:val="left"/>
        <w:rPr>
          <w:sz w:val="24"/>
        </w:rPr>
      </w:pPr>
      <w:r>
        <w:rPr>
          <w:sz w:val="24"/>
        </w:rPr>
        <w:t>мотивировать</w:t>
      </w:r>
      <w:r w:rsidR="009E053B">
        <w:rPr>
          <w:sz w:val="24"/>
        </w:rPr>
        <w:t xml:space="preserve"> </w:t>
      </w:r>
      <w:r>
        <w:rPr>
          <w:sz w:val="24"/>
        </w:rPr>
        <w:t>детей</w:t>
      </w:r>
      <w:r w:rsidR="009E053B">
        <w:rPr>
          <w:sz w:val="24"/>
        </w:rPr>
        <w:t xml:space="preserve"> </w:t>
      </w:r>
      <w:r>
        <w:rPr>
          <w:sz w:val="24"/>
        </w:rPr>
        <w:t>общаться</w:t>
      </w:r>
      <w:r w:rsidR="009E053B">
        <w:rPr>
          <w:sz w:val="24"/>
        </w:rPr>
        <w:t xml:space="preserve"> </w:t>
      </w:r>
      <w:r>
        <w:rPr>
          <w:sz w:val="24"/>
        </w:rPr>
        <w:t>друг</w:t>
      </w:r>
      <w:r w:rsidR="009E053B">
        <w:rPr>
          <w:sz w:val="24"/>
        </w:rPr>
        <w:t xml:space="preserve"> </w:t>
      </w:r>
      <w:r>
        <w:rPr>
          <w:sz w:val="24"/>
        </w:rPr>
        <w:t>с</w:t>
      </w:r>
      <w:r w:rsidR="009E053B">
        <w:rPr>
          <w:sz w:val="24"/>
        </w:rPr>
        <w:t xml:space="preserve"> </w:t>
      </w:r>
      <w:r>
        <w:rPr>
          <w:sz w:val="24"/>
        </w:rPr>
        <w:t>другом,</w:t>
      </w:r>
      <w:r w:rsidR="009E053B">
        <w:rPr>
          <w:sz w:val="24"/>
        </w:rPr>
        <w:t xml:space="preserve"> </w:t>
      </w:r>
      <w:r>
        <w:rPr>
          <w:sz w:val="24"/>
        </w:rPr>
        <w:t>поощрять</w:t>
      </w:r>
      <w:r w:rsidR="009E053B">
        <w:rPr>
          <w:sz w:val="24"/>
        </w:rPr>
        <w:t xml:space="preserve"> </w:t>
      </w:r>
      <w:r>
        <w:rPr>
          <w:sz w:val="24"/>
        </w:rPr>
        <w:t>стремление</w:t>
      </w:r>
      <w:r w:rsidR="009E053B">
        <w:rPr>
          <w:sz w:val="24"/>
        </w:rPr>
        <w:t xml:space="preserve"> </w:t>
      </w:r>
      <w:r>
        <w:rPr>
          <w:sz w:val="24"/>
        </w:rPr>
        <w:t>к</w:t>
      </w:r>
      <w:r w:rsidR="009E053B">
        <w:rPr>
          <w:sz w:val="24"/>
        </w:rPr>
        <w:t xml:space="preserve"> </w:t>
      </w:r>
      <w:r>
        <w:rPr>
          <w:spacing w:val="-2"/>
          <w:sz w:val="24"/>
        </w:rPr>
        <w:t>взаимодействию;</w:t>
      </w:r>
    </w:p>
    <w:p w:rsidR="002B252A" w:rsidRDefault="002A6D36">
      <w:pPr>
        <w:pStyle w:val="a5"/>
        <w:numPr>
          <w:ilvl w:val="1"/>
          <w:numId w:val="54"/>
        </w:numPr>
        <w:tabs>
          <w:tab w:val="left" w:pos="863"/>
        </w:tabs>
        <w:ind w:left="863"/>
        <w:jc w:val="left"/>
        <w:rPr>
          <w:sz w:val="24"/>
        </w:rPr>
      </w:pPr>
      <w:r>
        <w:rPr>
          <w:sz w:val="24"/>
        </w:rPr>
        <w:t>поощрять</w:t>
      </w:r>
      <w:r w:rsidR="009E053B">
        <w:rPr>
          <w:sz w:val="24"/>
        </w:rPr>
        <w:t xml:space="preserve"> </w:t>
      </w:r>
      <w:r>
        <w:rPr>
          <w:sz w:val="24"/>
        </w:rPr>
        <w:t>детскую</w:t>
      </w:r>
      <w:r w:rsidR="009E053B">
        <w:rPr>
          <w:sz w:val="24"/>
        </w:rPr>
        <w:t xml:space="preserve"> </w:t>
      </w:r>
      <w:r>
        <w:rPr>
          <w:sz w:val="24"/>
        </w:rPr>
        <w:t>дружбу,чтобы</w:t>
      </w:r>
      <w:r w:rsidR="009E053B">
        <w:rPr>
          <w:sz w:val="24"/>
        </w:rPr>
        <w:t xml:space="preserve"> </w:t>
      </w:r>
      <w:r>
        <w:rPr>
          <w:sz w:val="24"/>
        </w:rPr>
        <w:t>она</w:t>
      </w:r>
      <w:r w:rsidR="009E053B">
        <w:rPr>
          <w:sz w:val="24"/>
        </w:rPr>
        <w:t xml:space="preserve"> </w:t>
      </w:r>
      <w:r>
        <w:rPr>
          <w:sz w:val="24"/>
        </w:rPr>
        <w:t>принимала</w:t>
      </w:r>
      <w:r w:rsidR="009E053B">
        <w:rPr>
          <w:sz w:val="24"/>
        </w:rPr>
        <w:t xml:space="preserve"> </w:t>
      </w:r>
      <w:r>
        <w:rPr>
          <w:sz w:val="24"/>
        </w:rPr>
        <w:t>общественную</w:t>
      </w:r>
      <w:r>
        <w:rPr>
          <w:spacing w:val="-2"/>
          <w:sz w:val="24"/>
        </w:rPr>
        <w:t xml:space="preserve"> направленность;</w:t>
      </w:r>
    </w:p>
    <w:p w:rsidR="002B252A" w:rsidRDefault="002A6D36">
      <w:pPr>
        <w:pStyle w:val="a5"/>
        <w:numPr>
          <w:ilvl w:val="1"/>
          <w:numId w:val="54"/>
        </w:numPr>
        <w:tabs>
          <w:tab w:val="left" w:pos="863"/>
          <w:tab w:val="left" w:pos="923"/>
        </w:tabs>
        <w:ind w:right="468" w:hanging="360"/>
        <w:jc w:val="left"/>
        <w:rPr>
          <w:sz w:val="24"/>
        </w:rPr>
      </w:pPr>
      <w:r>
        <w:rPr>
          <w:sz w:val="24"/>
        </w:rPr>
        <w:t>содействовать</w:t>
      </w:r>
      <w:r w:rsidR="009E053B">
        <w:rPr>
          <w:sz w:val="24"/>
        </w:rPr>
        <w:t xml:space="preserve"> </w:t>
      </w:r>
      <w:r>
        <w:rPr>
          <w:sz w:val="24"/>
        </w:rPr>
        <w:t>проявлению</w:t>
      </w:r>
      <w:r w:rsidR="009E053B">
        <w:rPr>
          <w:sz w:val="24"/>
        </w:rPr>
        <w:t xml:space="preserve"> </w:t>
      </w:r>
      <w:r>
        <w:rPr>
          <w:sz w:val="24"/>
        </w:rPr>
        <w:t>детьми</w:t>
      </w:r>
      <w:r w:rsidR="009E053B">
        <w:rPr>
          <w:sz w:val="24"/>
        </w:rPr>
        <w:t xml:space="preserve"> </w:t>
      </w:r>
      <w:r>
        <w:rPr>
          <w:sz w:val="24"/>
        </w:rPr>
        <w:t>заботы</w:t>
      </w:r>
      <w:r w:rsidR="009E053B">
        <w:rPr>
          <w:sz w:val="24"/>
        </w:rPr>
        <w:t xml:space="preserve"> </w:t>
      </w:r>
      <w:r>
        <w:rPr>
          <w:sz w:val="24"/>
        </w:rPr>
        <w:t>об</w:t>
      </w:r>
      <w:r w:rsidR="009E053B">
        <w:rPr>
          <w:sz w:val="24"/>
        </w:rPr>
        <w:t xml:space="preserve"> </w:t>
      </w:r>
      <w:r>
        <w:rPr>
          <w:sz w:val="24"/>
        </w:rPr>
        <w:t>окружающих, учить</w:t>
      </w:r>
      <w:r w:rsidR="009E053B">
        <w:rPr>
          <w:sz w:val="24"/>
        </w:rPr>
        <w:t xml:space="preserve"> </w:t>
      </w:r>
      <w:r>
        <w:rPr>
          <w:sz w:val="24"/>
        </w:rPr>
        <w:t>проявлять</w:t>
      </w:r>
      <w:r w:rsidR="009E053B">
        <w:rPr>
          <w:sz w:val="24"/>
        </w:rPr>
        <w:t xml:space="preserve"> </w:t>
      </w:r>
      <w:r>
        <w:rPr>
          <w:sz w:val="24"/>
        </w:rPr>
        <w:t>чуткость</w:t>
      </w:r>
      <w:r w:rsidR="009E053B">
        <w:rPr>
          <w:sz w:val="24"/>
        </w:rPr>
        <w:t xml:space="preserve"> </w:t>
      </w:r>
      <w:r>
        <w:rPr>
          <w:sz w:val="24"/>
        </w:rPr>
        <w:t xml:space="preserve">к </w:t>
      </w:r>
      <w:r>
        <w:rPr>
          <w:spacing w:val="-2"/>
          <w:sz w:val="24"/>
        </w:rPr>
        <w:t>сверстникам;</w:t>
      </w:r>
    </w:p>
    <w:p w:rsidR="002B252A" w:rsidRDefault="002A6D36">
      <w:pPr>
        <w:pStyle w:val="a5"/>
        <w:numPr>
          <w:ilvl w:val="1"/>
          <w:numId w:val="54"/>
        </w:numPr>
        <w:tabs>
          <w:tab w:val="left" w:pos="863"/>
        </w:tabs>
        <w:ind w:left="863"/>
        <w:jc w:val="left"/>
        <w:rPr>
          <w:sz w:val="24"/>
        </w:rPr>
      </w:pPr>
      <w:r>
        <w:rPr>
          <w:sz w:val="24"/>
        </w:rPr>
        <w:t>насыщать</w:t>
      </w:r>
      <w:r w:rsidR="009E053B">
        <w:rPr>
          <w:sz w:val="24"/>
        </w:rPr>
        <w:t xml:space="preserve"> </w:t>
      </w:r>
      <w:r>
        <w:rPr>
          <w:sz w:val="24"/>
        </w:rPr>
        <w:t>жизнь</w:t>
      </w:r>
      <w:r w:rsidR="009E053B">
        <w:rPr>
          <w:sz w:val="24"/>
        </w:rPr>
        <w:t xml:space="preserve"> </w:t>
      </w:r>
      <w:r>
        <w:rPr>
          <w:sz w:val="24"/>
        </w:rPr>
        <w:t>детей</w:t>
      </w:r>
      <w:r w:rsidR="009E053B">
        <w:rPr>
          <w:sz w:val="24"/>
        </w:rPr>
        <w:t xml:space="preserve"> </w:t>
      </w:r>
      <w:r>
        <w:rPr>
          <w:sz w:val="24"/>
        </w:rPr>
        <w:t>событиями,</w:t>
      </w:r>
      <w:r w:rsidR="009E053B">
        <w:rPr>
          <w:sz w:val="24"/>
        </w:rPr>
        <w:t xml:space="preserve"> </w:t>
      </w:r>
      <w:r>
        <w:rPr>
          <w:sz w:val="24"/>
        </w:rPr>
        <w:t>которые</w:t>
      </w:r>
      <w:r w:rsidR="009E053B">
        <w:rPr>
          <w:sz w:val="24"/>
        </w:rPr>
        <w:t xml:space="preserve"> </w:t>
      </w:r>
      <w:r>
        <w:rPr>
          <w:sz w:val="24"/>
        </w:rPr>
        <w:t>сплачивают</w:t>
      </w:r>
      <w:r w:rsidR="009E053B">
        <w:rPr>
          <w:sz w:val="24"/>
        </w:rPr>
        <w:t xml:space="preserve"> </w:t>
      </w:r>
      <w:r>
        <w:rPr>
          <w:sz w:val="24"/>
        </w:rPr>
        <w:t>и</w:t>
      </w:r>
      <w:r w:rsidR="009E053B">
        <w:rPr>
          <w:sz w:val="24"/>
        </w:rPr>
        <w:t xml:space="preserve"> </w:t>
      </w:r>
      <w:r>
        <w:rPr>
          <w:spacing w:val="-2"/>
          <w:sz w:val="24"/>
        </w:rPr>
        <w:t>объединяют;</w:t>
      </w:r>
    </w:p>
    <w:p w:rsidR="002B252A" w:rsidRDefault="002A6D36">
      <w:pPr>
        <w:pStyle w:val="a5"/>
        <w:numPr>
          <w:ilvl w:val="1"/>
          <w:numId w:val="54"/>
        </w:numPr>
        <w:tabs>
          <w:tab w:val="left" w:pos="863"/>
        </w:tabs>
        <w:ind w:left="863"/>
        <w:jc w:val="left"/>
        <w:rPr>
          <w:sz w:val="24"/>
        </w:rPr>
      </w:pPr>
      <w:r>
        <w:rPr>
          <w:sz w:val="24"/>
        </w:rPr>
        <w:t>следовать</w:t>
      </w:r>
      <w:r w:rsidR="009E053B">
        <w:rPr>
          <w:sz w:val="24"/>
        </w:rPr>
        <w:t xml:space="preserve"> </w:t>
      </w:r>
      <w:r>
        <w:rPr>
          <w:sz w:val="24"/>
        </w:rPr>
        <w:t>общим</w:t>
      </w:r>
      <w:r w:rsidR="009E053B">
        <w:rPr>
          <w:sz w:val="24"/>
        </w:rPr>
        <w:t xml:space="preserve"> </w:t>
      </w:r>
      <w:r>
        <w:rPr>
          <w:sz w:val="24"/>
        </w:rPr>
        <w:t>для</w:t>
      </w:r>
      <w:r w:rsidR="009E053B">
        <w:rPr>
          <w:sz w:val="24"/>
        </w:rPr>
        <w:t xml:space="preserve"> </w:t>
      </w:r>
      <w:r>
        <w:rPr>
          <w:sz w:val="24"/>
        </w:rPr>
        <w:t>всех правилам,</w:t>
      </w:r>
      <w:r w:rsidR="009E053B">
        <w:rPr>
          <w:sz w:val="24"/>
        </w:rPr>
        <w:t xml:space="preserve"> </w:t>
      </w:r>
      <w:r>
        <w:rPr>
          <w:sz w:val="24"/>
        </w:rPr>
        <w:t>нормам</w:t>
      </w:r>
      <w:r w:rsidR="009E053B">
        <w:rPr>
          <w:sz w:val="24"/>
        </w:rPr>
        <w:t xml:space="preserve"> </w:t>
      </w:r>
      <w:r>
        <w:rPr>
          <w:sz w:val="24"/>
        </w:rPr>
        <w:t>поведения</w:t>
      </w:r>
      <w:r w:rsidR="009E053B">
        <w:rPr>
          <w:sz w:val="24"/>
        </w:rPr>
        <w:t xml:space="preserve"> </w:t>
      </w:r>
      <w:r>
        <w:rPr>
          <w:sz w:val="24"/>
        </w:rPr>
        <w:t>и</w:t>
      </w:r>
      <w:r>
        <w:rPr>
          <w:spacing w:val="-2"/>
          <w:sz w:val="24"/>
        </w:rPr>
        <w:t xml:space="preserve"> традициям.</w:t>
      </w:r>
    </w:p>
    <w:p w:rsidR="002B252A" w:rsidRDefault="002A6D36">
      <w:pPr>
        <w:pStyle w:val="a3"/>
        <w:spacing w:before="272"/>
        <w:ind w:right="281" w:firstLine="540"/>
      </w:pPr>
      <w:r>
        <w:t>Традиции и ритуа</w:t>
      </w:r>
      <w:r w:rsidR="009E053B">
        <w:t>лы МБДОУ «Арский детский сад № 9</w:t>
      </w:r>
      <w:r>
        <w:t>» формируют и развивают творческое мышление детей, помогают реализовать идеи воспитанников.</w:t>
      </w:r>
    </w:p>
    <w:p w:rsidR="002B252A" w:rsidRDefault="002A6D36">
      <w:pPr>
        <w:pStyle w:val="a3"/>
        <w:ind w:right="276" w:firstLine="480"/>
      </w:pPr>
      <w:r>
        <w:t>Традицией стала для нас возможность проведения мастер-классов деятельности воспитанников, что способствует раскрытию талантов наших воспитанников, а также созданию ситуации успеха каждого воспитанника и гармоничного сотрудничества с родительской общественностью. Помимо этого, мы создаем условия посредством реализации детско-родительских мастер-классов, проектов, родители имеют возможность совместного участия в значимых событиях ДОУ.</w:t>
      </w:r>
    </w:p>
    <w:p w:rsidR="002B252A" w:rsidRDefault="002B252A">
      <w:pPr>
        <w:pStyle w:val="a3"/>
        <w:sectPr w:rsidR="002B252A">
          <w:pgSz w:w="11910" w:h="16840"/>
          <w:pgMar w:top="480" w:right="283" w:bottom="1160" w:left="1275" w:header="0" w:footer="899" w:gutter="0"/>
          <w:cols w:space="720"/>
        </w:sectPr>
      </w:pPr>
    </w:p>
    <w:p w:rsidR="002B252A" w:rsidRDefault="002A6D36">
      <w:pPr>
        <w:pStyle w:val="a3"/>
        <w:spacing w:before="60"/>
        <w:ind w:right="282" w:firstLine="599"/>
      </w:pPr>
      <w:r>
        <w:lastRenderedPageBreak/>
        <w:t>Праздники – одна из общих традиций детского сада и часть воспитательной работы. Педагоги планируют для детей сезонные, общегражданские, профессиональные или международные праздники. Так, среди сезонных праздников дети отмечают начало осеннего урожая, проводы зимы,встреча весны, окончание полевых работ.</w:t>
      </w:r>
    </w:p>
    <w:p w:rsidR="002B252A" w:rsidRDefault="002A6D36">
      <w:pPr>
        <w:pStyle w:val="a3"/>
        <w:ind w:right="287" w:firstLine="480"/>
      </w:pPr>
      <w:r>
        <w:t>К общегражданским праздникам педагоги планируют тематические занятия, утренники, спортивные соревнования. Среди таких праздников: Новый год, 23 февраля, 8 Марта, 9 мая.</w:t>
      </w:r>
    </w:p>
    <w:p w:rsidR="002B252A" w:rsidRDefault="002A6D36">
      <w:pPr>
        <w:pStyle w:val="a3"/>
        <w:ind w:right="286" w:firstLine="480"/>
      </w:pPr>
      <w:r>
        <w:t>В профессиональные и международные праздники социальной направленности воспитатели организуют для детей тематические квесты, беседы, маршрутные игры. Например, в День защиты животных, День народного единства, День конституции Республики Татарстан, День Государственного герба Российской Федерации, День космонавтики.</w:t>
      </w:r>
    </w:p>
    <w:p w:rsidR="002B252A" w:rsidRDefault="009E053B">
      <w:pPr>
        <w:pStyle w:val="a3"/>
        <w:ind w:right="283" w:firstLine="540"/>
      </w:pPr>
      <w:r>
        <w:t>В МБДОУ «Арский детский сад №9</w:t>
      </w:r>
      <w:r w:rsidR="002A6D36">
        <w:t>» есть особые нормы этикета, которых</w:t>
      </w:r>
      <w:r>
        <w:t xml:space="preserve"> </w:t>
      </w:r>
      <w:r w:rsidR="002A6D36">
        <w:t>придерживается педагогический коллектив:</w:t>
      </w:r>
    </w:p>
    <w:p w:rsidR="002B252A" w:rsidRDefault="002A6D36">
      <w:pPr>
        <w:pStyle w:val="a5"/>
        <w:numPr>
          <w:ilvl w:val="1"/>
          <w:numId w:val="54"/>
        </w:numPr>
        <w:tabs>
          <w:tab w:val="left" w:pos="863"/>
        </w:tabs>
        <w:ind w:left="863"/>
        <w:jc w:val="left"/>
        <w:rPr>
          <w:sz w:val="24"/>
        </w:rPr>
      </w:pPr>
      <w:r>
        <w:rPr>
          <w:sz w:val="24"/>
        </w:rPr>
        <w:t>всегда</w:t>
      </w:r>
      <w:r w:rsidR="009E053B">
        <w:rPr>
          <w:sz w:val="24"/>
        </w:rPr>
        <w:t xml:space="preserve"> </w:t>
      </w:r>
      <w:r>
        <w:rPr>
          <w:sz w:val="24"/>
        </w:rPr>
        <w:t>приветствовать</w:t>
      </w:r>
      <w:r w:rsidR="009E053B">
        <w:rPr>
          <w:sz w:val="24"/>
        </w:rPr>
        <w:t xml:space="preserve"> </w:t>
      </w:r>
      <w:r>
        <w:rPr>
          <w:sz w:val="24"/>
        </w:rPr>
        <w:t>детей</w:t>
      </w:r>
      <w:r w:rsidR="009E053B">
        <w:rPr>
          <w:sz w:val="24"/>
        </w:rPr>
        <w:t xml:space="preserve"> </w:t>
      </w:r>
      <w:r>
        <w:rPr>
          <w:sz w:val="24"/>
        </w:rPr>
        <w:t>и</w:t>
      </w:r>
      <w:r w:rsidR="009E053B">
        <w:rPr>
          <w:sz w:val="24"/>
        </w:rPr>
        <w:t xml:space="preserve"> </w:t>
      </w:r>
      <w:r>
        <w:rPr>
          <w:sz w:val="24"/>
        </w:rPr>
        <w:t>родителей</w:t>
      </w:r>
      <w:r w:rsidR="009E053B">
        <w:rPr>
          <w:sz w:val="24"/>
        </w:rPr>
        <w:t xml:space="preserve"> </w:t>
      </w:r>
      <w:r>
        <w:rPr>
          <w:sz w:val="24"/>
        </w:rPr>
        <w:t>с</w:t>
      </w:r>
      <w:r w:rsidR="009E053B">
        <w:rPr>
          <w:sz w:val="24"/>
        </w:rPr>
        <w:t xml:space="preserve"> </w:t>
      </w:r>
      <w:r>
        <w:rPr>
          <w:spacing w:val="-2"/>
          <w:sz w:val="24"/>
        </w:rPr>
        <w:t>улыбкой;</w:t>
      </w:r>
    </w:p>
    <w:p w:rsidR="002B252A" w:rsidRDefault="002A6D36">
      <w:pPr>
        <w:pStyle w:val="a5"/>
        <w:numPr>
          <w:ilvl w:val="1"/>
          <w:numId w:val="54"/>
        </w:numPr>
        <w:tabs>
          <w:tab w:val="left" w:pos="863"/>
          <w:tab w:val="left" w:pos="923"/>
        </w:tabs>
        <w:ind w:right="469" w:hanging="360"/>
        <w:jc w:val="left"/>
        <w:rPr>
          <w:sz w:val="24"/>
        </w:rPr>
      </w:pPr>
      <w:r>
        <w:rPr>
          <w:sz w:val="24"/>
        </w:rPr>
        <w:t>информировать</w:t>
      </w:r>
      <w:r w:rsidR="009E053B">
        <w:rPr>
          <w:sz w:val="24"/>
        </w:rPr>
        <w:t xml:space="preserve"> </w:t>
      </w:r>
      <w:r>
        <w:rPr>
          <w:sz w:val="24"/>
        </w:rPr>
        <w:t>родителей</w:t>
      </w:r>
      <w:r w:rsidR="009E053B">
        <w:rPr>
          <w:sz w:val="24"/>
        </w:rPr>
        <w:t xml:space="preserve"> </w:t>
      </w:r>
      <w:r>
        <w:rPr>
          <w:sz w:val="24"/>
        </w:rPr>
        <w:t>о</w:t>
      </w:r>
      <w:r w:rsidR="009E053B">
        <w:rPr>
          <w:sz w:val="24"/>
        </w:rPr>
        <w:t xml:space="preserve"> </w:t>
      </w:r>
      <w:r>
        <w:rPr>
          <w:sz w:val="24"/>
        </w:rPr>
        <w:t>событиях</w:t>
      </w:r>
      <w:r w:rsidR="009E053B">
        <w:rPr>
          <w:sz w:val="24"/>
        </w:rPr>
        <w:t xml:space="preserve"> </w:t>
      </w:r>
      <w:r>
        <w:rPr>
          <w:sz w:val="24"/>
        </w:rPr>
        <w:t>без</w:t>
      </w:r>
      <w:r w:rsidR="009E053B">
        <w:rPr>
          <w:sz w:val="24"/>
        </w:rPr>
        <w:t xml:space="preserve"> </w:t>
      </w:r>
      <w:r>
        <w:rPr>
          <w:sz w:val="24"/>
        </w:rPr>
        <w:t>оценивания</w:t>
      </w:r>
      <w:r w:rsidR="009E053B">
        <w:rPr>
          <w:sz w:val="24"/>
        </w:rPr>
        <w:t xml:space="preserve"> </w:t>
      </w:r>
      <w:r>
        <w:rPr>
          <w:sz w:val="24"/>
        </w:rPr>
        <w:t>и</w:t>
      </w:r>
      <w:r w:rsidR="009E053B">
        <w:rPr>
          <w:sz w:val="24"/>
        </w:rPr>
        <w:t xml:space="preserve"> </w:t>
      </w:r>
      <w:r>
        <w:rPr>
          <w:sz w:val="24"/>
        </w:rPr>
        <w:t>не</w:t>
      </w:r>
      <w:r w:rsidR="009E053B">
        <w:rPr>
          <w:sz w:val="24"/>
        </w:rPr>
        <w:t xml:space="preserve"> </w:t>
      </w:r>
      <w:r>
        <w:rPr>
          <w:sz w:val="24"/>
        </w:rPr>
        <w:t>перекладывать</w:t>
      </w:r>
      <w:r w:rsidR="009E053B">
        <w:rPr>
          <w:sz w:val="24"/>
        </w:rPr>
        <w:t xml:space="preserve"> </w:t>
      </w:r>
      <w:r>
        <w:rPr>
          <w:sz w:val="24"/>
        </w:rPr>
        <w:t>на</w:t>
      </w:r>
      <w:r w:rsidR="009E053B">
        <w:rPr>
          <w:sz w:val="24"/>
        </w:rPr>
        <w:t xml:space="preserve"> </w:t>
      </w:r>
      <w:r>
        <w:rPr>
          <w:sz w:val="24"/>
        </w:rPr>
        <w:t>них ответственность за поведение ребенка в ДОУ;</w:t>
      </w:r>
    </w:p>
    <w:p w:rsidR="002B252A" w:rsidRDefault="002A6D36">
      <w:pPr>
        <w:pStyle w:val="a5"/>
        <w:numPr>
          <w:ilvl w:val="1"/>
          <w:numId w:val="54"/>
        </w:numPr>
        <w:tabs>
          <w:tab w:val="left" w:pos="863"/>
        </w:tabs>
        <w:ind w:left="863"/>
        <w:jc w:val="left"/>
        <w:rPr>
          <w:sz w:val="24"/>
        </w:rPr>
      </w:pPr>
      <w:r>
        <w:rPr>
          <w:sz w:val="24"/>
        </w:rPr>
        <w:t>не</w:t>
      </w:r>
      <w:r w:rsidR="009E053B">
        <w:rPr>
          <w:sz w:val="24"/>
        </w:rPr>
        <w:t xml:space="preserve"> </w:t>
      </w:r>
      <w:r>
        <w:rPr>
          <w:sz w:val="24"/>
        </w:rPr>
        <w:t>повышать</w:t>
      </w:r>
      <w:r w:rsidR="009E053B">
        <w:rPr>
          <w:sz w:val="24"/>
        </w:rPr>
        <w:t xml:space="preserve"> </w:t>
      </w:r>
      <w:r>
        <w:rPr>
          <w:sz w:val="24"/>
        </w:rPr>
        <w:t>голос</w:t>
      </w:r>
      <w:r w:rsidR="009E053B">
        <w:rPr>
          <w:sz w:val="24"/>
        </w:rPr>
        <w:t xml:space="preserve"> </w:t>
      </w:r>
      <w:r>
        <w:rPr>
          <w:sz w:val="24"/>
        </w:rPr>
        <w:t>в</w:t>
      </w:r>
      <w:r w:rsidR="009E053B">
        <w:rPr>
          <w:sz w:val="24"/>
        </w:rPr>
        <w:t xml:space="preserve"> </w:t>
      </w:r>
      <w:r>
        <w:rPr>
          <w:sz w:val="24"/>
        </w:rPr>
        <w:t>общении</w:t>
      </w:r>
      <w:r w:rsidR="009E053B">
        <w:rPr>
          <w:sz w:val="24"/>
        </w:rPr>
        <w:t xml:space="preserve"> </w:t>
      </w:r>
      <w:r>
        <w:rPr>
          <w:sz w:val="24"/>
        </w:rPr>
        <w:t>с</w:t>
      </w:r>
      <w:r w:rsidR="009E053B">
        <w:rPr>
          <w:sz w:val="24"/>
        </w:rPr>
        <w:t xml:space="preserve"> </w:t>
      </w:r>
      <w:r>
        <w:rPr>
          <w:sz w:val="24"/>
        </w:rPr>
        <w:t>детьми,</w:t>
      </w:r>
      <w:r w:rsidR="009E053B">
        <w:rPr>
          <w:sz w:val="24"/>
        </w:rPr>
        <w:t xml:space="preserve"> </w:t>
      </w:r>
      <w:r>
        <w:rPr>
          <w:sz w:val="24"/>
        </w:rPr>
        <w:t>родителями,</w:t>
      </w:r>
      <w:r w:rsidR="009E053B">
        <w:rPr>
          <w:sz w:val="24"/>
        </w:rPr>
        <w:t xml:space="preserve"> </w:t>
      </w:r>
      <w:r>
        <w:rPr>
          <w:spacing w:val="-2"/>
          <w:sz w:val="24"/>
        </w:rPr>
        <w:t>коллегами;</w:t>
      </w:r>
    </w:p>
    <w:p w:rsidR="002B252A" w:rsidRDefault="002A6D36">
      <w:pPr>
        <w:pStyle w:val="a5"/>
        <w:numPr>
          <w:ilvl w:val="1"/>
          <w:numId w:val="54"/>
        </w:numPr>
        <w:tabs>
          <w:tab w:val="left" w:pos="863"/>
        </w:tabs>
        <w:ind w:left="863"/>
        <w:jc w:val="left"/>
        <w:rPr>
          <w:sz w:val="24"/>
        </w:rPr>
      </w:pPr>
      <w:r>
        <w:rPr>
          <w:sz w:val="24"/>
        </w:rPr>
        <w:t>уважительно</w:t>
      </w:r>
      <w:r w:rsidR="009E053B">
        <w:rPr>
          <w:sz w:val="24"/>
        </w:rPr>
        <w:t xml:space="preserve"> </w:t>
      </w:r>
      <w:r>
        <w:rPr>
          <w:sz w:val="24"/>
        </w:rPr>
        <w:t>относиться</w:t>
      </w:r>
      <w:r w:rsidR="009E053B">
        <w:rPr>
          <w:sz w:val="24"/>
        </w:rPr>
        <w:t xml:space="preserve"> </w:t>
      </w:r>
      <w:r>
        <w:rPr>
          <w:sz w:val="24"/>
        </w:rPr>
        <w:t>к</w:t>
      </w:r>
      <w:r w:rsidR="009E053B">
        <w:rPr>
          <w:sz w:val="24"/>
        </w:rPr>
        <w:t xml:space="preserve"> </w:t>
      </w:r>
      <w:r>
        <w:rPr>
          <w:sz w:val="24"/>
        </w:rPr>
        <w:t>детям,родителям,</w:t>
      </w:r>
      <w:r>
        <w:rPr>
          <w:spacing w:val="-2"/>
          <w:sz w:val="24"/>
        </w:rPr>
        <w:t>коллегам;</w:t>
      </w:r>
    </w:p>
    <w:p w:rsidR="002B252A" w:rsidRDefault="002A6D36">
      <w:pPr>
        <w:pStyle w:val="a5"/>
        <w:numPr>
          <w:ilvl w:val="1"/>
          <w:numId w:val="54"/>
        </w:numPr>
        <w:tabs>
          <w:tab w:val="left" w:pos="863"/>
        </w:tabs>
        <w:spacing w:before="1"/>
        <w:ind w:left="863"/>
        <w:jc w:val="left"/>
        <w:rPr>
          <w:sz w:val="24"/>
        </w:rPr>
      </w:pPr>
      <w:r>
        <w:rPr>
          <w:sz w:val="24"/>
        </w:rPr>
        <w:t>проявлять</w:t>
      </w:r>
      <w:r w:rsidR="009E053B">
        <w:rPr>
          <w:sz w:val="24"/>
        </w:rPr>
        <w:t xml:space="preserve"> </w:t>
      </w:r>
      <w:r>
        <w:rPr>
          <w:sz w:val="24"/>
        </w:rPr>
        <w:t>самообладание,</w:t>
      </w:r>
      <w:r w:rsidR="009E053B">
        <w:rPr>
          <w:sz w:val="24"/>
        </w:rPr>
        <w:t xml:space="preserve"> </w:t>
      </w:r>
      <w:r>
        <w:rPr>
          <w:sz w:val="24"/>
        </w:rPr>
        <w:t>выдержку</w:t>
      </w:r>
      <w:r w:rsidR="009E053B">
        <w:rPr>
          <w:sz w:val="24"/>
        </w:rPr>
        <w:t xml:space="preserve"> </w:t>
      </w:r>
      <w:r>
        <w:rPr>
          <w:sz w:val="24"/>
        </w:rPr>
        <w:t>в</w:t>
      </w:r>
      <w:r w:rsidR="009E053B">
        <w:rPr>
          <w:sz w:val="24"/>
        </w:rPr>
        <w:t xml:space="preserve"> </w:t>
      </w:r>
      <w:r>
        <w:rPr>
          <w:sz w:val="24"/>
        </w:rPr>
        <w:t>отношениях</w:t>
      </w:r>
      <w:r w:rsidR="009E053B">
        <w:rPr>
          <w:sz w:val="24"/>
        </w:rPr>
        <w:t xml:space="preserve"> </w:t>
      </w:r>
      <w:r>
        <w:rPr>
          <w:sz w:val="24"/>
        </w:rPr>
        <w:t>с</w:t>
      </w:r>
      <w:r w:rsidR="009E053B">
        <w:rPr>
          <w:sz w:val="24"/>
        </w:rPr>
        <w:t xml:space="preserve"> </w:t>
      </w:r>
      <w:r>
        <w:rPr>
          <w:spacing w:val="-2"/>
          <w:sz w:val="24"/>
        </w:rPr>
        <w:t>детьми;</w:t>
      </w:r>
    </w:p>
    <w:p w:rsidR="002B252A" w:rsidRDefault="002A6D36">
      <w:pPr>
        <w:pStyle w:val="a5"/>
        <w:numPr>
          <w:ilvl w:val="1"/>
          <w:numId w:val="54"/>
        </w:numPr>
        <w:tabs>
          <w:tab w:val="left" w:pos="863"/>
        </w:tabs>
        <w:ind w:left="863"/>
        <w:jc w:val="left"/>
        <w:rPr>
          <w:sz w:val="24"/>
        </w:rPr>
      </w:pPr>
      <w:r>
        <w:rPr>
          <w:sz w:val="24"/>
        </w:rPr>
        <w:t>сочетать</w:t>
      </w:r>
      <w:r w:rsidR="009E053B">
        <w:rPr>
          <w:sz w:val="24"/>
        </w:rPr>
        <w:t xml:space="preserve"> </w:t>
      </w:r>
      <w:r>
        <w:rPr>
          <w:sz w:val="24"/>
        </w:rPr>
        <w:t>требовательность</w:t>
      </w:r>
      <w:r w:rsidR="009E053B">
        <w:rPr>
          <w:sz w:val="24"/>
        </w:rPr>
        <w:t xml:space="preserve"> </w:t>
      </w:r>
      <w:r>
        <w:rPr>
          <w:sz w:val="24"/>
        </w:rPr>
        <w:t>с</w:t>
      </w:r>
      <w:r w:rsidR="009E053B">
        <w:rPr>
          <w:sz w:val="24"/>
        </w:rPr>
        <w:t xml:space="preserve"> </w:t>
      </w:r>
      <w:r>
        <w:rPr>
          <w:sz w:val="24"/>
        </w:rPr>
        <w:t>чутким</w:t>
      </w:r>
      <w:r w:rsidR="009E053B">
        <w:rPr>
          <w:sz w:val="24"/>
        </w:rPr>
        <w:t xml:space="preserve"> </w:t>
      </w:r>
      <w:r>
        <w:rPr>
          <w:sz w:val="24"/>
        </w:rPr>
        <w:t>отношением</w:t>
      </w:r>
      <w:r w:rsidR="009E053B">
        <w:rPr>
          <w:sz w:val="24"/>
        </w:rPr>
        <w:t xml:space="preserve"> </w:t>
      </w:r>
      <w:r>
        <w:rPr>
          <w:sz w:val="24"/>
        </w:rPr>
        <w:t>к</w:t>
      </w:r>
      <w:r w:rsidR="009E053B">
        <w:rPr>
          <w:sz w:val="24"/>
        </w:rPr>
        <w:t xml:space="preserve"> </w:t>
      </w:r>
      <w:r>
        <w:rPr>
          <w:spacing w:val="-2"/>
          <w:sz w:val="24"/>
        </w:rPr>
        <w:t>воспитанникам.</w:t>
      </w:r>
    </w:p>
    <w:p w:rsidR="002B252A" w:rsidRDefault="002B252A">
      <w:pPr>
        <w:pStyle w:val="a3"/>
        <w:spacing w:before="5"/>
        <w:ind w:left="0"/>
        <w:jc w:val="left"/>
      </w:pPr>
    </w:p>
    <w:p w:rsidR="002B252A" w:rsidRDefault="002A6D36">
      <w:pPr>
        <w:pStyle w:val="a3"/>
        <w:ind w:right="276" w:firstLine="540"/>
      </w:pPr>
      <w:r>
        <w:t>Подрастающее поколение нашей Республики Татарстан должно знать и гордиться особенностями своей малой родины, родного края, любить его и осознавать себя частицей удивительного сообщества республик Поволжья, поэтому юные воспитанники должны стать достойными их преемниками. Осуществить эту цель нам поможет Региональная программа дошкольного образования под ред. Р. К. Шаеховой «Соенеч-Радость познания», посредством которой организовывается воспитательная деятельность по формированию духовно-нравственной культуры через разные виды деятельности в течение дня.</w:t>
      </w:r>
    </w:p>
    <w:p w:rsidR="002B252A" w:rsidRDefault="002A6D36">
      <w:pPr>
        <w:pStyle w:val="a3"/>
        <w:ind w:right="278" w:firstLine="599"/>
      </w:pPr>
      <w:r>
        <w:t>Реализация Программы осуществляется квалифицированными педагогическими работниками детского сада в течение всего времени пребывания воспитанников в детском саду. Особое внимание уделяется воспитанию уважения к профессиям и закладки ценности и значимости человеческого труда в обществе, с учетом доступности и соответствия возрастным возможностям детей. В достижении этой цели нам помогает наше ближайшее окружение:</w:t>
      </w:r>
    </w:p>
    <w:p w:rsidR="002B252A" w:rsidRDefault="002A6D36">
      <w:pPr>
        <w:pStyle w:val="a5"/>
        <w:numPr>
          <w:ilvl w:val="0"/>
          <w:numId w:val="53"/>
        </w:numPr>
        <w:tabs>
          <w:tab w:val="left" w:pos="281"/>
        </w:tabs>
        <w:spacing w:before="3"/>
        <w:ind w:left="281" w:hanging="138"/>
        <w:jc w:val="left"/>
        <w:rPr>
          <w:sz w:val="24"/>
        </w:rPr>
      </w:pPr>
      <w:r>
        <w:rPr>
          <w:sz w:val="24"/>
        </w:rPr>
        <w:t>МБОУ «Арская</w:t>
      </w:r>
      <w:r w:rsidR="009E053B">
        <w:rPr>
          <w:sz w:val="24"/>
        </w:rPr>
        <w:t xml:space="preserve"> </w:t>
      </w:r>
      <w:r>
        <w:rPr>
          <w:sz w:val="24"/>
        </w:rPr>
        <w:t>СОШ</w:t>
      </w:r>
      <w:r w:rsidR="009E053B">
        <w:rPr>
          <w:sz w:val="24"/>
        </w:rPr>
        <w:t xml:space="preserve"> </w:t>
      </w:r>
      <w:r w:rsidR="009E053B">
        <w:rPr>
          <w:spacing w:val="-4"/>
          <w:sz w:val="24"/>
        </w:rPr>
        <w:t>№7</w:t>
      </w:r>
      <w:r>
        <w:rPr>
          <w:spacing w:val="-4"/>
          <w:sz w:val="24"/>
        </w:rPr>
        <w:t>»,</w:t>
      </w:r>
    </w:p>
    <w:p w:rsidR="002B252A" w:rsidRDefault="009E053B" w:rsidP="009E053B">
      <w:pPr>
        <w:pStyle w:val="a5"/>
        <w:numPr>
          <w:ilvl w:val="0"/>
          <w:numId w:val="53"/>
        </w:numPr>
        <w:tabs>
          <w:tab w:val="left" w:pos="269"/>
        </w:tabs>
        <w:spacing w:before="26"/>
        <w:ind w:left="281" w:hanging="138"/>
        <w:jc w:val="left"/>
        <w:rPr>
          <w:sz w:val="24"/>
        </w:rPr>
      </w:pPr>
      <w:r>
        <w:rPr>
          <w:sz w:val="24"/>
        </w:rPr>
        <w:t>С</w:t>
      </w:r>
      <w:r w:rsidR="002A6D36">
        <w:rPr>
          <w:sz w:val="24"/>
        </w:rPr>
        <w:t>портивный</w:t>
      </w:r>
      <w:r>
        <w:rPr>
          <w:sz w:val="24"/>
        </w:rPr>
        <w:t xml:space="preserve"> </w:t>
      </w:r>
      <w:r w:rsidR="002A6D36">
        <w:rPr>
          <w:sz w:val="24"/>
        </w:rPr>
        <w:t>комплекс</w:t>
      </w:r>
      <w:r>
        <w:rPr>
          <w:sz w:val="24"/>
        </w:rPr>
        <w:t xml:space="preserve"> </w:t>
      </w:r>
      <w:r w:rsidR="002A6D36">
        <w:rPr>
          <w:spacing w:val="-2"/>
          <w:sz w:val="24"/>
        </w:rPr>
        <w:t>«Арча»,</w:t>
      </w:r>
    </w:p>
    <w:p w:rsidR="009E053B" w:rsidRPr="009E053B" w:rsidRDefault="009E053B" w:rsidP="009E053B">
      <w:pPr>
        <w:pStyle w:val="a5"/>
        <w:numPr>
          <w:ilvl w:val="0"/>
          <w:numId w:val="53"/>
        </w:numPr>
        <w:tabs>
          <w:tab w:val="left" w:pos="269"/>
        </w:tabs>
        <w:spacing w:before="26"/>
        <w:ind w:left="281" w:hanging="138"/>
        <w:jc w:val="left"/>
        <w:rPr>
          <w:sz w:val="24"/>
        </w:rPr>
      </w:pPr>
      <w:r>
        <w:rPr>
          <w:sz w:val="24"/>
        </w:rPr>
        <w:t xml:space="preserve"> МЧС</w:t>
      </w:r>
    </w:p>
    <w:p w:rsidR="002B252A" w:rsidRDefault="002A6D36">
      <w:pPr>
        <w:pStyle w:val="a3"/>
        <w:spacing w:before="27" w:line="264" w:lineRule="auto"/>
        <w:ind w:right="289" w:firstLine="659"/>
      </w:pPr>
      <w:r>
        <w:t>Это позволяет привлечь их в рамках социального партнерства по разным направлениям воспитания и социализации воспитанников.</w:t>
      </w:r>
    </w:p>
    <w:p w:rsidR="002B252A" w:rsidRDefault="002A6D36">
      <w:pPr>
        <w:pStyle w:val="a3"/>
        <w:ind w:right="279" w:firstLine="599"/>
      </w:pPr>
      <w:r>
        <w:t xml:space="preserve">Представленный сложившийся уклад детского сада является единым как для реализации обязательной части ОП ДО, так и части, формируемой участниками образовательных </w:t>
      </w:r>
      <w:r>
        <w:rPr>
          <w:spacing w:val="-2"/>
        </w:rPr>
        <w:t>отношений.</w:t>
      </w:r>
    </w:p>
    <w:p w:rsidR="002B252A" w:rsidRDefault="002B252A">
      <w:pPr>
        <w:pStyle w:val="a3"/>
        <w:spacing w:before="5"/>
        <w:ind w:left="0"/>
        <w:jc w:val="left"/>
      </w:pPr>
    </w:p>
    <w:p w:rsidR="002B252A" w:rsidRDefault="002A6D36">
      <w:pPr>
        <w:pStyle w:val="Heading3"/>
        <w:numPr>
          <w:ilvl w:val="3"/>
          <w:numId w:val="1"/>
        </w:numPr>
        <w:tabs>
          <w:tab w:val="left" w:pos="922"/>
        </w:tabs>
        <w:ind w:left="922" w:hanging="779"/>
      </w:pPr>
      <w:r>
        <w:t>Воспитывающая</w:t>
      </w:r>
      <w:r w:rsidR="009E053B">
        <w:t xml:space="preserve"> </w:t>
      </w:r>
      <w:r>
        <w:t>среда</w:t>
      </w:r>
      <w:r w:rsidR="009E053B">
        <w:t xml:space="preserve"> </w:t>
      </w:r>
      <w:r>
        <w:rPr>
          <w:spacing w:val="-5"/>
        </w:rPr>
        <w:t>ДОУ</w:t>
      </w:r>
    </w:p>
    <w:p w:rsidR="002B252A" w:rsidRDefault="002A6D36">
      <w:pPr>
        <w:pStyle w:val="a3"/>
        <w:spacing w:before="20"/>
        <w:ind w:right="287" w:firstLine="599"/>
      </w:pPr>
      <w:r>
        <w:t>Воспитывающая среда – это особая форма организации образовательного процесса, реализующего цель и задачи воспитания.</w:t>
      </w:r>
    </w:p>
    <w:p w:rsidR="002B252A" w:rsidRDefault="002A6D36">
      <w:pPr>
        <w:pStyle w:val="a3"/>
        <w:ind w:right="278" w:firstLine="540"/>
      </w:pPr>
      <w:r>
        <w:t>Воспитывающая среда ДОУ определяется целью и задачами воспитания, духовно-нравственными и социокультурными ценностями, и для нас это не только и не столько материальные объекты, а в первую очередь окружающая среда и люди, которые являются носителями национальной культуры и выступают примером для подрастающего поколения. Внешний вид, речь, взаимоотношения, поступки и дела, все это имеет немаловажное значение для успешной закладки ценностей воспитания.</w:t>
      </w:r>
    </w:p>
    <w:p w:rsidR="002B252A" w:rsidRDefault="002B252A">
      <w:pPr>
        <w:pStyle w:val="a3"/>
        <w:sectPr w:rsidR="002B252A">
          <w:pgSz w:w="11910" w:h="16840"/>
          <w:pgMar w:top="480" w:right="283" w:bottom="1160" w:left="1275" w:header="0" w:footer="899" w:gutter="0"/>
          <w:cols w:space="720"/>
        </w:sectPr>
      </w:pPr>
    </w:p>
    <w:p w:rsidR="002B252A" w:rsidRDefault="002A6D36">
      <w:pPr>
        <w:pStyle w:val="a3"/>
        <w:spacing w:before="60"/>
        <w:ind w:right="283" w:firstLine="540"/>
      </w:pPr>
      <w:r>
        <w:lastRenderedPageBreak/>
        <w:t>Воспитательный процесс – процесс непрерывный. Каждую минуту</w:t>
      </w:r>
      <w:r w:rsidR="003E0F93">
        <w:t xml:space="preserve"> </w:t>
      </w:r>
      <w:r>
        <w:t>в повседневной жизни, в игре, во время образовательной деятельности, совместной организованной деятельности, прогулки идет воспитательный процесс. В детском саду одним из главных инструментов является воспитатель, так как именно он находится в контакте с детьми целый день и является носителем культурных ценностей и наглядным примером. Это требует от взрослого большого педагогического такта, выдержки, доброты, человечности, искренности. Особенно важна спокойная манера держаться и разговаривать, приветливость, умение выбирать приемы, соответствующие настроению ребенка: вовремя пошутить, успокоить, доверительно поговорить, другими словами, создать благоприятную почву для зерна воспитательных ценностей, которое мы сеем с первых дней пребывания детей в детском саду.</w:t>
      </w:r>
    </w:p>
    <w:p w:rsidR="002B252A" w:rsidRDefault="002A6D36">
      <w:pPr>
        <w:pStyle w:val="a3"/>
        <w:ind w:right="283" w:firstLine="659"/>
      </w:pPr>
      <w:r>
        <w:t>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протекает в период всего пребывания ребенка в детском саду и будет успешным, если взрослыйвыступает в этом процессе в роли партнера, а не руководителя, поддерживая и развивая мотивацию ребенка. Партнерские отношения взрослого и ребенка в ДОО и в семье являются залогом комфортной воспитывающей среды, где главным носителем культуры является пример взрослого, который находится рядом с ребенком.</w:t>
      </w:r>
    </w:p>
    <w:p w:rsidR="002B252A" w:rsidRDefault="002A6D36">
      <w:pPr>
        <w:pStyle w:val="a3"/>
        <w:spacing w:before="1"/>
        <w:ind w:right="276" w:firstLine="659"/>
      </w:pPr>
      <w:r>
        <w:t>Еще одним главным инструментом воспитывающей среды является предметно-пространственная</w:t>
      </w:r>
      <w:r w:rsidR="003E0F93">
        <w:t xml:space="preserve"> </w:t>
      </w:r>
      <w:r>
        <w:t>среда ДОУ, которая</w:t>
      </w:r>
      <w:r w:rsidR="003E0F93">
        <w:t xml:space="preserve"> </w:t>
      </w:r>
      <w:r>
        <w:t>характеризуется</w:t>
      </w:r>
      <w:r w:rsidR="003E0F93">
        <w:t xml:space="preserve"> </w:t>
      </w:r>
      <w:r>
        <w:t>отражением</w:t>
      </w:r>
      <w:r w:rsidR="003E0F93">
        <w:t xml:space="preserve"> </w:t>
      </w:r>
      <w:r>
        <w:t>федеральной,</w:t>
      </w:r>
      <w:r w:rsidR="003E0F93">
        <w:t xml:space="preserve"> </w:t>
      </w:r>
      <w:r>
        <w:t>региональной и муниципальной специфики посредством оформления помещений сада, закладки воспитательных ценностей с помощью оборудования и игровых материалов, наполняющих РППС детского сада.</w:t>
      </w:r>
    </w:p>
    <w:p w:rsidR="002B252A" w:rsidRDefault="002A6D36">
      <w:pPr>
        <w:pStyle w:val="a3"/>
        <w:ind w:right="284" w:firstLine="480"/>
      </w:pPr>
      <w:r>
        <w:t>Воспитывающая среда, созданная в ДОУ для эффективной реализации воспитательных ценностей, является единой как для реализации обязательной части, так и части, формируемой участниками образовательных отношений.</w:t>
      </w:r>
    </w:p>
    <w:p w:rsidR="002B252A" w:rsidRDefault="002A6D36">
      <w:pPr>
        <w:pStyle w:val="Heading3"/>
        <w:numPr>
          <w:ilvl w:val="3"/>
          <w:numId w:val="1"/>
        </w:numPr>
        <w:tabs>
          <w:tab w:val="left" w:pos="922"/>
        </w:tabs>
        <w:spacing w:before="7"/>
        <w:ind w:left="922" w:hanging="779"/>
      </w:pPr>
      <w:r>
        <w:t>Общности</w:t>
      </w:r>
      <w:r w:rsidR="003E0F93">
        <w:t xml:space="preserve"> </w:t>
      </w:r>
      <w:r>
        <w:t>образовательной</w:t>
      </w:r>
      <w:r w:rsidR="003E0F93">
        <w:t xml:space="preserve"> </w:t>
      </w:r>
      <w:r>
        <w:rPr>
          <w:spacing w:val="-2"/>
        </w:rPr>
        <w:t>организации</w:t>
      </w:r>
    </w:p>
    <w:p w:rsidR="002B252A" w:rsidRDefault="002A6D36">
      <w:pPr>
        <w:pStyle w:val="a3"/>
        <w:spacing w:before="20"/>
        <w:ind w:right="283"/>
      </w:pPr>
      <w:r>
        <w:rPr>
          <w:b/>
        </w:rPr>
        <w:t xml:space="preserve">Профессиональная общность </w:t>
      </w:r>
      <w:r>
        <w:t xml:space="preserve">– это устойчивая система связей и отношений между людьми, единство целей и задач воспитания, реализуемое всеми сотрудниками ДОО. Основой эффективности такой общности является рефлексия собственной профессиональной </w:t>
      </w:r>
      <w:r>
        <w:rPr>
          <w:spacing w:val="-2"/>
        </w:rPr>
        <w:t>деятельности.</w:t>
      </w:r>
    </w:p>
    <w:p w:rsidR="002B252A" w:rsidRDefault="002A6D36">
      <w:pPr>
        <w:pStyle w:val="a3"/>
        <w:ind w:right="279" w:firstLine="719"/>
      </w:pPr>
      <w:r>
        <w:t>В ДОУ введены следующие принципы построения воспитательной работы с детьми для педагогических работников:</w:t>
      </w:r>
    </w:p>
    <w:p w:rsidR="002B252A" w:rsidRDefault="002A6D36">
      <w:pPr>
        <w:pStyle w:val="a5"/>
        <w:numPr>
          <w:ilvl w:val="4"/>
          <w:numId w:val="1"/>
        </w:numPr>
        <w:tabs>
          <w:tab w:val="left" w:pos="862"/>
          <w:tab w:val="left" w:pos="923"/>
        </w:tabs>
        <w:ind w:right="467" w:hanging="360"/>
        <w:rPr>
          <w:sz w:val="24"/>
        </w:rPr>
      </w:pPr>
      <w:r>
        <w:rPr>
          <w:sz w:val="24"/>
        </w:rPr>
        <w:t>педагоги должны быть примером в формировании полноценных и сформированных ценностных ориентиров, норм общения и поведения;</w:t>
      </w:r>
    </w:p>
    <w:p w:rsidR="002B252A" w:rsidRDefault="002A6D36">
      <w:pPr>
        <w:pStyle w:val="a5"/>
        <w:numPr>
          <w:ilvl w:val="4"/>
          <w:numId w:val="1"/>
        </w:numPr>
        <w:tabs>
          <w:tab w:val="left" w:pos="862"/>
          <w:tab w:val="left" w:pos="923"/>
        </w:tabs>
        <w:ind w:right="468" w:hanging="360"/>
        <w:rPr>
          <w:sz w:val="24"/>
        </w:rPr>
      </w:pPr>
      <w:r>
        <w:rPr>
          <w:sz w:val="24"/>
        </w:rPr>
        <w:t>педагоги должны мотивировать детей к общению друг с другом, поощрять даже самые незначительные стремления к общению и взаимодействию;</w:t>
      </w:r>
    </w:p>
    <w:p w:rsidR="002B252A" w:rsidRDefault="002A6D36">
      <w:pPr>
        <w:pStyle w:val="a5"/>
        <w:numPr>
          <w:ilvl w:val="4"/>
          <w:numId w:val="1"/>
        </w:numPr>
        <w:tabs>
          <w:tab w:val="left" w:pos="862"/>
          <w:tab w:val="left" w:pos="923"/>
        </w:tabs>
        <w:ind w:right="462" w:hanging="360"/>
        <w:rPr>
          <w:sz w:val="24"/>
        </w:rPr>
      </w:pPr>
      <w:r>
        <w:rPr>
          <w:sz w:val="24"/>
        </w:rPr>
        <w:t xml:space="preserve">педагоги должны поощрять детскую дружбу, стараться, чтобы дружба между отдельными детьми внутри группы сверстников принимала общественную </w:t>
      </w:r>
      <w:r>
        <w:rPr>
          <w:spacing w:val="-2"/>
          <w:sz w:val="24"/>
        </w:rPr>
        <w:t>направленность;</w:t>
      </w:r>
    </w:p>
    <w:p w:rsidR="002B252A" w:rsidRDefault="002A6D36">
      <w:pPr>
        <w:pStyle w:val="a5"/>
        <w:numPr>
          <w:ilvl w:val="4"/>
          <w:numId w:val="1"/>
        </w:numPr>
        <w:tabs>
          <w:tab w:val="left" w:pos="862"/>
          <w:tab w:val="left" w:pos="923"/>
        </w:tabs>
        <w:ind w:right="466" w:hanging="360"/>
        <w:rPr>
          <w:sz w:val="24"/>
        </w:rPr>
      </w:pPr>
      <w:r>
        <w:rPr>
          <w:sz w:val="24"/>
        </w:rPr>
        <w:t>педагоги должны заботиться о том, чтобы дети непрерывно приобретали опытобщения на основе чувства доброжелательности;</w:t>
      </w:r>
    </w:p>
    <w:p w:rsidR="002B252A" w:rsidRDefault="002A6D36">
      <w:pPr>
        <w:pStyle w:val="a5"/>
        <w:numPr>
          <w:ilvl w:val="4"/>
          <w:numId w:val="1"/>
        </w:numPr>
        <w:tabs>
          <w:tab w:val="left" w:pos="862"/>
          <w:tab w:val="left" w:pos="923"/>
        </w:tabs>
        <w:spacing w:before="1"/>
        <w:ind w:right="465" w:hanging="360"/>
        <w:rPr>
          <w:sz w:val="24"/>
        </w:rPr>
      </w:pPr>
      <w:r>
        <w:rPr>
          <w:sz w:val="24"/>
        </w:rPr>
        <w:t>педагоги должны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2B252A" w:rsidRDefault="002A6D36">
      <w:pPr>
        <w:pStyle w:val="a5"/>
        <w:numPr>
          <w:ilvl w:val="4"/>
          <w:numId w:val="1"/>
        </w:numPr>
        <w:tabs>
          <w:tab w:val="left" w:pos="862"/>
          <w:tab w:val="left" w:pos="923"/>
        </w:tabs>
        <w:ind w:right="468" w:hanging="360"/>
        <w:rPr>
          <w:sz w:val="24"/>
        </w:rPr>
      </w:pPr>
      <w:r>
        <w:rPr>
          <w:sz w:val="24"/>
        </w:rPr>
        <w:t>педагоги должны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2B252A" w:rsidRDefault="002A6D36">
      <w:pPr>
        <w:pStyle w:val="a5"/>
        <w:numPr>
          <w:ilvl w:val="4"/>
          <w:numId w:val="1"/>
        </w:numPr>
        <w:tabs>
          <w:tab w:val="left" w:pos="862"/>
          <w:tab w:val="left" w:pos="923"/>
        </w:tabs>
        <w:ind w:right="466" w:hanging="360"/>
        <w:rPr>
          <w:sz w:val="24"/>
        </w:rPr>
      </w:pPr>
      <w:r>
        <w:rPr>
          <w:sz w:val="24"/>
        </w:rPr>
        <w:t>педагоги должны учить детей совместной деятельности, насыщать их жизнь событиями, которые сплачивали бы и объединяли ребят;</w:t>
      </w:r>
    </w:p>
    <w:p w:rsidR="002B252A" w:rsidRDefault="002A6D36">
      <w:pPr>
        <w:pStyle w:val="a5"/>
        <w:numPr>
          <w:ilvl w:val="4"/>
          <w:numId w:val="1"/>
        </w:numPr>
        <w:tabs>
          <w:tab w:val="left" w:pos="862"/>
          <w:tab w:val="left" w:pos="923"/>
        </w:tabs>
        <w:ind w:right="470" w:hanging="360"/>
        <w:rPr>
          <w:sz w:val="24"/>
        </w:rPr>
      </w:pPr>
      <w:r>
        <w:rPr>
          <w:sz w:val="24"/>
        </w:rPr>
        <w:t xml:space="preserve">педагоги должны воспитывать в детях чувство ответственности перед группой за свое </w:t>
      </w:r>
      <w:r>
        <w:rPr>
          <w:spacing w:val="-2"/>
          <w:sz w:val="24"/>
        </w:rPr>
        <w:t>поведение.</w:t>
      </w:r>
    </w:p>
    <w:p w:rsidR="002B252A" w:rsidRDefault="002B252A">
      <w:pPr>
        <w:pStyle w:val="a5"/>
        <w:rPr>
          <w:sz w:val="24"/>
        </w:rPr>
        <w:sectPr w:rsidR="002B252A">
          <w:pgSz w:w="11910" w:h="16840"/>
          <w:pgMar w:top="480" w:right="283" w:bottom="1160" w:left="1275" w:header="0" w:footer="899" w:gutter="0"/>
          <w:cols w:space="720"/>
        </w:sectPr>
      </w:pPr>
    </w:p>
    <w:p w:rsidR="002B252A" w:rsidRDefault="002A6D36">
      <w:pPr>
        <w:pStyle w:val="a3"/>
        <w:spacing w:before="60"/>
        <w:ind w:right="280"/>
      </w:pPr>
      <w:r>
        <w:rPr>
          <w:b/>
        </w:rPr>
        <w:lastRenderedPageBreak/>
        <w:t xml:space="preserve">Профессионально-родительская общность </w:t>
      </w:r>
      <w:r>
        <w:t>включает сотрудников ДОУ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w:t>
      </w:r>
      <w:r w:rsidR="003E0F93">
        <w:t xml:space="preserve"> </w:t>
      </w:r>
      <w:r>
        <w:t>ребенка</w:t>
      </w:r>
      <w:r w:rsidR="003E0F93">
        <w:t xml:space="preserve">  </w:t>
      </w:r>
      <w:r>
        <w:t>в</w:t>
      </w:r>
      <w:r w:rsidR="003E0F93">
        <w:t xml:space="preserve"> </w:t>
      </w:r>
      <w:r>
        <w:t>семье</w:t>
      </w:r>
      <w:r w:rsidR="003E0F93">
        <w:t xml:space="preserve"> </w:t>
      </w:r>
      <w:r>
        <w:t>и</w:t>
      </w:r>
      <w:r w:rsidR="003E0F93">
        <w:t xml:space="preserve"> </w:t>
      </w:r>
      <w:r>
        <w:t>в ДОУ. Зачастую</w:t>
      </w:r>
      <w:r w:rsidR="003E0F93">
        <w:t xml:space="preserve"> </w:t>
      </w:r>
      <w:r>
        <w:t>поведение</w:t>
      </w:r>
      <w:r w:rsidR="003E0F93">
        <w:t xml:space="preserve"> </w:t>
      </w:r>
      <w:r>
        <w:t>ребенка</w:t>
      </w:r>
      <w:r w:rsidR="003E0F93">
        <w:t xml:space="preserve"> </w:t>
      </w:r>
      <w:r>
        <w:t>сильно</w:t>
      </w:r>
      <w:r w:rsidR="003E0F93">
        <w:t xml:space="preserve"> </w:t>
      </w:r>
      <w:r>
        <w:t>различается</w:t>
      </w:r>
      <w:r w:rsidR="003E0F93">
        <w:t xml:space="preserve"> </w:t>
      </w:r>
      <w:r>
        <w:t>дома</w:t>
      </w:r>
      <w:r w:rsidR="003E0F93">
        <w:t xml:space="preserve"> </w:t>
      </w:r>
      <w:r>
        <w:t>и</w:t>
      </w:r>
      <w:r w:rsidR="003E0F93">
        <w:t xml:space="preserve"> </w:t>
      </w:r>
      <w:r>
        <w:t>в</w:t>
      </w:r>
      <w:r w:rsidR="003E0F93">
        <w:t xml:space="preserve"> </w:t>
      </w:r>
      <w:r>
        <w:t xml:space="preserve"> 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2B252A" w:rsidRDefault="002A6D36">
      <w:pPr>
        <w:pStyle w:val="a3"/>
        <w:ind w:right="279"/>
      </w:pPr>
      <w:r>
        <w:rPr>
          <w:b/>
        </w:rPr>
        <w:t xml:space="preserve">Детско-взрослая общность. </w:t>
      </w:r>
      <w:r>
        <w:t xml:space="preserve">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w:t>
      </w:r>
      <w:r>
        <w:rPr>
          <w:spacing w:val="-2"/>
        </w:rPr>
        <w:t>общности.</w:t>
      </w:r>
    </w:p>
    <w:p w:rsidR="002B252A" w:rsidRDefault="002A6D36">
      <w:pPr>
        <w:pStyle w:val="a3"/>
        <w:ind w:right="287" w:firstLine="599"/>
      </w:pPr>
      <w: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w:t>
      </w:r>
      <w:r w:rsidR="000F39A8">
        <w:t xml:space="preserve"> </w:t>
      </w:r>
      <w:r>
        <w:t>в</w:t>
      </w:r>
      <w:r w:rsidR="000F39A8">
        <w:t xml:space="preserve"> </w:t>
      </w:r>
      <w:r>
        <w:t>общность,</w:t>
      </w:r>
      <w:r w:rsidR="000F39A8">
        <w:t xml:space="preserve"> </w:t>
      </w:r>
      <w:r>
        <w:t>а</w:t>
      </w:r>
      <w:r w:rsidR="000F39A8">
        <w:t xml:space="preserve"> </w:t>
      </w:r>
      <w:r>
        <w:t>затем</w:t>
      </w:r>
      <w:r w:rsidR="000F39A8">
        <w:t xml:space="preserve"> </w:t>
      </w:r>
      <w:r>
        <w:t>эти</w:t>
      </w:r>
      <w:r w:rsidR="000F39A8">
        <w:t xml:space="preserve"> </w:t>
      </w:r>
      <w:r>
        <w:t>нормы усваиваются</w:t>
      </w:r>
      <w:r w:rsidR="000F39A8">
        <w:t xml:space="preserve"> </w:t>
      </w:r>
      <w:r>
        <w:t>ребенком</w:t>
      </w:r>
      <w:r w:rsidR="000F39A8">
        <w:t xml:space="preserve"> </w:t>
      </w:r>
      <w:r>
        <w:t>и</w:t>
      </w:r>
      <w:r w:rsidR="000F39A8">
        <w:t xml:space="preserve"> </w:t>
      </w:r>
      <w:r>
        <w:t>становятся</w:t>
      </w:r>
      <w:r w:rsidR="000F39A8">
        <w:t xml:space="preserve"> </w:t>
      </w:r>
      <w:r>
        <w:t>его</w:t>
      </w:r>
      <w:r w:rsidR="000F39A8">
        <w:t xml:space="preserve"> </w:t>
      </w:r>
      <w:r>
        <w:t>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2B252A" w:rsidRDefault="002A6D36">
      <w:pPr>
        <w:pStyle w:val="a3"/>
        <w:spacing w:before="1"/>
        <w:ind w:right="281"/>
      </w:pPr>
      <w:r>
        <w:rPr>
          <w:b/>
        </w:rPr>
        <w:t xml:space="preserve">Детская общность. </w:t>
      </w:r>
      <w: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2B252A" w:rsidRDefault="002A6D36">
      <w:pPr>
        <w:pStyle w:val="a3"/>
        <w:ind w:right="285" w:firstLine="599"/>
      </w:pPr>
      <w:r>
        <w:t xml:space="preserve">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w:t>
      </w:r>
      <w:r>
        <w:rPr>
          <w:spacing w:val="-2"/>
        </w:rPr>
        <w:t>цели.</w:t>
      </w:r>
    </w:p>
    <w:p w:rsidR="002B252A" w:rsidRDefault="002A6D36">
      <w:pPr>
        <w:pStyle w:val="a3"/>
        <w:spacing w:before="1"/>
        <w:ind w:right="277" w:firstLine="480"/>
      </w:pPr>
      <w:r>
        <w:t>Одним из видов детских общностей являются разновозрастные детские общности. 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2B252A" w:rsidRDefault="002A6D36">
      <w:pPr>
        <w:pStyle w:val="a3"/>
        <w:spacing w:before="5"/>
        <w:ind w:right="285"/>
      </w:pPr>
      <w:r>
        <w:rPr>
          <w:b/>
        </w:rPr>
        <w:t xml:space="preserve">Культура поведения воспитателя в общностях как значимая составляющая уклада. </w:t>
      </w:r>
      <w: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2B252A" w:rsidRDefault="002A6D36">
      <w:pPr>
        <w:pStyle w:val="a3"/>
        <w:spacing w:line="271" w:lineRule="exact"/>
        <w:ind w:left="683"/>
        <w:jc w:val="left"/>
      </w:pPr>
      <w:r>
        <w:t>Воспитатель</w:t>
      </w:r>
      <w:r w:rsidR="000F39A8">
        <w:t xml:space="preserve"> </w:t>
      </w:r>
      <w:r>
        <w:t>должен</w:t>
      </w:r>
      <w:r w:rsidR="000F39A8">
        <w:t xml:space="preserve"> </w:t>
      </w:r>
      <w:r>
        <w:t>соблюдать</w:t>
      </w:r>
      <w:r w:rsidR="000F39A8">
        <w:t xml:space="preserve"> </w:t>
      </w:r>
      <w:r>
        <w:t>кодекс</w:t>
      </w:r>
      <w:r w:rsidR="000F39A8">
        <w:t xml:space="preserve"> </w:t>
      </w:r>
      <w:r>
        <w:t>норм</w:t>
      </w:r>
      <w:r w:rsidR="000F39A8">
        <w:t xml:space="preserve"> </w:t>
      </w:r>
      <w:r>
        <w:t>профессиональной</w:t>
      </w:r>
      <w:r w:rsidR="000F39A8">
        <w:t xml:space="preserve"> </w:t>
      </w:r>
      <w:r>
        <w:t>этики</w:t>
      </w:r>
      <w:r w:rsidR="000F39A8">
        <w:t xml:space="preserve"> </w:t>
      </w:r>
      <w:r>
        <w:t>и</w:t>
      </w:r>
      <w:r w:rsidR="000F39A8">
        <w:t xml:space="preserve"> </w:t>
      </w:r>
      <w:r>
        <w:rPr>
          <w:spacing w:val="-2"/>
        </w:rPr>
        <w:t>поведения:</w:t>
      </w:r>
    </w:p>
    <w:p w:rsidR="002B252A" w:rsidRDefault="002A6D36">
      <w:pPr>
        <w:pStyle w:val="a5"/>
        <w:numPr>
          <w:ilvl w:val="4"/>
          <w:numId w:val="1"/>
        </w:numPr>
        <w:tabs>
          <w:tab w:val="left" w:pos="863"/>
          <w:tab w:val="left" w:pos="923"/>
        </w:tabs>
        <w:ind w:right="469" w:hanging="360"/>
        <w:jc w:val="left"/>
        <w:rPr>
          <w:sz w:val="24"/>
        </w:rPr>
      </w:pPr>
      <w:r>
        <w:rPr>
          <w:sz w:val="24"/>
        </w:rPr>
        <w:t>педагог</w:t>
      </w:r>
      <w:r w:rsidR="000F39A8">
        <w:rPr>
          <w:sz w:val="24"/>
        </w:rPr>
        <w:t xml:space="preserve"> </w:t>
      </w:r>
      <w:r>
        <w:rPr>
          <w:sz w:val="24"/>
        </w:rPr>
        <w:t>всегда</w:t>
      </w:r>
      <w:r w:rsidR="000F39A8">
        <w:rPr>
          <w:sz w:val="24"/>
        </w:rPr>
        <w:t xml:space="preserve"> </w:t>
      </w:r>
      <w:r>
        <w:rPr>
          <w:sz w:val="24"/>
        </w:rPr>
        <w:t>выходит</w:t>
      </w:r>
      <w:r w:rsidR="000F39A8">
        <w:rPr>
          <w:sz w:val="24"/>
        </w:rPr>
        <w:t xml:space="preserve"> </w:t>
      </w:r>
      <w:r>
        <w:rPr>
          <w:sz w:val="24"/>
        </w:rPr>
        <w:t>навстречу</w:t>
      </w:r>
      <w:r w:rsidR="000F39A8">
        <w:rPr>
          <w:sz w:val="24"/>
        </w:rPr>
        <w:t xml:space="preserve"> </w:t>
      </w:r>
      <w:r>
        <w:rPr>
          <w:sz w:val="24"/>
        </w:rPr>
        <w:t>родителям</w:t>
      </w:r>
      <w:r w:rsidR="000F39A8">
        <w:rPr>
          <w:sz w:val="24"/>
        </w:rPr>
        <w:t xml:space="preserve"> </w:t>
      </w:r>
      <w:r>
        <w:rPr>
          <w:sz w:val="24"/>
        </w:rPr>
        <w:t>и</w:t>
      </w:r>
      <w:r w:rsidR="000F39A8">
        <w:rPr>
          <w:sz w:val="24"/>
        </w:rPr>
        <w:t xml:space="preserve"> </w:t>
      </w:r>
      <w:r>
        <w:rPr>
          <w:sz w:val="24"/>
        </w:rPr>
        <w:t>приветствует</w:t>
      </w:r>
      <w:r w:rsidR="000F39A8">
        <w:rPr>
          <w:sz w:val="24"/>
        </w:rPr>
        <w:t xml:space="preserve"> </w:t>
      </w:r>
      <w:r>
        <w:rPr>
          <w:sz w:val="24"/>
        </w:rPr>
        <w:t>родителей</w:t>
      </w:r>
      <w:r w:rsidR="000F39A8">
        <w:rPr>
          <w:sz w:val="24"/>
        </w:rPr>
        <w:t xml:space="preserve"> </w:t>
      </w:r>
      <w:r>
        <w:rPr>
          <w:sz w:val="24"/>
        </w:rPr>
        <w:t>и</w:t>
      </w:r>
      <w:r w:rsidR="000F39A8">
        <w:rPr>
          <w:sz w:val="24"/>
        </w:rPr>
        <w:t xml:space="preserve"> </w:t>
      </w:r>
      <w:r>
        <w:rPr>
          <w:sz w:val="24"/>
        </w:rPr>
        <w:t xml:space="preserve">детей </w:t>
      </w:r>
      <w:r>
        <w:rPr>
          <w:spacing w:val="-2"/>
          <w:sz w:val="24"/>
        </w:rPr>
        <w:t>первым;</w:t>
      </w:r>
    </w:p>
    <w:p w:rsidR="002B252A" w:rsidRDefault="002A6D36">
      <w:pPr>
        <w:pStyle w:val="a5"/>
        <w:numPr>
          <w:ilvl w:val="4"/>
          <w:numId w:val="1"/>
        </w:numPr>
        <w:tabs>
          <w:tab w:val="left" w:pos="863"/>
        </w:tabs>
        <w:ind w:left="863"/>
        <w:jc w:val="left"/>
        <w:rPr>
          <w:sz w:val="24"/>
        </w:rPr>
      </w:pPr>
      <w:r>
        <w:rPr>
          <w:sz w:val="24"/>
        </w:rPr>
        <w:t>улыбка–всегда</w:t>
      </w:r>
      <w:r w:rsidR="000F39A8">
        <w:rPr>
          <w:sz w:val="24"/>
        </w:rPr>
        <w:t xml:space="preserve"> </w:t>
      </w:r>
      <w:r>
        <w:rPr>
          <w:sz w:val="24"/>
        </w:rPr>
        <w:t>обязательная</w:t>
      </w:r>
      <w:r w:rsidR="000F39A8">
        <w:rPr>
          <w:sz w:val="24"/>
        </w:rPr>
        <w:t xml:space="preserve"> </w:t>
      </w:r>
      <w:r>
        <w:rPr>
          <w:sz w:val="24"/>
        </w:rPr>
        <w:t>часть</w:t>
      </w:r>
      <w:r w:rsidR="000F39A8">
        <w:rPr>
          <w:sz w:val="24"/>
        </w:rPr>
        <w:t xml:space="preserve"> </w:t>
      </w:r>
      <w:r>
        <w:rPr>
          <w:spacing w:val="-2"/>
          <w:sz w:val="24"/>
        </w:rPr>
        <w:t>приветствия;</w:t>
      </w:r>
    </w:p>
    <w:p w:rsidR="002B252A" w:rsidRDefault="002A6D36">
      <w:pPr>
        <w:pStyle w:val="a5"/>
        <w:numPr>
          <w:ilvl w:val="4"/>
          <w:numId w:val="1"/>
        </w:numPr>
        <w:tabs>
          <w:tab w:val="left" w:pos="863"/>
        </w:tabs>
        <w:ind w:left="863"/>
        <w:jc w:val="left"/>
        <w:rPr>
          <w:sz w:val="24"/>
        </w:rPr>
      </w:pPr>
      <w:r>
        <w:rPr>
          <w:sz w:val="24"/>
        </w:rPr>
        <w:t>педагог</w:t>
      </w:r>
      <w:r w:rsidR="000F39A8">
        <w:rPr>
          <w:sz w:val="24"/>
        </w:rPr>
        <w:t xml:space="preserve"> </w:t>
      </w:r>
      <w:r>
        <w:rPr>
          <w:sz w:val="24"/>
        </w:rPr>
        <w:t>описывает</w:t>
      </w:r>
      <w:r w:rsidR="000F39A8">
        <w:rPr>
          <w:sz w:val="24"/>
        </w:rPr>
        <w:t xml:space="preserve"> </w:t>
      </w:r>
      <w:r>
        <w:rPr>
          <w:sz w:val="24"/>
        </w:rPr>
        <w:t>события</w:t>
      </w:r>
      <w:r w:rsidR="000F39A8">
        <w:rPr>
          <w:sz w:val="24"/>
        </w:rPr>
        <w:t xml:space="preserve"> </w:t>
      </w:r>
      <w:r>
        <w:rPr>
          <w:sz w:val="24"/>
        </w:rPr>
        <w:t>и</w:t>
      </w:r>
      <w:r w:rsidR="000F39A8">
        <w:rPr>
          <w:sz w:val="24"/>
        </w:rPr>
        <w:t xml:space="preserve"> </w:t>
      </w:r>
      <w:r>
        <w:rPr>
          <w:sz w:val="24"/>
        </w:rPr>
        <w:t>ситуации,</w:t>
      </w:r>
      <w:r w:rsidR="000F39A8">
        <w:rPr>
          <w:sz w:val="24"/>
        </w:rPr>
        <w:t xml:space="preserve"> </w:t>
      </w:r>
      <w:r>
        <w:rPr>
          <w:sz w:val="24"/>
        </w:rPr>
        <w:t>но</w:t>
      </w:r>
      <w:r w:rsidR="000F39A8">
        <w:rPr>
          <w:sz w:val="24"/>
        </w:rPr>
        <w:t xml:space="preserve"> </w:t>
      </w:r>
      <w:r>
        <w:rPr>
          <w:sz w:val="24"/>
        </w:rPr>
        <w:t>не</w:t>
      </w:r>
      <w:r w:rsidR="000F39A8">
        <w:rPr>
          <w:sz w:val="24"/>
        </w:rPr>
        <w:t xml:space="preserve"> </w:t>
      </w:r>
      <w:r>
        <w:rPr>
          <w:sz w:val="24"/>
        </w:rPr>
        <w:t>дает</w:t>
      </w:r>
      <w:r w:rsidR="000F39A8">
        <w:rPr>
          <w:sz w:val="24"/>
        </w:rPr>
        <w:t xml:space="preserve"> </w:t>
      </w:r>
      <w:r>
        <w:rPr>
          <w:sz w:val="24"/>
        </w:rPr>
        <w:t>им</w:t>
      </w:r>
      <w:r w:rsidR="000F39A8">
        <w:rPr>
          <w:sz w:val="24"/>
        </w:rPr>
        <w:t xml:space="preserve"> </w:t>
      </w:r>
      <w:r>
        <w:rPr>
          <w:spacing w:val="-2"/>
          <w:sz w:val="24"/>
        </w:rPr>
        <w:t>оценки;</w:t>
      </w:r>
    </w:p>
    <w:p w:rsidR="002B252A" w:rsidRDefault="002A6D36">
      <w:pPr>
        <w:pStyle w:val="a5"/>
        <w:numPr>
          <w:ilvl w:val="4"/>
          <w:numId w:val="1"/>
        </w:numPr>
        <w:tabs>
          <w:tab w:val="left" w:pos="863"/>
          <w:tab w:val="left" w:pos="923"/>
        </w:tabs>
        <w:ind w:right="465" w:hanging="360"/>
        <w:jc w:val="left"/>
        <w:rPr>
          <w:sz w:val="24"/>
        </w:rPr>
      </w:pPr>
      <w:r>
        <w:rPr>
          <w:sz w:val="24"/>
        </w:rPr>
        <w:t>педагог</w:t>
      </w:r>
      <w:r w:rsidR="000F39A8">
        <w:rPr>
          <w:sz w:val="24"/>
        </w:rPr>
        <w:t xml:space="preserve"> </w:t>
      </w:r>
      <w:r>
        <w:rPr>
          <w:sz w:val="24"/>
        </w:rPr>
        <w:t>не</w:t>
      </w:r>
      <w:r w:rsidR="000F39A8">
        <w:rPr>
          <w:sz w:val="24"/>
        </w:rPr>
        <w:t xml:space="preserve"> </w:t>
      </w:r>
      <w:r>
        <w:rPr>
          <w:sz w:val="24"/>
        </w:rPr>
        <w:t>обвиняет</w:t>
      </w:r>
      <w:r w:rsidR="000F39A8">
        <w:rPr>
          <w:sz w:val="24"/>
        </w:rPr>
        <w:t xml:space="preserve"> </w:t>
      </w:r>
      <w:r>
        <w:rPr>
          <w:sz w:val="24"/>
        </w:rPr>
        <w:t>родителей</w:t>
      </w:r>
      <w:r w:rsidR="000F39A8">
        <w:rPr>
          <w:sz w:val="24"/>
        </w:rPr>
        <w:t xml:space="preserve"> </w:t>
      </w:r>
      <w:r>
        <w:rPr>
          <w:sz w:val="24"/>
        </w:rPr>
        <w:t>и</w:t>
      </w:r>
      <w:r w:rsidR="000F39A8">
        <w:rPr>
          <w:sz w:val="24"/>
        </w:rPr>
        <w:t xml:space="preserve"> </w:t>
      </w:r>
      <w:r>
        <w:rPr>
          <w:sz w:val="24"/>
        </w:rPr>
        <w:t>не</w:t>
      </w:r>
      <w:r w:rsidR="000F39A8">
        <w:rPr>
          <w:sz w:val="24"/>
        </w:rPr>
        <w:t xml:space="preserve"> </w:t>
      </w:r>
      <w:r>
        <w:rPr>
          <w:sz w:val="24"/>
        </w:rPr>
        <w:t>возлагает</w:t>
      </w:r>
      <w:r w:rsidR="000F39A8">
        <w:rPr>
          <w:sz w:val="24"/>
        </w:rPr>
        <w:t xml:space="preserve"> </w:t>
      </w:r>
      <w:r>
        <w:rPr>
          <w:sz w:val="24"/>
        </w:rPr>
        <w:t>на</w:t>
      </w:r>
      <w:r w:rsidR="000F39A8">
        <w:rPr>
          <w:sz w:val="24"/>
        </w:rPr>
        <w:t xml:space="preserve"> </w:t>
      </w:r>
      <w:r>
        <w:rPr>
          <w:sz w:val="24"/>
        </w:rPr>
        <w:t>них</w:t>
      </w:r>
      <w:r w:rsidR="000F39A8">
        <w:rPr>
          <w:sz w:val="24"/>
        </w:rPr>
        <w:t xml:space="preserve"> </w:t>
      </w:r>
      <w:r>
        <w:rPr>
          <w:sz w:val="24"/>
        </w:rPr>
        <w:t>ответственность</w:t>
      </w:r>
      <w:r w:rsidR="000F39A8">
        <w:rPr>
          <w:sz w:val="24"/>
        </w:rPr>
        <w:t xml:space="preserve"> </w:t>
      </w:r>
      <w:r>
        <w:rPr>
          <w:sz w:val="24"/>
        </w:rPr>
        <w:t>за</w:t>
      </w:r>
      <w:r w:rsidR="000F39A8">
        <w:rPr>
          <w:sz w:val="24"/>
        </w:rPr>
        <w:t xml:space="preserve"> </w:t>
      </w:r>
      <w:r>
        <w:rPr>
          <w:sz w:val="24"/>
        </w:rPr>
        <w:t>поведение детей в детском саду;</w:t>
      </w:r>
    </w:p>
    <w:p w:rsidR="002B252A" w:rsidRDefault="002A6D36">
      <w:pPr>
        <w:pStyle w:val="a5"/>
        <w:numPr>
          <w:ilvl w:val="4"/>
          <w:numId w:val="1"/>
        </w:numPr>
        <w:tabs>
          <w:tab w:val="left" w:pos="863"/>
        </w:tabs>
        <w:ind w:left="863"/>
        <w:jc w:val="left"/>
        <w:rPr>
          <w:sz w:val="24"/>
        </w:rPr>
      </w:pPr>
      <w:r>
        <w:rPr>
          <w:sz w:val="24"/>
        </w:rPr>
        <w:t>тон</w:t>
      </w:r>
      <w:r w:rsidR="000F39A8">
        <w:rPr>
          <w:sz w:val="24"/>
        </w:rPr>
        <w:t xml:space="preserve"> </w:t>
      </w:r>
      <w:r>
        <w:rPr>
          <w:sz w:val="24"/>
        </w:rPr>
        <w:t>общения</w:t>
      </w:r>
      <w:r w:rsidR="000F39A8">
        <w:rPr>
          <w:sz w:val="24"/>
        </w:rPr>
        <w:t xml:space="preserve"> </w:t>
      </w:r>
      <w:r>
        <w:rPr>
          <w:sz w:val="24"/>
        </w:rPr>
        <w:t>ровный</w:t>
      </w:r>
      <w:r w:rsidR="000F39A8">
        <w:rPr>
          <w:sz w:val="24"/>
        </w:rPr>
        <w:t xml:space="preserve"> </w:t>
      </w:r>
      <w:r>
        <w:rPr>
          <w:sz w:val="24"/>
        </w:rPr>
        <w:t>и</w:t>
      </w:r>
      <w:r w:rsidR="000F39A8">
        <w:rPr>
          <w:sz w:val="24"/>
        </w:rPr>
        <w:t xml:space="preserve"> </w:t>
      </w:r>
      <w:r>
        <w:rPr>
          <w:sz w:val="24"/>
        </w:rPr>
        <w:t>дружелюбный,</w:t>
      </w:r>
      <w:r w:rsidR="000F39A8">
        <w:rPr>
          <w:sz w:val="24"/>
        </w:rPr>
        <w:t xml:space="preserve"> </w:t>
      </w:r>
      <w:r>
        <w:rPr>
          <w:sz w:val="24"/>
        </w:rPr>
        <w:t>исключается</w:t>
      </w:r>
      <w:r w:rsidR="000F39A8">
        <w:rPr>
          <w:sz w:val="24"/>
        </w:rPr>
        <w:t xml:space="preserve"> </w:t>
      </w:r>
      <w:r>
        <w:rPr>
          <w:sz w:val="24"/>
        </w:rPr>
        <w:t>повышение</w:t>
      </w:r>
      <w:r w:rsidR="000F39A8">
        <w:rPr>
          <w:sz w:val="24"/>
        </w:rPr>
        <w:t xml:space="preserve"> </w:t>
      </w:r>
      <w:r>
        <w:rPr>
          <w:spacing w:val="-2"/>
          <w:sz w:val="24"/>
        </w:rPr>
        <w:t>голоса;</w:t>
      </w:r>
    </w:p>
    <w:p w:rsidR="002B252A" w:rsidRDefault="002A6D36">
      <w:pPr>
        <w:pStyle w:val="a5"/>
        <w:numPr>
          <w:ilvl w:val="4"/>
          <w:numId w:val="1"/>
        </w:numPr>
        <w:tabs>
          <w:tab w:val="left" w:pos="863"/>
        </w:tabs>
        <w:ind w:left="863"/>
        <w:jc w:val="left"/>
        <w:rPr>
          <w:sz w:val="24"/>
        </w:rPr>
      </w:pPr>
      <w:r>
        <w:rPr>
          <w:sz w:val="24"/>
        </w:rPr>
        <w:t>уважительное</w:t>
      </w:r>
      <w:r w:rsidR="000F39A8">
        <w:rPr>
          <w:sz w:val="24"/>
        </w:rPr>
        <w:t xml:space="preserve"> </w:t>
      </w:r>
      <w:r>
        <w:rPr>
          <w:sz w:val="24"/>
        </w:rPr>
        <w:t>отношение</w:t>
      </w:r>
      <w:r w:rsidR="000F39A8">
        <w:rPr>
          <w:sz w:val="24"/>
        </w:rPr>
        <w:t xml:space="preserve"> </w:t>
      </w:r>
      <w:r>
        <w:rPr>
          <w:sz w:val="24"/>
        </w:rPr>
        <w:t>к</w:t>
      </w:r>
      <w:r w:rsidR="000F39A8">
        <w:rPr>
          <w:sz w:val="24"/>
        </w:rPr>
        <w:t xml:space="preserve"> </w:t>
      </w:r>
      <w:r>
        <w:rPr>
          <w:sz w:val="24"/>
        </w:rPr>
        <w:t>личности</w:t>
      </w:r>
      <w:r w:rsidR="000F39A8">
        <w:rPr>
          <w:sz w:val="24"/>
        </w:rPr>
        <w:t xml:space="preserve"> </w:t>
      </w:r>
      <w:r>
        <w:rPr>
          <w:spacing w:val="-2"/>
          <w:sz w:val="24"/>
        </w:rPr>
        <w:t>воспитанника;</w:t>
      </w:r>
    </w:p>
    <w:p w:rsidR="002B252A" w:rsidRDefault="002A6D36">
      <w:pPr>
        <w:pStyle w:val="a5"/>
        <w:numPr>
          <w:ilvl w:val="4"/>
          <w:numId w:val="1"/>
        </w:numPr>
        <w:tabs>
          <w:tab w:val="left" w:pos="863"/>
        </w:tabs>
        <w:ind w:left="863"/>
        <w:jc w:val="left"/>
        <w:rPr>
          <w:sz w:val="24"/>
        </w:rPr>
      </w:pPr>
      <w:r>
        <w:rPr>
          <w:sz w:val="24"/>
        </w:rPr>
        <w:t>умение</w:t>
      </w:r>
      <w:r w:rsidR="000F39A8">
        <w:rPr>
          <w:sz w:val="24"/>
        </w:rPr>
        <w:t xml:space="preserve"> </w:t>
      </w:r>
      <w:r>
        <w:rPr>
          <w:sz w:val="24"/>
        </w:rPr>
        <w:t>заинтересованно</w:t>
      </w:r>
      <w:r w:rsidR="000F39A8">
        <w:rPr>
          <w:sz w:val="24"/>
        </w:rPr>
        <w:t xml:space="preserve"> </w:t>
      </w:r>
      <w:r>
        <w:rPr>
          <w:sz w:val="24"/>
        </w:rPr>
        <w:t>слушать</w:t>
      </w:r>
      <w:r w:rsidR="000F39A8">
        <w:rPr>
          <w:sz w:val="24"/>
        </w:rPr>
        <w:t xml:space="preserve"> </w:t>
      </w:r>
      <w:r>
        <w:rPr>
          <w:sz w:val="24"/>
        </w:rPr>
        <w:t>собеседника</w:t>
      </w:r>
      <w:r w:rsidR="000F39A8">
        <w:rPr>
          <w:sz w:val="24"/>
        </w:rPr>
        <w:t xml:space="preserve"> </w:t>
      </w:r>
      <w:r>
        <w:rPr>
          <w:sz w:val="24"/>
        </w:rPr>
        <w:t>и</w:t>
      </w:r>
      <w:r w:rsidR="000F39A8">
        <w:rPr>
          <w:sz w:val="24"/>
        </w:rPr>
        <w:t xml:space="preserve"> </w:t>
      </w:r>
      <w:r>
        <w:rPr>
          <w:sz w:val="24"/>
        </w:rPr>
        <w:t>сопереживать</w:t>
      </w:r>
      <w:r>
        <w:rPr>
          <w:spacing w:val="-4"/>
          <w:sz w:val="24"/>
        </w:rPr>
        <w:t xml:space="preserve"> ему;</w:t>
      </w:r>
    </w:p>
    <w:p w:rsidR="002B252A" w:rsidRDefault="002A6D36">
      <w:pPr>
        <w:pStyle w:val="a5"/>
        <w:numPr>
          <w:ilvl w:val="4"/>
          <w:numId w:val="1"/>
        </w:numPr>
        <w:tabs>
          <w:tab w:val="left" w:pos="863"/>
        </w:tabs>
        <w:ind w:left="863"/>
        <w:jc w:val="left"/>
        <w:rPr>
          <w:sz w:val="24"/>
        </w:rPr>
      </w:pPr>
      <w:r>
        <w:rPr>
          <w:sz w:val="24"/>
        </w:rPr>
        <w:t>умение</w:t>
      </w:r>
      <w:r w:rsidR="000F39A8">
        <w:rPr>
          <w:sz w:val="24"/>
        </w:rPr>
        <w:t xml:space="preserve"> </w:t>
      </w:r>
      <w:r>
        <w:rPr>
          <w:sz w:val="24"/>
        </w:rPr>
        <w:t>видеть</w:t>
      </w:r>
      <w:r w:rsidR="000F39A8">
        <w:rPr>
          <w:sz w:val="24"/>
        </w:rPr>
        <w:t xml:space="preserve"> </w:t>
      </w:r>
      <w:r>
        <w:rPr>
          <w:sz w:val="24"/>
        </w:rPr>
        <w:t>и</w:t>
      </w:r>
      <w:r w:rsidR="000F39A8">
        <w:rPr>
          <w:sz w:val="24"/>
        </w:rPr>
        <w:t xml:space="preserve"> </w:t>
      </w:r>
      <w:r>
        <w:rPr>
          <w:sz w:val="24"/>
        </w:rPr>
        <w:t>слышать</w:t>
      </w:r>
      <w:r w:rsidR="000F39A8">
        <w:rPr>
          <w:sz w:val="24"/>
        </w:rPr>
        <w:t xml:space="preserve"> </w:t>
      </w:r>
      <w:r>
        <w:rPr>
          <w:sz w:val="24"/>
        </w:rPr>
        <w:t>воспитанника,сопереживать</w:t>
      </w:r>
      <w:r w:rsidR="000F39A8">
        <w:rPr>
          <w:sz w:val="24"/>
        </w:rPr>
        <w:t xml:space="preserve"> </w:t>
      </w:r>
      <w:r>
        <w:rPr>
          <w:spacing w:val="-4"/>
          <w:sz w:val="24"/>
        </w:rPr>
        <w:t>ему;</w:t>
      </w:r>
    </w:p>
    <w:p w:rsidR="002B252A" w:rsidRDefault="002A6D36">
      <w:pPr>
        <w:pStyle w:val="a5"/>
        <w:numPr>
          <w:ilvl w:val="4"/>
          <w:numId w:val="1"/>
        </w:numPr>
        <w:tabs>
          <w:tab w:val="left" w:pos="863"/>
        </w:tabs>
        <w:ind w:left="863"/>
        <w:jc w:val="left"/>
        <w:rPr>
          <w:sz w:val="24"/>
        </w:rPr>
      </w:pPr>
      <w:r>
        <w:rPr>
          <w:sz w:val="24"/>
        </w:rPr>
        <w:t>уравновешенность</w:t>
      </w:r>
      <w:r w:rsidR="000F39A8">
        <w:rPr>
          <w:sz w:val="24"/>
        </w:rPr>
        <w:t xml:space="preserve"> </w:t>
      </w:r>
      <w:r>
        <w:rPr>
          <w:sz w:val="24"/>
        </w:rPr>
        <w:t>и</w:t>
      </w:r>
      <w:r w:rsidR="000F39A8">
        <w:rPr>
          <w:sz w:val="24"/>
        </w:rPr>
        <w:t xml:space="preserve"> </w:t>
      </w:r>
      <w:r>
        <w:rPr>
          <w:sz w:val="24"/>
        </w:rPr>
        <w:t>самообладание,</w:t>
      </w:r>
      <w:r w:rsidR="000F39A8">
        <w:rPr>
          <w:sz w:val="24"/>
        </w:rPr>
        <w:t xml:space="preserve"> </w:t>
      </w:r>
      <w:r>
        <w:rPr>
          <w:sz w:val="24"/>
        </w:rPr>
        <w:t>выдержка</w:t>
      </w:r>
      <w:r w:rsidR="000F39A8">
        <w:rPr>
          <w:sz w:val="24"/>
        </w:rPr>
        <w:t xml:space="preserve"> </w:t>
      </w:r>
      <w:r>
        <w:rPr>
          <w:sz w:val="24"/>
        </w:rPr>
        <w:t>в</w:t>
      </w:r>
      <w:r w:rsidR="000F39A8">
        <w:rPr>
          <w:sz w:val="24"/>
        </w:rPr>
        <w:t xml:space="preserve"> </w:t>
      </w:r>
      <w:r>
        <w:rPr>
          <w:sz w:val="24"/>
        </w:rPr>
        <w:t>отношениях</w:t>
      </w:r>
      <w:r w:rsidR="000F39A8">
        <w:rPr>
          <w:sz w:val="24"/>
        </w:rPr>
        <w:t xml:space="preserve"> </w:t>
      </w:r>
      <w:r>
        <w:rPr>
          <w:sz w:val="24"/>
        </w:rPr>
        <w:t>с</w:t>
      </w:r>
      <w:r w:rsidR="000F39A8">
        <w:rPr>
          <w:sz w:val="24"/>
        </w:rPr>
        <w:t xml:space="preserve"> </w:t>
      </w:r>
      <w:r>
        <w:rPr>
          <w:spacing w:val="-2"/>
          <w:sz w:val="24"/>
        </w:rPr>
        <w:t>детьми;</w:t>
      </w:r>
    </w:p>
    <w:p w:rsidR="002B252A" w:rsidRDefault="002B252A">
      <w:pPr>
        <w:pStyle w:val="a5"/>
        <w:jc w:val="left"/>
        <w:rPr>
          <w:sz w:val="24"/>
        </w:rPr>
        <w:sectPr w:rsidR="002B252A">
          <w:pgSz w:w="11910" w:h="16840"/>
          <w:pgMar w:top="480" w:right="283" w:bottom="1160" w:left="1275" w:header="0" w:footer="899" w:gutter="0"/>
          <w:cols w:space="720"/>
        </w:sectPr>
      </w:pPr>
    </w:p>
    <w:p w:rsidR="002B252A" w:rsidRDefault="002A6D36">
      <w:pPr>
        <w:pStyle w:val="a5"/>
        <w:numPr>
          <w:ilvl w:val="4"/>
          <w:numId w:val="1"/>
        </w:numPr>
        <w:tabs>
          <w:tab w:val="left" w:pos="863"/>
          <w:tab w:val="left" w:pos="923"/>
        </w:tabs>
        <w:spacing w:before="60"/>
        <w:ind w:right="467" w:hanging="360"/>
        <w:jc w:val="left"/>
        <w:rPr>
          <w:sz w:val="24"/>
        </w:rPr>
      </w:pPr>
      <w:r>
        <w:rPr>
          <w:sz w:val="24"/>
        </w:rPr>
        <w:lastRenderedPageBreak/>
        <w:t>умение</w:t>
      </w:r>
      <w:r w:rsidR="00E426A4">
        <w:rPr>
          <w:sz w:val="24"/>
        </w:rPr>
        <w:t xml:space="preserve"> </w:t>
      </w:r>
      <w:r>
        <w:rPr>
          <w:sz w:val="24"/>
        </w:rPr>
        <w:t>быстро</w:t>
      </w:r>
      <w:r w:rsidR="00E426A4">
        <w:rPr>
          <w:sz w:val="24"/>
        </w:rPr>
        <w:t xml:space="preserve"> </w:t>
      </w:r>
      <w:r>
        <w:rPr>
          <w:sz w:val="24"/>
        </w:rPr>
        <w:t>и</w:t>
      </w:r>
      <w:r w:rsidR="00E426A4">
        <w:rPr>
          <w:sz w:val="24"/>
        </w:rPr>
        <w:t xml:space="preserve"> </w:t>
      </w:r>
      <w:r>
        <w:rPr>
          <w:sz w:val="24"/>
        </w:rPr>
        <w:t>правильно</w:t>
      </w:r>
      <w:r w:rsidR="00E426A4">
        <w:rPr>
          <w:sz w:val="24"/>
        </w:rPr>
        <w:t xml:space="preserve"> </w:t>
      </w:r>
      <w:r>
        <w:rPr>
          <w:sz w:val="24"/>
        </w:rPr>
        <w:t>оценивать</w:t>
      </w:r>
      <w:r w:rsidR="00E426A4">
        <w:rPr>
          <w:sz w:val="24"/>
        </w:rPr>
        <w:t xml:space="preserve"> </w:t>
      </w:r>
      <w:r>
        <w:rPr>
          <w:sz w:val="24"/>
        </w:rPr>
        <w:t>сложившуюся</w:t>
      </w:r>
      <w:r w:rsidR="00E426A4">
        <w:rPr>
          <w:sz w:val="24"/>
        </w:rPr>
        <w:t xml:space="preserve"> </w:t>
      </w:r>
      <w:r>
        <w:rPr>
          <w:sz w:val="24"/>
        </w:rPr>
        <w:t>обстановку и</w:t>
      </w:r>
      <w:r w:rsidR="00E426A4">
        <w:rPr>
          <w:sz w:val="24"/>
        </w:rPr>
        <w:t xml:space="preserve"> </w:t>
      </w:r>
      <w:r>
        <w:rPr>
          <w:sz w:val="24"/>
        </w:rPr>
        <w:t>в</w:t>
      </w:r>
      <w:r w:rsidR="00E426A4">
        <w:rPr>
          <w:sz w:val="24"/>
        </w:rPr>
        <w:t xml:space="preserve"> </w:t>
      </w:r>
      <w:r>
        <w:rPr>
          <w:sz w:val="24"/>
        </w:rPr>
        <w:t>то</w:t>
      </w:r>
      <w:r w:rsidR="00E426A4">
        <w:rPr>
          <w:sz w:val="24"/>
        </w:rPr>
        <w:t xml:space="preserve"> </w:t>
      </w:r>
      <w:r>
        <w:rPr>
          <w:sz w:val="24"/>
        </w:rPr>
        <w:t>же</w:t>
      </w:r>
      <w:r w:rsidR="00E426A4">
        <w:rPr>
          <w:sz w:val="24"/>
        </w:rPr>
        <w:t xml:space="preserve"> </w:t>
      </w:r>
      <w:r>
        <w:rPr>
          <w:sz w:val="24"/>
        </w:rPr>
        <w:t>время</w:t>
      </w:r>
      <w:r w:rsidR="00E426A4">
        <w:rPr>
          <w:sz w:val="24"/>
        </w:rPr>
        <w:t xml:space="preserve"> </w:t>
      </w:r>
      <w:r>
        <w:rPr>
          <w:sz w:val="24"/>
        </w:rPr>
        <w:t>не торопиться с выводами о поведении и способностях воспитанников;</w:t>
      </w:r>
    </w:p>
    <w:p w:rsidR="002B252A" w:rsidRDefault="002A6D36">
      <w:pPr>
        <w:pStyle w:val="a5"/>
        <w:numPr>
          <w:ilvl w:val="4"/>
          <w:numId w:val="1"/>
        </w:numPr>
        <w:tabs>
          <w:tab w:val="left" w:pos="863"/>
        </w:tabs>
        <w:ind w:left="863"/>
        <w:jc w:val="left"/>
        <w:rPr>
          <w:sz w:val="24"/>
        </w:rPr>
      </w:pPr>
      <w:r>
        <w:rPr>
          <w:sz w:val="24"/>
        </w:rPr>
        <w:t>умение</w:t>
      </w:r>
      <w:r w:rsidR="00E426A4">
        <w:rPr>
          <w:sz w:val="24"/>
        </w:rPr>
        <w:t xml:space="preserve"> </w:t>
      </w:r>
      <w:r>
        <w:rPr>
          <w:sz w:val="24"/>
        </w:rPr>
        <w:t>сочетать</w:t>
      </w:r>
      <w:r w:rsidR="00E426A4">
        <w:rPr>
          <w:sz w:val="24"/>
        </w:rPr>
        <w:t xml:space="preserve"> </w:t>
      </w:r>
      <w:r>
        <w:rPr>
          <w:sz w:val="24"/>
        </w:rPr>
        <w:t>мягкий</w:t>
      </w:r>
      <w:r w:rsidR="00E426A4">
        <w:rPr>
          <w:sz w:val="24"/>
        </w:rPr>
        <w:t xml:space="preserve"> </w:t>
      </w:r>
      <w:r>
        <w:rPr>
          <w:sz w:val="24"/>
        </w:rPr>
        <w:t>эмоциональный</w:t>
      </w:r>
      <w:r w:rsidR="00E426A4">
        <w:rPr>
          <w:sz w:val="24"/>
        </w:rPr>
        <w:t xml:space="preserve"> </w:t>
      </w:r>
      <w:r>
        <w:rPr>
          <w:sz w:val="24"/>
        </w:rPr>
        <w:t>и</w:t>
      </w:r>
      <w:r w:rsidR="00E426A4">
        <w:rPr>
          <w:sz w:val="24"/>
        </w:rPr>
        <w:t xml:space="preserve"> </w:t>
      </w:r>
      <w:r>
        <w:rPr>
          <w:sz w:val="24"/>
        </w:rPr>
        <w:t>деловой</w:t>
      </w:r>
      <w:r w:rsidR="00E426A4">
        <w:rPr>
          <w:sz w:val="24"/>
        </w:rPr>
        <w:t xml:space="preserve"> </w:t>
      </w:r>
      <w:r>
        <w:rPr>
          <w:sz w:val="24"/>
        </w:rPr>
        <w:t>тон</w:t>
      </w:r>
      <w:r w:rsidR="00E426A4">
        <w:rPr>
          <w:sz w:val="24"/>
        </w:rPr>
        <w:t xml:space="preserve"> </w:t>
      </w:r>
      <w:r>
        <w:rPr>
          <w:sz w:val="24"/>
        </w:rPr>
        <w:t>в</w:t>
      </w:r>
      <w:r w:rsidR="00E426A4">
        <w:rPr>
          <w:sz w:val="24"/>
        </w:rPr>
        <w:t xml:space="preserve"> </w:t>
      </w:r>
      <w:r>
        <w:rPr>
          <w:sz w:val="24"/>
        </w:rPr>
        <w:t>отношениях</w:t>
      </w:r>
      <w:r w:rsidR="00E426A4">
        <w:rPr>
          <w:sz w:val="24"/>
        </w:rPr>
        <w:t xml:space="preserve"> </w:t>
      </w:r>
      <w:r>
        <w:rPr>
          <w:sz w:val="24"/>
        </w:rPr>
        <w:t>с</w:t>
      </w:r>
      <w:r w:rsidR="00E426A4">
        <w:rPr>
          <w:sz w:val="24"/>
        </w:rPr>
        <w:t xml:space="preserve"> </w:t>
      </w:r>
      <w:r>
        <w:rPr>
          <w:spacing w:val="-2"/>
          <w:sz w:val="24"/>
        </w:rPr>
        <w:t>детьми;</w:t>
      </w:r>
    </w:p>
    <w:p w:rsidR="002B252A" w:rsidRDefault="002A6D36">
      <w:pPr>
        <w:pStyle w:val="a5"/>
        <w:numPr>
          <w:ilvl w:val="4"/>
          <w:numId w:val="1"/>
        </w:numPr>
        <w:tabs>
          <w:tab w:val="left" w:pos="863"/>
        </w:tabs>
        <w:ind w:left="863"/>
        <w:jc w:val="left"/>
        <w:rPr>
          <w:sz w:val="24"/>
        </w:rPr>
      </w:pPr>
      <w:r>
        <w:rPr>
          <w:sz w:val="24"/>
        </w:rPr>
        <w:t>умение</w:t>
      </w:r>
      <w:r w:rsidR="00E426A4">
        <w:rPr>
          <w:sz w:val="24"/>
        </w:rPr>
        <w:t xml:space="preserve"> </w:t>
      </w:r>
      <w:r>
        <w:rPr>
          <w:sz w:val="24"/>
        </w:rPr>
        <w:t>сочетать</w:t>
      </w:r>
      <w:r w:rsidR="00E426A4">
        <w:rPr>
          <w:sz w:val="24"/>
        </w:rPr>
        <w:t xml:space="preserve"> </w:t>
      </w:r>
      <w:r>
        <w:rPr>
          <w:sz w:val="24"/>
        </w:rPr>
        <w:t>требовательность</w:t>
      </w:r>
      <w:r w:rsidR="00E426A4">
        <w:rPr>
          <w:sz w:val="24"/>
        </w:rPr>
        <w:t xml:space="preserve"> </w:t>
      </w:r>
      <w:r>
        <w:rPr>
          <w:sz w:val="24"/>
        </w:rPr>
        <w:t>с</w:t>
      </w:r>
      <w:r w:rsidR="00E426A4">
        <w:rPr>
          <w:sz w:val="24"/>
        </w:rPr>
        <w:t xml:space="preserve"> </w:t>
      </w:r>
      <w:r>
        <w:rPr>
          <w:sz w:val="24"/>
        </w:rPr>
        <w:t>чутким</w:t>
      </w:r>
      <w:r w:rsidR="00E426A4">
        <w:rPr>
          <w:sz w:val="24"/>
        </w:rPr>
        <w:t xml:space="preserve"> </w:t>
      </w:r>
      <w:r>
        <w:rPr>
          <w:sz w:val="24"/>
        </w:rPr>
        <w:t>отношением</w:t>
      </w:r>
      <w:r w:rsidR="00E426A4">
        <w:rPr>
          <w:sz w:val="24"/>
        </w:rPr>
        <w:t xml:space="preserve"> </w:t>
      </w:r>
      <w:r>
        <w:rPr>
          <w:sz w:val="24"/>
        </w:rPr>
        <w:t>к</w:t>
      </w:r>
      <w:r>
        <w:rPr>
          <w:spacing w:val="-2"/>
          <w:sz w:val="24"/>
        </w:rPr>
        <w:t xml:space="preserve"> воспитанникам;</w:t>
      </w:r>
    </w:p>
    <w:p w:rsidR="002B252A" w:rsidRDefault="002A6D36">
      <w:pPr>
        <w:pStyle w:val="a5"/>
        <w:numPr>
          <w:ilvl w:val="4"/>
          <w:numId w:val="1"/>
        </w:numPr>
        <w:tabs>
          <w:tab w:val="left" w:pos="863"/>
        </w:tabs>
        <w:ind w:left="863"/>
        <w:jc w:val="left"/>
        <w:rPr>
          <w:sz w:val="24"/>
        </w:rPr>
      </w:pPr>
      <w:r>
        <w:rPr>
          <w:sz w:val="24"/>
        </w:rPr>
        <w:t>знание</w:t>
      </w:r>
      <w:r w:rsidR="00E426A4">
        <w:rPr>
          <w:sz w:val="24"/>
        </w:rPr>
        <w:t xml:space="preserve"> </w:t>
      </w:r>
      <w:r>
        <w:rPr>
          <w:sz w:val="24"/>
        </w:rPr>
        <w:t>возрастных</w:t>
      </w:r>
      <w:r w:rsidR="00E426A4">
        <w:rPr>
          <w:sz w:val="24"/>
        </w:rPr>
        <w:t xml:space="preserve"> </w:t>
      </w:r>
      <w:r>
        <w:rPr>
          <w:sz w:val="24"/>
        </w:rPr>
        <w:t>и</w:t>
      </w:r>
      <w:r w:rsidR="00E426A4">
        <w:rPr>
          <w:sz w:val="24"/>
        </w:rPr>
        <w:t xml:space="preserve"> </w:t>
      </w:r>
      <w:r>
        <w:rPr>
          <w:sz w:val="24"/>
        </w:rPr>
        <w:t>индивидуальных</w:t>
      </w:r>
      <w:r w:rsidR="00E426A4">
        <w:rPr>
          <w:sz w:val="24"/>
        </w:rPr>
        <w:t xml:space="preserve"> </w:t>
      </w:r>
      <w:r>
        <w:rPr>
          <w:sz w:val="24"/>
        </w:rPr>
        <w:t>особенностей</w:t>
      </w:r>
      <w:r w:rsidR="00E426A4">
        <w:rPr>
          <w:sz w:val="24"/>
        </w:rPr>
        <w:t xml:space="preserve"> </w:t>
      </w:r>
      <w:r>
        <w:rPr>
          <w:spacing w:val="-2"/>
          <w:sz w:val="24"/>
        </w:rPr>
        <w:t>воспитанников;</w:t>
      </w:r>
    </w:p>
    <w:p w:rsidR="002B252A" w:rsidRDefault="002A6D36">
      <w:pPr>
        <w:pStyle w:val="a5"/>
        <w:numPr>
          <w:ilvl w:val="4"/>
          <w:numId w:val="1"/>
        </w:numPr>
        <w:tabs>
          <w:tab w:val="left" w:pos="863"/>
        </w:tabs>
        <w:ind w:left="863"/>
        <w:jc w:val="left"/>
        <w:rPr>
          <w:sz w:val="24"/>
        </w:rPr>
      </w:pPr>
      <w:r>
        <w:rPr>
          <w:sz w:val="24"/>
        </w:rPr>
        <w:t>соответствие</w:t>
      </w:r>
      <w:r w:rsidR="00E426A4">
        <w:rPr>
          <w:sz w:val="24"/>
        </w:rPr>
        <w:t xml:space="preserve"> </w:t>
      </w:r>
      <w:r>
        <w:rPr>
          <w:sz w:val="24"/>
        </w:rPr>
        <w:t>внешнего</w:t>
      </w:r>
      <w:r w:rsidR="00E426A4">
        <w:rPr>
          <w:sz w:val="24"/>
        </w:rPr>
        <w:t xml:space="preserve"> </w:t>
      </w:r>
      <w:r>
        <w:rPr>
          <w:sz w:val="24"/>
        </w:rPr>
        <w:t>вида</w:t>
      </w:r>
      <w:r w:rsidR="00E426A4">
        <w:rPr>
          <w:sz w:val="24"/>
        </w:rPr>
        <w:t xml:space="preserve"> </w:t>
      </w:r>
      <w:r>
        <w:rPr>
          <w:sz w:val="24"/>
        </w:rPr>
        <w:t>статусу</w:t>
      </w:r>
      <w:r w:rsidR="00E426A4">
        <w:rPr>
          <w:sz w:val="24"/>
        </w:rPr>
        <w:t xml:space="preserve"> </w:t>
      </w:r>
      <w:r>
        <w:rPr>
          <w:sz w:val="24"/>
        </w:rPr>
        <w:t>воспитателя</w:t>
      </w:r>
      <w:r w:rsidR="00E426A4">
        <w:rPr>
          <w:sz w:val="24"/>
        </w:rPr>
        <w:t xml:space="preserve"> </w:t>
      </w:r>
      <w:r>
        <w:rPr>
          <w:sz w:val="24"/>
        </w:rPr>
        <w:t>детского</w:t>
      </w:r>
      <w:r>
        <w:rPr>
          <w:spacing w:val="-2"/>
          <w:sz w:val="24"/>
        </w:rPr>
        <w:t xml:space="preserve"> сада.</w:t>
      </w:r>
    </w:p>
    <w:p w:rsidR="002B252A" w:rsidRDefault="002B252A">
      <w:pPr>
        <w:pStyle w:val="a3"/>
        <w:spacing w:before="12"/>
        <w:ind w:left="0"/>
        <w:jc w:val="left"/>
      </w:pPr>
    </w:p>
    <w:p w:rsidR="002B252A" w:rsidRDefault="002A6D36">
      <w:pPr>
        <w:pStyle w:val="Heading3"/>
        <w:numPr>
          <w:ilvl w:val="3"/>
          <w:numId w:val="1"/>
        </w:numPr>
        <w:tabs>
          <w:tab w:val="left" w:pos="922"/>
        </w:tabs>
        <w:spacing w:line="261" w:lineRule="auto"/>
        <w:ind w:right="4155"/>
      </w:pPr>
      <w:r>
        <w:t>Задачи</w:t>
      </w:r>
      <w:r w:rsidR="00E426A4">
        <w:t xml:space="preserve"> </w:t>
      </w:r>
      <w:r>
        <w:t>воспитания</w:t>
      </w:r>
      <w:r w:rsidR="00E426A4">
        <w:t xml:space="preserve"> </w:t>
      </w:r>
      <w:r>
        <w:t>в</w:t>
      </w:r>
      <w:r w:rsidR="00E426A4">
        <w:t xml:space="preserve"> </w:t>
      </w:r>
      <w:r>
        <w:t>образовательных</w:t>
      </w:r>
      <w:r w:rsidR="00E426A4">
        <w:t xml:space="preserve"> </w:t>
      </w:r>
      <w:r>
        <w:t>областях Обязат</w:t>
      </w:r>
      <w:r w:rsidR="00E426A4">
        <w:t>е</w:t>
      </w:r>
      <w:r>
        <w:t>льная часть:</w:t>
      </w:r>
    </w:p>
    <w:p w:rsidR="002B252A" w:rsidRDefault="00E426A4">
      <w:pPr>
        <w:pStyle w:val="a3"/>
        <w:spacing w:line="246" w:lineRule="exact"/>
        <w:jc w:val="left"/>
      </w:pPr>
      <w:r>
        <w:t>З</w:t>
      </w:r>
      <w:r w:rsidR="002A6D36">
        <w:t>адачи</w:t>
      </w:r>
      <w:r>
        <w:t xml:space="preserve"> </w:t>
      </w:r>
      <w:r w:rsidR="002A6D36">
        <w:t>воспитания</w:t>
      </w:r>
      <w:r>
        <w:t xml:space="preserve"> </w:t>
      </w:r>
      <w:r w:rsidR="002A6D36">
        <w:t>в</w:t>
      </w:r>
      <w:r>
        <w:t xml:space="preserve"> </w:t>
      </w:r>
      <w:r w:rsidR="002A6D36">
        <w:t>образовательных</w:t>
      </w:r>
      <w:r>
        <w:t xml:space="preserve"> </w:t>
      </w:r>
      <w:r w:rsidR="002A6D36">
        <w:t>областях</w:t>
      </w:r>
      <w:r>
        <w:t xml:space="preserve"> </w:t>
      </w:r>
      <w:r w:rsidR="002A6D36">
        <w:t>соответствуют</w:t>
      </w:r>
      <w:r>
        <w:t xml:space="preserve"> </w:t>
      </w:r>
      <w:r w:rsidR="002A6D36">
        <w:t>пункту</w:t>
      </w:r>
      <w:r>
        <w:t xml:space="preserve"> </w:t>
      </w:r>
      <w:r w:rsidR="002A6D36">
        <w:t>29.3.4</w:t>
      </w:r>
      <w:r>
        <w:t xml:space="preserve"> </w:t>
      </w:r>
      <w:r w:rsidR="002A6D36">
        <w:t>ФОП</w:t>
      </w:r>
      <w:r>
        <w:t xml:space="preserve"> </w:t>
      </w:r>
      <w:r w:rsidR="002A6D36">
        <w:rPr>
          <w:spacing w:val="-5"/>
        </w:rPr>
        <w:t>ДО.</w:t>
      </w:r>
    </w:p>
    <w:p w:rsidR="002B252A" w:rsidRDefault="002A6D36">
      <w:pPr>
        <w:pStyle w:val="Heading3"/>
        <w:spacing w:before="5" w:line="274" w:lineRule="exact"/>
        <w:jc w:val="left"/>
      </w:pPr>
      <w:r>
        <w:t>Часть,</w:t>
      </w:r>
      <w:r w:rsidR="00E426A4">
        <w:t xml:space="preserve"> </w:t>
      </w:r>
      <w:r>
        <w:t>формируемая</w:t>
      </w:r>
      <w:r w:rsidR="00E426A4">
        <w:t xml:space="preserve"> </w:t>
      </w:r>
      <w:r>
        <w:t>участниками</w:t>
      </w:r>
      <w:r w:rsidR="00E426A4">
        <w:t xml:space="preserve"> </w:t>
      </w:r>
      <w:r>
        <w:t>образовательных</w:t>
      </w:r>
      <w:r w:rsidR="00E426A4">
        <w:t xml:space="preserve"> </w:t>
      </w:r>
      <w:r>
        <w:rPr>
          <w:spacing w:val="-2"/>
        </w:rPr>
        <w:t>отношений:</w:t>
      </w:r>
    </w:p>
    <w:p w:rsidR="002B252A" w:rsidRDefault="002A6D36">
      <w:pPr>
        <w:pStyle w:val="a3"/>
        <w:ind w:right="281"/>
      </w:pPr>
      <w:r>
        <w:t>большое внимание нами уделяется здоровьесберегающим технологиям, направленным на использование дифференцированного подхода к организации оздоровительного двигательного режима в детском саду в течение дня в разных видах деятельности, со сменой поз, во время статистических занятий, развития физических качеств, формирования потребности в двигательной активности, направленной на развитие эмоционально-волевой сферы, морально-нравственных качеств личности и формирование элементарных представлений о здоровом образе жизни.</w:t>
      </w:r>
    </w:p>
    <w:p w:rsidR="002B252A" w:rsidRDefault="002A6D36">
      <w:pPr>
        <w:pStyle w:val="a3"/>
        <w:tabs>
          <w:tab w:val="left" w:pos="493"/>
          <w:tab w:val="left" w:pos="1711"/>
          <w:tab w:val="left" w:pos="1928"/>
          <w:tab w:val="left" w:pos="2458"/>
          <w:tab w:val="left" w:pos="2553"/>
          <w:tab w:val="left" w:pos="2942"/>
          <w:tab w:val="left" w:pos="3116"/>
          <w:tab w:val="left" w:pos="4048"/>
          <w:tab w:val="left" w:pos="4241"/>
          <w:tab w:val="left" w:pos="4506"/>
          <w:tab w:val="left" w:pos="4837"/>
          <w:tab w:val="left" w:pos="5426"/>
          <w:tab w:val="left" w:pos="6354"/>
          <w:tab w:val="left" w:pos="6901"/>
          <w:tab w:val="left" w:pos="7008"/>
          <w:tab w:val="left" w:pos="7866"/>
          <w:tab w:val="left" w:pos="8418"/>
          <w:tab w:val="left" w:pos="8991"/>
          <w:tab w:val="left" w:pos="9097"/>
          <w:tab w:val="left" w:pos="9457"/>
          <w:tab w:val="left" w:pos="9550"/>
          <w:tab w:val="left" w:pos="9949"/>
        </w:tabs>
        <w:ind w:right="277" w:firstLine="599"/>
        <w:jc w:val="left"/>
      </w:pPr>
      <w:r>
        <w:rPr>
          <w:spacing w:val="-2"/>
        </w:rPr>
        <w:t>Педагоги</w:t>
      </w:r>
      <w:r>
        <w:tab/>
      </w:r>
      <w:r>
        <w:tab/>
      </w:r>
      <w:r>
        <w:rPr>
          <w:spacing w:val="-2"/>
        </w:rPr>
        <w:t>свободно</w:t>
      </w:r>
      <w:r>
        <w:tab/>
      </w:r>
      <w:r>
        <w:tab/>
      </w:r>
      <w:r>
        <w:rPr>
          <w:spacing w:val="-2"/>
        </w:rPr>
        <w:t>применяют</w:t>
      </w:r>
      <w:r>
        <w:tab/>
      </w:r>
      <w:r>
        <w:rPr>
          <w:spacing w:val="-2"/>
        </w:rPr>
        <w:t>здоровьесберегающие</w:t>
      </w:r>
      <w:r>
        <w:tab/>
      </w:r>
      <w:r>
        <w:tab/>
      </w:r>
      <w:r>
        <w:rPr>
          <w:spacing w:val="-2"/>
        </w:rPr>
        <w:t>технологии</w:t>
      </w:r>
      <w:r>
        <w:tab/>
      </w:r>
      <w:r>
        <w:rPr>
          <w:spacing w:val="-4"/>
        </w:rPr>
        <w:t>как</w:t>
      </w:r>
      <w:r>
        <w:tab/>
      </w:r>
      <w:r>
        <w:rPr>
          <w:spacing w:val="-6"/>
        </w:rPr>
        <w:t>во</w:t>
      </w:r>
      <w:r>
        <w:tab/>
      </w:r>
      <w:r>
        <w:rPr>
          <w:spacing w:val="-2"/>
        </w:rPr>
        <w:t xml:space="preserve">время </w:t>
      </w:r>
      <w:r>
        <w:t xml:space="preserve">организованной образовательной деятельности – в ходе ООД, так и в ходе режимных моментов </w:t>
      </w:r>
      <w:r>
        <w:rPr>
          <w:spacing w:val="-10"/>
        </w:rPr>
        <w:t>и</w:t>
      </w:r>
      <w:r>
        <w:tab/>
      </w:r>
      <w:r>
        <w:rPr>
          <w:spacing w:val="-2"/>
        </w:rPr>
        <w:t>самостоятельной</w:t>
      </w:r>
      <w:r>
        <w:tab/>
      </w:r>
      <w:r>
        <w:rPr>
          <w:spacing w:val="-2"/>
        </w:rPr>
        <w:t>деятельности</w:t>
      </w:r>
      <w:r>
        <w:tab/>
      </w:r>
      <w:r>
        <w:rPr>
          <w:spacing w:val="-4"/>
        </w:rPr>
        <w:t>детей</w:t>
      </w:r>
      <w:r>
        <w:tab/>
      </w:r>
      <w:r>
        <w:rPr>
          <w:spacing w:val="-2"/>
        </w:rPr>
        <w:t>посредством</w:t>
      </w:r>
      <w:r>
        <w:tab/>
      </w:r>
      <w:r>
        <w:rPr>
          <w:spacing w:val="-2"/>
        </w:rPr>
        <w:t>организации</w:t>
      </w:r>
      <w:r>
        <w:tab/>
      </w:r>
      <w:r>
        <w:rPr>
          <w:spacing w:val="-2"/>
        </w:rPr>
        <w:t>динамических</w:t>
      </w:r>
      <w:r>
        <w:tab/>
      </w:r>
      <w:r>
        <w:tab/>
      </w:r>
      <w:r>
        <w:rPr>
          <w:spacing w:val="-2"/>
        </w:rPr>
        <w:t xml:space="preserve">пауз, </w:t>
      </w:r>
      <w:r>
        <w:t>физкультминуток, пальчиковых, корригирующих, артикуляционных и других видов гимнастик. В направлении совершенствования двигательной активности детей, развития представлений о своем</w:t>
      </w:r>
      <w:r w:rsidR="00155613">
        <w:t xml:space="preserve"> </w:t>
      </w:r>
      <w:r>
        <w:t>теле</w:t>
      </w:r>
      <w:r w:rsidR="00155613">
        <w:t xml:space="preserve"> </w:t>
      </w:r>
      <w:r>
        <w:t>и</w:t>
      </w:r>
      <w:r w:rsidR="00155613">
        <w:t xml:space="preserve"> </w:t>
      </w:r>
      <w:r>
        <w:t>своих</w:t>
      </w:r>
      <w:r w:rsidR="00155613">
        <w:t xml:space="preserve"> </w:t>
      </w:r>
      <w:r>
        <w:t>физических</w:t>
      </w:r>
      <w:r w:rsidR="00155613">
        <w:t xml:space="preserve"> </w:t>
      </w:r>
      <w:r>
        <w:t>возможностях,</w:t>
      </w:r>
      <w:r w:rsidR="00155613">
        <w:t xml:space="preserve"> </w:t>
      </w:r>
      <w:r>
        <w:t>формировании</w:t>
      </w:r>
      <w:r w:rsidR="00155613">
        <w:t xml:space="preserve"> </w:t>
      </w:r>
      <w:r>
        <w:t>начальных</w:t>
      </w:r>
      <w:r w:rsidR="00155613">
        <w:t xml:space="preserve"> </w:t>
      </w:r>
      <w:r>
        <w:t>представлений</w:t>
      </w:r>
      <w:r w:rsidR="00155613">
        <w:t xml:space="preserve"> </w:t>
      </w:r>
      <w:r>
        <w:t>о</w:t>
      </w:r>
      <w:r w:rsidR="00155613">
        <w:t xml:space="preserve"> </w:t>
      </w:r>
      <w:r>
        <w:t>спорте</w:t>
      </w:r>
      <w:r w:rsidR="00155613">
        <w:t xml:space="preserve"> </w:t>
      </w:r>
      <w:r>
        <w:t>взрослые</w:t>
      </w:r>
      <w:r w:rsidR="00155613">
        <w:t xml:space="preserve"> </w:t>
      </w:r>
      <w:r>
        <w:t>уделяют</w:t>
      </w:r>
      <w:r w:rsidR="00155613">
        <w:t xml:space="preserve"> </w:t>
      </w:r>
      <w:r>
        <w:t>специальное</w:t>
      </w:r>
      <w:r w:rsidR="00155613">
        <w:t xml:space="preserve"> </w:t>
      </w:r>
      <w:r>
        <w:t>внимание</w:t>
      </w:r>
      <w:r w:rsidR="00155613">
        <w:t xml:space="preserve"> </w:t>
      </w:r>
      <w:r>
        <w:t>развитию</w:t>
      </w:r>
      <w:r w:rsidR="00155613">
        <w:t xml:space="preserve"> </w:t>
      </w:r>
      <w:r>
        <w:t>у</w:t>
      </w:r>
      <w:r w:rsidR="00155613">
        <w:t xml:space="preserve"> </w:t>
      </w:r>
      <w:r>
        <w:t>ребенка</w:t>
      </w:r>
      <w:r w:rsidR="00155613">
        <w:t xml:space="preserve"> </w:t>
      </w:r>
      <w:r>
        <w:t>представлений</w:t>
      </w:r>
      <w:r w:rsidR="00155613">
        <w:t xml:space="preserve"> </w:t>
      </w:r>
      <w:r>
        <w:t>о</w:t>
      </w:r>
      <w:r w:rsidR="00155613">
        <w:t xml:space="preserve"> </w:t>
      </w:r>
      <w:r>
        <w:t>своем теле,</w:t>
      </w:r>
      <w:r w:rsidR="00155613">
        <w:t xml:space="preserve"> </w:t>
      </w:r>
      <w:r>
        <w:t>произвольности</w:t>
      </w:r>
      <w:r w:rsidR="00155613">
        <w:t xml:space="preserve"> </w:t>
      </w:r>
      <w:r>
        <w:t>действий</w:t>
      </w:r>
      <w:r w:rsidR="00155613">
        <w:t xml:space="preserve"> </w:t>
      </w:r>
      <w:r>
        <w:t>и</w:t>
      </w:r>
      <w:r w:rsidR="00155613">
        <w:t xml:space="preserve"> </w:t>
      </w:r>
      <w:r>
        <w:t>движений</w:t>
      </w:r>
      <w:r w:rsidR="00155613">
        <w:t xml:space="preserve"> </w:t>
      </w:r>
      <w:r>
        <w:t>ребенка.</w:t>
      </w:r>
      <w:r w:rsidR="00155613">
        <w:t xml:space="preserve"> </w:t>
      </w:r>
      <w:r>
        <w:t>Для</w:t>
      </w:r>
      <w:r w:rsidR="00155613">
        <w:t xml:space="preserve"> </w:t>
      </w:r>
      <w:r>
        <w:t>удовлетворения</w:t>
      </w:r>
      <w:r w:rsidR="00155613">
        <w:t xml:space="preserve"> </w:t>
      </w:r>
      <w:r>
        <w:t>естественной</w:t>
      </w:r>
      <w:r w:rsidR="00155613">
        <w:t xml:space="preserve"> </w:t>
      </w:r>
      <w:r>
        <w:rPr>
          <w:spacing w:val="-2"/>
        </w:rPr>
        <w:t>потребности</w:t>
      </w:r>
      <w:r>
        <w:tab/>
      </w:r>
      <w:r>
        <w:rPr>
          <w:spacing w:val="-4"/>
        </w:rPr>
        <w:t>детей</w:t>
      </w:r>
      <w:r>
        <w:tab/>
      </w:r>
      <w:r>
        <w:tab/>
      </w:r>
      <w:r>
        <w:rPr>
          <w:spacing w:val="-10"/>
        </w:rPr>
        <w:t>в</w:t>
      </w:r>
      <w:r>
        <w:tab/>
      </w:r>
      <w:r>
        <w:rPr>
          <w:spacing w:val="-2"/>
        </w:rPr>
        <w:t>движении</w:t>
      </w:r>
      <w:r>
        <w:tab/>
      </w:r>
      <w:r>
        <w:tab/>
      </w:r>
      <w:r>
        <w:rPr>
          <w:spacing w:val="-2"/>
        </w:rPr>
        <w:t>педагоги</w:t>
      </w:r>
      <w:r>
        <w:tab/>
      </w:r>
      <w:r>
        <w:rPr>
          <w:spacing w:val="-2"/>
        </w:rPr>
        <w:t>организуют</w:t>
      </w:r>
      <w:r>
        <w:tab/>
      </w:r>
      <w:r>
        <w:rPr>
          <w:spacing w:val="-2"/>
        </w:rPr>
        <w:t>пространственную</w:t>
      </w:r>
      <w:r>
        <w:tab/>
      </w:r>
      <w:r>
        <w:tab/>
      </w:r>
      <w:r>
        <w:rPr>
          <w:spacing w:val="-2"/>
        </w:rPr>
        <w:t>среду</w:t>
      </w:r>
      <w:r>
        <w:tab/>
      </w:r>
      <w:r>
        <w:rPr>
          <w:spacing w:val="-10"/>
        </w:rPr>
        <w:t xml:space="preserve">с </w:t>
      </w:r>
      <w:r>
        <w:t>соответствующим</w:t>
      </w:r>
      <w:r w:rsidR="00155613">
        <w:t xml:space="preserve"> </w:t>
      </w:r>
      <w:r>
        <w:t>оборудованием</w:t>
      </w:r>
      <w:r w:rsidR="00155613">
        <w:t xml:space="preserve"> </w:t>
      </w:r>
      <w:r>
        <w:t>как</w:t>
      </w:r>
      <w:r w:rsidR="00155613">
        <w:t xml:space="preserve"> </w:t>
      </w:r>
      <w:r>
        <w:t>внутри</w:t>
      </w:r>
      <w:r w:rsidR="00155613">
        <w:t xml:space="preserve"> </w:t>
      </w:r>
      <w:r>
        <w:t>помещения,</w:t>
      </w:r>
      <w:r w:rsidR="00155613">
        <w:t xml:space="preserve"> </w:t>
      </w:r>
      <w:r>
        <w:t>так</w:t>
      </w:r>
      <w:r w:rsidR="00155613">
        <w:t xml:space="preserve"> </w:t>
      </w:r>
      <w:r>
        <w:t>и</w:t>
      </w:r>
      <w:r w:rsidR="00155613">
        <w:t xml:space="preserve"> </w:t>
      </w:r>
      <w:r>
        <w:t>на</w:t>
      </w:r>
      <w:r w:rsidR="00155613">
        <w:t xml:space="preserve"> </w:t>
      </w:r>
      <w:r>
        <w:t>внешней</w:t>
      </w:r>
      <w:r w:rsidR="00155613">
        <w:t xml:space="preserve"> </w:t>
      </w:r>
      <w:r>
        <w:t>территории (классики,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спортивные праздники, развивают у детей интерес к различным видам спорта, активизируют к занятиям</w:t>
      </w:r>
      <w:r w:rsidR="00155613">
        <w:t xml:space="preserve"> </w:t>
      </w:r>
      <w:r>
        <w:t>на</w:t>
      </w:r>
      <w:r w:rsidR="00155613">
        <w:t xml:space="preserve"> </w:t>
      </w:r>
      <w:r>
        <w:t>спортивных</w:t>
      </w:r>
      <w:r w:rsidR="00155613">
        <w:t xml:space="preserve"> </w:t>
      </w:r>
      <w:r>
        <w:t>снарядах,</w:t>
      </w:r>
      <w:r w:rsidR="00155613">
        <w:t xml:space="preserve"> </w:t>
      </w:r>
      <w:r>
        <w:t>упражнениям</w:t>
      </w:r>
      <w:r w:rsidR="00155613">
        <w:t xml:space="preserve"> </w:t>
      </w:r>
      <w:r>
        <w:t>в</w:t>
      </w:r>
      <w:r w:rsidR="00155613">
        <w:t xml:space="preserve"> </w:t>
      </w:r>
      <w:r>
        <w:t>беге</w:t>
      </w:r>
      <w:r w:rsidR="00155613">
        <w:t xml:space="preserve"> </w:t>
      </w:r>
      <w:r>
        <w:t>,</w:t>
      </w:r>
      <w:r w:rsidR="00155613">
        <w:t xml:space="preserve"> </w:t>
      </w:r>
      <w:r>
        <w:t>прыжках,</w:t>
      </w:r>
      <w:r w:rsidR="00155613">
        <w:t xml:space="preserve"> </w:t>
      </w:r>
      <w:r>
        <w:t>лазании,</w:t>
      </w:r>
      <w:r w:rsidR="00155613">
        <w:t xml:space="preserve"> метании и </w:t>
      </w:r>
      <w:r>
        <w:t>др., побуждают</w:t>
      </w:r>
      <w:r w:rsidR="00155613">
        <w:t xml:space="preserve"> </w:t>
      </w:r>
      <w:r>
        <w:t>детей</w:t>
      </w:r>
      <w:r w:rsidR="00155613">
        <w:t xml:space="preserve"> </w:t>
      </w:r>
      <w:r>
        <w:t>выполнять</w:t>
      </w:r>
      <w:r w:rsidR="00155613">
        <w:t xml:space="preserve"> </w:t>
      </w:r>
      <w:r>
        <w:t>физические</w:t>
      </w:r>
      <w:r w:rsidR="00155613">
        <w:t xml:space="preserve"> </w:t>
      </w:r>
      <w:r>
        <w:t>упражнения,</w:t>
      </w:r>
      <w:r w:rsidR="00155613">
        <w:t xml:space="preserve"> </w:t>
      </w:r>
      <w:r>
        <w:t>способствующие развитию</w:t>
      </w:r>
      <w:r w:rsidR="00155613">
        <w:t xml:space="preserve"> </w:t>
      </w:r>
      <w:r>
        <w:t>равновесия, развитию</w:t>
      </w:r>
      <w:r w:rsidR="00155613">
        <w:t xml:space="preserve"> </w:t>
      </w:r>
      <w:r>
        <w:t>ловкости,</w:t>
      </w:r>
      <w:r w:rsidR="00155613">
        <w:t xml:space="preserve"> </w:t>
      </w:r>
      <w:r>
        <w:t>координации</w:t>
      </w:r>
      <w:r w:rsidR="00155613">
        <w:t xml:space="preserve"> </w:t>
      </w:r>
      <w:r>
        <w:t>движений,</w:t>
      </w:r>
      <w:r w:rsidR="00155613">
        <w:t xml:space="preserve"> </w:t>
      </w:r>
      <w:r>
        <w:t>силы,</w:t>
      </w:r>
      <w:r w:rsidR="00155613">
        <w:t xml:space="preserve"> </w:t>
      </w:r>
      <w:r>
        <w:t>гибкости,</w:t>
      </w:r>
      <w:r w:rsidR="00155613">
        <w:t xml:space="preserve"> </w:t>
      </w:r>
      <w:r>
        <w:t>правильного</w:t>
      </w:r>
      <w:r w:rsidR="00155613">
        <w:t xml:space="preserve"> </w:t>
      </w:r>
      <w:r>
        <w:t>формирования опорно-двигательной</w:t>
      </w:r>
      <w:r w:rsidR="00155613">
        <w:t xml:space="preserve"> </w:t>
      </w:r>
      <w:r>
        <w:t>системы</w:t>
      </w:r>
      <w:r w:rsidR="00155613">
        <w:t xml:space="preserve"> </w:t>
      </w:r>
      <w:r>
        <w:t>детского</w:t>
      </w:r>
      <w:r w:rsidR="00155613">
        <w:t xml:space="preserve"> </w:t>
      </w:r>
      <w:r>
        <w:t>организма.</w:t>
      </w:r>
      <w:r w:rsidR="00155613">
        <w:t xml:space="preserve"> </w:t>
      </w:r>
      <w:r>
        <w:t>Воспитанники</w:t>
      </w:r>
      <w:r w:rsidR="00155613">
        <w:t xml:space="preserve"> </w:t>
      </w:r>
      <w:r>
        <w:t>подготовительных</w:t>
      </w:r>
      <w:r w:rsidR="00155613">
        <w:t xml:space="preserve"> </w:t>
      </w:r>
      <w:r>
        <w:t>групп ежегодно</w:t>
      </w:r>
      <w:r w:rsidR="00155613">
        <w:t xml:space="preserve"> </w:t>
      </w:r>
      <w:r>
        <w:t>готовятся</w:t>
      </w:r>
      <w:r w:rsidR="00155613">
        <w:t xml:space="preserve"> </w:t>
      </w:r>
      <w:r>
        <w:t>к</w:t>
      </w:r>
      <w:r w:rsidR="00155613">
        <w:t xml:space="preserve"> </w:t>
      </w:r>
      <w:r>
        <w:t>участию</w:t>
      </w:r>
      <w:r w:rsidR="00155613">
        <w:t xml:space="preserve"> </w:t>
      </w:r>
      <w:r>
        <w:t>в</w:t>
      </w:r>
      <w:r w:rsidR="00155613">
        <w:t xml:space="preserve"> </w:t>
      </w:r>
      <w:r>
        <w:t>районном</w:t>
      </w:r>
      <w:r w:rsidR="00155613">
        <w:t xml:space="preserve"> </w:t>
      </w:r>
      <w:r>
        <w:t>спортивном</w:t>
      </w:r>
      <w:r w:rsidR="00155613">
        <w:t xml:space="preserve"> </w:t>
      </w:r>
      <w:r>
        <w:t>мероприятии</w:t>
      </w:r>
      <w:r w:rsidR="00155613">
        <w:t xml:space="preserve"> </w:t>
      </w:r>
      <w:r>
        <w:t>«Игры</w:t>
      </w:r>
      <w:r w:rsidR="00155613">
        <w:t xml:space="preserve"> </w:t>
      </w:r>
      <w:r>
        <w:t>ГТО»,</w:t>
      </w:r>
      <w:r w:rsidR="00155613">
        <w:t xml:space="preserve"> </w:t>
      </w:r>
      <w:r>
        <w:t>который организуется на базе МБДОУ «Арский детский сад №8».</w:t>
      </w:r>
    </w:p>
    <w:p w:rsidR="002B252A" w:rsidRDefault="002A6D36">
      <w:pPr>
        <w:pStyle w:val="a3"/>
        <w:ind w:firstLine="480"/>
        <w:jc w:val="left"/>
      </w:pPr>
      <w:r>
        <w:t>В</w:t>
      </w:r>
      <w:r w:rsidR="00155613">
        <w:t xml:space="preserve"> </w:t>
      </w:r>
      <w:r>
        <w:t>течение</w:t>
      </w:r>
      <w:r w:rsidR="00155613">
        <w:t xml:space="preserve"> </w:t>
      </w:r>
      <w:r>
        <w:t>дня</w:t>
      </w:r>
      <w:r w:rsidR="00155613">
        <w:t xml:space="preserve"> </w:t>
      </w:r>
      <w:r>
        <w:t>и</w:t>
      </w:r>
      <w:r w:rsidR="00155613">
        <w:t xml:space="preserve"> </w:t>
      </w:r>
      <w:r>
        <w:t>на</w:t>
      </w:r>
      <w:r w:rsidR="00155613">
        <w:t xml:space="preserve"> </w:t>
      </w:r>
      <w:r>
        <w:t>занятиях</w:t>
      </w:r>
      <w:r w:rsidR="00155613">
        <w:t xml:space="preserve"> </w:t>
      </w:r>
      <w:r>
        <w:t>поддерживается</w:t>
      </w:r>
      <w:r w:rsidR="00155613">
        <w:t xml:space="preserve"> </w:t>
      </w:r>
      <w:r>
        <w:t>интерес</w:t>
      </w:r>
      <w:r w:rsidR="00155613">
        <w:t xml:space="preserve"> </w:t>
      </w:r>
      <w:r>
        <w:t>детей</w:t>
      </w:r>
      <w:r w:rsidR="00155613">
        <w:t xml:space="preserve"> </w:t>
      </w:r>
      <w:r>
        <w:t>к</w:t>
      </w:r>
      <w:r w:rsidR="00155613">
        <w:t xml:space="preserve"> </w:t>
      </w:r>
      <w:r>
        <w:t>двигательным</w:t>
      </w:r>
      <w:r w:rsidR="00155613">
        <w:t xml:space="preserve"> </w:t>
      </w:r>
      <w:r>
        <w:t>паузам,</w:t>
      </w:r>
      <w:r w:rsidR="00155613">
        <w:t xml:space="preserve"> </w:t>
      </w:r>
      <w:r>
        <w:t xml:space="preserve"> разного вида гимнастикам.</w:t>
      </w:r>
    </w:p>
    <w:p w:rsidR="002B252A" w:rsidRDefault="002A6D36">
      <w:pPr>
        <w:pStyle w:val="a3"/>
        <w:ind w:right="279" w:firstLine="300"/>
      </w:pPr>
      <w:r>
        <w:t>Содержание</w:t>
      </w:r>
      <w:r w:rsidR="00155613">
        <w:t xml:space="preserve"> </w:t>
      </w:r>
      <w:r>
        <w:t>парциальной</w:t>
      </w:r>
      <w:r w:rsidR="00155613">
        <w:t xml:space="preserve"> </w:t>
      </w:r>
      <w:r>
        <w:t>программы</w:t>
      </w:r>
      <w:r w:rsidR="00155613">
        <w:t xml:space="preserve"> </w:t>
      </w:r>
      <w:r>
        <w:t>по</w:t>
      </w:r>
      <w:r w:rsidR="00155613">
        <w:t xml:space="preserve"> </w:t>
      </w:r>
      <w:r>
        <w:t>музыкальному</w:t>
      </w:r>
      <w:r w:rsidR="00155613">
        <w:t xml:space="preserve"> </w:t>
      </w:r>
      <w:r>
        <w:t>воспитанию дошкольников «Музыкальные шедевры» ориентирует ребенка-дошкольника на ценности музыкальной культуры как части общей духовной культуры, имеет важное значение не только для музыкального, но и общего развития ребенка, нравственно-эстетического становления личности, понимания детьми сущности музыкального искусства, выражающего определенное эмоциональное содержание.</w:t>
      </w:r>
    </w:p>
    <w:p w:rsidR="002B252A" w:rsidRDefault="002A6D36">
      <w:pPr>
        <w:pStyle w:val="a3"/>
        <w:ind w:right="278" w:firstLine="659"/>
      </w:pPr>
      <w:r>
        <w:t>Содержание Региональной программы дошкольного образования «С</w:t>
      </w:r>
      <w:r w:rsidR="00155613">
        <w:rPr>
          <w:lang w:val="tt-RU"/>
        </w:rPr>
        <w:t>ө</w:t>
      </w:r>
      <w:r>
        <w:t>енеч- Радость познания» плавно интегрируется в обязательную часть образовательной программы:</w:t>
      </w:r>
    </w:p>
    <w:p w:rsidR="002B252A" w:rsidRDefault="002A6D36">
      <w:pPr>
        <w:pStyle w:val="a5"/>
        <w:numPr>
          <w:ilvl w:val="0"/>
          <w:numId w:val="52"/>
        </w:numPr>
        <w:tabs>
          <w:tab w:val="left" w:pos="425"/>
          <w:tab w:val="left" w:pos="427"/>
        </w:tabs>
        <w:spacing w:before="4" w:line="237" w:lineRule="auto"/>
        <w:ind w:right="285"/>
        <w:rPr>
          <w:sz w:val="24"/>
        </w:rPr>
      </w:pPr>
      <w:r>
        <w:rPr>
          <w:sz w:val="24"/>
        </w:rPr>
        <w:t>формирование знаниймоделирования позиции патриота своей страны через упорядочение представленийо «Малой»и «Большой Родине»;</w:t>
      </w:r>
    </w:p>
    <w:p w:rsidR="002B252A" w:rsidRDefault="002A6D36">
      <w:pPr>
        <w:pStyle w:val="a5"/>
        <w:numPr>
          <w:ilvl w:val="0"/>
          <w:numId w:val="52"/>
        </w:numPr>
        <w:tabs>
          <w:tab w:val="left" w:pos="425"/>
          <w:tab w:val="left" w:pos="427"/>
        </w:tabs>
        <w:spacing w:before="5" w:line="237" w:lineRule="auto"/>
        <w:ind w:right="282"/>
        <w:rPr>
          <w:sz w:val="24"/>
        </w:rPr>
      </w:pPr>
      <w:r>
        <w:rPr>
          <w:sz w:val="24"/>
        </w:rPr>
        <w:t>развитие патриотических чувств, ощущения гордости за свою страну, ее достижения, формирование представления о ее географическом разнообразии, многонациональности, важнейших исторических событиях;</w:t>
      </w:r>
    </w:p>
    <w:p w:rsidR="002B252A" w:rsidRDefault="002A6D36">
      <w:pPr>
        <w:pStyle w:val="a5"/>
        <w:numPr>
          <w:ilvl w:val="0"/>
          <w:numId w:val="52"/>
        </w:numPr>
        <w:tabs>
          <w:tab w:val="left" w:pos="425"/>
          <w:tab w:val="left" w:pos="427"/>
        </w:tabs>
        <w:spacing w:before="7" w:line="237" w:lineRule="auto"/>
        <w:ind w:right="282"/>
        <w:rPr>
          <w:sz w:val="24"/>
        </w:rPr>
      </w:pPr>
      <w:r>
        <w:rPr>
          <w:sz w:val="24"/>
        </w:rPr>
        <w:t>формирование понятия значимости сохранения и передачи культурно-исторического наследия своей малой Родины от поколения к поколению;</w:t>
      </w:r>
    </w:p>
    <w:p w:rsidR="002B252A" w:rsidRDefault="002B252A">
      <w:pPr>
        <w:pStyle w:val="a5"/>
        <w:spacing w:line="237" w:lineRule="auto"/>
        <w:rPr>
          <w:sz w:val="24"/>
        </w:rPr>
        <w:sectPr w:rsidR="002B252A">
          <w:pgSz w:w="11910" w:h="16840"/>
          <w:pgMar w:top="480" w:right="283" w:bottom="1160" w:left="1275" w:header="0" w:footer="899" w:gutter="0"/>
          <w:cols w:space="720"/>
        </w:sectPr>
      </w:pPr>
    </w:p>
    <w:p w:rsidR="002B252A" w:rsidRDefault="002A6D36">
      <w:pPr>
        <w:pStyle w:val="a5"/>
        <w:numPr>
          <w:ilvl w:val="0"/>
          <w:numId w:val="52"/>
        </w:numPr>
        <w:tabs>
          <w:tab w:val="left" w:pos="425"/>
          <w:tab w:val="left" w:pos="427"/>
        </w:tabs>
        <w:spacing w:before="84" w:line="237" w:lineRule="auto"/>
        <w:ind w:right="286"/>
        <w:rPr>
          <w:sz w:val="24"/>
        </w:rPr>
      </w:pPr>
      <w:r>
        <w:rPr>
          <w:sz w:val="24"/>
        </w:rPr>
        <w:lastRenderedPageBreak/>
        <w:t>формирование представления</w:t>
      </w:r>
      <w:r w:rsidR="00155613">
        <w:rPr>
          <w:sz w:val="24"/>
          <w:lang w:val="tt-RU"/>
        </w:rPr>
        <w:t xml:space="preserve"> </w:t>
      </w:r>
      <w:r>
        <w:rPr>
          <w:sz w:val="24"/>
        </w:rPr>
        <w:t>об особенностях</w:t>
      </w:r>
      <w:r w:rsidR="00155613">
        <w:rPr>
          <w:sz w:val="24"/>
          <w:lang w:val="tt-RU"/>
        </w:rPr>
        <w:t xml:space="preserve"> </w:t>
      </w:r>
      <w:r>
        <w:rPr>
          <w:sz w:val="24"/>
        </w:rPr>
        <w:t>национальных промыслов Татарстана через развитие</w:t>
      </w:r>
      <w:r w:rsidR="00155613">
        <w:rPr>
          <w:sz w:val="24"/>
          <w:lang w:val="tt-RU"/>
        </w:rPr>
        <w:t xml:space="preserve"> </w:t>
      </w:r>
      <w:r>
        <w:rPr>
          <w:sz w:val="24"/>
        </w:rPr>
        <w:t>ценностно-смыслового отношения к народным умельцам и предметам национального</w:t>
      </w:r>
      <w:r w:rsidR="00155613">
        <w:rPr>
          <w:sz w:val="24"/>
          <w:lang w:val="tt-RU"/>
        </w:rPr>
        <w:t xml:space="preserve"> </w:t>
      </w:r>
      <w:r>
        <w:rPr>
          <w:sz w:val="24"/>
        </w:rPr>
        <w:t>искусства;</w:t>
      </w:r>
    </w:p>
    <w:p w:rsidR="002B252A" w:rsidRDefault="002A6D36">
      <w:pPr>
        <w:pStyle w:val="a5"/>
        <w:numPr>
          <w:ilvl w:val="0"/>
          <w:numId w:val="52"/>
        </w:numPr>
        <w:tabs>
          <w:tab w:val="left" w:pos="425"/>
          <w:tab w:val="left" w:pos="427"/>
        </w:tabs>
        <w:spacing w:before="5"/>
        <w:ind w:right="281"/>
        <w:rPr>
          <w:sz w:val="24"/>
        </w:rPr>
      </w:pPr>
      <w:r>
        <w:rPr>
          <w:sz w:val="24"/>
        </w:rPr>
        <w:t>формирование позиции неравнодушного участника природоохранной деятельности через систематизацию представленийо флоре и фауне Татарстана;</w:t>
      </w:r>
    </w:p>
    <w:p w:rsidR="002B252A" w:rsidRDefault="002A6D36">
      <w:pPr>
        <w:pStyle w:val="a5"/>
        <w:numPr>
          <w:ilvl w:val="0"/>
          <w:numId w:val="52"/>
        </w:numPr>
        <w:tabs>
          <w:tab w:val="left" w:pos="425"/>
          <w:tab w:val="left" w:pos="427"/>
        </w:tabs>
        <w:spacing w:before="4" w:line="237" w:lineRule="auto"/>
        <w:ind w:right="285"/>
        <w:rPr>
          <w:sz w:val="24"/>
        </w:rPr>
      </w:pPr>
      <w:r>
        <w:rPr>
          <w:sz w:val="24"/>
        </w:rPr>
        <w:t xml:space="preserve">развитие эмоционально-ценностного отношениядруг к другу в соответствии с гендерной </w:t>
      </w:r>
      <w:r>
        <w:rPr>
          <w:spacing w:val="-2"/>
          <w:sz w:val="24"/>
        </w:rPr>
        <w:t>принадлежностью;</w:t>
      </w:r>
    </w:p>
    <w:p w:rsidR="002B252A" w:rsidRDefault="002A6D36">
      <w:pPr>
        <w:pStyle w:val="a5"/>
        <w:numPr>
          <w:ilvl w:val="0"/>
          <w:numId w:val="52"/>
        </w:numPr>
        <w:tabs>
          <w:tab w:val="left" w:pos="425"/>
          <w:tab w:val="left" w:pos="427"/>
        </w:tabs>
        <w:spacing w:before="4" w:line="237" w:lineRule="auto"/>
        <w:ind w:right="277"/>
        <w:rPr>
          <w:sz w:val="24"/>
        </w:rPr>
      </w:pPr>
      <w:r>
        <w:rPr>
          <w:sz w:val="24"/>
        </w:rPr>
        <w:t>формирование начальных знаний о себе, о природном мире, о социальном мире, в которомон живет, составной частью которого является формирование</w:t>
      </w:r>
      <w:r w:rsidR="00155613">
        <w:rPr>
          <w:sz w:val="24"/>
          <w:lang w:val="tt-RU"/>
        </w:rPr>
        <w:t xml:space="preserve"> </w:t>
      </w:r>
      <w:r>
        <w:rPr>
          <w:sz w:val="24"/>
        </w:rPr>
        <w:t>представлений о государственны</w:t>
      </w:r>
      <w:r w:rsidR="00155613">
        <w:rPr>
          <w:sz w:val="24"/>
          <w:lang w:val="tt-RU"/>
        </w:rPr>
        <w:t>х</w:t>
      </w:r>
      <w:r>
        <w:rPr>
          <w:sz w:val="24"/>
        </w:rPr>
        <w:t xml:space="preserve"> символах Республики Татарстан, родного города;</w:t>
      </w:r>
    </w:p>
    <w:p w:rsidR="002B252A" w:rsidRDefault="002A6D36">
      <w:pPr>
        <w:pStyle w:val="a5"/>
        <w:numPr>
          <w:ilvl w:val="0"/>
          <w:numId w:val="52"/>
        </w:numPr>
        <w:tabs>
          <w:tab w:val="left" w:pos="425"/>
          <w:tab w:val="left" w:pos="427"/>
        </w:tabs>
        <w:spacing w:before="5"/>
        <w:ind w:right="280"/>
        <w:rPr>
          <w:sz w:val="24"/>
        </w:rPr>
      </w:pPr>
      <w:r>
        <w:rPr>
          <w:sz w:val="24"/>
        </w:rPr>
        <w:t xml:space="preserve">овладение татарской устной речью, возможностью выражать свои мысли и желания, может использовать татарскую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 (русскоязычный ребенок владеет активным словарем из 167 слов, умеет выстраивать простые речевые высказывания в ситуации </w:t>
      </w:r>
      <w:r>
        <w:rPr>
          <w:spacing w:val="-2"/>
          <w:sz w:val="24"/>
        </w:rPr>
        <w:t>общения).</w:t>
      </w:r>
    </w:p>
    <w:p w:rsidR="002B252A" w:rsidRDefault="002B252A">
      <w:pPr>
        <w:pStyle w:val="a3"/>
        <w:spacing w:before="31"/>
        <w:ind w:left="0"/>
        <w:jc w:val="left"/>
      </w:pPr>
    </w:p>
    <w:p w:rsidR="002B252A" w:rsidRDefault="002A6D36">
      <w:pPr>
        <w:pStyle w:val="Heading3"/>
        <w:numPr>
          <w:ilvl w:val="3"/>
          <w:numId w:val="1"/>
        </w:numPr>
        <w:tabs>
          <w:tab w:val="left" w:pos="922"/>
        </w:tabs>
        <w:ind w:left="922" w:hanging="779"/>
      </w:pPr>
      <w:r>
        <w:t>Формы</w:t>
      </w:r>
      <w:r w:rsidR="00155613">
        <w:rPr>
          <w:lang w:val="tt-RU"/>
        </w:rPr>
        <w:t xml:space="preserve"> </w:t>
      </w:r>
      <w:r>
        <w:t>совместной</w:t>
      </w:r>
      <w:r w:rsidR="00155613">
        <w:rPr>
          <w:lang w:val="tt-RU"/>
        </w:rPr>
        <w:t xml:space="preserve"> </w:t>
      </w:r>
      <w:r>
        <w:t>деятельности</w:t>
      </w:r>
      <w:r w:rsidR="00155613">
        <w:rPr>
          <w:lang w:val="tt-RU"/>
        </w:rPr>
        <w:t xml:space="preserve"> </w:t>
      </w:r>
      <w:r>
        <w:t>в</w:t>
      </w:r>
      <w:r w:rsidR="00155613">
        <w:rPr>
          <w:lang w:val="tt-RU"/>
        </w:rPr>
        <w:t xml:space="preserve"> </w:t>
      </w:r>
      <w:r>
        <w:t>образовательной</w:t>
      </w:r>
      <w:r w:rsidR="00155613">
        <w:rPr>
          <w:lang w:val="tt-RU"/>
        </w:rPr>
        <w:t xml:space="preserve"> </w:t>
      </w:r>
      <w:r>
        <w:rPr>
          <w:spacing w:val="-2"/>
        </w:rPr>
        <w:t>организации</w:t>
      </w:r>
    </w:p>
    <w:p w:rsidR="002B252A" w:rsidRDefault="002A6D36">
      <w:pPr>
        <w:pStyle w:val="a3"/>
        <w:spacing w:before="22"/>
        <w:ind w:right="280" w:firstLine="540"/>
      </w:pPr>
      <w:r>
        <w:t>Формирование базового доверия к миру, к людям, к себе – ключевая задача периода развития ребенка в дошкольном возрасте.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2B252A" w:rsidRDefault="002A6D36">
      <w:pPr>
        <w:pStyle w:val="Heading3"/>
        <w:spacing w:before="5" w:line="274" w:lineRule="exact"/>
      </w:pPr>
      <w:r>
        <w:t>Работа</w:t>
      </w:r>
      <w:r w:rsidR="00155613">
        <w:rPr>
          <w:lang w:val="tt-RU"/>
        </w:rPr>
        <w:t xml:space="preserve"> </w:t>
      </w:r>
      <w:r>
        <w:t>с</w:t>
      </w:r>
      <w:r w:rsidR="00155613">
        <w:rPr>
          <w:lang w:val="tt-RU"/>
        </w:rPr>
        <w:t xml:space="preserve"> </w:t>
      </w:r>
      <w:r>
        <w:rPr>
          <w:spacing w:val="-2"/>
        </w:rPr>
        <w:t>родителями</w:t>
      </w:r>
    </w:p>
    <w:p w:rsidR="002B252A" w:rsidRDefault="002A6D36">
      <w:pPr>
        <w:pStyle w:val="a3"/>
        <w:ind w:right="286" w:firstLine="659"/>
      </w:pPr>
      <w:r>
        <w:t>Процесс становления полноценной личности ребенка происходит под влиянием различных</w:t>
      </w:r>
      <w:r w:rsidR="00155613">
        <w:rPr>
          <w:lang w:val="tt-RU"/>
        </w:rPr>
        <w:t xml:space="preserve"> </w:t>
      </w:r>
      <w:r>
        <w:t>факторов,</w:t>
      </w:r>
      <w:r w:rsidR="00155613">
        <w:rPr>
          <w:lang w:val="tt-RU"/>
        </w:rPr>
        <w:t xml:space="preserve"> </w:t>
      </w:r>
      <w:r>
        <w:t>первым</w:t>
      </w:r>
      <w:r w:rsidR="00155613">
        <w:rPr>
          <w:lang w:val="tt-RU"/>
        </w:rPr>
        <w:t xml:space="preserve"> </w:t>
      </w:r>
      <w:r>
        <w:t>и</w:t>
      </w:r>
      <w:r w:rsidR="00155613">
        <w:rPr>
          <w:lang w:val="tt-RU"/>
        </w:rPr>
        <w:t xml:space="preserve"> </w:t>
      </w:r>
      <w:r>
        <w:t>важнейшим</w:t>
      </w:r>
      <w:r w:rsidR="00155613">
        <w:rPr>
          <w:lang w:val="tt-RU"/>
        </w:rPr>
        <w:t xml:space="preserve"> </w:t>
      </w:r>
      <w:r>
        <w:t>из</w:t>
      </w:r>
      <w:r w:rsidR="00155613">
        <w:rPr>
          <w:lang w:val="tt-RU"/>
        </w:rPr>
        <w:t xml:space="preserve"> </w:t>
      </w:r>
      <w:r>
        <w:t>которых</w:t>
      </w:r>
      <w:r w:rsidR="00155613">
        <w:rPr>
          <w:lang w:val="tt-RU"/>
        </w:rPr>
        <w:t xml:space="preserve"> </w:t>
      </w:r>
      <w:r>
        <w:t>является</w:t>
      </w:r>
      <w:r w:rsidR="00155613">
        <w:rPr>
          <w:lang w:val="tt-RU"/>
        </w:rPr>
        <w:t xml:space="preserve"> </w:t>
      </w:r>
      <w:r>
        <w:t>семья.</w:t>
      </w:r>
      <w:r w:rsidR="00155613">
        <w:rPr>
          <w:lang w:val="tt-RU"/>
        </w:rPr>
        <w:t xml:space="preserve"> </w:t>
      </w:r>
      <w:r>
        <w:t>Именно</w:t>
      </w:r>
      <w:r w:rsidR="00155613">
        <w:rPr>
          <w:lang w:val="tt-RU"/>
        </w:rPr>
        <w:t xml:space="preserve"> </w:t>
      </w:r>
      <w:r>
        <w:t>родители,</w:t>
      </w:r>
      <w:r w:rsidR="00155613">
        <w:rPr>
          <w:lang w:val="tt-RU"/>
        </w:rPr>
        <w:t xml:space="preserve"> </w:t>
      </w:r>
      <w:r>
        <w:t>семья в целом вырабатывают у детей базовые социальные и воспитательные ценности, ориентации, потребности, интересы и привычки поведения.</w:t>
      </w:r>
    </w:p>
    <w:p w:rsidR="002B252A" w:rsidRDefault="002A6D36">
      <w:pPr>
        <w:pStyle w:val="a3"/>
        <w:ind w:right="286" w:firstLine="659"/>
      </w:pPr>
      <w:r>
        <w:t>Семья – важнейший институт социализации личности. Именно в семье человек получает первый опыт социального взаимодействия. В нашей дошкольной образовательной организации выстраивается социальная ситуация развития ребенка в тесном сотрудничестве с родителями (законными представителями) детей на принципах целостного единства воспитательных ценностей и успешного сотрудничества. Единство педагогических целей общества и семьи определяет тесную связь между общественным и семейным воспитанием, что способствует всестороннему гармоничному воспитанию и развитию детей.</w:t>
      </w:r>
    </w:p>
    <w:p w:rsidR="002B252A" w:rsidRDefault="002A6D36">
      <w:pPr>
        <w:pStyle w:val="a3"/>
        <w:ind w:right="291" w:firstLine="540"/>
      </w:pPr>
      <w:r>
        <w:t>Единство ценностей и готовность к сотрудничеству всех участников образовательных отношений составляют основу уклада нашего ДОУ.</w:t>
      </w:r>
    </w:p>
    <w:p w:rsidR="002B252A" w:rsidRDefault="002A6D36">
      <w:pPr>
        <w:pStyle w:val="a3"/>
        <w:ind w:right="286" w:firstLine="540"/>
      </w:pPr>
      <w:r>
        <w:t xml:space="preserve">Атмосфера любви, взаимного внимания и заботы в семье воздействует на формирование нравственных чувств и качеств ребенка. Поскольку эмоции в жизни дошкольника играют главенствующую роль, определяют направление его деятельности, формирование эмоциональной сферы становится основой воспитания ценностных ориентиров личности </w:t>
      </w:r>
      <w:r>
        <w:rPr>
          <w:spacing w:val="-2"/>
        </w:rPr>
        <w:t>ребенка.</w:t>
      </w:r>
    </w:p>
    <w:p w:rsidR="002B252A" w:rsidRDefault="002A6D36">
      <w:pPr>
        <w:pStyle w:val="a3"/>
        <w:ind w:right="282" w:firstLine="599"/>
      </w:pPr>
      <w:r>
        <w:t>Взаимодействие педагогов образовательной организации с родителями направлено на повышение педагогической культуры родителей. Задача педагогов – активизировать роль родителей в воспитании ребенка, выработать единое и адекватное понимание проблем воспитания в современном обществе и оказать компетентное влияние на их коррекцию.</w:t>
      </w:r>
    </w:p>
    <w:p w:rsidR="002B252A" w:rsidRDefault="002A6D36">
      <w:pPr>
        <w:pStyle w:val="a3"/>
        <w:ind w:right="285" w:firstLine="480"/>
      </w:pPr>
      <w:r>
        <w:t>Основной целью работы с родителями является обеспечение взаимодействия с семьей, вовлечение родителей в воспитательный процесс для формирования у них компетентной педагогической позиции по отношению к собственному ребенку.</w:t>
      </w:r>
    </w:p>
    <w:p w:rsidR="002B252A" w:rsidRDefault="002A6D36">
      <w:pPr>
        <w:pStyle w:val="a3"/>
        <w:ind w:right="286" w:firstLine="480"/>
      </w:pPr>
      <w:r>
        <w:t xml:space="preserve">Работа, обеспечивающая взаимодействие с семьями воспитанников, включает следующие </w:t>
      </w:r>
      <w:r>
        <w:rPr>
          <w:spacing w:val="-2"/>
        </w:rPr>
        <w:t>направления:</w:t>
      </w:r>
    </w:p>
    <w:p w:rsidR="002B252A" w:rsidRDefault="002A6D36">
      <w:pPr>
        <w:pStyle w:val="Heading3"/>
        <w:spacing w:before="6"/>
        <w:ind w:left="743"/>
        <w:jc w:val="left"/>
      </w:pPr>
      <w:r>
        <w:rPr>
          <w:spacing w:val="-2"/>
        </w:rPr>
        <w:t>Диагностико-аналитическое</w:t>
      </w:r>
    </w:p>
    <w:p w:rsidR="002B252A" w:rsidRDefault="002A6D36">
      <w:pPr>
        <w:pStyle w:val="a5"/>
        <w:numPr>
          <w:ilvl w:val="0"/>
          <w:numId w:val="51"/>
        </w:numPr>
        <w:tabs>
          <w:tab w:val="left" w:pos="371"/>
        </w:tabs>
        <w:spacing w:before="20"/>
        <w:ind w:right="461" w:firstLine="0"/>
        <w:rPr>
          <w:sz w:val="24"/>
        </w:rPr>
      </w:pPr>
      <w:r>
        <w:rPr>
          <w:sz w:val="24"/>
        </w:rPr>
        <w:t>изучение семьи, выяснение воспитательных дефицитов в семье, потребностей ребенка и предпочтений родителей для согласования и определения единых воспитательных воздействий на ребенка;</w:t>
      </w:r>
    </w:p>
    <w:p w:rsidR="002B252A" w:rsidRDefault="002B252A">
      <w:pPr>
        <w:pStyle w:val="a5"/>
        <w:rPr>
          <w:sz w:val="24"/>
        </w:rPr>
        <w:sectPr w:rsidR="002B252A">
          <w:pgSz w:w="11910" w:h="16840"/>
          <w:pgMar w:top="460" w:right="283" w:bottom="1120" w:left="1275" w:header="0" w:footer="899" w:gutter="0"/>
          <w:cols w:space="720"/>
        </w:sectPr>
      </w:pPr>
    </w:p>
    <w:p w:rsidR="002B252A" w:rsidRDefault="002A6D36">
      <w:pPr>
        <w:pStyle w:val="Heading3"/>
        <w:spacing w:before="67"/>
        <w:ind w:left="743"/>
        <w:jc w:val="left"/>
      </w:pPr>
      <w:r>
        <w:rPr>
          <w:spacing w:val="-2"/>
        </w:rPr>
        <w:lastRenderedPageBreak/>
        <w:t>Просветительское</w:t>
      </w:r>
    </w:p>
    <w:p w:rsidR="002B252A" w:rsidRDefault="002A6D36">
      <w:pPr>
        <w:pStyle w:val="a5"/>
        <w:numPr>
          <w:ilvl w:val="0"/>
          <w:numId w:val="51"/>
        </w:numPr>
        <w:tabs>
          <w:tab w:val="left" w:pos="397"/>
        </w:tabs>
        <w:spacing w:before="21"/>
        <w:ind w:right="283" w:firstLine="0"/>
        <w:rPr>
          <w:sz w:val="24"/>
        </w:rPr>
      </w:pPr>
      <w:r>
        <w:rPr>
          <w:sz w:val="24"/>
        </w:rPr>
        <w:t>направлено на повышение педагогической культуры родителей в сфере воспитательных ценностей, вовлечение родителей в воспитательный процесс, создание социокультурной среды, обеспечивающей единые подходы к развитию личности в семье и детском коллективе;</w:t>
      </w:r>
    </w:p>
    <w:p w:rsidR="002B252A" w:rsidRDefault="002A6D36">
      <w:pPr>
        <w:pStyle w:val="Heading3"/>
        <w:spacing w:before="8"/>
        <w:ind w:left="743"/>
        <w:jc w:val="left"/>
      </w:pPr>
      <w:r>
        <w:rPr>
          <w:spacing w:val="-2"/>
        </w:rPr>
        <w:t>Консультационное</w:t>
      </w:r>
    </w:p>
    <w:p w:rsidR="002B252A" w:rsidRDefault="002A6D36">
      <w:pPr>
        <w:pStyle w:val="a5"/>
        <w:numPr>
          <w:ilvl w:val="0"/>
          <w:numId w:val="51"/>
        </w:numPr>
        <w:tabs>
          <w:tab w:val="left" w:pos="544"/>
          <w:tab w:val="left" w:pos="1990"/>
          <w:tab w:val="left" w:pos="2400"/>
          <w:tab w:val="left" w:pos="4223"/>
          <w:tab w:val="left" w:pos="5125"/>
          <w:tab w:val="left" w:pos="6780"/>
          <w:tab w:val="left" w:pos="7625"/>
          <w:tab w:val="left" w:pos="8819"/>
        </w:tabs>
        <w:spacing w:before="19"/>
        <w:ind w:right="461" w:firstLine="0"/>
        <w:jc w:val="left"/>
        <w:rPr>
          <w:sz w:val="24"/>
        </w:rPr>
      </w:pPr>
      <w:r>
        <w:rPr>
          <w:spacing w:val="-2"/>
          <w:sz w:val="24"/>
        </w:rPr>
        <w:t>пропаганда</w:t>
      </w:r>
      <w:r>
        <w:rPr>
          <w:sz w:val="24"/>
        </w:rPr>
        <w:tab/>
      </w:r>
      <w:r>
        <w:rPr>
          <w:spacing w:val="-10"/>
          <w:sz w:val="24"/>
        </w:rPr>
        <w:t>и</w:t>
      </w:r>
      <w:r>
        <w:rPr>
          <w:sz w:val="24"/>
        </w:rPr>
        <w:tab/>
      </w:r>
      <w:r>
        <w:rPr>
          <w:spacing w:val="-2"/>
          <w:sz w:val="24"/>
        </w:rPr>
        <w:t>популяризация</w:t>
      </w:r>
      <w:r>
        <w:rPr>
          <w:sz w:val="24"/>
        </w:rPr>
        <w:tab/>
      </w:r>
      <w:r>
        <w:rPr>
          <w:spacing w:val="-2"/>
          <w:sz w:val="24"/>
        </w:rPr>
        <w:t>опыта</w:t>
      </w:r>
      <w:r>
        <w:rPr>
          <w:sz w:val="24"/>
        </w:rPr>
        <w:tab/>
      </w:r>
      <w:r>
        <w:rPr>
          <w:spacing w:val="-2"/>
          <w:sz w:val="24"/>
        </w:rPr>
        <w:t>деятельности</w:t>
      </w:r>
      <w:r>
        <w:rPr>
          <w:sz w:val="24"/>
        </w:rPr>
        <w:tab/>
      </w:r>
      <w:r>
        <w:rPr>
          <w:spacing w:val="-4"/>
          <w:sz w:val="24"/>
        </w:rPr>
        <w:t>ДОУ,</w:t>
      </w:r>
      <w:r>
        <w:rPr>
          <w:sz w:val="24"/>
        </w:rPr>
        <w:tab/>
      </w:r>
      <w:r>
        <w:rPr>
          <w:spacing w:val="-2"/>
          <w:sz w:val="24"/>
        </w:rPr>
        <w:t>создание</w:t>
      </w:r>
      <w:r>
        <w:rPr>
          <w:sz w:val="24"/>
        </w:rPr>
        <w:tab/>
      </w:r>
      <w:r>
        <w:rPr>
          <w:spacing w:val="-2"/>
          <w:sz w:val="24"/>
        </w:rPr>
        <w:t xml:space="preserve">открытого </w:t>
      </w:r>
      <w:r>
        <w:rPr>
          <w:sz w:val="24"/>
        </w:rPr>
        <w:t>информационного пространства (сайт ДОУ, группы в социальных сетях и др.).</w:t>
      </w:r>
    </w:p>
    <w:p w:rsidR="002B252A" w:rsidRDefault="002A6D36">
      <w:pPr>
        <w:pStyle w:val="a3"/>
        <w:ind w:right="281" w:firstLine="480"/>
      </w:pPr>
      <w:r>
        <w:t>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воспитательных ценностях в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w:t>
      </w:r>
    </w:p>
    <w:p w:rsidR="002B252A" w:rsidRDefault="002A6D36">
      <w:pPr>
        <w:pStyle w:val="a3"/>
        <w:spacing w:before="3"/>
        <w:ind w:left="683"/>
      </w:pPr>
      <w:r>
        <w:t>Прекрасную</w:t>
      </w:r>
      <w:r w:rsidR="00155613">
        <w:rPr>
          <w:lang w:val="tt-RU"/>
        </w:rPr>
        <w:t xml:space="preserve"> </w:t>
      </w:r>
      <w:r>
        <w:t>возможность</w:t>
      </w:r>
      <w:r w:rsidR="00155613">
        <w:rPr>
          <w:lang w:val="tt-RU"/>
        </w:rPr>
        <w:t xml:space="preserve"> </w:t>
      </w:r>
      <w:r>
        <w:t>для</w:t>
      </w:r>
      <w:r w:rsidR="00155613">
        <w:rPr>
          <w:lang w:val="tt-RU"/>
        </w:rPr>
        <w:t xml:space="preserve"> </w:t>
      </w:r>
      <w:r>
        <w:t>обоюдного</w:t>
      </w:r>
      <w:r w:rsidR="00155613">
        <w:rPr>
          <w:lang w:val="tt-RU"/>
        </w:rPr>
        <w:t xml:space="preserve"> </w:t>
      </w:r>
      <w:r>
        <w:t>познания</w:t>
      </w:r>
      <w:r w:rsidR="00155613">
        <w:rPr>
          <w:lang w:val="tt-RU"/>
        </w:rPr>
        <w:t xml:space="preserve"> </w:t>
      </w:r>
      <w:r>
        <w:t>воспитательного</w:t>
      </w:r>
      <w:r w:rsidR="00155613">
        <w:rPr>
          <w:lang w:val="tt-RU"/>
        </w:rPr>
        <w:t xml:space="preserve"> </w:t>
      </w:r>
      <w:r>
        <w:t>потенциала</w:t>
      </w:r>
      <w:r w:rsidR="00155613">
        <w:rPr>
          <w:lang w:val="tt-RU"/>
        </w:rPr>
        <w:t xml:space="preserve"> </w:t>
      </w:r>
      <w:r>
        <w:rPr>
          <w:spacing w:val="-2"/>
        </w:rPr>
        <w:t>дают:</w:t>
      </w:r>
    </w:p>
    <w:p w:rsidR="002B252A" w:rsidRDefault="002A6D36">
      <w:pPr>
        <w:pStyle w:val="a5"/>
        <w:numPr>
          <w:ilvl w:val="1"/>
          <w:numId w:val="51"/>
        </w:numPr>
        <w:tabs>
          <w:tab w:val="left" w:pos="862"/>
          <w:tab w:val="left" w:pos="923"/>
        </w:tabs>
        <w:spacing w:before="26"/>
        <w:ind w:right="465" w:hanging="360"/>
        <w:rPr>
          <w:sz w:val="24"/>
        </w:rPr>
      </w:pPr>
      <w:r>
        <w:rPr>
          <w:sz w:val="24"/>
        </w:rPr>
        <w:t>специально организуемая социально-педагогическая диагностика с использованием интервьюирования, бесед, анкетирования;</w:t>
      </w:r>
    </w:p>
    <w:p w:rsidR="002B252A" w:rsidRDefault="002A6D36">
      <w:pPr>
        <w:pStyle w:val="a5"/>
        <w:numPr>
          <w:ilvl w:val="1"/>
          <w:numId w:val="51"/>
        </w:numPr>
        <w:tabs>
          <w:tab w:val="left" w:pos="862"/>
          <w:tab w:val="left" w:pos="923"/>
        </w:tabs>
        <w:ind w:right="462" w:hanging="360"/>
        <w:rPr>
          <w:sz w:val="24"/>
        </w:rPr>
      </w:pPr>
      <w:r>
        <w:rPr>
          <w:sz w:val="24"/>
        </w:rPr>
        <w:t>организация дней открытых дверей в детском саду и погружение в воспитательное пространство (атмосферу) сада (этическое, культурное, трудовое, патриотическое, оздоровительное, дружеское, гуманное и т. д.);</w:t>
      </w:r>
    </w:p>
    <w:p w:rsidR="002B252A" w:rsidRDefault="002A6D36">
      <w:pPr>
        <w:pStyle w:val="a5"/>
        <w:numPr>
          <w:ilvl w:val="1"/>
          <w:numId w:val="51"/>
        </w:numPr>
        <w:tabs>
          <w:tab w:val="left" w:pos="862"/>
          <w:tab w:val="left" w:pos="923"/>
        </w:tabs>
        <w:spacing w:before="1"/>
        <w:ind w:right="460" w:hanging="360"/>
        <w:rPr>
          <w:sz w:val="24"/>
        </w:rPr>
      </w:pPr>
      <w:r>
        <w:rPr>
          <w:sz w:val="24"/>
        </w:rPr>
        <w:t>разнообразные трансляции достижений воспитанников (выставки продуктивной деятельности, творческих работ, совместных проектов, значимые события, театрализованные постановки, фестивали дружбы народов Поволжья и др., являющиеся</w:t>
      </w:r>
      <w:r w:rsidR="00155613">
        <w:rPr>
          <w:sz w:val="24"/>
          <w:lang w:val="tt-RU"/>
        </w:rPr>
        <w:t xml:space="preserve"> </w:t>
      </w:r>
      <w:r>
        <w:rPr>
          <w:sz w:val="24"/>
        </w:rPr>
        <w:t>характерным</w:t>
      </w:r>
      <w:r w:rsidR="00155613">
        <w:rPr>
          <w:sz w:val="24"/>
          <w:lang w:val="tt-RU"/>
        </w:rPr>
        <w:t xml:space="preserve"> </w:t>
      </w:r>
      <w:r>
        <w:rPr>
          <w:sz w:val="24"/>
        </w:rPr>
        <w:t>индикатором</w:t>
      </w:r>
      <w:r w:rsidR="00155613">
        <w:rPr>
          <w:sz w:val="24"/>
          <w:lang w:val="tt-RU"/>
        </w:rPr>
        <w:t xml:space="preserve"> </w:t>
      </w:r>
      <w:r>
        <w:rPr>
          <w:sz w:val="24"/>
        </w:rPr>
        <w:t>успехов</w:t>
      </w:r>
      <w:r w:rsidR="00155613">
        <w:rPr>
          <w:sz w:val="24"/>
          <w:lang w:val="tt-RU"/>
        </w:rPr>
        <w:t xml:space="preserve"> </w:t>
      </w:r>
      <w:r>
        <w:rPr>
          <w:sz w:val="24"/>
        </w:rPr>
        <w:t>и</w:t>
      </w:r>
      <w:r w:rsidR="00155613">
        <w:rPr>
          <w:sz w:val="24"/>
          <w:lang w:val="tt-RU"/>
        </w:rPr>
        <w:t xml:space="preserve"> </w:t>
      </w:r>
      <w:r>
        <w:rPr>
          <w:sz w:val="24"/>
        </w:rPr>
        <w:t>трудностей</w:t>
      </w:r>
      <w:r w:rsidR="00155613">
        <w:rPr>
          <w:sz w:val="24"/>
          <w:lang w:val="tt-RU"/>
        </w:rPr>
        <w:t xml:space="preserve"> </w:t>
      </w:r>
      <w:r>
        <w:rPr>
          <w:sz w:val="24"/>
        </w:rPr>
        <w:t>воспитывающих</w:t>
      </w:r>
      <w:r w:rsidR="00155613">
        <w:rPr>
          <w:sz w:val="24"/>
          <w:lang w:val="tt-RU"/>
        </w:rPr>
        <w:t xml:space="preserve"> </w:t>
      </w:r>
      <w:r>
        <w:rPr>
          <w:sz w:val="24"/>
        </w:rPr>
        <w:t>сторон;</w:t>
      </w:r>
    </w:p>
    <w:p w:rsidR="002B252A" w:rsidRDefault="002A6D36">
      <w:pPr>
        <w:pStyle w:val="a5"/>
        <w:numPr>
          <w:ilvl w:val="1"/>
          <w:numId w:val="51"/>
        </w:numPr>
        <w:tabs>
          <w:tab w:val="left" w:pos="862"/>
          <w:tab w:val="left" w:pos="923"/>
        </w:tabs>
        <w:ind w:right="458" w:hanging="360"/>
        <w:rPr>
          <w:sz w:val="24"/>
        </w:rPr>
      </w:pPr>
      <w:r>
        <w:rPr>
          <w:sz w:val="24"/>
        </w:rPr>
        <w:t>информирование</w:t>
      </w:r>
      <w:r w:rsidR="00155613">
        <w:rPr>
          <w:sz w:val="24"/>
          <w:lang w:val="tt-RU"/>
        </w:rPr>
        <w:t xml:space="preserve"> </w:t>
      </w:r>
      <w:r>
        <w:rPr>
          <w:sz w:val="24"/>
        </w:rPr>
        <w:t>и</w:t>
      </w:r>
      <w:r w:rsidR="00155613">
        <w:rPr>
          <w:sz w:val="24"/>
          <w:lang w:val="tt-RU"/>
        </w:rPr>
        <w:t xml:space="preserve"> </w:t>
      </w:r>
      <w:r>
        <w:rPr>
          <w:sz w:val="24"/>
        </w:rPr>
        <w:t>повышение</w:t>
      </w:r>
      <w:r w:rsidR="00155613">
        <w:rPr>
          <w:sz w:val="24"/>
          <w:lang w:val="tt-RU"/>
        </w:rPr>
        <w:t xml:space="preserve"> </w:t>
      </w:r>
      <w:r>
        <w:rPr>
          <w:sz w:val="24"/>
        </w:rPr>
        <w:t>педагогической компетентности</w:t>
      </w:r>
      <w:r w:rsidR="00155613">
        <w:rPr>
          <w:sz w:val="24"/>
          <w:lang w:val="tt-RU"/>
        </w:rPr>
        <w:t xml:space="preserve"> </w:t>
      </w:r>
      <w:r>
        <w:rPr>
          <w:sz w:val="24"/>
        </w:rPr>
        <w:t>посредством</w:t>
      </w:r>
      <w:r w:rsidR="00155613">
        <w:rPr>
          <w:sz w:val="24"/>
          <w:lang w:val="tt-RU"/>
        </w:rPr>
        <w:t xml:space="preserve"> </w:t>
      </w:r>
      <w:r>
        <w:rPr>
          <w:sz w:val="24"/>
        </w:rPr>
        <w:t>интернет-ресурсов (детского сада, органов управления образованием), а также форумов родительской общественности.</w:t>
      </w:r>
    </w:p>
    <w:p w:rsidR="002B252A" w:rsidRDefault="002A6D36">
      <w:pPr>
        <w:pStyle w:val="a5"/>
        <w:numPr>
          <w:ilvl w:val="1"/>
          <w:numId w:val="51"/>
        </w:numPr>
        <w:tabs>
          <w:tab w:val="left" w:pos="863"/>
        </w:tabs>
        <w:spacing w:before="2" w:line="237" w:lineRule="auto"/>
        <w:ind w:left="863" w:right="461" w:hanging="360"/>
        <w:rPr>
          <w:sz w:val="24"/>
        </w:rPr>
      </w:pPr>
      <w:r>
        <w:rPr>
          <w:sz w:val="24"/>
        </w:rPr>
        <w:t>повышение педагогической компетентности родителей: проведение мастер-классов, тренингов, создание медиатеки, электронного воспитательного ресурса сада.</w:t>
      </w:r>
    </w:p>
    <w:p w:rsidR="002B252A" w:rsidRDefault="002A6D36">
      <w:pPr>
        <w:pStyle w:val="a5"/>
        <w:numPr>
          <w:ilvl w:val="1"/>
          <w:numId w:val="51"/>
        </w:numPr>
        <w:tabs>
          <w:tab w:val="left" w:pos="863"/>
        </w:tabs>
        <w:spacing w:before="1"/>
        <w:ind w:left="863" w:right="459" w:hanging="360"/>
        <w:rPr>
          <w:sz w:val="24"/>
        </w:rPr>
      </w:pPr>
      <w:r>
        <w:rPr>
          <w:sz w:val="24"/>
        </w:rPr>
        <w:t>совместная деятельность: привлечение родителей к активному участию к организации вечеров музыки и поэзии, акций, конкурсов, семейных праздников, прогулок, экскурсий, к участию в детской исследовательской и проектной деятельности.</w:t>
      </w:r>
    </w:p>
    <w:p w:rsidR="002B252A" w:rsidRDefault="002B252A">
      <w:pPr>
        <w:pStyle w:val="a3"/>
        <w:spacing w:before="13"/>
        <w:ind w:left="0"/>
        <w:jc w:val="left"/>
      </w:pPr>
    </w:p>
    <w:p w:rsidR="002B252A" w:rsidRDefault="002A6D36">
      <w:pPr>
        <w:pStyle w:val="Heading3"/>
      </w:pPr>
      <w:r>
        <w:t>События</w:t>
      </w:r>
      <w:r w:rsidR="00155613">
        <w:rPr>
          <w:lang w:val="tt-RU"/>
        </w:rPr>
        <w:t xml:space="preserve"> </w:t>
      </w:r>
      <w:r>
        <w:t>образовательной</w:t>
      </w:r>
      <w:r w:rsidR="00155613">
        <w:rPr>
          <w:lang w:val="tt-RU"/>
        </w:rPr>
        <w:t xml:space="preserve"> </w:t>
      </w:r>
      <w:r>
        <w:rPr>
          <w:spacing w:val="-2"/>
        </w:rPr>
        <w:t>организации</w:t>
      </w:r>
    </w:p>
    <w:p w:rsidR="002B252A" w:rsidRDefault="002A6D36">
      <w:pPr>
        <w:pStyle w:val="a3"/>
        <w:spacing w:before="22"/>
        <w:ind w:right="281" w:firstLine="599"/>
      </w:pPr>
      <w:r>
        <w:t>Совместная деятельность воспитывающих взрослых организуется в разнообразных традиционных и инновационных формах (акции, вечера музыки и поэзии, посещения семьями программных тематических мероприятий, организованных учреждениями культуры и искусства, семейные фестивали, мастер-классы, вечера вопросов и ответов, праздники (в том числе семейные), прогулки, экскурсии, проектная деятельность). Все мероприятия распределены по направлениям воспитания с помощью матрицы воспитательных событий и соответствуют календарному плану воспитательной работы ДОУ. В этих формах совместной деятельности</w:t>
      </w:r>
      <w:r w:rsidR="00155613">
        <w:rPr>
          <w:lang w:val="tt-RU"/>
        </w:rPr>
        <w:t xml:space="preserve"> </w:t>
      </w:r>
      <w:r>
        <w:t>заложены</w:t>
      </w:r>
      <w:r w:rsidR="00155613">
        <w:rPr>
          <w:lang w:val="tt-RU"/>
        </w:rPr>
        <w:t xml:space="preserve"> </w:t>
      </w:r>
      <w:r>
        <w:t>возможности</w:t>
      </w:r>
      <w:r w:rsidR="00155613">
        <w:rPr>
          <w:lang w:val="tt-RU"/>
        </w:rPr>
        <w:t xml:space="preserve"> </w:t>
      </w:r>
      <w:r>
        <w:t>коррекции</w:t>
      </w:r>
      <w:r w:rsidR="00155613">
        <w:rPr>
          <w:lang w:val="tt-RU"/>
        </w:rPr>
        <w:t xml:space="preserve"> </w:t>
      </w:r>
      <w:r>
        <w:t>поведения</w:t>
      </w:r>
      <w:r w:rsidR="00155613">
        <w:rPr>
          <w:lang w:val="tt-RU"/>
        </w:rPr>
        <w:t xml:space="preserve"> </w:t>
      </w:r>
      <w:r>
        <w:t>родителей,</w:t>
      </w:r>
      <w:r w:rsidR="00155613">
        <w:rPr>
          <w:lang w:val="tt-RU"/>
        </w:rPr>
        <w:t xml:space="preserve"> </w:t>
      </w:r>
      <w:r>
        <w:t>являющихся</w:t>
      </w:r>
      <w:r w:rsidR="00155613">
        <w:rPr>
          <w:lang w:val="tt-RU"/>
        </w:rPr>
        <w:t xml:space="preserve"> </w:t>
      </w:r>
      <w:r>
        <w:t>носителями культуры, предпочитающих авторитарный стиль общения с ребенком, воспитания у них бережного отношения к детскому творчеству.</w:t>
      </w:r>
    </w:p>
    <w:p w:rsidR="002B252A" w:rsidRDefault="002A6D36">
      <w:pPr>
        <w:pStyle w:val="a3"/>
        <w:ind w:right="286"/>
      </w:pPr>
      <w:r>
        <w:t>Семейные фестивали. Новой формой, актуализирующей сотворчество детей и воспитывающих взрослых, является семейный фестиваль в детском саду.</w:t>
      </w:r>
    </w:p>
    <w:p w:rsidR="002B252A" w:rsidRDefault="002A6D36">
      <w:pPr>
        <w:pStyle w:val="a3"/>
        <w:ind w:right="279"/>
      </w:pPr>
      <w:r>
        <w:t>Проектная деятельность. Все большую актуальность приобретает такая форма совместной деятельности, как проекты. Они меняют роль воспитывающих взрослых в управлении детским 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w:t>
      </w:r>
      <w:r w:rsidR="00155613">
        <w:rPr>
          <w:lang w:val="tt-RU"/>
        </w:rPr>
        <w:t xml:space="preserve"> </w:t>
      </w:r>
      <w:r>
        <w:t>ребенка, достичь позитивнойоткрытостипо отношению к коллегам, воспитанникам и родителям, к своей личности, объединить усилия педагогов, родителей и детей с целью реализации проекта.</w:t>
      </w:r>
    </w:p>
    <w:p w:rsidR="002B252A" w:rsidRDefault="002A6D36">
      <w:pPr>
        <w:pStyle w:val="a3"/>
        <w:ind w:right="282"/>
      </w:pPr>
      <w:r>
        <w:t>Мастер-класс. Еще одна форма совместной деятельности - мастер-класс. Этоэффективная форма организации детской деятельности, позволяющая детям продемонстрировать свои личные</w:t>
      </w:r>
      <w:r w:rsidR="00155613">
        <w:rPr>
          <w:lang w:val="tt-RU"/>
        </w:rPr>
        <w:t xml:space="preserve"> </w:t>
      </w:r>
      <w:r>
        <w:t>достижения,</w:t>
      </w:r>
      <w:r w:rsidR="00155613">
        <w:rPr>
          <w:lang w:val="tt-RU"/>
        </w:rPr>
        <w:t xml:space="preserve"> </w:t>
      </w:r>
      <w:r>
        <w:t>умения,</w:t>
      </w:r>
      <w:r w:rsidR="00155613">
        <w:rPr>
          <w:lang w:val="tt-RU"/>
        </w:rPr>
        <w:t xml:space="preserve"> </w:t>
      </w:r>
      <w:r>
        <w:t>открытия</w:t>
      </w:r>
      <w:r w:rsidR="00155613">
        <w:rPr>
          <w:lang w:val="tt-RU"/>
        </w:rPr>
        <w:t xml:space="preserve"> </w:t>
      </w:r>
      <w:r>
        <w:t>в</w:t>
      </w:r>
      <w:r w:rsidR="00155613">
        <w:rPr>
          <w:lang w:val="tt-RU"/>
        </w:rPr>
        <w:t xml:space="preserve"> </w:t>
      </w:r>
      <w:r>
        <w:t>какой–либо</w:t>
      </w:r>
      <w:r w:rsidR="00155613">
        <w:rPr>
          <w:lang w:val="tt-RU"/>
        </w:rPr>
        <w:t xml:space="preserve"> </w:t>
      </w:r>
      <w:r>
        <w:t>области,</w:t>
      </w:r>
      <w:r w:rsidR="00155613">
        <w:rPr>
          <w:lang w:val="tt-RU"/>
        </w:rPr>
        <w:t xml:space="preserve"> </w:t>
      </w:r>
      <w:r>
        <w:t>а</w:t>
      </w:r>
      <w:r w:rsidR="00155613">
        <w:rPr>
          <w:lang w:val="tt-RU"/>
        </w:rPr>
        <w:t xml:space="preserve"> </w:t>
      </w:r>
      <w:r>
        <w:t>также</w:t>
      </w:r>
      <w:r w:rsidR="00155613">
        <w:rPr>
          <w:lang w:val="tt-RU"/>
        </w:rPr>
        <w:t xml:space="preserve"> </w:t>
      </w:r>
      <w:r>
        <w:t>овладеть</w:t>
      </w:r>
      <w:r w:rsidR="00155613">
        <w:rPr>
          <w:lang w:val="tt-RU"/>
        </w:rPr>
        <w:t xml:space="preserve"> </w:t>
      </w:r>
      <w:r>
        <w:rPr>
          <w:spacing w:val="-2"/>
        </w:rPr>
        <w:t>культурными</w:t>
      </w:r>
    </w:p>
    <w:p w:rsidR="002B252A" w:rsidRDefault="002B252A">
      <w:pPr>
        <w:pStyle w:val="a3"/>
        <w:sectPr w:rsidR="002B252A">
          <w:pgSz w:w="11910" w:h="16840"/>
          <w:pgMar w:top="480" w:right="283" w:bottom="1160" w:left="1275" w:header="0" w:footer="899" w:gutter="0"/>
          <w:cols w:space="720"/>
        </w:sectPr>
      </w:pPr>
    </w:p>
    <w:p w:rsidR="002B252A" w:rsidRDefault="00015E2A">
      <w:pPr>
        <w:pStyle w:val="a3"/>
        <w:spacing w:before="60"/>
        <w:ind w:right="278"/>
      </w:pPr>
      <w:r>
        <w:lastRenderedPageBreak/>
        <w:pict>
          <v:rect id="docshape16" o:spid="_x0000_s1041" style="position:absolute;left:0;text-align:left;margin-left:270.4pt;margin-top:44.3pt;width:3pt;height:14.15pt;z-index:-21294080;mso-position-horizontal-relative:page" fillcolor="#f4f4f4" stroked="f">
            <w10:wrap anchorx="page"/>
          </v:rect>
        </w:pict>
      </w:r>
      <w:r w:rsidR="002A6D36">
        <w:t>способами передачи своего опыта и восприятия опыта сверстников. Организация мастер-класса родителя с детьми повышает уровень педагогической культуры родителей, а также помогает достижению оптимального уровня взаимодействия детского сада и семьи через созданную систему сотрудничества и партнерства.</w:t>
      </w:r>
    </w:p>
    <w:p w:rsidR="002B252A" w:rsidRDefault="002A6D36">
      <w:pPr>
        <w:pStyle w:val="Heading3"/>
        <w:spacing w:before="7"/>
      </w:pPr>
      <w:r>
        <w:t>Совместная</w:t>
      </w:r>
      <w:r w:rsidR="00155613">
        <w:rPr>
          <w:lang w:val="tt-RU"/>
        </w:rPr>
        <w:t xml:space="preserve"> </w:t>
      </w:r>
      <w:r>
        <w:t>деятельность</w:t>
      </w:r>
      <w:r w:rsidR="00155613">
        <w:rPr>
          <w:lang w:val="tt-RU"/>
        </w:rPr>
        <w:t xml:space="preserve"> </w:t>
      </w:r>
      <w:r>
        <w:t>в</w:t>
      </w:r>
      <w:r w:rsidR="00155613">
        <w:rPr>
          <w:lang w:val="tt-RU"/>
        </w:rPr>
        <w:t xml:space="preserve"> </w:t>
      </w:r>
      <w:r>
        <w:t>образовательных</w:t>
      </w:r>
      <w:r w:rsidR="00155613">
        <w:rPr>
          <w:lang w:val="tt-RU"/>
        </w:rPr>
        <w:t xml:space="preserve"> </w:t>
      </w:r>
      <w:r>
        <w:rPr>
          <w:spacing w:val="-2"/>
        </w:rPr>
        <w:t>ситуациях</w:t>
      </w:r>
    </w:p>
    <w:p w:rsidR="002B252A" w:rsidRDefault="002A6D36">
      <w:pPr>
        <w:pStyle w:val="a3"/>
        <w:spacing w:before="22"/>
        <w:ind w:right="279" w:firstLine="540"/>
      </w:pPr>
      <w:r>
        <w:t>Взаимодействие взрослых с детьми является важнейшим фактором воспитания базовых ценностей ребенка и пронизывает все направления деятельности в течение дня. Процесс приобретения общих культурно-нравственных качеств во всей его полноте возможен только в случае совместной (направленной) деятельности взрослого и ребенка, поддерживая и развивая мотивацию ребенка к воспитательным ценностям посредством организации различных значимых событий в ежедневной жизни ребенка.</w:t>
      </w:r>
    </w:p>
    <w:p w:rsidR="002B252A" w:rsidRDefault="002A6D36">
      <w:pPr>
        <w:pStyle w:val="a3"/>
        <w:ind w:right="284" w:firstLine="540"/>
      </w:pPr>
      <w:r>
        <w:t>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w:t>
      </w:r>
    </w:p>
    <w:p w:rsidR="002B252A" w:rsidRDefault="002A6D36">
      <w:pPr>
        <w:pStyle w:val="a3"/>
        <w:ind w:right="284" w:firstLine="599"/>
      </w:pPr>
      <w:r>
        <w:t>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указанных в конкретных базовых ценностях воспитательной работы в ДОУ. Событием может быть не только организованное мероприятие, но и спонтанно возникшая ситуация, и любой режимный момент, традиции утренней</w:t>
      </w:r>
      <w:r w:rsidR="00155613">
        <w:rPr>
          <w:lang w:val="tt-RU"/>
        </w:rPr>
        <w:t xml:space="preserve"> </w:t>
      </w:r>
      <w:r>
        <w:t>встречи</w:t>
      </w:r>
      <w:r w:rsidR="00155613">
        <w:rPr>
          <w:lang w:val="tt-RU"/>
        </w:rPr>
        <w:t xml:space="preserve"> </w:t>
      </w:r>
      <w:r>
        <w:t>детей,индивидуальная</w:t>
      </w:r>
      <w:r w:rsidR="00155613">
        <w:rPr>
          <w:lang w:val="tt-RU"/>
        </w:rPr>
        <w:t xml:space="preserve"> </w:t>
      </w:r>
      <w:r>
        <w:t>беседа,общие</w:t>
      </w:r>
      <w:r w:rsidR="00155613">
        <w:rPr>
          <w:lang w:val="tt-RU"/>
        </w:rPr>
        <w:t xml:space="preserve"> </w:t>
      </w:r>
      <w:r>
        <w:t>дела,совместно</w:t>
      </w:r>
      <w:r w:rsidR="00155613">
        <w:rPr>
          <w:lang w:val="tt-RU"/>
        </w:rPr>
        <w:t xml:space="preserve"> </w:t>
      </w:r>
      <w:r>
        <w:t>реализуемые</w:t>
      </w:r>
      <w:r w:rsidR="00155613">
        <w:rPr>
          <w:lang w:val="tt-RU"/>
        </w:rPr>
        <w:t xml:space="preserve"> </w:t>
      </w:r>
      <w:r>
        <w:t>проекты</w:t>
      </w:r>
      <w:r w:rsidR="00155613">
        <w:rPr>
          <w:lang w:val="tt-RU"/>
        </w:rPr>
        <w:t xml:space="preserve"> </w:t>
      </w:r>
      <w:r>
        <w:t>и пр. Планируемые и подготовленные педагогом воспитательные события проектируются в соответствии с календарным планом воспитательной работы ДОУ, группы, ситуацией развития конкретного ребенка.</w:t>
      </w:r>
    </w:p>
    <w:p w:rsidR="002B252A" w:rsidRDefault="002A6D36">
      <w:pPr>
        <w:pStyle w:val="a3"/>
        <w:spacing w:before="3"/>
        <w:ind w:left="743"/>
      </w:pPr>
      <w:r>
        <w:t>Проектирование</w:t>
      </w:r>
      <w:r w:rsidR="00155613">
        <w:rPr>
          <w:lang w:val="tt-RU"/>
        </w:rPr>
        <w:t xml:space="preserve"> </w:t>
      </w:r>
      <w:r>
        <w:t>событий</w:t>
      </w:r>
      <w:r w:rsidR="00155613">
        <w:rPr>
          <w:lang w:val="tt-RU"/>
        </w:rPr>
        <w:t xml:space="preserve"> </w:t>
      </w:r>
      <w:r>
        <w:t>в</w:t>
      </w:r>
      <w:r w:rsidR="00155613">
        <w:rPr>
          <w:lang w:val="tt-RU"/>
        </w:rPr>
        <w:t xml:space="preserve"> </w:t>
      </w:r>
      <w:r>
        <w:t>ДОУ</w:t>
      </w:r>
      <w:r w:rsidR="00155613">
        <w:rPr>
          <w:lang w:val="tt-RU"/>
        </w:rPr>
        <w:t xml:space="preserve"> </w:t>
      </w:r>
      <w:r>
        <w:t>возможно</w:t>
      </w:r>
      <w:r w:rsidR="00155613">
        <w:rPr>
          <w:lang w:val="tt-RU"/>
        </w:rPr>
        <w:t xml:space="preserve"> </w:t>
      </w:r>
      <w:r>
        <w:t>в</w:t>
      </w:r>
      <w:r w:rsidR="00155613">
        <w:rPr>
          <w:lang w:val="tt-RU"/>
        </w:rPr>
        <w:t xml:space="preserve"> </w:t>
      </w:r>
      <w:r>
        <w:t xml:space="preserve">следующих </w:t>
      </w:r>
      <w:r>
        <w:rPr>
          <w:spacing w:val="-2"/>
        </w:rPr>
        <w:t>формах:</w:t>
      </w:r>
    </w:p>
    <w:p w:rsidR="002B252A" w:rsidRDefault="002A6D36">
      <w:pPr>
        <w:pStyle w:val="a5"/>
        <w:numPr>
          <w:ilvl w:val="1"/>
          <w:numId w:val="51"/>
        </w:numPr>
        <w:tabs>
          <w:tab w:val="left" w:pos="862"/>
          <w:tab w:val="left" w:pos="923"/>
        </w:tabs>
        <w:spacing w:before="24"/>
        <w:ind w:right="458" w:hanging="360"/>
        <w:rPr>
          <w:sz w:val="24"/>
        </w:rPr>
      </w:pPr>
      <w:r>
        <w:rPr>
          <w:sz w:val="24"/>
        </w:rPr>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rsidR="002B252A" w:rsidRDefault="002A6D36">
      <w:pPr>
        <w:pStyle w:val="a5"/>
        <w:numPr>
          <w:ilvl w:val="1"/>
          <w:numId w:val="51"/>
        </w:numPr>
        <w:tabs>
          <w:tab w:val="left" w:pos="862"/>
          <w:tab w:val="left" w:pos="923"/>
        </w:tabs>
        <w:ind w:right="462" w:hanging="360"/>
        <w:rPr>
          <w:sz w:val="24"/>
        </w:rPr>
      </w:pPr>
      <w:r>
        <w:rPr>
          <w:sz w:val="24"/>
        </w:rPr>
        <w:t xml:space="preserve">проектирование встреч, общения детей со старшими, младшими, ровесниками, с взрослыми, с носителями воспитательно-значимых культурных практик (искусство, литература, прикладное творчество и т. д.), профессий, культурных традиций народов </w:t>
      </w:r>
      <w:r>
        <w:rPr>
          <w:spacing w:val="-2"/>
          <w:sz w:val="24"/>
        </w:rPr>
        <w:t>Поволжья;</w:t>
      </w:r>
    </w:p>
    <w:p w:rsidR="002B252A" w:rsidRDefault="002A6D36">
      <w:pPr>
        <w:pStyle w:val="a5"/>
        <w:numPr>
          <w:ilvl w:val="1"/>
          <w:numId w:val="51"/>
        </w:numPr>
        <w:tabs>
          <w:tab w:val="left" w:pos="862"/>
          <w:tab w:val="left" w:pos="923"/>
        </w:tabs>
        <w:spacing w:before="1"/>
        <w:ind w:right="458" w:hanging="360"/>
        <w:rPr>
          <w:sz w:val="24"/>
        </w:rPr>
      </w:pPr>
      <w:r>
        <w:rPr>
          <w:sz w:val="24"/>
        </w:rPr>
        <w:t>создание творческих детско-взрослых проектов (празднование Дня Победы и организация Парада Победы, «Театральная постановка ко Дню театра» – показ спектакля для детей из соседней группы и т. д.).</w:t>
      </w:r>
    </w:p>
    <w:p w:rsidR="002B252A" w:rsidRDefault="002B252A">
      <w:pPr>
        <w:pStyle w:val="a3"/>
        <w:spacing w:before="5"/>
        <w:ind w:left="0"/>
        <w:jc w:val="left"/>
      </w:pPr>
    </w:p>
    <w:p w:rsidR="002B252A" w:rsidRDefault="002A6D36">
      <w:pPr>
        <w:pStyle w:val="a3"/>
        <w:ind w:right="283" w:firstLine="659"/>
      </w:pPr>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w:t>
      </w:r>
    </w:p>
    <w:p w:rsidR="002B252A" w:rsidRDefault="002A6D36">
      <w:pPr>
        <w:pStyle w:val="a3"/>
        <w:ind w:right="279" w:firstLine="659"/>
      </w:pPr>
      <w:r>
        <w:t>В ДОУ особое внимание уделяется духовно-нравственному воспитанию дошкольников. Успешно проводится воспитательная работа по формированию экологических знаний, на протяжениинесколькихлетдетскийсадпринимаетучастиевоВсероссийскомпроекте</w:t>
      </w:r>
    </w:p>
    <w:p w:rsidR="002B252A" w:rsidRDefault="002A6D36">
      <w:pPr>
        <w:pStyle w:val="a3"/>
        <w:spacing w:before="3" w:line="237" w:lineRule="auto"/>
        <w:ind w:right="284"/>
      </w:pPr>
      <w:r>
        <w:t xml:space="preserve">«Эколята – друзья и защитники природы»,в акциях по сбору макулатуры, использованных </w:t>
      </w:r>
      <w:r>
        <w:rPr>
          <w:spacing w:val="-2"/>
        </w:rPr>
        <w:t>батареек..</w:t>
      </w:r>
    </w:p>
    <w:p w:rsidR="002B252A" w:rsidRDefault="002A6D36">
      <w:pPr>
        <w:pStyle w:val="Heading3"/>
        <w:spacing w:before="5" w:line="274" w:lineRule="exact"/>
      </w:pPr>
      <w:r>
        <w:t>Часть,</w:t>
      </w:r>
      <w:r w:rsidR="000317AD">
        <w:rPr>
          <w:lang w:val="tt-RU"/>
        </w:rPr>
        <w:t xml:space="preserve"> </w:t>
      </w:r>
      <w:r>
        <w:t>формируемая</w:t>
      </w:r>
      <w:r w:rsidR="000317AD">
        <w:rPr>
          <w:lang w:val="tt-RU"/>
        </w:rPr>
        <w:t xml:space="preserve"> </w:t>
      </w:r>
      <w:r>
        <w:t>участниками</w:t>
      </w:r>
      <w:r w:rsidR="000317AD">
        <w:rPr>
          <w:lang w:val="tt-RU"/>
        </w:rPr>
        <w:t xml:space="preserve"> </w:t>
      </w:r>
      <w:r>
        <w:t>образовательных</w:t>
      </w:r>
      <w:r w:rsidR="000317AD">
        <w:rPr>
          <w:lang w:val="tt-RU"/>
        </w:rPr>
        <w:t xml:space="preserve"> </w:t>
      </w:r>
      <w:r>
        <w:rPr>
          <w:spacing w:val="-2"/>
        </w:rPr>
        <w:t>отношений</w:t>
      </w:r>
    </w:p>
    <w:p w:rsidR="002B252A" w:rsidRPr="000317AD" w:rsidRDefault="002A6D36">
      <w:pPr>
        <w:pStyle w:val="a3"/>
        <w:ind w:right="280" w:firstLine="540"/>
        <w:rPr>
          <w:lang w:val="tt-RU"/>
        </w:rPr>
      </w:pPr>
      <w:r>
        <w:t>Для достижения наибольшего результата поставленных целей и задач в Рабочей Программе воспитания деятельность детского сада в части, формируемой участниками образовательных отношений, осуществляется в рамках воспитательной работы в представленном</w:t>
      </w:r>
      <w:r w:rsidR="000317AD">
        <w:rPr>
          <w:lang w:val="tt-RU"/>
        </w:rPr>
        <w:t xml:space="preserve"> </w:t>
      </w:r>
      <w:r>
        <w:t>едином</w:t>
      </w:r>
      <w:r w:rsidR="000317AD">
        <w:rPr>
          <w:lang w:val="tt-RU"/>
        </w:rPr>
        <w:t xml:space="preserve"> </w:t>
      </w:r>
      <w:r>
        <w:t>механизме</w:t>
      </w:r>
      <w:r w:rsidR="000317AD">
        <w:rPr>
          <w:lang w:val="tt-RU"/>
        </w:rPr>
        <w:t xml:space="preserve"> </w:t>
      </w:r>
      <w:r>
        <w:t>сотрудничества</w:t>
      </w:r>
      <w:r w:rsidR="000317AD">
        <w:rPr>
          <w:lang w:val="tt-RU"/>
        </w:rPr>
        <w:t xml:space="preserve"> </w:t>
      </w:r>
      <w:r>
        <w:t>педагогов</w:t>
      </w:r>
      <w:r w:rsidR="000317AD">
        <w:rPr>
          <w:lang w:val="tt-RU"/>
        </w:rPr>
        <w:t xml:space="preserve"> </w:t>
      </w:r>
      <w:r>
        <w:t>с</w:t>
      </w:r>
      <w:r w:rsidR="000317AD">
        <w:rPr>
          <w:lang w:val="tt-RU"/>
        </w:rPr>
        <w:t xml:space="preserve"> </w:t>
      </w:r>
      <w:r>
        <w:t>родителями</w:t>
      </w:r>
      <w:r w:rsidR="000317AD">
        <w:rPr>
          <w:lang w:val="tt-RU"/>
        </w:rPr>
        <w:t xml:space="preserve"> </w:t>
      </w:r>
      <w:r>
        <w:t>и</w:t>
      </w:r>
      <w:r w:rsidR="000317AD">
        <w:rPr>
          <w:lang w:val="tt-RU"/>
        </w:rPr>
        <w:t xml:space="preserve"> </w:t>
      </w:r>
      <w:r>
        <w:t>признается</w:t>
      </w:r>
      <w:r w:rsidR="000317AD">
        <w:rPr>
          <w:lang w:val="tt-RU"/>
        </w:rPr>
        <w:t xml:space="preserve"> </w:t>
      </w:r>
    </w:p>
    <w:p w:rsidR="002B252A" w:rsidRPr="000317AD" w:rsidRDefault="002B252A">
      <w:pPr>
        <w:pStyle w:val="a3"/>
        <w:rPr>
          <w:lang w:val="tt-RU"/>
        </w:rPr>
        <w:sectPr w:rsidR="002B252A" w:rsidRPr="000317AD">
          <w:pgSz w:w="11910" w:h="16840"/>
          <w:pgMar w:top="480" w:right="283" w:bottom="1160" w:left="1275" w:header="0" w:footer="899" w:gutter="0"/>
          <w:cols w:space="720"/>
        </w:sectPr>
      </w:pPr>
    </w:p>
    <w:p w:rsidR="002B252A" w:rsidRDefault="000317AD">
      <w:pPr>
        <w:pStyle w:val="a3"/>
        <w:spacing w:before="60"/>
        <w:jc w:val="left"/>
      </w:pPr>
      <w:r>
        <w:rPr>
          <w:lang w:val="tt-RU"/>
        </w:rPr>
        <w:lastRenderedPageBreak/>
        <w:t>в</w:t>
      </w:r>
      <w:r w:rsidR="002A6D36">
        <w:t>ажнейшим</w:t>
      </w:r>
      <w:r>
        <w:rPr>
          <w:lang w:val="tt-RU"/>
        </w:rPr>
        <w:t xml:space="preserve"> </w:t>
      </w:r>
      <w:r w:rsidR="002A6D36">
        <w:t>условием</w:t>
      </w:r>
      <w:r>
        <w:rPr>
          <w:lang w:val="tt-RU"/>
        </w:rPr>
        <w:t xml:space="preserve"> </w:t>
      </w:r>
      <w:r w:rsidR="002A6D36">
        <w:t>эффективности</w:t>
      </w:r>
      <w:r>
        <w:rPr>
          <w:lang w:val="tt-RU"/>
        </w:rPr>
        <w:t xml:space="preserve"> </w:t>
      </w:r>
      <w:r w:rsidR="002A6D36">
        <w:t>воспитания</w:t>
      </w:r>
      <w:r>
        <w:rPr>
          <w:lang w:val="tt-RU"/>
        </w:rPr>
        <w:t xml:space="preserve"> </w:t>
      </w:r>
      <w:r w:rsidR="002A6D36">
        <w:t>детей</w:t>
      </w:r>
      <w:r>
        <w:rPr>
          <w:lang w:val="tt-RU"/>
        </w:rPr>
        <w:t xml:space="preserve"> </w:t>
      </w:r>
      <w:r w:rsidR="002A6D36">
        <w:t>как</w:t>
      </w:r>
      <w:r>
        <w:rPr>
          <w:lang w:val="tt-RU"/>
        </w:rPr>
        <w:t xml:space="preserve"> </w:t>
      </w:r>
      <w:r w:rsidR="002A6D36">
        <w:t>в</w:t>
      </w:r>
      <w:r>
        <w:rPr>
          <w:lang w:val="tt-RU"/>
        </w:rPr>
        <w:t xml:space="preserve"> </w:t>
      </w:r>
      <w:r w:rsidR="002A6D36">
        <w:t>обязательной,</w:t>
      </w:r>
      <w:r>
        <w:rPr>
          <w:lang w:val="tt-RU"/>
        </w:rPr>
        <w:t xml:space="preserve"> </w:t>
      </w:r>
      <w:r w:rsidR="002A6D36">
        <w:t>так</w:t>
      </w:r>
      <w:r>
        <w:rPr>
          <w:lang w:val="tt-RU"/>
        </w:rPr>
        <w:t xml:space="preserve"> </w:t>
      </w:r>
      <w:r w:rsidR="002A6D36">
        <w:t>и</w:t>
      </w:r>
      <w:r>
        <w:rPr>
          <w:lang w:val="tt-RU"/>
        </w:rPr>
        <w:t xml:space="preserve"> </w:t>
      </w:r>
      <w:r w:rsidR="002A6D36">
        <w:t>в</w:t>
      </w:r>
      <w:r>
        <w:rPr>
          <w:lang w:val="tt-RU"/>
        </w:rPr>
        <w:t xml:space="preserve"> </w:t>
      </w:r>
      <w:r w:rsidR="002A6D36">
        <w:t>вариативной части Программы воспитания.</w:t>
      </w:r>
    </w:p>
    <w:p w:rsidR="002B252A" w:rsidRDefault="002A6D36">
      <w:pPr>
        <w:pStyle w:val="Heading3"/>
        <w:numPr>
          <w:ilvl w:val="3"/>
          <w:numId w:val="1"/>
        </w:numPr>
        <w:tabs>
          <w:tab w:val="left" w:pos="922"/>
        </w:tabs>
        <w:spacing w:before="4" w:line="274" w:lineRule="exact"/>
        <w:ind w:left="922" w:hanging="779"/>
      </w:pPr>
      <w:r>
        <w:t>Организация</w:t>
      </w:r>
      <w:r w:rsidR="003A07E4">
        <w:rPr>
          <w:lang w:val="tt-RU"/>
        </w:rPr>
        <w:t xml:space="preserve"> </w:t>
      </w:r>
      <w:r>
        <w:t>предметно-пространственной</w:t>
      </w:r>
      <w:r w:rsidR="003A07E4">
        <w:rPr>
          <w:lang w:val="tt-RU"/>
        </w:rPr>
        <w:t xml:space="preserve"> </w:t>
      </w:r>
      <w:r>
        <w:rPr>
          <w:spacing w:val="-2"/>
        </w:rPr>
        <w:t>среды</w:t>
      </w:r>
    </w:p>
    <w:p w:rsidR="002B252A" w:rsidRDefault="002A6D36">
      <w:pPr>
        <w:pStyle w:val="a3"/>
        <w:jc w:val="left"/>
      </w:pPr>
      <w:r>
        <w:t>Предметно-пространственная</w:t>
      </w:r>
      <w:r w:rsidR="003A07E4">
        <w:rPr>
          <w:lang w:val="tt-RU"/>
        </w:rPr>
        <w:t xml:space="preserve"> </w:t>
      </w:r>
      <w:r>
        <w:t>среда</w:t>
      </w:r>
      <w:r w:rsidR="003A07E4">
        <w:rPr>
          <w:lang w:val="tt-RU"/>
        </w:rPr>
        <w:t xml:space="preserve"> </w:t>
      </w:r>
      <w:r>
        <w:t>(далее–ППС)</w:t>
      </w:r>
      <w:r w:rsidR="003A07E4">
        <w:rPr>
          <w:lang w:val="tt-RU"/>
        </w:rPr>
        <w:t xml:space="preserve"> </w:t>
      </w:r>
      <w:r>
        <w:t>отражает</w:t>
      </w:r>
      <w:r w:rsidR="003A07E4">
        <w:rPr>
          <w:lang w:val="tt-RU"/>
        </w:rPr>
        <w:t xml:space="preserve"> </w:t>
      </w:r>
      <w:r>
        <w:t>федеральную,</w:t>
      </w:r>
      <w:r w:rsidR="003A07E4">
        <w:rPr>
          <w:lang w:val="tt-RU"/>
        </w:rPr>
        <w:t xml:space="preserve"> </w:t>
      </w:r>
      <w:r>
        <w:t>региональную специфику, а также специфику ДОУ и включает:</w:t>
      </w:r>
    </w:p>
    <w:p w:rsidR="002B252A" w:rsidRDefault="002A6D36">
      <w:pPr>
        <w:pStyle w:val="a5"/>
        <w:numPr>
          <w:ilvl w:val="4"/>
          <w:numId w:val="1"/>
        </w:numPr>
        <w:tabs>
          <w:tab w:val="left" w:pos="863"/>
        </w:tabs>
        <w:ind w:left="863"/>
        <w:jc w:val="left"/>
        <w:rPr>
          <w:sz w:val="24"/>
        </w:rPr>
      </w:pPr>
      <w:r>
        <w:rPr>
          <w:sz w:val="24"/>
        </w:rPr>
        <w:t>оформление</w:t>
      </w:r>
      <w:r>
        <w:rPr>
          <w:spacing w:val="-2"/>
          <w:sz w:val="24"/>
        </w:rPr>
        <w:t xml:space="preserve"> помещений;</w:t>
      </w:r>
    </w:p>
    <w:p w:rsidR="002B252A" w:rsidRDefault="002A6D36">
      <w:pPr>
        <w:pStyle w:val="a5"/>
        <w:numPr>
          <w:ilvl w:val="4"/>
          <w:numId w:val="1"/>
        </w:numPr>
        <w:tabs>
          <w:tab w:val="left" w:pos="863"/>
        </w:tabs>
        <w:ind w:left="863"/>
        <w:jc w:val="left"/>
        <w:rPr>
          <w:sz w:val="24"/>
        </w:rPr>
      </w:pPr>
      <w:r>
        <w:rPr>
          <w:spacing w:val="-2"/>
          <w:sz w:val="24"/>
        </w:rPr>
        <w:t>оборудование;</w:t>
      </w:r>
    </w:p>
    <w:p w:rsidR="002B252A" w:rsidRDefault="002A6D36">
      <w:pPr>
        <w:pStyle w:val="a5"/>
        <w:numPr>
          <w:ilvl w:val="4"/>
          <w:numId w:val="1"/>
        </w:numPr>
        <w:tabs>
          <w:tab w:val="left" w:pos="863"/>
        </w:tabs>
        <w:ind w:left="863"/>
        <w:jc w:val="left"/>
        <w:rPr>
          <w:sz w:val="24"/>
        </w:rPr>
      </w:pPr>
      <w:r>
        <w:rPr>
          <w:spacing w:val="-2"/>
          <w:sz w:val="24"/>
        </w:rPr>
        <w:t>игрушки.</w:t>
      </w:r>
    </w:p>
    <w:p w:rsidR="002B252A" w:rsidRDefault="002B252A">
      <w:pPr>
        <w:pStyle w:val="a3"/>
        <w:spacing w:before="3"/>
        <w:ind w:left="0"/>
        <w:jc w:val="left"/>
      </w:pPr>
    </w:p>
    <w:p w:rsidR="002B252A" w:rsidRDefault="002A6D36">
      <w:pPr>
        <w:pStyle w:val="a3"/>
        <w:ind w:right="279" w:firstLine="540"/>
      </w:pPr>
      <w:r>
        <w:t>ППС отражает ценности, на которых строится программа воспитания, и способствует их принятию и раскрытию ребенком. Среда включает знаки и символы государства, Республики Татарстан, города и детского сада и отражает региональные, этнографические, национальные и другие</w:t>
      </w:r>
      <w:r w:rsidR="003A07E4">
        <w:rPr>
          <w:lang w:val="tt-RU"/>
        </w:rPr>
        <w:t xml:space="preserve"> </w:t>
      </w:r>
      <w:r>
        <w:t>особенности</w:t>
      </w:r>
      <w:r w:rsidR="003A07E4">
        <w:rPr>
          <w:lang w:val="tt-RU"/>
        </w:rPr>
        <w:t xml:space="preserve"> </w:t>
      </w:r>
      <w:r>
        <w:t>социокультурных условий,</w:t>
      </w:r>
      <w:r w:rsidR="003A07E4">
        <w:rPr>
          <w:lang w:val="tt-RU"/>
        </w:rPr>
        <w:t xml:space="preserve"> </w:t>
      </w:r>
      <w:r>
        <w:t>в</w:t>
      </w:r>
      <w:r w:rsidR="003A07E4">
        <w:rPr>
          <w:lang w:val="tt-RU"/>
        </w:rPr>
        <w:t xml:space="preserve"> </w:t>
      </w:r>
      <w:r>
        <w:t>которой</w:t>
      </w:r>
      <w:r w:rsidR="003A07E4">
        <w:rPr>
          <w:lang w:val="tt-RU"/>
        </w:rPr>
        <w:t xml:space="preserve"> </w:t>
      </w:r>
      <w:r>
        <w:t>находится</w:t>
      </w:r>
      <w:r w:rsidR="003A07E4">
        <w:rPr>
          <w:lang w:val="tt-RU"/>
        </w:rPr>
        <w:t xml:space="preserve"> </w:t>
      </w:r>
      <w:r>
        <w:t>организация.</w:t>
      </w:r>
      <w:r w:rsidR="003A07E4">
        <w:rPr>
          <w:lang w:val="tt-RU"/>
        </w:rPr>
        <w:t xml:space="preserve"> </w:t>
      </w:r>
      <w:r>
        <w:t>Учитывается еѐ экологичность, природосообразность, безопасность и обеспечения</w:t>
      </w:r>
      <w:r w:rsidR="003A07E4">
        <w:rPr>
          <w:lang w:val="tt-RU"/>
        </w:rPr>
        <w:t xml:space="preserve"> </w:t>
      </w:r>
      <w:r>
        <w:t>ребенку возможности общения, игры и совместной деятельности. Отражает ценность семьи, людей разных</w:t>
      </w:r>
      <w:r w:rsidR="003A07E4">
        <w:rPr>
          <w:lang w:val="tt-RU"/>
        </w:rPr>
        <w:t xml:space="preserve"> </w:t>
      </w:r>
      <w:r>
        <w:t>поколений, радость общения с семьей.</w:t>
      </w:r>
    </w:p>
    <w:p w:rsidR="002B252A" w:rsidRDefault="002A6D36">
      <w:pPr>
        <w:pStyle w:val="a3"/>
        <w:spacing w:before="1"/>
        <w:ind w:right="284" w:firstLine="659"/>
      </w:pPr>
      <w: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2B252A" w:rsidRDefault="002A6D36">
      <w:pPr>
        <w:pStyle w:val="a3"/>
        <w:ind w:right="284" w:firstLine="659"/>
      </w:pPr>
      <w:r>
        <w:t>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w:t>
      </w:r>
    </w:p>
    <w:p w:rsidR="002B252A" w:rsidRDefault="002A6D36">
      <w:pPr>
        <w:pStyle w:val="a3"/>
        <w:ind w:right="288" w:firstLine="599"/>
      </w:pPr>
      <w:r>
        <w:t>Среда обеспечивает ребенку возможности для укрепления здоровья, раскрывает смысл здорового образа жизни, физической культуры и спорта.</w:t>
      </w:r>
    </w:p>
    <w:p w:rsidR="002B252A" w:rsidRDefault="002A6D36">
      <w:pPr>
        <w:pStyle w:val="a3"/>
        <w:ind w:right="277" w:firstLine="599"/>
      </w:pPr>
      <w:r>
        <w:t xml:space="preserve">Среда предоставляет ребенку возможность погружения в культуру России, знакомства с особенностями культурной традиции Республики Татарстан и народов Поволжья. Игрушки, материалы и оборудование соответствуют возрастным задачам воспитания детей дошкольного </w:t>
      </w:r>
      <w:r>
        <w:rPr>
          <w:spacing w:val="-2"/>
        </w:rPr>
        <w:t>возраста.</w:t>
      </w:r>
    </w:p>
    <w:p w:rsidR="002B252A" w:rsidRDefault="002A6D36">
      <w:pPr>
        <w:pStyle w:val="a3"/>
        <w:spacing w:before="1"/>
        <w:ind w:right="289" w:firstLine="540"/>
      </w:pPr>
      <w:r>
        <w:t>Предметно-пространственная среда ДОУ имеет специфику</w:t>
      </w:r>
      <w:r w:rsidR="003A07E4">
        <w:rPr>
          <w:lang w:val="tt-RU"/>
        </w:rPr>
        <w:t xml:space="preserve"> </w:t>
      </w:r>
      <w:r>
        <w:t>организации по требованиям и принципам согласно ФГОС ДО и</w:t>
      </w:r>
      <w:r w:rsidR="003A07E4">
        <w:rPr>
          <w:lang w:val="tt-RU"/>
        </w:rPr>
        <w:t xml:space="preserve"> </w:t>
      </w:r>
      <w:r>
        <w:t>подробно представлена в ФОП ДО, пункт 31.</w:t>
      </w:r>
    </w:p>
    <w:p w:rsidR="002B252A" w:rsidRDefault="002A6D36">
      <w:pPr>
        <w:pStyle w:val="a3"/>
        <w:spacing w:after="8"/>
        <w:ind w:right="285" w:firstLine="540"/>
      </w:pPr>
      <w:r>
        <w:t>Однако нельзя не брать во внимание, что для реализации воспитательных задач организуется предметно-пространственная среда, которая коррелируется с развивающей предметно-пространственной средой из ОП ДО, но имеет некоторую свою специфику по направлениям воспитания, которая отражена в следующей таблице:</w:t>
      </w:r>
    </w:p>
    <w:tbl>
      <w:tblPr>
        <w:tblStyle w:val="TableNormal"/>
        <w:tblW w:w="0" w:type="auto"/>
        <w:tblInd w:w="13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614"/>
        <w:gridCol w:w="2133"/>
        <w:gridCol w:w="5204"/>
      </w:tblGrid>
      <w:tr w:rsidR="002B252A">
        <w:trPr>
          <w:trHeight w:val="856"/>
        </w:trPr>
        <w:tc>
          <w:tcPr>
            <w:tcW w:w="2614" w:type="dxa"/>
          </w:tcPr>
          <w:p w:rsidR="002B252A" w:rsidRDefault="002A6D36">
            <w:pPr>
              <w:pStyle w:val="TableParagraph"/>
              <w:spacing w:before="11"/>
              <w:ind w:left="426" w:firstLine="139"/>
              <w:jc w:val="left"/>
              <w:rPr>
                <w:b/>
                <w:sz w:val="24"/>
              </w:rPr>
            </w:pPr>
            <w:r>
              <w:rPr>
                <w:b/>
                <w:spacing w:val="-2"/>
                <w:sz w:val="24"/>
              </w:rPr>
              <w:t>Направления воспитательной</w:t>
            </w:r>
          </w:p>
          <w:p w:rsidR="002B252A" w:rsidRDefault="002A6D36">
            <w:pPr>
              <w:pStyle w:val="TableParagraph"/>
              <w:spacing w:line="273" w:lineRule="exact"/>
              <w:ind w:left="573"/>
              <w:jc w:val="left"/>
              <w:rPr>
                <w:b/>
                <w:sz w:val="24"/>
              </w:rPr>
            </w:pPr>
            <w:r>
              <w:rPr>
                <w:b/>
                <w:spacing w:val="-2"/>
                <w:sz w:val="24"/>
              </w:rPr>
              <w:t>деятельности</w:t>
            </w:r>
          </w:p>
        </w:tc>
        <w:tc>
          <w:tcPr>
            <w:tcW w:w="2133" w:type="dxa"/>
          </w:tcPr>
          <w:p w:rsidR="002B252A" w:rsidRDefault="002B252A">
            <w:pPr>
              <w:pStyle w:val="TableParagraph"/>
              <w:spacing w:before="10"/>
              <w:ind w:left="0"/>
              <w:jc w:val="left"/>
              <w:rPr>
                <w:sz w:val="24"/>
              </w:rPr>
            </w:pPr>
          </w:p>
          <w:p w:rsidR="002B252A" w:rsidRDefault="002A6D36">
            <w:pPr>
              <w:pStyle w:val="TableParagraph"/>
              <w:spacing w:before="1"/>
              <w:ind w:left="199"/>
              <w:jc w:val="left"/>
              <w:rPr>
                <w:b/>
                <w:sz w:val="24"/>
              </w:rPr>
            </w:pPr>
            <w:r>
              <w:rPr>
                <w:b/>
                <w:sz w:val="24"/>
              </w:rPr>
              <w:t xml:space="preserve">Вид </w:t>
            </w:r>
            <w:r>
              <w:rPr>
                <w:b/>
                <w:spacing w:val="-2"/>
                <w:sz w:val="24"/>
              </w:rPr>
              <w:t>помещений</w:t>
            </w:r>
          </w:p>
        </w:tc>
        <w:tc>
          <w:tcPr>
            <w:tcW w:w="5204" w:type="dxa"/>
          </w:tcPr>
          <w:p w:rsidR="002B252A" w:rsidRDefault="002B252A">
            <w:pPr>
              <w:pStyle w:val="TableParagraph"/>
              <w:spacing w:before="10"/>
              <w:ind w:left="0"/>
              <w:jc w:val="left"/>
              <w:rPr>
                <w:sz w:val="24"/>
              </w:rPr>
            </w:pPr>
          </w:p>
          <w:p w:rsidR="002B252A" w:rsidRDefault="002A6D36">
            <w:pPr>
              <w:pStyle w:val="TableParagraph"/>
              <w:spacing w:before="1"/>
              <w:ind w:left="11"/>
              <w:jc w:val="center"/>
              <w:rPr>
                <w:b/>
                <w:sz w:val="24"/>
              </w:rPr>
            </w:pPr>
            <w:r>
              <w:rPr>
                <w:b/>
                <w:spacing w:val="-2"/>
                <w:sz w:val="24"/>
              </w:rPr>
              <w:t>Оснащение</w:t>
            </w:r>
          </w:p>
        </w:tc>
      </w:tr>
      <w:tr w:rsidR="002B252A">
        <w:trPr>
          <w:trHeight w:val="4291"/>
        </w:trPr>
        <w:tc>
          <w:tcPr>
            <w:tcW w:w="2614" w:type="dxa"/>
          </w:tcPr>
          <w:p w:rsidR="002B252A" w:rsidRDefault="002A6D36">
            <w:pPr>
              <w:pStyle w:val="TableParagraph"/>
              <w:spacing w:before="68"/>
              <w:ind w:left="74"/>
              <w:jc w:val="left"/>
              <w:rPr>
                <w:sz w:val="24"/>
              </w:rPr>
            </w:pPr>
            <w:r>
              <w:rPr>
                <w:spacing w:val="-2"/>
                <w:sz w:val="24"/>
              </w:rPr>
              <w:t>Познавательное направление</w:t>
            </w:r>
          </w:p>
          <w:p w:rsidR="002B252A" w:rsidRDefault="003A07E4">
            <w:pPr>
              <w:pStyle w:val="TableParagraph"/>
              <w:ind w:left="74"/>
              <w:jc w:val="left"/>
              <w:rPr>
                <w:sz w:val="24"/>
              </w:rPr>
            </w:pPr>
            <w:r>
              <w:rPr>
                <w:sz w:val="24"/>
                <w:lang w:val="tt-RU"/>
              </w:rPr>
              <w:t>в</w:t>
            </w:r>
            <w:r w:rsidR="002A6D36">
              <w:rPr>
                <w:sz w:val="24"/>
              </w:rPr>
              <w:t>оспитания</w:t>
            </w:r>
            <w:r>
              <w:rPr>
                <w:sz w:val="24"/>
                <w:lang w:val="tt-RU"/>
              </w:rPr>
              <w:t xml:space="preserve"> </w:t>
            </w:r>
            <w:r w:rsidR="002A6D36">
              <w:rPr>
                <w:sz w:val="24"/>
              </w:rPr>
              <w:t xml:space="preserve">(ценность – </w:t>
            </w:r>
            <w:r w:rsidR="002A6D36">
              <w:rPr>
                <w:spacing w:val="-2"/>
                <w:sz w:val="24"/>
              </w:rPr>
              <w:t>познание)</w:t>
            </w:r>
          </w:p>
        </w:tc>
        <w:tc>
          <w:tcPr>
            <w:tcW w:w="2133" w:type="dxa"/>
          </w:tcPr>
          <w:p w:rsidR="002B252A" w:rsidRDefault="002A6D36">
            <w:pPr>
              <w:pStyle w:val="TableParagraph"/>
              <w:spacing w:before="68"/>
              <w:ind w:left="74" w:right="150"/>
              <w:jc w:val="left"/>
              <w:rPr>
                <w:sz w:val="24"/>
              </w:rPr>
            </w:pPr>
            <w:r>
              <w:rPr>
                <w:spacing w:val="-2"/>
                <w:sz w:val="24"/>
              </w:rPr>
              <w:t>Игровая групповая,</w:t>
            </w:r>
          </w:p>
          <w:p w:rsidR="002B252A" w:rsidRDefault="002A6D36">
            <w:pPr>
              <w:pStyle w:val="TableParagraph"/>
              <w:ind w:left="74"/>
              <w:jc w:val="left"/>
              <w:rPr>
                <w:sz w:val="24"/>
              </w:rPr>
            </w:pPr>
            <w:r>
              <w:rPr>
                <w:spacing w:val="-2"/>
                <w:sz w:val="24"/>
              </w:rPr>
              <w:t>развивающая групповая</w:t>
            </w:r>
          </w:p>
        </w:tc>
        <w:tc>
          <w:tcPr>
            <w:tcW w:w="5204" w:type="dxa"/>
          </w:tcPr>
          <w:p w:rsidR="002B252A" w:rsidRDefault="002A6D36">
            <w:pPr>
              <w:pStyle w:val="TableParagraph"/>
              <w:spacing w:before="68"/>
              <w:ind w:left="74" w:right="58"/>
              <w:rPr>
                <w:sz w:val="24"/>
              </w:rPr>
            </w:pPr>
            <w:r>
              <w:rPr>
                <w:sz w:val="24"/>
              </w:rPr>
              <w:t xml:space="preserve">Объекты для исследования в действии (наборы для опытов с водой, воздухом, магнитами, </w:t>
            </w:r>
            <w:r>
              <w:rPr>
                <w:spacing w:val="-2"/>
                <w:sz w:val="24"/>
              </w:rPr>
              <w:t>песком).</w:t>
            </w:r>
          </w:p>
          <w:p w:rsidR="002B252A" w:rsidRDefault="002A6D36">
            <w:pPr>
              <w:pStyle w:val="TableParagraph"/>
              <w:ind w:left="74" w:right="58"/>
              <w:rPr>
                <w:sz w:val="24"/>
              </w:rPr>
            </w:pPr>
            <w:r>
              <w:rPr>
                <w:sz w:val="24"/>
              </w:rPr>
              <w:t>Образно-символический материал (карты, иллюстрации и фото России, Республики Татарстан, Арского района, наборы картинок природы, глобус).</w:t>
            </w:r>
          </w:p>
          <w:p w:rsidR="002B252A" w:rsidRDefault="002A6D36">
            <w:pPr>
              <w:pStyle w:val="TableParagraph"/>
              <w:spacing w:before="1"/>
              <w:ind w:left="74" w:right="60"/>
              <w:rPr>
                <w:sz w:val="24"/>
              </w:rPr>
            </w:pPr>
            <w:r>
              <w:rPr>
                <w:sz w:val="24"/>
              </w:rPr>
              <w:t>Развивающие современные игры на развитие мышления, внимания, памяти, воображения (весы, часы, пружинки, свойства магнитов, свойства воды и др.).</w:t>
            </w:r>
          </w:p>
          <w:p w:rsidR="002B252A" w:rsidRDefault="002A6D36">
            <w:pPr>
              <w:pStyle w:val="TableParagraph"/>
              <w:ind w:left="74"/>
              <w:rPr>
                <w:sz w:val="24"/>
              </w:rPr>
            </w:pPr>
            <w:r>
              <w:rPr>
                <w:sz w:val="24"/>
              </w:rPr>
              <w:t>Настенные</w:t>
            </w:r>
            <w:r w:rsidR="003A07E4">
              <w:rPr>
                <w:sz w:val="24"/>
                <w:lang w:val="tt-RU"/>
              </w:rPr>
              <w:t xml:space="preserve"> </w:t>
            </w:r>
            <w:r>
              <w:rPr>
                <w:sz w:val="24"/>
              </w:rPr>
              <w:t>плакаты</w:t>
            </w:r>
            <w:r w:rsidR="003A07E4">
              <w:rPr>
                <w:sz w:val="24"/>
                <w:lang w:val="tt-RU"/>
              </w:rPr>
              <w:t xml:space="preserve"> </w:t>
            </w:r>
            <w:r>
              <w:rPr>
                <w:sz w:val="24"/>
              </w:rPr>
              <w:t>серии</w:t>
            </w:r>
            <w:r w:rsidR="003A07E4">
              <w:rPr>
                <w:sz w:val="24"/>
                <w:lang w:val="tt-RU"/>
              </w:rPr>
              <w:t xml:space="preserve"> </w:t>
            </w:r>
            <w:r>
              <w:rPr>
                <w:spacing w:val="-2"/>
                <w:sz w:val="24"/>
              </w:rPr>
              <w:t>«Безопасность».</w:t>
            </w:r>
          </w:p>
          <w:p w:rsidR="002B252A" w:rsidRDefault="002A6D36">
            <w:pPr>
              <w:pStyle w:val="TableParagraph"/>
              <w:ind w:left="74" w:right="58"/>
              <w:rPr>
                <w:sz w:val="24"/>
              </w:rPr>
            </w:pPr>
            <w:r>
              <w:rPr>
                <w:sz w:val="24"/>
              </w:rPr>
              <w:t>Комплект оборудования. Нормативно-знаковый материал (календарь, карточки, набор геометрических</w:t>
            </w:r>
            <w:r w:rsidR="003A07E4">
              <w:rPr>
                <w:sz w:val="24"/>
                <w:lang w:val="tt-RU"/>
              </w:rPr>
              <w:t xml:space="preserve"> </w:t>
            </w:r>
            <w:r>
              <w:rPr>
                <w:sz w:val="24"/>
              </w:rPr>
              <w:t>кубиков</w:t>
            </w:r>
            <w:r w:rsidR="003A07E4">
              <w:rPr>
                <w:sz w:val="24"/>
                <w:lang w:val="tt-RU"/>
              </w:rPr>
              <w:t xml:space="preserve"> </w:t>
            </w:r>
            <w:r>
              <w:rPr>
                <w:sz w:val="24"/>
              </w:rPr>
              <w:t>для</w:t>
            </w:r>
            <w:r w:rsidR="003A07E4">
              <w:rPr>
                <w:sz w:val="24"/>
                <w:lang w:val="tt-RU"/>
              </w:rPr>
              <w:t xml:space="preserve"> </w:t>
            </w:r>
            <w:r>
              <w:rPr>
                <w:sz w:val="24"/>
              </w:rPr>
              <w:t>счета</w:t>
            </w:r>
            <w:r w:rsidR="003A07E4">
              <w:rPr>
                <w:sz w:val="24"/>
                <w:lang w:val="tt-RU"/>
              </w:rPr>
              <w:t xml:space="preserve"> </w:t>
            </w:r>
            <w:r>
              <w:rPr>
                <w:sz w:val="24"/>
              </w:rPr>
              <w:t>и</w:t>
            </w:r>
            <w:r w:rsidR="003A07E4">
              <w:rPr>
                <w:sz w:val="24"/>
                <w:lang w:val="tt-RU"/>
              </w:rPr>
              <w:t xml:space="preserve"> </w:t>
            </w:r>
            <w:r>
              <w:rPr>
                <w:spacing w:val="-5"/>
                <w:sz w:val="24"/>
              </w:rPr>
              <w:t>для</w:t>
            </w:r>
          </w:p>
        </w:tc>
      </w:tr>
    </w:tbl>
    <w:p w:rsidR="002B252A" w:rsidRDefault="002B252A">
      <w:pPr>
        <w:pStyle w:val="TableParagraph"/>
        <w:rPr>
          <w:sz w:val="24"/>
        </w:rPr>
        <w:sectPr w:rsidR="002B252A">
          <w:pgSz w:w="11910" w:h="16840"/>
          <w:pgMar w:top="480" w:right="283" w:bottom="1160" w:left="1275" w:header="0" w:footer="899" w:gutter="0"/>
          <w:cols w:space="720"/>
        </w:sectPr>
      </w:pPr>
    </w:p>
    <w:p w:rsidR="002B252A" w:rsidRDefault="002B252A">
      <w:pPr>
        <w:pStyle w:val="a3"/>
        <w:spacing w:before="5"/>
        <w:ind w:left="0"/>
        <w:jc w:val="left"/>
        <w:rPr>
          <w:sz w:val="2"/>
        </w:rPr>
      </w:pPr>
    </w:p>
    <w:tbl>
      <w:tblPr>
        <w:tblStyle w:val="TableNormal"/>
        <w:tblW w:w="0" w:type="auto"/>
        <w:tblInd w:w="13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614"/>
        <w:gridCol w:w="2133"/>
        <w:gridCol w:w="5204"/>
      </w:tblGrid>
      <w:tr w:rsidR="002B252A">
        <w:trPr>
          <w:trHeight w:val="6499"/>
        </w:trPr>
        <w:tc>
          <w:tcPr>
            <w:tcW w:w="2614" w:type="dxa"/>
          </w:tcPr>
          <w:p w:rsidR="002B252A" w:rsidRDefault="002B252A">
            <w:pPr>
              <w:pStyle w:val="TableParagraph"/>
              <w:ind w:left="0"/>
              <w:jc w:val="left"/>
              <w:rPr>
                <w:sz w:val="24"/>
              </w:rPr>
            </w:pPr>
          </w:p>
        </w:tc>
        <w:tc>
          <w:tcPr>
            <w:tcW w:w="2133" w:type="dxa"/>
          </w:tcPr>
          <w:p w:rsidR="002B252A" w:rsidRDefault="002B252A">
            <w:pPr>
              <w:pStyle w:val="TableParagraph"/>
              <w:ind w:left="0"/>
              <w:jc w:val="left"/>
              <w:rPr>
                <w:sz w:val="24"/>
              </w:rPr>
            </w:pPr>
          </w:p>
        </w:tc>
        <w:tc>
          <w:tcPr>
            <w:tcW w:w="5204" w:type="dxa"/>
          </w:tcPr>
          <w:p w:rsidR="002B252A" w:rsidRDefault="002A6D36">
            <w:pPr>
              <w:pStyle w:val="TableParagraph"/>
              <w:spacing w:before="68"/>
              <w:ind w:left="74"/>
              <w:jc w:val="left"/>
              <w:rPr>
                <w:sz w:val="24"/>
              </w:rPr>
            </w:pPr>
            <w:r>
              <w:rPr>
                <w:sz w:val="24"/>
              </w:rPr>
              <w:t>конструирования),</w:t>
            </w:r>
            <w:r w:rsidR="003A07E4">
              <w:rPr>
                <w:sz w:val="24"/>
                <w:lang w:val="tt-RU"/>
              </w:rPr>
              <w:t xml:space="preserve"> </w:t>
            </w:r>
            <w:r>
              <w:rPr>
                <w:sz w:val="24"/>
              </w:rPr>
              <w:t>головоломки,</w:t>
            </w:r>
            <w:r w:rsidR="003A07E4">
              <w:rPr>
                <w:sz w:val="24"/>
                <w:lang w:val="tt-RU"/>
              </w:rPr>
              <w:t xml:space="preserve"> </w:t>
            </w:r>
            <w:r>
              <w:rPr>
                <w:sz w:val="24"/>
              </w:rPr>
              <w:t xml:space="preserve">лабиринты. </w:t>
            </w:r>
            <w:r>
              <w:rPr>
                <w:spacing w:val="-2"/>
                <w:sz w:val="24"/>
              </w:rPr>
              <w:t>Коллекции.</w:t>
            </w:r>
          </w:p>
          <w:p w:rsidR="002B252A" w:rsidRDefault="002A6D36">
            <w:pPr>
              <w:pStyle w:val="TableParagraph"/>
              <w:ind w:left="74" w:right="2349"/>
              <w:jc w:val="left"/>
              <w:rPr>
                <w:sz w:val="24"/>
              </w:rPr>
            </w:pPr>
            <w:r>
              <w:rPr>
                <w:sz w:val="24"/>
              </w:rPr>
              <w:t>Настольно-печатные</w:t>
            </w:r>
            <w:r w:rsidR="003A07E4">
              <w:rPr>
                <w:sz w:val="24"/>
                <w:lang w:val="tt-RU"/>
              </w:rPr>
              <w:t xml:space="preserve"> </w:t>
            </w:r>
            <w:r>
              <w:rPr>
                <w:sz w:val="24"/>
              </w:rPr>
              <w:t>игры. ЭОР по разным темам:</w:t>
            </w:r>
          </w:p>
          <w:p w:rsidR="002B252A" w:rsidRDefault="002A6D36">
            <w:pPr>
              <w:pStyle w:val="TableParagraph"/>
              <w:numPr>
                <w:ilvl w:val="0"/>
                <w:numId w:val="50"/>
              </w:numPr>
              <w:tabs>
                <w:tab w:val="left" w:pos="313"/>
              </w:tabs>
              <w:spacing w:before="1"/>
              <w:ind w:right="243" w:firstLine="0"/>
              <w:rPr>
                <w:sz w:val="24"/>
              </w:rPr>
            </w:pPr>
            <w:r>
              <w:rPr>
                <w:sz w:val="24"/>
              </w:rPr>
              <w:t>природный материал (песок, вода, глина, камушки, ракушки, минералы, земля, семена, листья и др.);</w:t>
            </w:r>
          </w:p>
          <w:p w:rsidR="002B252A" w:rsidRDefault="002A6D36">
            <w:pPr>
              <w:pStyle w:val="TableParagraph"/>
              <w:numPr>
                <w:ilvl w:val="0"/>
                <w:numId w:val="50"/>
              </w:numPr>
              <w:tabs>
                <w:tab w:val="left" w:pos="217"/>
              </w:tabs>
              <w:ind w:right="246" w:firstLine="0"/>
              <w:rPr>
                <w:sz w:val="24"/>
              </w:rPr>
            </w:pPr>
            <w:r>
              <w:rPr>
                <w:sz w:val="24"/>
              </w:rPr>
              <w:t>сыпучие</w:t>
            </w:r>
            <w:r w:rsidR="003A07E4">
              <w:rPr>
                <w:sz w:val="24"/>
                <w:lang w:val="tt-RU"/>
              </w:rPr>
              <w:t xml:space="preserve"> </w:t>
            </w:r>
            <w:r>
              <w:rPr>
                <w:sz w:val="24"/>
              </w:rPr>
              <w:t>продукты</w:t>
            </w:r>
            <w:r w:rsidR="003A07E4">
              <w:rPr>
                <w:sz w:val="24"/>
                <w:lang w:val="tt-RU"/>
              </w:rPr>
              <w:t xml:space="preserve"> </w:t>
            </w:r>
            <w:r>
              <w:rPr>
                <w:sz w:val="24"/>
              </w:rPr>
              <w:t>(горох,манка,гречка,рис, бобы и т. д.);</w:t>
            </w:r>
          </w:p>
          <w:p w:rsidR="002B252A" w:rsidRDefault="002A6D36">
            <w:pPr>
              <w:pStyle w:val="TableParagraph"/>
              <w:numPr>
                <w:ilvl w:val="0"/>
                <w:numId w:val="50"/>
              </w:numPr>
              <w:tabs>
                <w:tab w:val="left" w:pos="212"/>
              </w:tabs>
              <w:ind w:left="212" w:hanging="138"/>
              <w:rPr>
                <w:sz w:val="24"/>
              </w:rPr>
            </w:pPr>
            <w:r>
              <w:rPr>
                <w:sz w:val="24"/>
              </w:rPr>
              <w:t>пищевые</w:t>
            </w:r>
            <w:r w:rsidR="003A07E4">
              <w:rPr>
                <w:sz w:val="24"/>
                <w:lang w:val="tt-RU"/>
              </w:rPr>
              <w:t xml:space="preserve"> </w:t>
            </w:r>
            <w:r>
              <w:rPr>
                <w:spacing w:val="-2"/>
                <w:sz w:val="24"/>
              </w:rPr>
              <w:t>красители;</w:t>
            </w:r>
          </w:p>
          <w:p w:rsidR="002B252A" w:rsidRDefault="002A6D36">
            <w:pPr>
              <w:pStyle w:val="TableParagraph"/>
              <w:numPr>
                <w:ilvl w:val="0"/>
                <w:numId w:val="50"/>
              </w:numPr>
              <w:tabs>
                <w:tab w:val="left" w:pos="442"/>
              </w:tabs>
              <w:ind w:right="238" w:firstLine="0"/>
              <w:rPr>
                <w:sz w:val="24"/>
              </w:rPr>
            </w:pPr>
            <w:r>
              <w:rPr>
                <w:sz w:val="24"/>
              </w:rPr>
              <w:t>емкости разной вместимости, ложки, лопатки, палочки, воронки, сито, мензурки;</w:t>
            </w:r>
          </w:p>
          <w:p w:rsidR="002B252A" w:rsidRDefault="002A6D36">
            <w:pPr>
              <w:pStyle w:val="TableParagraph"/>
              <w:numPr>
                <w:ilvl w:val="0"/>
                <w:numId w:val="50"/>
              </w:numPr>
              <w:tabs>
                <w:tab w:val="left" w:pos="322"/>
              </w:tabs>
              <w:ind w:right="240" w:firstLine="0"/>
              <w:rPr>
                <w:sz w:val="24"/>
              </w:rPr>
            </w:pPr>
            <w:r>
              <w:rPr>
                <w:sz w:val="24"/>
              </w:rPr>
              <w:t xml:space="preserve">микроскоп, лупы, цветные и прозрачные </w:t>
            </w:r>
            <w:r>
              <w:rPr>
                <w:spacing w:val="-2"/>
                <w:sz w:val="24"/>
              </w:rPr>
              <w:t>стекла;</w:t>
            </w:r>
          </w:p>
          <w:p w:rsidR="002B252A" w:rsidRDefault="002A6D36">
            <w:pPr>
              <w:pStyle w:val="TableParagraph"/>
              <w:numPr>
                <w:ilvl w:val="0"/>
                <w:numId w:val="50"/>
              </w:numPr>
              <w:tabs>
                <w:tab w:val="left" w:pos="212"/>
              </w:tabs>
              <w:ind w:left="212" w:hanging="138"/>
              <w:rPr>
                <w:sz w:val="24"/>
              </w:rPr>
            </w:pPr>
            <w:r>
              <w:rPr>
                <w:sz w:val="24"/>
              </w:rPr>
              <w:t>игрушки-волчки,по-разному</w:t>
            </w:r>
            <w:r w:rsidR="003A07E4">
              <w:rPr>
                <w:sz w:val="24"/>
                <w:lang w:val="tt-RU"/>
              </w:rPr>
              <w:t xml:space="preserve"> </w:t>
            </w:r>
            <w:r>
              <w:rPr>
                <w:spacing w:val="-2"/>
                <w:sz w:val="24"/>
              </w:rPr>
              <w:t>окрашенные;</w:t>
            </w:r>
          </w:p>
          <w:p w:rsidR="002B252A" w:rsidRDefault="002A6D36">
            <w:pPr>
              <w:pStyle w:val="TableParagraph"/>
              <w:numPr>
                <w:ilvl w:val="0"/>
                <w:numId w:val="50"/>
              </w:numPr>
              <w:tabs>
                <w:tab w:val="left" w:pos="212"/>
              </w:tabs>
              <w:ind w:left="212" w:hanging="138"/>
              <w:rPr>
                <w:sz w:val="24"/>
              </w:rPr>
            </w:pPr>
            <w:r>
              <w:rPr>
                <w:sz w:val="24"/>
              </w:rPr>
              <w:t>технические</w:t>
            </w:r>
            <w:r w:rsidR="003A07E4">
              <w:rPr>
                <w:sz w:val="24"/>
                <w:lang w:val="tt-RU"/>
              </w:rPr>
              <w:t xml:space="preserve"> </w:t>
            </w:r>
            <w:r>
              <w:rPr>
                <w:sz w:val="24"/>
              </w:rPr>
              <w:t>устройства</w:t>
            </w:r>
            <w:r w:rsidR="003A07E4">
              <w:rPr>
                <w:sz w:val="24"/>
                <w:lang w:val="tt-RU"/>
              </w:rPr>
              <w:t xml:space="preserve"> </w:t>
            </w:r>
            <w:r>
              <w:rPr>
                <w:sz w:val="24"/>
              </w:rPr>
              <w:t>и</w:t>
            </w:r>
            <w:r w:rsidR="003A07E4">
              <w:rPr>
                <w:sz w:val="24"/>
                <w:lang w:val="tt-RU"/>
              </w:rPr>
              <w:t xml:space="preserve"> </w:t>
            </w:r>
            <w:r>
              <w:rPr>
                <w:spacing w:val="-2"/>
                <w:sz w:val="24"/>
              </w:rPr>
              <w:t>игрушки;</w:t>
            </w:r>
          </w:p>
          <w:p w:rsidR="002B252A" w:rsidRDefault="002A6D36">
            <w:pPr>
              <w:pStyle w:val="TableParagraph"/>
              <w:numPr>
                <w:ilvl w:val="0"/>
                <w:numId w:val="50"/>
              </w:numPr>
              <w:tabs>
                <w:tab w:val="left" w:pos="245"/>
                <w:tab w:val="left" w:pos="2123"/>
                <w:tab w:val="left" w:pos="3425"/>
              </w:tabs>
              <w:spacing w:before="1"/>
              <w:ind w:right="237" w:firstLine="0"/>
              <w:rPr>
                <w:sz w:val="24"/>
              </w:rPr>
            </w:pPr>
            <w:r>
              <w:rPr>
                <w:sz w:val="24"/>
              </w:rPr>
              <w:t xml:space="preserve">магнитные плакаты природного сообщества: водоема, леса, луга, поля, приусадебного участка, птицы зимой, панели игровой стены: </w:t>
            </w:r>
            <w:r>
              <w:rPr>
                <w:spacing w:val="-2"/>
                <w:sz w:val="24"/>
              </w:rPr>
              <w:t>подсолнух,</w:t>
            </w:r>
            <w:r>
              <w:rPr>
                <w:sz w:val="24"/>
              </w:rPr>
              <w:tab/>
            </w:r>
            <w:r>
              <w:rPr>
                <w:spacing w:val="-4"/>
                <w:sz w:val="24"/>
              </w:rPr>
              <w:t>луг,</w:t>
            </w:r>
            <w:r>
              <w:rPr>
                <w:sz w:val="24"/>
              </w:rPr>
              <w:tab/>
            </w:r>
            <w:r>
              <w:rPr>
                <w:spacing w:val="-2"/>
                <w:sz w:val="24"/>
              </w:rPr>
              <w:t xml:space="preserve">энциклопедии, </w:t>
            </w:r>
            <w:r>
              <w:rPr>
                <w:sz w:val="24"/>
              </w:rPr>
              <w:t>иллюстрированные издания о животном и растительном мире планеты, о жизни людей разных стран.</w:t>
            </w:r>
          </w:p>
        </w:tc>
      </w:tr>
      <w:tr w:rsidR="002B252A">
        <w:trPr>
          <w:trHeight w:val="8429"/>
        </w:trPr>
        <w:tc>
          <w:tcPr>
            <w:tcW w:w="2614" w:type="dxa"/>
          </w:tcPr>
          <w:p w:rsidR="002B252A" w:rsidRDefault="002A6D36">
            <w:pPr>
              <w:pStyle w:val="TableParagraph"/>
              <w:spacing w:before="66"/>
              <w:ind w:left="74"/>
              <w:jc w:val="left"/>
              <w:rPr>
                <w:sz w:val="24"/>
              </w:rPr>
            </w:pPr>
            <w:r>
              <w:rPr>
                <w:spacing w:val="-2"/>
                <w:sz w:val="24"/>
              </w:rPr>
              <w:t>Патриотическое направление</w:t>
            </w:r>
          </w:p>
          <w:p w:rsidR="002B252A" w:rsidRDefault="002A6D36">
            <w:pPr>
              <w:pStyle w:val="TableParagraph"/>
              <w:ind w:left="74"/>
              <w:jc w:val="left"/>
              <w:rPr>
                <w:sz w:val="24"/>
              </w:rPr>
            </w:pPr>
            <w:r>
              <w:rPr>
                <w:spacing w:val="-2"/>
                <w:sz w:val="24"/>
              </w:rPr>
              <w:t>воспитания.</w:t>
            </w:r>
          </w:p>
          <w:p w:rsidR="002B252A" w:rsidRDefault="002A6D36">
            <w:pPr>
              <w:pStyle w:val="TableParagraph"/>
              <w:ind w:left="74"/>
              <w:jc w:val="left"/>
              <w:rPr>
                <w:sz w:val="24"/>
              </w:rPr>
            </w:pPr>
            <w:r>
              <w:rPr>
                <w:sz w:val="24"/>
              </w:rPr>
              <w:t xml:space="preserve">Ценности–Родинаи </w:t>
            </w:r>
            <w:r>
              <w:rPr>
                <w:spacing w:val="-2"/>
                <w:sz w:val="24"/>
              </w:rPr>
              <w:t>природа</w:t>
            </w:r>
          </w:p>
        </w:tc>
        <w:tc>
          <w:tcPr>
            <w:tcW w:w="2133" w:type="dxa"/>
          </w:tcPr>
          <w:p w:rsidR="002B252A" w:rsidRDefault="002A6D36">
            <w:pPr>
              <w:pStyle w:val="TableParagraph"/>
              <w:spacing w:before="66"/>
              <w:ind w:left="74"/>
              <w:jc w:val="left"/>
              <w:rPr>
                <w:sz w:val="24"/>
              </w:rPr>
            </w:pPr>
            <w:r>
              <w:rPr>
                <w:spacing w:val="-2"/>
                <w:sz w:val="24"/>
              </w:rPr>
              <w:t>Развивающее пространство</w:t>
            </w:r>
          </w:p>
          <w:p w:rsidR="002B252A" w:rsidRDefault="002A6D36">
            <w:pPr>
              <w:pStyle w:val="TableParagraph"/>
              <w:tabs>
                <w:tab w:val="left" w:pos="1228"/>
                <w:tab w:val="left" w:pos="1926"/>
              </w:tabs>
              <w:ind w:left="74" w:right="62"/>
              <w:jc w:val="left"/>
              <w:rPr>
                <w:sz w:val="24"/>
              </w:rPr>
            </w:pPr>
            <w:r>
              <w:rPr>
                <w:spacing w:val="-2"/>
                <w:sz w:val="24"/>
              </w:rPr>
              <w:t>детского</w:t>
            </w:r>
            <w:r>
              <w:rPr>
                <w:sz w:val="24"/>
              </w:rPr>
              <w:tab/>
            </w:r>
            <w:r>
              <w:rPr>
                <w:spacing w:val="-4"/>
                <w:sz w:val="24"/>
              </w:rPr>
              <w:t>сада</w:t>
            </w:r>
            <w:r>
              <w:rPr>
                <w:sz w:val="24"/>
              </w:rPr>
              <w:tab/>
            </w:r>
            <w:r>
              <w:rPr>
                <w:spacing w:val="-10"/>
                <w:sz w:val="24"/>
              </w:rPr>
              <w:t xml:space="preserve">и </w:t>
            </w:r>
            <w:r>
              <w:rPr>
                <w:spacing w:val="-2"/>
                <w:sz w:val="24"/>
              </w:rPr>
              <w:t>участка</w:t>
            </w:r>
          </w:p>
        </w:tc>
        <w:tc>
          <w:tcPr>
            <w:tcW w:w="5204" w:type="dxa"/>
          </w:tcPr>
          <w:p w:rsidR="002B252A" w:rsidRDefault="002A6D36">
            <w:pPr>
              <w:pStyle w:val="TableParagraph"/>
              <w:spacing w:before="71" w:line="274" w:lineRule="exact"/>
              <w:ind w:left="74"/>
              <w:rPr>
                <w:b/>
                <w:sz w:val="24"/>
              </w:rPr>
            </w:pPr>
            <w:r>
              <w:rPr>
                <w:b/>
                <w:sz w:val="24"/>
              </w:rPr>
              <w:t>В</w:t>
            </w:r>
            <w:r w:rsidR="003A07E4">
              <w:rPr>
                <w:b/>
                <w:sz w:val="24"/>
                <w:lang w:val="tt-RU"/>
              </w:rPr>
              <w:t xml:space="preserve"> </w:t>
            </w:r>
            <w:r>
              <w:rPr>
                <w:b/>
                <w:sz w:val="24"/>
              </w:rPr>
              <w:t>помещении</w:t>
            </w:r>
            <w:r>
              <w:rPr>
                <w:b/>
                <w:spacing w:val="-2"/>
                <w:sz w:val="24"/>
              </w:rPr>
              <w:t xml:space="preserve"> группы:</w:t>
            </w:r>
          </w:p>
          <w:p w:rsidR="002B252A" w:rsidRDefault="002A6D36">
            <w:pPr>
              <w:pStyle w:val="TableParagraph"/>
              <w:numPr>
                <w:ilvl w:val="0"/>
                <w:numId w:val="49"/>
              </w:numPr>
              <w:tabs>
                <w:tab w:val="left" w:pos="399"/>
              </w:tabs>
              <w:ind w:right="238" w:firstLine="0"/>
              <w:rPr>
                <w:sz w:val="24"/>
              </w:rPr>
            </w:pPr>
            <w:r>
              <w:rPr>
                <w:sz w:val="24"/>
              </w:rPr>
              <w:t xml:space="preserve">Национальный уголок «Туган ягым - </w:t>
            </w:r>
            <w:r>
              <w:rPr>
                <w:spacing w:val="-2"/>
                <w:sz w:val="24"/>
              </w:rPr>
              <w:t>Татарстан».</w:t>
            </w:r>
          </w:p>
          <w:p w:rsidR="002B252A" w:rsidRDefault="002A6D36">
            <w:pPr>
              <w:pStyle w:val="TableParagraph"/>
              <w:numPr>
                <w:ilvl w:val="0"/>
                <w:numId w:val="49"/>
              </w:numPr>
              <w:tabs>
                <w:tab w:val="left" w:pos="250"/>
              </w:tabs>
              <w:ind w:right="238" w:firstLine="0"/>
              <w:rPr>
                <w:sz w:val="24"/>
              </w:rPr>
            </w:pPr>
            <w:r>
              <w:rPr>
                <w:sz w:val="24"/>
              </w:rPr>
              <w:t>Настенный наглядный макет малой родины, фотографии Президента РФ и Раиса РТ, флаги РФ и РТ.</w:t>
            </w:r>
          </w:p>
          <w:p w:rsidR="002B252A" w:rsidRDefault="002A6D36">
            <w:pPr>
              <w:pStyle w:val="TableParagraph"/>
              <w:numPr>
                <w:ilvl w:val="0"/>
                <w:numId w:val="49"/>
              </w:numPr>
              <w:tabs>
                <w:tab w:val="left" w:pos="255"/>
              </w:tabs>
              <w:ind w:right="239" w:firstLine="0"/>
              <w:rPr>
                <w:sz w:val="24"/>
              </w:rPr>
            </w:pPr>
            <w:r>
              <w:rPr>
                <w:sz w:val="24"/>
              </w:rPr>
              <w:t>Рисунки детей «Мой любимый край, город, улица», патриотический стенд, символика и геральдика Республики Татарстан, Арского муниципального района и Российской Федерации для рассматривания.</w:t>
            </w:r>
          </w:p>
          <w:p w:rsidR="002B252A" w:rsidRDefault="002A6D36">
            <w:pPr>
              <w:pStyle w:val="TableParagraph"/>
              <w:numPr>
                <w:ilvl w:val="0"/>
                <w:numId w:val="49"/>
              </w:numPr>
              <w:tabs>
                <w:tab w:val="left" w:pos="212"/>
              </w:tabs>
              <w:ind w:left="212" w:hanging="138"/>
              <w:rPr>
                <w:sz w:val="24"/>
              </w:rPr>
            </w:pPr>
            <w:r>
              <w:rPr>
                <w:sz w:val="24"/>
              </w:rPr>
              <w:t>Уголок</w:t>
            </w:r>
            <w:r w:rsidR="003A07E4">
              <w:rPr>
                <w:sz w:val="24"/>
                <w:lang w:val="tt-RU"/>
              </w:rPr>
              <w:t xml:space="preserve"> </w:t>
            </w:r>
            <w:r>
              <w:rPr>
                <w:sz w:val="24"/>
              </w:rPr>
              <w:t>«Земля–наш дом</w:t>
            </w:r>
            <w:r>
              <w:rPr>
                <w:spacing w:val="-2"/>
                <w:sz w:val="24"/>
              </w:rPr>
              <w:t xml:space="preserve"> родной».</w:t>
            </w:r>
          </w:p>
          <w:p w:rsidR="002B252A" w:rsidRDefault="002A6D36">
            <w:pPr>
              <w:pStyle w:val="TableParagraph"/>
              <w:numPr>
                <w:ilvl w:val="0"/>
                <w:numId w:val="49"/>
              </w:numPr>
              <w:tabs>
                <w:tab w:val="left" w:pos="493"/>
              </w:tabs>
              <w:ind w:right="241" w:firstLine="0"/>
              <w:rPr>
                <w:sz w:val="24"/>
              </w:rPr>
            </w:pPr>
            <w:r>
              <w:rPr>
                <w:sz w:val="24"/>
              </w:rPr>
              <w:t>Настенный календарь. Календарь с приметами, временами года, оформлен народный календарь для привития любви к народному творчеству. Модели природных</w:t>
            </w:r>
            <w:r w:rsidR="003A07E4">
              <w:rPr>
                <w:sz w:val="24"/>
                <w:lang w:val="tt-RU"/>
              </w:rPr>
              <w:t xml:space="preserve"> </w:t>
            </w:r>
            <w:r>
              <w:rPr>
                <w:sz w:val="24"/>
              </w:rPr>
              <w:t>зон, Солнечной системы, Земли, микрорайона и др.</w:t>
            </w:r>
          </w:p>
          <w:p w:rsidR="002B252A" w:rsidRDefault="002A6D36">
            <w:pPr>
              <w:pStyle w:val="TableParagraph"/>
              <w:numPr>
                <w:ilvl w:val="0"/>
                <w:numId w:val="49"/>
              </w:numPr>
              <w:tabs>
                <w:tab w:val="left" w:pos="397"/>
              </w:tabs>
              <w:ind w:right="241" w:firstLine="0"/>
              <w:rPr>
                <w:sz w:val="24"/>
              </w:rPr>
            </w:pPr>
            <w:r>
              <w:rPr>
                <w:sz w:val="24"/>
              </w:rPr>
              <w:t xml:space="preserve">Фотоколлаж «Интересные места моего </w:t>
            </w:r>
            <w:r>
              <w:rPr>
                <w:spacing w:val="-2"/>
                <w:sz w:val="24"/>
              </w:rPr>
              <w:t>города».</w:t>
            </w:r>
          </w:p>
          <w:p w:rsidR="002B252A" w:rsidRDefault="002A6D36">
            <w:pPr>
              <w:pStyle w:val="TableParagraph"/>
              <w:numPr>
                <w:ilvl w:val="0"/>
                <w:numId w:val="49"/>
              </w:numPr>
              <w:tabs>
                <w:tab w:val="left" w:pos="233"/>
              </w:tabs>
              <w:ind w:right="237" w:firstLine="0"/>
              <w:rPr>
                <w:sz w:val="24"/>
              </w:rPr>
            </w:pPr>
            <w:r>
              <w:rPr>
                <w:sz w:val="24"/>
              </w:rPr>
              <w:t>Экспонаты, игры народов Поволжья, наборы открыток, иллюстраций, композиций, «Моя будущая</w:t>
            </w:r>
            <w:r w:rsidR="003A07E4">
              <w:rPr>
                <w:sz w:val="24"/>
                <w:lang w:val="tt-RU"/>
              </w:rPr>
              <w:t xml:space="preserve"> </w:t>
            </w:r>
            <w:r>
              <w:rPr>
                <w:sz w:val="24"/>
              </w:rPr>
              <w:t>профессия»,</w:t>
            </w:r>
            <w:r w:rsidR="003A07E4">
              <w:rPr>
                <w:sz w:val="24"/>
                <w:lang w:val="tt-RU"/>
              </w:rPr>
              <w:t xml:space="preserve"> </w:t>
            </w:r>
            <w:r>
              <w:rPr>
                <w:sz w:val="24"/>
              </w:rPr>
              <w:t>разнообразные</w:t>
            </w:r>
            <w:r w:rsidR="003A07E4">
              <w:rPr>
                <w:sz w:val="24"/>
                <w:lang w:val="tt-RU"/>
              </w:rPr>
              <w:t xml:space="preserve"> </w:t>
            </w:r>
            <w:r>
              <w:rPr>
                <w:sz w:val="24"/>
              </w:rPr>
              <w:t>предметы быта: посуда, одежда. Герои малой родины.</w:t>
            </w:r>
          </w:p>
          <w:p w:rsidR="002B252A" w:rsidRDefault="002A6D36">
            <w:pPr>
              <w:pStyle w:val="TableParagraph"/>
              <w:spacing w:before="3" w:line="274" w:lineRule="exact"/>
              <w:ind w:left="74"/>
              <w:rPr>
                <w:b/>
                <w:sz w:val="24"/>
              </w:rPr>
            </w:pPr>
            <w:r>
              <w:rPr>
                <w:b/>
                <w:sz w:val="24"/>
              </w:rPr>
              <w:t>Групповые</w:t>
            </w:r>
            <w:r w:rsidR="003A07E4">
              <w:rPr>
                <w:b/>
                <w:sz w:val="24"/>
                <w:lang w:val="tt-RU"/>
              </w:rPr>
              <w:t xml:space="preserve"> </w:t>
            </w:r>
            <w:r>
              <w:rPr>
                <w:b/>
                <w:spacing w:val="-2"/>
                <w:sz w:val="24"/>
              </w:rPr>
              <w:t>помещения:</w:t>
            </w:r>
          </w:p>
          <w:p w:rsidR="002B252A" w:rsidRDefault="002A6D36">
            <w:pPr>
              <w:pStyle w:val="TableParagraph"/>
              <w:spacing w:line="274" w:lineRule="exact"/>
              <w:ind w:left="74"/>
              <w:rPr>
                <w:sz w:val="24"/>
              </w:rPr>
            </w:pPr>
            <w:r>
              <w:rPr>
                <w:sz w:val="24"/>
              </w:rPr>
              <w:t>Оборудование</w:t>
            </w:r>
            <w:r w:rsidR="003A07E4">
              <w:rPr>
                <w:sz w:val="24"/>
                <w:lang w:val="tt-RU"/>
              </w:rPr>
              <w:t xml:space="preserve"> </w:t>
            </w:r>
            <w:r>
              <w:rPr>
                <w:sz w:val="24"/>
              </w:rPr>
              <w:t>для</w:t>
            </w:r>
            <w:r w:rsidR="003A07E4">
              <w:rPr>
                <w:sz w:val="24"/>
                <w:lang w:val="tt-RU"/>
              </w:rPr>
              <w:t xml:space="preserve"> </w:t>
            </w:r>
            <w:r>
              <w:rPr>
                <w:sz w:val="24"/>
              </w:rPr>
              <w:t>сюжетно-ролевых</w:t>
            </w:r>
            <w:r w:rsidR="003A07E4">
              <w:rPr>
                <w:sz w:val="24"/>
                <w:lang w:val="tt-RU"/>
              </w:rPr>
              <w:t xml:space="preserve"> </w:t>
            </w:r>
            <w:r>
              <w:rPr>
                <w:sz w:val="24"/>
              </w:rPr>
              <w:t>игр:</w:t>
            </w:r>
            <w:r w:rsidR="003A07E4">
              <w:rPr>
                <w:sz w:val="24"/>
                <w:lang w:val="tt-RU"/>
              </w:rPr>
              <w:t xml:space="preserve"> </w:t>
            </w:r>
            <w:r>
              <w:rPr>
                <w:spacing w:val="-4"/>
                <w:sz w:val="24"/>
              </w:rPr>
              <w:t>куклы</w:t>
            </w:r>
          </w:p>
          <w:p w:rsidR="002B252A" w:rsidRDefault="002A6D36">
            <w:pPr>
              <w:pStyle w:val="TableParagraph"/>
              <w:spacing w:before="1"/>
              <w:ind w:left="74" w:right="56"/>
              <w:rPr>
                <w:sz w:val="24"/>
              </w:rPr>
            </w:pPr>
            <w:r>
              <w:rPr>
                <w:sz w:val="24"/>
              </w:rPr>
              <w:t>«мальчик» и «девочка» в национальных костюмах, куклы разных рас, куклы в одежде представителей разных профессий, комплекты одежды</w:t>
            </w:r>
            <w:r w:rsidR="003A07E4">
              <w:rPr>
                <w:sz w:val="24"/>
                <w:lang w:val="tt-RU"/>
              </w:rPr>
              <w:t xml:space="preserve"> </w:t>
            </w:r>
            <w:r>
              <w:rPr>
                <w:sz w:val="24"/>
              </w:rPr>
              <w:t>для</w:t>
            </w:r>
            <w:r w:rsidR="003A07E4">
              <w:rPr>
                <w:sz w:val="24"/>
                <w:lang w:val="tt-RU"/>
              </w:rPr>
              <w:t xml:space="preserve"> </w:t>
            </w:r>
            <w:r>
              <w:rPr>
                <w:sz w:val="24"/>
              </w:rPr>
              <w:t>кукол</w:t>
            </w:r>
            <w:r w:rsidR="003A07E4">
              <w:rPr>
                <w:sz w:val="24"/>
                <w:lang w:val="tt-RU"/>
              </w:rPr>
              <w:t xml:space="preserve"> </w:t>
            </w:r>
            <w:r>
              <w:rPr>
                <w:sz w:val="24"/>
              </w:rPr>
              <w:t>по</w:t>
            </w:r>
            <w:r w:rsidR="003A07E4">
              <w:rPr>
                <w:sz w:val="24"/>
                <w:lang w:val="tt-RU"/>
              </w:rPr>
              <w:t xml:space="preserve"> </w:t>
            </w:r>
            <w:r>
              <w:rPr>
                <w:sz w:val="24"/>
              </w:rPr>
              <w:t>сезонам,</w:t>
            </w:r>
            <w:r w:rsidR="003A07E4">
              <w:rPr>
                <w:sz w:val="24"/>
                <w:lang w:val="tt-RU"/>
              </w:rPr>
              <w:t xml:space="preserve"> </w:t>
            </w:r>
            <w:r>
              <w:rPr>
                <w:spacing w:val="-2"/>
                <w:sz w:val="24"/>
              </w:rPr>
              <w:t>комплекты</w:t>
            </w:r>
          </w:p>
        </w:tc>
      </w:tr>
    </w:tbl>
    <w:p w:rsidR="002B252A" w:rsidRDefault="002B252A">
      <w:pPr>
        <w:pStyle w:val="TableParagraph"/>
        <w:rPr>
          <w:sz w:val="24"/>
        </w:rPr>
        <w:sectPr w:rsidR="002B252A">
          <w:pgSz w:w="11910" w:h="16840"/>
          <w:pgMar w:top="520" w:right="283" w:bottom="1160" w:left="1275" w:header="0" w:footer="899" w:gutter="0"/>
          <w:cols w:space="720"/>
        </w:sectPr>
      </w:pPr>
    </w:p>
    <w:p w:rsidR="002B252A" w:rsidRDefault="002B252A">
      <w:pPr>
        <w:pStyle w:val="a3"/>
        <w:spacing w:before="5"/>
        <w:ind w:left="0"/>
        <w:jc w:val="left"/>
        <w:rPr>
          <w:sz w:val="2"/>
        </w:rPr>
      </w:pPr>
    </w:p>
    <w:tbl>
      <w:tblPr>
        <w:tblStyle w:val="TableNormal"/>
        <w:tblW w:w="0" w:type="auto"/>
        <w:tblInd w:w="13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614"/>
        <w:gridCol w:w="2133"/>
        <w:gridCol w:w="5204"/>
      </w:tblGrid>
      <w:tr w:rsidR="002B252A">
        <w:trPr>
          <w:trHeight w:val="2635"/>
        </w:trPr>
        <w:tc>
          <w:tcPr>
            <w:tcW w:w="2614" w:type="dxa"/>
          </w:tcPr>
          <w:p w:rsidR="002B252A" w:rsidRDefault="002B252A">
            <w:pPr>
              <w:pStyle w:val="TableParagraph"/>
              <w:ind w:left="0"/>
              <w:jc w:val="left"/>
              <w:rPr>
                <w:sz w:val="24"/>
              </w:rPr>
            </w:pPr>
          </w:p>
        </w:tc>
        <w:tc>
          <w:tcPr>
            <w:tcW w:w="2133" w:type="dxa"/>
          </w:tcPr>
          <w:p w:rsidR="002B252A" w:rsidRDefault="002B252A">
            <w:pPr>
              <w:pStyle w:val="TableParagraph"/>
              <w:ind w:left="0"/>
              <w:jc w:val="left"/>
              <w:rPr>
                <w:sz w:val="24"/>
              </w:rPr>
            </w:pPr>
          </w:p>
        </w:tc>
        <w:tc>
          <w:tcPr>
            <w:tcW w:w="5204" w:type="dxa"/>
          </w:tcPr>
          <w:p w:rsidR="002B252A" w:rsidRDefault="002A6D36">
            <w:pPr>
              <w:pStyle w:val="TableParagraph"/>
              <w:spacing w:before="68"/>
              <w:ind w:left="74" w:right="58"/>
              <w:rPr>
                <w:sz w:val="24"/>
              </w:rPr>
            </w:pPr>
            <w:r>
              <w:rPr>
                <w:sz w:val="24"/>
              </w:rPr>
              <w:t>постельного белья, кукольная мебель, набор для кухни, спальни, больницы, набор парикмахерской, магазин, коляски для кукол, атрибуты для 5–6 игр, предметы-заместители, атрибуты для ряженья, полифункциональный материал, предусматривающий вариативность использования, с учетом разнообразных детских замыслов (строительные наборы, коробки, диванные подушки, набивные модули).</w:t>
            </w:r>
          </w:p>
        </w:tc>
      </w:tr>
      <w:tr w:rsidR="002B252A">
        <w:trPr>
          <w:trHeight w:val="1530"/>
        </w:trPr>
        <w:tc>
          <w:tcPr>
            <w:tcW w:w="2614" w:type="dxa"/>
          </w:tcPr>
          <w:p w:rsidR="002B252A" w:rsidRDefault="002A6D36">
            <w:pPr>
              <w:pStyle w:val="TableParagraph"/>
              <w:spacing w:before="66"/>
              <w:ind w:left="74" w:right="66"/>
              <w:jc w:val="left"/>
              <w:rPr>
                <w:sz w:val="24"/>
              </w:rPr>
            </w:pPr>
            <w:r>
              <w:rPr>
                <w:spacing w:val="-2"/>
                <w:sz w:val="24"/>
              </w:rPr>
              <w:t>Социальное направление</w:t>
            </w:r>
          </w:p>
          <w:p w:rsidR="002B252A" w:rsidRDefault="003A07E4">
            <w:pPr>
              <w:pStyle w:val="TableParagraph"/>
              <w:ind w:left="74" w:right="58"/>
              <w:rPr>
                <w:sz w:val="24"/>
              </w:rPr>
            </w:pPr>
            <w:r>
              <w:rPr>
                <w:sz w:val="24"/>
                <w:lang w:val="tt-RU"/>
              </w:rPr>
              <w:t>в</w:t>
            </w:r>
            <w:r w:rsidR="002A6D36">
              <w:rPr>
                <w:sz w:val="24"/>
              </w:rPr>
              <w:t>оспитания</w:t>
            </w:r>
            <w:r>
              <w:rPr>
                <w:sz w:val="24"/>
                <w:lang w:val="tt-RU"/>
              </w:rPr>
              <w:t xml:space="preserve"> </w:t>
            </w:r>
            <w:r w:rsidR="002A6D36">
              <w:rPr>
                <w:sz w:val="24"/>
              </w:rPr>
              <w:t>(ценности– семья, дружба, человек и сотрудничество)</w:t>
            </w:r>
          </w:p>
        </w:tc>
        <w:tc>
          <w:tcPr>
            <w:tcW w:w="2133" w:type="dxa"/>
          </w:tcPr>
          <w:p w:rsidR="002B252A" w:rsidRDefault="002A6D36">
            <w:pPr>
              <w:pStyle w:val="TableParagraph"/>
              <w:spacing w:before="66"/>
              <w:ind w:left="74"/>
              <w:jc w:val="left"/>
              <w:rPr>
                <w:sz w:val="24"/>
              </w:rPr>
            </w:pPr>
            <w:r>
              <w:rPr>
                <w:spacing w:val="-2"/>
                <w:sz w:val="24"/>
              </w:rPr>
              <w:t>Развивающее пространство</w:t>
            </w:r>
          </w:p>
          <w:p w:rsidR="002B252A" w:rsidRDefault="002A6D36">
            <w:pPr>
              <w:pStyle w:val="TableParagraph"/>
              <w:tabs>
                <w:tab w:val="left" w:pos="1228"/>
                <w:tab w:val="left" w:pos="1926"/>
              </w:tabs>
              <w:ind w:left="74" w:right="62"/>
              <w:jc w:val="left"/>
              <w:rPr>
                <w:sz w:val="24"/>
              </w:rPr>
            </w:pPr>
            <w:r>
              <w:rPr>
                <w:spacing w:val="-2"/>
                <w:sz w:val="24"/>
              </w:rPr>
              <w:t>детского</w:t>
            </w:r>
            <w:r>
              <w:rPr>
                <w:sz w:val="24"/>
              </w:rPr>
              <w:tab/>
            </w:r>
            <w:r>
              <w:rPr>
                <w:spacing w:val="-4"/>
                <w:sz w:val="24"/>
              </w:rPr>
              <w:t>сада</w:t>
            </w:r>
            <w:r>
              <w:rPr>
                <w:sz w:val="24"/>
              </w:rPr>
              <w:tab/>
            </w:r>
            <w:r>
              <w:rPr>
                <w:spacing w:val="-10"/>
                <w:sz w:val="24"/>
              </w:rPr>
              <w:t xml:space="preserve">и </w:t>
            </w:r>
            <w:r>
              <w:rPr>
                <w:spacing w:val="-2"/>
                <w:sz w:val="24"/>
              </w:rPr>
              <w:t>участка</w:t>
            </w:r>
          </w:p>
        </w:tc>
        <w:tc>
          <w:tcPr>
            <w:tcW w:w="5204" w:type="dxa"/>
          </w:tcPr>
          <w:p w:rsidR="002B252A" w:rsidRDefault="002A6D36">
            <w:pPr>
              <w:pStyle w:val="TableParagraph"/>
              <w:spacing w:before="66"/>
              <w:ind w:left="74" w:right="62"/>
              <w:rPr>
                <w:sz w:val="24"/>
              </w:rPr>
            </w:pPr>
            <w:r>
              <w:rPr>
                <w:sz w:val="24"/>
              </w:rPr>
              <w:t>Атрибуты для сюжетно-ролевых игр (в семью, в команду</w:t>
            </w:r>
            <w:r w:rsidR="003A07E4">
              <w:rPr>
                <w:sz w:val="24"/>
                <w:lang w:val="tt-RU"/>
              </w:rPr>
              <w:t xml:space="preserve"> </w:t>
            </w:r>
            <w:r>
              <w:rPr>
                <w:sz w:val="24"/>
              </w:rPr>
              <w:t>и т.п.),игр</w:t>
            </w:r>
            <w:r w:rsidR="003A07E4">
              <w:rPr>
                <w:sz w:val="24"/>
                <w:lang w:val="tt-RU"/>
              </w:rPr>
              <w:t xml:space="preserve"> </w:t>
            </w:r>
            <w:r>
              <w:rPr>
                <w:sz w:val="24"/>
              </w:rPr>
              <w:t>с</w:t>
            </w:r>
            <w:r w:rsidR="003A07E4">
              <w:rPr>
                <w:sz w:val="24"/>
                <w:lang w:val="tt-RU"/>
              </w:rPr>
              <w:t xml:space="preserve"> </w:t>
            </w:r>
            <w:r>
              <w:rPr>
                <w:sz w:val="24"/>
              </w:rPr>
              <w:t>правилами,</w:t>
            </w:r>
            <w:r w:rsidR="003A07E4">
              <w:rPr>
                <w:sz w:val="24"/>
                <w:lang w:val="tt-RU"/>
              </w:rPr>
              <w:t xml:space="preserve"> </w:t>
            </w:r>
            <w:r>
              <w:rPr>
                <w:sz w:val="24"/>
              </w:rPr>
              <w:t>традиционных народных игр.</w:t>
            </w:r>
          </w:p>
        </w:tc>
      </w:tr>
      <w:tr w:rsidR="002B252A">
        <w:trPr>
          <w:trHeight w:val="3184"/>
        </w:trPr>
        <w:tc>
          <w:tcPr>
            <w:tcW w:w="2614" w:type="dxa"/>
          </w:tcPr>
          <w:p w:rsidR="002B252A" w:rsidRDefault="002A6D36">
            <w:pPr>
              <w:pStyle w:val="TableParagraph"/>
              <w:tabs>
                <w:tab w:val="left" w:pos="2408"/>
              </w:tabs>
              <w:spacing w:before="66"/>
              <w:ind w:left="74" w:right="60"/>
              <w:jc w:val="left"/>
              <w:rPr>
                <w:sz w:val="24"/>
              </w:rPr>
            </w:pPr>
            <w:r>
              <w:rPr>
                <w:spacing w:val="-2"/>
                <w:sz w:val="24"/>
              </w:rPr>
              <w:t>Физическое</w:t>
            </w:r>
            <w:r>
              <w:rPr>
                <w:sz w:val="24"/>
              </w:rPr>
              <w:tab/>
            </w:r>
            <w:r>
              <w:rPr>
                <w:spacing w:val="-10"/>
                <w:sz w:val="24"/>
              </w:rPr>
              <w:t xml:space="preserve">и </w:t>
            </w:r>
            <w:r>
              <w:rPr>
                <w:spacing w:val="-2"/>
                <w:sz w:val="24"/>
              </w:rPr>
              <w:t>оздоровительное</w:t>
            </w:r>
          </w:p>
          <w:p w:rsidR="002B252A" w:rsidRDefault="002A6D36">
            <w:pPr>
              <w:pStyle w:val="TableParagraph"/>
              <w:ind w:left="74"/>
              <w:jc w:val="left"/>
              <w:rPr>
                <w:sz w:val="24"/>
              </w:rPr>
            </w:pPr>
            <w:r>
              <w:rPr>
                <w:spacing w:val="-2"/>
                <w:sz w:val="24"/>
              </w:rPr>
              <w:t>направление</w:t>
            </w:r>
          </w:p>
          <w:p w:rsidR="002B252A" w:rsidRDefault="002A6D36">
            <w:pPr>
              <w:pStyle w:val="TableParagraph"/>
              <w:ind w:left="74"/>
              <w:jc w:val="left"/>
              <w:rPr>
                <w:sz w:val="24"/>
              </w:rPr>
            </w:pPr>
            <w:r>
              <w:rPr>
                <w:sz w:val="24"/>
              </w:rPr>
              <w:t>воспитания</w:t>
            </w:r>
            <w:r w:rsidR="003A07E4">
              <w:rPr>
                <w:sz w:val="24"/>
                <w:lang w:val="tt-RU"/>
              </w:rPr>
              <w:t xml:space="preserve"> </w:t>
            </w:r>
            <w:r>
              <w:rPr>
                <w:sz w:val="24"/>
              </w:rPr>
              <w:t>(ценность – жизнь, здоровье)</w:t>
            </w:r>
          </w:p>
        </w:tc>
        <w:tc>
          <w:tcPr>
            <w:tcW w:w="2133" w:type="dxa"/>
          </w:tcPr>
          <w:p w:rsidR="002B252A" w:rsidRDefault="002A6D36">
            <w:pPr>
              <w:pStyle w:val="TableParagraph"/>
              <w:tabs>
                <w:tab w:val="left" w:pos="1675"/>
              </w:tabs>
              <w:spacing w:before="66"/>
              <w:ind w:left="74" w:right="58"/>
              <w:jc w:val="left"/>
              <w:rPr>
                <w:sz w:val="24"/>
              </w:rPr>
            </w:pPr>
            <w:r>
              <w:rPr>
                <w:spacing w:val="-2"/>
                <w:sz w:val="24"/>
              </w:rPr>
              <w:t>Музыкально-спортивный</w:t>
            </w:r>
            <w:r>
              <w:rPr>
                <w:sz w:val="24"/>
              </w:rPr>
              <w:tab/>
            </w:r>
            <w:r>
              <w:rPr>
                <w:spacing w:val="-4"/>
                <w:sz w:val="24"/>
              </w:rPr>
              <w:t xml:space="preserve">зал, </w:t>
            </w:r>
            <w:r>
              <w:rPr>
                <w:spacing w:val="-2"/>
                <w:sz w:val="24"/>
              </w:rPr>
              <w:t>игровые, групповые</w:t>
            </w:r>
          </w:p>
        </w:tc>
        <w:tc>
          <w:tcPr>
            <w:tcW w:w="5204" w:type="dxa"/>
          </w:tcPr>
          <w:p w:rsidR="002B252A" w:rsidRDefault="002A6D36">
            <w:pPr>
              <w:pStyle w:val="TableParagraph"/>
              <w:spacing w:before="66"/>
              <w:ind w:left="74" w:right="57"/>
              <w:rPr>
                <w:sz w:val="24"/>
              </w:rPr>
            </w:pPr>
            <w:r>
              <w:rPr>
                <w:sz w:val="24"/>
              </w:rPr>
              <w:t>Модули, спортивный инвентарь, дорожки для коррекции плоскостопия, атрибуты для спортивных и подвижных игр. Массажеры для стоп, коврики для профилактики плоскостопия, игрушки для реализации двигательной активности, схемы для профилактики зрения, схемы «Тропа безопасности» по профилактике безопасного</w:t>
            </w:r>
            <w:r w:rsidR="003A07E4">
              <w:rPr>
                <w:sz w:val="24"/>
                <w:lang w:val="tt-RU"/>
              </w:rPr>
              <w:t xml:space="preserve"> </w:t>
            </w:r>
            <w:r>
              <w:rPr>
                <w:sz w:val="24"/>
              </w:rPr>
              <w:t>поведения</w:t>
            </w:r>
            <w:r w:rsidR="003A07E4">
              <w:rPr>
                <w:sz w:val="24"/>
                <w:lang w:val="tt-RU"/>
              </w:rPr>
              <w:t xml:space="preserve"> </w:t>
            </w:r>
            <w:r>
              <w:rPr>
                <w:sz w:val="24"/>
              </w:rPr>
              <w:t>в</w:t>
            </w:r>
            <w:r w:rsidR="003A07E4">
              <w:rPr>
                <w:sz w:val="24"/>
                <w:lang w:val="tt-RU"/>
              </w:rPr>
              <w:t xml:space="preserve"> </w:t>
            </w:r>
            <w:r>
              <w:rPr>
                <w:sz w:val="24"/>
              </w:rPr>
              <w:t>быту</w:t>
            </w:r>
            <w:r w:rsidR="003A07E4">
              <w:rPr>
                <w:sz w:val="24"/>
                <w:lang w:val="tt-RU"/>
              </w:rPr>
              <w:t xml:space="preserve"> </w:t>
            </w:r>
            <w:r>
              <w:rPr>
                <w:sz w:val="24"/>
              </w:rPr>
              <w:t>и</w:t>
            </w:r>
            <w:r w:rsidR="003A07E4">
              <w:rPr>
                <w:sz w:val="24"/>
                <w:lang w:val="tt-RU"/>
              </w:rPr>
              <w:t xml:space="preserve"> </w:t>
            </w:r>
            <w:r>
              <w:rPr>
                <w:sz w:val="24"/>
              </w:rPr>
              <w:t>на</w:t>
            </w:r>
            <w:r w:rsidR="003A07E4">
              <w:rPr>
                <w:sz w:val="24"/>
                <w:lang w:val="tt-RU"/>
              </w:rPr>
              <w:t xml:space="preserve"> </w:t>
            </w:r>
            <w:r>
              <w:rPr>
                <w:spacing w:val="-2"/>
                <w:sz w:val="24"/>
              </w:rPr>
              <w:t>улице,</w:t>
            </w:r>
          </w:p>
          <w:p w:rsidR="002B252A" w:rsidRDefault="002A6D36">
            <w:pPr>
              <w:pStyle w:val="TableParagraph"/>
              <w:spacing w:before="1"/>
              <w:ind w:left="74" w:right="58"/>
              <w:rPr>
                <w:sz w:val="24"/>
              </w:rPr>
            </w:pPr>
            <w:r>
              <w:rPr>
                <w:sz w:val="24"/>
              </w:rPr>
              <w:t>«Дорожная азбука» по ознакомлению детей с правилами дорожного движения. Картотека подвижных игр со словами и атрибутами.</w:t>
            </w:r>
          </w:p>
        </w:tc>
      </w:tr>
      <w:tr w:rsidR="002B252A">
        <w:trPr>
          <w:trHeight w:val="1531"/>
        </w:trPr>
        <w:tc>
          <w:tcPr>
            <w:tcW w:w="2614" w:type="dxa"/>
          </w:tcPr>
          <w:p w:rsidR="002B252A" w:rsidRDefault="002A6D36">
            <w:pPr>
              <w:pStyle w:val="TableParagraph"/>
              <w:spacing w:before="68"/>
              <w:ind w:left="74" w:right="58"/>
              <w:rPr>
                <w:sz w:val="24"/>
              </w:rPr>
            </w:pPr>
            <w:r>
              <w:rPr>
                <w:sz w:val="24"/>
              </w:rPr>
              <w:t>Трудовое направление воспитания</w:t>
            </w:r>
            <w:r w:rsidR="003A07E4">
              <w:rPr>
                <w:sz w:val="24"/>
                <w:lang w:val="tt-RU"/>
              </w:rPr>
              <w:t xml:space="preserve"> </w:t>
            </w:r>
            <w:r>
              <w:rPr>
                <w:sz w:val="24"/>
              </w:rPr>
              <w:t xml:space="preserve">(ценность – </w:t>
            </w:r>
            <w:r>
              <w:rPr>
                <w:spacing w:val="-4"/>
                <w:sz w:val="24"/>
              </w:rPr>
              <w:t>труд)</w:t>
            </w:r>
          </w:p>
        </w:tc>
        <w:tc>
          <w:tcPr>
            <w:tcW w:w="2133" w:type="dxa"/>
          </w:tcPr>
          <w:p w:rsidR="002B252A" w:rsidRDefault="002A6D36">
            <w:pPr>
              <w:pStyle w:val="TableParagraph"/>
              <w:spacing w:before="68"/>
              <w:ind w:left="74"/>
              <w:jc w:val="left"/>
              <w:rPr>
                <w:sz w:val="24"/>
              </w:rPr>
            </w:pPr>
            <w:r>
              <w:rPr>
                <w:spacing w:val="-2"/>
                <w:sz w:val="24"/>
              </w:rPr>
              <w:t>Развивающее пространство</w:t>
            </w:r>
          </w:p>
          <w:p w:rsidR="002B252A" w:rsidRDefault="002A6D36">
            <w:pPr>
              <w:pStyle w:val="TableParagraph"/>
              <w:tabs>
                <w:tab w:val="left" w:pos="1228"/>
                <w:tab w:val="left" w:pos="1926"/>
              </w:tabs>
              <w:spacing w:before="1"/>
              <w:ind w:left="74" w:right="62"/>
              <w:jc w:val="left"/>
              <w:rPr>
                <w:sz w:val="24"/>
              </w:rPr>
            </w:pPr>
            <w:r>
              <w:rPr>
                <w:spacing w:val="-2"/>
                <w:sz w:val="24"/>
              </w:rPr>
              <w:t>детского</w:t>
            </w:r>
            <w:r>
              <w:rPr>
                <w:sz w:val="24"/>
              </w:rPr>
              <w:tab/>
            </w:r>
            <w:r>
              <w:rPr>
                <w:spacing w:val="-4"/>
                <w:sz w:val="24"/>
              </w:rPr>
              <w:t>сада</w:t>
            </w:r>
            <w:r>
              <w:rPr>
                <w:sz w:val="24"/>
              </w:rPr>
              <w:tab/>
            </w:r>
            <w:r>
              <w:rPr>
                <w:spacing w:val="-10"/>
                <w:sz w:val="24"/>
              </w:rPr>
              <w:t xml:space="preserve">и </w:t>
            </w:r>
            <w:r>
              <w:rPr>
                <w:spacing w:val="-2"/>
                <w:sz w:val="24"/>
              </w:rPr>
              <w:t>участка</w:t>
            </w:r>
          </w:p>
        </w:tc>
        <w:tc>
          <w:tcPr>
            <w:tcW w:w="5204" w:type="dxa"/>
          </w:tcPr>
          <w:p w:rsidR="002B252A" w:rsidRDefault="002A6D36">
            <w:pPr>
              <w:pStyle w:val="TableParagraph"/>
              <w:spacing w:before="68"/>
              <w:ind w:left="74"/>
              <w:rPr>
                <w:sz w:val="24"/>
              </w:rPr>
            </w:pPr>
            <w:r>
              <w:rPr>
                <w:sz w:val="24"/>
              </w:rPr>
              <w:t>Игрушки–предметы</w:t>
            </w:r>
            <w:r>
              <w:rPr>
                <w:spacing w:val="-2"/>
                <w:sz w:val="24"/>
              </w:rPr>
              <w:t xml:space="preserve"> оперирования.</w:t>
            </w:r>
          </w:p>
          <w:p w:rsidR="002B252A" w:rsidRDefault="002A6D36">
            <w:pPr>
              <w:pStyle w:val="TableParagraph"/>
              <w:tabs>
                <w:tab w:val="left" w:pos="3960"/>
              </w:tabs>
              <w:ind w:left="74" w:right="62"/>
              <w:rPr>
                <w:sz w:val="24"/>
              </w:rPr>
            </w:pPr>
            <w:r>
              <w:rPr>
                <w:sz w:val="24"/>
              </w:rPr>
              <w:t xml:space="preserve">Маркеры игрового пространства (детская, кукольная мебель, предметы быта). </w:t>
            </w:r>
            <w:r>
              <w:rPr>
                <w:spacing w:val="-2"/>
                <w:sz w:val="24"/>
              </w:rPr>
              <w:t>Полифункциональные</w:t>
            </w:r>
            <w:r>
              <w:rPr>
                <w:sz w:val="24"/>
              </w:rPr>
              <w:tab/>
            </w:r>
            <w:r>
              <w:rPr>
                <w:spacing w:val="-2"/>
                <w:sz w:val="24"/>
              </w:rPr>
              <w:t xml:space="preserve">материалы. </w:t>
            </w:r>
            <w:r>
              <w:rPr>
                <w:sz w:val="24"/>
              </w:rPr>
              <w:t>Атрибуты для игр.</w:t>
            </w:r>
          </w:p>
        </w:tc>
      </w:tr>
      <w:tr w:rsidR="002B252A">
        <w:trPr>
          <w:trHeight w:val="2358"/>
        </w:trPr>
        <w:tc>
          <w:tcPr>
            <w:tcW w:w="2614" w:type="dxa"/>
          </w:tcPr>
          <w:p w:rsidR="002B252A" w:rsidRDefault="002A6D36">
            <w:pPr>
              <w:pStyle w:val="TableParagraph"/>
              <w:spacing w:before="66"/>
              <w:ind w:left="74" w:right="66"/>
              <w:jc w:val="left"/>
              <w:rPr>
                <w:sz w:val="24"/>
              </w:rPr>
            </w:pPr>
            <w:r>
              <w:rPr>
                <w:spacing w:val="-2"/>
                <w:sz w:val="24"/>
              </w:rPr>
              <w:t>Эстетическое направление воспитания.</w:t>
            </w:r>
          </w:p>
          <w:p w:rsidR="002B252A" w:rsidRDefault="002A6D36">
            <w:pPr>
              <w:pStyle w:val="TableParagraph"/>
              <w:ind w:left="74"/>
              <w:jc w:val="left"/>
              <w:rPr>
                <w:sz w:val="24"/>
              </w:rPr>
            </w:pPr>
            <w:r>
              <w:rPr>
                <w:sz w:val="24"/>
              </w:rPr>
              <w:t>Ценности–культура</w:t>
            </w:r>
            <w:r w:rsidR="003A07E4">
              <w:rPr>
                <w:sz w:val="24"/>
                <w:lang w:val="tt-RU"/>
              </w:rPr>
              <w:t xml:space="preserve"> </w:t>
            </w:r>
            <w:r>
              <w:rPr>
                <w:sz w:val="24"/>
              </w:rPr>
              <w:t xml:space="preserve">и </w:t>
            </w:r>
            <w:r>
              <w:rPr>
                <w:spacing w:val="-2"/>
                <w:sz w:val="24"/>
              </w:rPr>
              <w:t>красота</w:t>
            </w:r>
          </w:p>
        </w:tc>
        <w:tc>
          <w:tcPr>
            <w:tcW w:w="2133" w:type="dxa"/>
          </w:tcPr>
          <w:p w:rsidR="002B252A" w:rsidRDefault="002A6D36">
            <w:pPr>
              <w:pStyle w:val="TableParagraph"/>
              <w:spacing w:before="66"/>
              <w:ind w:left="74"/>
              <w:jc w:val="left"/>
              <w:rPr>
                <w:sz w:val="24"/>
              </w:rPr>
            </w:pPr>
            <w:r>
              <w:rPr>
                <w:spacing w:val="-2"/>
                <w:sz w:val="24"/>
              </w:rPr>
              <w:t>Эстетическое пространство</w:t>
            </w:r>
          </w:p>
          <w:p w:rsidR="002B252A" w:rsidRDefault="002A6D36">
            <w:pPr>
              <w:pStyle w:val="TableParagraph"/>
              <w:tabs>
                <w:tab w:val="left" w:pos="1556"/>
              </w:tabs>
              <w:ind w:left="74" w:right="60"/>
              <w:jc w:val="left"/>
              <w:rPr>
                <w:sz w:val="24"/>
              </w:rPr>
            </w:pPr>
            <w:r>
              <w:rPr>
                <w:spacing w:val="-2"/>
                <w:sz w:val="24"/>
              </w:rPr>
              <w:t>детского</w:t>
            </w:r>
            <w:r>
              <w:rPr>
                <w:sz w:val="24"/>
              </w:rPr>
              <w:tab/>
            </w:r>
            <w:r>
              <w:rPr>
                <w:spacing w:val="-4"/>
                <w:sz w:val="24"/>
              </w:rPr>
              <w:t xml:space="preserve">сада, </w:t>
            </w:r>
            <w:r>
              <w:rPr>
                <w:spacing w:val="-2"/>
                <w:sz w:val="24"/>
              </w:rPr>
              <w:t>групповая</w:t>
            </w:r>
          </w:p>
          <w:p w:rsidR="002B252A" w:rsidRDefault="002A6D36">
            <w:pPr>
              <w:pStyle w:val="TableParagraph"/>
              <w:ind w:left="74"/>
              <w:jc w:val="left"/>
              <w:rPr>
                <w:sz w:val="24"/>
              </w:rPr>
            </w:pPr>
            <w:r>
              <w:rPr>
                <w:spacing w:val="-2"/>
                <w:sz w:val="24"/>
              </w:rPr>
              <w:t>творческого развития</w:t>
            </w:r>
          </w:p>
        </w:tc>
        <w:tc>
          <w:tcPr>
            <w:tcW w:w="5204" w:type="dxa"/>
          </w:tcPr>
          <w:p w:rsidR="002B252A" w:rsidRDefault="002A6D36">
            <w:pPr>
              <w:pStyle w:val="TableParagraph"/>
              <w:numPr>
                <w:ilvl w:val="0"/>
                <w:numId w:val="48"/>
              </w:numPr>
              <w:tabs>
                <w:tab w:val="left" w:pos="317"/>
              </w:tabs>
              <w:spacing w:before="66"/>
              <w:ind w:right="243" w:firstLine="0"/>
              <w:rPr>
                <w:sz w:val="24"/>
              </w:rPr>
            </w:pPr>
            <w:r>
              <w:rPr>
                <w:sz w:val="24"/>
              </w:rPr>
              <w:t xml:space="preserve">Маскарадные (сценические) костюмы для проведения праздничных, театрализованных </w:t>
            </w:r>
            <w:r>
              <w:rPr>
                <w:spacing w:val="-2"/>
                <w:sz w:val="24"/>
              </w:rPr>
              <w:t>постановок.</w:t>
            </w:r>
          </w:p>
          <w:p w:rsidR="002B252A" w:rsidRDefault="002A6D36">
            <w:pPr>
              <w:pStyle w:val="TableParagraph"/>
              <w:numPr>
                <w:ilvl w:val="0"/>
                <w:numId w:val="48"/>
              </w:numPr>
              <w:tabs>
                <w:tab w:val="left" w:pos="212"/>
              </w:tabs>
              <w:ind w:left="212" w:hanging="138"/>
              <w:jc w:val="left"/>
              <w:rPr>
                <w:sz w:val="24"/>
              </w:rPr>
            </w:pPr>
            <w:r>
              <w:rPr>
                <w:sz w:val="24"/>
              </w:rPr>
              <w:t>Музыкальные</w:t>
            </w:r>
            <w:r w:rsidR="003A07E4">
              <w:rPr>
                <w:sz w:val="24"/>
                <w:lang w:val="tt-RU"/>
              </w:rPr>
              <w:t xml:space="preserve"> </w:t>
            </w:r>
            <w:r>
              <w:rPr>
                <w:spacing w:val="-2"/>
                <w:sz w:val="24"/>
              </w:rPr>
              <w:t>инструменты.</w:t>
            </w:r>
          </w:p>
          <w:p w:rsidR="002B252A" w:rsidRDefault="002A6D36">
            <w:pPr>
              <w:pStyle w:val="TableParagraph"/>
              <w:numPr>
                <w:ilvl w:val="0"/>
                <w:numId w:val="48"/>
              </w:numPr>
              <w:tabs>
                <w:tab w:val="left" w:pos="212"/>
              </w:tabs>
              <w:ind w:left="212" w:hanging="138"/>
              <w:jc w:val="left"/>
              <w:rPr>
                <w:sz w:val="24"/>
              </w:rPr>
            </w:pPr>
            <w:r>
              <w:rPr>
                <w:sz w:val="24"/>
              </w:rPr>
              <w:t>Различные</w:t>
            </w:r>
            <w:r w:rsidR="003A07E4">
              <w:rPr>
                <w:sz w:val="24"/>
                <w:lang w:val="tt-RU"/>
              </w:rPr>
              <w:t xml:space="preserve"> </w:t>
            </w:r>
            <w:r>
              <w:rPr>
                <w:sz w:val="24"/>
              </w:rPr>
              <w:t>виды</w:t>
            </w:r>
            <w:r w:rsidR="003A07E4">
              <w:rPr>
                <w:sz w:val="24"/>
                <w:lang w:val="tt-RU"/>
              </w:rPr>
              <w:t xml:space="preserve"> </w:t>
            </w:r>
            <w:r>
              <w:rPr>
                <w:spacing w:val="-2"/>
                <w:sz w:val="24"/>
              </w:rPr>
              <w:t>театров.</w:t>
            </w:r>
          </w:p>
          <w:p w:rsidR="002B252A" w:rsidRDefault="002A6D36">
            <w:pPr>
              <w:pStyle w:val="TableParagraph"/>
              <w:numPr>
                <w:ilvl w:val="0"/>
                <w:numId w:val="48"/>
              </w:numPr>
              <w:tabs>
                <w:tab w:val="left" w:pos="212"/>
              </w:tabs>
              <w:ind w:left="212" w:hanging="138"/>
              <w:jc w:val="left"/>
              <w:rPr>
                <w:sz w:val="24"/>
              </w:rPr>
            </w:pPr>
            <w:r>
              <w:rPr>
                <w:sz w:val="24"/>
              </w:rPr>
              <w:t>Ширма</w:t>
            </w:r>
            <w:r w:rsidR="003A07E4">
              <w:rPr>
                <w:sz w:val="24"/>
                <w:lang w:val="tt-RU"/>
              </w:rPr>
              <w:t xml:space="preserve"> </w:t>
            </w:r>
            <w:r>
              <w:rPr>
                <w:sz w:val="24"/>
              </w:rPr>
              <w:t>для</w:t>
            </w:r>
            <w:r w:rsidR="003A07E4">
              <w:rPr>
                <w:sz w:val="24"/>
                <w:lang w:val="tt-RU"/>
              </w:rPr>
              <w:t xml:space="preserve"> </w:t>
            </w:r>
            <w:r>
              <w:rPr>
                <w:sz w:val="24"/>
              </w:rPr>
              <w:t>кукольного</w:t>
            </w:r>
            <w:r>
              <w:rPr>
                <w:spacing w:val="-2"/>
                <w:sz w:val="24"/>
              </w:rPr>
              <w:t xml:space="preserve"> театра.</w:t>
            </w:r>
          </w:p>
          <w:p w:rsidR="002B252A" w:rsidRDefault="002A6D36">
            <w:pPr>
              <w:pStyle w:val="TableParagraph"/>
              <w:numPr>
                <w:ilvl w:val="0"/>
                <w:numId w:val="48"/>
              </w:numPr>
              <w:tabs>
                <w:tab w:val="left" w:pos="317"/>
              </w:tabs>
              <w:ind w:right="238" w:firstLine="0"/>
              <w:jc w:val="left"/>
              <w:rPr>
                <w:sz w:val="24"/>
              </w:rPr>
            </w:pPr>
            <w:r>
              <w:rPr>
                <w:sz w:val="24"/>
              </w:rPr>
              <w:t>Детские</w:t>
            </w:r>
            <w:r w:rsidR="003A07E4">
              <w:rPr>
                <w:sz w:val="24"/>
                <w:lang w:val="tt-RU"/>
              </w:rPr>
              <w:t xml:space="preserve"> </w:t>
            </w:r>
            <w:r>
              <w:rPr>
                <w:sz w:val="24"/>
              </w:rPr>
              <w:t>театральные</w:t>
            </w:r>
            <w:r w:rsidR="003A07E4">
              <w:rPr>
                <w:sz w:val="24"/>
                <w:lang w:val="tt-RU"/>
              </w:rPr>
              <w:t xml:space="preserve"> </w:t>
            </w:r>
            <w:r>
              <w:rPr>
                <w:sz w:val="24"/>
              </w:rPr>
              <w:t>костюмы.Игрушки-</w:t>
            </w:r>
            <w:r>
              <w:rPr>
                <w:spacing w:val="-2"/>
                <w:sz w:val="24"/>
              </w:rPr>
              <w:t>персонажи.</w:t>
            </w:r>
          </w:p>
        </w:tc>
      </w:tr>
      <w:tr w:rsidR="002B252A">
        <w:trPr>
          <w:trHeight w:val="2359"/>
        </w:trPr>
        <w:tc>
          <w:tcPr>
            <w:tcW w:w="2614" w:type="dxa"/>
          </w:tcPr>
          <w:p w:rsidR="002B252A" w:rsidRDefault="002A6D36">
            <w:pPr>
              <w:pStyle w:val="TableParagraph"/>
              <w:spacing w:before="66"/>
              <w:ind w:left="74"/>
              <w:jc w:val="left"/>
              <w:rPr>
                <w:sz w:val="24"/>
              </w:rPr>
            </w:pPr>
            <w:r>
              <w:rPr>
                <w:spacing w:val="-2"/>
                <w:sz w:val="24"/>
              </w:rPr>
              <w:t>Духовно-нравственное направление</w:t>
            </w:r>
          </w:p>
          <w:p w:rsidR="002B252A" w:rsidRDefault="003A07E4">
            <w:pPr>
              <w:pStyle w:val="TableParagraph"/>
              <w:ind w:left="74" w:right="58"/>
              <w:rPr>
                <w:sz w:val="24"/>
              </w:rPr>
            </w:pPr>
            <w:r>
              <w:rPr>
                <w:sz w:val="24"/>
                <w:lang w:val="tt-RU"/>
              </w:rPr>
              <w:t>в</w:t>
            </w:r>
            <w:r w:rsidR="002A6D36">
              <w:rPr>
                <w:sz w:val="24"/>
              </w:rPr>
              <w:t>оспитания</w:t>
            </w:r>
            <w:r>
              <w:rPr>
                <w:sz w:val="24"/>
                <w:lang w:val="tt-RU"/>
              </w:rPr>
              <w:t xml:space="preserve"> </w:t>
            </w:r>
            <w:r w:rsidR="002A6D36">
              <w:rPr>
                <w:sz w:val="24"/>
              </w:rPr>
              <w:t xml:space="preserve">(ценности– жизнь, милосердие, </w:t>
            </w:r>
            <w:r w:rsidR="002A6D36">
              <w:rPr>
                <w:spacing w:val="-2"/>
                <w:sz w:val="24"/>
              </w:rPr>
              <w:t>добро)</w:t>
            </w:r>
          </w:p>
        </w:tc>
        <w:tc>
          <w:tcPr>
            <w:tcW w:w="2133" w:type="dxa"/>
          </w:tcPr>
          <w:p w:rsidR="002B252A" w:rsidRDefault="002A6D36">
            <w:pPr>
              <w:pStyle w:val="TableParagraph"/>
              <w:spacing w:before="66"/>
              <w:ind w:left="74"/>
              <w:jc w:val="left"/>
              <w:rPr>
                <w:sz w:val="24"/>
              </w:rPr>
            </w:pPr>
            <w:r>
              <w:rPr>
                <w:spacing w:val="-2"/>
                <w:sz w:val="24"/>
              </w:rPr>
              <w:t>Развивающее пространство</w:t>
            </w:r>
          </w:p>
          <w:p w:rsidR="002B252A" w:rsidRDefault="002A6D36">
            <w:pPr>
              <w:pStyle w:val="TableParagraph"/>
              <w:tabs>
                <w:tab w:val="left" w:pos="1228"/>
                <w:tab w:val="left" w:pos="1926"/>
              </w:tabs>
              <w:ind w:left="74" w:right="62"/>
              <w:jc w:val="left"/>
              <w:rPr>
                <w:sz w:val="24"/>
              </w:rPr>
            </w:pPr>
            <w:r>
              <w:rPr>
                <w:spacing w:val="-2"/>
                <w:sz w:val="24"/>
              </w:rPr>
              <w:t>детского</w:t>
            </w:r>
            <w:r>
              <w:rPr>
                <w:sz w:val="24"/>
              </w:rPr>
              <w:tab/>
            </w:r>
            <w:r>
              <w:rPr>
                <w:spacing w:val="-4"/>
                <w:sz w:val="24"/>
              </w:rPr>
              <w:t>сада</w:t>
            </w:r>
            <w:r>
              <w:rPr>
                <w:sz w:val="24"/>
              </w:rPr>
              <w:tab/>
            </w:r>
            <w:r>
              <w:rPr>
                <w:spacing w:val="-10"/>
                <w:sz w:val="24"/>
              </w:rPr>
              <w:t xml:space="preserve">и </w:t>
            </w:r>
            <w:r>
              <w:rPr>
                <w:spacing w:val="-2"/>
                <w:sz w:val="24"/>
              </w:rPr>
              <w:t>участка</w:t>
            </w:r>
          </w:p>
        </w:tc>
        <w:tc>
          <w:tcPr>
            <w:tcW w:w="5204" w:type="dxa"/>
          </w:tcPr>
          <w:p w:rsidR="002B252A" w:rsidRDefault="002A6D36">
            <w:pPr>
              <w:pStyle w:val="TableParagraph"/>
              <w:numPr>
                <w:ilvl w:val="0"/>
                <w:numId w:val="47"/>
              </w:numPr>
              <w:tabs>
                <w:tab w:val="left" w:pos="346"/>
              </w:tabs>
              <w:spacing w:before="66"/>
              <w:ind w:right="241" w:firstLine="0"/>
              <w:jc w:val="left"/>
              <w:rPr>
                <w:sz w:val="24"/>
              </w:rPr>
            </w:pPr>
            <w:r>
              <w:rPr>
                <w:sz w:val="24"/>
              </w:rPr>
              <w:t>Материал</w:t>
            </w:r>
            <w:r w:rsidR="003A07E4">
              <w:rPr>
                <w:sz w:val="24"/>
                <w:lang w:val="tt-RU"/>
              </w:rPr>
              <w:t xml:space="preserve"> </w:t>
            </w:r>
            <w:r>
              <w:rPr>
                <w:sz w:val="24"/>
              </w:rPr>
              <w:t>для</w:t>
            </w:r>
            <w:r w:rsidR="003A07E4">
              <w:rPr>
                <w:sz w:val="24"/>
                <w:lang w:val="tt-RU"/>
              </w:rPr>
              <w:t xml:space="preserve"> </w:t>
            </w:r>
            <w:r>
              <w:rPr>
                <w:sz w:val="24"/>
              </w:rPr>
              <w:t>знакомства</w:t>
            </w:r>
            <w:r w:rsidR="003A07E4">
              <w:rPr>
                <w:sz w:val="24"/>
                <w:lang w:val="tt-RU"/>
              </w:rPr>
              <w:t xml:space="preserve"> </w:t>
            </w:r>
            <w:r>
              <w:rPr>
                <w:sz w:val="24"/>
              </w:rPr>
              <w:t>детей</w:t>
            </w:r>
            <w:r w:rsidR="003A07E4">
              <w:rPr>
                <w:sz w:val="24"/>
                <w:lang w:val="tt-RU"/>
              </w:rPr>
              <w:t xml:space="preserve"> </w:t>
            </w:r>
            <w:r>
              <w:rPr>
                <w:sz w:val="24"/>
              </w:rPr>
              <w:t xml:space="preserve">«малой </w:t>
            </w:r>
            <w:r>
              <w:rPr>
                <w:spacing w:val="-2"/>
                <w:sz w:val="24"/>
              </w:rPr>
              <w:t>родиной»;</w:t>
            </w:r>
          </w:p>
          <w:p w:rsidR="002B252A" w:rsidRDefault="002A6D36">
            <w:pPr>
              <w:pStyle w:val="TableParagraph"/>
              <w:numPr>
                <w:ilvl w:val="0"/>
                <w:numId w:val="47"/>
              </w:numPr>
              <w:tabs>
                <w:tab w:val="left" w:pos="212"/>
              </w:tabs>
              <w:ind w:left="212" w:hanging="138"/>
              <w:jc w:val="left"/>
              <w:rPr>
                <w:sz w:val="24"/>
              </w:rPr>
            </w:pPr>
            <w:r>
              <w:rPr>
                <w:sz w:val="24"/>
              </w:rPr>
              <w:t>Предметы</w:t>
            </w:r>
            <w:r w:rsidR="003A07E4">
              <w:rPr>
                <w:sz w:val="24"/>
                <w:lang w:val="tt-RU"/>
              </w:rPr>
              <w:t xml:space="preserve"> </w:t>
            </w:r>
            <w:r>
              <w:rPr>
                <w:spacing w:val="-2"/>
                <w:sz w:val="24"/>
              </w:rPr>
              <w:t>старины;</w:t>
            </w:r>
          </w:p>
          <w:p w:rsidR="002B252A" w:rsidRDefault="002A6D36">
            <w:pPr>
              <w:pStyle w:val="TableParagraph"/>
              <w:numPr>
                <w:ilvl w:val="0"/>
                <w:numId w:val="47"/>
              </w:numPr>
              <w:tabs>
                <w:tab w:val="left" w:pos="212"/>
              </w:tabs>
              <w:ind w:left="212" w:hanging="138"/>
              <w:jc w:val="left"/>
              <w:rPr>
                <w:sz w:val="24"/>
              </w:rPr>
            </w:pPr>
            <w:r>
              <w:rPr>
                <w:sz w:val="24"/>
              </w:rPr>
              <w:t>Народные</w:t>
            </w:r>
            <w:r w:rsidR="003A07E4">
              <w:rPr>
                <w:sz w:val="24"/>
                <w:lang w:val="tt-RU"/>
              </w:rPr>
              <w:t xml:space="preserve"> </w:t>
            </w:r>
            <w:r>
              <w:rPr>
                <w:spacing w:val="-2"/>
                <w:sz w:val="24"/>
              </w:rPr>
              <w:t>игрушки;</w:t>
            </w:r>
          </w:p>
          <w:p w:rsidR="002B252A" w:rsidRDefault="002A6D36">
            <w:pPr>
              <w:pStyle w:val="TableParagraph"/>
              <w:numPr>
                <w:ilvl w:val="0"/>
                <w:numId w:val="47"/>
              </w:numPr>
              <w:tabs>
                <w:tab w:val="left" w:pos="593"/>
                <w:tab w:val="left" w:pos="2076"/>
                <w:tab w:val="left" w:pos="3582"/>
              </w:tabs>
              <w:ind w:right="238" w:firstLine="0"/>
              <w:jc w:val="left"/>
              <w:rPr>
                <w:sz w:val="24"/>
              </w:rPr>
            </w:pPr>
            <w:r>
              <w:rPr>
                <w:spacing w:val="-2"/>
                <w:sz w:val="24"/>
              </w:rPr>
              <w:t>Предметы</w:t>
            </w:r>
            <w:r>
              <w:rPr>
                <w:sz w:val="24"/>
              </w:rPr>
              <w:tab/>
            </w:r>
            <w:r>
              <w:rPr>
                <w:spacing w:val="-2"/>
                <w:sz w:val="24"/>
              </w:rPr>
              <w:t>народного</w:t>
            </w:r>
            <w:r>
              <w:rPr>
                <w:sz w:val="24"/>
              </w:rPr>
              <w:tab/>
            </w:r>
            <w:r>
              <w:rPr>
                <w:spacing w:val="-2"/>
                <w:sz w:val="24"/>
              </w:rPr>
              <w:t>декоративно-</w:t>
            </w:r>
            <w:r>
              <w:rPr>
                <w:sz w:val="24"/>
              </w:rPr>
              <w:t>прикладного искусства;</w:t>
            </w:r>
          </w:p>
          <w:p w:rsidR="002B252A" w:rsidRDefault="002A6D36">
            <w:pPr>
              <w:pStyle w:val="TableParagraph"/>
              <w:numPr>
                <w:ilvl w:val="0"/>
                <w:numId w:val="47"/>
              </w:numPr>
              <w:tabs>
                <w:tab w:val="left" w:pos="401"/>
                <w:tab w:val="left" w:pos="1313"/>
                <w:tab w:val="left" w:pos="2574"/>
                <w:tab w:val="left" w:pos="4273"/>
              </w:tabs>
              <w:ind w:right="241" w:firstLine="0"/>
              <w:jc w:val="left"/>
              <w:rPr>
                <w:sz w:val="24"/>
              </w:rPr>
            </w:pPr>
            <w:r>
              <w:rPr>
                <w:spacing w:val="-4"/>
                <w:sz w:val="24"/>
              </w:rPr>
              <w:t>Блюда</w:t>
            </w:r>
            <w:r>
              <w:rPr>
                <w:sz w:val="24"/>
              </w:rPr>
              <w:tab/>
            </w:r>
            <w:r>
              <w:rPr>
                <w:spacing w:val="-2"/>
                <w:sz w:val="24"/>
              </w:rPr>
              <w:t>татарской</w:t>
            </w:r>
            <w:r>
              <w:rPr>
                <w:sz w:val="24"/>
              </w:rPr>
              <w:tab/>
            </w:r>
            <w:r>
              <w:rPr>
                <w:spacing w:val="-2"/>
                <w:sz w:val="24"/>
              </w:rPr>
              <w:t>национальной</w:t>
            </w:r>
            <w:r>
              <w:rPr>
                <w:sz w:val="24"/>
              </w:rPr>
              <w:tab/>
            </w:r>
            <w:r>
              <w:rPr>
                <w:spacing w:val="-2"/>
                <w:sz w:val="24"/>
              </w:rPr>
              <w:t xml:space="preserve">кухни, </w:t>
            </w:r>
            <w:r>
              <w:rPr>
                <w:sz w:val="24"/>
              </w:rPr>
              <w:t>выполненные из соленого теста.</w:t>
            </w:r>
          </w:p>
        </w:tc>
      </w:tr>
    </w:tbl>
    <w:p w:rsidR="002B252A" w:rsidRDefault="002A6D36">
      <w:pPr>
        <w:pStyle w:val="Heading3"/>
        <w:numPr>
          <w:ilvl w:val="3"/>
          <w:numId w:val="1"/>
        </w:numPr>
        <w:tabs>
          <w:tab w:val="left" w:pos="922"/>
        </w:tabs>
        <w:spacing w:before="274" w:line="274" w:lineRule="exact"/>
        <w:ind w:left="922" w:hanging="779"/>
      </w:pPr>
      <w:r>
        <w:t>Социальное</w:t>
      </w:r>
      <w:r w:rsidR="003A07E4">
        <w:rPr>
          <w:lang w:val="tt-RU"/>
        </w:rPr>
        <w:t xml:space="preserve"> </w:t>
      </w:r>
      <w:r>
        <w:rPr>
          <w:spacing w:val="-2"/>
        </w:rPr>
        <w:t>партнерство</w:t>
      </w:r>
    </w:p>
    <w:p w:rsidR="002B252A" w:rsidRDefault="002A6D36">
      <w:pPr>
        <w:pStyle w:val="a3"/>
        <w:ind w:right="285" w:firstLine="659"/>
      </w:pPr>
      <w: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поступки и поведение человека.</w:t>
      </w:r>
    </w:p>
    <w:p w:rsidR="002B252A" w:rsidRDefault="002B252A">
      <w:pPr>
        <w:pStyle w:val="a3"/>
        <w:sectPr w:rsidR="002B252A">
          <w:pgSz w:w="11910" w:h="16840"/>
          <w:pgMar w:top="520" w:right="283" w:bottom="1160" w:left="1275" w:header="0" w:footer="899" w:gutter="0"/>
          <w:cols w:space="720"/>
        </w:sectPr>
      </w:pPr>
    </w:p>
    <w:p w:rsidR="002B252A" w:rsidRDefault="002A6D36">
      <w:pPr>
        <w:pStyle w:val="a3"/>
        <w:spacing w:before="60"/>
        <w:ind w:right="285" w:firstLine="540"/>
      </w:pPr>
      <w:r>
        <w:lastRenderedPageBreak/>
        <w:t>В основе социокультурного развития лежит становление отношения личности к Родине, обществу, коллективу, людям, труду, своим обязанностям, что предполагает развитие качеств патриотизма, толерантности, уважения и товарищества.</w:t>
      </w:r>
    </w:p>
    <w:p w:rsidR="002B252A" w:rsidRDefault="002A6D36">
      <w:pPr>
        <w:pStyle w:val="a3"/>
        <w:ind w:left="683"/>
      </w:pPr>
      <w:r>
        <w:t>При</w:t>
      </w:r>
      <w:r w:rsidR="003A07E4">
        <w:rPr>
          <w:lang w:val="tt-RU"/>
        </w:rPr>
        <w:t xml:space="preserve"> </w:t>
      </w:r>
      <w:r>
        <w:t>организации</w:t>
      </w:r>
      <w:r w:rsidR="003A07E4">
        <w:rPr>
          <w:lang w:val="tt-RU"/>
        </w:rPr>
        <w:t xml:space="preserve"> </w:t>
      </w:r>
      <w:r>
        <w:t>социокультурного</w:t>
      </w:r>
      <w:r w:rsidR="003A07E4">
        <w:rPr>
          <w:lang w:val="tt-RU"/>
        </w:rPr>
        <w:t xml:space="preserve"> </w:t>
      </w:r>
      <w:r>
        <w:t>контекста</w:t>
      </w:r>
      <w:r w:rsidR="003A07E4">
        <w:rPr>
          <w:lang w:val="tt-RU"/>
        </w:rPr>
        <w:t xml:space="preserve"> </w:t>
      </w:r>
      <w:r>
        <w:t>в</w:t>
      </w:r>
      <w:r w:rsidR="003A07E4">
        <w:rPr>
          <w:lang w:val="tt-RU"/>
        </w:rPr>
        <w:t xml:space="preserve"> </w:t>
      </w:r>
      <w:r>
        <w:t>детском</w:t>
      </w:r>
      <w:r w:rsidR="003A07E4">
        <w:rPr>
          <w:lang w:val="tt-RU"/>
        </w:rPr>
        <w:t xml:space="preserve"> </w:t>
      </w:r>
      <w:r>
        <w:t>сообществе</w:t>
      </w:r>
      <w:r w:rsidR="003A07E4">
        <w:rPr>
          <w:lang w:val="tt-RU"/>
        </w:rPr>
        <w:t xml:space="preserve"> </w:t>
      </w:r>
      <w:r>
        <w:t>педагогу</w:t>
      </w:r>
      <w:r w:rsidR="003A07E4">
        <w:rPr>
          <w:lang w:val="tt-RU"/>
        </w:rPr>
        <w:t xml:space="preserve"> </w:t>
      </w:r>
      <w:r>
        <w:rPr>
          <w:spacing w:val="-2"/>
        </w:rPr>
        <w:t>важно:</w:t>
      </w:r>
    </w:p>
    <w:p w:rsidR="002B252A" w:rsidRDefault="002A6D36">
      <w:pPr>
        <w:pStyle w:val="a5"/>
        <w:numPr>
          <w:ilvl w:val="4"/>
          <w:numId w:val="1"/>
        </w:numPr>
        <w:tabs>
          <w:tab w:val="left" w:pos="862"/>
          <w:tab w:val="left" w:pos="923"/>
        </w:tabs>
        <w:ind w:right="462" w:hanging="360"/>
        <w:rPr>
          <w:sz w:val="24"/>
        </w:rPr>
      </w:pPr>
      <w:r>
        <w:rPr>
          <w:sz w:val="24"/>
        </w:rPr>
        <w:t>определять единые для всех детей правила сосуществования детского общества(вводят свои правила группы, созданные с участием детей), включающие равенство прав, взаимную доброжелательность и внимание друг к другу, готовность прийти на помощь, поддержать;</w:t>
      </w:r>
    </w:p>
    <w:p w:rsidR="002B252A" w:rsidRDefault="002A6D36">
      <w:pPr>
        <w:pStyle w:val="a5"/>
        <w:numPr>
          <w:ilvl w:val="4"/>
          <w:numId w:val="1"/>
        </w:numPr>
        <w:tabs>
          <w:tab w:val="left" w:pos="862"/>
          <w:tab w:val="left" w:pos="923"/>
        </w:tabs>
        <w:ind w:right="459" w:hanging="360"/>
        <w:rPr>
          <w:sz w:val="24"/>
        </w:rPr>
      </w:pPr>
      <w:r>
        <w:rPr>
          <w:sz w:val="24"/>
        </w:rPr>
        <w:t>соблюдать гуманистические принципы педагогического сопровождения развития детей, в числе которых забота, теплое отношение, интерес к каждому ребенку, поддержка и установка на успех, развитие детской самостоятельности, инициативы;</w:t>
      </w:r>
    </w:p>
    <w:p w:rsidR="002B252A" w:rsidRDefault="002A6D36">
      <w:pPr>
        <w:pStyle w:val="a5"/>
        <w:numPr>
          <w:ilvl w:val="4"/>
          <w:numId w:val="1"/>
        </w:numPr>
        <w:tabs>
          <w:tab w:val="left" w:pos="862"/>
        </w:tabs>
        <w:ind w:left="862" w:hanging="299"/>
        <w:rPr>
          <w:sz w:val="24"/>
        </w:rPr>
      </w:pPr>
      <w:r>
        <w:rPr>
          <w:sz w:val="24"/>
        </w:rPr>
        <w:t>сформировать</w:t>
      </w:r>
      <w:r w:rsidR="003A07E4">
        <w:rPr>
          <w:sz w:val="24"/>
          <w:lang w:val="tt-RU"/>
        </w:rPr>
        <w:t xml:space="preserve"> </w:t>
      </w:r>
      <w:r>
        <w:rPr>
          <w:sz w:val="24"/>
        </w:rPr>
        <w:t>толерантное</w:t>
      </w:r>
      <w:r w:rsidR="003A07E4">
        <w:rPr>
          <w:sz w:val="24"/>
          <w:lang w:val="tt-RU"/>
        </w:rPr>
        <w:t xml:space="preserve"> </w:t>
      </w:r>
      <w:r>
        <w:rPr>
          <w:sz w:val="24"/>
        </w:rPr>
        <w:t>отношение</w:t>
      </w:r>
      <w:r w:rsidR="003A07E4">
        <w:rPr>
          <w:sz w:val="24"/>
          <w:lang w:val="tt-RU"/>
        </w:rPr>
        <w:t xml:space="preserve"> </w:t>
      </w:r>
      <w:r>
        <w:rPr>
          <w:sz w:val="24"/>
        </w:rPr>
        <w:t>ко</w:t>
      </w:r>
      <w:r w:rsidR="003A07E4">
        <w:rPr>
          <w:sz w:val="24"/>
          <w:lang w:val="tt-RU"/>
        </w:rPr>
        <w:t xml:space="preserve"> </w:t>
      </w:r>
      <w:r>
        <w:rPr>
          <w:sz w:val="24"/>
        </w:rPr>
        <w:t>всем</w:t>
      </w:r>
      <w:r w:rsidR="003A07E4">
        <w:rPr>
          <w:sz w:val="24"/>
          <w:lang w:val="tt-RU"/>
        </w:rPr>
        <w:t xml:space="preserve"> </w:t>
      </w:r>
      <w:r>
        <w:rPr>
          <w:sz w:val="24"/>
        </w:rPr>
        <w:t>участникам</w:t>
      </w:r>
      <w:r w:rsidR="003A07E4">
        <w:rPr>
          <w:sz w:val="24"/>
          <w:lang w:val="tt-RU"/>
        </w:rPr>
        <w:t xml:space="preserve"> </w:t>
      </w:r>
      <w:r>
        <w:rPr>
          <w:sz w:val="24"/>
        </w:rPr>
        <w:t>детского</w:t>
      </w:r>
      <w:r>
        <w:rPr>
          <w:spacing w:val="-2"/>
          <w:sz w:val="24"/>
        </w:rPr>
        <w:t xml:space="preserve"> сообщества;</w:t>
      </w:r>
    </w:p>
    <w:p w:rsidR="002B252A" w:rsidRDefault="002A6D36">
      <w:pPr>
        <w:pStyle w:val="a5"/>
        <w:numPr>
          <w:ilvl w:val="4"/>
          <w:numId w:val="1"/>
        </w:numPr>
        <w:tabs>
          <w:tab w:val="left" w:pos="863"/>
          <w:tab w:val="left" w:pos="923"/>
        </w:tabs>
        <w:ind w:right="468" w:hanging="360"/>
        <w:jc w:val="left"/>
        <w:rPr>
          <w:sz w:val="24"/>
        </w:rPr>
      </w:pPr>
      <w:r>
        <w:rPr>
          <w:sz w:val="24"/>
        </w:rPr>
        <w:t>осуществлять</w:t>
      </w:r>
      <w:r w:rsidR="003A07E4">
        <w:rPr>
          <w:sz w:val="24"/>
          <w:lang w:val="tt-RU"/>
        </w:rPr>
        <w:t xml:space="preserve"> </w:t>
      </w:r>
      <w:r>
        <w:rPr>
          <w:sz w:val="24"/>
        </w:rPr>
        <w:t>развивающее</w:t>
      </w:r>
      <w:r w:rsidR="003A07E4">
        <w:rPr>
          <w:sz w:val="24"/>
          <w:lang w:val="tt-RU"/>
        </w:rPr>
        <w:t xml:space="preserve"> </w:t>
      </w:r>
      <w:r>
        <w:rPr>
          <w:sz w:val="24"/>
        </w:rPr>
        <w:t>взаимодействие</w:t>
      </w:r>
      <w:r w:rsidR="003A07E4">
        <w:rPr>
          <w:sz w:val="24"/>
          <w:lang w:val="tt-RU"/>
        </w:rPr>
        <w:t xml:space="preserve"> </w:t>
      </w:r>
      <w:r>
        <w:rPr>
          <w:sz w:val="24"/>
        </w:rPr>
        <w:t>с</w:t>
      </w:r>
      <w:r w:rsidR="003A07E4">
        <w:rPr>
          <w:sz w:val="24"/>
          <w:lang w:val="tt-RU"/>
        </w:rPr>
        <w:t xml:space="preserve"> </w:t>
      </w:r>
      <w:r>
        <w:rPr>
          <w:sz w:val="24"/>
        </w:rPr>
        <w:t>детьми,</w:t>
      </w:r>
      <w:r w:rsidR="003A07E4">
        <w:rPr>
          <w:sz w:val="24"/>
          <w:lang w:val="tt-RU"/>
        </w:rPr>
        <w:t xml:space="preserve"> </w:t>
      </w:r>
      <w:r>
        <w:rPr>
          <w:sz w:val="24"/>
        </w:rPr>
        <w:t>основанное</w:t>
      </w:r>
      <w:r w:rsidR="003A07E4">
        <w:rPr>
          <w:sz w:val="24"/>
          <w:lang w:val="tt-RU"/>
        </w:rPr>
        <w:t xml:space="preserve"> </w:t>
      </w:r>
      <w:r>
        <w:rPr>
          <w:sz w:val="24"/>
        </w:rPr>
        <w:t>на</w:t>
      </w:r>
      <w:r w:rsidR="003A07E4">
        <w:rPr>
          <w:sz w:val="24"/>
          <w:lang w:val="tt-RU"/>
        </w:rPr>
        <w:t xml:space="preserve"> </w:t>
      </w:r>
      <w:r>
        <w:rPr>
          <w:sz w:val="24"/>
        </w:rPr>
        <w:t>современных</w:t>
      </w:r>
      <w:r w:rsidR="003A07E4">
        <w:rPr>
          <w:sz w:val="24"/>
          <w:lang w:val="tt-RU"/>
        </w:rPr>
        <w:t xml:space="preserve"> </w:t>
      </w:r>
      <w:r>
        <w:rPr>
          <w:sz w:val="24"/>
        </w:rPr>
        <w:t>педагогических позициях: «Давай сделаем это вместе», «Посмотри, как я это делаю»,</w:t>
      </w:r>
    </w:p>
    <w:p w:rsidR="002B252A" w:rsidRDefault="002A6D36">
      <w:pPr>
        <w:pStyle w:val="a3"/>
        <w:ind w:left="923"/>
        <w:jc w:val="left"/>
      </w:pPr>
      <w:r>
        <w:t>«Научи</w:t>
      </w:r>
      <w:r w:rsidR="003A07E4">
        <w:rPr>
          <w:lang w:val="tt-RU"/>
        </w:rPr>
        <w:t xml:space="preserve"> </w:t>
      </w:r>
      <w:r>
        <w:t>меня,</w:t>
      </w:r>
      <w:r w:rsidR="003A07E4">
        <w:rPr>
          <w:lang w:val="tt-RU"/>
        </w:rPr>
        <w:t xml:space="preserve"> </w:t>
      </w:r>
      <w:r>
        <w:t>помоги</w:t>
      </w:r>
      <w:r w:rsidR="003A07E4">
        <w:rPr>
          <w:lang w:val="tt-RU"/>
        </w:rPr>
        <w:t xml:space="preserve"> </w:t>
      </w:r>
      <w:r>
        <w:t>мне</w:t>
      </w:r>
      <w:r w:rsidR="003A07E4">
        <w:rPr>
          <w:lang w:val="tt-RU"/>
        </w:rPr>
        <w:t xml:space="preserve"> </w:t>
      </w:r>
      <w:r>
        <w:t>сделать</w:t>
      </w:r>
      <w:r w:rsidR="003A07E4">
        <w:rPr>
          <w:lang w:val="tt-RU"/>
        </w:rPr>
        <w:t xml:space="preserve"> </w:t>
      </w:r>
      <w:r>
        <w:rPr>
          <w:spacing w:val="-4"/>
        </w:rPr>
        <w:t>это»;</w:t>
      </w:r>
    </w:p>
    <w:p w:rsidR="002B252A" w:rsidRDefault="002A6D36">
      <w:pPr>
        <w:pStyle w:val="a5"/>
        <w:numPr>
          <w:ilvl w:val="4"/>
          <w:numId w:val="1"/>
        </w:numPr>
        <w:tabs>
          <w:tab w:val="left" w:pos="863"/>
          <w:tab w:val="left" w:pos="923"/>
        </w:tabs>
        <w:ind w:right="459" w:hanging="360"/>
        <w:jc w:val="left"/>
        <w:rPr>
          <w:sz w:val="24"/>
        </w:rPr>
      </w:pPr>
      <w:r>
        <w:rPr>
          <w:sz w:val="24"/>
        </w:rPr>
        <w:t>сочетать</w:t>
      </w:r>
      <w:r w:rsidR="003A07E4">
        <w:rPr>
          <w:sz w:val="24"/>
          <w:lang w:val="tt-RU"/>
        </w:rPr>
        <w:t xml:space="preserve"> </w:t>
      </w:r>
      <w:r>
        <w:rPr>
          <w:sz w:val="24"/>
        </w:rPr>
        <w:t>совместную</w:t>
      </w:r>
      <w:r w:rsidR="003A07E4">
        <w:rPr>
          <w:sz w:val="24"/>
          <w:lang w:val="tt-RU"/>
        </w:rPr>
        <w:t xml:space="preserve"> </w:t>
      </w:r>
      <w:r>
        <w:rPr>
          <w:sz w:val="24"/>
        </w:rPr>
        <w:t>с</w:t>
      </w:r>
      <w:r w:rsidR="003A07E4">
        <w:rPr>
          <w:sz w:val="24"/>
          <w:lang w:val="tt-RU"/>
        </w:rPr>
        <w:t xml:space="preserve"> </w:t>
      </w:r>
      <w:r>
        <w:rPr>
          <w:sz w:val="24"/>
        </w:rPr>
        <w:t>ребенком</w:t>
      </w:r>
      <w:r w:rsidR="003A07E4">
        <w:rPr>
          <w:sz w:val="24"/>
          <w:lang w:val="tt-RU"/>
        </w:rPr>
        <w:t xml:space="preserve"> </w:t>
      </w:r>
      <w:r>
        <w:rPr>
          <w:sz w:val="24"/>
        </w:rPr>
        <w:t>деятельность</w:t>
      </w:r>
      <w:r w:rsidR="003A07E4">
        <w:rPr>
          <w:sz w:val="24"/>
          <w:lang w:val="tt-RU"/>
        </w:rPr>
        <w:t xml:space="preserve"> </w:t>
      </w:r>
      <w:r>
        <w:rPr>
          <w:sz w:val="24"/>
        </w:rPr>
        <w:t>(игры,</w:t>
      </w:r>
      <w:r w:rsidR="003A07E4">
        <w:rPr>
          <w:sz w:val="24"/>
          <w:lang w:val="tt-RU"/>
        </w:rPr>
        <w:t xml:space="preserve"> </w:t>
      </w:r>
      <w:r>
        <w:rPr>
          <w:sz w:val="24"/>
        </w:rPr>
        <w:t>труд,</w:t>
      </w:r>
      <w:r w:rsidR="003A07E4">
        <w:rPr>
          <w:sz w:val="24"/>
          <w:lang w:val="tt-RU"/>
        </w:rPr>
        <w:t xml:space="preserve"> </w:t>
      </w:r>
      <w:r>
        <w:rPr>
          <w:sz w:val="24"/>
        </w:rPr>
        <w:t>наблюдения</w:t>
      </w:r>
      <w:r w:rsidR="003A07E4">
        <w:rPr>
          <w:sz w:val="24"/>
          <w:lang w:val="tt-RU"/>
        </w:rPr>
        <w:t xml:space="preserve"> </w:t>
      </w:r>
      <w:r>
        <w:rPr>
          <w:sz w:val="24"/>
        </w:rPr>
        <w:t>и</w:t>
      </w:r>
      <w:r w:rsidR="003A07E4">
        <w:rPr>
          <w:sz w:val="24"/>
          <w:lang w:val="tt-RU"/>
        </w:rPr>
        <w:t xml:space="preserve"> </w:t>
      </w:r>
      <w:r>
        <w:rPr>
          <w:sz w:val="24"/>
        </w:rPr>
        <w:t>пр.)и самостоятельную деятельность детей;</w:t>
      </w:r>
    </w:p>
    <w:p w:rsidR="002B252A" w:rsidRDefault="002A6D36">
      <w:pPr>
        <w:pStyle w:val="a5"/>
        <w:numPr>
          <w:ilvl w:val="4"/>
          <w:numId w:val="1"/>
        </w:numPr>
        <w:tabs>
          <w:tab w:val="left" w:pos="863"/>
          <w:tab w:val="left" w:pos="923"/>
          <w:tab w:val="left" w:pos="2182"/>
          <w:tab w:val="left" w:pos="3691"/>
          <w:tab w:val="left" w:pos="5557"/>
          <w:tab w:val="left" w:pos="6789"/>
          <w:tab w:val="left" w:pos="8466"/>
        </w:tabs>
        <w:spacing w:before="1"/>
        <w:ind w:right="468" w:hanging="360"/>
        <w:jc w:val="left"/>
        <w:rPr>
          <w:sz w:val="24"/>
        </w:rPr>
      </w:pPr>
      <w:r>
        <w:rPr>
          <w:spacing w:val="-2"/>
          <w:sz w:val="24"/>
        </w:rPr>
        <w:t>ежедневно</w:t>
      </w:r>
      <w:r>
        <w:rPr>
          <w:sz w:val="24"/>
        </w:rPr>
        <w:tab/>
      </w:r>
      <w:r>
        <w:rPr>
          <w:spacing w:val="-2"/>
          <w:sz w:val="24"/>
        </w:rPr>
        <w:t>планировать</w:t>
      </w:r>
      <w:r>
        <w:rPr>
          <w:sz w:val="24"/>
        </w:rPr>
        <w:tab/>
      </w:r>
      <w:r>
        <w:rPr>
          <w:spacing w:val="-2"/>
          <w:sz w:val="24"/>
        </w:rPr>
        <w:t>воспитательные</w:t>
      </w:r>
      <w:r>
        <w:rPr>
          <w:sz w:val="24"/>
        </w:rPr>
        <w:tab/>
      </w:r>
      <w:r>
        <w:rPr>
          <w:spacing w:val="-2"/>
          <w:sz w:val="24"/>
        </w:rPr>
        <w:t>ситуации,</w:t>
      </w:r>
      <w:r>
        <w:rPr>
          <w:sz w:val="24"/>
        </w:rPr>
        <w:tab/>
      </w:r>
      <w:r>
        <w:rPr>
          <w:spacing w:val="-2"/>
          <w:sz w:val="24"/>
        </w:rPr>
        <w:t>обогащающие</w:t>
      </w:r>
      <w:r>
        <w:rPr>
          <w:sz w:val="24"/>
        </w:rPr>
        <w:tab/>
      </w:r>
      <w:r>
        <w:rPr>
          <w:spacing w:val="-2"/>
          <w:sz w:val="24"/>
        </w:rPr>
        <w:t xml:space="preserve">практический </w:t>
      </w:r>
      <w:r>
        <w:rPr>
          <w:sz w:val="24"/>
        </w:rPr>
        <w:t>социальный опыт детей, эмоции и представления о мире;</w:t>
      </w:r>
    </w:p>
    <w:p w:rsidR="002B252A" w:rsidRDefault="002A6D36">
      <w:pPr>
        <w:pStyle w:val="a5"/>
        <w:numPr>
          <w:ilvl w:val="4"/>
          <w:numId w:val="1"/>
        </w:numPr>
        <w:tabs>
          <w:tab w:val="left" w:pos="863"/>
        </w:tabs>
        <w:ind w:left="863"/>
        <w:jc w:val="left"/>
        <w:rPr>
          <w:sz w:val="24"/>
        </w:rPr>
      </w:pPr>
      <w:r>
        <w:rPr>
          <w:sz w:val="24"/>
        </w:rPr>
        <w:t>создавать</w:t>
      </w:r>
      <w:r w:rsidR="003A07E4">
        <w:rPr>
          <w:sz w:val="24"/>
          <w:lang w:val="tt-RU"/>
        </w:rPr>
        <w:t xml:space="preserve"> </w:t>
      </w:r>
      <w:r>
        <w:rPr>
          <w:sz w:val="24"/>
        </w:rPr>
        <w:t>воспитывающую</w:t>
      </w:r>
      <w:r w:rsidR="003A07E4">
        <w:rPr>
          <w:sz w:val="24"/>
          <w:lang w:val="tt-RU"/>
        </w:rPr>
        <w:t xml:space="preserve"> </w:t>
      </w:r>
      <w:r>
        <w:rPr>
          <w:sz w:val="24"/>
        </w:rPr>
        <w:t>предметно-пространственную</w:t>
      </w:r>
      <w:r w:rsidR="003A07E4">
        <w:rPr>
          <w:sz w:val="24"/>
          <w:lang w:val="tt-RU"/>
        </w:rPr>
        <w:t xml:space="preserve"> </w:t>
      </w:r>
      <w:r>
        <w:rPr>
          <w:spacing w:val="-2"/>
          <w:sz w:val="24"/>
        </w:rPr>
        <w:t>среду;</w:t>
      </w:r>
    </w:p>
    <w:p w:rsidR="002B252A" w:rsidRDefault="002A6D36">
      <w:pPr>
        <w:pStyle w:val="a5"/>
        <w:numPr>
          <w:ilvl w:val="4"/>
          <w:numId w:val="1"/>
        </w:numPr>
        <w:tabs>
          <w:tab w:val="left" w:pos="862"/>
          <w:tab w:val="left" w:pos="923"/>
        </w:tabs>
        <w:ind w:right="462" w:hanging="360"/>
        <w:rPr>
          <w:sz w:val="24"/>
        </w:rPr>
      </w:pPr>
      <w:r>
        <w:rPr>
          <w:sz w:val="24"/>
        </w:rPr>
        <w:t>продумывать и создавать условия эмоционального благополучия и развития каждого ребенка. 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собственного достоинства;</w:t>
      </w:r>
    </w:p>
    <w:p w:rsidR="002B252A" w:rsidRDefault="002A6D36">
      <w:pPr>
        <w:pStyle w:val="a5"/>
        <w:numPr>
          <w:ilvl w:val="4"/>
          <w:numId w:val="1"/>
        </w:numPr>
        <w:tabs>
          <w:tab w:val="left" w:pos="862"/>
          <w:tab w:val="left" w:pos="923"/>
        </w:tabs>
        <w:ind w:right="466" w:hanging="360"/>
        <w:rPr>
          <w:sz w:val="24"/>
        </w:rPr>
      </w:pPr>
      <w:r>
        <w:rPr>
          <w:sz w:val="24"/>
        </w:rPr>
        <w:t>сотрудничать с родителями, совместно с ними решая задачи воспитания и развития воспитанников в социокультурной среде.</w:t>
      </w:r>
    </w:p>
    <w:p w:rsidR="002B252A" w:rsidRDefault="002B252A">
      <w:pPr>
        <w:pStyle w:val="a3"/>
        <w:spacing w:before="5"/>
        <w:ind w:left="0"/>
        <w:jc w:val="left"/>
      </w:pPr>
    </w:p>
    <w:p w:rsidR="002B252A" w:rsidRDefault="002A6D36">
      <w:pPr>
        <w:pStyle w:val="a3"/>
        <w:ind w:right="280" w:firstLine="420"/>
      </w:pPr>
      <w:r>
        <w:t>В рамках социокультурного контекста повышается роль родительской общественности как субъекта образовательных отношений в программе воспитания. Здесь эффективным является ознакомление и формирование ценностей труда посредством организации сетевого взаимодействия с различными предприятиями станицы, на которых трудятся родители воспитанников. В процессе экскурсий и тематических визитов в течение года, организации детско-родительских проектов, основанных на погружении в особенности трудовых действий взрослых и их значимости, закладывается желание приносить пользу людям и ценить труд.</w:t>
      </w:r>
    </w:p>
    <w:p w:rsidR="002B252A" w:rsidRDefault="002A6D36">
      <w:pPr>
        <w:pStyle w:val="a3"/>
        <w:spacing w:before="1"/>
        <w:ind w:right="280" w:firstLine="540"/>
      </w:pPr>
      <w:r>
        <w:t>Реализация социокультурного контекста опирается на построение ДОУ социального партнерства с различными социальными институтами города:</w:t>
      </w:r>
    </w:p>
    <w:p w:rsidR="002B252A" w:rsidRDefault="002A6D36">
      <w:pPr>
        <w:pStyle w:val="Heading3"/>
        <w:spacing w:before="4" w:after="4"/>
        <w:ind w:left="983"/>
      </w:pPr>
      <w:r>
        <w:t>Сетевое</w:t>
      </w:r>
      <w:r w:rsidR="00124182">
        <w:rPr>
          <w:lang w:val="tt-RU"/>
        </w:rPr>
        <w:t xml:space="preserve"> </w:t>
      </w:r>
      <w:r>
        <w:t>взаимодействие</w:t>
      </w:r>
      <w:r w:rsidR="00124182">
        <w:rPr>
          <w:lang w:val="tt-RU"/>
        </w:rPr>
        <w:t xml:space="preserve"> </w:t>
      </w:r>
      <w:r>
        <w:t>с</w:t>
      </w:r>
      <w:r w:rsidR="00124182">
        <w:rPr>
          <w:lang w:val="tt-RU"/>
        </w:rPr>
        <w:t xml:space="preserve"> </w:t>
      </w:r>
      <w:r>
        <w:t>учреждениями района</w:t>
      </w:r>
      <w:r w:rsidR="00124182">
        <w:rPr>
          <w:lang w:val="tt-RU"/>
        </w:rPr>
        <w:t xml:space="preserve"> </w:t>
      </w:r>
      <w:r>
        <w:t>представлено</w:t>
      </w:r>
      <w:r w:rsidR="00124182">
        <w:rPr>
          <w:lang w:val="tt-RU"/>
        </w:rPr>
        <w:t xml:space="preserve"> </w:t>
      </w:r>
      <w:r>
        <w:t>в</w:t>
      </w:r>
      <w:r w:rsidR="00124182">
        <w:rPr>
          <w:lang w:val="tt-RU"/>
        </w:rPr>
        <w:t xml:space="preserve"> </w:t>
      </w:r>
      <w:r>
        <w:rPr>
          <w:spacing w:val="-2"/>
        </w:rPr>
        <w:t>таблице:</w:t>
      </w:r>
    </w:p>
    <w:tbl>
      <w:tblPr>
        <w:tblStyle w:val="TableNormal"/>
        <w:tblW w:w="0" w:type="auto"/>
        <w:tblInd w:w="1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985"/>
        <w:gridCol w:w="2830"/>
        <w:gridCol w:w="1558"/>
        <w:gridCol w:w="1688"/>
        <w:gridCol w:w="1865"/>
      </w:tblGrid>
      <w:tr w:rsidR="002B252A">
        <w:trPr>
          <w:trHeight w:val="976"/>
        </w:trPr>
        <w:tc>
          <w:tcPr>
            <w:tcW w:w="1985" w:type="dxa"/>
          </w:tcPr>
          <w:p w:rsidR="002B252A" w:rsidRDefault="002A6D36">
            <w:pPr>
              <w:pStyle w:val="TableParagraph"/>
              <w:spacing w:before="66"/>
              <w:ind w:left="347" w:hanging="106"/>
              <w:jc w:val="left"/>
              <w:rPr>
                <w:sz w:val="24"/>
              </w:rPr>
            </w:pPr>
            <w:r>
              <w:rPr>
                <w:spacing w:val="-2"/>
                <w:sz w:val="24"/>
              </w:rPr>
              <w:t>Наименование организации</w:t>
            </w:r>
          </w:p>
        </w:tc>
        <w:tc>
          <w:tcPr>
            <w:tcW w:w="2830" w:type="dxa"/>
          </w:tcPr>
          <w:p w:rsidR="002B252A" w:rsidRDefault="002A6D36">
            <w:pPr>
              <w:pStyle w:val="TableParagraph"/>
              <w:spacing w:before="66"/>
              <w:ind w:left="311"/>
              <w:jc w:val="left"/>
              <w:rPr>
                <w:sz w:val="24"/>
              </w:rPr>
            </w:pPr>
            <w:r>
              <w:rPr>
                <w:sz w:val="24"/>
              </w:rPr>
              <w:t>Цель</w:t>
            </w:r>
            <w:r>
              <w:rPr>
                <w:spacing w:val="-2"/>
                <w:sz w:val="24"/>
              </w:rPr>
              <w:t>взаимодействия</w:t>
            </w:r>
          </w:p>
        </w:tc>
        <w:tc>
          <w:tcPr>
            <w:tcW w:w="1558" w:type="dxa"/>
          </w:tcPr>
          <w:p w:rsidR="002B252A" w:rsidRDefault="002A6D36">
            <w:pPr>
              <w:pStyle w:val="TableParagraph"/>
              <w:spacing w:before="66"/>
              <w:ind w:left="78" w:right="65" w:firstLine="4"/>
              <w:jc w:val="center"/>
              <w:rPr>
                <w:sz w:val="24"/>
              </w:rPr>
            </w:pPr>
            <w:r>
              <w:rPr>
                <w:spacing w:val="-2"/>
                <w:sz w:val="24"/>
              </w:rPr>
              <w:t xml:space="preserve">Формы взаимодейств </w:t>
            </w:r>
            <w:r>
              <w:rPr>
                <w:spacing w:val="-6"/>
                <w:sz w:val="24"/>
              </w:rPr>
              <w:t>ия</w:t>
            </w:r>
          </w:p>
        </w:tc>
        <w:tc>
          <w:tcPr>
            <w:tcW w:w="1688" w:type="dxa"/>
          </w:tcPr>
          <w:p w:rsidR="002B252A" w:rsidRDefault="002A6D36">
            <w:pPr>
              <w:pStyle w:val="TableParagraph"/>
              <w:spacing w:before="66"/>
              <w:ind w:left="9"/>
              <w:jc w:val="center"/>
              <w:rPr>
                <w:sz w:val="24"/>
              </w:rPr>
            </w:pPr>
            <w:r>
              <w:rPr>
                <w:spacing w:val="-4"/>
                <w:sz w:val="24"/>
              </w:rPr>
              <w:t>Срок</w:t>
            </w:r>
          </w:p>
        </w:tc>
        <w:tc>
          <w:tcPr>
            <w:tcW w:w="1865" w:type="dxa"/>
          </w:tcPr>
          <w:p w:rsidR="002B252A" w:rsidRDefault="002A6D36">
            <w:pPr>
              <w:pStyle w:val="TableParagraph"/>
              <w:spacing w:before="66"/>
              <w:ind w:left="150"/>
              <w:jc w:val="left"/>
              <w:rPr>
                <w:sz w:val="24"/>
              </w:rPr>
            </w:pPr>
            <w:r>
              <w:rPr>
                <w:spacing w:val="-2"/>
                <w:sz w:val="24"/>
              </w:rPr>
              <w:t>Ответственные</w:t>
            </w:r>
          </w:p>
        </w:tc>
      </w:tr>
      <w:tr w:rsidR="002B252A" w:rsidTr="007E32CF">
        <w:trPr>
          <w:trHeight w:val="3303"/>
        </w:trPr>
        <w:tc>
          <w:tcPr>
            <w:tcW w:w="1985" w:type="dxa"/>
          </w:tcPr>
          <w:p w:rsidR="002B252A" w:rsidRDefault="002A6D36">
            <w:pPr>
              <w:pStyle w:val="TableParagraph"/>
              <w:spacing w:before="68"/>
              <w:ind w:left="74"/>
              <w:jc w:val="left"/>
              <w:rPr>
                <w:sz w:val="24"/>
              </w:rPr>
            </w:pPr>
            <w:r>
              <w:rPr>
                <w:spacing w:val="-2"/>
                <w:sz w:val="24"/>
              </w:rPr>
              <w:t>Межрайонный</w:t>
            </w:r>
          </w:p>
          <w:p w:rsidR="002B252A" w:rsidRDefault="002A6D36">
            <w:pPr>
              <w:pStyle w:val="TableParagraph"/>
              <w:tabs>
                <w:tab w:val="left" w:pos="1777"/>
              </w:tabs>
              <w:spacing w:before="1"/>
              <w:ind w:left="74" w:right="57"/>
              <w:rPr>
                <w:sz w:val="24"/>
              </w:rPr>
            </w:pPr>
            <w:r>
              <w:rPr>
                <w:sz w:val="24"/>
              </w:rPr>
              <w:t xml:space="preserve">отдел надзорной деятельности по </w:t>
            </w:r>
            <w:r>
              <w:rPr>
                <w:spacing w:val="-2"/>
                <w:sz w:val="24"/>
              </w:rPr>
              <w:t>Арскому</w:t>
            </w:r>
            <w:r>
              <w:rPr>
                <w:sz w:val="24"/>
              </w:rPr>
              <w:tab/>
            </w:r>
            <w:r>
              <w:rPr>
                <w:spacing w:val="-10"/>
                <w:sz w:val="24"/>
              </w:rPr>
              <w:t xml:space="preserve">и </w:t>
            </w:r>
            <w:r>
              <w:rPr>
                <w:sz w:val="24"/>
              </w:rPr>
              <w:t>Атнинскому МР УНДиПР</w:t>
            </w:r>
            <w:r>
              <w:rPr>
                <w:spacing w:val="-5"/>
                <w:sz w:val="24"/>
              </w:rPr>
              <w:t>ГУ</w:t>
            </w:r>
          </w:p>
          <w:p w:rsidR="002B252A" w:rsidRDefault="002A6D36">
            <w:pPr>
              <w:pStyle w:val="TableParagraph"/>
              <w:ind w:left="74" w:right="56"/>
              <w:rPr>
                <w:sz w:val="24"/>
              </w:rPr>
            </w:pPr>
            <w:r>
              <w:rPr>
                <w:sz w:val="24"/>
              </w:rPr>
              <w:t xml:space="preserve">МЧС России по </w:t>
            </w:r>
            <w:r>
              <w:rPr>
                <w:spacing w:val="-6"/>
                <w:sz w:val="24"/>
              </w:rPr>
              <w:t>РТ</w:t>
            </w:r>
          </w:p>
          <w:p w:rsidR="002B252A" w:rsidRDefault="002A6D36">
            <w:pPr>
              <w:pStyle w:val="TableParagraph"/>
              <w:ind w:left="314"/>
              <w:jc w:val="left"/>
              <w:rPr>
                <w:sz w:val="24"/>
              </w:rPr>
            </w:pPr>
            <w:r>
              <w:rPr>
                <w:spacing w:val="-2"/>
                <w:sz w:val="24"/>
              </w:rPr>
              <w:t>Первичное</w:t>
            </w:r>
          </w:p>
          <w:p w:rsidR="002B252A" w:rsidRDefault="002A6D36">
            <w:pPr>
              <w:pStyle w:val="TableParagraph"/>
              <w:tabs>
                <w:tab w:val="left" w:pos="1455"/>
              </w:tabs>
              <w:ind w:left="74" w:right="59"/>
              <w:jc w:val="left"/>
              <w:rPr>
                <w:sz w:val="24"/>
              </w:rPr>
            </w:pPr>
            <w:r>
              <w:rPr>
                <w:spacing w:val="-2"/>
                <w:sz w:val="24"/>
              </w:rPr>
              <w:t>отделение</w:t>
            </w:r>
            <w:r>
              <w:rPr>
                <w:sz w:val="24"/>
              </w:rPr>
              <w:tab/>
            </w:r>
            <w:r>
              <w:rPr>
                <w:spacing w:val="-4"/>
                <w:sz w:val="24"/>
              </w:rPr>
              <w:t xml:space="preserve">ТРО </w:t>
            </w:r>
            <w:r>
              <w:rPr>
                <w:sz w:val="24"/>
              </w:rPr>
              <w:t>ВДПО РТ</w:t>
            </w:r>
          </w:p>
        </w:tc>
        <w:tc>
          <w:tcPr>
            <w:tcW w:w="2830" w:type="dxa"/>
          </w:tcPr>
          <w:p w:rsidR="002B252A" w:rsidRDefault="002A6D36">
            <w:pPr>
              <w:pStyle w:val="TableParagraph"/>
              <w:spacing w:before="68"/>
              <w:ind w:left="73" w:right="143"/>
              <w:jc w:val="left"/>
              <w:rPr>
                <w:sz w:val="24"/>
              </w:rPr>
            </w:pPr>
            <w:r>
              <w:rPr>
                <w:spacing w:val="-2"/>
                <w:sz w:val="24"/>
              </w:rPr>
              <w:t>Формирование первичных</w:t>
            </w:r>
          </w:p>
          <w:p w:rsidR="002B252A" w:rsidRDefault="002A6D36">
            <w:pPr>
              <w:pStyle w:val="TableParagraph"/>
              <w:tabs>
                <w:tab w:val="left" w:pos="2631"/>
              </w:tabs>
              <w:spacing w:before="1"/>
              <w:ind w:left="73" w:right="61"/>
              <w:rPr>
                <w:sz w:val="24"/>
              </w:rPr>
            </w:pPr>
            <w:r>
              <w:rPr>
                <w:spacing w:val="-2"/>
                <w:sz w:val="24"/>
              </w:rPr>
              <w:t>представлений</w:t>
            </w:r>
            <w:r>
              <w:rPr>
                <w:sz w:val="24"/>
              </w:rPr>
              <w:tab/>
            </w:r>
            <w:r>
              <w:rPr>
                <w:spacing w:val="-10"/>
                <w:sz w:val="24"/>
              </w:rPr>
              <w:t xml:space="preserve">о </w:t>
            </w:r>
            <w:r>
              <w:rPr>
                <w:sz w:val="24"/>
              </w:rPr>
              <w:t>безопасном поведении в быту, на природе</w:t>
            </w:r>
          </w:p>
        </w:tc>
        <w:tc>
          <w:tcPr>
            <w:tcW w:w="1558" w:type="dxa"/>
            <w:tcBorders>
              <w:bottom w:val="single" w:sz="4" w:space="0" w:color="000000"/>
            </w:tcBorders>
          </w:tcPr>
          <w:p w:rsidR="002B252A" w:rsidRDefault="002A6D36">
            <w:pPr>
              <w:pStyle w:val="TableParagraph"/>
              <w:tabs>
                <w:tab w:val="left" w:pos="587"/>
              </w:tabs>
              <w:spacing w:before="68"/>
              <w:ind w:left="74" w:right="57"/>
              <w:jc w:val="left"/>
              <w:rPr>
                <w:sz w:val="24"/>
              </w:rPr>
            </w:pPr>
            <w:r>
              <w:rPr>
                <w:spacing w:val="-2"/>
                <w:sz w:val="24"/>
              </w:rPr>
              <w:t>Инструктаж</w:t>
            </w:r>
            <w:r>
              <w:rPr>
                <w:spacing w:val="-10"/>
                <w:sz w:val="24"/>
              </w:rPr>
              <w:t>с</w:t>
            </w:r>
            <w:r>
              <w:rPr>
                <w:spacing w:val="-2"/>
                <w:sz w:val="24"/>
              </w:rPr>
              <w:t xml:space="preserve"> сотрудникам </w:t>
            </w:r>
            <w:r>
              <w:rPr>
                <w:spacing w:val="-10"/>
                <w:sz w:val="24"/>
              </w:rPr>
              <w:t>и</w:t>
            </w:r>
            <w:r>
              <w:rPr>
                <w:sz w:val="24"/>
              </w:rPr>
              <w:tab/>
            </w:r>
            <w:r>
              <w:rPr>
                <w:spacing w:val="-2"/>
                <w:sz w:val="24"/>
              </w:rPr>
              <w:t>детского сада.</w:t>
            </w:r>
          </w:p>
          <w:p w:rsidR="002B252A" w:rsidRDefault="002A6D36">
            <w:pPr>
              <w:pStyle w:val="TableParagraph"/>
              <w:tabs>
                <w:tab w:val="left" w:pos="1369"/>
              </w:tabs>
              <w:spacing w:before="1"/>
              <w:ind w:left="74" w:right="58"/>
              <w:jc w:val="left"/>
              <w:rPr>
                <w:sz w:val="24"/>
              </w:rPr>
            </w:pPr>
            <w:r>
              <w:rPr>
                <w:spacing w:val="-2"/>
                <w:sz w:val="24"/>
              </w:rPr>
              <w:t xml:space="preserve">Участие сотрудников </w:t>
            </w:r>
            <w:r>
              <w:rPr>
                <w:spacing w:val="-5"/>
                <w:sz w:val="24"/>
              </w:rPr>
              <w:t>МЧС</w:t>
            </w:r>
            <w:r>
              <w:rPr>
                <w:sz w:val="24"/>
              </w:rPr>
              <w:tab/>
            </w:r>
            <w:r>
              <w:rPr>
                <w:spacing w:val="-10"/>
                <w:sz w:val="24"/>
              </w:rPr>
              <w:t>в</w:t>
            </w:r>
          </w:p>
          <w:p w:rsidR="002B252A" w:rsidRDefault="002A6D36">
            <w:pPr>
              <w:pStyle w:val="TableParagraph"/>
              <w:ind w:left="74" w:right="57"/>
              <w:jc w:val="left"/>
              <w:rPr>
                <w:sz w:val="24"/>
              </w:rPr>
            </w:pPr>
            <w:r>
              <w:rPr>
                <w:spacing w:val="-2"/>
                <w:sz w:val="24"/>
              </w:rPr>
              <w:t xml:space="preserve">тематических мероприятия </w:t>
            </w:r>
            <w:r>
              <w:rPr>
                <w:spacing w:val="-6"/>
                <w:sz w:val="24"/>
              </w:rPr>
              <w:t>х.</w:t>
            </w:r>
          </w:p>
          <w:p w:rsidR="002B252A" w:rsidRDefault="002B252A">
            <w:pPr>
              <w:pStyle w:val="TableParagraph"/>
              <w:tabs>
                <w:tab w:val="left" w:pos="1366"/>
              </w:tabs>
              <w:ind w:left="74" w:right="60"/>
              <w:jc w:val="left"/>
              <w:rPr>
                <w:sz w:val="24"/>
              </w:rPr>
            </w:pPr>
          </w:p>
        </w:tc>
        <w:tc>
          <w:tcPr>
            <w:tcW w:w="1688" w:type="dxa"/>
          </w:tcPr>
          <w:p w:rsidR="002B252A" w:rsidRDefault="002A6D36">
            <w:pPr>
              <w:pStyle w:val="TableParagraph"/>
              <w:spacing w:before="68"/>
              <w:ind w:left="74"/>
              <w:jc w:val="left"/>
              <w:rPr>
                <w:sz w:val="24"/>
              </w:rPr>
            </w:pPr>
            <w:r>
              <w:rPr>
                <w:spacing w:val="-5"/>
                <w:sz w:val="24"/>
              </w:rPr>
              <w:t>По</w:t>
            </w:r>
          </w:p>
          <w:p w:rsidR="002B252A" w:rsidRDefault="002A6D36">
            <w:pPr>
              <w:pStyle w:val="TableParagraph"/>
              <w:spacing w:before="1"/>
              <w:ind w:left="74"/>
              <w:jc w:val="left"/>
              <w:rPr>
                <w:sz w:val="24"/>
              </w:rPr>
            </w:pPr>
            <w:r>
              <w:rPr>
                <w:spacing w:val="-2"/>
                <w:sz w:val="24"/>
              </w:rPr>
              <w:t>согласованию</w:t>
            </w:r>
          </w:p>
        </w:tc>
        <w:tc>
          <w:tcPr>
            <w:tcW w:w="1865" w:type="dxa"/>
          </w:tcPr>
          <w:p w:rsidR="002B252A" w:rsidRDefault="002A6D36">
            <w:pPr>
              <w:pStyle w:val="TableParagraph"/>
              <w:spacing w:before="68"/>
              <w:ind w:left="73"/>
              <w:jc w:val="left"/>
              <w:rPr>
                <w:sz w:val="24"/>
              </w:rPr>
            </w:pPr>
            <w:r>
              <w:rPr>
                <w:spacing w:val="-2"/>
                <w:sz w:val="24"/>
              </w:rPr>
              <w:t>Старший</w:t>
            </w:r>
          </w:p>
          <w:p w:rsidR="002B252A" w:rsidRDefault="002A6D36">
            <w:pPr>
              <w:pStyle w:val="TableParagraph"/>
              <w:spacing w:before="1"/>
              <w:ind w:left="73" w:right="65"/>
              <w:jc w:val="left"/>
              <w:rPr>
                <w:sz w:val="24"/>
              </w:rPr>
            </w:pPr>
            <w:r>
              <w:rPr>
                <w:spacing w:val="-2"/>
                <w:sz w:val="24"/>
              </w:rPr>
              <w:t xml:space="preserve">воспитатель, воспитатели возрастных </w:t>
            </w:r>
            <w:r>
              <w:rPr>
                <w:spacing w:val="-4"/>
                <w:sz w:val="24"/>
              </w:rPr>
              <w:t>групп</w:t>
            </w:r>
          </w:p>
        </w:tc>
      </w:tr>
    </w:tbl>
    <w:p w:rsidR="002B252A" w:rsidRDefault="002B252A">
      <w:pPr>
        <w:pStyle w:val="TableParagraph"/>
        <w:jc w:val="left"/>
        <w:rPr>
          <w:sz w:val="24"/>
        </w:rPr>
        <w:sectPr w:rsidR="002B252A">
          <w:pgSz w:w="11910" w:h="16840"/>
          <w:pgMar w:top="480" w:right="283" w:bottom="1160" w:left="1275" w:header="0" w:footer="899" w:gutter="0"/>
          <w:cols w:space="720"/>
        </w:sectPr>
      </w:pPr>
    </w:p>
    <w:p w:rsidR="002B252A" w:rsidRDefault="002B252A">
      <w:pPr>
        <w:pStyle w:val="a3"/>
        <w:spacing w:before="5"/>
        <w:ind w:left="0"/>
        <w:jc w:val="left"/>
        <w:rPr>
          <w:b/>
          <w:sz w:val="2"/>
        </w:rPr>
      </w:pPr>
    </w:p>
    <w:tbl>
      <w:tblPr>
        <w:tblStyle w:val="TableNormal"/>
        <w:tblW w:w="0" w:type="auto"/>
        <w:tblInd w:w="1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985"/>
        <w:gridCol w:w="2830"/>
        <w:gridCol w:w="1558"/>
        <w:gridCol w:w="1688"/>
        <w:gridCol w:w="1865"/>
      </w:tblGrid>
      <w:tr w:rsidR="002B252A">
        <w:trPr>
          <w:trHeight w:val="3738"/>
        </w:trPr>
        <w:tc>
          <w:tcPr>
            <w:tcW w:w="1985" w:type="dxa"/>
          </w:tcPr>
          <w:p w:rsidR="002B252A" w:rsidRDefault="002A6D36">
            <w:pPr>
              <w:pStyle w:val="TableParagraph"/>
              <w:spacing w:before="66"/>
              <w:ind w:left="314"/>
              <w:jc w:val="left"/>
              <w:rPr>
                <w:sz w:val="24"/>
              </w:rPr>
            </w:pPr>
            <w:r>
              <w:rPr>
                <w:spacing w:val="-2"/>
                <w:sz w:val="24"/>
              </w:rPr>
              <w:t>ОГИБДД</w:t>
            </w:r>
          </w:p>
          <w:p w:rsidR="002B252A" w:rsidRDefault="002A6D36">
            <w:pPr>
              <w:pStyle w:val="TableParagraph"/>
              <w:tabs>
                <w:tab w:val="left" w:pos="1372"/>
              </w:tabs>
              <w:ind w:left="74"/>
              <w:jc w:val="left"/>
              <w:rPr>
                <w:sz w:val="24"/>
              </w:rPr>
            </w:pPr>
            <w:r>
              <w:rPr>
                <w:spacing w:val="-2"/>
                <w:sz w:val="24"/>
              </w:rPr>
              <w:t>отдела</w:t>
            </w:r>
            <w:r>
              <w:rPr>
                <w:sz w:val="24"/>
              </w:rPr>
              <w:tab/>
            </w:r>
            <w:r>
              <w:rPr>
                <w:spacing w:val="-5"/>
                <w:sz w:val="24"/>
              </w:rPr>
              <w:t>МВД</w:t>
            </w:r>
          </w:p>
          <w:p w:rsidR="002B252A" w:rsidRDefault="002A6D36">
            <w:pPr>
              <w:pStyle w:val="TableParagraph"/>
              <w:tabs>
                <w:tab w:val="left" w:pos="1661"/>
              </w:tabs>
              <w:ind w:left="74" w:right="56"/>
              <w:rPr>
                <w:sz w:val="24"/>
              </w:rPr>
            </w:pPr>
            <w:r>
              <w:rPr>
                <w:spacing w:val="-2"/>
                <w:sz w:val="24"/>
              </w:rPr>
              <w:t>России</w:t>
            </w:r>
            <w:r>
              <w:rPr>
                <w:sz w:val="24"/>
              </w:rPr>
              <w:tab/>
            </w:r>
            <w:r>
              <w:rPr>
                <w:spacing w:val="-6"/>
                <w:sz w:val="24"/>
              </w:rPr>
              <w:t xml:space="preserve">по </w:t>
            </w:r>
            <w:r>
              <w:rPr>
                <w:sz w:val="24"/>
              </w:rPr>
              <w:t>Арскому району</w:t>
            </w:r>
          </w:p>
          <w:p w:rsidR="002B252A" w:rsidRDefault="002A6D36">
            <w:pPr>
              <w:pStyle w:val="TableParagraph"/>
              <w:ind w:left="74" w:right="60" w:firstLine="240"/>
              <w:rPr>
                <w:sz w:val="24"/>
              </w:rPr>
            </w:pPr>
            <w:r>
              <w:rPr>
                <w:sz w:val="24"/>
              </w:rPr>
              <w:t xml:space="preserve">Отделение в Арском районе </w:t>
            </w:r>
            <w:r>
              <w:rPr>
                <w:spacing w:val="-2"/>
                <w:sz w:val="24"/>
              </w:rPr>
              <w:t>отдела</w:t>
            </w:r>
          </w:p>
          <w:p w:rsidR="002B252A" w:rsidRDefault="00124182">
            <w:pPr>
              <w:pStyle w:val="TableParagraph"/>
              <w:ind w:left="74" w:right="58"/>
              <w:rPr>
                <w:sz w:val="24"/>
              </w:rPr>
            </w:pPr>
            <w:r>
              <w:rPr>
                <w:spacing w:val="-2"/>
                <w:sz w:val="24"/>
              </w:rPr>
              <w:t>П</w:t>
            </w:r>
            <w:r w:rsidR="002A6D36">
              <w:rPr>
                <w:spacing w:val="-2"/>
                <w:sz w:val="24"/>
              </w:rPr>
              <w:t>рофилактики</w:t>
            </w:r>
            <w:r>
              <w:rPr>
                <w:spacing w:val="-2"/>
                <w:sz w:val="24"/>
                <w:lang w:val="tt-RU"/>
              </w:rPr>
              <w:t xml:space="preserve"> </w:t>
            </w:r>
            <w:r w:rsidR="002A6D36">
              <w:rPr>
                <w:sz w:val="24"/>
              </w:rPr>
              <w:t>ТУ</w:t>
            </w:r>
            <w:r>
              <w:rPr>
                <w:sz w:val="24"/>
                <w:lang w:val="tt-RU"/>
              </w:rPr>
              <w:t xml:space="preserve"> </w:t>
            </w:r>
            <w:r w:rsidR="002A6D36">
              <w:rPr>
                <w:sz w:val="24"/>
              </w:rPr>
              <w:t>г.Казань</w:t>
            </w:r>
            <w:r>
              <w:rPr>
                <w:sz w:val="24"/>
                <w:lang w:val="tt-RU"/>
              </w:rPr>
              <w:t xml:space="preserve"> </w:t>
            </w:r>
            <w:r w:rsidR="002A6D36">
              <w:rPr>
                <w:sz w:val="24"/>
              </w:rPr>
              <w:t>ГБУ</w:t>
            </w:r>
          </w:p>
          <w:p w:rsidR="002B252A" w:rsidRDefault="002A6D36">
            <w:pPr>
              <w:pStyle w:val="TableParagraph"/>
              <w:ind w:left="74"/>
              <w:jc w:val="left"/>
              <w:rPr>
                <w:sz w:val="24"/>
              </w:rPr>
            </w:pPr>
            <w:r>
              <w:rPr>
                <w:spacing w:val="-2"/>
                <w:sz w:val="24"/>
              </w:rPr>
              <w:t>«Безопасность дорожного движения»</w:t>
            </w:r>
          </w:p>
        </w:tc>
        <w:tc>
          <w:tcPr>
            <w:tcW w:w="2830" w:type="dxa"/>
          </w:tcPr>
          <w:p w:rsidR="002B252A" w:rsidRDefault="002A6D36">
            <w:pPr>
              <w:pStyle w:val="TableParagraph"/>
              <w:spacing w:before="66"/>
              <w:ind w:left="73" w:right="143"/>
              <w:jc w:val="left"/>
              <w:rPr>
                <w:sz w:val="24"/>
              </w:rPr>
            </w:pPr>
            <w:r>
              <w:rPr>
                <w:spacing w:val="-2"/>
                <w:sz w:val="24"/>
              </w:rPr>
              <w:t>Формирование первичных</w:t>
            </w:r>
          </w:p>
          <w:p w:rsidR="002B252A" w:rsidRDefault="002A6D36">
            <w:pPr>
              <w:pStyle w:val="TableParagraph"/>
              <w:tabs>
                <w:tab w:val="left" w:pos="2631"/>
              </w:tabs>
              <w:ind w:left="73" w:right="57"/>
              <w:rPr>
                <w:sz w:val="24"/>
              </w:rPr>
            </w:pPr>
            <w:r>
              <w:rPr>
                <w:spacing w:val="-2"/>
                <w:sz w:val="24"/>
              </w:rPr>
              <w:t>представлений</w:t>
            </w:r>
            <w:r>
              <w:rPr>
                <w:sz w:val="24"/>
              </w:rPr>
              <w:tab/>
            </w:r>
            <w:r>
              <w:rPr>
                <w:spacing w:val="-10"/>
                <w:sz w:val="24"/>
              </w:rPr>
              <w:t xml:space="preserve">о </w:t>
            </w:r>
            <w:r>
              <w:rPr>
                <w:sz w:val="24"/>
              </w:rPr>
              <w:t xml:space="preserve">безопасном поведении на </w:t>
            </w:r>
            <w:r>
              <w:rPr>
                <w:spacing w:val="-2"/>
                <w:sz w:val="24"/>
              </w:rPr>
              <w:t>дорогах</w:t>
            </w:r>
          </w:p>
        </w:tc>
        <w:tc>
          <w:tcPr>
            <w:tcW w:w="1558" w:type="dxa"/>
            <w:tcBorders>
              <w:bottom w:val="single" w:sz="4" w:space="0" w:color="000000"/>
            </w:tcBorders>
          </w:tcPr>
          <w:p w:rsidR="002B252A" w:rsidRDefault="002A6D36">
            <w:pPr>
              <w:pStyle w:val="TableParagraph"/>
              <w:spacing w:before="66"/>
              <w:ind w:left="74" w:right="58"/>
              <w:jc w:val="left"/>
              <w:rPr>
                <w:sz w:val="24"/>
              </w:rPr>
            </w:pPr>
            <w:r>
              <w:rPr>
                <w:spacing w:val="-2"/>
                <w:sz w:val="24"/>
              </w:rPr>
              <w:t xml:space="preserve">Организация </w:t>
            </w:r>
            <w:r>
              <w:rPr>
                <w:sz w:val="24"/>
              </w:rPr>
              <w:t>и</w:t>
            </w:r>
            <w:r w:rsidR="00124182">
              <w:rPr>
                <w:sz w:val="24"/>
                <w:lang w:val="tt-RU"/>
              </w:rPr>
              <w:t xml:space="preserve"> </w:t>
            </w:r>
            <w:r>
              <w:rPr>
                <w:sz w:val="24"/>
              </w:rPr>
              <w:t xml:space="preserve">проведение </w:t>
            </w:r>
            <w:r>
              <w:rPr>
                <w:spacing w:val="-2"/>
                <w:sz w:val="24"/>
              </w:rPr>
              <w:t>совместных</w:t>
            </w:r>
          </w:p>
          <w:p w:rsidR="002B252A" w:rsidRDefault="002A6D36">
            <w:pPr>
              <w:pStyle w:val="TableParagraph"/>
              <w:ind w:left="74" w:right="57"/>
              <w:jc w:val="left"/>
              <w:rPr>
                <w:sz w:val="24"/>
              </w:rPr>
            </w:pPr>
            <w:r>
              <w:rPr>
                <w:spacing w:val="-2"/>
                <w:sz w:val="24"/>
              </w:rPr>
              <w:t xml:space="preserve">воспитательн </w:t>
            </w:r>
            <w:r>
              <w:rPr>
                <w:spacing w:val="-6"/>
                <w:sz w:val="24"/>
              </w:rPr>
              <w:t xml:space="preserve">ых </w:t>
            </w:r>
            <w:r>
              <w:rPr>
                <w:spacing w:val="-2"/>
                <w:sz w:val="24"/>
              </w:rPr>
              <w:t xml:space="preserve">мероприятий </w:t>
            </w:r>
            <w:r>
              <w:rPr>
                <w:sz w:val="24"/>
              </w:rPr>
              <w:t>для</w:t>
            </w:r>
            <w:r w:rsidR="00124182">
              <w:rPr>
                <w:sz w:val="24"/>
                <w:lang w:val="tt-RU"/>
              </w:rPr>
              <w:t xml:space="preserve"> </w:t>
            </w:r>
            <w:r>
              <w:rPr>
                <w:sz w:val="24"/>
              </w:rPr>
              <w:t>детей</w:t>
            </w:r>
            <w:r w:rsidR="00124182">
              <w:rPr>
                <w:sz w:val="24"/>
                <w:lang w:val="tt-RU"/>
              </w:rPr>
              <w:t xml:space="preserve"> </w:t>
            </w:r>
            <w:r>
              <w:rPr>
                <w:sz w:val="24"/>
              </w:rPr>
              <w:t>и родителей</w:t>
            </w:r>
            <w:r w:rsidR="00124182">
              <w:rPr>
                <w:sz w:val="24"/>
                <w:lang w:val="tt-RU"/>
              </w:rPr>
              <w:t xml:space="preserve"> </w:t>
            </w:r>
            <w:r>
              <w:rPr>
                <w:sz w:val="24"/>
              </w:rPr>
              <w:t xml:space="preserve">по </w:t>
            </w:r>
            <w:r>
              <w:rPr>
                <w:spacing w:val="-4"/>
                <w:sz w:val="24"/>
              </w:rPr>
              <w:t>ПДД,</w:t>
            </w:r>
          </w:p>
          <w:p w:rsidR="002B252A" w:rsidRDefault="002A6D36">
            <w:pPr>
              <w:pStyle w:val="TableParagraph"/>
              <w:tabs>
                <w:tab w:val="left" w:pos="1354"/>
              </w:tabs>
              <w:ind w:left="74" w:right="57"/>
              <w:jc w:val="left"/>
              <w:rPr>
                <w:sz w:val="24"/>
              </w:rPr>
            </w:pPr>
            <w:r>
              <w:rPr>
                <w:spacing w:val="-2"/>
                <w:sz w:val="24"/>
              </w:rPr>
              <w:t>конкурсов, акций</w:t>
            </w:r>
            <w:r>
              <w:rPr>
                <w:sz w:val="24"/>
              </w:rPr>
              <w:tab/>
            </w:r>
            <w:r>
              <w:rPr>
                <w:spacing w:val="-10"/>
                <w:sz w:val="24"/>
              </w:rPr>
              <w:t xml:space="preserve">и </w:t>
            </w:r>
            <w:r>
              <w:rPr>
                <w:spacing w:val="-2"/>
                <w:sz w:val="24"/>
              </w:rPr>
              <w:t>выставок</w:t>
            </w:r>
          </w:p>
          <w:p w:rsidR="002B252A" w:rsidRDefault="002A6D36">
            <w:pPr>
              <w:pStyle w:val="TableParagraph"/>
              <w:ind w:left="74"/>
              <w:jc w:val="left"/>
              <w:rPr>
                <w:sz w:val="24"/>
              </w:rPr>
            </w:pPr>
            <w:r>
              <w:rPr>
                <w:sz w:val="24"/>
              </w:rPr>
              <w:t>для</w:t>
            </w:r>
            <w:r>
              <w:rPr>
                <w:spacing w:val="-2"/>
                <w:sz w:val="24"/>
              </w:rPr>
              <w:t xml:space="preserve"> детей</w:t>
            </w:r>
          </w:p>
        </w:tc>
        <w:tc>
          <w:tcPr>
            <w:tcW w:w="1688" w:type="dxa"/>
          </w:tcPr>
          <w:p w:rsidR="002B252A" w:rsidRDefault="002A6D36">
            <w:pPr>
              <w:pStyle w:val="TableParagraph"/>
              <w:spacing w:before="66"/>
              <w:ind w:left="74"/>
              <w:jc w:val="left"/>
              <w:rPr>
                <w:sz w:val="24"/>
              </w:rPr>
            </w:pPr>
            <w:r>
              <w:rPr>
                <w:spacing w:val="-5"/>
                <w:sz w:val="24"/>
              </w:rPr>
              <w:t>По</w:t>
            </w:r>
          </w:p>
          <w:p w:rsidR="002B252A" w:rsidRDefault="002A6D36">
            <w:pPr>
              <w:pStyle w:val="TableParagraph"/>
              <w:ind w:left="74"/>
              <w:jc w:val="left"/>
              <w:rPr>
                <w:sz w:val="24"/>
              </w:rPr>
            </w:pPr>
            <w:r>
              <w:rPr>
                <w:spacing w:val="-2"/>
                <w:sz w:val="24"/>
              </w:rPr>
              <w:t>согласованию</w:t>
            </w:r>
          </w:p>
        </w:tc>
        <w:tc>
          <w:tcPr>
            <w:tcW w:w="1865" w:type="dxa"/>
          </w:tcPr>
          <w:p w:rsidR="002B252A" w:rsidRDefault="002A6D36">
            <w:pPr>
              <w:pStyle w:val="TableParagraph"/>
              <w:spacing w:before="66"/>
              <w:ind w:left="73"/>
              <w:jc w:val="left"/>
              <w:rPr>
                <w:sz w:val="24"/>
              </w:rPr>
            </w:pPr>
            <w:r>
              <w:rPr>
                <w:spacing w:val="-2"/>
                <w:sz w:val="24"/>
              </w:rPr>
              <w:t>Старший</w:t>
            </w:r>
          </w:p>
          <w:p w:rsidR="002B252A" w:rsidRDefault="002A6D36">
            <w:pPr>
              <w:pStyle w:val="TableParagraph"/>
              <w:ind w:left="73" w:right="65"/>
              <w:jc w:val="left"/>
              <w:rPr>
                <w:sz w:val="24"/>
              </w:rPr>
            </w:pPr>
            <w:r>
              <w:rPr>
                <w:spacing w:val="-2"/>
                <w:sz w:val="24"/>
              </w:rPr>
              <w:t xml:space="preserve">воспитатель, воспитатели возрастных </w:t>
            </w:r>
            <w:r>
              <w:rPr>
                <w:spacing w:val="-4"/>
                <w:sz w:val="24"/>
              </w:rPr>
              <w:t>групп</w:t>
            </w:r>
          </w:p>
        </w:tc>
      </w:tr>
      <w:tr w:rsidR="002B252A">
        <w:trPr>
          <w:trHeight w:val="1528"/>
        </w:trPr>
        <w:tc>
          <w:tcPr>
            <w:tcW w:w="1985" w:type="dxa"/>
            <w:tcBorders>
              <w:top w:val="single" w:sz="4" w:space="0" w:color="000000"/>
              <w:bottom w:val="single" w:sz="4" w:space="0" w:color="000000"/>
            </w:tcBorders>
          </w:tcPr>
          <w:p w:rsidR="002B252A" w:rsidRDefault="002A6D36" w:rsidP="007E32CF">
            <w:pPr>
              <w:pStyle w:val="TableParagraph"/>
              <w:tabs>
                <w:tab w:val="left" w:pos="1060"/>
              </w:tabs>
              <w:spacing w:before="66"/>
              <w:ind w:left="74" w:right="60"/>
              <w:jc w:val="left"/>
              <w:rPr>
                <w:sz w:val="24"/>
              </w:rPr>
            </w:pPr>
            <w:r>
              <w:rPr>
                <w:spacing w:val="-4"/>
                <w:sz w:val="24"/>
              </w:rPr>
              <w:t>МБОУ</w:t>
            </w:r>
            <w:r>
              <w:rPr>
                <w:sz w:val="24"/>
              </w:rPr>
              <w:tab/>
            </w:r>
            <w:r>
              <w:rPr>
                <w:spacing w:val="-2"/>
                <w:sz w:val="24"/>
              </w:rPr>
              <w:t xml:space="preserve">«Арская </w:t>
            </w:r>
            <w:r>
              <w:rPr>
                <w:sz w:val="24"/>
              </w:rPr>
              <w:t>СОШ №</w:t>
            </w:r>
            <w:r w:rsidR="007E32CF">
              <w:rPr>
                <w:sz w:val="24"/>
                <w:lang w:val="tt-RU"/>
              </w:rPr>
              <w:t>7</w:t>
            </w:r>
            <w:r>
              <w:rPr>
                <w:sz w:val="24"/>
              </w:rPr>
              <w:t>»</w:t>
            </w:r>
          </w:p>
        </w:tc>
        <w:tc>
          <w:tcPr>
            <w:tcW w:w="2830" w:type="dxa"/>
          </w:tcPr>
          <w:p w:rsidR="002B252A" w:rsidRDefault="002A6D36">
            <w:pPr>
              <w:pStyle w:val="TableParagraph"/>
              <w:spacing w:before="66"/>
              <w:ind w:left="73"/>
              <w:rPr>
                <w:sz w:val="24"/>
              </w:rPr>
            </w:pPr>
            <w:r>
              <w:rPr>
                <w:sz w:val="24"/>
              </w:rPr>
              <w:t>Формирование</w:t>
            </w:r>
            <w:r w:rsidR="00124182">
              <w:rPr>
                <w:sz w:val="24"/>
                <w:lang w:val="tt-RU"/>
              </w:rPr>
              <w:t xml:space="preserve"> </w:t>
            </w:r>
            <w:r>
              <w:rPr>
                <w:spacing w:val="-4"/>
                <w:sz w:val="24"/>
              </w:rPr>
              <w:t>основ</w:t>
            </w:r>
          </w:p>
          <w:p w:rsidR="002B252A" w:rsidRDefault="002A6D36">
            <w:pPr>
              <w:pStyle w:val="TableParagraph"/>
              <w:tabs>
                <w:tab w:val="left" w:pos="2624"/>
              </w:tabs>
              <w:ind w:left="73" w:right="58"/>
              <w:rPr>
                <w:sz w:val="24"/>
              </w:rPr>
            </w:pPr>
            <w:r>
              <w:rPr>
                <w:spacing w:val="-2"/>
                <w:sz w:val="24"/>
              </w:rPr>
              <w:t>гражданской</w:t>
            </w:r>
            <w:r>
              <w:rPr>
                <w:sz w:val="24"/>
              </w:rPr>
              <w:tab/>
            </w:r>
            <w:r>
              <w:rPr>
                <w:spacing w:val="-10"/>
                <w:sz w:val="24"/>
              </w:rPr>
              <w:t xml:space="preserve">и </w:t>
            </w:r>
            <w:r>
              <w:rPr>
                <w:sz w:val="24"/>
              </w:rPr>
              <w:t>культурной</w:t>
            </w:r>
            <w:r w:rsidR="00124182">
              <w:rPr>
                <w:sz w:val="24"/>
                <w:lang w:val="tt-RU"/>
              </w:rPr>
              <w:t xml:space="preserve"> </w:t>
            </w:r>
            <w:r>
              <w:rPr>
                <w:sz w:val="24"/>
              </w:rPr>
              <w:t xml:space="preserve">идентичности </w:t>
            </w:r>
            <w:r>
              <w:rPr>
                <w:spacing w:val="-2"/>
                <w:sz w:val="24"/>
              </w:rPr>
              <w:t>ребенка</w:t>
            </w:r>
          </w:p>
        </w:tc>
        <w:tc>
          <w:tcPr>
            <w:tcW w:w="1558" w:type="dxa"/>
          </w:tcPr>
          <w:p w:rsidR="002B252A" w:rsidRDefault="002A6D36">
            <w:pPr>
              <w:pStyle w:val="TableParagraph"/>
              <w:spacing w:before="66"/>
              <w:ind w:left="74" w:right="57"/>
              <w:jc w:val="left"/>
              <w:rPr>
                <w:sz w:val="24"/>
              </w:rPr>
            </w:pPr>
            <w:r>
              <w:rPr>
                <w:spacing w:val="-2"/>
                <w:sz w:val="24"/>
              </w:rPr>
              <w:t>Совместные мероприятия</w:t>
            </w:r>
          </w:p>
        </w:tc>
        <w:tc>
          <w:tcPr>
            <w:tcW w:w="1688" w:type="dxa"/>
          </w:tcPr>
          <w:p w:rsidR="002B252A" w:rsidRDefault="002A6D36">
            <w:pPr>
              <w:pStyle w:val="TableParagraph"/>
              <w:spacing w:before="66"/>
              <w:ind w:left="9" w:right="8"/>
              <w:jc w:val="center"/>
              <w:rPr>
                <w:sz w:val="24"/>
              </w:rPr>
            </w:pPr>
            <w:r>
              <w:rPr>
                <w:sz w:val="24"/>
              </w:rPr>
              <w:t>В</w:t>
            </w:r>
            <w:r w:rsidR="00124182">
              <w:rPr>
                <w:sz w:val="24"/>
                <w:lang w:val="tt-RU"/>
              </w:rPr>
              <w:t xml:space="preserve"> </w:t>
            </w:r>
            <w:r>
              <w:rPr>
                <w:sz w:val="24"/>
              </w:rPr>
              <w:t>течение</w:t>
            </w:r>
            <w:r w:rsidR="00124182">
              <w:rPr>
                <w:sz w:val="24"/>
                <w:lang w:val="tt-RU"/>
              </w:rPr>
              <w:t xml:space="preserve"> </w:t>
            </w:r>
            <w:r>
              <w:rPr>
                <w:spacing w:val="-4"/>
                <w:sz w:val="24"/>
              </w:rPr>
              <w:t>года</w:t>
            </w:r>
          </w:p>
        </w:tc>
        <w:tc>
          <w:tcPr>
            <w:tcW w:w="1865" w:type="dxa"/>
          </w:tcPr>
          <w:p w:rsidR="002B252A" w:rsidRDefault="002A6D36">
            <w:pPr>
              <w:pStyle w:val="TableParagraph"/>
              <w:spacing w:before="66"/>
              <w:ind w:left="73"/>
              <w:jc w:val="left"/>
              <w:rPr>
                <w:sz w:val="24"/>
              </w:rPr>
            </w:pPr>
            <w:r>
              <w:rPr>
                <w:spacing w:val="-2"/>
                <w:sz w:val="24"/>
              </w:rPr>
              <w:t>Старший</w:t>
            </w:r>
          </w:p>
          <w:p w:rsidR="002B252A" w:rsidRDefault="002A6D36">
            <w:pPr>
              <w:pStyle w:val="TableParagraph"/>
              <w:ind w:left="73" w:right="65"/>
              <w:jc w:val="left"/>
              <w:rPr>
                <w:sz w:val="24"/>
              </w:rPr>
            </w:pPr>
            <w:r>
              <w:rPr>
                <w:spacing w:val="-2"/>
                <w:sz w:val="24"/>
              </w:rPr>
              <w:t xml:space="preserve">воспитатель, воспитатели возрастных </w:t>
            </w:r>
            <w:r>
              <w:rPr>
                <w:spacing w:val="-4"/>
                <w:sz w:val="24"/>
              </w:rPr>
              <w:t>групп</w:t>
            </w:r>
          </w:p>
        </w:tc>
      </w:tr>
      <w:tr w:rsidR="002B252A">
        <w:trPr>
          <w:trHeight w:val="3187"/>
        </w:trPr>
        <w:tc>
          <w:tcPr>
            <w:tcW w:w="1985" w:type="dxa"/>
            <w:tcBorders>
              <w:top w:val="single" w:sz="4" w:space="0" w:color="000000"/>
              <w:bottom w:val="single" w:sz="4" w:space="0" w:color="000000"/>
            </w:tcBorders>
          </w:tcPr>
          <w:p w:rsidR="002B252A" w:rsidRDefault="002A6D36">
            <w:pPr>
              <w:pStyle w:val="TableParagraph"/>
              <w:spacing w:before="68"/>
              <w:ind w:left="74"/>
              <w:jc w:val="left"/>
              <w:rPr>
                <w:sz w:val="24"/>
              </w:rPr>
            </w:pPr>
            <w:r>
              <w:rPr>
                <w:spacing w:val="-2"/>
                <w:sz w:val="24"/>
              </w:rPr>
              <w:t xml:space="preserve">Северное территориальное </w:t>
            </w:r>
            <w:r>
              <w:rPr>
                <w:sz w:val="24"/>
              </w:rPr>
              <w:t>управление</w:t>
            </w:r>
            <w:r w:rsidR="00124182">
              <w:rPr>
                <w:sz w:val="24"/>
                <w:lang w:val="tt-RU"/>
              </w:rPr>
              <w:t xml:space="preserve"> </w:t>
            </w:r>
            <w:r>
              <w:rPr>
                <w:sz w:val="24"/>
              </w:rPr>
              <w:t>МЭ и ПРРТ</w:t>
            </w:r>
            <w:r w:rsidR="00124182">
              <w:rPr>
                <w:sz w:val="24"/>
                <w:lang w:val="tt-RU"/>
              </w:rPr>
              <w:t xml:space="preserve"> </w:t>
            </w:r>
            <w:r>
              <w:rPr>
                <w:sz w:val="24"/>
              </w:rPr>
              <w:t>и</w:t>
            </w:r>
            <w:r w:rsidR="00124182">
              <w:rPr>
                <w:sz w:val="24"/>
                <w:lang w:val="tt-RU"/>
              </w:rPr>
              <w:t xml:space="preserve"> </w:t>
            </w:r>
            <w:r>
              <w:rPr>
                <w:spacing w:val="-4"/>
                <w:sz w:val="24"/>
              </w:rPr>
              <w:t>ГКПЗ</w:t>
            </w:r>
          </w:p>
          <w:p w:rsidR="002B252A" w:rsidRDefault="002A6D36">
            <w:pPr>
              <w:pStyle w:val="TableParagraph"/>
              <w:spacing w:before="1"/>
              <w:ind w:left="74"/>
              <w:jc w:val="left"/>
              <w:rPr>
                <w:sz w:val="24"/>
              </w:rPr>
            </w:pPr>
            <w:r>
              <w:rPr>
                <w:spacing w:val="-2"/>
                <w:sz w:val="24"/>
              </w:rPr>
              <w:t>«Ашит»</w:t>
            </w:r>
          </w:p>
        </w:tc>
        <w:tc>
          <w:tcPr>
            <w:tcW w:w="2830" w:type="dxa"/>
          </w:tcPr>
          <w:p w:rsidR="002B252A" w:rsidRDefault="002A6D36">
            <w:pPr>
              <w:pStyle w:val="TableParagraph"/>
              <w:spacing w:before="68"/>
              <w:ind w:left="73"/>
              <w:jc w:val="left"/>
              <w:rPr>
                <w:sz w:val="24"/>
              </w:rPr>
            </w:pPr>
            <w:r>
              <w:rPr>
                <w:spacing w:val="-2"/>
                <w:sz w:val="24"/>
              </w:rPr>
              <w:t>Формирование</w:t>
            </w:r>
          </w:p>
          <w:p w:rsidR="002B252A" w:rsidRDefault="002A6D36">
            <w:pPr>
              <w:pStyle w:val="TableParagraph"/>
              <w:tabs>
                <w:tab w:val="left" w:pos="2624"/>
              </w:tabs>
              <w:spacing w:before="1"/>
              <w:ind w:left="73"/>
              <w:jc w:val="left"/>
              <w:rPr>
                <w:sz w:val="24"/>
              </w:rPr>
            </w:pPr>
            <w:r>
              <w:rPr>
                <w:spacing w:val="-2"/>
                <w:sz w:val="24"/>
              </w:rPr>
              <w:t>бережного</w:t>
            </w:r>
            <w:r>
              <w:rPr>
                <w:sz w:val="24"/>
              </w:rPr>
              <w:tab/>
            </w:r>
            <w:r>
              <w:rPr>
                <w:spacing w:val="-10"/>
                <w:sz w:val="24"/>
              </w:rPr>
              <w:t>и</w:t>
            </w:r>
          </w:p>
          <w:p w:rsidR="002B252A" w:rsidRDefault="002A6D36">
            <w:pPr>
              <w:pStyle w:val="TableParagraph"/>
              <w:ind w:left="73"/>
              <w:jc w:val="left"/>
              <w:rPr>
                <w:sz w:val="24"/>
              </w:rPr>
            </w:pPr>
            <w:r>
              <w:rPr>
                <w:spacing w:val="-2"/>
                <w:sz w:val="24"/>
              </w:rPr>
              <w:t>ответственного</w:t>
            </w:r>
          </w:p>
          <w:p w:rsidR="002B252A" w:rsidRDefault="002A6D36">
            <w:pPr>
              <w:pStyle w:val="TableParagraph"/>
              <w:ind w:left="73" w:right="60"/>
              <w:rPr>
                <w:sz w:val="24"/>
              </w:rPr>
            </w:pPr>
            <w:r>
              <w:rPr>
                <w:sz w:val="24"/>
              </w:rPr>
              <w:t>отношения к природе родного края, родной страны, приобретение первого опыта действий по сохранению природы</w:t>
            </w:r>
          </w:p>
        </w:tc>
        <w:tc>
          <w:tcPr>
            <w:tcW w:w="1558" w:type="dxa"/>
          </w:tcPr>
          <w:p w:rsidR="002B252A" w:rsidRDefault="002A6D36">
            <w:pPr>
              <w:pStyle w:val="TableParagraph"/>
              <w:spacing w:before="68"/>
              <w:ind w:left="74" w:right="58"/>
              <w:jc w:val="left"/>
              <w:rPr>
                <w:sz w:val="24"/>
              </w:rPr>
            </w:pPr>
            <w:r>
              <w:rPr>
                <w:spacing w:val="-2"/>
                <w:sz w:val="24"/>
              </w:rPr>
              <w:t xml:space="preserve">Организация </w:t>
            </w:r>
            <w:r>
              <w:rPr>
                <w:sz w:val="24"/>
              </w:rPr>
              <w:t>и</w:t>
            </w:r>
            <w:r w:rsidR="00124182">
              <w:rPr>
                <w:sz w:val="24"/>
                <w:lang w:val="tt-RU"/>
              </w:rPr>
              <w:t xml:space="preserve"> </w:t>
            </w:r>
            <w:r>
              <w:rPr>
                <w:sz w:val="24"/>
              </w:rPr>
              <w:t xml:space="preserve">проведение </w:t>
            </w:r>
            <w:r>
              <w:rPr>
                <w:spacing w:val="-2"/>
                <w:sz w:val="24"/>
              </w:rPr>
              <w:t>совместных</w:t>
            </w:r>
          </w:p>
          <w:p w:rsidR="002B252A" w:rsidRDefault="002A6D36">
            <w:pPr>
              <w:pStyle w:val="TableParagraph"/>
              <w:spacing w:before="1"/>
              <w:ind w:left="74" w:right="57"/>
              <w:jc w:val="left"/>
              <w:rPr>
                <w:sz w:val="24"/>
              </w:rPr>
            </w:pPr>
            <w:r>
              <w:rPr>
                <w:spacing w:val="-2"/>
                <w:sz w:val="24"/>
              </w:rPr>
              <w:t xml:space="preserve">воспитательн </w:t>
            </w:r>
            <w:r>
              <w:rPr>
                <w:spacing w:val="-6"/>
                <w:sz w:val="24"/>
              </w:rPr>
              <w:t xml:space="preserve">ых </w:t>
            </w:r>
            <w:r>
              <w:rPr>
                <w:spacing w:val="-2"/>
                <w:sz w:val="24"/>
              </w:rPr>
              <w:t xml:space="preserve">мероприятий </w:t>
            </w:r>
            <w:r>
              <w:rPr>
                <w:sz w:val="24"/>
              </w:rPr>
              <w:t>для</w:t>
            </w:r>
            <w:r w:rsidR="00124182">
              <w:rPr>
                <w:sz w:val="24"/>
                <w:lang w:val="tt-RU"/>
              </w:rPr>
              <w:t xml:space="preserve"> </w:t>
            </w:r>
            <w:r>
              <w:rPr>
                <w:sz w:val="24"/>
              </w:rPr>
              <w:t>детей</w:t>
            </w:r>
            <w:r w:rsidR="00124182">
              <w:rPr>
                <w:sz w:val="24"/>
                <w:lang w:val="tt-RU"/>
              </w:rPr>
              <w:t xml:space="preserve"> </w:t>
            </w:r>
            <w:r>
              <w:rPr>
                <w:sz w:val="24"/>
              </w:rPr>
              <w:t>и родителей</w:t>
            </w:r>
            <w:r w:rsidR="00124182">
              <w:rPr>
                <w:sz w:val="24"/>
                <w:lang w:val="tt-RU"/>
              </w:rPr>
              <w:t xml:space="preserve"> </w:t>
            </w:r>
            <w:r>
              <w:rPr>
                <w:sz w:val="24"/>
              </w:rPr>
              <w:t xml:space="preserve">по </w:t>
            </w:r>
            <w:r>
              <w:rPr>
                <w:spacing w:val="-2"/>
                <w:sz w:val="24"/>
              </w:rPr>
              <w:t>экологии, акций, конкурсов</w:t>
            </w:r>
          </w:p>
        </w:tc>
        <w:tc>
          <w:tcPr>
            <w:tcW w:w="1688" w:type="dxa"/>
          </w:tcPr>
          <w:p w:rsidR="002B252A" w:rsidRDefault="002A6D36">
            <w:pPr>
              <w:pStyle w:val="TableParagraph"/>
              <w:spacing w:before="68"/>
              <w:ind w:left="9" w:right="8"/>
              <w:jc w:val="center"/>
              <w:rPr>
                <w:sz w:val="24"/>
              </w:rPr>
            </w:pPr>
            <w:r>
              <w:rPr>
                <w:sz w:val="24"/>
              </w:rPr>
              <w:t>В</w:t>
            </w:r>
            <w:r w:rsidR="00124182">
              <w:rPr>
                <w:sz w:val="24"/>
                <w:lang w:val="tt-RU"/>
              </w:rPr>
              <w:t xml:space="preserve"> </w:t>
            </w:r>
            <w:r>
              <w:rPr>
                <w:sz w:val="24"/>
              </w:rPr>
              <w:t>течение</w:t>
            </w:r>
            <w:r w:rsidR="00124182">
              <w:rPr>
                <w:sz w:val="24"/>
                <w:lang w:val="tt-RU"/>
              </w:rPr>
              <w:t xml:space="preserve"> </w:t>
            </w:r>
            <w:r>
              <w:rPr>
                <w:spacing w:val="-4"/>
                <w:sz w:val="24"/>
              </w:rPr>
              <w:t>года</w:t>
            </w:r>
          </w:p>
        </w:tc>
        <w:tc>
          <w:tcPr>
            <w:tcW w:w="1865" w:type="dxa"/>
          </w:tcPr>
          <w:p w:rsidR="002B252A" w:rsidRDefault="002A6D36">
            <w:pPr>
              <w:pStyle w:val="TableParagraph"/>
              <w:spacing w:before="68"/>
              <w:ind w:left="73"/>
              <w:jc w:val="left"/>
              <w:rPr>
                <w:sz w:val="24"/>
              </w:rPr>
            </w:pPr>
            <w:r>
              <w:rPr>
                <w:spacing w:val="-2"/>
                <w:sz w:val="24"/>
              </w:rPr>
              <w:t>Старший</w:t>
            </w:r>
          </w:p>
          <w:p w:rsidR="002B252A" w:rsidRDefault="002A6D36">
            <w:pPr>
              <w:pStyle w:val="TableParagraph"/>
              <w:spacing w:before="1"/>
              <w:ind w:left="73" w:right="65"/>
              <w:jc w:val="left"/>
              <w:rPr>
                <w:sz w:val="24"/>
              </w:rPr>
            </w:pPr>
            <w:r>
              <w:rPr>
                <w:spacing w:val="-2"/>
                <w:sz w:val="24"/>
              </w:rPr>
              <w:t>воспитатель, воспитатели возрастных групп</w:t>
            </w:r>
          </w:p>
        </w:tc>
      </w:tr>
    </w:tbl>
    <w:p w:rsidR="002B252A" w:rsidRDefault="002A6D36">
      <w:pPr>
        <w:pStyle w:val="a3"/>
        <w:tabs>
          <w:tab w:val="left" w:pos="6794"/>
        </w:tabs>
        <w:spacing w:before="269"/>
        <w:ind w:left="683"/>
        <w:jc w:val="left"/>
      </w:pPr>
      <w:r>
        <w:t>Социокультурный</w:t>
      </w:r>
      <w:r w:rsidR="00124182">
        <w:rPr>
          <w:lang w:val="tt-RU"/>
        </w:rPr>
        <w:t xml:space="preserve"> </w:t>
      </w:r>
      <w:r>
        <w:t>контекст</w:t>
      </w:r>
      <w:r w:rsidR="00124182">
        <w:rPr>
          <w:lang w:val="tt-RU"/>
        </w:rPr>
        <w:t xml:space="preserve"> </w:t>
      </w:r>
      <w:r>
        <w:t>программы,</w:t>
      </w:r>
      <w:r w:rsidR="00124182">
        <w:rPr>
          <w:lang w:val="tt-RU"/>
        </w:rPr>
        <w:t xml:space="preserve"> </w:t>
      </w:r>
      <w:r>
        <w:rPr>
          <w:spacing w:val="-2"/>
        </w:rPr>
        <w:t>создаваемый</w:t>
      </w:r>
      <w:r>
        <w:tab/>
        <w:t>участниками</w:t>
      </w:r>
      <w:r w:rsidR="00124182">
        <w:rPr>
          <w:lang w:val="tt-RU"/>
        </w:rPr>
        <w:t xml:space="preserve"> </w:t>
      </w:r>
      <w:r>
        <w:rPr>
          <w:spacing w:val="-2"/>
        </w:rPr>
        <w:t>образовательных</w:t>
      </w:r>
    </w:p>
    <w:p w:rsidR="002B252A" w:rsidRDefault="002A6D36">
      <w:pPr>
        <w:pStyle w:val="a3"/>
        <w:spacing w:before="60"/>
        <w:ind w:right="277"/>
      </w:pPr>
      <w:r>
        <w:t>отношений нашего детского сада для эффективной реализации воспитательного процесса в ДОУ, является единым как для реализации обязательной части программы, так и для части, формируемой участниками образовательных отношений.</w:t>
      </w:r>
    </w:p>
    <w:p w:rsidR="002B252A" w:rsidRDefault="002B252A">
      <w:pPr>
        <w:pStyle w:val="a3"/>
        <w:spacing w:before="5"/>
        <w:ind w:left="0"/>
        <w:jc w:val="left"/>
        <w:rPr>
          <w:lang w:val="tt-RU"/>
        </w:rPr>
      </w:pPr>
    </w:p>
    <w:p w:rsidR="00124182" w:rsidRDefault="00124182">
      <w:pPr>
        <w:pStyle w:val="a3"/>
        <w:spacing w:before="5"/>
        <w:ind w:left="0"/>
        <w:jc w:val="left"/>
        <w:rPr>
          <w:lang w:val="tt-RU"/>
        </w:rPr>
      </w:pPr>
    </w:p>
    <w:p w:rsidR="00124182" w:rsidRDefault="00124182">
      <w:pPr>
        <w:pStyle w:val="a3"/>
        <w:spacing w:before="5"/>
        <w:ind w:left="0"/>
        <w:jc w:val="left"/>
        <w:rPr>
          <w:lang w:val="tt-RU"/>
        </w:rPr>
      </w:pPr>
    </w:p>
    <w:p w:rsidR="00124182" w:rsidRPr="00124182" w:rsidRDefault="00124182">
      <w:pPr>
        <w:pStyle w:val="a3"/>
        <w:spacing w:before="5"/>
        <w:ind w:left="0"/>
        <w:jc w:val="left"/>
        <w:rPr>
          <w:lang w:val="tt-RU"/>
        </w:rPr>
      </w:pPr>
    </w:p>
    <w:p w:rsidR="002B252A" w:rsidRDefault="002A6D36">
      <w:pPr>
        <w:pStyle w:val="Heading3"/>
        <w:numPr>
          <w:ilvl w:val="2"/>
          <w:numId w:val="1"/>
        </w:numPr>
        <w:tabs>
          <w:tab w:val="left" w:pos="2639"/>
        </w:tabs>
        <w:ind w:left="2639"/>
        <w:jc w:val="left"/>
      </w:pPr>
      <w:r>
        <w:t>Организационный</w:t>
      </w:r>
      <w:r w:rsidR="00124182">
        <w:rPr>
          <w:lang w:val="tt-RU"/>
        </w:rPr>
        <w:t xml:space="preserve"> </w:t>
      </w:r>
      <w:r>
        <w:t>раздел</w:t>
      </w:r>
      <w:r w:rsidR="00124182">
        <w:rPr>
          <w:lang w:val="tt-RU"/>
        </w:rPr>
        <w:t xml:space="preserve"> </w:t>
      </w:r>
      <w:r>
        <w:t>Программы</w:t>
      </w:r>
      <w:r w:rsidR="00124182">
        <w:rPr>
          <w:lang w:val="tt-RU"/>
        </w:rPr>
        <w:t xml:space="preserve"> </w:t>
      </w:r>
      <w:r>
        <w:rPr>
          <w:spacing w:val="-2"/>
        </w:rPr>
        <w:t>воспитания</w:t>
      </w:r>
    </w:p>
    <w:p w:rsidR="002B252A" w:rsidRDefault="002A6D36">
      <w:pPr>
        <w:pStyle w:val="a5"/>
        <w:numPr>
          <w:ilvl w:val="3"/>
          <w:numId w:val="1"/>
        </w:numPr>
        <w:tabs>
          <w:tab w:val="left" w:pos="923"/>
        </w:tabs>
        <w:spacing w:line="274" w:lineRule="exact"/>
        <w:ind w:left="923"/>
        <w:rPr>
          <w:b/>
          <w:sz w:val="24"/>
        </w:rPr>
      </w:pPr>
      <w:r>
        <w:rPr>
          <w:b/>
          <w:sz w:val="24"/>
        </w:rPr>
        <w:t>Кадровое</w:t>
      </w:r>
      <w:r w:rsidR="00124182">
        <w:rPr>
          <w:b/>
          <w:sz w:val="24"/>
          <w:lang w:val="tt-RU"/>
        </w:rPr>
        <w:t xml:space="preserve"> </w:t>
      </w:r>
      <w:r>
        <w:rPr>
          <w:b/>
          <w:spacing w:val="-2"/>
          <w:sz w:val="24"/>
        </w:rPr>
        <w:t>обеспечение</w:t>
      </w:r>
    </w:p>
    <w:p w:rsidR="002B252A" w:rsidRDefault="002A6D36">
      <w:pPr>
        <w:pStyle w:val="a3"/>
        <w:tabs>
          <w:tab w:val="left" w:pos="2370"/>
          <w:tab w:val="left" w:pos="3976"/>
          <w:tab w:val="left" w:pos="5489"/>
          <w:tab w:val="left" w:pos="7458"/>
          <w:tab w:val="left" w:pos="9173"/>
        </w:tabs>
        <w:spacing w:after="6"/>
        <w:ind w:right="286" w:firstLine="420"/>
        <w:jc w:val="left"/>
      </w:pPr>
      <w:r>
        <w:rPr>
          <w:spacing w:val="-2"/>
        </w:rPr>
        <w:t>Методическая</w:t>
      </w:r>
      <w:r>
        <w:tab/>
      </w:r>
      <w:r>
        <w:rPr>
          <w:spacing w:val="-2"/>
        </w:rPr>
        <w:t>детализация</w:t>
      </w:r>
      <w:r>
        <w:tab/>
      </w:r>
      <w:r>
        <w:rPr>
          <w:spacing w:val="-2"/>
        </w:rPr>
        <w:t>реализации</w:t>
      </w:r>
      <w:r>
        <w:tab/>
      </w:r>
      <w:r>
        <w:rPr>
          <w:spacing w:val="-2"/>
        </w:rPr>
        <w:t>воспитательной</w:t>
      </w:r>
      <w:r>
        <w:tab/>
      </w:r>
      <w:r>
        <w:rPr>
          <w:spacing w:val="-2"/>
        </w:rPr>
        <w:t>деятельности</w:t>
      </w:r>
      <w:r>
        <w:tab/>
      </w:r>
      <w:r>
        <w:rPr>
          <w:spacing w:val="-2"/>
        </w:rPr>
        <w:t xml:space="preserve">педагога </w:t>
      </w:r>
      <w:r>
        <w:t>осуществляется в процессе ее проектирования и организации на разных уровнях.</w:t>
      </w:r>
    </w:p>
    <w:tbl>
      <w:tblPr>
        <w:tblStyle w:val="TableNormal"/>
        <w:tblW w:w="0" w:type="auto"/>
        <w:tblInd w:w="13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571"/>
        <w:gridCol w:w="7382"/>
      </w:tblGrid>
      <w:tr w:rsidR="002B252A">
        <w:trPr>
          <w:trHeight w:val="1410"/>
        </w:trPr>
        <w:tc>
          <w:tcPr>
            <w:tcW w:w="2571" w:type="dxa"/>
          </w:tcPr>
          <w:p w:rsidR="002B252A" w:rsidRDefault="002A6D36">
            <w:pPr>
              <w:pStyle w:val="TableParagraph"/>
              <w:spacing w:before="13"/>
              <w:ind w:left="414" w:right="402" w:firstLine="1"/>
              <w:jc w:val="center"/>
              <w:rPr>
                <w:b/>
                <w:sz w:val="24"/>
              </w:rPr>
            </w:pPr>
            <w:r>
              <w:rPr>
                <w:b/>
                <w:spacing w:val="-2"/>
                <w:sz w:val="24"/>
              </w:rPr>
              <w:t xml:space="preserve">Наименование </w:t>
            </w:r>
            <w:r>
              <w:rPr>
                <w:b/>
                <w:sz w:val="24"/>
              </w:rPr>
              <w:t>должности (в соответствиисо</w:t>
            </w:r>
          </w:p>
          <w:p w:rsidR="002B252A" w:rsidRDefault="00124182">
            <w:pPr>
              <w:pStyle w:val="TableParagraph"/>
              <w:spacing w:line="270" w:lineRule="atLeast"/>
              <w:ind w:left="16"/>
              <w:jc w:val="center"/>
              <w:rPr>
                <w:b/>
                <w:sz w:val="24"/>
              </w:rPr>
            </w:pPr>
            <w:r>
              <w:rPr>
                <w:b/>
                <w:sz w:val="24"/>
                <w:lang w:val="tt-RU"/>
              </w:rPr>
              <w:t>ш</w:t>
            </w:r>
            <w:r w:rsidR="002A6D36">
              <w:rPr>
                <w:b/>
                <w:sz w:val="24"/>
              </w:rPr>
              <w:t>татным</w:t>
            </w:r>
            <w:r>
              <w:rPr>
                <w:b/>
                <w:sz w:val="24"/>
                <w:lang w:val="tt-RU"/>
              </w:rPr>
              <w:t xml:space="preserve"> </w:t>
            </w:r>
            <w:r w:rsidR="002A6D36">
              <w:rPr>
                <w:b/>
                <w:sz w:val="24"/>
              </w:rPr>
              <w:t xml:space="preserve">расписанием </w:t>
            </w:r>
            <w:r w:rsidR="002A6D36">
              <w:rPr>
                <w:b/>
                <w:spacing w:val="-4"/>
                <w:sz w:val="24"/>
              </w:rPr>
              <w:t>ОО)</w:t>
            </w:r>
          </w:p>
        </w:tc>
        <w:tc>
          <w:tcPr>
            <w:tcW w:w="7382" w:type="dxa"/>
          </w:tcPr>
          <w:p w:rsidR="002B252A" w:rsidRDefault="002B252A">
            <w:pPr>
              <w:pStyle w:val="TableParagraph"/>
              <w:spacing w:before="150"/>
              <w:ind w:left="0"/>
              <w:jc w:val="left"/>
              <w:rPr>
                <w:sz w:val="24"/>
              </w:rPr>
            </w:pPr>
          </w:p>
          <w:p w:rsidR="002B252A" w:rsidRDefault="002A6D36">
            <w:pPr>
              <w:pStyle w:val="TableParagraph"/>
              <w:ind w:left="2253" w:hanging="1589"/>
              <w:jc w:val="left"/>
              <w:rPr>
                <w:b/>
                <w:sz w:val="24"/>
              </w:rPr>
            </w:pPr>
            <w:r>
              <w:rPr>
                <w:b/>
                <w:sz w:val="24"/>
              </w:rPr>
              <w:t>Функционал,связанный</w:t>
            </w:r>
            <w:r w:rsidR="00124182">
              <w:rPr>
                <w:b/>
                <w:sz w:val="24"/>
                <w:lang w:val="tt-RU"/>
              </w:rPr>
              <w:t xml:space="preserve"> </w:t>
            </w:r>
            <w:r>
              <w:rPr>
                <w:b/>
                <w:sz w:val="24"/>
              </w:rPr>
              <w:t>с</w:t>
            </w:r>
            <w:r w:rsidR="00124182">
              <w:rPr>
                <w:b/>
                <w:sz w:val="24"/>
                <w:lang w:val="tt-RU"/>
              </w:rPr>
              <w:t xml:space="preserve"> </w:t>
            </w:r>
            <w:r>
              <w:rPr>
                <w:b/>
                <w:sz w:val="24"/>
              </w:rPr>
              <w:t>организацией</w:t>
            </w:r>
            <w:r w:rsidR="00124182">
              <w:rPr>
                <w:b/>
                <w:sz w:val="24"/>
                <w:lang w:val="tt-RU"/>
              </w:rPr>
              <w:t xml:space="preserve"> </w:t>
            </w:r>
            <w:r>
              <w:rPr>
                <w:b/>
                <w:sz w:val="24"/>
              </w:rPr>
              <w:t>и</w:t>
            </w:r>
            <w:r w:rsidR="00124182">
              <w:rPr>
                <w:b/>
                <w:sz w:val="24"/>
                <w:lang w:val="tt-RU"/>
              </w:rPr>
              <w:t xml:space="preserve"> </w:t>
            </w:r>
            <w:r>
              <w:rPr>
                <w:b/>
                <w:sz w:val="24"/>
              </w:rPr>
              <w:t>реализацией воспитательного процесса</w:t>
            </w:r>
          </w:p>
        </w:tc>
      </w:tr>
      <w:tr w:rsidR="002B252A" w:rsidTr="00124182">
        <w:trPr>
          <w:trHeight w:val="3397"/>
        </w:trPr>
        <w:tc>
          <w:tcPr>
            <w:tcW w:w="2571" w:type="dxa"/>
          </w:tcPr>
          <w:p w:rsidR="002B252A" w:rsidRDefault="002A6D36">
            <w:pPr>
              <w:pStyle w:val="TableParagraph"/>
              <w:spacing w:before="66"/>
              <w:ind w:left="74"/>
              <w:jc w:val="left"/>
              <w:rPr>
                <w:sz w:val="24"/>
              </w:rPr>
            </w:pPr>
            <w:r>
              <w:rPr>
                <w:spacing w:val="-2"/>
                <w:sz w:val="24"/>
              </w:rPr>
              <w:lastRenderedPageBreak/>
              <w:t>Заведующий</w:t>
            </w:r>
          </w:p>
        </w:tc>
        <w:tc>
          <w:tcPr>
            <w:tcW w:w="7382" w:type="dxa"/>
          </w:tcPr>
          <w:p w:rsidR="002B252A" w:rsidRDefault="00124182">
            <w:pPr>
              <w:pStyle w:val="TableParagraph"/>
              <w:numPr>
                <w:ilvl w:val="0"/>
                <w:numId w:val="46"/>
              </w:numPr>
              <w:tabs>
                <w:tab w:val="left" w:pos="796"/>
              </w:tabs>
              <w:spacing w:before="66"/>
              <w:ind w:left="796"/>
              <w:jc w:val="left"/>
              <w:rPr>
                <w:sz w:val="24"/>
              </w:rPr>
            </w:pPr>
            <w:r>
              <w:rPr>
                <w:sz w:val="24"/>
              </w:rPr>
              <w:t>У</w:t>
            </w:r>
            <w:r w:rsidR="002A6D36">
              <w:rPr>
                <w:sz w:val="24"/>
              </w:rPr>
              <w:t>правляет</w:t>
            </w:r>
            <w:r>
              <w:rPr>
                <w:sz w:val="24"/>
                <w:lang w:val="tt-RU"/>
              </w:rPr>
              <w:t xml:space="preserve"> </w:t>
            </w:r>
            <w:r w:rsidR="002A6D36">
              <w:rPr>
                <w:sz w:val="24"/>
              </w:rPr>
              <w:t>воспитательной</w:t>
            </w:r>
            <w:r>
              <w:rPr>
                <w:sz w:val="24"/>
                <w:lang w:val="tt-RU"/>
              </w:rPr>
              <w:t xml:space="preserve"> </w:t>
            </w:r>
            <w:r w:rsidR="002A6D36">
              <w:rPr>
                <w:sz w:val="24"/>
              </w:rPr>
              <w:t>деятельностью</w:t>
            </w:r>
            <w:r>
              <w:rPr>
                <w:sz w:val="24"/>
                <w:lang w:val="tt-RU"/>
              </w:rPr>
              <w:t xml:space="preserve"> </w:t>
            </w:r>
            <w:r w:rsidR="002A6D36">
              <w:rPr>
                <w:sz w:val="24"/>
              </w:rPr>
              <w:t>на</w:t>
            </w:r>
            <w:r>
              <w:rPr>
                <w:sz w:val="24"/>
                <w:lang w:val="tt-RU"/>
              </w:rPr>
              <w:t xml:space="preserve"> </w:t>
            </w:r>
            <w:r w:rsidR="002A6D36">
              <w:rPr>
                <w:sz w:val="24"/>
              </w:rPr>
              <w:t xml:space="preserve">уровне </w:t>
            </w:r>
            <w:r w:rsidR="002A6D36">
              <w:rPr>
                <w:spacing w:val="-4"/>
                <w:sz w:val="24"/>
              </w:rPr>
              <w:t>ДОУ;</w:t>
            </w:r>
          </w:p>
          <w:p w:rsidR="002B252A" w:rsidRDefault="00124182">
            <w:pPr>
              <w:pStyle w:val="TableParagraph"/>
              <w:numPr>
                <w:ilvl w:val="0"/>
                <w:numId w:val="46"/>
              </w:numPr>
              <w:tabs>
                <w:tab w:val="left" w:pos="796"/>
                <w:tab w:val="left" w:pos="856"/>
              </w:tabs>
              <w:ind w:right="238" w:hanging="360"/>
              <w:jc w:val="left"/>
              <w:rPr>
                <w:sz w:val="24"/>
              </w:rPr>
            </w:pPr>
            <w:r>
              <w:rPr>
                <w:sz w:val="24"/>
              </w:rPr>
              <w:t>С</w:t>
            </w:r>
            <w:r w:rsidR="002A6D36">
              <w:rPr>
                <w:sz w:val="24"/>
              </w:rPr>
              <w:t>оздает</w:t>
            </w:r>
            <w:r>
              <w:rPr>
                <w:sz w:val="24"/>
                <w:lang w:val="tt-RU"/>
              </w:rPr>
              <w:t xml:space="preserve"> </w:t>
            </w:r>
            <w:r w:rsidR="002A6D36">
              <w:rPr>
                <w:sz w:val="24"/>
              </w:rPr>
              <w:t>условия,</w:t>
            </w:r>
            <w:r>
              <w:rPr>
                <w:sz w:val="24"/>
                <w:lang w:val="tt-RU"/>
              </w:rPr>
              <w:t xml:space="preserve"> </w:t>
            </w:r>
            <w:r w:rsidR="002A6D36">
              <w:rPr>
                <w:sz w:val="24"/>
              </w:rPr>
              <w:t>позволяющие</w:t>
            </w:r>
            <w:r>
              <w:rPr>
                <w:sz w:val="24"/>
                <w:lang w:val="tt-RU"/>
              </w:rPr>
              <w:t xml:space="preserve"> </w:t>
            </w:r>
            <w:r w:rsidR="002A6D36">
              <w:rPr>
                <w:sz w:val="24"/>
              </w:rPr>
              <w:t>педагогическому</w:t>
            </w:r>
            <w:r>
              <w:rPr>
                <w:sz w:val="24"/>
                <w:lang w:val="tt-RU"/>
              </w:rPr>
              <w:t xml:space="preserve"> </w:t>
            </w:r>
            <w:r w:rsidR="002A6D36">
              <w:rPr>
                <w:sz w:val="24"/>
              </w:rPr>
              <w:t>составу эффективно реализовать воспитательную деятельность;</w:t>
            </w:r>
          </w:p>
          <w:p w:rsidR="002B252A" w:rsidRDefault="00124182">
            <w:pPr>
              <w:pStyle w:val="TableParagraph"/>
              <w:numPr>
                <w:ilvl w:val="0"/>
                <w:numId w:val="46"/>
              </w:numPr>
              <w:tabs>
                <w:tab w:val="left" w:pos="796"/>
                <w:tab w:val="left" w:pos="856"/>
              </w:tabs>
              <w:ind w:right="235" w:hanging="360"/>
              <w:jc w:val="left"/>
              <w:rPr>
                <w:sz w:val="24"/>
              </w:rPr>
            </w:pPr>
            <w:r>
              <w:rPr>
                <w:sz w:val="24"/>
              </w:rPr>
              <w:t>П</w:t>
            </w:r>
            <w:r w:rsidR="002A6D36">
              <w:rPr>
                <w:sz w:val="24"/>
              </w:rPr>
              <w:t>роводит</w:t>
            </w:r>
            <w:r>
              <w:rPr>
                <w:sz w:val="24"/>
                <w:lang w:val="tt-RU"/>
              </w:rPr>
              <w:t xml:space="preserve"> </w:t>
            </w:r>
            <w:r w:rsidR="002A6D36">
              <w:rPr>
                <w:sz w:val="24"/>
              </w:rPr>
              <w:t>анализ</w:t>
            </w:r>
            <w:r>
              <w:rPr>
                <w:sz w:val="24"/>
                <w:lang w:val="tt-RU"/>
              </w:rPr>
              <w:t xml:space="preserve"> </w:t>
            </w:r>
            <w:r w:rsidR="002A6D36">
              <w:rPr>
                <w:sz w:val="24"/>
              </w:rPr>
              <w:t>итогов</w:t>
            </w:r>
            <w:r>
              <w:rPr>
                <w:sz w:val="24"/>
                <w:lang w:val="tt-RU"/>
              </w:rPr>
              <w:t xml:space="preserve"> </w:t>
            </w:r>
            <w:r w:rsidR="002A6D36">
              <w:rPr>
                <w:sz w:val="24"/>
              </w:rPr>
              <w:t>воспитательной</w:t>
            </w:r>
            <w:r>
              <w:rPr>
                <w:sz w:val="24"/>
                <w:lang w:val="tt-RU"/>
              </w:rPr>
              <w:t xml:space="preserve"> </w:t>
            </w:r>
            <w:r w:rsidR="002A6D36">
              <w:rPr>
                <w:sz w:val="24"/>
              </w:rPr>
              <w:t>работы</w:t>
            </w:r>
            <w:r>
              <w:rPr>
                <w:sz w:val="24"/>
                <w:lang w:val="tt-RU"/>
              </w:rPr>
              <w:t xml:space="preserve"> </w:t>
            </w:r>
            <w:r w:rsidR="002A6D36">
              <w:rPr>
                <w:sz w:val="24"/>
              </w:rPr>
              <w:t>в</w:t>
            </w:r>
            <w:r>
              <w:rPr>
                <w:sz w:val="24"/>
                <w:lang w:val="tt-RU"/>
              </w:rPr>
              <w:t xml:space="preserve"> </w:t>
            </w:r>
            <w:r w:rsidR="002A6D36">
              <w:rPr>
                <w:sz w:val="24"/>
              </w:rPr>
              <w:t>ДОУ</w:t>
            </w:r>
            <w:r>
              <w:rPr>
                <w:sz w:val="24"/>
                <w:lang w:val="tt-RU"/>
              </w:rPr>
              <w:t xml:space="preserve"> </w:t>
            </w:r>
            <w:r w:rsidR="002A6D36">
              <w:rPr>
                <w:sz w:val="24"/>
              </w:rPr>
              <w:t xml:space="preserve">за </w:t>
            </w:r>
            <w:r w:rsidR="002A6D36">
              <w:rPr>
                <w:spacing w:val="-4"/>
                <w:sz w:val="24"/>
              </w:rPr>
              <w:t>год;</w:t>
            </w:r>
          </w:p>
          <w:p w:rsidR="002B252A" w:rsidRDefault="00124182">
            <w:pPr>
              <w:pStyle w:val="TableParagraph"/>
              <w:numPr>
                <w:ilvl w:val="0"/>
                <w:numId w:val="46"/>
              </w:numPr>
              <w:tabs>
                <w:tab w:val="left" w:pos="796"/>
                <w:tab w:val="left" w:pos="856"/>
                <w:tab w:val="left" w:pos="2396"/>
                <w:tab w:val="left" w:pos="3808"/>
                <w:tab w:val="left" w:pos="5516"/>
              </w:tabs>
              <w:ind w:right="243" w:hanging="360"/>
              <w:jc w:val="left"/>
              <w:rPr>
                <w:sz w:val="24"/>
              </w:rPr>
            </w:pPr>
            <w:r>
              <w:rPr>
                <w:spacing w:val="-2"/>
                <w:sz w:val="24"/>
              </w:rPr>
              <w:t>О</w:t>
            </w:r>
            <w:r w:rsidR="002A6D36">
              <w:rPr>
                <w:spacing w:val="-2"/>
                <w:sz w:val="24"/>
              </w:rPr>
              <w:t>беспечивает</w:t>
            </w:r>
            <w:r>
              <w:rPr>
                <w:spacing w:val="-2"/>
                <w:sz w:val="24"/>
                <w:lang w:val="tt-RU"/>
              </w:rPr>
              <w:t xml:space="preserve"> </w:t>
            </w:r>
            <w:r w:rsidR="002A6D36">
              <w:rPr>
                <w:sz w:val="24"/>
              </w:rPr>
              <w:tab/>
            </w:r>
            <w:r w:rsidR="002A6D36">
              <w:rPr>
                <w:spacing w:val="-2"/>
                <w:sz w:val="24"/>
              </w:rPr>
              <w:t>повышение</w:t>
            </w:r>
            <w:r w:rsidR="002A6D36">
              <w:rPr>
                <w:sz w:val="24"/>
              </w:rPr>
              <w:tab/>
            </w:r>
            <w:r w:rsidR="002A6D36">
              <w:rPr>
                <w:spacing w:val="-2"/>
                <w:sz w:val="24"/>
              </w:rPr>
              <w:t>квалификации</w:t>
            </w:r>
            <w:r w:rsidR="002A6D36">
              <w:rPr>
                <w:sz w:val="24"/>
              </w:rPr>
              <w:tab/>
            </w:r>
            <w:r w:rsidR="002A6D36">
              <w:rPr>
                <w:spacing w:val="-2"/>
                <w:sz w:val="24"/>
              </w:rPr>
              <w:t xml:space="preserve">педагогических </w:t>
            </w:r>
            <w:r w:rsidR="002A6D36">
              <w:rPr>
                <w:sz w:val="24"/>
              </w:rPr>
              <w:t>работников ОО по вопросам воспитания;</w:t>
            </w:r>
          </w:p>
          <w:p w:rsidR="002B252A" w:rsidRDefault="002A6D36">
            <w:pPr>
              <w:pStyle w:val="TableParagraph"/>
              <w:numPr>
                <w:ilvl w:val="0"/>
                <w:numId w:val="46"/>
              </w:numPr>
              <w:tabs>
                <w:tab w:val="left" w:pos="796"/>
                <w:tab w:val="left" w:pos="856"/>
              </w:tabs>
              <w:spacing w:before="1"/>
              <w:ind w:right="239" w:hanging="360"/>
              <w:jc w:val="left"/>
              <w:rPr>
                <w:sz w:val="24"/>
              </w:rPr>
            </w:pPr>
            <w:r>
              <w:rPr>
                <w:sz w:val="24"/>
              </w:rPr>
              <w:t>утверждает</w:t>
            </w:r>
            <w:r w:rsidR="00124182">
              <w:rPr>
                <w:sz w:val="24"/>
                <w:lang w:val="tt-RU"/>
              </w:rPr>
              <w:t xml:space="preserve">  </w:t>
            </w:r>
            <w:r>
              <w:rPr>
                <w:sz w:val="24"/>
              </w:rPr>
              <w:t>воспитательную</w:t>
            </w:r>
            <w:r w:rsidR="00124182">
              <w:rPr>
                <w:sz w:val="24"/>
                <w:lang w:val="tt-RU"/>
              </w:rPr>
              <w:t xml:space="preserve"> </w:t>
            </w:r>
            <w:r>
              <w:rPr>
                <w:sz w:val="24"/>
              </w:rPr>
              <w:t>деятельность</w:t>
            </w:r>
            <w:r w:rsidR="00124182">
              <w:rPr>
                <w:sz w:val="24"/>
                <w:lang w:val="tt-RU"/>
              </w:rPr>
              <w:t xml:space="preserve"> </w:t>
            </w:r>
            <w:r>
              <w:rPr>
                <w:sz w:val="24"/>
              </w:rPr>
              <w:t>в</w:t>
            </w:r>
            <w:r w:rsidR="00124182">
              <w:rPr>
                <w:sz w:val="24"/>
                <w:lang w:val="tt-RU"/>
              </w:rPr>
              <w:t xml:space="preserve"> </w:t>
            </w:r>
            <w:r>
              <w:rPr>
                <w:sz w:val="24"/>
              </w:rPr>
              <w:t>ДОУ</w:t>
            </w:r>
            <w:r w:rsidR="00124182">
              <w:rPr>
                <w:sz w:val="24"/>
                <w:lang w:val="tt-RU"/>
              </w:rPr>
              <w:t xml:space="preserve"> </w:t>
            </w:r>
            <w:r>
              <w:rPr>
                <w:sz w:val="24"/>
              </w:rPr>
              <w:t>на</w:t>
            </w:r>
            <w:r w:rsidR="00124182">
              <w:rPr>
                <w:sz w:val="24"/>
                <w:lang w:val="tt-RU"/>
              </w:rPr>
              <w:t xml:space="preserve"> </w:t>
            </w:r>
            <w:r>
              <w:rPr>
                <w:sz w:val="24"/>
              </w:rPr>
              <w:t>год,</w:t>
            </w:r>
            <w:r w:rsidR="00124182">
              <w:rPr>
                <w:sz w:val="24"/>
                <w:lang w:val="tt-RU"/>
              </w:rPr>
              <w:t xml:space="preserve"> </w:t>
            </w:r>
            <w:r>
              <w:rPr>
                <w:sz w:val="24"/>
              </w:rPr>
              <w:t>включая календарный план воспитательной работы на год;</w:t>
            </w:r>
          </w:p>
          <w:p w:rsidR="002B252A" w:rsidRDefault="002A6D36">
            <w:pPr>
              <w:pStyle w:val="TableParagraph"/>
              <w:numPr>
                <w:ilvl w:val="0"/>
                <w:numId w:val="46"/>
              </w:numPr>
              <w:tabs>
                <w:tab w:val="left" w:pos="796"/>
              </w:tabs>
              <w:ind w:left="796"/>
              <w:jc w:val="left"/>
              <w:rPr>
                <w:sz w:val="24"/>
              </w:rPr>
            </w:pPr>
            <w:r>
              <w:rPr>
                <w:sz w:val="24"/>
              </w:rPr>
              <w:t>регулирование</w:t>
            </w:r>
            <w:r w:rsidR="00124182">
              <w:rPr>
                <w:sz w:val="24"/>
                <w:lang w:val="tt-RU"/>
              </w:rPr>
              <w:t xml:space="preserve"> </w:t>
            </w:r>
            <w:r>
              <w:rPr>
                <w:sz w:val="24"/>
              </w:rPr>
              <w:t>воспитательной</w:t>
            </w:r>
            <w:r w:rsidR="00124182">
              <w:rPr>
                <w:sz w:val="24"/>
                <w:lang w:val="tt-RU"/>
              </w:rPr>
              <w:t xml:space="preserve"> </w:t>
            </w:r>
            <w:r>
              <w:rPr>
                <w:sz w:val="24"/>
              </w:rPr>
              <w:t>деятельности</w:t>
            </w:r>
            <w:r w:rsidR="00124182">
              <w:rPr>
                <w:sz w:val="24"/>
                <w:lang w:val="tt-RU"/>
              </w:rPr>
              <w:t xml:space="preserve"> </w:t>
            </w:r>
            <w:r>
              <w:rPr>
                <w:sz w:val="24"/>
              </w:rPr>
              <w:t>в</w:t>
            </w:r>
            <w:r w:rsidR="00124182">
              <w:rPr>
                <w:sz w:val="24"/>
                <w:lang w:val="tt-RU"/>
              </w:rPr>
              <w:t xml:space="preserve"> </w:t>
            </w:r>
            <w:r>
              <w:rPr>
                <w:spacing w:val="-4"/>
                <w:sz w:val="24"/>
              </w:rPr>
              <w:t>ДОУ;</w:t>
            </w:r>
          </w:p>
          <w:p w:rsidR="002B252A" w:rsidRDefault="002A6D36">
            <w:pPr>
              <w:pStyle w:val="TableParagraph"/>
              <w:numPr>
                <w:ilvl w:val="0"/>
                <w:numId w:val="46"/>
              </w:numPr>
              <w:tabs>
                <w:tab w:val="left" w:pos="796"/>
                <w:tab w:val="left" w:pos="856"/>
                <w:tab w:val="left" w:pos="1944"/>
                <w:tab w:val="left" w:pos="2352"/>
                <w:tab w:val="left" w:pos="3915"/>
                <w:tab w:val="left" w:pos="5761"/>
                <w:tab w:val="left" w:pos="6874"/>
              </w:tabs>
              <w:ind w:right="243" w:hanging="360"/>
              <w:jc w:val="left"/>
              <w:rPr>
                <w:sz w:val="24"/>
              </w:rPr>
            </w:pPr>
            <w:r>
              <w:rPr>
                <w:spacing w:val="-2"/>
                <w:sz w:val="24"/>
              </w:rPr>
              <w:t>контроль</w:t>
            </w:r>
            <w:r>
              <w:rPr>
                <w:sz w:val="24"/>
              </w:rPr>
              <w:tab/>
            </w:r>
            <w:r>
              <w:rPr>
                <w:spacing w:val="-6"/>
                <w:sz w:val="24"/>
              </w:rPr>
              <w:t>за</w:t>
            </w:r>
            <w:r>
              <w:rPr>
                <w:sz w:val="24"/>
              </w:rPr>
              <w:tab/>
            </w:r>
            <w:r>
              <w:rPr>
                <w:spacing w:val="-2"/>
                <w:sz w:val="24"/>
              </w:rPr>
              <w:t>исполнением</w:t>
            </w:r>
            <w:r>
              <w:rPr>
                <w:sz w:val="24"/>
              </w:rPr>
              <w:tab/>
            </w:r>
            <w:r>
              <w:rPr>
                <w:spacing w:val="-2"/>
                <w:sz w:val="24"/>
              </w:rPr>
              <w:t>управленческих</w:t>
            </w:r>
            <w:r>
              <w:rPr>
                <w:sz w:val="24"/>
              </w:rPr>
              <w:tab/>
            </w:r>
            <w:r>
              <w:rPr>
                <w:spacing w:val="-2"/>
                <w:sz w:val="24"/>
              </w:rPr>
              <w:t>решений</w:t>
            </w:r>
            <w:r>
              <w:rPr>
                <w:sz w:val="24"/>
              </w:rPr>
              <w:tab/>
            </w:r>
            <w:r>
              <w:rPr>
                <w:spacing w:val="-6"/>
                <w:sz w:val="24"/>
              </w:rPr>
              <w:t xml:space="preserve">по </w:t>
            </w:r>
            <w:r>
              <w:rPr>
                <w:sz w:val="24"/>
              </w:rPr>
              <w:t>воспитательной деятельности в ДОУ</w:t>
            </w:r>
          </w:p>
        </w:tc>
      </w:tr>
      <w:tr w:rsidR="002B252A">
        <w:trPr>
          <w:trHeight w:val="7327"/>
        </w:trPr>
        <w:tc>
          <w:tcPr>
            <w:tcW w:w="2571" w:type="dxa"/>
          </w:tcPr>
          <w:p w:rsidR="002B252A" w:rsidRDefault="002A6D36">
            <w:pPr>
              <w:pStyle w:val="TableParagraph"/>
              <w:spacing w:before="68"/>
              <w:ind w:left="74"/>
              <w:jc w:val="left"/>
              <w:rPr>
                <w:sz w:val="24"/>
              </w:rPr>
            </w:pPr>
            <w:r>
              <w:rPr>
                <w:sz w:val="24"/>
              </w:rPr>
              <w:t>Старший</w:t>
            </w:r>
            <w:r w:rsidR="00124182">
              <w:rPr>
                <w:sz w:val="24"/>
                <w:lang w:val="tt-RU"/>
              </w:rPr>
              <w:t xml:space="preserve"> </w:t>
            </w:r>
            <w:r>
              <w:rPr>
                <w:spacing w:val="-2"/>
                <w:sz w:val="24"/>
              </w:rPr>
              <w:t>воспитатель</w:t>
            </w:r>
          </w:p>
        </w:tc>
        <w:tc>
          <w:tcPr>
            <w:tcW w:w="7382" w:type="dxa"/>
          </w:tcPr>
          <w:p w:rsidR="002B252A" w:rsidRDefault="002A6D36">
            <w:pPr>
              <w:pStyle w:val="TableParagraph"/>
              <w:numPr>
                <w:ilvl w:val="0"/>
                <w:numId w:val="45"/>
              </w:numPr>
              <w:tabs>
                <w:tab w:val="left" w:pos="795"/>
              </w:tabs>
              <w:spacing w:before="68"/>
              <w:ind w:left="795" w:hanging="299"/>
              <w:rPr>
                <w:sz w:val="24"/>
              </w:rPr>
            </w:pPr>
            <w:r>
              <w:rPr>
                <w:sz w:val="24"/>
              </w:rPr>
              <w:t>организация</w:t>
            </w:r>
            <w:r w:rsidR="00124182">
              <w:rPr>
                <w:sz w:val="24"/>
                <w:lang w:val="tt-RU"/>
              </w:rPr>
              <w:t xml:space="preserve"> </w:t>
            </w:r>
            <w:r>
              <w:rPr>
                <w:sz w:val="24"/>
              </w:rPr>
              <w:t>воспитательного</w:t>
            </w:r>
            <w:r w:rsidR="00124182">
              <w:rPr>
                <w:sz w:val="24"/>
                <w:lang w:val="tt-RU"/>
              </w:rPr>
              <w:t xml:space="preserve"> </w:t>
            </w:r>
            <w:r>
              <w:rPr>
                <w:sz w:val="24"/>
              </w:rPr>
              <w:t>процесса</w:t>
            </w:r>
            <w:r w:rsidR="00124182">
              <w:rPr>
                <w:sz w:val="24"/>
                <w:lang w:val="tt-RU"/>
              </w:rPr>
              <w:t xml:space="preserve"> </w:t>
            </w:r>
            <w:r>
              <w:rPr>
                <w:sz w:val="24"/>
              </w:rPr>
              <w:t>в</w:t>
            </w:r>
            <w:r w:rsidR="00124182">
              <w:rPr>
                <w:sz w:val="24"/>
                <w:lang w:val="tt-RU"/>
              </w:rPr>
              <w:t xml:space="preserve"> </w:t>
            </w:r>
            <w:r>
              <w:rPr>
                <w:spacing w:val="-4"/>
                <w:sz w:val="24"/>
              </w:rPr>
              <w:t>ДОО;</w:t>
            </w:r>
          </w:p>
          <w:p w:rsidR="002B252A" w:rsidRDefault="002A6D36">
            <w:pPr>
              <w:pStyle w:val="TableParagraph"/>
              <w:numPr>
                <w:ilvl w:val="0"/>
                <w:numId w:val="45"/>
              </w:numPr>
              <w:tabs>
                <w:tab w:val="left" w:pos="795"/>
              </w:tabs>
              <w:spacing w:before="1"/>
              <w:ind w:left="795" w:hanging="299"/>
              <w:rPr>
                <w:sz w:val="24"/>
              </w:rPr>
            </w:pPr>
            <w:r>
              <w:rPr>
                <w:sz w:val="24"/>
              </w:rPr>
              <w:t>разработка</w:t>
            </w:r>
            <w:r w:rsidR="00124182">
              <w:rPr>
                <w:sz w:val="24"/>
                <w:lang w:val="tt-RU"/>
              </w:rPr>
              <w:t xml:space="preserve"> </w:t>
            </w:r>
            <w:r>
              <w:rPr>
                <w:sz w:val="24"/>
              </w:rPr>
              <w:t>кодекса</w:t>
            </w:r>
            <w:r w:rsidR="00124182">
              <w:rPr>
                <w:sz w:val="24"/>
                <w:lang w:val="tt-RU"/>
              </w:rPr>
              <w:t xml:space="preserve"> </w:t>
            </w:r>
            <w:r>
              <w:rPr>
                <w:sz w:val="24"/>
              </w:rPr>
              <w:t>этического</w:t>
            </w:r>
            <w:r w:rsidR="00124182">
              <w:rPr>
                <w:sz w:val="24"/>
                <w:lang w:val="tt-RU"/>
              </w:rPr>
              <w:t xml:space="preserve"> </w:t>
            </w:r>
            <w:r>
              <w:rPr>
                <w:spacing w:val="-2"/>
                <w:sz w:val="24"/>
              </w:rPr>
              <w:t>поведения;</w:t>
            </w:r>
          </w:p>
          <w:p w:rsidR="002B252A" w:rsidRDefault="002A6D36">
            <w:pPr>
              <w:pStyle w:val="TableParagraph"/>
              <w:numPr>
                <w:ilvl w:val="0"/>
                <w:numId w:val="45"/>
              </w:numPr>
              <w:tabs>
                <w:tab w:val="left" w:pos="795"/>
                <w:tab w:val="left" w:pos="856"/>
              </w:tabs>
              <w:ind w:right="239" w:hanging="360"/>
              <w:rPr>
                <w:sz w:val="24"/>
              </w:rPr>
            </w:pPr>
            <w:r>
              <w:rPr>
                <w:sz w:val="24"/>
              </w:rPr>
              <w:t>разработка необходимых для организации воспитательной деятельности в ДОУ нормативных документов (положений, инструкций,</w:t>
            </w:r>
            <w:r w:rsidR="00124182">
              <w:rPr>
                <w:sz w:val="24"/>
                <w:lang w:val="tt-RU"/>
              </w:rPr>
              <w:t xml:space="preserve"> </w:t>
            </w:r>
            <w:r>
              <w:rPr>
                <w:sz w:val="24"/>
              </w:rPr>
              <w:t>должностных</w:t>
            </w:r>
            <w:r w:rsidR="00124182">
              <w:rPr>
                <w:sz w:val="24"/>
                <w:lang w:val="tt-RU"/>
              </w:rPr>
              <w:t xml:space="preserve"> </w:t>
            </w:r>
            <w:r>
              <w:rPr>
                <w:sz w:val="24"/>
              </w:rPr>
              <w:t>и</w:t>
            </w:r>
            <w:r w:rsidR="00124182">
              <w:rPr>
                <w:sz w:val="24"/>
                <w:lang w:val="tt-RU"/>
              </w:rPr>
              <w:t xml:space="preserve"> </w:t>
            </w:r>
            <w:r>
              <w:rPr>
                <w:sz w:val="24"/>
              </w:rPr>
              <w:t>функциональных</w:t>
            </w:r>
            <w:r w:rsidR="00124182">
              <w:rPr>
                <w:sz w:val="24"/>
                <w:lang w:val="tt-RU"/>
              </w:rPr>
              <w:t xml:space="preserve"> </w:t>
            </w:r>
            <w:r>
              <w:rPr>
                <w:sz w:val="24"/>
              </w:rPr>
              <w:t>обязанностей, проектов и плана воспитательной работы);</w:t>
            </w:r>
          </w:p>
          <w:p w:rsidR="002B252A" w:rsidRDefault="002A6D36">
            <w:pPr>
              <w:pStyle w:val="TableParagraph"/>
              <w:numPr>
                <w:ilvl w:val="0"/>
                <w:numId w:val="45"/>
              </w:numPr>
              <w:tabs>
                <w:tab w:val="left" w:pos="795"/>
                <w:tab w:val="left" w:pos="856"/>
              </w:tabs>
              <w:ind w:right="243" w:hanging="360"/>
              <w:rPr>
                <w:sz w:val="24"/>
              </w:rPr>
            </w:pPr>
            <w:r>
              <w:rPr>
                <w:sz w:val="24"/>
              </w:rPr>
              <w:t>планирование работы в организации воспитательной деятельности как в группах, так и во всем пространстве детского сада;</w:t>
            </w:r>
          </w:p>
          <w:p w:rsidR="002B252A" w:rsidRDefault="002A6D36">
            <w:pPr>
              <w:pStyle w:val="TableParagraph"/>
              <w:numPr>
                <w:ilvl w:val="0"/>
                <w:numId w:val="45"/>
              </w:numPr>
              <w:tabs>
                <w:tab w:val="left" w:pos="795"/>
                <w:tab w:val="left" w:pos="856"/>
              </w:tabs>
              <w:ind w:right="238" w:hanging="360"/>
              <w:rPr>
                <w:sz w:val="24"/>
              </w:rPr>
            </w:pPr>
            <w:r>
              <w:rPr>
                <w:sz w:val="24"/>
              </w:rPr>
              <w:t>организация эффективной практической работы в ДОУ в соответствии с календарным планом воспитательной</w:t>
            </w:r>
            <w:r w:rsidR="00124182">
              <w:rPr>
                <w:sz w:val="24"/>
                <w:lang w:val="tt-RU"/>
              </w:rPr>
              <w:t xml:space="preserve"> </w:t>
            </w:r>
            <w:r>
              <w:rPr>
                <w:spacing w:val="-2"/>
                <w:sz w:val="24"/>
              </w:rPr>
              <w:t>работы;</w:t>
            </w:r>
          </w:p>
          <w:p w:rsidR="002B252A" w:rsidRDefault="002A6D36">
            <w:pPr>
              <w:pStyle w:val="TableParagraph"/>
              <w:numPr>
                <w:ilvl w:val="0"/>
                <w:numId w:val="45"/>
              </w:numPr>
              <w:tabs>
                <w:tab w:val="left" w:pos="795"/>
                <w:tab w:val="left" w:pos="856"/>
              </w:tabs>
              <w:ind w:right="243" w:hanging="360"/>
              <w:rPr>
                <w:sz w:val="24"/>
              </w:rPr>
            </w:pPr>
            <w:r>
              <w:rPr>
                <w:sz w:val="24"/>
              </w:rPr>
              <w:t>проведение мониторинга состояния воспитательной деятельности в ДОУ совместно с педагогическим советом;</w:t>
            </w:r>
          </w:p>
          <w:p w:rsidR="002B252A" w:rsidRDefault="002A6D36">
            <w:pPr>
              <w:pStyle w:val="TableParagraph"/>
              <w:numPr>
                <w:ilvl w:val="0"/>
                <w:numId w:val="45"/>
              </w:numPr>
              <w:tabs>
                <w:tab w:val="left" w:pos="795"/>
                <w:tab w:val="left" w:pos="856"/>
                <w:tab w:val="left" w:pos="4471"/>
                <w:tab w:val="left" w:pos="5467"/>
              </w:tabs>
              <w:ind w:right="240" w:hanging="360"/>
              <w:rPr>
                <w:sz w:val="24"/>
              </w:rPr>
            </w:pPr>
            <w:r>
              <w:rPr>
                <w:sz w:val="24"/>
              </w:rPr>
              <w:t xml:space="preserve">организация повышения квалификации и профессиональной переподготовки педагогов для совершенствования их </w:t>
            </w:r>
            <w:r>
              <w:rPr>
                <w:spacing w:val="-2"/>
                <w:sz w:val="24"/>
              </w:rPr>
              <w:t>психолого-педагогической</w:t>
            </w:r>
            <w:r>
              <w:rPr>
                <w:sz w:val="24"/>
              </w:rPr>
              <w:tab/>
            </w:r>
            <w:r>
              <w:rPr>
                <w:spacing w:val="-10"/>
                <w:sz w:val="24"/>
              </w:rPr>
              <w:t>и</w:t>
            </w:r>
            <w:r>
              <w:rPr>
                <w:sz w:val="24"/>
              </w:rPr>
              <w:tab/>
            </w:r>
            <w:r>
              <w:rPr>
                <w:spacing w:val="-2"/>
                <w:sz w:val="24"/>
              </w:rPr>
              <w:t xml:space="preserve">воспитательных </w:t>
            </w:r>
            <w:r>
              <w:rPr>
                <w:sz w:val="24"/>
              </w:rPr>
              <w:t>компетентностей – проведение анализа и контроля воспитательной деятельности, распространение передового опыта других образовательных организаций;</w:t>
            </w:r>
          </w:p>
          <w:p w:rsidR="002B252A" w:rsidRDefault="002A6D36">
            <w:pPr>
              <w:pStyle w:val="TableParagraph"/>
              <w:numPr>
                <w:ilvl w:val="0"/>
                <w:numId w:val="45"/>
              </w:numPr>
              <w:tabs>
                <w:tab w:val="left" w:pos="795"/>
                <w:tab w:val="left" w:pos="856"/>
              </w:tabs>
              <w:ind w:right="242" w:hanging="360"/>
              <w:rPr>
                <w:sz w:val="24"/>
              </w:rPr>
            </w:pPr>
            <w:r>
              <w:rPr>
                <w:sz w:val="24"/>
              </w:rPr>
              <w:t>формирование мотивации педагогов к участию в разработке и реализации разнообразных воспитательных и социально значимых проектов;</w:t>
            </w:r>
          </w:p>
          <w:p w:rsidR="002B252A" w:rsidRDefault="002A6D36">
            <w:pPr>
              <w:pStyle w:val="TableParagraph"/>
              <w:numPr>
                <w:ilvl w:val="0"/>
                <w:numId w:val="45"/>
              </w:numPr>
              <w:tabs>
                <w:tab w:val="left" w:pos="795"/>
                <w:tab w:val="left" w:pos="856"/>
              </w:tabs>
              <w:ind w:right="240" w:hanging="360"/>
              <w:rPr>
                <w:sz w:val="24"/>
              </w:rPr>
            </w:pPr>
            <w:r>
              <w:rPr>
                <w:sz w:val="24"/>
              </w:rPr>
              <w:t>организация повышения психолого-педагогической квалификации воспитателей;</w:t>
            </w:r>
          </w:p>
          <w:p w:rsidR="002B252A" w:rsidRDefault="002A6D36">
            <w:pPr>
              <w:pStyle w:val="TableParagraph"/>
              <w:numPr>
                <w:ilvl w:val="0"/>
                <w:numId w:val="45"/>
              </w:numPr>
              <w:tabs>
                <w:tab w:val="left" w:pos="795"/>
              </w:tabs>
              <w:ind w:left="795" w:hanging="299"/>
              <w:rPr>
                <w:sz w:val="24"/>
              </w:rPr>
            </w:pPr>
            <w:r>
              <w:rPr>
                <w:sz w:val="24"/>
              </w:rPr>
              <w:t>организационно-координационная</w:t>
            </w:r>
            <w:r w:rsidR="00124182">
              <w:rPr>
                <w:sz w:val="24"/>
                <w:lang w:val="tt-RU"/>
              </w:rPr>
              <w:t xml:space="preserve"> </w:t>
            </w:r>
            <w:r>
              <w:rPr>
                <w:sz w:val="24"/>
              </w:rPr>
              <w:t>работа</w:t>
            </w:r>
            <w:r w:rsidR="00124182">
              <w:rPr>
                <w:sz w:val="24"/>
                <w:lang w:val="tt-RU"/>
              </w:rPr>
              <w:t xml:space="preserve"> </w:t>
            </w:r>
            <w:r>
              <w:rPr>
                <w:sz w:val="24"/>
              </w:rPr>
              <w:t>по</w:t>
            </w:r>
            <w:r w:rsidR="00124182">
              <w:rPr>
                <w:sz w:val="24"/>
                <w:lang w:val="tt-RU"/>
              </w:rPr>
              <w:t xml:space="preserve"> </w:t>
            </w:r>
            <w:r>
              <w:rPr>
                <w:spacing w:val="-2"/>
                <w:sz w:val="24"/>
              </w:rPr>
              <w:t>проведению</w:t>
            </w:r>
          </w:p>
        </w:tc>
      </w:tr>
    </w:tbl>
    <w:p w:rsidR="002B252A" w:rsidRDefault="002B252A">
      <w:pPr>
        <w:pStyle w:val="TableParagraph"/>
        <w:rPr>
          <w:sz w:val="24"/>
        </w:rPr>
        <w:sectPr w:rsidR="002B252A">
          <w:pgSz w:w="11910" w:h="16840"/>
          <w:pgMar w:top="480" w:right="283" w:bottom="1160" w:left="1275" w:header="0" w:footer="899" w:gutter="0"/>
          <w:cols w:space="720"/>
        </w:sectPr>
      </w:pPr>
    </w:p>
    <w:p w:rsidR="002B252A" w:rsidRDefault="002B252A">
      <w:pPr>
        <w:pStyle w:val="a3"/>
        <w:spacing w:before="5"/>
        <w:ind w:left="0"/>
        <w:jc w:val="left"/>
        <w:rPr>
          <w:sz w:val="2"/>
        </w:rPr>
      </w:pPr>
    </w:p>
    <w:tbl>
      <w:tblPr>
        <w:tblStyle w:val="TableNormal"/>
        <w:tblW w:w="0" w:type="auto"/>
        <w:tblInd w:w="13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571"/>
        <w:gridCol w:w="7382"/>
      </w:tblGrid>
      <w:tr w:rsidR="002B252A" w:rsidTr="00124182">
        <w:trPr>
          <w:trHeight w:val="3074"/>
        </w:trPr>
        <w:tc>
          <w:tcPr>
            <w:tcW w:w="2571" w:type="dxa"/>
          </w:tcPr>
          <w:p w:rsidR="002B252A" w:rsidRDefault="002B252A">
            <w:pPr>
              <w:pStyle w:val="TableParagraph"/>
              <w:ind w:left="0"/>
              <w:jc w:val="left"/>
            </w:pPr>
          </w:p>
        </w:tc>
        <w:tc>
          <w:tcPr>
            <w:tcW w:w="7382" w:type="dxa"/>
          </w:tcPr>
          <w:p w:rsidR="002B252A" w:rsidRDefault="00124182">
            <w:pPr>
              <w:pStyle w:val="TableParagraph"/>
              <w:spacing w:before="68"/>
              <w:ind w:left="856"/>
              <w:jc w:val="left"/>
              <w:rPr>
                <w:sz w:val="24"/>
              </w:rPr>
            </w:pPr>
            <w:r>
              <w:rPr>
                <w:sz w:val="24"/>
                <w:lang w:val="tt-RU"/>
              </w:rPr>
              <w:t>о</w:t>
            </w:r>
            <w:r w:rsidR="002A6D36">
              <w:rPr>
                <w:sz w:val="24"/>
              </w:rPr>
              <w:t>бщественных</w:t>
            </w:r>
            <w:r>
              <w:rPr>
                <w:sz w:val="24"/>
                <w:lang w:val="tt-RU"/>
              </w:rPr>
              <w:t xml:space="preserve"> </w:t>
            </w:r>
            <w:r w:rsidR="002A6D36">
              <w:rPr>
                <w:sz w:val="24"/>
              </w:rPr>
              <w:t>воспитательных</w:t>
            </w:r>
            <w:r>
              <w:rPr>
                <w:sz w:val="24"/>
                <w:lang w:val="tt-RU"/>
              </w:rPr>
              <w:t xml:space="preserve"> </w:t>
            </w:r>
            <w:r w:rsidR="002A6D36">
              <w:rPr>
                <w:sz w:val="24"/>
              </w:rPr>
              <w:t>событий</w:t>
            </w:r>
            <w:r>
              <w:rPr>
                <w:sz w:val="24"/>
                <w:lang w:val="tt-RU"/>
              </w:rPr>
              <w:t xml:space="preserve"> </w:t>
            </w:r>
            <w:r w:rsidR="002A6D36">
              <w:rPr>
                <w:sz w:val="24"/>
              </w:rPr>
              <w:t>на</w:t>
            </w:r>
            <w:r>
              <w:rPr>
                <w:sz w:val="24"/>
                <w:lang w:val="tt-RU"/>
              </w:rPr>
              <w:t xml:space="preserve"> </w:t>
            </w:r>
            <w:r w:rsidR="002A6D36">
              <w:rPr>
                <w:sz w:val="24"/>
              </w:rPr>
              <w:t>уровне</w:t>
            </w:r>
            <w:r>
              <w:rPr>
                <w:sz w:val="24"/>
                <w:lang w:val="tt-RU"/>
              </w:rPr>
              <w:t xml:space="preserve"> </w:t>
            </w:r>
            <w:r w:rsidR="002A6D36">
              <w:rPr>
                <w:sz w:val="24"/>
              </w:rPr>
              <w:t>сада</w:t>
            </w:r>
            <w:r>
              <w:rPr>
                <w:sz w:val="24"/>
                <w:lang w:val="tt-RU"/>
              </w:rPr>
              <w:t xml:space="preserve"> </w:t>
            </w:r>
            <w:r w:rsidR="002A6D36">
              <w:rPr>
                <w:sz w:val="24"/>
              </w:rPr>
              <w:t xml:space="preserve">и </w:t>
            </w:r>
            <w:r w:rsidR="002A6D36">
              <w:rPr>
                <w:spacing w:val="-2"/>
                <w:sz w:val="24"/>
              </w:rPr>
              <w:t>муниципалитета;</w:t>
            </w:r>
          </w:p>
          <w:p w:rsidR="002B252A" w:rsidRDefault="002A6D36">
            <w:pPr>
              <w:pStyle w:val="TableParagraph"/>
              <w:numPr>
                <w:ilvl w:val="0"/>
                <w:numId w:val="44"/>
              </w:numPr>
              <w:tabs>
                <w:tab w:val="left" w:pos="796"/>
                <w:tab w:val="left" w:pos="856"/>
                <w:tab w:val="left" w:pos="1805"/>
                <w:tab w:val="left" w:pos="3440"/>
                <w:tab w:val="left" w:pos="3771"/>
                <w:tab w:val="left" w:pos="5002"/>
                <w:tab w:val="left" w:pos="5352"/>
              </w:tabs>
              <w:ind w:right="240" w:hanging="360"/>
              <w:jc w:val="left"/>
              <w:rPr>
                <w:sz w:val="24"/>
              </w:rPr>
            </w:pPr>
            <w:r>
              <w:rPr>
                <w:spacing w:val="-2"/>
                <w:sz w:val="24"/>
              </w:rPr>
              <w:t>участие</w:t>
            </w:r>
            <w:r>
              <w:rPr>
                <w:sz w:val="24"/>
              </w:rPr>
              <w:tab/>
            </w:r>
            <w:r>
              <w:rPr>
                <w:spacing w:val="-2"/>
                <w:sz w:val="24"/>
              </w:rPr>
              <w:t>обучающихся</w:t>
            </w:r>
            <w:r>
              <w:rPr>
                <w:sz w:val="24"/>
              </w:rPr>
              <w:tab/>
            </w:r>
            <w:r>
              <w:rPr>
                <w:spacing w:val="-10"/>
                <w:sz w:val="24"/>
              </w:rPr>
              <w:t>в</w:t>
            </w:r>
            <w:r>
              <w:rPr>
                <w:sz w:val="24"/>
              </w:rPr>
              <w:tab/>
            </w:r>
            <w:r>
              <w:rPr>
                <w:spacing w:val="-2"/>
                <w:sz w:val="24"/>
              </w:rPr>
              <w:t>районных</w:t>
            </w:r>
            <w:r>
              <w:rPr>
                <w:sz w:val="24"/>
              </w:rPr>
              <w:tab/>
            </w:r>
            <w:r>
              <w:rPr>
                <w:spacing w:val="-10"/>
                <w:sz w:val="24"/>
              </w:rPr>
              <w:t>и</w:t>
            </w:r>
            <w:r>
              <w:rPr>
                <w:sz w:val="24"/>
              </w:rPr>
              <w:tab/>
            </w:r>
            <w:r>
              <w:rPr>
                <w:spacing w:val="-2"/>
                <w:sz w:val="24"/>
              </w:rPr>
              <w:t xml:space="preserve">республиканских </w:t>
            </w:r>
            <w:r>
              <w:rPr>
                <w:sz w:val="24"/>
              </w:rPr>
              <w:t>конкурсах и т. д.;</w:t>
            </w:r>
          </w:p>
          <w:p w:rsidR="002B252A" w:rsidRDefault="002A6D36">
            <w:pPr>
              <w:pStyle w:val="TableParagraph"/>
              <w:numPr>
                <w:ilvl w:val="0"/>
                <w:numId w:val="44"/>
              </w:numPr>
              <w:tabs>
                <w:tab w:val="left" w:pos="796"/>
                <w:tab w:val="left" w:pos="856"/>
                <w:tab w:val="left" w:pos="5538"/>
              </w:tabs>
              <w:spacing w:before="1"/>
              <w:ind w:right="240" w:hanging="360"/>
              <w:jc w:val="left"/>
              <w:rPr>
                <w:sz w:val="24"/>
              </w:rPr>
            </w:pPr>
            <w:r>
              <w:rPr>
                <w:spacing w:val="-2"/>
                <w:sz w:val="24"/>
              </w:rPr>
              <w:t>организационно-методическое</w:t>
            </w:r>
            <w:r>
              <w:rPr>
                <w:sz w:val="24"/>
              </w:rPr>
              <w:tab/>
            </w:r>
            <w:r>
              <w:rPr>
                <w:spacing w:val="-2"/>
                <w:sz w:val="24"/>
              </w:rPr>
              <w:t xml:space="preserve">сопровождение </w:t>
            </w:r>
            <w:r>
              <w:rPr>
                <w:sz w:val="24"/>
              </w:rPr>
              <w:t>воспитательной деятельности педагогических инициатив;</w:t>
            </w:r>
          </w:p>
          <w:p w:rsidR="002B252A" w:rsidRDefault="002A6D36">
            <w:pPr>
              <w:pStyle w:val="TableParagraph"/>
              <w:numPr>
                <w:ilvl w:val="0"/>
                <w:numId w:val="44"/>
              </w:numPr>
              <w:tabs>
                <w:tab w:val="left" w:pos="796"/>
              </w:tabs>
              <w:ind w:left="796"/>
              <w:jc w:val="left"/>
              <w:rPr>
                <w:sz w:val="24"/>
              </w:rPr>
            </w:pPr>
            <w:r>
              <w:rPr>
                <w:sz w:val="24"/>
              </w:rPr>
              <w:t>развитие</w:t>
            </w:r>
            <w:r w:rsidR="00124182">
              <w:rPr>
                <w:sz w:val="24"/>
                <w:lang w:val="tt-RU"/>
              </w:rPr>
              <w:t xml:space="preserve"> </w:t>
            </w:r>
            <w:r>
              <w:rPr>
                <w:sz w:val="24"/>
              </w:rPr>
              <w:t>сотрудничества</w:t>
            </w:r>
            <w:r w:rsidR="00124182">
              <w:rPr>
                <w:sz w:val="24"/>
                <w:lang w:val="tt-RU"/>
              </w:rPr>
              <w:t xml:space="preserve"> </w:t>
            </w:r>
            <w:r>
              <w:rPr>
                <w:sz w:val="24"/>
              </w:rPr>
              <w:t>с</w:t>
            </w:r>
            <w:r w:rsidR="00124182">
              <w:rPr>
                <w:sz w:val="24"/>
                <w:lang w:val="tt-RU"/>
              </w:rPr>
              <w:t xml:space="preserve"> </w:t>
            </w:r>
            <w:r>
              <w:rPr>
                <w:sz w:val="24"/>
              </w:rPr>
              <w:t>социальными</w:t>
            </w:r>
            <w:r w:rsidR="00124182">
              <w:rPr>
                <w:sz w:val="24"/>
                <w:lang w:val="tt-RU"/>
              </w:rPr>
              <w:t xml:space="preserve"> </w:t>
            </w:r>
            <w:r>
              <w:rPr>
                <w:spacing w:val="-2"/>
                <w:sz w:val="24"/>
              </w:rPr>
              <w:t>партнерами;</w:t>
            </w:r>
          </w:p>
          <w:p w:rsidR="002B252A" w:rsidRDefault="002A6D36">
            <w:pPr>
              <w:pStyle w:val="TableParagraph"/>
              <w:numPr>
                <w:ilvl w:val="0"/>
                <w:numId w:val="44"/>
              </w:numPr>
              <w:tabs>
                <w:tab w:val="left" w:pos="796"/>
                <w:tab w:val="left" w:pos="856"/>
                <w:tab w:val="left" w:pos="2688"/>
                <w:tab w:val="left" w:pos="4011"/>
                <w:tab w:val="left" w:pos="4340"/>
                <w:tab w:val="left" w:pos="5498"/>
              </w:tabs>
              <w:ind w:right="244" w:hanging="360"/>
              <w:jc w:val="left"/>
              <w:rPr>
                <w:sz w:val="24"/>
              </w:rPr>
            </w:pPr>
            <w:r>
              <w:rPr>
                <w:spacing w:val="-2"/>
                <w:sz w:val="24"/>
              </w:rPr>
              <w:t>стимулирование</w:t>
            </w:r>
            <w:r>
              <w:rPr>
                <w:sz w:val="24"/>
              </w:rPr>
              <w:tab/>
            </w:r>
            <w:r>
              <w:rPr>
                <w:spacing w:val="-2"/>
                <w:sz w:val="24"/>
              </w:rPr>
              <w:t>мотивации</w:t>
            </w:r>
            <w:r>
              <w:rPr>
                <w:sz w:val="24"/>
              </w:rPr>
              <w:tab/>
            </w:r>
            <w:r>
              <w:rPr>
                <w:spacing w:val="-10"/>
                <w:sz w:val="24"/>
              </w:rPr>
              <w:t>к</w:t>
            </w:r>
            <w:r>
              <w:rPr>
                <w:sz w:val="24"/>
              </w:rPr>
              <w:tab/>
            </w:r>
            <w:r>
              <w:rPr>
                <w:spacing w:val="-2"/>
                <w:sz w:val="24"/>
              </w:rPr>
              <w:t>активной</w:t>
            </w:r>
            <w:r>
              <w:rPr>
                <w:sz w:val="24"/>
              </w:rPr>
              <w:tab/>
            </w:r>
            <w:r>
              <w:rPr>
                <w:spacing w:val="-2"/>
                <w:sz w:val="24"/>
              </w:rPr>
              <w:t xml:space="preserve">воспитательной </w:t>
            </w:r>
            <w:r>
              <w:rPr>
                <w:sz w:val="24"/>
              </w:rPr>
              <w:t>деятельности педагогов;</w:t>
            </w:r>
          </w:p>
          <w:p w:rsidR="002B252A" w:rsidRDefault="002A6D36">
            <w:pPr>
              <w:pStyle w:val="TableParagraph"/>
              <w:numPr>
                <w:ilvl w:val="0"/>
                <w:numId w:val="44"/>
              </w:numPr>
              <w:tabs>
                <w:tab w:val="left" w:pos="796"/>
                <w:tab w:val="left" w:pos="856"/>
                <w:tab w:val="left" w:pos="2506"/>
                <w:tab w:val="left" w:pos="3822"/>
                <w:tab w:val="left" w:pos="5897"/>
              </w:tabs>
              <w:ind w:right="241" w:hanging="360"/>
              <w:jc w:val="left"/>
              <w:rPr>
                <w:sz w:val="24"/>
              </w:rPr>
            </w:pPr>
            <w:r>
              <w:rPr>
                <w:spacing w:val="-2"/>
                <w:sz w:val="24"/>
              </w:rPr>
              <w:t>организация</w:t>
            </w:r>
            <w:r>
              <w:rPr>
                <w:sz w:val="24"/>
              </w:rPr>
              <w:tab/>
            </w:r>
            <w:r>
              <w:rPr>
                <w:spacing w:val="-2"/>
                <w:sz w:val="24"/>
              </w:rPr>
              <w:t>сетевого</w:t>
            </w:r>
            <w:r>
              <w:rPr>
                <w:sz w:val="24"/>
              </w:rPr>
              <w:tab/>
            </w:r>
            <w:r>
              <w:rPr>
                <w:spacing w:val="-2"/>
                <w:sz w:val="24"/>
              </w:rPr>
              <w:t>взаимодействия</w:t>
            </w:r>
            <w:r>
              <w:rPr>
                <w:sz w:val="24"/>
              </w:rPr>
              <w:tab/>
            </w:r>
            <w:r>
              <w:rPr>
                <w:spacing w:val="-2"/>
                <w:sz w:val="24"/>
              </w:rPr>
              <w:t xml:space="preserve">социальных </w:t>
            </w:r>
            <w:r>
              <w:rPr>
                <w:sz w:val="24"/>
              </w:rPr>
              <w:t>институтов города</w:t>
            </w:r>
          </w:p>
        </w:tc>
      </w:tr>
      <w:tr w:rsidR="002B252A">
        <w:trPr>
          <w:trHeight w:val="3189"/>
        </w:trPr>
        <w:tc>
          <w:tcPr>
            <w:tcW w:w="2571" w:type="dxa"/>
          </w:tcPr>
          <w:p w:rsidR="002B252A" w:rsidRDefault="002A6D36">
            <w:pPr>
              <w:pStyle w:val="TableParagraph"/>
              <w:spacing w:before="66"/>
              <w:ind w:left="74"/>
              <w:jc w:val="left"/>
              <w:rPr>
                <w:sz w:val="24"/>
              </w:rPr>
            </w:pPr>
            <w:r>
              <w:rPr>
                <w:spacing w:val="-2"/>
                <w:sz w:val="24"/>
              </w:rPr>
              <w:t>Педагог-психолог</w:t>
            </w:r>
          </w:p>
        </w:tc>
        <w:tc>
          <w:tcPr>
            <w:tcW w:w="7382" w:type="dxa"/>
          </w:tcPr>
          <w:p w:rsidR="002B252A" w:rsidRDefault="002A6D36">
            <w:pPr>
              <w:pStyle w:val="TableParagraph"/>
              <w:numPr>
                <w:ilvl w:val="0"/>
                <w:numId w:val="43"/>
              </w:numPr>
              <w:tabs>
                <w:tab w:val="left" w:pos="795"/>
                <w:tab w:val="left" w:pos="856"/>
              </w:tabs>
              <w:spacing w:before="66"/>
              <w:ind w:right="238" w:hanging="360"/>
              <w:rPr>
                <w:sz w:val="24"/>
              </w:rPr>
            </w:pPr>
            <w:r>
              <w:rPr>
                <w:sz w:val="24"/>
              </w:rPr>
              <w:t>оказание психолого-педагогической помощи в воспитательном процессе согласно возрастным особенностям воспитанников;</w:t>
            </w:r>
          </w:p>
          <w:p w:rsidR="002B252A" w:rsidRDefault="002A6D36">
            <w:pPr>
              <w:pStyle w:val="TableParagraph"/>
              <w:numPr>
                <w:ilvl w:val="0"/>
                <w:numId w:val="43"/>
              </w:numPr>
              <w:tabs>
                <w:tab w:val="left" w:pos="795"/>
                <w:tab w:val="left" w:pos="856"/>
              </w:tabs>
              <w:ind w:right="245" w:hanging="360"/>
              <w:rPr>
                <w:sz w:val="24"/>
              </w:rPr>
            </w:pPr>
            <w:r>
              <w:rPr>
                <w:sz w:val="24"/>
              </w:rPr>
              <w:t xml:space="preserve">осуществление социологических исследований семей </w:t>
            </w:r>
            <w:r>
              <w:rPr>
                <w:spacing w:val="-2"/>
                <w:sz w:val="24"/>
              </w:rPr>
              <w:t>воспитанников;</w:t>
            </w:r>
          </w:p>
          <w:p w:rsidR="002B252A" w:rsidRDefault="002A6D36">
            <w:pPr>
              <w:pStyle w:val="TableParagraph"/>
              <w:numPr>
                <w:ilvl w:val="0"/>
                <w:numId w:val="43"/>
              </w:numPr>
              <w:tabs>
                <w:tab w:val="left" w:pos="795"/>
                <w:tab w:val="left" w:pos="856"/>
              </w:tabs>
              <w:ind w:right="242" w:hanging="360"/>
              <w:rPr>
                <w:sz w:val="24"/>
              </w:rPr>
            </w:pPr>
            <w:r>
              <w:rPr>
                <w:sz w:val="24"/>
              </w:rPr>
              <w:t xml:space="preserve">организация и проведение различных видов воспитательной </w:t>
            </w:r>
            <w:r>
              <w:rPr>
                <w:spacing w:val="-2"/>
                <w:sz w:val="24"/>
              </w:rPr>
              <w:t>работы;</w:t>
            </w:r>
          </w:p>
          <w:p w:rsidR="002B252A" w:rsidRDefault="002A6D36">
            <w:pPr>
              <w:pStyle w:val="TableParagraph"/>
              <w:numPr>
                <w:ilvl w:val="0"/>
                <w:numId w:val="43"/>
              </w:numPr>
              <w:tabs>
                <w:tab w:val="left" w:pos="795"/>
                <w:tab w:val="left" w:pos="856"/>
              </w:tabs>
              <w:spacing w:before="1"/>
              <w:ind w:right="245" w:hanging="360"/>
              <w:rPr>
                <w:sz w:val="24"/>
              </w:rPr>
            </w:pPr>
            <w:r>
              <w:rPr>
                <w:sz w:val="24"/>
              </w:rPr>
              <w:t>подготовка предложений по поощрению обучающихся и педагогов за активное участие в воспитательном процессе;</w:t>
            </w:r>
          </w:p>
          <w:p w:rsidR="002B252A" w:rsidRDefault="002A6D36">
            <w:pPr>
              <w:pStyle w:val="TableParagraph"/>
              <w:numPr>
                <w:ilvl w:val="0"/>
                <w:numId w:val="43"/>
              </w:numPr>
              <w:tabs>
                <w:tab w:val="left" w:pos="795"/>
              </w:tabs>
              <w:ind w:left="795" w:hanging="299"/>
              <w:rPr>
                <w:sz w:val="24"/>
              </w:rPr>
            </w:pPr>
            <w:r>
              <w:rPr>
                <w:sz w:val="24"/>
              </w:rPr>
              <w:t>профилактика</w:t>
            </w:r>
            <w:r w:rsidR="00124182">
              <w:rPr>
                <w:sz w:val="24"/>
                <w:lang w:val="tt-RU"/>
              </w:rPr>
              <w:t xml:space="preserve"> </w:t>
            </w:r>
            <w:r>
              <w:rPr>
                <w:sz w:val="24"/>
              </w:rPr>
              <w:t>профессионального</w:t>
            </w:r>
            <w:r w:rsidR="00124182">
              <w:rPr>
                <w:sz w:val="24"/>
                <w:lang w:val="tt-RU"/>
              </w:rPr>
              <w:t xml:space="preserve"> </w:t>
            </w:r>
            <w:r>
              <w:rPr>
                <w:spacing w:val="-2"/>
                <w:sz w:val="24"/>
              </w:rPr>
              <w:t>выгорания</w:t>
            </w:r>
          </w:p>
        </w:tc>
      </w:tr>
      <w:tr w:rsidR="002B252A">
        <w:trPr>
          <w:trHeight w:val="4569"/>
        </w:trPr>
        <w:tc>
          <w:tcPr>
            <w:tcW w:w="2571" w:type="dxa"/>
          </w:tcPr>
          <w:p w:rsidR="002B252A" w:rsidRDefault="002A6D36">
            <w:pPr>
              <w:pStyle w:val="TableParagraph"/>
              <w:spacing w:before="66"/>
              <w:ind w:left="74"/>
              <w:jc w:val="left"/>
              <w:rPr>
                <w:sz w:val="24"/>
              </w:rPr>
            </w:pPr>
            <w:r>
              <w:rPr>
                <w:spacing w:val="-2"/>
                <w:sz w:val="24"/>
              </w:rPr>
              <w:t>Воспитатель</w:t>
            </w:r>
          </w:p>
          <w:p w:rsidR="002B252A" w:rsidRDefault="002A6D36">
            <w:pPr>
              <w:pStyle w:val="TableParagraph"/>
              <w:tabs>
                <w:tab w:val="left" w:pos="2246"/>
              </w:tabs>
              <w:ind w:left="74" w:right="57"/>
              <w:rPr>
                <w:sz w:val="24"/>
              </w:rPr>
            </w:pPr>
            <w:r>
              <w:rPr>
                <w:spacing w:val="-2"/>
                <w:sz w:val="24"/>
              </w:rPr>
              <w:t>Воспитатель</w:t>
            </w:r>
            <w:r>
              <w:rPr>
                <w:sz w:val="24"/>
              </w:rPr>
              <w:tab/>
            </w:r>
            <w:r>
              <w:rPr>
                <w:spacing w:val="-6"/>
                <w:sz w:val="24"/>
              </w:rPr>
              <w:t xml:space="preserve">по </w:t>
            </w:r>
            <w:r>
              <w:rPr>
                <w:sz w:val="24"/>
              </w:rPr>
              <w:t xml:space="preserve">обучению татарского </w:t>
            </w:r>
            <w:r>
              <w:rPr>
                <w:spacing w:val="-2"/>
                <w:sz w:val="24"/>
              </w:rPr>
              <w:t>языка</w:t>
            </w:r>
          </w:p>
          <w:p w:rsidR="002B252A" w:rsidRDefault="002A6D36">
            <w:pPr>
              <w:pStyle w:val="TableParagraph"/>
              <w:tabs>
                <w:tab w:val="left" w:pos="2167"/>
              </w:tabs>
              <w:ind w:left="74" w:right="136"/>
              <w:jc w:val="left"/>
              <w:rPr>
                <w:sz w:val="24"/>
              </w:rPr>
            </w:pPr>
            <w:r>
              <w:rPr>
                <w:spacing w:val="-2"/>
                <w:sz w:val="24"/>
              </w:rPr>
              <w:t>Инструктор</w:t>
            </w:r>
            <w:r>
              <w:rPr>
                <w:sz w:val="24"/>
              </w:rPr>
              <w:tab/>
            </w:r>
            <w:r>
              <w:rPr>
                <w:spacing w:val="-6"/>
                <w:sz w:val="24"/>
              </w:rPr>
              <w:t xml:space="preserve">по </w:t>
            </w:r>
            <w:r>
              <w:rPr>
                <w:sz w:val="24"/>
              </w:rPr>
              <w:t xml:space="preserve">физической культуре </w:t>
            </w:r>
            <w:r>
              <w:rPr>
                <w:spacing w:val="-2"/>
                <w:sz w:val="24"/>
              </w:rPr>
              <w:t>Музыкальный руководитель</w:t>
            </w:r>
          </w:p>
          <w:p w:rsidR="002B252A" w:rsidRDefault="002B252A">
            <w:pPr>
              <w:pStyle w:val="TableParagraph"/>
              <w:ind w:left="0"/>
              <w:jc w:val="left"/>
              <w:rPr>
                <w:sz w:val="24"/>
              </w:rPr>
            </w:pPr>
          </w:p>
          <w:p w:rsidR="002B252A" w:rsidRDefault="002A6D36">
            <w:pPr>
              <w:pStyle w:val="TableParagraph"/>
              <w:ind w:left="74"/>
              <w:jc w:val="left"/>
              <w:rPr>
                <w:sz w:val="24"/>
              </w:rPr>
            </w:pPr>
            <w:r>
              <w:rPr>
                <w:spacing w:val="-2"/>
                <w:sz w:val="24"/>
              </w:rPr>
              <w:t>Учитель-логопед</w:t>
            </w:r>
          </w:p>
        </w:tc>
        <w:tc>
          <w:tcPr>
            <w:tcW w:w="7382" w:type="dxa"/>
          </w:tcPr>
          <w:p w:rsidR="002B252A" w:rsidRDefault="002A6D36">
            <w:pPr>
              <w:pStyle w:val="TableParagraph"/>
              <w:numPr>
                <w:ilvl w:val="0"/>
                <w:numId w:val="42"/>
              </w:numPr>
              <w:tabs>
                <w:tab w:val="left" w:pos="718"/>
                <w:tab w:val="left" w:pos="856"/>
              </w:tabs>
              <w:spacing w:before="66"/>
              <w:ind w:right="243" w:hanging="360"/>
              <w:rPr>
                <w:sz w:val="24"/>
              </w:rPr>
            </w:pPr>
            <w:r>
              <w:rPr>
                <w:sz w:val="24"/>
              </w:rPr>
              <w:t xml:space="preserve">обеспечивает занятие обучающихся творчеством, физической </w:t>
            </w:r>
            <w:r>
              <w:rPr>
                <w:spacing w:val="-2"/>
                <w:sz w:val="24"/>
              </w:rPr>
              <w:t>культурой;</w:t>
            </w:r>
          </w:p>
          <w:p w:rsidR="002B252A" w:rsidRDefault="002A6D36">
            <w:pPr>
              <w:pStyle w:val="TableParagraph"/>
              <w:numPr>
                <w:ilvl w:val="0"/>
                <w:numId w:val="42"/>
              </w:numPr>
              <w:tabs>
                <w:tab w:val="left" w:pos="718"/>
                <w:tab w:val="left" w:pos="856"/>
              </w:tabs>
              <w:ind w:right="241" w:hanging="360"/>
              <w:rPr>
                <w:sz w:val="24"/>
              </w:rPr>
            </w:pPr>
            <w:r>
              <w:rPr>
                <w:sz w:val="24"/>
              </w:rPr>
              <w:t>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w:t>
            </w:r>
          </w:p>
          <w:p w:rsidR="002B252A" w:rsidRDefault="002A6D36">
            <w:pPr>
              <w:pStyle w:val="TableParagraph"/>
              <w:numPr>
                <w:ilvl w:val="0"/>
                <w:numId w:val="42"/>
              </w:numPr>
              <w:tabs>
                <w:tab w:val="left" w:pos="718"/>
                <w:tab w:val="left" w:pos="856"/>
              </w:tabs>
              <w:ind w:right="245" w:hanging="360"/>
              <w:rPr>
                <w:sz w:val="24"/>
              </w:rPr>
            </w:pPr>
            <w:r>
              <w:rPr>
                <w:sz w:val="24"/>
              </w:rPr>
              <w:t>организация работы по формированию общей культуры личности воспитанников;</w:t>
            </w:r>
          </w:p>
          <w:p w:rsidR="002B252A" w:rsidRDefault="002A6D36">
            <w:pPr>
              <w:pStyle w:val="TableParagraph"/>
              <w:numPr>
                <w:ilvl w:val="0"/>
                <w:numId w:val="42"/>
              </w:numPr>
              <w:tabs>
                <w:tab w:val="left" w:pos="718"/>
              </w:tabs>
              <w:ind w:left="718" w:hanging="222"/>
              <w:rPr>
                <w:sz w:val="24"/>
              </w:rPr>
            </w:pPr>
            <w:r>
              <w:rPr>
                <w:sz w:val="24"/>
              </w:rPr>
              <w:t>внедрение</w:t>
            </w:r>
            <w:r w:rsidR="00124182">
              <w:rPr>
                <w:sz w:val="24"/>
                <w:lang w:val="tt-RU"/>
              </w:rPr>
              <w:t xml:space="preserve"> </w:t>
            </w:r>
            <w:r>
              <w:rPr>
                <w:sz w:val="24"/>
              </w:rPr>
              <w:t>здорового</w:t>
            </w:r>
            <w:r w:rsidR="00124182">
              <w:rPr>
                <w:sz w:val="24"/>
                <w:lang w:val="tt-RU"/>
              </w:rPr>
              <w:t xml:space="preserve"> </w:t>
            </w:r>
            <w:r>
              <w:rPr>
                <w:sz w:val="24"/>
              </w:rPr>
              <w:t>образа</w:t>
            </w:r>
            <w:r w:rsidR="00124182">
              <w:rPr>
                <w:sz w:val="24"/>
                <w:lang w:val="tt-RU"/>
              </w:rPr>
              <w:t xml:space="preserve"> </w:t>
            </w:r>
            <w:r>
              <w:rPr>
                <w:spacing w:val="-2"/>
                <w:sz w:val="24"/>
              </w:rPr>
              <w:t>жизни;</w:t>
            </w:r>
          </w:p>
          <w:p w:rsidR="002B252A" w:rsidRDefault="002A6D36">
            <w:pPr>
              <w:pStyle w:val="TableParagraph"/>
              <w:numPr>
                <w:ilvl w:val="0"/>
                <w:numId w:val="42"/>
              </w:numPr>
              <w:tabs>
                <w:tab w:val="left" w:pos="718"/>
                <w:tab w:val="left" w:pos="856"/>
              </w:tabs>
              <w:ind w:right="244" w:hanging="360"/>
              <w:rPr>
                <w:sz w:val="24"/>
              </w:rPr>
            </w:pPr>
            <w:r>
              <w:rPr>
                <w:sz w:val="24"/>
              </w:rPr>
              <w:t>внедрение в практику воспитательной деятельности новых технологий взаимодействия и сотрудничества с детьми;</w:t>
            </w:r>
          </w:p>
          <w:p w:rsidR="002B252A" w:rsidRDefault="002A6D36">
            <w:pPr>
              <w:pStyle w:val="TableParagraph"/>
              <w:numPr>
                <w:ilvl w:val="0"/>
                <w:numId w:val="42"/>
              </w:numPr>
              <w:tabs>
                <w:tab w:val="left" w:pos="718"/>
                <w:tab w:val="left" w:pos="856"/>
              </w:tabs>
              <w:ind w:right="240" w:hanging="360"/>
              <w:rPr>
                <w:sz w:val="24"/>
              </w:rPr>
            </w:pPr>
            <w:r>
              <w:rPr>
                <w:sz w:val="24"/>
              </w:rPr>
              <w:t>организация участия воспитанников в событиях и мероприятиях, проводимых районными, городскими и другими структурами в рамках воспитательной</w:t>
            </w:r>
            <w:r w:rsidR="00124182">
              <w:rPr>
                <w:sz w:val="24"/>
                <w:lang w:val="tt-RU"/>
              </w:rPr>
              <w:t xml:space="preserve"> </w:t>
            </w:r>
            <w:r>
              <w:rPr>
                <w:spacing w:val="-2"/>
                <w:sz w:val="24"/>
              </w:rPr>
              <w:t>деятельности</w:t>
            </w:r>
          </w:p>
        </w:tc>
      </w:tr>
      <w:tr w:rsidR="002B252A">
        <w:trPr>
          <w:trHeight w:val="2364"/>
        </w:trPr>
        <w:tc>
          <w:tcPr>
            <w:tcW w:w="2571" w:type="dxa"/>
          </w:tcPr>
          <w:p w:rsidR="002B252A" w:rsidRDefault="002A6D36">
            <w:pPr>
              <w:pStyle w:val="TableParagraph"/>
              <w:spacing w:before="68"/>
              <w:ind w:left="74"/>
              <w:jc w:val="left"/>
              <w:rPr>
                <w:sz w:val="24"/>
              </w:rPr>
            </w:pPr>
            <w:r>
              <w:rPr>
                <w:sz w:val="24"/>
              </w:rPr>
              <w:t>Младший</w:t>
            </w:r>
            <w:r w:rsidR="00124182">
              <w:rPr>
                <w:sz w:val="24"/>
                <w:lang w:val="tt-RU"/>
              </w:rPr>
              <w:t xml:space="preserve"> </w:t>
            </w:r>
            <w:r>
              <w:rPr>
                <w:spacing w:val="-2"/>
                <w:sz w:val="24"/>
              </w:rPr>
              <w:t>воспитатель</w:t>
            </w:r>
          </w:p>
        </w:tc>
        <w:tc>
          <w:tcPr>
            <w:tcW w:w="7382" w:type="dxa"/>
          </w:tcPr>
          <w:p w:rsidR="002B252A" w:rsidRDefault="002A6D36">
            <w:pPr>
              <w:pStyle w:val="TableParagraph"/>
              <w:numPr>
                <w:ilvl w:val="0"/>
                <w:numId w:val="41"/>
              </w:numPr>
              <w:tabs>
                <w:tab w:val="left" w:pos="795"/>
                <w:tab w:val="left" w:pos="856"/>
              </w:tabs>
              <w:spacing w:before="68"/>
              <w:ind w:right="243" w:hanging="360"/>
              <w:rPr>
                <w:sz w:val="24"/>
              </w:rPr>
            </w:pPr>
            <w:r>
              <w:rPr>
                <w:sz w:val="24"/>
              </w:rPr>
              <w:t xml:space="preserve">совместно с воспитателем обеспечивает разные виды деятельности воспитанников в течение дня (творчество: музыкальная, театральная, изобразительная, двигательная, самообслуживание и элементарный бытовой труд, </w:t>
            </w:r>
            <w:r>
              <w:rPr>
                <w:spacing w:val="-2"/>
                <w:sz w:val="24"/>
              </w:rPr>
              <w:t>деятельность);</w:t>
            </w:r>
          </w:p>
          <w:p w:rsidR="002B252A" w:rsidRDefault="002A6D36">
            <w:pPr>
              <w:pStyle w:val="TableParagraph"/>
              <w:numPr>
                <w:ilvl w:val="0"/>
                <w:numId w:val="41"/>
              </w:numPr>
              <w:tabs>
                <w:tab w:val="left" w:pos="795"/>
                <w:tab w:val="left" w:pos="856"/>
              </w:tabs>
              <w:spacing w:before="1"/>
              <w:ind w:right="243" w:hanging="360"/>
              <w:rPr>
                <w:sz w:val="24"/>
              </w:rPr>
            </w:pPr>
            <w:r>
              <w:rPr>
                <w:sz w:val="24"/>
              </w:rPr>
              <w:t>участвует в организации работы по формированию общей культуры личности воспитанников.</w:t>
            </w:r>
          </w:p>
        </w:tc>
      </w:tr>
    </w:tbl>
    <w:p w:rsidR="002B252A" w:rsidRDefault="002A6D36">
      <w:pPr>
        <w:pStyle w:val="Heading3"/>
        <w:numPr>
          <w:ilvl w:val="3"/>
          <w:numId w:val="1"/>
        </w:numPr>
        <w:tabs>
          <w:tab w:val="left" w:pos="923"/>
        </w:tabs>
        <w:spacing w:before="274" w:line="274" w:lineRule="exact"/>
        <w:ind w:left="923"/>
      </w:pPr>
      <w:r>
        <w:t>Нормативно-методическое</w:t>
      </w:r>
      <w:r w:rsidR="00124182">
        <w:rPr>
          <w:lang w:val="tt-RU"/>
        </w:rPr>
        <w:t xml:space="preserve"> </w:t>
      </w:r>
      <w:r>
        <w:rPr>
          <w:spacing w:val="-2"/>
        </w:rPr>
        <w:t>обеспечение</w:t>
      </w:r>
    </w:p>
    <w:p w:rsidR="002B252A" w:rsidRDefault="002A6D36">
      <w:pPr>
        <w:pStyle w:val="a3"/>
        <w:spacing w:line="274" w:lineRule="exact"/>
        <w:jc w:val="left"/>
      </w:pPr>
      <w:r>
        <w:t>Содержание</w:t>
      </w:r>
      <w:r w:rsidR="00124182">
        <w:rPr>
          <w:lang w:val="tt-RU"/>
        </w:rPr>
        <w:t xml:space="preserve"> </w:t>
      </w:r>
      <w:r>
        <w:t>Программы</w:t>
      </w:r>
      <w:r w:rsidR="00124182">
        <w:rPr>
          <w:lang w:val="tt-RU"/>
        </w:rPr>
        <w:t xml:space="preserve"> </w:t>
      </w:r>
      <w:r>
        <w:t>разработано</w:t>
      </w:r>
      <w:r w:rsidR="00124182">
        <w:rPr>
          <w:lang w:val="tt-RU"/>
        </w:rPr>
        <w:t xml:space="preserve"> </w:t>
      </w:r>
      <w:r>
        <w:t>на</w:t>
      </w:r>
      <w:r w:rsidR="00124182">
        <w:rPr>
          <w:lang w:val="tt-RU"/>
        </w:rPr>
        <w:t xml:space="preserve"> </w:t>
      </w:r>
      <w:r>
        <w:t>основе</w:t>
      </w:r>
      <w:r w:rsidR="00124182">
        <w:rPr>
          <w:lang w:val="tt-RU"/>
        </w:rPr>
        <w:t xml:space="preserve"> </w:t>
      </w:r>
      <w:r>
        <w:t>следующих</w:t>
      </w:r>
      <w:r w:rsidR="00124182">
        <w:rPr>
          <w:lang w:val="tt-RU"/>
        </w:rPr>
        <w:t xml:space="preserve"> </w:t>
      </w:r>
      <w:r>
        <w:t>нормативно-правовых</w:t>
      </w:r>
      <w:r w:rsidR="00124182">
        <w:rPr>
          <w:lang w:val="tt-RU"/>
        </w:rPr>
        <w:t xml:space="preserve"> </w:t>
      </w:r>
      <w:r>
        <w:rPr>
          <w:spacing w:val="-2"/>
        </w:rPr>
        <w:t>документов:</w:t>
      </w:r>
    </w:p>
    <w:p w:rsidR="002B252A" w:rsidRDefault="002A6D36">
      <w:pPr>
        <w:pStyle w:val="a5"/>
        <w:numPr>
          <w:ilvl w:val="4"/>
          <w:numId w:val="1"/>
        </w:numPr>
        <w:tabs>
          <w:tab w:val="left" w:pos="863"/>
          <w:tab w:val="left" w:pos="923"/>
        </w:tabs>
        <w:ind w:right="462" w:hanging="360"/>
        <w:jc w:val="left"/>
        <w:rPr>
          <w:sz w:val="24"/>
        </w:rPr>
      </w:pPr>
      <w:r>
        <w:rPr>
          <w:sz w:val="24"/>
        </w:rPr>
        <w:t>Федерального</w:t>
      </w:r>
      <w:r w:rsidR="00124182">
        <w:rPr>
          <w:sz w:val="24"/>
          <w:lang w:val="tt-RU"/>
        </w:rPr>
        <w:t xml:space="preserve"> </w:t>
      </w:r>
      <w:r>
        <w:rPr>
          <w:sz w:val="24"/>
        </w:rPr>
        <w:t>закона</w:t>
      </w:r>
      <w:r w:rsidR="00124182">
        <w:rPr>
          <w:sz w:val="24"/>
          <w:lang w:val="tt-RU"/>
        </w:rPr>
        <w:t xml:space="preserve"> </w:t>
      </w:r>
      <w:r>
        <w:rPr>
          <w:sz w:val="24"/>
        </w:rPr>
        <w:t>от</w:t>
      </w:r>
      <w:r w:rsidR="00124182">
        <w:rPr>
          <w:sz w:val="24"/>
          <w:lang w:val="tt-RU"/>
        </w:rPr>
        <w:t xml:space="preserve"> </w:t>
      </w:r>
      <w:r>
        <w:rPr>
          <w:sz w:val="24"/>
        </w:rPr>
        <w:t>29.12.2012 №273-ФЗ</w:t>
      </w:r>
      <w:r w:rsidR="00124182">
        <w:rPr>
          <w:sz w:val="24"/>
          <w:lang w:val="tt-RU"/>
        </w:rPr>
        <w:t xml:space="preserve"> </w:t>
      </w:r>
      <w:r>
        <w:rPr>
          <w:sz w:val="24"/>
        </w:rPr>
        <w:t>«Об</w:t>
      </w:r>
      <w:r w:rsidR="00124182">
        <w:rPr>
          <w:sz w:val="24"/>
          <w:lang w:val="tt-RU"/>
        </w:rPr>
        <w:t xml:space="preserve"> </w:t>
      </w:r>
      <w:r>
        <w:rPr>
          <w:sz w:val="24"/>
        </w:rPr>
        <w:t>образовании</w:t>
      </w:r>
      <w:r w:rsidR="00124182">
        <w:rPr>
          <w:sz w:val="24"/>
          <w:lang w:val="tt-RU"/>
        </w:rPr>
        <w:t xml:space="preserve"> </w:t>
      </w:r>
      <w:r>
        <w:rPr>
          <w:sz w:val="24"/>
        </w:rPr>
        <w:t>в</w:t>
      </w:r>
      <w:r w:rsidR="00124182">
        <w:rPr>
          <w:sz w:val="24"/>
          <w:lang w:val="tt-RU"/>
        </w:rPr>
        <w:t xml:space="preserve"> </w:t>
      </w:r>
      <w:r>
        <w:rPr>
          <w:sz w:val="24"/>
        </w:rPr>
        <w:t xml:space="preserve">Российской </w:t>
      </w:r>
      <w:r>
        <w:rPr>
          <w:spacing w:val="-2"/>
          <w:sz w:val="24"/>
        </w:rPr>
        <w:t>Федерации»;</w:t>
      </w:r>
    </w:p>
    <w:p w:rsidR="002B252A" w:rsidRDefault="002B252A">
      <w:pPr>
        <w:pStyle w:val="a5"/>
        <w:jc w:val="left"/>
        <w:rPr>
          <w:sz w:val="24"/>
        </w:rPr>
        <w:sectPr w:rsidR="002B252A">
          <w:pgSz w:w="11910" w:h="16840"/>
          <w:pgMar w:top="520" w:right="283" w:bottom="1140" w:left="1275" w:header="0" w:footer="899" w:gutter="0"/>
          <w:cols w:space="720"/>
        </w:sectPr>
      </w:pPr>
    </w:p>
    <w:p w:rsidR="002B252A" w:rsidRDefault="002A6D36">
      <w:pPr>
        <w:pStyle w:val="a5"/>
        <w:numPr>
          <w:ilvl w:val="4"/>
          <w:numId w:val="1"/>
        </w:numPr>
        <w:tabs>
          <w:tab w:val="left" w:pos="863"/>
        </w:tabs>
        <w:spacing w:before="60"/>
        <w:ind w:left="863"/>
        <w:jc w:val="left"/>
        <w:rPr>
          <w:sz w:val="24"/>
        </w:rPr>
      </w:pPr>
      <w:r>
        <w:rPr>
          <w:sz w:val="24"/>
        </w:rPr>
        <w:lastRenderedPageBreak/>
        <w:t xml:space="preserve">ФГОС </w:t>
      </w:r>
      <w:r>
        <w:rPr>
          <w:spacing w:val="-5"/>
          <w:sz w:val="24"/>
        </w:rPr>
        <w:t>ДО;</w:t>
      </w:r>
    </w:p>
    <w:p w:rsidR="002B252A" w:rsidRDefault="002A6D36">
      <w:pPr>
        <w:pStyle w:val="a5"/>
        <w:numPr>
          <w:ilvl w:val="4"/>
          <w:numId w:val="1"/>
        </w:numPr>
        <w:tabs>
          <w:tab w:val="left" w:pos="863"/>
        </w:tabs>
        <w:ind w:left="863"/>
        <w:jc w:val="left"/>
        <w:rPr>
          <w:sz w:val="24"/>
        </w:rPr>
      </w:pPr>
      <w:r>
        <w:rPr>
          <w:sz w:val="24"/>
        </w:rPr>
        <w:t>ФОП</w:t>
      </w:r>
      <w:r>
        <w:rPr>
          <w:spacing w:val="-5"/>
          <w:sz w:val="24"/>
        </w:rPr>
        <w:t xml:space="preserve"> ДО.</w:t>
      </w:r>
    </w:p>
    <w:p w:rsidR="002B252A" w:rsidRDefault="002A6D36">
      <w:pPr>
        <w:pStyle w:val="a5"/>
        <w:numPr>
          <w:ilvl w:val="4"/>
          <w:numId w:val="1"/>
        </w:numPr>
        <w:tabs>
          <w:tab w:val="left" w:pos="863"/>
        </w:tabs>
        <w:ind w:left="863" w:hanging="292"/>
        <w:jc w:val="left"/>
        <w:rPr>
          <w:sz w:val="24"/>
        </w:rPr>
      </w:pPr>
      <w:r>
        <w:rPr>
          <w:sz w:val="24"/>
          <w:u w:val="single"/>
        </w:rPr>
        <w:t>Основные</w:t>
      </w:r>
      <w:r w:rsidR="00D30BA0">
        <w:rPr>
          <w:sz w:val="24"/>
          <w:u w:val="single"/>
          <w:lang w:val="tt-RU"/>
        </w:rPr>
        <w:t xml:space="preserve"> </w:t>
      </w:r>
      <w:r>
        <w:rPr>
          <w:sz w:val="24"/>
          <w:u w:val="single"/>
        </w:rPr>
        <w:t>локальные</w:t>
      </w:r>
      <w:r w:rsidR="00D30BA0">
        <w:rPr>
          <w:sz w:val="24"/>
          <w:u w:val="single"/>
          <w:lang w:val="tt-RU"/>
        </w:rPr>
        <w:t xml:space="preserve"> </w:t>
      </w:r>
      <w:r>
        <w:rPr>
          <w:spacing w:val="-2"/>
          <w:sz w:val="24"/>
          <w:u w:val="single"/>
        </w:rPr>
        <w:t>акты:</w:t>
      </w:r>
    </w:p>
    <w:p w:rsidR="002B252A" w:rsidRDefault="002A6D36">
      <w:pPr>
        <w:pStyle w:val="a5"/>
        <w:numPr>
          <w:ilvl w:val="0"/>
          <w:numId w:val="37"/>
        </w:numPr>
        <w:tabs>
          <w:tab w:val="left" w:pos="1041"/>
        </w:tabs>
        <w:ind w:left="1041" w:hanging="178"/>
        <w:rPr>
          <w:sz w:val="24"/>
        </w:rPr>
      </w:pPr>
      <w:r>
        <w:rPr>
          <w:sz w:val="24"/>
        </w:rPr>
        <w:t>Образовательная</w:t>
      </w:r>
      <w:r w:rsidR="00D30BA0">
        <w:rPr>
          <w:sz w:val="24"/>
          <w:lang w:val="tt-RU"/>
        </w:rPr>
        <w:t xml:space="preserve"> </w:t>
      </w:r>
      <w:r>
        <w:rPr>
          <w:sz w:val="24"/>
        </w:rPr>
        <w:t>программа</w:t>
      </w:r>
      <w:r w:rsidR="00D30BA0">
        <w:rPr>
          <w:sz w:val="24"/>
          <w:lang w:val="tt-RU"/>
        </w:rPr>
        <w:t xml:space="preserve"> </w:t>
      </w:r>
      <w:r>
        <w:rPr>
          <w:sz w:val="24"/>
        </w:rPr>
        <w:t>дошкольного</w:t>
      </w:r>
      <w:r w:rsidR="00D30BA0">
        <w:rPr>
          <w:sz w:val="24"/>
          <w:lang w:val="tt-RU"/>
        </w:rPr>
        <w:t xml:space="preserve"> </w:t>
      </w:r>
      <w:r>
        <w:rPr>
          <w:spacing w:val="-2"/>
          <w:sz w:val="24"/>
        </w:rPr>
        <w:t>образования</w:t>
      </w:r>
    </w:p>
    <w:p w:rsidR="002B252A" w:rsidRDefault="002A6D36">
      <w:pPr>
        <w:pStyle w:val="a5"/>
        <w:numPr>
          <w:ilvl w:val="0"/>
          <w:numId w:val="37"/>
        </w:numPr>
        <w:tabs>
          <w:tab w:val="left" w:pos="1103"/>
        </w:tabs>
        <w:ind w:left="1103" w:hanging="240"/>
        <w:rPr>
          <w:sz w:val="24"/>
        </w:rPr>
      </w:pPr>
      <w:r>
        <w:rPr>
          <w:sz w:val="24"/>
        </w:rPr>
        <w:t>Годовой</w:t>
      </w:r>
      <w:r w:rsidR="00D30BA0">
        <w:rPr>
          <w:sz w:val="24"/>
          <w:lang w:val="tt-RU"/>
        </w:rPr>
        <w:t xml:space="preserve"> </w:t>
      </w:r>
      <w:r>
        <w:rPr>
          <w:sz w:val="24"/>
        </w:rPr>
        <w:t>план</w:t>
      </w:r>
      <w:r w:rsidR="00D30BA0">
        <w:rPr>
          <w:sz w:val="24"/>
          <w:lang w:val="tt-RU"/>
        </w:rPr>
        <w:t xml:space="preserve"> </w:t>
      </w:r>
      <w:r>
        <w:rPr>
          <w:sz w:val="24"/>
        </w:rPr>
        <w:t>работы</w:t>
      </w:r>
      <w:r w:rsidR="00D30BA0">
        <w:rPr>
          <w:sz w:val="24"/>
          <w:lang w:val="tt-RU"/>
        </w:rPr>
        <w:t xml:space="preserve"> </w:t>
      </w:r>
      <w:r>
        <w:rPr>
          <w:sz w:val="24"/>
        </w:rPr>
        <w:t>на</w:t>
      </w:r>
      <w:r w:rsidR="00D30BA0">
        <w:rPr>
          <w:sz w:val="24"/>
          <w:lang w:val="tt-RU"/>
        </w:rPr>
        <w:t xml:space="preserve"> </w:t>
      </w:r>
      <w:r>
        <w:rPr>
          <w:sz w:val="24"/>
        </w:rPr>
        <w:t>учебный</w:t>
      </w:r>
      <w:r w:rsidR="00D30BA0">
        <w:rPr>
          <w:sz w:val="24"/>
          <w:lang w:val="tt-RU"/>
        </w:rPr>
        <w:t xml:space="preserve"> </w:t>
      </w:r>
      <w:r>
        <w:rPr>
          <w:spacing w:val="-5"/>
          <w:sz w:val="24"/>
        </w:rPr>
        <w:t>год</w:t>
      </w:r>
    </w:p>
    <w:p w:rsidR="002B252A" w:rsidRDefault="002A6D36">
      <w:pPr>
        <w:pStyle w:val="a5"/>
        <w:numPr>
          <w:ilvl w:val="0"/>
          <w:numId w:val="37"/>
        </w:numPr>
        <w:tabs>
          <w:tab w:val="left" w:pos="1103"/>
        </w:tabs>
        <w:ind w:left="1103" w:hanging="240"/>
        <w:rPr>
          <w:sz w:val="24"/>
        </w:rPr>
      </w:pPr>
      <w:r>
        <w:rPr>
          <w:sz w:val="24"/>
        </w:rPr>
        <w:t>Годовой</w:t>
      </w:r>
      <w:r w:rsidR="00D30BA0">
        <w:rPr>
          <w:sz w:val="24"/>
          <w:lang w:val="tt-RU"/>
        </w:rPr>
        <w:t xml:space="preserve"> </w:t>
      </w:r>
      <w:r>
        <w:rPr>
          <w:sz w:val="24"/>
        </w:rPr>
        <w:t>календарный</w:t>
      </w:r>
      <w:r w:rsidR="00D30BA0">
        <w:rPr>
          <w:sz w:val="24"/>
          <w:lang w:val="tt-RU"/>
        </w:rPr>
        <w:t xml:space="preserve"> </w:t>
      </w:r>
      <w:r>
        <w:rPr>
          <w:sz w:val="24"/>
        </w:rPr>
        <w:t>учебный</w:t>
      </w:r>
      <w:r w:rsidR="00D30BA0">
        <w:rPr>
          <w:sz w:val="24"/>
          <w:lang w:val="tt-RU"/>
        </w:rPr>
        <w:t xml:space="preserve"> </w:t>
      </w:r>
      <w:r>
        <w:rPr>
          <w:spacing w:val="-2"/>
          <w:sz w:val="24"/>
        </w:rPr>
        <w:t>график</w:t>
      </w:r>
    </w:p>
    <w:p w:rsidR="002B252A" w:rsidRDefault="002A6D36">
      <w:pPr>
        <w:pStyle w:val="a5"/>
        <w:numPr>
          <w:ilvl w:val="4"/>
          <w:numId w:val="1"/>
        </w:numPr>
        <w:tabs>
          <w:tab w:val="left" w:pos="863"/>
        </w:tabs>
        <w:ind w:left="863" w:hanging="292"/>
        <w:jc w:val="left"/>
        <w:rPr>
          <w:sz w:val="24"/>
        </w:rPr>
      </w:pPr>
      <w:r>
        <w:rPr>
          <w:sz w:val="24"/>
          <w:u w:val="single"/>
        </w:rPr>
        <w:t>Используемые</w:t>
      </w:r>
      <w:r w:rsidR="00D30BA0">
        <w:rPr>
          <w:sz w:val="24"/>
          <w:u w:val="single"/>
          <w:lang w:val="tt-RU"/>
        </w:rPr>
        <w:t xml:space="preserve"> </w:t>
      </w:r>
      <w:r>
        <w:rPr>
          <w:sz w:val="24"/>
          <w:u w:val="single"/>
        </w:rPr>
        <w:t>программы</w:t>
      </w:r>
      <w:r w:rsidR="00D30BA0">
        <w:rPr>
          <w:sz w:val="24"/>
          <w:u w:val="single"/>
          <w:lang w:val="tt-RU"/>
        </w:rPr>
        <w:t xml:space="preserve"> </w:t>
      </w:r>
      <w:r>
        <w:rPr>
          <w:sz w:val="24"/>
          <w:u w:val="single"/>
        </w:rPr>
        <w:t>и</w:t>
      </w:r>
      <w:r>
        <w:rPr>
          <w:spacing w:val="-2"/>
          <w:sz w:val="24"/>
          <w:u w:val="single"/>
        </w:rPr>
        <w:t xml:space="preserve"> технологии:</w:t>
      </w:r>
    </w:p>
    <w:p w:rsidR="002B252A" w:rsidRDefault="002A6D36">
      <w:pPr>
        <w:pStyle w:val="a5"/>
        <w:numPr>
          <w:ilvl w:val="5"/>
          <w:numId w:val="1"/>
        </w:numPr>
        <w:tabs>
          <w:tab w:val="left" w:pos="1103"/>
        </w:tabs>
        <w:rPr>
          <w:sz w:val="24"/>
        </w:rPr>
      </w:pPr>
      <w:r>
        <w:rPr>
          <w:sz w:val="24"/>
        </w:rPr>
        <w:t>Образовательная</w:t>
      </w:r>
      <w:r w:rsidR="00D30BA0">
        <w:rPr>
          <w:sz w:val="24"/>
          <w:lang w:val="tt-RU"/>
        </w:rPr>
        <w:t xml:space="preserve"> </w:t>
      </w:r>
      <w:r>
        <w:rPr>
          <w:sz w:val="24"/>
        </w:rPr>
        <w:t>программа</w:t>
      </w:r>
      <w:r w:rsidR="00D30BA0">
        <w:rPr>
          <w:sz w:val="24"/>
          <w:lang w:val="tt-RU"/>
        </w:rPr>
        <w:t xml:space="preserve"> </w:t>
      </w:r>
      <w:r>
        <w:rPr>
          <w:sz w:val="24"/>
        </w:rPr>
        <w:t>дошкольного</w:t>
      </w:r>
      <w:r w:rsidR="00D30BA0">
        <w:rPr>
          <w:sz w:val="24"/>
          <w:lang w:val="tt-RU"/>
        </w:rPr>
        <w:t xml:space="preserve"> </w:t>
      </w:r>
      <w:r>
        <w:rPr>
          <w:spacing w:val="-2"/>
          <w:sz w:val="24"/>
        </w:rPr>
        <w:t>образования.</w:t>
      </w:r>
    </w:p>
    <w:p w:rsidR="002B252A" w:rsidRDefault="002A6D36">
      <w:pPr>
        <w:pStyle w:val="a3"/>
        <w:ind w:left="863"/>
        <w:jc w:val="left"/>
      </w:pPr>
      <w:r>
        <w:t>а)</w:t>
      </w:r>
      <w:r w:rsidR="00D30BA0">
        <w:rPr>
          <w:lang w:val="tt-RU"/>
        </w:rPr>
        <w:t xml:space="preserve"> </w:t>
      </w:r>
      <w:r>
        <w:t>Изобразительная</w:t>
      </w:r>
      <w:r w:rsidR="00D30BA0">
        <w:rPr>
          <w:lang w:val="tt-RU"/>
        </w:rPr>
        <w:t xml:space="preserve"> </w:t>
      </w:r>
      <w:r>
        <w:t>деятельность</w:t>
      </w:r>
      <w:r w:rsidR="00D30BA0">
        <w:rPr>
          <w:lang w:val="tt-RU"/>
        </w:rPr>
        <w:t xml:space="preserve"> </w:t>
      </w:r>
      <w:r>
        <w:t>в детском</w:t>
      </w:r>
      <w:r w:rsidR="00D30BA0">
        <w:rPr>
          <w:lang w:val="tt-RU"/>
        </w:rPr>
        <w:t xml:space="preserve"> </w:t>
      </w:r>
      <w:r>
        <w:t>саду</w:t>
      </w:r>
      <w:r w:rsidR="00D30BA0">
        <w:rPr>
          <w:lang w:val="tt-RU"/>
        </w:rPr>
        <w:t xml:space="preserve"> </w:t>
      </w:r>
      <w:r>
        <w:t>(по</w:t>
      </w:r>
      <w:r w:rsidR="00D30BA0">
        <w:rPr>
          <w:lang w:val="tt-RU"/>
        </w:rPr>
        <w:t xml:space="preserve"> </w:t>
      </w:r>
      <w:r>
        <w:t>всем</w:t>
      </w:r>
      <w:r w:rsidR="00D30BA0">
        <w:rPr>
          <w:lang w:val="tt-RU"/>
        </w:rPr>
        <w:t xml:space="preserve"> </w:t>
      </w:r>
      <w:r>
        <w:t>возрастам)</w:t>
      </w:r>
      <w:r w:rsidR="00D30BA0">
        <w:rPr>
          <w:lang w:val="tt-RU"/>
        </w:rPr>
        <w:t xml:space="preserve"> </w:t>
      </w:r>
      <w:r>
        <w:t>Комаровой</w:t>
      </w:r>
      <w:r w:rsidR="00D30BA0">
        <w:rPr>
          <w:lang w:val="tt-RU"/>
        </w:rPr>
        <w:t xml:space="preserve"> </w:t>
      </w:r>
      <w:r>
        <w:rPr>
          <w:spacing w:val="-2"/>
        </w:rPr>
        <w:t>Т.С.;</w:t>
      </w:r>
    </w:p>
    <w:p w:rsidR="002B252A" w:rsidRDefault="002A6D36">
      <w:pPr>
        <w:pStyle w:val="a3"/>
        <w:ind w:left="863"/>
        <w:jc w:val="left"/>
      </w:pPr>
      <w:r>
        <w:t xml:space="preserve">б) Конструирование из строительного материала (по всем возрастам) группа. Куцаковой </w:t>
      </w:r>
      <w:r>
        <w:rPr>
          <w:spacing w:val="-4"/>
        </w:rPr>
        <w:t>Л.В.;</w:t>
      </w:r>
    </w:p>
    <w:p w:rsidR="002B252A" w:rsidRDefault="002A6D36">
      <w:pPr>
        <w:pStyle w:val="a3"/>
        <w:ind w:left="863"/>
        <w:jc w:val="left"/>
      </w:pPr>
      <w:r>
        <w:t>в)</w:t>
      </w:r>
      <w:r w:rsidR="00D30BA0">
        <w:rPr>
          <w:lang w:val="tt-RU"/>
        </w:rPr>
        <w:t xml:space="preserve"> </w:t>
      </w:r>
      <w:r>
        <w:t>Ознакомление</w:t>
      </w:r>
      <w:r w:rsidR="00D30BA0">
        <w:rPr>
          <w:lang w:val="tt-RU"/>
        </w:rPr>
        <w:t xml:space="preserve"> </w:t>
      </w:r>
      <w:r>
        <w:t>с</w:t>
      </w:r>
      <w:r w:rsidR="00D30BA0">
        <w:rPr>
          <w:lang w:val="tt-RU"/>
        </w:rPr>
        <w:t xml:space="preserve"> </w:t>
      </w:r>
      <w:r>
        <w:t>предметным</w:t>
      </w:r>
      <w:r w:rsidR="00D30BA0">
        <w:rPr>
          <w:lang w:val="tt-RU"/>
        </w:rPr>
        <w:t xml:space="preserve"> </w:t>
      </w:r>
      <w:r>
        <w:t>и социальным</w:t>
      </w:r>
      <w:r w:rsidR="00D30BA0">
        <w:rPr>
          <w:lang w:val="tt-RU"/>
        </w:rPr>
        <w:t xml:space="preserve"> </w:t>
      </w:r>
      <w:r>
        <w:t>окружением</w:t>
      </w:r>
      <w:r w:rsidR="00D30BA0">
        <w:rPr>
          <w:lang w:val="tt-RU"/>
        </w:rPr>
        <w:t xml:space="preserve"> </w:t>
      </w:r>
      <w:r>
        <w:t>(по всем</w:t>
      </w:r>
      <w:r w:rsidR="00D30BA0">
        <w:rPr>
          <w:lang w:val="tt-RU"/>
        </w:rPr>
        <w:t xml:space="preserve"> </w:t>
      </w:r>
      <w:r>
        <w:t>возрастам)</w:t>
      </w:r>
      <w:r w:rsidR="00D30BA0">
        <w:rPr>
          <w:lang w:val="tt-RU"/>
        </w:rPr>
        <w:t xml:space="preserve"> </w:t>
      </w:r>
      <w:r>
        <w:t xml:space="preserve">Дыбиной </w:t>
      </w:r>
      <w:r>
        <w:rPr>
          <w:spacing w:val="-4"/>
        </w:rPr>
        <w:t>О.В.;</w:t>
      </w:r>
    </w:p>
    <w:p w:rsidR="002B252A" w:rsidRDefault="002A6D36">
      <w:pPr>
        <w:pStyle w:val="a3"/>
        <w:ind w:left="863" w:right="278"/>
        <w:jc w:val="left"/>
      </w:pPr>
      <w:r>
        <w:t>г)</w:t>
      </w:r>
      <w:r w:rsidR="00D30BA0">
        <w:rPr>
          <w:lang w:val="tt-RU"/>
        </w:rPr>
        <w:t xml:space="preserve"> </w:t>
      </w:r>
      <w:r>
        <w:t>Познавательно-исследовательская</w:t>
      </w:r>
      <w:r w:rsidR="00D30BA0">
        <w:rPr>
          <w:lang w:val="tt-RU"/>
        </w:rPr>
        <w:t xml:space="preserve"> </w:t>
      </w:r>
      <w:r>
        <w:t>деятельность</w:t>
      </w:r>
      <w:r w:rsidR="00D30BA0">
        <w:rPr>
          <w:lang w:val="tt-RU"/>
        </w:rPr>
        <w:t xml:space="preserve"> </w:t>
      </w:r>
      <w:r>
        <w:t>дошкольников</w:t>
      </w:r>
      <w:r w:rsidR="00D30BA0">
        <w:rPr>
          <w:lang w:val="tt-RU"/>
        </w:rPr>
        <w:t xml:space="preserve"> </w:t>
      </w:r>
      <w:r>
        <w:t>(4-7лет).</w:t>
      </w:r>
      <w:r w:rsidR="00D30BA0">
        <w:rPr>
          <w:lang w:val="tt-RU"/>
        </w:rPr>
        <w:t xml:space="preserve"> </w:t>
      </w:r>
      <w:r>
        <w:t>Веракса</w:t>
      </w:r>
      <w:r w:rsidR="00D30BA0">
        <w:rPr>
          <w:lang w:val="tt-RU"/>
        </w:rPr>
        <w:t xml:space="preserve"> </w:t>
      </w:r>
      <w:r>
        <w:t>Н. Е., Галимова О. П.;</w:t>
      </w:r>
    </w:p>
    <w:p w:rsidR="002B252A" w:rsidRDefault="002A6D36">
      <w:pPr>
        <w:pStyle w:val="a3"/>
        <w:ind w:left="863"/>
        <w:jc w:val="left"/>
      </w:pPr>
      <w:r>
        <w:t>д)</w:t>
      </w:r>
      <w:r w:rsidR="00D30BA0">
        <w:rPr>
          <w:lang w:val="tt-RU"/>
        </w:rPr>
        <w:t xml:space="preserve"> </w:t>
      </w:r>
      <w:r>
        <w:t>Развитие</w:t>
      </w:r>
      <w:r w:rsidR="00D30BA0">
        <w:rPr>
          <w:lang w:val="tt-RU"/>
        </w:rPr>
        <w:t xml:space="preserve"> </w:t>
      </w:r>
      <w:r>
        <w:t>речи</w:t>
      </w:r>
      <w:r w:rsidR="00D30BA0">
        <w:rPr>
          <w:lang w:val="tt-RU"/>
        </w:rPr>
        <w:t xml:space="preserve"> </w:t>
      </w:r>
      <w:r>
        <w:t>(по</w:t>
      </w:r>
      <w:r w:rsidR="00D30BA0">
        <w:rPr>
          <w:lang w:val="tt-RU"/>
        </w:rPr>
        <w:t xml:space="preserve"> </w:t>
      </w:r>
      <w:r>
        <w:t>всем</w:t>
      </w:r>
      <w:r w:rsidR="00D30BA0">
        <w:rPr>
          <w:lang w:val="tt-RU"/>
        </w:rPr>
        <w:t xml:space="preserve"> </w:t>
      </w:r>
      <w:r>
        <w:t>возрастам)</w:t>
      </w:r>
      <w:r w:rsidR="00D30BA0">
        <w:rPr>
          <w:lang w:val="tt-RU"/>
        </w:rPr>
        <w:t xml:space="preserve"> </w:t>
      </w:r>
      <w:r>
        <w:t>Гербовой</w:t>
      </w:r>
      <w:r w:rsidR="00D30BA0">
        <w:rPr>
          <w:lang w:val="tt-RU"/>
        </w:rPr>
        <w:t xml:space="preserve"> </w:t>
      </w:r>
      <w:r>
        <w:rPr>
          <w:spacing w:val="-4"/>
        </w:rPr>
        <w:t>В.В.</w:t>
      </w:r>
    </w:p>
    <w:p w:rsidR="002B252A" w:rsidRDefault="002A6D36">
      <w:pPr>
        <w:pStyle w:val="a3"/>
        <w:ind w:left="863"/>
        <w:jc w:val="left"/>
      </w:pPr>
      <w:r>
        <w:t>е)</w:t>
      </w:r>
      <w:r w:rsidR="00D30BA0">
        <w:rPr>
          <w:lang w:val="tt-RU"/>
        </w:rPr>
        <w:t xml:space="preserve"> </w:t>
      </w:r>
      <w:r>
        <w:t>Формирование</w:t>
      </w:r>
      <w:r w:rsidR="00D30BA0">
        <w:rPr>
          <w:lang w:val="tt-RU"/>
        </w:rPr>
        <w:t xml:space="preserve"> </w:t>
      </w:r>
      <w:r>
        <w:t>элементарных</w:t>
      </w:r>
      <w:r w:rsidR="00D30BA0">
        <w:rPr>
          <w:lang w:val="tt-RU"/>
        </w:rPr>
        <w:t xml:space="preserve"> </w:t>
      </w:r>
      <w:r>
        <w:t>математических</w:t>
      </w:r>
      <w:r w:rsidR="00D30BA0">
        <w:rPr>
          <w:lang w:val="tt-RU"/>
        </w:rPr>
        <w:t xml:space="preserve"> </w:t>
      </w:r>
      <w:r>
        <w:t>представлений</w:t>
      </w:r>
      <w:r w:rsidR="00D30BA0">
        <w:rPr>
          <w:lang w:val="tt-RU"/>
        </w:rPr>
        <w:t xml:space="preserve"> </w:t>
      </w:r>
      <w:r>
        <w:t>(по</w:t>
      </w:r>
      <w:r w:rsidR="00D30BA0">
        <w:rPr>
          <w:lang w:val="tt-RU"/>
        </w:rPr>
        <w:t xml:space="preserve"> </w:t>
      </w:r>
      <w:r>
        <w:t>всем</w:t>
      </w:r>
      <w:r w:rsidR="00D30BA0">
        <w:rPr>
          <w:lang w:val="tt-RU"/>
        </w:rPr>
        <w:t xml:space="preserve"> </w:t>
      </w:r>
      <w:r>
        <w:t>возрастам) Помораевой И. А., Позиной В. А.;</w:t>
      </w:r>
    </w:p>
    <w:p w:rsidR="002B252A" w:rsidRDefault="002A6D36">
      <w:pPr>
        <w:pStyle w:val="a3"/>
        <w:spacing w:before="1"/>
        <w:ind w:left="863"/>
        <w:jc w:val="left"/>
      </w:pPr>
      <w:r>
        <w:t>ж)</w:t>
      </w:r>
      <w:r w:rsidR="00D30BA0">
        <w:rPr>
          <w:lang w:val="tt-RU"/>
        </w:rPr>
        <w:t xml:space="preserve"> </w:t>
      </w:r>
      <w:r>
        <w:t>Физическая</w:t>
      </w:r>
      <w:r w:rsidR="00D30BA0">
        <w:rPr>
          <w:lang w:val="tt-RU"/>
        </w:rPr>
        <w:t xml:space="preserve"> </w:t>
      </w:r>
      <w:r>
        <w:t>культура</w:t>
      </w:r>
      <w:r w:rsidR="00D30BA0">
        <w:rPr>
          <w:lang w:val="tt-RU"/>
        </w:rPr>
        <w:t xml:space="preserve"> </w:t>
      </w:r>
      <w:r>
        <w:t>(по</w:t>
      </w:r>
      <w:r w:rsidR="00D30BA0">
        <w:rPr>
          <w:lang w:val="tt-RU"/>
        </w:rPr>
        <w:t xml:space="preserve"> </w:t>
      </w:r>
      <w:r>
        <w:t>всем</w:t>
      </w:r>
      <w:r w:rsidR="00D30BA0">
        <w:rPr>
          <w:lang w:val="tt-RU"/>
        </w:rPr>
        <w:t xml:space="preserve"> </w:t>
      </w:r>
      <w:r>
        <w:t>возрастам)</w:t>
      </w:r>
      <w:r w:rsidR="00D30BA0">
        <w:rPr>
          <w:lang w:val="tt-RU"/>
        </w:rPr>
        <w:t xml:space="preserve"> </w:t>
      </w:r>
      <w:r>
        <w:t xml:space="preserve">Пензулаевой </w:t>
      </w:r>
      <w:r>
        <w:rPr>
          <w:spacing w:val="-4"/>
        </w:rPr>
        <w:t>Л.И.</w:t>
      </w:r>
    </w:p>
    <w:p w:rsidR="002B252A" w:rsidRDefault="002A6D36">
      <w:pPr>
        <w:pStyle w:val="a5"/>
        <w:numPr>
          <w:ilvl w:val="5"/>
          <w:numId w:val="1"/>
        </w:numPr>
        <w:tabs>
          <w:tab w:val="left" w:pos="1153"/>
        </w:tabs>
        <w:ind w:left="863" w:right="281" w:firstLine="0"/>
        <w:rPr>
          <w:sz w:val="24"/>
        </w:rPr>
      </w:pPr>
      <w:r>
        <w:rPr>
          <w:sz w:val="24"/>
        </w:rPr>
        <w:t>Региональная программа дошкольного образования «Радость познания»- «С</w:t>
      </w:r>
      <w:r w:rsidR="00D30BA0">
        <w:rPr>
          <w:sz w:val="24"/>
          <w:lang w:val="tt-RU"/>
        </w:rPr>
        <w:t>ө</w:t>
      </w:r>
      <w:r>
        <w:rPr>
          <w:sz w:val="24"/>
        </w:rPr>
        <w:t>енеч», под ред. Р.К.Шаеховой;</w:t>
      </w:r>
    </w:p>
    <w:p w:rsidR="002B252A" w:rsidRDefault="002A6D36">
      <w:pPr>
        <w:pStyle w:val="a5"/>
        <w:numPr>
          <w:ilvl w:val="5"/>
          <w:numId w:val="1"/>
        </w:numPr>
        <w:tabs>
          <w:tab w:val="left" w:pos="1177"/>
        </w:tabs>
        <w:ind w:left="863" w:right="280" w:firstLine="0"/>
        <w:rPr>
          <w:sz w:val="24"/>
        </w:rPr>
      </w:pPr>
      <w:r>
        <w:rPr>
          <w:sz w:val="24"/>
        </w:rPr>
        <w:t>Программа «Балалар бакчас</w:t>
      </w:r>
      <w:r w:rsidR="00D30BA0">
        <w:rPr>
          <w:sz w:val="24"/>
        </w:rPr>
        <w:t xml:space="preserve">ында рус балаларына татар теле </w:t>
      </w:r>
      <w:r w:rsidR="00D30BA0">
        <w:rPr>
          <w:sz w:val="24"/>
          <w:lang w:val="tt-RU"/>
        </w:rPr>
        <w:t>ө</w:t>
      </w:r>
      <w:r>
        <w:rPr>
          <w:sz w:val="24"/>
        </w:rPr>
        <w:t>йрәтү» и</w:t>
      </w:r>
      <w:r w:rsidR="00D30BA0">
        <w:rPr>
          <w:sz w:val="24"/>
          <w:lang w:val="tt-RU"/>
        </w:rPr>
        <w:t xml:space="preserve"> </w:t>
      </w:r>
      <w:r>
        <w:rPr>
          <w:sz w:val="24"/>
        </w:rPr>
        <w:t>учебно-методический комплект «Татарча с</w:t>
      </w:r>
      <w:r w:rsidR="007E32CF">
        <w:rPr>
          <w:sz w:val="24"/>
          <w:lang w:val="tt-RU"/>
        </w:rPr>
        <w:t>ө</w:t>
      </w:r>
      <w:r>
        <w:rPr>
          <w:sz w:val="24"/>
        </w:rPr>
        <w:t>йләшәбез»</w:t>
      </w:r>
      <w:r w:rsidR="00D30BA0">
        <w:rPr>
          <w:sz w:val="24"/>
          <w:lang w:val="tt-RU"/>
        </w:rPr>
        <w:t xml:space="preserve"> </w:t>
      </w:r>
      <w:r>
        <w:rPr>
          <w:sz w:val="24"/>
        </w:rPr>
        <w:t>по обучению дошкольников татарскому языку, авторы З.М. Зарипова, Р.С.Исаева, Р. Г. Кидрячева;</w:t>
      </w:r>
    </w:p>
    <w:p w:rsidR="002B252A" w:rsidRDefault="002A6D36">
      <w:pPr>
        <w:pStyle w:val="a5"/>
        <w:numPr>
          <w:ilvl w:val="5"/>
          <w:numId w:val="1"/>
        </w:numPr>
        <w:tabs>
          <w:tab w:val="left" w:pos="1117"/>
        </w:tabs>
        <w:ind w:left="863" w:right="282" w:firstLine="0"/>
        <w:rPr>
          <w:sz w:val="24"/>
        </w:rPr>
      </w:pPr>
      <w:r>
        <w:rPr>
          <w:sz w:val="24"/>
        </w:rPr>
        <w:t>Методические пособия «Туган телдә с</w:t>
      </w:r>
      <w:r w:rsidR="007E32CF">
        <w:rPr>
          <w:sz w:val="24"/>
          <w:lang w:val="tt-RU"/>
        </w:rPr>
        <w:t>ө</w:t>
      </w:r>
      <w:r>
        <w:rPr>
          <w:sz w:val="24"/>
        </w:rPr>
        <w:t>йләшәбез» Хазратовой Ф.В., Шарафетдиновой З.Г., Хабибуллиной И.Д. по всем возрастам;</w:t>
      </w:r>
    </w:p>
    <w:p w:rsidR="002B252A" w:rsidRDefault="002A6D36">
      <w:pPr>
        <w:pStyle w:val="a5"/>
        <w:numPr>
          <w:ilvl w:val="5"/>
          <w:numId w:val="1"/>
        </w:numPr>
        <w:tabs>
          <w:tab w:val="left" w:pos="1103"/>
        </w:tabs>
        <w:rPr>
          <w:sz w:val="24"/>
        </w:rPr>
      </w:pPr>
      <w:r>
        <w:rPr>
          <w:sz w:val="24"/>
        </w:rPr>
        <w:t>Методические</w:t>
      </w:r>
      <w:r w:rsidR="00D30BA0">
        <w:rPr>
          <w:sz w:val="24"/>
          <w:lang w:val="tt-RU"/>
        </w:rPr>
        <w:t xml:space="preserve"> </w:t>
      </w:r>
      <w:r>
        <w:rPr>
          <w:sz w:val="24"/>
        </w:rPr>
        <w:t>рекомендации</w:t>
      </w:r>
      <w:r w:rsidR="00D30BA0">
        <w:rPr>
          <w:sz w:val="24"/>
          <w:lang w:val="tt-RU"/>
        </w:rPr>
        <w:t xml:space="preserve"> </w:t>
      </w:r>
      <w:r>
        <w:rPr>
          <w:sz w:val="24"/>
        </w:rPr>
        <w:t>по</w:t>
      </w:r>
      <w:r w:rsidR="00D30BA0">
        <w:rPr>
          <w:sz w:val="24"/>
          <w:lang w:val="tt-RU"/>
        </w:rPr>
        <w:t xml:space="preserve"> </w:t>
      </w:r>
      <w:r>
        <w:rPr>
          <w:sz w:val="24"/>
        </w:rPr>
        <w:t>обучению</w:t>
      </w:r>
      <w:r w:rsidR="00D30BA0">
        <w:rPr>
          <w:sz w:val="24"/>
          <w:lang w:val="tt-RU"/>
        </w:rPr>
        <w:t xml:space="preserve"> </w:t>
      </w:r>
      <w:r>
        <w:rPr>
          <w:sz w:val="24"/>
        </w:rPr>
        <w:t>детей</w:t>
      </w:r>
      <w:r w:rsidR="00D30BA0">
        <w:rPr>
          <w:sz w:val="24"/>
          <w:lang w:val="tt-RU"/>
        </w:rPr>
        <w:t xml:space="preserve"> </w:t>
      </w:r>
      <w:r>
        <w:rPr>
          <w:sz w:val="24"/>
        </w:rPr>
        <w:t>ПДД</w:t>
      </w:r>
      <w:r w:rsidR="00D30BA0">
        <w:rPr>
          <w:sz w:val="24"/>
          <w:lang w:val="tt-RU"/>
        </w:rPr>
        <w:t xml:space="preserve"> </w:t>
      </w:r>
      <w:r>
        <w:rPr>
          <w:sz w:val="24"/>
        </w:rPr>
        <w:t>(МО</w:t>
      </w:r>
      <w:r w:rsidR="00D30BA0">
        <w:rPr>
          <w:sz w:val="24"/>
          <w:lang w:val="tt-RU"/>
        </w:rPr>
        <w:t xml:space="preserve"> </w:t>
      </w:r>
      <w:r>
        <w:rPr>
          <w:sz w:val="24"/>
        </w:rPr>
        <w:t>и</w:t>
      </w:r>
      <w:r w:rsidR="00D30BA0">
        <w:rPr>
          <w:sz w:val="24"/>
          <w:lang w:val="tt-RU"/>
        </w:rPr>
        <w:t xml:space="preserve"> </w:t>
      </w:r>
      <w:r>
        <w:rPr>
          <w:sz w:val="24"/>
        </w:rPr>
        <w:t>Н</w:t>
      </w:r>
      <w:r>
        <w:rPr>
          <w:spacing w:val="-4"/>
          <w:sz w:val="24"/>
        </w:rPr>
        <w:t>РТ);</w:t>
      </w:r>
    </w:p>
    <w:p w:rsidR="002B252A" w:rsidRDefault="002A6D36">
      <w:pPr>
        <w:pStyle w:val="a5"/>
        <w:numPr>
          <w:ilvl w:val="5"/>
          <w:numId w:val="1"/>
        </w:numPr>
        <w:tabs>
          <w:tab w:val="left" w:pos="1220"/>
        </w:tabs>
        <w:ind w:left="863" w:right="278" w:firstLine="0"/>
        <w:rPr>
          <w:sz w:val="24"/>
        </w:rPr>
      </w:pPr>
      <w:r>
        <w:rPr>
          <w:sz w:val="24"/>
        </w:rPr>
        <w:t>Авторская программа и методические рекомендации «Музыкальные шедевры» Радыновой О.П.;</w:t>
      </w:r>
    </w:p>
    <w:p w:rsidR="002B252A" w:rsidRDefault="002A6D36">
      <w:pPr>
        <w:pStyle w:val="a5"/>
        <w:numPr>
          <w:ilvl w:val="5"/>
          <w:numId w:val="1"/>
        </w:numPr>
        <w:tabs>
          <w:tab w:val="left" w:pos="1237"/>
        </w:tabs>
        <w:spacing w:before="1"/>
        <w:ind w:left="863" w:right="280" w:firstLine="0"/>
        <w:rPr>
          <w:sz w:val="24"/>
        </w:rPr>
      </w:pPr>
      <w:r>
        <w:rPr>
          <w:sz w:val="24"/>
        </w:rPr>
        <w:t>Методическое пособие Карцевой Л.В. «Семьеведение» (приказ Министерства образования</w:t>
      </w:r>
      <w:r w:rsidR="00D30BA0">
        <w:rPr>
          <w:sz w:val="24"/>
          <w:lang w:val="tt-RU"/>
        </w:rPr>
        <w:t xml:space="preserve"> </w:t>
      </w:r>
      <w:r>
        <w:rPr>
          <w:sz w:val="24"/>
        </w:rPr>
        <w:t>и</w:t>
      </w:r>
      <w:r w:rsidR="00D30BA0">
        <w:rPr>
          <w:sz w:val="24"/>
          <w:lang w:val="tt-RU"/>
        </w:rPr>
        <w:t xml:space="preserve"> </w:t>
      </w:r>
      <w:r>
        <w:rPr>
          <w:sz w:val="24"/>
        </w:rPr>
        <w:t>науки</w:t>
      </w:r>
      <w:r w:rsidR="00D30BA0">
        <w:rPr>
          <w:sz w:val="24"/>
          <w:lang w:val="tt-RU"/>
        </w:rPr>
        <w:t xml:space="preserve"> </w:t>
      </w:r>
      <w:r>
        <w:rPr>
          <w:sz w:val="24"/>
        </w:rPr>
        <w:t>РТ</w:t>
      </w:r>
      <w:r w:rsidR="00D30BA0">
        <w:rPr>
          <w:sz w:val="24"/>
          <w:lang w:val="tt-RU"/>
        </w:rPr>
        <w:t xml:space="preserve"> </w:t>
      </w:r>
      <w:r>
        <w:rPr>
          <w:sz w:val="24"/>
        </w:rPr>
        <w:t>от</w:t>
      </w:r>
      <w:r w:rsidR="00D30BA0">
        <w:rPr>
          <w:sz w:val="24"/>
          <w:lang w:val="tt-RU"/>
        </w:rPr>
        <w:t xml:space="preserve"> </w:t>
      </w:r>
      <w:r>
        <w:rPr>
          <w:sz w:val="24"/>
        </w:rPr>
        <w:t>29.11.2018г.</w:t>
      </w:r>
      <w:r w:rsidR="00D30BA0">
        <w:rPr>
          <w:sz w:val="24"/>
          <w:lang w:val="tt-RU"/>
        </w:rPr>
        <w:t xml:space="preserve"> </w:t>
      </w:r>
      <w:r>
        <w:rPr>
          <w:sz w:val="24"/>
        </w:rPr>
        <w:t>№</w:t>
      </w:r>
      <w:r w:rsidR="00D30BA0">
        <w:rPr>
          <w:sz w:val="24"/>
          <w:lang w:val="tt-RU"/>
        </w:rPr>
        <w:t xml:space="preserve"> </w:t>
      </w:r>
      <w:r>
        <w:rPr>
          <w:sz w:val="24"/>
        </w:rPr>
        <w:t>под-1783/18</w:t>
      </w:r>
      <w:r w:rsidR="00D30BA0">
        <w:rPr>
          <w:sz w:val="24"/>
          <w:lang w:val="tt-RU"/>
        </w:rPr>
        <w:t xml:space="preserve"> </w:t>
      </w:r>
      <w:r>
        <w:rPr>
          <w:sz w:val="24"/>
        </w:rPr>
        <w:t>«О</w:t>
      </w:r>
      <w:r w:rsidR="00D30BA0">
        <w:rPr>
          <w:sz w:val="24"/>
          <w:lang w:val="tt-RU"/>
        </w:rPr>
        <w:t xml:space="preserve"> </w:t>
      </w:r>
      <w:r>
        <w:rPr>
          <w:sz w:val="24"/>
        </w:rPr>
        <w:t>реализации</w:t>
      </w:r>
      <w:r w:rsidR="00D30BA0">
        <w:rPr>
          <w:sz w:val="24"/>
          <w:lang w:val="tt-RU"/>
        </w:rPr>
        <w:t xml:space="preserve"> </w:t>
      </w:r>
      <w:r>
        <w:rPr>
          <w:sz w:val="24"/>
        </w:rPr>
        <w:t>проекта</w:t>
      </w:r>
    </w:p>
    <w:p w:rsidR="002B252A" w:rsidRDefault="002A6D36">
      <w:pPr>
        <w:pStyle w:val="a3"/>
        <w:ind w:left="863" w:right="285"/>
      </w:pPr>
      <w:r>
        <w:t>«Семьеведение» в системе дошкольных образовательных, общеобразовательных и профессиональных образовательных организаций Республики Татарстан»).</w:t>
      </w:r>
    </w:p>
    <w:p w:rsidR="002B252A" w:rsidRDefault="002A6D36">
      <w:pPr>
        <w:spacing w:before="7"/>
        <w:ind w:left="143"/>
        <w:jc w:val="both"/>
        <w:rPr>
          <w:b/>
          <w:sz w:val="23"/>
        </w:rPr>
      </w:pPr>
      <w:r>
        <w:rPr>
          <w:b/>
          <w:sz w:val="23"/>
        </w:rPr>
        <w:t>Электронные</w:t>
      </w:r>
      <w:r w:rsidR="00D30BA0">
        <w:rPr>
          <w:b/>
          <w:sz w:val="23"/>
          <w:lang w:val="tt-RU"/>
        </w:rPr>
        <w:t xml:space="preserve"> </w:t>
      </w:r>
      <w:r>
        <w:rPr>
          <w:b/>
          <w:spacing w:val="-2"/>
          <w:sz w:val="23"/>
        </w:rPr>
        <w:t>платформы:</w:t>
      </w:r>
    </w:p>
    <w:p w:rsidR="002B252A" w:rsidRDefault="002B252A">
      <w:pPr>
        <w:pStyle w:val="a3"/>
        <w:spacing w:before="8"/>
        <w:ind w:left="0"/>
        <w:jc w:val="left"/>
        <w:rPr>
          <w:b/>
          <w:sz w:val="23"/>
        </w:rPr>
      </w:pPr>
    </w:p>
    <w:p w:rsidR="002B252A" w:rsidRDefault="00D30BA0">
      <w:pPr>
        <w:pStyle w:val="a5"/>
        <w:numPr>
          <w:ilvl w:val="4"/>
          <w:numId w:val="1"/>
        </w:numPr>
        <w:tabs>
          <w:tab w:val="left" w:pos="863"/>
        </w:tabs>
        <w:ind w:left="863" w:hanging="292"/>
        <w:jc w:val="left"/>
        <w:rPr>
          <w:sz w:val="23"/>
        </w:rPr>
      </w:pPr>
      <w:r>
        <w:rPr>
          <w:sz w:val="23"/>
        </w:rPr>
        <w:t>П</w:t>
      </w:r>
      <w:r w:rsidR="002A6D36">
        <w:rPr>
          <w:sz w:val="23"/>
        </w:rPr>
        <w:t>рактическое</w:t>
      </w:r>
      <w:r>
        <w:rPr>
          <w:sz w:val="23"/>
          <w:lang w:val="tt-RU"/>
        </w:rPr>
        <w:t xml:space="preserve"> </w:t>
      </w:r>
      <w:r w:rsidR="002A6D36">
        <w:rPr>
          <w:sz w:val="23"/>
        </w:rPr>
        <w:t>руководство</w:t>
      </w:r>
      <w:r>
        <w:rPr>
          <w:sz w:val="23"/>
          <w:lang w:val="tt-RU"/>
        </w:rPr>
        <w:t xml:space="preserve"> </w:t>
      </w:r>
      <w:r w:rsidR="002A6D36">
        <w:rPr>
          <w:sz w:val="23"/>
        </w:rPr>
        <w:t>«Воспитателю</w:t>
      </w:r>
      <w:r>
        <w:rPr>
          <w:sz w:val="23"/>
          <w:lang w:val="tt-RU"/>
        </w:rPr>
        <w:t xml:space="preserve"> </w:t>
      </w:r>
      <w:r w:rsidR="002A6D36">
        <w:rPr>
          <w:sz w:val="23"/>
        </w:rPr>
        <w:t>о</w:t>
      </w:r>
      <w:r>
        <w:rPr>
          <w:sz w:val="23"/>
          <w:lang w:val="tt-RU"/>
        </w:rPr>
        <w:t xml:space="preserve"> </w:t>
      </w:r>
      <w:r w:rsidR="002A6D36">
        <w:rPr>
          <w:spacing w:val="-2"/>
          <w:sz w:val="23"/>
        </w:rPr>
        <w:t>воспитании».</w:t>
      </w:r>
    </w:p>
    <w:p w:rsidR="002B252A" w:rsidRDefault="002B252A">
      <w:pPr>
        <w:pStyle w:val="a3"/>
        <w:spacing w:before="67"/>
        <w:ind w:left="0"/>
        <w:jc w:val="left"/>
        <w:rPr>
          <w:sz w:val="23"/>
        </w:rPr>
      </w:pPr>
    </w:p>
    <w:p w:rsidR="002B252A" w:rsidRDefault="002A6D36">
      <w:pPr>
        <w:pStyle w:val="Heading3"/>
        <w:numPr>
          <w:ilvl w:val="3"/>
          <w:numId w:val="1"/>
        </w:numPr>
        <w:tabs>
          <w:tab w:val="left" w:pos="1259"/>
        </w:tabs>
        <w:spacing w:line="272" w:lineRule="exact"/>
        <w:ind w:left="1259" w:hanging="756"/>
      </w:pPr>
      <w:r>
        <w:rPr>
          <w:spacing w:val="-2"/>
        </w:rPr>
        <w:t>Требования</w:t>
      </w:r>
      <w:r w:rsidR="00D30BA0">
        <w:rPr>
          <w:spacing w:val="-2"/>
          <w:lang w:val="tt-RU"/>
        </w:rPr>
        <w:t xml:space="preserve"> </w:t>
      </w:r>
      <w:r>
        <w:rPr>
          <w:spacing w:val="-2"/>
        </w:rPr>
        <w:t>к</w:t>
      </w:r>
      <w:r w:rsidR="00D30BA0">
        <w:rPr>
          <w:spacing w:val="-2"/>
          <w:lang w:val="tt-RU"/>
        </w:rPr>
        <w:t xml:space="preserve"> </w:t>
      </w:r>
      <w:r>
        <w:rPr>
          <w:spacing w:val="-2"/>
        </w:rPr>
        <w:t>условиям</w:t>
      </w:r>
      <w:r w:rsidR="00D30BA0">
        <w:rPr>
          <w:spacing w:val="-2"/>
          <w:lang w:val="tt-RU"/>
        </w:rPr>
        <w:t xml:space="preserve"> </w:t>
      </w:r>
      <w:r>
        <w:rPr>
          <w:spacing w:val="-2"/>
        </w:rPr>
        <w:t>работы</w:t>
      </w:r>
      <w:r w:rsidR="00D30BA0">
        <w:rPr>
          <w:spacing w:val="-2"/>
          <w:lang w:val="tt-RU"/>
        </w:rPr>
        <w:t xml:space="preserve"> </w:t>
      </w:r>
      <w:r>
        <w:rPr>
          <w:spacing w:val="-2"/>
        </w:rPr>
        <w:t>с</w:t>
      </w:r>
      <w:r w:rsidR="00D30BA0">
        <w:rPr>
          <w:spacing w:val="-2"/>
          <w:lang w:val="tt-RU"/>
        </w:rPr>
        <w:t xml:space="preserve"> </w:t>
      </w:r>
      <w:r>
        <w:rPr>
          <w:spacing w:val="-2"/>
        </w:rPr>
        <w:t>особыми</w:t>
      </w:r>
      <w:r w:rsidR="00D30BA0">
        <w:rPr>
          <w:spacing w:val="-2"/>
          <w:lang w:val="tt-RU"/>
        </w:rPr>
        <w:t xml:space="preserve"> </w:t>
      </w:r>
      <w:r>
        <w:rPr>
          <w:spacing w:val="-2"/>
        </w:rPr>
        <w:t>категориями</w:t>
      </w:r>
      <w:r w:rsidR="00D30BA0">
        <w:rPr>
          <w:spacing w:val="-2"/>
          <w:lang w:val="tt-RU"/>
        </w:rPr>
        <w:t xml:space="preserve"> </w:t>
      </w:r>
      <w:r>
        <w:rPr>
          <w:spacing w:val="-2"/>
        </w:rPr>
        <w:t>детей</w:t>
      </w:r>
    </w:p>
    <w:p w:rsidR="002B252A" w:rsidRDefault="002A6D36">
      <w:pPr>
        <w:pStyle w:val="a3"/>
        <w:ind w:right="283"/>
      </w:pPr>
      <w:r>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2B252A" w:rsidRDefault="002A6D36">
      <w:pPr>
        <w:pStyle w:val="a3"/>
        <w:ind w:right="280"/>
      </w:pPr>
      <w:r>
        <w:t>Инклюзия является ценностной основой уклада ДОУ и основанием для проектирования воспитывающих сред, деятельностей и событий.</w:t>
      </w:r>
    </w:p>
    <w:p w:rsidR="002B252A" w:rsidRDefault="002A6D36">
      <w:pPr>
        <w:pStyle w:val="a3"/>
        <w:ind w:right="282"/>
      </w:pPr>
      <w:r>
        <w:rPr>
          <w:b/>
        </w:rPr>
        <w:t>На</w:t>
      </w:r>
      <w:r w:rsidR="00D30BA0">
        <w:rPr>
          <w:b/>
          <w:lang w:val="tt-RU"/>
        </w:rPr>
        <w:t xml:space="preserve"> </w:t>
      </w:r>
      <w:r>
        <w:rPr>
          <w:b/>
        </w:rPr>
        <w:t>уровне</w:t>
      </w:r>
      <w:r w:rsidR="00D30BA0">
        <w:rPr>
          <w:b/>
          <w:lang w:val="tt-RU"/>
        </w:rPr>
        <w:t xml:space="preserve"> </w:t>
      </w:r>
      <w:r>
        <w:rPr>
          <w:b/>
        </w:rPr>
        <w:t xml:space="preserve">уклада: </w:t>
      </w:r>
      <w:r>
        <w:t>ДОУ –инклюзивное</w:t>
      </w:r>
      <w:r w:rsidR="00D30BA0">
        <w:rPr>
          <w:lang w:val="tt-RU"/>
        </w:rPr>
        <w:t xml:space="preserve"> </w:t>
      </w:r>
      <w:r>
        <w:t>образование–это</w:t>
      </w:r>
      <w:r w:rsidR="00D30BA0">
        <w:rPr>
          <w:lang w:val="tt-RU"/>
        </w:rPr>
        <w:t xml:space="preserve"> </w:t>
      </w:r>
      <w:r>
        <w:t>норма</w:t>
      </w:r>
      <w:r w:rsidR="00D30BA0">
        <w:rPr>
          <w:lang w:val="tt-RU"/>
        </w:rPr>
        <w:t xml:space="preserve"> </w:t>
      </w:r>
      <w:r>
        <w:t>для</w:t>
      </w:r>
      <w:r w:rsidR="00D30BA0">
        <w:rPr>
          <w:lang w:val="tt-RU"/>
        </w:rPr>
        <w:t xml:space="preserve"> </w:t>
      </w:r>
      <w:r>
        <w:t>воспитания,</w:t>
      </w:r>
      <w:r w:rsidR="00D30BA0">
        <w:rPr>
          <w:lang w:val="tt-RU"/>
        </w:rPr>
        <w:t xml:space="preserve"> </w:t>
      </w:r>
      <w:r>
        <w:t>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ДОУ.</w:t>
      </w:r>
    </w:p>
    <w:p w:rsidR="002B252A" w:rsidRDefault="002A6D36">
      <w:pPr>
        <w:pStyle w:val="a3"/>
        <w:ind w:right="280"/>
      </w:pPr>
      <w:r>
        <w:rPr>
          <w:b/>
        </w:rPr>
        <w:t xml:space="preserve">На уровне воспитывающих сред: </w:t>
      </w:r>
      <w:r>
        <w:t>ППС строится как максимально доступная для детей с ОВЗ, событийная</w:t>
      </w:r>
      <w:r w:rsidR="00D30BA0">
        <w:rPr>
          <w:lang w:val="tt-RU"/>
        </w:rPr>
        <w:t xml:space="preserve"> </w:t>
      </w:r>
      <w:r>
        <w:t>воспитывающая</w:t>
      </w:r>
      <w:r w:rsidR="00D30BA0">
        <w:rPr>
          <w:lang w:val="tt-RU"/>
        </w:rPr>
        <w:t xml:space="preserve"> </w:t>
      </w:r>
      <w:r>
        <w:t>среда</w:t>
      </w:r>
      <w:r w:rsidR="00D30BA0">
        <w:rPr>
          <w:lang w:val="tt-RU"/>
        </w:rPr>
        <w:t xml:space="preserve"> </w:t>
      </w:r>
      <w:r>
        <w:t>ДОУ</w:t>
      </w:r>
      <w:r w:rsidR="00D30BA0">
        <w:rPr>
          <w:lang w:val="tt-RU"/>
        </w:rPr>
        <w:t xml:space="preserve"> </w:t>
      </w:r>
      <w:r>
        <w:t>обеспечивает</w:t>
      </w:r>
      <w:r w:rsidR="00D30BA0">
        <w:rPr>
          <w:lang w:val="tt-RU"/>
        </w:rPr>
        <w:t xml:space="preserve"> </w:t>
      </w:r>
      <w:r>
        <w:t>возможность</w:t>
      </w:r>
      <w:r w:rsidR="00D30BA0">
        <w:rPr>
          <w:lang w:val="tt-RU"/>
        </w:rPr>
        <w:t xml:space="preserve"> </w:t>
      </w:r>
      <w:r>
        <w:t>включения</w:t>
      </w:r>
      <w:r w:rsidR="00D30BA0">
        <w:rPr>
          <w:lang w:val="tt-RU"/>
        </w:rPr>
        <w:t xml:space="preserve"> </w:t>
      </w:r>
      <w:r>
        <w:t>каждого</w:t>
      </w:r>
      <w:r w:rsidR="00D30BA0">
        <w:rPr>
          <w:lang w:val="tt-RU"/>
        </w:rPr>
        <w:t xml:space="preserve"> </w:t>
      </w:r>
      <w:r>
        <w:t>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2B252A" w:rsidRDefault="002A6D36">
      <w:pPr>
        <w:pStyle w:val="a3"/>
        <w:ind w:right="280"/>
      </w:pPr>
      <w:r>
        <w:rPr>
          <w:b/>
        </w:rPr>
        <w:t xml:space="preserve">На уровне общности: </w:t>
      </w:r>
      <w:r>
        <w:t>формируются условия освоения социальных ролей, ответственности и самостоятельности,</w:t>
      </w:r>
      <w:r w:rsidR="00D30BA0">
        <w:rPr>
          <w:lang w:val="tt-RU"/>
        </w:rPr>
        <w:t xml:space="preserve"> </w:t>
      </w:r>
      <w:r>
        <w:t>сопричастности</w:t>
      </w:r>
      <w:r w:rsidR="00D30BA0">
        <w:rPr>
          <w:lang w:val="tt-RU"/>
        </w:rPr>
        <w:t xml:space="preserve"> </w:t>
      </w:r>
      <w:r>
        <w:t>к</w:t>
      </w:r>
      <w:r w:rsidR="00D30BA0">
        <w:rPr>
          <w:lang w:val="tt-RU"/>
        </w:rPr>
        <w:t xml:space="preserve"> </w:t>
      </w:r>
      <w:r>
        <w:t>реализации</w:t>
      </w:r>
      <w:r w:rsidR="00D30BA0">
        <w:rPr>
          <w:lang w:val="tt-RU"/>
        </w:rPr>
        <w:t xml:space="preserve"> </w:t>
      </w:r>
      <w:r>
        <w:t>целей</w:t>
      </w:r>
      <w:r w:rsidR="00D30BA0">
        <w:rPr>
          <w:lang w:val="tt-RU"/>
        </w:rPr>
        <w:t xml:space="preserve"> </w:t>
      </w:r>
      <w:r>
        <w:t>и</w:t>
      </w:r>
      <w:r w:rsidR="00D30BA0">
        <w:rPr>
          <w:lang w:val="tt-RU"/>
        </w:rPr>
        <w:t xml:space="preserve"> </w:t>
      </w:r>
      <w:r>
        <w:t>смыслов</w:t>
      </w:r>
      <w:r w:rsidR="00D30BA0">
        <w:rPr>
          <w:lang w:val="tt-RU"/>
        </w:rPr>
        <w:t xml:space="preserve"> </w:t>
      </w:r>
      <w:r>
        <w:t>сообщества,</w:t>
      </w:r>
      <w:r w:rsidR="00D30BA0">
        <w:rPr>
          <w:lang w:val="tt-RU"/>
        </w:rPr>
        <w:t xml:space="preserve"> </w:t>
      </w:r>
      <w:r>
        <w:rPr>
          <w:spacing w:val="-2"/>
        </w:rPr>
        <w:t>приобретается</w:t>
      </w:r>
    </w:p>
    <w:p w:rsidR="002B252A" w:rsidRDefault="002B252A">
      <w:pPr>
        <w:pStyle w:val="a3"/>
        <w:sectPr w:rsidR="002B252A">
          <w:pgSz w:w="11910" w:h="16840"/>
          <w:pgMar w:top="480" w:right="283" w:bottom="1160" w:left="1275" w:header="0" w:footer="899" w:gutter="0"/>
          <w:cols w:space="720"/>
        </w:sectPr>
      </w:pPr>
    </w:p>
    <w:p w:rsidR="002B252A" w:rsidRDefault="002A6D36">
      <w:pPr>
        <w:pStyle w:val="a3"/>
        <w:spacing w:before="60"/>
        <w:ind w:right="278"/>
      </w:pPr>
      <w:r>
        <w:lastRenderedPageBreak/>
        <w:t>опыт развития отношений между детьми, родителями, воспитателями.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rsidR="002B252A" w:rsidRDefault="002A6D36">
      <w:pPr>
        <w:pStyle w:val="a3"/>
        <w:ind w:right="284"/>
      </w:pPr>
      <w:r>
        <w:rPr>
          <w:b/>
        </w:rPr>
        <w:t xml:space="preserve">На уровне деятельностей: </w:t>
      </w:r>
      <w:r>
        <w:t>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w:t>
      </w:r>
      <w:r w:rsidR="00D30BA0">
        <w:rPr>
          <w:lang w:val="tt-RU"/>
        </w:rPr>
        <w:t xml:space="preserve"> </w:t>
      </w:r>
      <w:r>
        <w:t>освоения</w:t>
      </w:r>
      <w:r w:rsidR="00D30BA0">
        <w:rPr>
          <w:lang w:val="tt-RU"/>
        </w:rPr>
        <w:t xml:space="preserve"> </w:t>
      </w:r>
      <w:r>
        <w:t>доступных</w:t>
      </w:r>
      <w:r w:rsidR="00D30BA0">
        <w:rPr>
          <w:lang w:val="tt-RU"/>
        </w:rPr>
        <w:t xml:space="preserve"> </w:t>
      </w:r>
      <w:r>
        <w:t>навыков,</w:t>
      </w:r>
      <w:r w:rsidR="00D30BA0">
        <w:rPr>
          <w:lang w:val="tt-RU"/>
        </w:rPr>
        <w:t xml:space="preserve"> </w:t>
      </w:r>
      <w:r>
        <w:t>формирует</w:t>
      </w:r>
      <w:r w:rsidR="00D30BA0">
        <w:rPr>
          <w:lang w:val="tt-RU"/>
        </w:rPr>
        <w:t xml:space="preserve"> </w:t>
      </w:r>
      <w:r>
        <w:t>опыт</w:t>
      </w:r>
      <w:r w:rsidR="00D30BA0">
        <w:rPr>
          <w:lang w:val="tt-RU"/>
        </w:rPr>
        <w:t xml:space="preserve"> </w:t>
      </w:r>
      <w:r>
        <w:t>работы</w:t>
      </w:r>
      <w:r w:rsidR="00D30BA0">
        <w:rPr>
          <w:lang w:val="tt-RU"/>
        </w:rPr>
        <w:t xml:space="preserve"> </w:t>
      </w:r>
      <w:r>
        <w:t>в</w:t>
      </w:r>
      <w:r w:rsidR="00D30BA0">
        <w:rPr>
          <w:lang w:val="tt-RU"/>
        </w:rPr>
        <w:t xml:space="preserve"> </w:t>
      </w:r>
      <w:r>
        <w:t>команде,</w:t>
      </w:r>
      <w:r w:rsidR="00D30BA0">
        <w:rPr>
          <w:lang w:val="tt-RU"/>
        </w:rPr>
        <w:t xml:space="preserve"> </w:t>
      </w:r>
      <w:r>
        <w:t>развивает</w:t>
      </w:r>
      <w:r w:rsidR="00D30BA0">
        <w:rPr>
          <w:lang w:val="tt-RU"/>
        </w:rPr>
        <w:t xml:space="preserve"> </w:t>
      </w:r>
      <w:r>
        <w:t>активность и ответственность каждого ребенка в социальной ситуации его развития.</w:t>
      </w:r>
    </w:p>
    <w:p w:rsidR="002B252A" w:rsidRDefault="002A6D36">
      <w:pPr>
        <w:pStyle w:val="a3"/>
        <w:ind w:right="283"/>
      </w:pPr>
      <w:r>
        <w:rPr>
          <w:b/>
        </w:rPr>
        <w:t xml:space="preserve">На уровне событий: </w:t>
      </w:r>
      <w:r>
        <w:t>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2B252A" w:rsidRDefault="002A6D36">
      <w:pPr>
        <w:pStyle w:val="a3"/>
        <w:ind w:right="289"/>
      </w:pPr>
      <w:r>
        <w:t>Программа предполагает создание следующих условий, обеспечивающих достижение целевых ориентиров в работе с особыми категориями детей:</w:t>
      </w:r>
    </w:p>
    <w:p w:rsidR="002B252A" w:rsidRDefault="002A6D36">
      <w:pPr>
        <w:pStyle w:val="a5"/>
        <w:numPr>
          <w:ilvl w:val="0"/>
          <w:numId w:val="40"/>
        </w:numPr>
        <w:tabs>
          <w:tab w:val="left" w:pos="862"/>
          <w:tab w:val="left" w:pos="923"/>
        </w:tabs>
        <w:ind w:right="463" w:hanging="360"/>
        <w:rPr>
          <w:sz w:val="24"/>
        </w:rPr>
      </w:pPr>
      <w:r>
        <w:rPr>
          <w:sz w:val="24"/>
        </w:rPr>
        <w:t>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w:t>
      </w:r>
      <w:r w:rsidR="00D30BA0">
        <w:rPr>
          <w:sz w:val="24"/>
          <w:lang w:val="tt-RU"/>
        </w:rPr>
        <w:t xml:space="preserve"> </w:t>
      </w:r>
      <w:r>
        <w:rPr>
          <w:sz w:val="24"/>
        </w:rPr>
        <w:t>потребностями</w:t>
      </w:r>
      <w:r w:rsidR="00D30BA0">
        <w:rPr>
          <w:sz w:val="24"/>
          <w:lang w:val="tt-RU"/>
        </w:rPr>
        <w:t xml:space="preserve"> </w:t>
      </w:r>
      <w:r>
        <w:rPr>
          <w:sz w:val="24"/>
        </w:rPr>
        <w:t>предоставляется</w:t>
      </w:r>
      <w:r w:rsidR="00D30BA0">
        <w:rPr>
          <w:sz w:val="24"/>
          <w:lang w:val="tt-RU"/>
        </w:rPr>
        <w:t xml:space="preserve"> </w:t>
      </w:r>
      <w:r>
        <w:rPr>
          <w:sz w:val="24"/>
        </w:rPr>
        <w:t>возможность</w:t>
      </w:r>
      <w:r w:rsidR="00D30BA0">
        <w:rPr>
          <w:sz w:val="24"/>
          <w:lang w:val="tt-RU"/>
        </w:rPr>
        <w:t xml:space="preserve"> </w:t>
      </w:r>
      <w:r>
        <w:rPr>
          <w:sz w:val="24"/>
        </w:rPr>
        <w:t>выбора</w:t>
      </w:r>
      <w:r w:rsidR="00D30BA0">
        <w:rPr>
          <w:sz w:val="24"/>
          <w:lang w:val="tt-RU"/>
        </w:rPr>
        <w:t xml:space="preserve"> </w:t>
      </w:r>
      <w:r>
        <w:rPr>
          <w:sz w:val="24"/>
        </w:rPr>
        <w:t>деятельности,</w:t>
      </w:r>
      <w:r w:rsidR="00D30BA0">
        <w:rPr>
          <w:sz w:val="24"/>
          <w:lang w:val="tt-RU"/>
        </w:rPr>
        <w:t xml:space="preserve"> </w:t>
      </w:r>
      <w:r>
        <w:rPr>
          <w:sz w:val="24"/>
        </w:rPr>
        <w:t xml:space="preserve"> партнера и средств; учитываются особенности деятельности, средств ее реализации, ограниченный объем личного опыта детей особых категорий;</w:t>
      </w:r>
    </w:p>
    <w:p w:rsidR="002B252A" w:rsidRDefault="002A6D36">
      <w:pPr>
        <w:pStyle w:val="a5"/>
        <w:numPr>
          <w:ilvl w:val="0"/>
          <w:numId w:val="40"/>
        </w:numPr>
        <w:tabs>
          <w:tab w:val="left" w:pos="862"/>
          <w:tab w:val="left" w:pos="923"/>
        </w:tabs>
        <w:spacing w:before="1"/>
        <w:ind w:right="458" w:hanging="360"/>
        <w:rPr>
          <w:sz w:val="24"/>
        </w:rPr>
      </w:pPr>
      <w:r>
        <w:rPr>
          <w:sz w:val="24"/>
        </w:rPr>
        <w:t>формирование игры как важнейшего фактора воспитания и развития ребенка сособыми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2B252A" w:rsidRDefault="002A6D36">
      <w:pPr>
        <w:pStyle w:val="a5"/>
        <w:numPr>
          <w:ilvl w:val="0"/>
          <w:numId w:val="40"/>
        </w:numPr>
        <w:tabs>
          <w:tab w:val="left" w:pos="862"/>
          <w:tab w:val="left" w:pos="923"/>
        </w:tabs>
        <w:ind w:right="456" w:hanging="360"/>
        <w:rPr>
          <w:sz w:val="24"/>
        </w:rPr>
      </w:pPr>
      <w:r>
        <w:rPr>
          <w:sz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w:t>
      </w:r>
      <w:r w:rsidR="00D30BA0">
        <w:rPr>
          <w:sz w:val="24"/>
          <w:lang w:val="tt-RU"/>
        </w:rPr>
        <w:t xml:space="preserve"> </w:t>
      </w:r>
      <w:r>
        <w:rPr>
          <w:spacing w:val="-2"/>
          <w:sz w:val="24"/>
        </w:rPr>
        <w:t>благополучия;</w:t>
      </w:r>
    </w:p>
    <w:p w:rsidR="002B252A" w:rsidRDefault="002A6D36">
      <w:pPr>
        <w:pStyle w:val="a5"/>
        <w:numPr>
          <w:ilvl w:val="0"/>
          <w:numId w:val="40"/>
        </w:numPr>
        <w:tabs>
          <w:tab w:val="left" w:pos="862"/>
          <w:tab w:val="left" w:pos="923"/>
        </w:tabs>
        <w:spacing w:before="1"/>
        <w:ind w:right="463" w:hanging="360"/>
        <w:rPr>
          <w:sz w:val="24"/>
        </w:rPr>
      </w:pPr>
      <w:r>
        <w:rPr>
          <w:sz w:val="24"/>
        </w:rPr>
        <w:t xml:space="preserve">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w:t>
      </w:r>
      <w:r>
        <w:rPr>
          <w:spacing w:val="-2"/>
          <w:sz w:val="24"/>
        </w:rPr>
        <w:t>потребностями;</w:t>
      </w:r>
    </w:p>
    <w:p w:rsidR="002B252A" w:rsidRDefault="002A6D36">
      <w:pPr>
        <w:pStyle w:val="a5"/>
        <w:numPr>
          <w:ilvl w:val="0"/>
          <w:numId w:val="40"/>
        </w:numPr>
        <w:tabs>
          <w:tab w:val="left" w:pos="862"/>
          <w:tab w:val="left" w:pos="923"/>
        </w:tabs>
        <w:ind w:right="465" w:hanging="360"/>
        <w:rPr>
          <w:sz w:val="24"/>
        </w:rPr>
      </w:pPr>
      <w:r>
        <w:rPr>
          <w:sz w:val="24"/>
        </w:rPr>
        <w:t>участие семьи как необходимое условие для полноценного воспитания ребенка дошкольного возраста с особыми образовательными потребностями.</w:t>
      </w:r>
    </w:p>
    <w:p w:rsidR="002B252A" w:rsidRDefault="002B252A">
      <w:pPr>
        <w:pStyle w:val="a3"/>
        <w:spacing w:before="6"/>
        <w:ind w:left="0"/>
        <w:jc w:val="left"/>
      </w:pPr>
    </w:p>
    <w:p w:rsidR="002B252A" w:rsidRDefault="002A6D36">
      <w:pPr>
        <w:pStyle w:val="Heading1"/>
        <w:numPr>
          <w:ilvl w:val="0"/>
          <w:numId w:val="39"/>
        </w:numPr>
        <w:tabs>
          <w:tab w:val="left" w:pos="3358"/>
        </w:tabs>
        <w:ind w:left="3358" w:hanging="466"/>
        <w:jc w:val="left"/>
      </w:pPr>
      <w:r>
        <w:t>ОРГАНИЗАЦИОННЫЙ</w:t>
      </w:r>
      <w:r w:rsidR="00D30BA0">
        <w:rPr>
          <w:lang w:val="tt-RU"/>
        </w:rPr>
        <w:t xml:space="preserve"> </w:t>
      </w:r>
      <w:r>
        <w:rPr>
          <w:spacing w:val="-2"/>
        </w:rPr>
        <w:t>РАЗДЕЛ</w:t>
      </w:r>
    </w:p>
    <w:p w:rsidR="002B252A" w:rsidRDefault="002A6D36">
      <w:pPr>
        <w:pStyle w:val="Heading3"/>
        <w:numPr>
          <w:ilvl w:val="1"/>
          <w:numId w:val="37"/>
        </w:numPr>
        <w:tabs>
          <w:tab w:val="left" w:pos="2026"/>
        </w:tabs>
        <w:spacing w:before="111" w:line="550" w:lineRule="atLeast"/>
        <w:ind w:right="1749" w:firstLine="1463"/>
      </w:pPr>
      <w:r>
        <w:t>Психолого-педагогические</w:t>
      </w:r>
      <w:r w:rsidR="00D30BA0">
        <w:rPr>
          <w:lang w:val="tt-RU"/>
        </w:rPr>
        <w:t xml:space="preserve"> </w:t>
      </w:r>
      <w:r>
        <w:t>условия</w:t>
      </w:r>
      <w:r w:rsidR="00D30BA0">
        <w:rPr>
          <w:lang w:val="tt-RU"/>
        </w:rPr>
        <w:t xml:space="preserve"> </w:t>
      </w:r>
      <w:r>
        <w:t>реализации</w:t>
      </w:r>
      <w:r w:rsidR="00D30BA0">
        <w:rPr>
          <w:lang w:val="tt-RU"/>
        </w:rPr>
        <w:t xml:space="preserve"> </w:t>
      </w:r>
      <w:r>
        <w:t>Программы Обязательная часть Программы:</w:t>
      </w:r>
    </w:p>
    <w:p w:rsidR="002B252A" w:rsidRDefault="002A6D36">
      <w:pPr>
        <w:pStyle w:val="a3"/>
        <w:ind w:right="283" w:firstLine="566"/>
      </w:pPr>
      <w:r>
        <w:t>Успешная реализация Программы в ДОО обеспечивается психолого-педагогическими условиями, соответствующими п.30 ФОП ДО.</w:t>
      </w:r>
    </w:p>
    <w:p w:rsidR="002B252A" w:rsidRDefault="002A6D36">
      <w:pPr>
        <w:pStyle w:val="Heading3"/>
        <w:spacing w:before="2" w:line="274" w:lineRule="exact"/>
      </w:pPr>
      <w:r>
        <w:t>Часть,формируемой</w:t>
      </w:r>
      <w:r w:rsidR="00D30BA0">
        <w:rPr>
          <w:lang w:val="tt-RU"/>
        </w:rPr>
        <w:t xml:space="preserve"> </w:t>
      </w:r>
      <w:r>
        <w:t>участниками</w:t>
      </w:r>
      <w:r w:rsidR="00D30BA0">
        <w:rPr>
          <w:lang w:val="tt-RU"/>
        </w:rPr>
        <w:t xml:space="preserve"> </w:t>
      </w:r>
      <w:r>
        <w:t>образовательных</w:t>
      </w:r>
      <w:r w:rsidR="00D30BA0">
        <w:rPr>
          <w:lang w:val="tt-RU"/>
        </w:rPr>
        <w:t xml:space="preserve"> </w:t>
      </w:r>
      <w:r>
        <w:rPr>
          <w:spacing w:val="-2"/>
        </w:rPr>
        <w:t>отношений:</w:t>
      </w:r>
    </w:p>
    <w:p w:rsidR="002B252A" w:rsidRDefault="002A6D36">
      <w:pPr>
        <w:pStyle w:val="a3"/>
        <w:ind w:right="283" w:firstLine="566"/>
      </w:pPr>
      <w:r>
        <w:t>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p w:rsidR="002B252A" w:rsidRDefault="002A6D36">
      <w:pPr>
        <w:pStyle w:val="a5"/>
        <w:numPr>
          <w:ilvl w:val="0"/>
          <w:numId w:val="38"/>
        </w:numPr>
        <w:tabs>
          <w:tab w:val="left" w:pos="1044"/>
        </w:tabs>
        <w:ind w:right="276" w:firstLine="566"/>
        <w:rPr>
          <w:sz w:val="24"/>
        </w:rPr>
      </w:pPr>
      <w:r>
        <w:rPr>
          <w:b/>
          <w:sz w:val="24"/>
        </w:rPr>
        <w:t xml:space="preserve">Личностно-порождающее взаимодействие взрослых с детьми, </w:t>
      </w:r>
      <w:r>
        <w:rPr>
          <w:sz w:val="24"/>
        </w:rPr>
        <w:t>предполагающее создание таких ситуаций, в которых каждому ребенку предоставляется возможность выбора деятельности,</w:t>
      </w:r>
      <w:r w:rsidR="00D30BA0">
        <w:rPr>
          <w:sz w:val="24"/>
          <w:lang w:val="tt-RU"/>
        </w:rPr>
        <w:t xml:space="preserve"> </w:t>
      </w:r>
      <w:r>
        <w:rPr>
          <w:sz w:val="24"/>
        </w:rPr>
        <w:t>партнера,</w:t>
      </w:r>
      <w:r w:rsidR="00D30BA0">
        <w:rPr>
          <w:sz w:val="24"/>
          <w:lang w:val="tt-RU"/>
        </w:rPr>
        <w:t xml:space="preserve"> </w:t>
      </w:r>
      <w:r>
        <w:rPr>
          <w:sz w:val="24"/>
        </w:rPr>
        <w:t>языка,</w:t>
      </w:r>
      <w:r w:rsidR="00D30BA0">
        <w:rPr>
          <w:sz w:val="24"/>
          <w:lang w:val="tt-RU"/>
        </w:rPr>
        <w:t xml:space="preserve"> </w:t>
      </w:r>
      <w:r>
        <w:rPr>
          <w:sz w:val="24"/>
        </w:rPr>
        <w:t>на</w:t>
      </w:r>
      <w:r w:rsidR="00D30BA0">
        <w:rPr>
          <w:sz w:val="24"/>
          <w:lang w:val="tt-RU"/>
        </w:rPr>
        <w:t xml:space="preserve"> </w:t>
      </w:r>
      <w:r>
        <w:rPr>
          <w:sz w:val="24"/>
        </w:rPr>
        <w:t>котором</w:t>
      </w:r>
      <w:r w:rsidR="00D30BA0">
        <w:rPr>
          <w:sz w:val="24"/>
          <w:lang w:val="tt-RU"/>
        </w:rPr>
        <w:t xml:space="preserve"> </w:t>
      </w:r>
      <w:r>
        <w:rPr>
          <w:sz w:val="24"/>
        </w:rPr>
        <w:t>он</w:t>
      </w:r>
      <w:r w:rsidR="00D30BA0">
        <w:rPr>
          <w:sz w:val="24"/>
          <w:lang w:val="tt-RU"/>
        </w:rPr>
        <w:t xml:space="preserve"> </w:t>
      </w:r>
      <w:r>
        <w:rPr>
          <w:sz w:val="24"/>
        </w:rPr>
        <w:t>будет</w:t>
      </w:r>
      <w:r w:rsidR="00D30BA0">
        <w:rPr>
          <w:sz w:val="24"/>
          <w:lang w:val="tt-RU"/>
        </w:rPr>
        <w:t xml:space="preserve"> </w:t>
      </w:r>
      <w:r>
        <w:rPr>
          <w:sz w:val="24"/>
        </w:rPr>
        <w:t>общаться</w:t>
      </w:r>
      <w:r w:rsidR="00D30BA0">
        <w:rPr>
          <w:sz w:val="24"/>
          <w:lang w:val="tt-RU"/>
        </w:rPr>
        <w:t xml:space="preserve"> </w:t>
      </w:r>
      <w:r>
        <w:rPr>
          <w:sz w:val="24"/>
        </w:rPr>
        <w:t>с</w:t>
      </w:r>
      <w:r w:rsidR="00D30BA0">
        <w:rPr>
          <w:sz w:val="24"/>
          <w:lang w:val="tt-RU"/>
        </w:rPr>
        <w:t xml:space="preserve"> </w:t>
      </w:r>
      <w:r w:rsidR="00D30BA0">
        <w:rPr>
          <w:sz w:val="24"/>
        </w:rPr>
        <w:t>партн</w:t>
      </w:r>
      <w:r w:rsidR="00D30BA0">
        <w:rPr>
          <w:sz w:val="24"/>
          <w:lang w:val="tt-RU"/>
        </w:rPr>
        <w:t>е</w:t>
      </w:r>
      <w:r>
        <w:rPr>
          <w:sz w:val="24"/>
        </w:rPr>
        <w:t>ром,</w:t>
      </w:r>
      <w:r w:rsidR="00D30BA0">
        <w:rPr>
          <w:sz w:val="24"/>
          <w:lang w:val="tt-RU"/>
        </w:rPr>
        <w:t xml:space="preserve"> </w:t>
      </w:r>
      <w:r>
        <w:rPr>
          <w:sz w:val="24"/>
        </w:rPr>
        <w:t>средств</w:t>
      </w:r>
    </w:p>
    <w:p w:rsidR="002B252A" w:rsidRDefault="002B252A">
      <w:pPr>
        <w:pStyle w:val="a5"/>
        <w:rPr>
          <w:sz w:val="24"/>
        </w:rPr>
        <w:sectPr w:rsidR="002B252A">
          <w:pgSz w:w="11910" w:h="16840"/>
          <w:pgMar w:top="480" w:right="283" w:bottom="1160" w:left="1275" w:header="0" w:footer="899" w:gutter="0"/>
          <w:cols w:space="720"/>
        </w:sectPr>
      </w:pPr>
    </w:p>
    <w:p w:rsidR="002B252A" w:rsidRDefault="002A6D36">
      <w:pPr>
        <w:pStyle w:val="a3"/>
        <w:spacing w:before="60"/>
        <w:ind w:right="292"/>
      </w:pPr>
      <w:r>
        <w:lastRenderedPageBreak/>
        <w:t>национальной культуры и пр.; обеспечивается опора на его личный опыт при освоении новых знаний в области познания истории, культуры, природы родного края.</w:t>
      </w:r>
    </w:p>
    <w:p w:rsidR="002B252A" w:rsidRDefault="002A6D36">
      <w:pPr>
        <w:pStyle w:val="a5"/>
        <w:numPr>
          <w:ilvl w:val="0"/>
          <w:numId w:val="38"/>
        </w:numPr>
        <w:tabs>
          <w:tab w:val="left" w:pos="958"/>
        </w:tabs>
        <w:ind w:right="286" w:firstLine="566"/>
        <w:rPr>
          <w:sz w:val="24"/>
        </w:rPr>
      </w:pPr>
      <w:r>
        <w:rPr>
          <w:b/>
          <w:sz w:val="24"/>
        </w:rPr>
        <w:t>Ориентированность педагогической оценки на относительные показатели детской успешности</w:t>
      </w:r>
      <w:r>
        <w:rPr>
          <w:b/>
          <w:i/>
          <w:sz w:val="24"/>
        </w:rPr>
        <w:t>,</w:t>
      </w:r>
      <w:r>
        <w:rPr>
          <w:sz w:val="24"/>
        </w:rPr>
        <w:t>то</w:t>
      </w:r>
      <w:r w:rsidR="00D30BA0">
        <w:rPr>
          <w:sz w:val="24"/>
          <w:lang w:val="tt-RU"/>
        </w:rPr>
        <w:t xml:space="preserve"> </w:t>
      </w:r>
      <w:r>
        <w:rPr>
          <w:sz w:val="24"/>
        </w:rPr>
        <w:t>есть</w:t>
      </w:r>
      <w:r w:rsidR="00D30BA0">
        <w:rPr>
          <w:sz w:val="24"/>
          <w:lang w:val="tt-RU"/>
        </w:rPr>
        <w:t xml:space="preserve"> </w:t>
      </w:r>
      <w:r>
        <w:rPr>
          <w:sz w:val="24"/>
        </w:rPr>
        <w:t>сравнение</w:t>
      </w:r>
      <w:r w:rsidR="00D30BA0">
        <w:rPr>
          <w:sz w:val="24"/>
          <w:lang w:val="tt-RU"/>
        </w:rPr>
        <w:t xml:space="preserve"> </w:t>
      </w:r>
      <w:r>
        <w:rPr>
          <w:sz w:val="24"/>
        </w:rPr>
        <w:t>нынешних</w:t>
      </w:r>
      <w:r w:rsidR="00D30BA0">
        <w:rPr>
          <w:sz w:val="24"/>
          <w:lang w:val="tt-RU"/>
        </w:rPr>
        <w:t xml:space="preserve"> </w:t>
      </w:r>
      <w:r>
        <w:rPr>
          <w:sz w:val="24"/>
        </w:rPr>
        <w:t>и</w:t>
      </w:r>
      <w:r w:rsidR="00D30BA0">
        <w:rPr>
          <w:sz w:val="24"/>
          <w:lang w:val="tt-RU"/>
        </w:rPr>
        <w:t xml:space="preserve"> </w:t>
      </w:r>
      <w:r>
        <w:rPr>
          <w:sz w:val="24"/>
        </w:rPr>
        <w:t>предыдущих</w:t>
      </w:r>
      <w:r w:rsidR="00D30BA0">
        <w:rPr>
          <w:sz w:val="24"/>
          <w:lang w:val="tt-RU"/>
        </w:rPr>
        <w:t xml:space="preserve"> </w:t>
      </w:r>
      <w:r>
        <w:rPr>
          <w:sz w:val="24"/>
        </w:rPr>
        <w:t>достижений</w:t>
      </w:r>
      <w:r w:rsidR="00D30BA0">
        <w:rPr>
          <w:sz w:val="24"/>
          <w:lang w:val="tt-RU"/>
        </w:rPr>
        <w:t xml:space="preserve"> </w:t>
      </w:r>
      <w:r>
        <w:rPr>
          <w:sz w:val="24"/>
        </w:rPr>
        <w:t>ребенка,</w:t>
      </w:r>
      <w:r w:rsidR="00D30BA0">
        <w:rPr>
          <w:sz w:val="24"/>
          <w:lang w:val="tt-RU"/>
        </w:rPr>
        <w:t xml:space="preserve"> </w:t>
      </w:r>
      <w:r>
        <w:rPr>
          <w:sz w:val="24"/>
        </w:rPr>
        <w:t>стимулирование положительной самооценки, уверенности в собственных возможностях и способностях.</w:t>
      </w:r>
    </w:p>
    <w:p w:rsidR="002B252A" w:rsidRDefault="002A6D36">
      <w:pPr>
        <w:pStyle w:val="a5"/>
        <w:numPr>
          <w:ilvl w:val="0"/>
          <w:numId w:val="38"/>
        </w:numPr>
        <w:tabs>
          <w:tab w:val="left" w:pos="1090"/>
        </w:tabs>
        <w:ind w:right="281" w:firstLine="566"/>
        <w:rPr>
          <w:sz w:val="24"/>
        </w:rPr>
      </w:pPr>
      <w:r>
        <w:rPr>
          <w:b/>
          <w:sz w:val="24"/>
        </w:rPr>
        <w:t xml:space="preserve">Формирование игры </w:t>
      </w:r>
      <w:r>
        <w:rPr>
          <w:sz w:val="24"/>
        </w:rPr>
        <w:t>как важнейшего фактора развития ребенка. Поддержка взрослыми положительного, доброжелательного отношения детей друг к другу и взаимодействия детей друг с другом в игровой деятельности.</w:t>
      </w:r>
    </w:p>
    <w:p w:rsidR="002B252A" w:rsidRDefault="002A6D36">
      <w:pPr>
        <w:pStyle w:val="a5"/>
        <w:numPr>
          <w:ilvl w:val="0"/>
          <w:numId w:val="38"/>
        </w:numPr>
        <w:tabs>
          <w:tab w:val="left" w:pos="1090"/>
        </w:tabs>
        <w:ind w:right="278" w:firstLine="566"/>
        <w:rPr>
          <w:sz w:val="24"/>
        </w:rPr>
      </w:pPr>
      <w:r>
        <w:rPr>
          <w:b/>
          <w:sz w:val="24"/>
        </w:rPr>
        <w:t>Создание развивающей образовательной среды</w:t>
      </w:r>
      <w:r>
        <w:rPr>
          <w:b/>
          <w:i/>
          <w:sz w:val="24"/>
        </w:rPr>
        <w:t xml:space="preserve">, </w:t>
      </w:r>
      <w:r>
        <w:rPr>
          <w:sz w:val="24"/>
        </w:rPr>
        <w:t>способствующей социально-коммуникативному, познавательному, речевому, художественно-эстетическому</w:t>
      </w:r>
      <w:r w:rsidR="00D30BA0">
        <w:rPr>
          <w:sz w:val="24"/>
          <w:lang w:val="tt-RU"/>
        </w:rPr>
        <w:t xml:space="preserve"> </w:t>
      </w:r>
      <w:r>
        <w:rPr>
          <w:sz w:val="24"/>
        </w:rPr>
        <w:t>и физическому, развитию ребенка, сохранению его индивидуальности.</w:t>
      </w:r>
    </w:p>
    <w:p w:rsidR="002B252A" w:rsidRDefault="002A6D36">
      <w:pPr>
        <w:pStyle w:val="a5"/>
        <w:numPr>
          <w:ilvl w:val="0"/>
          <w:numId w:val="38"/>
        </w:numPr>
        <w:tabs>
          <w:tab w:val="left" w:pos="1069"/>
        </w:tabs>
        <w:ind w:right="281" w:firstLine="540"/>
        <w:rPr>
          <w:sz w:val="24"/>
        </w:rPr>
      </w:pPr>
      <w:r>
        <w:rPr>
          <w:b/>
          <w:sz w:val="24"/>
        </w:rPr>
        <w:t xml:space="preserve">Построение образовательной деятельности </w:t>
      </w:r>
      <w:r>
        <w:rPr>
          <w:sz w:val="24"/>
        </w:rPr>
        <w:t>на двух государственных языках Республики – татарском и русском, в условиях реального двуязычия,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Использование в образовательной деятельности форм и методов работы с детьми, соответствующих их возрастным и индивидуальным особенностям. Поддержка инициативы и самостоятельности детей в специфических для них видах деятельности.</w:t>
      </w:r>
    </w:p>
    <w:p w:rsidR="002B252A" w:rsidRDefault="002A6D36">
      <w:pPr>
        <w:pStyle w:val="a5"/>
        <w:numPr>
          <w:ilvl w:val="0"/>
          <w:numId w:val="38"/>
        </w:numPr>
        <w:tabs>
          <w:tab w:val="left" w:pos="1109"/>
        </w:tabs>
        <w:spacing w:before="1"/>
        <w:ind w:right="280" w:firstLine="566"/>
        <w:rPr>
          <w:sz w:val="24"/>
        </w:rPr>
      </w:pPr>
      <w:r>
        <w:rPr>
          <w:b/>
          <w:sz w:val="24"/>
        </w:rPr>
        <w:t xml:space="preserve">Сбалансированность репродуктивной </w:t>
      </w:r>
      <w:r>
        <w:rPr>
          <w:sz w:val="24"/>
        </w:rPr>
        <w:t xml:space="preserve">(воспроизводящей готовый образец) </w:t>
      </w:r>
      <w:r>
        <w:rPr>
          <w:b/>
          <w:sz w:val="24"/>
        </w:rPr>
        <w:t xml:space="preserve">и продуктивной </w:t>
      </w:r>
      <w:r>
        <w:rPr>
          <w:sz w:val="24"/>
        </w:rPr>
        <w:t xml:space="preserve">(производящей субъективно новый продукт) </w:t>
      </w:r>
      <w:r>
        <w:rPr>
          <w:b/>
          <w:sz w:val="24"/>
        </w:rPr>
        <w:t xml:space="preserve">деятельности, </w:t>
      </w:r>
      <w:r>
        <w:rPr>
          <w:sz w:val="24"/>
        </w:rPr>
        <w:t xml:space="preserve">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w:t>
      </w:r>
      <w:r>
        <w:rPr>
          <w:spacing w:val="-2"/>
          <w:sz w:val="24"/>
        </w:rPr>
        <w:t>активности.</w:t>
      </w:r>
    </w:p>
    <w:p w:rsidR="002B252A" w:rsidRDefault="002A6D36">
      <w:pPr>
        <w:pStyle w:val="a5"/>
        <w:numPr>
          <w:ilvl w:val="0"/>
          <w:numId w:val="38"/>
        </w:numPr>
        <w:tabs>
          <w:tab w:val="left" w:pos="1068"/>
        </w:tabs>
        <w:ind w:right="280" w:firstLine="566"/>
        <w:rPr>
          <w:sz w:val="24"/>
        </w:rPr>
      </w:pPr>
      <w:r>
        <w:rPr>
          <w:b/>
          <w:sz w:val="24"/>
        </w:rPr>
        <w:t xml:space="preserve">Участие семьи </w:t>
      </w:r>
      <w:r>
        <w:rPr>
          <w:sz w:val="24"/>
        </w:rPr>
        <w:t>как необходимое условие для полноценного развития ребенка дошкольного возраста. Поддержка родителей (законных представителей) в воспитании детей, охране и укреплении их здоровья, вовлечение семей в образовательный процесс Организации.</w:t>
      </w:r>
    </w:p>
    <w:p w:rsidR="00D30BA0" w:rsidRPr="00D30BA0" w:rsidRDefault="002A6D36" w:rsidP="00D30BA0">
      <w:pPr>
        <w:pStyle w:val="a5"/>
        <w:numPr>
          <w:ilvl w:val="0"/>
          <w:numId w:val="38"/>
        </w:numPr>
        <w:tabs>
          <w:tab w:val="left" w:pos="956"/>
        </w:tabs>
        <w:ind w:right="282" w:firstLine="566"/>
        <w:rPr>
          <w:sz w:val="24"/>
        </w:rPr>
      </w:pPr>
      <w:r>
        <w:rPr>
          <w:b/>
          <w:sz w:val="24"/>
        </w:rPr>
        <w:t>Профессиональное развитие педагогов</w:t>
      </w:r>
      <w:r>
        <w:rPr>
          <w:b/>
          <w:i/>
          <w:sz w:val="24"/>
        </w:rPr>
        <w:t xml:space="preserve">, </w:t>
      </w:r>
      <w:r>
        <w:rPr>
          <w:sz w:val="24"/>
        </w:rPr>
        <w:t>направленное на развитие профессиональных компетентностей, в том числе коммуникативной, на усовершенствование знаний татарского языка и мастерства мотивирования ребенка к его изучению; владение правилами безопасного пользования Интернетом, предполагающее создание сетевого взаимодействия всех участников образовательных отношений.</w:t>
      </w:r>
    </w:p>
    <w:p w:rsidR="00D30BA0" w:rsidRDefault="00D30BA0" w:rsidP="00D30BA0">
      <w:pPr>
        <w:pStyle w:val="a5"/>
        <w:tabs>
          <w:tab w:val="left" w:pos="956"/>
        </w:tabs>
        <w:ind w:left="709" w:right="282" w:firstLine="0"/>
        <w:rPr>
          <w:b/>
          <w:sz w:val="24"/>
          <w:lang w:val="tt-RU"/>
        </w:rPr>
      </w:pPr>
      <w:r>
        <w:rPr>
          <w:b/>
          <w:sz w:val="24"/>
          <w:lang w:val="tt-RU"/>
        </w:rPr>
        <w:t xml:space="preserve">                              </w:t>
      </w:r>
    </w:p>
    <w:p w:rsidR="002B252A" w:rsidRPr="00D30BA0" w:rsidRDefault="00D30BA0" w:rsidP="00D30BA0">
      <w:pPr>
        <w:pStyle w:val="a5"/>
        <w:tabs>
          <w:tab w:val="left" w:pos="956"/>
        </w:tabs>
        <w:ind w:left="709" w:right="282" w:firstLine="0"/>
        <w:rPr>
          <w:sz w:val="24"/>
        </w:rPr>
      </w:pPr>
      <w:r>
        <w:rPr>
          <w:b/>
          <w:sz w:val="24"/>
          <w:lang w:val="tt-RU"/>
        </w:rPr>
        <w:t xml:space="preserve">                              </w:t>
      </w:r>
      <w:r w:rsidR="002A6D36" w:rsidRPr="00D30BA0">
        <w:rPr>
          <w:b/>
          <w:sz w:val="24"/>
        </w:rPr>
        <w:t>Особенности</w:t>
      </w:r>
      <w:r w:rsidR="002A6D36" w:rsidRPr="00D30BA0">
        <w:rPr>
          <w:b/>
          <w:spacing w:val="-2"/>
          <w:sz w:val="24"/>
        </w:rPr>
        <w:t xml:space="preserve"> организации</w:t>
      </w:r>
    </w:p>
    <w:p w:rsidR="002B252A" w:rsidRDefault="00D30BA0">
      <w:pPr>
        <w:ind w:left="1480"/>
        <w:rPr>
          <w:b/>
          <w:sz w:val="24"/>
        </w:rPr>
      </w:pPr>
      <w:r>
        <w:rPr>
          <w:b/>
          <w:sz w:val="24"/>
          <w:lang w:val="tt-RU"/>
        </w:rPr>
        <w:t>р</w:t>
      </w:r>
      <w:r w:rsidR="002A6D36">
        <w:rPr>
          <w:b/>
          <w:sz w:val="24"/>
        </w:rPr>
        <w:t>азвивающей</w:t>
      </w:r>
      <w:r>
        <w:rPr>
          <w:b/>
          <w:sz w:val="24"/>
          <w:lang w:val="tt-RU"/>
        </w:rPr>
        <w:t xml:space="preserve"> </w:t>
      </w:r>
      <w:r w:rsidR="002A6D36">
        <w:rPr>
          <w:b/>
          <w:sz w:val="24"/>
        </w:rPr>
        <w:t>предметно-пространственной</w:t>
      </w:r>
      <w:r>
        <w:rPr>
          <w:b/>
          <w:sz w:val="24"/>
          <w:lang w:val="tt-RU"/>
        </w:rPr>
        <w:t xml:space="preserve"> </w:t>
      </w:r>
      <w:r w:rsidR="002A6D36">
        <w:rPr>
          <w:b/>
          <w:sz w:val="24"/>
        </w:rPr>
        <w:t>среды</w:t>
      </w:r>
      <w:r>
        <w:rPr>
          <w:b/>
          <w:sz w:val="24"/>
          <w:lang w:val="tt-RU"/>
        </w:rPr>
        <w:t xml:space="preserve"> </w:t>
      </w:r>
      <w:r w:rsidR="002A6D36">
        <w:rPr>
          <w:b/>
          <w:sz w:val="24"/>
        </w:rPr>
        <w:t>(далее–</w:t>
      </w:r>
      <w:r w:rsidR="002A6D36">
        <w:rPr>
          <w:b/>
          <w:spacing w:val="-2"/>
          <w:sz w:val="24"/>
        </w:rPr>
        <w:t>РППС)</w:t>
      </w:r>
    </w:p>
    <w:p w:rsidR="002B252A" w:rsidRDefault="002A6D36">
      <w:pPr>
        <w:spacing w:before="273" w:line="274" w:lineRule="exact"/>
        <w:ind w:left="143"/>
        <w:jc w:val="both"/>
        <w:rPr>
          <w:b/>
          <w:sz w:val="24"/>
        </w:rPr>
      </w:pPr>
      <w:r>
        <w:rPr>
          <w:b/>
          <w:sz w:val="24"/>
        </w:rPr>
        <w:t>Обязательная</w:t>
      </w:r>
      <w:r w:rsidR="00D30BA0">
        <w:rPr>
          <w:b/>
          <w:sz w:val="24"/>
          <w:lang w:val="tt-RU"/>
        </w:rPr>
        <w:t xml:space="preserve"> </w:t>
      </w:r>
      <w:r>
        <w:rPr>
          <w:b/>
          <w:sz w:val="24"/>
        </w:rPr>
        <w:t>часть</w:t>
      </w:r>
      <w:r w:rsidR="00D30BA0">
        <w:rPr>
          <w:b/>
          <w:sz w:val="24"/>
          <w:lang w:val="tt-RU"/>
        </w:rPr>
        <w:t xml:space="preserve"> </w:t>
      </w:r>
      <w:r>
        <w:rPr>
          <w:b/>
          <w:spacing w:val="-2"/>
          <w:sz w:val="24"/>
        </w:rPr>
        <w:t>Программы:</w:t>
      </w:r>
    </w:p>
    <w:p w:rsidR="002B252A" w:rsidRDefault="002A6D36">
      <w:pPr>
        <w:pStyle w:val="a3"/>
        <w:ind w:right="461" w:firstLine="420"/>
      </w:pPr>
      <w:r>
        <w:t>Развивающая</w:t>
      </w:r>
      <w:r w:rsidR="000A0159">
        <w:rPr>
          <w:lang w:val="tt-RU"/>
        </w:rPr>
        <w:t xml:space="preserve"> </w:t>
      </w:r>
      <w:r>
        <w:t>предметно-пространственная</w:t>
      </w:r>
      <w:r w:rsidR="000A0159">
        <w:rPr>
          <w:lang w:val="tt-RU"/>
        </w:rPr>
        <w:t xml:space="preserve"> </w:t>
      </w:r>
      <w:r>
        <w:t>среда–часть</w:t>
      </w:r>
      <w:r w:rsidR="000A0159">
        <w:rPr>
          <w:lang w:val="tt-RU"/>
        </w:rPr>
        <w:t xml:space="preserve"> </w:t>
      </w:r>
      <w:r>
        <w:t>образовательной</w:t>
      </w:r>
      <w:r w:rsidR="000A0159">
        <w:rPr>
          <w:lang w:val="tt-RU"/>
        </w:rPr>
        <w:t xml:space="preserve"> </w:t>
      </w:r>
      <w:r>
        <w:t>среды</w:t>
      </w:r>
      <w:r w:rsidR="001259CF">
        <w:rPr>
          <w:lang w:val="tt-RU"/>
        </w:rPr>
        <w:t xml:space="preserve"> </w:t>
      </w:r>
      <w:r>
        <w:t>и</w:t>
      </w:r>
      <w:r w:rsidR="001259CF">
        <w:rPr>
          <w:lang w:val="tt-RU"/>
        </w:rPr>
        <w:t xml:space="preserve"> </w:t>
      </w:r>
      <w:r>
        <w:t>фактор, мощно обогащающий</w:t>
      </w:r>
      <w:r w:rsidR="001259CF">
        <w:rPr>
          <w:lang w:val="tt-RU"/>
        </w:rPr>
        <w:t xml:space="preserve"> </w:t>
      </w:r>
      <w:r>
        <w:t>развитие</w:t>
      </w:r>
      <w:r w:rsidR="001259CF">
        <w:rPr>
          <w:lang w:val="tt-RU"/>
        </w:rPr>
        <w:t xml:space="preserve"> </w:t>
      </w:r>
      <w:r>
        <w:t>детей.</w:t>
      </w:r>
      <w:r w:rsidR="001259CF">
        <w:rPr>
          <w:lang w:val="tt-RU"/>
        </w:rPr>
        <w:t xml:space="preserve"> </w:t>
      </w:r>
      <w:r>
        <w:t>РППС</w:t>
      </w:r>
      <w:r w:rsidR="001259CF">
        <w:rPr>
          <w:lang w:val="tt-RU"/>
        </w:rPr>
        <w:t xml:space="preserve"> </w:t>
      </w:r>
      <w:r>
        <w:t>выступает</w:t>
      </w:r>
      <w:r w:rsidR="001259CF">
        <w:rPr>
          <w:lang w:val="tt-RU"/>
        </w:rPr>
        <w:t xml:space="preserve"> </w:t>
      </w:r>
      <w:r>
        <w:t>основой</w:t>
      </w:r>
      <w:r w:rsidR="001259CF">
        <w:rPr>
          <w:lang w:val="tt-RU"/>
        </w:rPr>
        <w:t xml:space="preserve"> </w:t>
      </w:r>
      <w:r>
        <w:t>для разнообразной, разносторонне развивающей,</w:t>
      </w:r>
      <w:r w:rsidR="001259CF">
        <w:rPr>
          <w:lang w:val="tt-RU"/>
        </w:rPr>
        <w:t xml:space="preserve"> </w:t>
      </w:r>
      <w:r>
        <w:t>содержательной</w:t>
      </w:r>
      <w:r w:rsidR="001259CF">
        <w:rPr>
          <w:lang w:val="tt-RU"/>
        </w:rPr>
        <w:t xml:space="preserve"> </w:t>
      </w:r>
      <w:r>
        <w:t>и привлекательной</w:t>
      </w:r>
      <w:r w:rsidR="001259CF">
        <w:rPr>
          <w:lang w:val="tt-RU"/>
        </w:rPr>
        <w:t xml:space="preserve"> </w:t>
      </w:r>
      <w:r>
        <w:t>для каждого</w:t>
      </w:r>
      <w:r w:rsidR="001259CF">
        <w:rPr>
          <w:lang w:val="tt-RU"/>
        </w:rPr>
        <w:t xml:space="preserve"> </w:t>
      </w:r>
      <w:r>
        <w:t>ребенка деятельности.</w:t>
      </w:r>
    </w:p>
    <w:p w:rsidR="002B252A" w:rsidRDefault="002A6D36">
      <w:pPr>
        <w:pStyle w:val="a3"/>
        <w:ind w:right="458" w:firstLine="360"/>
      </w:pPr>
      <w:r>
        <w:t>Развивающая предметно-пространственная</w:t>
      </w:r>
      <w:r w:rsidR="001259CF">
        <w:rPr>
          <w:lang w:val="tt-RU"/>
        </w:rPr>
        <w:t xml:space="preserve"> </w:t>
      </w:r>
      <w:r>
        <w:t>среда (далее - РППС)</w:t>
      </w:r>
      <w:r w:rsidR="001259CF">
        <w:rPr>
          <w:lang w:val="tt-RU"/>
        </w:rPr>
        <w:t xml:space="preserve"> </w:t>
      </w:r>
      <w:r>
        <w:t>представляет собой единство специально организованного</w:t>
      </w:r>
      <w:r w:rsidR="001259CF">
        <w:rPr>
          <w:lang w:val="tt-RU"/>
        </w:rPr>
        <w:t xml:space="preserve"> </w:t>
      </w:r>
      <w:r>
        <w:t>пространства как внешнего (территория), так и внутреннего</w:t>
      </w:r>
      <w:r w:rsidR="001259CF">
        <w:rPr>
          <w:lang w:val="tt-RU"/>
        </w:rPr>
        <w:t xml:space="preserve"> </w:t>
      </w:r>
      <w:r>
        <w:t>(групповые,</w:t>
      </w:r>
      <w:r w:rsidR="001259CF">
        <w:rPr>
          <w:lang w:val="tt-RU"/>
        </w:rPr>
        <w:t xml:space="preserve"> </w:t>
      </w:r>
      <w:r>
        <w:t>специализированные,</w:t>
      </w:r>
      <w:r w:rsidR="001259CF">
        <w:rPr>
          <w:lang w:val="tt-RU"/>
        </w:rPr>
        <w:t xml:space="preserve"> </w:t>
      </w:r>
      <w:r>
        <w:t>технологические,</w:t>
      </w:r>
      <w:r w:rsidR="001259CF">
        <w:rPr>
          <w:lang w:val="tt-RU"/>
        </w:rPr>
        <w:t xml:space="preserve"> </w:t>
      </w:r>
      <w:r>
        <w:t>административные</w:t>
      </w:r>
      <w:r w:rsidR="001259CF">
        <w:rPr>
          <w:lang w:val="tt-RU"/>
        </w:rPr>
        <w:t xml:space="preserve"> </w:t>
      </w:r>
      <w:r>
        <w:t>и иные пространства), материалов, оборудования, электронных образовательных ресурсов</w:t>
      </w:r>
      <w:r w:rsidR="001259CF">
        <w:rPr>
          <w:lang w:val="tt-RU"/>
        </w:rPr>
        <w:t xml:space="preserve"> </w:t>
      </w:r>
      <w:r>
        <w:t>и средств обученияи воспитания</w:t>
      </w:r>
      <w:r w:rsidR="001259CF">
        <w:rPr>
          <w:lang w:val="tt-RU"/>
        </w:rPr>
        <w:t xml:space="preserve"> </w:t>
      </w:r>
      <w:r>
        <w:t>детей дошкольного</w:t>
      </w:r>
      <w:r w:rsidR="001259CF">
        <w:rPr>
          <w:lang w:val="tt-RU"/>
        </w:rPr>
        <w:t xml:space="preserve"> </w:t>
      </w:r>
      <w:r>
        <w:t>возраста, охраны</w:t>
      </w:r>
      <w:r w:rsidR="001259CF">
        <w:rPr>
          <w:lang w:val="tt-RU"/>
        </w:rPr>
        <w:t xml:space="preserve"> </w:t>
      </w:r>
      <w:r>
        <w:t>и укрепления</w:t>
      </w:r>
      <w:r w:rsidR="001259CF">
        <w:rPr>
          <w:lang w:val="tt-RU"/>
        </w:rPr>
        <w:t xml:space="preserve"> </w:t>
      </w:r>
      <w:r>
        <w:t>их здоровья, материалов для организации самостоятельной творческой деятельности детей. РППС</w:t>
      </w:r>
      <w:r w:rsidR="001259CF">
        <w:rPr>
          <w:lang w:val="tt-RU"/>
        </w:rPr>
        <w:t xml:space="preserve"> </w:t>
      </w:r>
      <w:r>
        <w:t>создает</w:t>
      </w:r>
      <w:r w:rsidR="001259CF">
        <w:rPr>
          <w:lang w:val="tt-RU"/>
        </w:rPr>
        <w:t xml:space="preserve"> </w:t>
      </w:r>
      <w:r>
        <w:t>возможности</w:t>
      </w:r>
      <w:r w:rsidR="001259CF">
        <w:rPr>
          <w:lang w:val="tt-RU"/>
        </w:rPr>
        <w:t xml:space="preserve"> </w:t>
      </w:r>
      <w:r>
        <w:t>для</w:t>
      </w:r>
      <w:r w:rsidR="001259CF">
        <w:rPr>
          <w:lang w:val="tt-RU"/>
        </w:rPr>
        <w:t xml:space="preserve"> </w:t>
      </w:r>
      <w:r>
        <w:t>учета</w:t>
      </w:r>
      <w:r w:rsidR="001259CF">
        <w:rPr>
          <w:lang w:val="tt-RU"/>
        </w:rPr>
        <w:t xml:space="preserve"> </w:t>
      </w:r>
      <w:r>
        <w:t>особенностей,</w:t>
      </w:r>
      <w:r w:rsidR="001259CF">
        <w:rPr>
          <w:lang w:val="tt-RU"/>
        </w:rPr>
        <w:t xml:space="preserve"> </w:t>
      </w:r>
      <w:r>
        <w:t>возможностей</w:t>
      </w:r>
      <w:r w:rsidR="001259CF">
        <w:rPr>
          <w:lang w:val="tt-RU"/>
        </w:rPr>
        <w:t xml:space="preserve"> </w:t>
      </w:r>
      <w:r>
        <w:t>и</w:t>
      </w:r>
      <w:r w:rsidR="001259CF">
        <w:rPr>
          <w:lang w:val="tt-RU"/>
        </w:rPr>
        <w:t xml:space="preserve"> </w:t>
      </w:r>
      <w:r>
        <w:t>интересов детей,коррекции</w:t>
      </w:r>
      <w:r w:rsidR="001259CF">
        <w:rPr>
          <w:lang w:val="tt-RU"/>
        </w:rPr>
        <w:t xml:space="preserve"> </w:t>
      </w:r>
      <w:r>
        <w:t>недостатков их развития.</w:t>
      </w:r>
    </w:p>
    <w:p w:rsidR="002B252A" w:rsidRDefault="002A6D36">
      <w:pPr>
        <w:pStyle w:val="a3"/>
        <w:ind w:right="471" w:firstLine="360"/>
      </w:pPr>
      <w:r>
        <w:t>РППС</w:t>
      </w:r>
      <w:r w:rsidR="001259CF">
        <w:rPr>
          <w:lang w:val="tt-RU"/>
        </w:rPr>
        <w:t xml:space="preserve"> </w:t>
      </w:r>
      <w:r>
        <w:t>организована</w:t>
      </w:r>
      <w:r w:rsidR="001259CF">
        <w:rPr>
          <w:lang w:val="tt-RU"/>
        </w:rPr>
        <w:t xml:space="preserve"> </w:t>
      </w:r>
      <w:r>
        <w:t>как</w:t>
      </w:r>
      <w:r w:rsidR="001259CF">
        <w:rPr>
          <w:lang w:val="tt-RU"/>
        </w:rPr>
        <w:t xml:space="preserve"> </w:t>
      </w:r>
      <w:r>
        <w:t>единое</w:t>
      </w:r>
      <w:r w:rsidR="001259CF">
        <w:rPr>
          <w:lang w:val="tt-RU"/>
        </w:rPr>
        <w:t xml:space="preserve"> </w:t>
      </w:r>
      <w:r>
        <w:t>пространство,</w:t>
      </w:r>
      <w:r w:rsidR="001259CF">
        <w:rPr>
          <w:lang w:val="tt-RU"/>
        </w:rPr>
        <w:t xml:space="preserve"> </w:t>
      </w:r>
      <w:r>
        <w:t>все</w:t>
      </w:r>
      <w:r w:rsidR="001259CF">
        <w:rPr>
          <w:lang w:val="tt-RU"/>
        </w:rPr>
        <w:t xml:space="preserve"> </w:t>
      </w:r>
      <w:r>
        <w:t>компоненты</w:t>
      </w:r>
      <w:r w:rsidR="001259CF">
        <w:rPr>
          <w:lang w:val="tt-RU"/>
        </w:rPr>
        <w:t xml:space="preserve"> </w:t>
      </w:r>
      <w:r>
        <w:t>которого,</w:t>
      </w:r>
      <w:r w:rsidR="001259CF">
        <w:rPr>
          <w:lang w:val="tt-RU"/>
        </w:rPr>
        <w:t xml:space="preserve"> </w:t>
      </w:r>
      <w:r>
        <w:t>согласованы</w:t>
      </w:r>
      <w:r w:rsidR="001259CF">
        <w:rPr>
          <w:lang w:val="tt-RU"/>
        </w:rPr>
        <w:t xml:space="preserve"> </w:t>
      </w:r>
      <w:r>
        <w:t>между собой по содержанию, масштабу, художественному решению.</w:t>
      </w:r>
    </w:p>
    <w:p w:rsidR="002B252A" w:rsidRDefault="002A6D36">
      <w:pPr>
        <w:pStyle w:val="a3"/>
        <w:ind w:left="503"/>
      </w:pPr>
      <w:r>
        <w:t>При</w:t>
      </w:r>
      <w:r w:rsidR="001259CF">
        <w:rPr>
          <w:lang w:val="tt-RU"/>
        </w:rPr>
        <w:t xml:space="preserve"> </w:t>
      </w:r>
      <w:r>
        <w:t>проектировании</w:t>
      </w:r>
      <w:r w:rsidR="001259CF">
        <w:rPr>
          <w:lang w:val="tt-RU"/>
        </w:rPr>
        <w:t xml:space="preserve"> </w:t>
      </w:r>
      <w:r>
        <w:t>РППС</w:t>
      </w:r>
      <w:r w:rsidR="001259CF">
        <w:rPr>
          <w:lang w:val="tt-RU"/>
        </w:rPr>
        <w:t xml:space="preserve"> </w:t>
      </w:r>
      <w:r>
        <w:rPr>
          <w:spacing w:val="-2"/>
        </w:rPr>
        <w:t>учтены:</w:t>
      </w:r>
    </w:p>
    <w:p w:rsidR="002B252A" w:rsidRDefault="002A6D36">
      <w:pPr>
        <w:pStyle w:val="a5"/>
        <w:numPr>
          <w:ilvl w:val="0"/>
          <w:numId w:val="36"/>
        </w:numPr>
        <w:tabs>
          <w:tab w:val="left" w:pos="821"/>
        </w:tabs>
        <w:ind w:right="806" w:firstLine="360"/>
        <w:rPr>
          <w:sz w:val="24"/>
        </w:rPr>
      </w:pPr>
      <w:r>
        <w:rPr>
          <w:sz w:val="24"/>
        </w:rPr>
        <w:t>этнопсихологические, социокультурные, культурно-исторические и природно-климатические условия;</w:t>
      </w:r>
    </w:p>
    <w:p w:rsidR="002B252A" w:rsidRDefault="002A6D36">
      <w:pPr>
        <w:pStyle w:val="a5"/>
        <w:numPr>
          <w:ilvl w:val="0"/>
          <w:numId w:val="36"/>
        </w:numPr>
        <w:tabs>
          <w:tab w:val="left" w:pos="821"/>
        </w:tabs>
        <w:ind w:left="821" w:hanging="198"/>
        <w:rPr>
          <w:sz w:val="24"/>
        </w:rPr>
      </w:pPr>
      <w:r>
        <w:rPr>
          <w:sz w:val="24"/>
        </w:rPr>
        <w:t>возраст,опыт,уровень</w:t>
      </w:r>
      <w:r w:rsidR="001259CF">
        <w:rPr>
          <w:sz w:val="24"/>
          <w:lang w:val="tt-RU"/>
        </w:rPr>
        <w:t xml:space="preserve"> </w:t>
      </w:r>
      <w:r>
        <w:rPr>
          <w:sz w:val="24"/>
        </w:rPr>
        <w:t>развития</w:t>
      </w:r>
      <w:r w:rsidR="001259CF">
        <w:rPr>
          <w:sz w:val="24"/>
          <w:lang w:val="tt-RU"/>
        </w:rPr>
        <w:t xml:space="preserve"> </w:t>
      </w:r>
      <w:r>
        <w:rPr>
          <w:sz w:val="24"/>
        </w:rPr>
        <w:t>детей</w:t>
      </w:r>
      <w:r w:rsidR="001259CF">
        <w:rPr>
          <w:sz w:val="24"/>
          <w:lang w:val="tt-RU"/>
        </w:rPr>
        <w:t xml:space="preserve"> </w:t>
      </w:r>
      <w:r>
        <w:rPr>
          <w:sz w:val="24"/>
        </w:rPr>
        <w:t>и</w:t>
      </w:r>
      <w:r w:rsidR="001259CF">
        <w:rPr>
          <w:sz w:val="24"/>
          <w:lang w:val="tt-RU"/>
        </w:rPr>
        <w:t xml:space="preserve"> </w:t>
      </w:r>
      <w:r>
        <w:rPr>
          <w:sz w:val="24"/>
        </w:rPr>
        <w:t>особенностей</w:t>
      </w:r>
      <w:r w:rsidR="001259CF">
        <w:rPr>
          <w:sz w:val="24"/>
          <w:lang w:val="tt-RU"/>
        </w:rPr>
        <w:t xml:space="preserve"> </w:t>
      </w:r>
      <w:r>
        <w:rPr>
          <w:sz w:val="24"/>
        </w:rPr>
        <w:t>их</w:t>
      </w:r>
      <w:r w:rsidR="001259CF">
        <w:rPr>
          <w:sz w:val="24"/>
          <w:lang w:val="tt-RU"/>
        </w:rPr>
        <w:t xml:space="preserve"> </w:t>
      </w:r>
      <w:r>
        <w:rPr>
          <w:sz w:val="24"/>
        </w:rPr>
        <w:t>деятельности</w:t>
      </w:r>
      <w:r>
        <w:rPr>
          <w:spacing w:val="-10"/>
          <w:sz w:val="24"/>
        </w:rPr>
        <w:t>-</w:t>
      </w:r>
    </w:p>
    <w:p w:rsidR="002B252A" w:rsidRDefault="002B252A">
      <w:pPr>
        <w:pStyle w:val="a5"/>
        <w:rPr>
          <w:sz w:val="24"/>
        </w:rPr>
        <w:sectPr w:rsidR="002B252A">
          <w:pgSz w:w="11910" w:h="16840"/>
          <w:pgMar w:top="480" w:right="283" w:bottom="1160" w:left="1275" w:header="0" w:footer="899" w:gutter="0"/>
          <w:cols w:space="720"/>
        </w:sectPr>
      </w:pPr>
    </w:p>
    <w:p w:rsidR="002B252A" w:rsidRDefault="002A6D36">
      <w:pPr>
        <w:pStyle w:val="a3"/>
        <w:spacing w:before="60"/>
        <w:ind w:left="263"/>
      </w:pPr>
      <w:r>
        <w:lastRenderedPageBreak/>
        <w:t>содержание</w:t>
      </w:r>
      <w:r w:rsidR="001259CF">
        <w:rPr>
          <w:lang w:val="tt-RU"/>
        </w:rPr>
        <w:t xml:space="preserve"> </w:t>
      </w:r>
      <w:r>
        <w:t>воспитания</w:t>
      </w:r>
      <w:r w:rsidR="001259CF">
        <w:rPr>
          <w:lang w:val="tt-RU"/>
        </w:rPr>
        <w:t xml:space="preserve"> </w:t>
      </w:r>
      <w:r>
        <w:t>и</w:t>
      </w:r>
      <w:r w:rsidR="001259CF">
        <w:rPr>
          <w:lang w:val="tt-RU"/>
        </w:rPr>
        <w:t xml:space="preserve"> </w:t>
      </w:r>
      <w:r>
        <w:rPr>
          <w:spacing w:val="-2"/>
        </w:rPr>
        <w:t>образования;</w:t>
      </w:r>
    </w:p>
    <w:p w:rsidR="002B252A" w:rsidRDefault="002A6D36">
      <w:pPr>
        <w:pStyle w:val="a5"/>
        <w:numPr>
          <w:ilvl w:val="0"/>
          <w:numId w:val="36"/>
        </w:numPr>
        <w:tabs>
          <w:tab w:val="left" w:pos="761"/>
        </w:tabs>
        <w:ind w:left="761" w:hanging="138"/>
        <w:rPr>
          <w:sz w:val="24"/>
        </w:rPr>
      </w:pPr>
      <w:r>
        <w:rPr>
          <w:sz w:val="24"/>
        </w:rPr>
        <w:t>задачи</w:t>
      </w:r>
      <w:r w:rsidR="006C00E4">
        <w:rPr>
          <w:sz w:val="24"/>
          <w:lang w:val="tt-RU"/>
        </w:rPr>
        <w:t xml:space="preserve"> </w:t>
      </w:r>
      <w:r>
        <w:rPr>
          <w:sz w:val="24"/>
        </w:rPr>
        <w:t>образовательной</w:t>
      </w:r>
      <w:r w:rsidR="006C00E4">
        <w:rPr>
          <w:sz w:val="24"/>
          <w:lang w:val="tt-RU"/>
        </w:rPr>
        <w:t xml:space="preserve"> </w:t>
      </w:r>
      <w:r>
        <w:rPr>
          <w:sz w:val="24"/>
        </w:rPr>
        <w:t>программы</w:t>
      </w:r>
      <w:r w:rsidR="006C00E4">
        <w:rPr>
          <w:sz w:val="24"/>
          <w:lang w:val="tt-RU"/>
        </w:rPr>
        <w:t xml:space="preserve"> </w:t>
      </w:r>
      <w:r>
        <w:rPr>
          <w:sz w:val="24"/>
        </w:rPr>
        <w:t>для</w:t>
      </w:r>
      <w:r w:rsidR="006C00E4">
        <w:rPr>
          <w:sz w:val="24"/>
          <w:lang w:val="tt-RU"/>
        </w:rPr>
        <w:t xml:space="preserve"> </w:t>
      </w:r>
      <w:r>
        <w:rPr>
          <w:sz w:val="24"/>
        </w:rPr>
        <w:t>разных</w:t>
      </w:r>
      <w:r w:rsidR="006C00E4">
        <w:rPr>
          <w:sz w:val="24"/>
          <w:lang w:val="tt-RU"/>
        </w:rPr>
        <w:t xml:space="preserve"> </w:t>
      </w:r>
      <w:r>
        <w:rPr>
          <w:sz w:val="24"/>
        </w:rPr>
        <w:t>возрастных</w:t>
      </w:r>
      <w:r>
        <w:rPr>
          <w:spacing w:val="-2"/>
          <w:sz w:val="24"/>
        </w:rPr>
        <w:t xml:space="preserve"> групп;</w:t>
      </w:r>
    </w:p>
    <w:p w:rsidR="002B252A" w:rsidRDefault="002A6D36">
      <w:pPr>
        <w:pStyle w:val="a5"/>
        <w:numPr>
          <w:ilvl w:val="0"/>
          <w:numId w:val="36"/>
        </w:numPr>
        <w:tabs>
          <w:tab w:val="left" w:pos="761"/>
        </w:tabs>
        <w:ind w:right="1055" w:firstLine="360"/>
        <w:rPr>
          <w:sz w:val="24"/>
        </w:rPr>
      </w:pPr>
      <w:r>
        <w:rPr>
          <w:sz w:val="24"/>
        </w:rPr>
        <w:t>возможности</w:t>
      </w:r>
      <w:r w:rsidR="006C00E4">
        <w:rPr>
          <w:sz w:val="24"/>
          <w:lang w:val="tt-RU"/>
        </w:rPr>
        <w:t xml:space="preserve"> </w:t>
      </w:r>
      <w:r>
        <w:rPr>
          <w:sz w:val="24"/>
        </w:rPr>
        <w:t>и</w:t>
      </w:r>
      <w:r w:rsidR="006C00E4">
        <w:rPr>
          <w:sz w:val="24"/>
          <w:lang w:val="tt-RU"/>
        </w:rPr>
        <w:t xml:space="preserve"> </w:t>
      </w:r>
      <w:r>
        <w:rPr>
          <w:sz w:val="24"/>
        </w:rPr>
        <w:t>потребности</w:t>
      </w:r>
      <w:r w:rsidR="006C00E4">
        <w:rPr>
          <w:sz w:val="24"/>
          <w:lang w:val="tt-RU"/>
        </w:rPr>
        <w:t xml:space="preserve"> </w:t>
      </w:r>
      <w:r>
        <w:rPr>
          <w:sz w:val="24"/>
        </w:rPr>
        <w:t>участников</w:t>
      </w:r>
      <w:r w:rsidR="006C00E4">
        <w:rPr>
          <w:sz w:val="24"/>
          <w:lang w:val="tt-RU"/>
        </w:rPr>
        <w:t xml:space="preserve"> </w:t>
      </w:r>
      <w:r>
        <w:rPr>
          <w:sz w:val="24"/>
        </w:rPr>
        <w:t>образовательной</w:t>
      </w:r>
      <w:r w:rsidR="006C00E4">
        <w:rPr>
          <w:sz w:val="24"/>
          <w:lang w:val="tt-RU"/>
        </w:rPr>
        <w:t xml:space="preserve"> </w:t>
      </w:r>
      <w:r>
        <w:rPr>
          <w:sz w:val="24"/>
        </w:rPr>
        <w:t>деятельности</w:t>
      </w:r>
      <w:r w:rsidR="006C00E4">
        <w:rPr>
          <w:sz w:val="24"/>
          <w:lang w:val="tt-RU"/>
        </w:rPr>
        <w:t xml:space="preserve"> </w:t>
      </w:r>
      <w:r>
        <w:rPr>
          <w:sz w:val="24"/>
        </w:rPr>
        <w:t>(детей</w:t>
      </w:r>
      <w:r w:rsidR="006C00E4">
        <w:rPr>
          <w:sz w:val="24"/>
          <w:lang w:val="tt-RU"/>
        </w:rPr>
        <w:t xml:space="preserve"> </w:t>
      </w:r>
      <w:r>
        <w:rPr>
          <w:sz w:val="24"/>
        </w:rPr>
        <w:t>и</w:t>
      </w:r>
      <w:r w:rsidR="006C00E4">
        <w:rPr>
          <w:sz w:val="24"/>
          <w:lang w:val="tt-RU"/>
        </w:rPr>
        <w:t xml:space="preserve"> </w:t>
      </w:r>
      <w:r>
        <w:rPr>
          <w:sz w:val="24"/>
        </w:rPr>
        <w:t>их семей, педагогов и других сотрудников, участников сетевого взаимодействия и пр.).</w:t>
      </w:r>
    </w:p>
    <w:p w:rsidR="002B252A" w:rsidRDefault="002A6D36">
      <w:pPr>
        <w:pStyle w:val="a3"/>
        <w:ind w:right="459" w:firstLine="360"/>
      </w:pPr>
      <w:r>
        <w:t>РППС соответствует: требованиям ФГОС ДО; Программе; материально-техническим и медико-социальным условиям пребывания детей в ДОО;возрастным особенностям детей; воспитывающему характеру образования детей; требованиям безопасности инадежности.</w:t>
      </w:r>
    </w:p>
    <w:p w:rsidR="002B252A" w:rsidRDefault="002A6D36">
      <w:pPr>
        <w:pStyle w:val="a3"/>
      </w:pPr>
      <w:r>
        <w:t>РППС</w:t>
      </w:r>
      <w:r>
        <w:rPr>
          <w:spacing w:val="-2"/>
        </w:rPr>
        <w:t xml:space="preserve"> обеспечивает:</w:t>
      </w:r>
    </w:p>
    <w:p w:rsidR="002B252A" w:rsidRDefault="002A6D36">
      <w:pPr>
        <w:pStyle w:val="a5"/>
        <w:numPr>
          <w:ilvl w:val="0"/>
          <w:numId w:val="35"/>
        </w:numPr>
        <w:tabs>
          <w:tab w:val="left" w:pos="641"/>
        </w:tabs>
        <w:ind w:right="529" w:firstLine="360"/>
        <w:rPr>
          <w:sz w:val="24"/>
        </w:rPr>
      </w:pPr>
      <w:r>
        <w:rPr>
          <w:sz w:val="24"/>
        </w:rPr>
        <w:t>целостность образовательного</w:t>
      </w:r>
      <w:r w:rsidR="006C00E4">
        <w:rPr>
          <w:sz w:val="24"/>
          <w:lang w:val="tt-RU"/>
        </w:rPr>
        <w:t xml:space="preserve"> </w:t>
      </w:r>
      <w:r>
        <w:rPr>
          <w:sz w:val="24"/>
        </w:rPr>
        <w:t>процесса и включает всѐ необходимое для реализации содержания каждого из направлений развития и</w:t>
      </w:r>
      <w:r w:rsidR="006C00E4">
        <w:rPr>
          <w:sz w:val="24"/>
          <w:lang w:val="tt-RU"/>
        </w:rPr>
        <w:t xml:space="preserve"> </w:t>
      </w:r>
      <w:r>
        <w:rPr>
          <w:sz w:val="24"/>
        </w:rPr>
        <w:t>образования детей (согласно ФГОС ДО.)</w:t>
      </w:r>
    </w:p>
    <w:p w:rsidR="002B252A" w:rsidRDefault="002A6D36">
      <w:pPr>
        <w:pStyle w:val="a5"/>
        <w:numPr>
          <w:ilvl w:val="0"/>
          <w:numId w:val="35"/>
        </w:numPr>
        <w:tabs>
          <w:tab w:val="left" w:pos="641"/>
        </w:tabs>
        <w:ind w:right="462" w:firstLine="360"/>
        <w:rPr>
          <w:sz w:val="24"/>
        </w:rPr>
      </w:pPr>
      <w:r>
        <w:rPr>
          <w:sz w:val="24"/>
        </w:rPr>
        <w:t>возможность</w:t>
      </w:r>
      <w:r w:rsidR="006C00E4">
        <w:rPr>
          <w:sz w:val="24"/>
          <w:lang w:val="tt-RU"/>
        </w:rPr>
        <w:t xml:space="preserve"> </w:t>
      </w:r>
      <w:r>
        <w:rPr>
          <w:sz w:val="24"/>
        </w:rPr>
        <w:t>реализации разных видов</w:t>
      </w:r>
      <w:r w:rsidR="006C00E4">
        <w:rPr>
          <w:sz w:val="24"/>
          <w:lang w:val="tt-RU"/>
        </w:rPr>
        <w:t xml:space="preserve"> </w:t>
      </w:r>
      <w:r>
        <w:rPr>
          <w:sz w:val="24"/>
        </w:rPr>
        <w:t>индивидуальной и коллективной деятельности: игровой,коммуникативной,познавательно- исследовательской,двигательной,продуктивной</w:t>
      </w:r>
      <w:r w:rsidR="006C00E4">
        <w:rPr>
          <w:sz w:val="24"/>
          <w:lang w:val="tt-RU"/>
        </w:rPr>
        <w:t xml:space="preserve"> </w:t>
      </w:r>
      <w:r>
        <w:rPr>
          <w:sz w:val="24"/>
        </w:rPr>
        <w:t>и пр. в соответствии с потребностями каждого возрастного этапа детей,охраны и укрепленияих здоровья, возможностями учета особенностей и коррекции недостатков их развития.</w:t>
      </w:r>
    </w:p>
    <w:p w:rsidR="002B252A" w:rsidRDefault="002A6D36">
      <w:pPr>
        <w:pStyle w:val="a3"/>
        <w:ind w:left="503"/>
      </w:pPr>
      <w:r>
        <w:t>В</w:t>
      </w:r>
      <w:r w:rsidR="006C00E4">
        <w:rPr>
          <w:lang w:val="tt-RU"/>
        </w:rPr>
        <w:t xml:space="preserve"> </w:t>
      </w:r>
      <w:r>
        <w:t>соответствии</w:t>
      </w:r>
      <w:r w:rsidR="006C00E4">
        <w:rPr>
          <w:lang w:val="tt-RU"/>
        </w:rPr>
        <w:t xml:space="preserve"> </w:t>
      </w:r>
      <w:r>
        <w:t>с</w:t>
      </w:r>
      <w:r w:rsidR="006C00E4">
        <w:rPr>
          <w:lang w:val="tt-RU"/>
        </w:rPr>
        <w:t xml:space="preserve"> </w:t>
      </w:r>
      <w:r>
        <w:t>ФГОС</w:t>
      </w:r>
      <w:r w:rsidR="006C00E4">
        <w:rPr>
          <w:lang w:val="tt-RU"/>
        </w:rPr>
        <w:t xml:space="preserve"> </w:t>
      </w:r>
      <w:r>
        <w:t xml:space="preserve">ДО </w:t>
      </w:r>
      <w:r>
        <w:rPr>
          <w:spacing w:val="-4"/>
        </w:rPr>
        <w:t>РППС:</w:t>
      </w:r>
    </w:p>
    <w:p w:rsidR="002B252A" w:rsidRDefault="002A6D36">
      <w:pPr>
        <w:pStyle w:val="a5"/>
        <w:numPr>
          <w:ilvl w:val="0"/>
          <w:numId w:val="34"/>
        </w:numPr>
        <w:tabs>
          <w:tab w:val="left" w:pos="761"/>
        </w:tabs>
        <w:ind w:left="761" w:hanging="258"/>
        <w:rPr>
          <w:sz w:val="24"/>
        </w:rPr>
      </w:pPr>
      <w:r>
        <w:rPr>
          <w:spacing w:val="-2"/>
          <w:sz w:val="24"/>
        </w:rPr>
        <w:t>содержательно-насыщенная;</w:t>
      </w:r>
    </w:p>
    <w:p w:rsidR="002B252A" w:rsidRDefault="002A6D36">
      <w:pPr>
        <w:pStyle w:val="a5"/>
        <w:numPr>
          <w:ilvl w:val="0"/>
          <w:numId w:val="34"/>
        </w:numPr>
        <w:tabs>
          <w:tab w:val="left" w:pos="761"/>
        </w:tabs>
        <w:spacing w:before="1"/>
        <w:ind w:left="761" w:hanging="258"/>
        <w:rPr>
          <w:sz w:val="24"/>
        </w:rPr>
      </w:pPr>
      <w:r>
        <w:rPr>
          <w:spacing w:val="-2"/>
          <w:sz w:val="24"/>
        </w:rPr>
        <w:t>трансформируемая;</w:t>
      </w:r>
    </w:p>
    <w:p w:rsidR="002B252A" w:rsidRDefault="002A6D36">
      <w:pPr>
        <w:pStyle w:val="a5"/>
        <w:numPr>
          <w:ilvl w:val="0"/>
          <w:numId w:val="34"/>
        </w:numPr>
        <w:tabs>
          <w:tab w:val="left" w:pos="761"/>
        </w:tabs>
        <w:ind w:left="761" w:hanging="258"/>
        <w:rPr>
          <w:sz w:val="24"/>
        </w:rPr>
      </w:pPr>
      <w:r>
        <w:rPr>
          <w:spacing w:val="-2"/>
          <w:sz w:val="24"/>
        </w:rPr>
        <w:t>полифункциональная;</w:t>
      </w:r>
    </w:p>
    <w:p w:rsidR="002B252A" w:rsidRDefault="002A6D36">
      <w:pPr>
        <w:pStyle w:val="a5"/>
        <w:numPr>
          <w:ilvl w:val="0"/>
          <w:numId w:val="34"/>
        </w:numPr>
        <w:tabs>
          <w:tab w:val="left" w:pos="761"/>
        </w:tabs>
        <w:ind w:left="761" w:hanging="258"/>
        <w:rPr>
          <w:sz w:val="24"/>
        </w:rPr>
      </w:pPr>
      <w:r>
        <w:rPr>
          <w:spacing w:val="-2"/>
          <w:sz w:val="24"/>
        </w:rPr>
        <w:t>вариативная;</w:t>
      </w:r>
    </w:p>
    <w:p w:rsidR="002B252A" w:rsidRDefault="002A6D36">
      <w:pPr>
        <w:pStyle w:val="a5"/>
        <w:numPr>
          <w:ilvl w:val="0"/>
          <w:numId w:val="34"/>
        </w:numPr>
        <w:tabs>
          <w:tab w:val="left" w:pos="761"/>
        </w:tabs>
        <w:ind w:left="761" w:hanging="258"/>
        <w:rPr>
          <w:sz w:val="24"/>
        </w:rPr>
      </w:pPr>
      <w:r>
        <w:rPr>
          <w:spacing w:val="-2"/>
          <w:sz w:val="24"/>
        </w:rPr>
        <w:t>доступная;</w:t>
      </w:r>
    </w:p>
    <w:p w:rsidR="002B252A" w:rsidRDefault="002A6D36">
      <w:pPr>
        <w:pStyle w:val="a5"/>
        <w:numPr>
          <w:ilvl w:val="0"/>
          <w:numId w:val="34"/>
        </w:numPr>
        <w:tabs>
          <w:tab w:val="left" w:pos="761"/>
        </w:tabs>
        <w:ind w:left="761" w:hanging="258"/>
        <w:rPr>
          <w:sz w:val="24"/>
        </w:rPr>
      </w:pPr>
      <w:r>
        <w:rPr>
          <w:spacing w:val="-2"/>
          <w:sz w:val="24"/>
        </w:rPr>
        <w:t>безопасная.</w:t>
      </w:r>
    </w:p>
    <w:p w:rsidR="002B252A" w:rsidRDefault="002A6D36">
      <w:pPr>
        <w:pStyle w:val="a3"/>
        <w:tabs>
          <w:tab w:val="left" w:pos="2120"/>
          <w:tab w:val="left" w:pos="5430"/>
        </w:tabs>
        <w:ind w:right="698" w:firstLine="360"/>
        <w:jc w:val="left"/>
      </w:pPr>
      <w:r>
        <w:rPr>
          <w:spacing w:val="-2"/>
        </w:rPr>
        <w:t>Развивающая</w:t>
      </w:r>
      <w:r>
        <w:tab/>
      </w:r>
      <w:r>
        <w:rPr>
          <w:spacing w:val="-2"/>
        </w:rPr>
        <w:t>предметно-пространственная</w:t>
      </w:r>
      <w:r>
        <w:tab/>
        <w:t>среда</w:t>
      </w:r>
      <w:r w:rsidR="006C00E4">
        <w:rPr>
          <w:lang w:val="tt-RU"/>
        </w:rPr>
        <w:t xml:space="preserve"> </w:t>
      </w:r>
      <w:r>
        <w:t>организована</w:t>
      </w:r>
      <w:r w:rsidR="006C00E4">
        <w:rPr>
          <w:lang w:val="tt-RU"/>
        </w:rPr>
        <w:t xml:space="preserve"> </w:t>
      </w:r>
      <w:r>
        <w:t>в</w:t>
      </w:r>
      <w:r w:rsidR="006C00E4">
        <w:rPr>
          <w:lang w:val="tt-RU"/>
        </w:rPr>
        <w:t xml:space="preserve"> </w:t>
      </w:r>
      <w:r>
        <w:t>виде</w:t>
      </w:r>
      <w:r w:rsidR="006C00E4">
        <w:rPr>
          <w:lang w:val="tt-RU"/>
        </w:rPr>
        <w:t xml:space="preserve"> </w:t>
      </w:r>
      <w:r>
        <w:t>мобильных центров детской активности:</w:t>
      </w:r>
    </w:p>
    <w:p w:rsidR="002B252A" w:rsidRDefault="002A6D36">
      <w:pPr>
        <w:pStyle w:val="a3"/>
        <w:ind w:left="503"/>
        <w:jc w:val="left"/>
      </w:pPr>
      <w:r>
        <w:t>В</w:t>
      </w:r>
      <w:r w:rsidR="006C00E4">
        <w:rPr>
          <w:lang w:val="tt-RU"/>
        </w:rPr>
        <w:t xml:space="preserve"> </w:t>
      </w:r>
      <w:r>
        <w:t>группах раннего</w:t>
      </w:r>
      <w:r>
        <w:rPr>
          <w:spacing w:val="-2"/>
        </w:rPr>
        <w:t xml:space="preserve"> возраста:</w:t>
      </w:r>
    </w:p>
    <w:p w:rsidR="002B252A" w:rsidRDefault="002A6D36">
      <w:pPr>
        <w:pStyle w:val="a5"/>
        <w:numPr>
          <w:ilvl w:val="0"/>
          <w:numId w:val="33"/>
        </w:numPr>
        <w:tabs>
          <w:tab w:val="left" w:pos="281"/>
        </w:tabs>
        <w:ind w:left="281" w:hanging="138"/>
        <w:rPr>
          <w:sz w:val="24"/>
        </w:rPr>
      </w:pPr>
      <w:r>
        <w:rPr>
          <w:sz w:val="24"/>
        </w:rPr>
        <w:t>центр</w:t>
      </w:r>
      <w:r w:rsidR="006C00E4">
        <w:rPr>
          <w:sz w:val="24"/>
          <w:lang w:val="tt-RU"/>
        </w:rPr>
        <w:t xml:space="preserve"> </w:t>
      </w:r>
      <w:r>
        <w:rPr>
          <w:sz w:val="24"/>
        </w:rPr>
        <w:t>двигательной</w:t>
      </w:r>
      <w:r w:rsidR="006C00E4">
        <w:rPr>
          <w:sz w:val="24"/>
          <w:lang w:val="tt-RU"/>
        </w:rPr>
        <w:t xml:space="preserve"> </w:t>
      </w:r>
      <w:r>
        <w:rPr>
          <w:sz w:val="24"/>
        </w:rPr>
        <w:t>активности</w:t>
      </w:r>
      <w:r w:rsidR="006C00E4">
        <w:rPr>
          <w:sz w:val="24"/>
          <w:lang w:val="tt-RU"/>
        </w:rPr>
        <w:t xml:space="preserve"> </w:t>
      </w:r>
      <w:r>
        <w:rPr>
          <w:sz w:val="24"/>
        </w:rPr>
        <w:t>для</w:t>
      </w:r>
      <w:r w:rsidR="006C00E4">
        <w:rPr>
          <w:sz w:val="24"/>
          <w:lang w:val="tt-RU"/>
        </w:rPr>
        <w:t xml:space="preserve"> </w:t>
      </w:r>
      <w:r>
        <w:rPr>
          <w:sz w:val="24"/>
        </w:rPr>
        <w:t>развития</w:t>
      </w:r>
      <w:r w:rsidR="006C00E4">
        <w:rPr>
          <w:sz w:val="24"/>
          <w:lang w:val="tt-RU"/>
        </w:rPr>
        <w:t xml:space="preserve"> </w:t>
      </w:r>
      <w:r>
        <w:rPr>
          <w:sz w:val="24"/>
        </w:rPr>
        <w:t>основных</w:t>
      </w:r>
      <w:r w:rsidR="006C00E4">
        <w:rPr>
          <w:sz w:val="24"/>
          <w:lang w:val="tt-RU"/>
        </w:rPr>
        <w:t xml:space="preserve"> </w:t>
      </w:r>
      <w:r>
        <w:rPr>
          <w:sz w:val="24"/>
        </w:rPr>
        <w:t>движений</w:t>
      </w:r>
      <w:r w:rsidR="006C00E4">
        <w:rPr>
          <w:sz w:val="24"/>
          <w:lang w:val="tt-RU"/>
        </w:rPr>
        <w:t xml:space="preserve"> </w:t>
      </w:r>
      <w:r>
        <w:rPr>
          <w:spacing w:val="-2"/>
          <w:sz w:val="24"/>
        </w:rPr>
        <w:t>детей;</w:t>
      </w:r>
    </w:p>
    <w:p w:rsidR="002B252A" w:rsidRDefault="002A6D36">
      <w:pPr>
        <w:pStyle w:val="a5"/>
        <w:numPr>
          <w:ilvl w:val="0"/>
          <w:numId w:val="33"/>
        </w:numPr>
        <w:tabs>
          <w:tab w:val="left" w:pos="298"/>
        </w:tabs>
        <w:ind w:right="458" w:firstLine="0"/>
        <w:rPr>
          <w:sz w:val="24"/>
        </w:rPr>
      </w:pPr>
      <w:r>
        <w:rPr>
          <w:sz w:val="24"/>
        </w:rPr>
        <w:t>центр сенсорики и конструирования для организации предметной</w:t>
      </w:r>
      <w:r w:rsidR="006C00E4">
        <w:rPr>
          <w:sz w:val="24"/>
          <w:lang w:val="tt-RU"/>
        </w:rPr>
        <w:t xml:space="preserve"> </w:t>
      </w:r>
      <w:r>
        <w:rPr>
          <w:sz w:val="24"/>
        </w:rPr>
        <w:t>деятельности</w:t>
      </w:r>
      <w:r w:rsidR="006C00E4">
        <w:rPr>
          <w:sz w:val="24"/>
          <w:lang w:val="tt-RU"/>
        </w:rPr>
        <w:t xml:space="preserve"> </w:t>
      </w:r>
      <w:r>
        <w:rPr>
          <w:sz w:val="24"/>
        </w:rPr>
        <w:t>и</w:t>
      </w:r>
      <w:r w:rsidR="006C00E4">
        <w:rPr>
          <w:sz w:val="24"/>
          <w:lang w:val="tt-RU"/>
        </w:rPr>
        <w:t xml:space="preserve"> </w:t>
      </w:r>
      <w:r>
        <w:rPr>
          <w:sz w:val="24"/>
        </w:rPr>
        <w:t>игры</w:t>
      </w:r>
      <w:r w:rsidR="006C00E4">
        <w:rPr>
          <w:sz w:val="24"/>
          <w:lang w:val="tt-RU"/>
        </w:rPr>
        <w:t xml:space="preserve"> </w:t>
      </w:r>
      <w:r>
        <w:rPr>
          <w:sz w:val="24"/>
        </w:rPr>
        <w:t>с составными и динамическими игрушками, освоения детьми сенсорных эталонов формы, цвета, размера;</w:t>
      </w:r>
    </w:p>
    <w:p w:rsidR="002B252A" w:rsidRDefault="002A6D36">
      <w:pPr>
        <w:pStyle w:val="a5"/>
        <w:numPr>
          <w:ilvl w:val="0"/>
          <w:numId w:val="33"/>
        </w:numPr>
        <w:tabs>
          <w:tab w:val="left" w:pos="305"/>
        </w:tabs>
        <w:spacing w:before="1"/>
        <w:ind w:right="459" w:firstLine="0"/>
        <w:rPr>
          <w:sz w:val="24"/>
        </w:rPr>
      </w:pPr>
      <w:r>
        <w:rPr>
          <w:sz w:val="24"/>
        </w:rPr>
        <w:t>центр для организации предметных и предметно-манипуляторных</w:t>
      </w:r>
      <w:r w:rsidR="006C00E4">
        <w:rPr>
          <w:sz w:val="24"/>
          <w:lang w:val="tt-RU"/>
        </w:rPr>
        <w:t xml:space="preserve"> </w:t>
      </w:r>
      <w:r>
        <w:rPr>
          <w:sz w:val="24"/>
        </w:rPr>
        <w:t>игр, совместных играх</w:t>
      </w:r>
      <w:r w:rsidR="006C00E4">
        <w:rPr>
          <w:sz w:val="24"/>
          <w:lang w:val="tt-RU"/>
        </w:rPr>
        <w:t xml:space="preserve"> </w:t>
      </w:r>
      <w:r>
        <w:rPr>
          <w:sz w:val="24"/>
        </w:rPr>
        <w:t>со сверстниками под руководством взрослого;</w:t>
      </w:r>
    </w:p>
    <w:p w:rsidR="002B252A" w:rsidRDefault="002A6D36">
      <w:pPr>
        <w:pStyle w:val="a5"/>
        <w:numPr>
          <w:ilvl w:val="0"/>
          <w:numId w:val="33"/>
        </w:numPr>
        <w:tabs>
          <w:tab w:val="left" w:pos="298"/>
        </w:tabs>
        <w:ind w:right="458" w:firstLine="0"/>
        <w:rPr>
          <w:sz w:val="24"/>
        </w:rPr>
      </w:pPr>
      <w:r>
        <w:rPr>
          <w:sz w:val="24"/>
        </w:rPr>
        <w:t>центр</w:t>
      </w:r>
      <w:r w:rsidR="006C00E4">
        <w:rPr>
          <w:sz w:val="24"/>
          <w:lang w:val="tt-RU"/>
        </w:rPr>
        <w:t xml:space="preserve"> </w:t>
      </w:r>
      <w:r>
        <w:rPr>
          <w:sz w:val="24"/>
        </w:rPr>
        <w:t>творчества</w:t>
      </w:r>
      <w:r w:rsidR="006C00E4">
        <w:rPr>
          <w:sz w:val="24"/>
          <w:lang w:val="tt-RU"/>
        </w:rPr>
        <w:t xml:space="preserve"> </w:t>
      </w:r>
      <w:r>
        <w:rPr>
          <w:sz w:val="24"/>
        </w:rPr>
        <w:t>и</w:t>
      </w:r>
      <w:r w:rsidR="006C00E4">
        <w:rPr>
          <w:sz w:val="24"/>
          <w:lang w:val="tt-RU"/>
        </w:rPr>
        <w:t xml:space="preserve"> </w:t>
      </w:r>
      <w:r>
        <w:rPr>
          <w:sz w:val="24"/>
        </w:rPr>
        <w:t>продуктивной</w:t>
      </w:r>
      <w:r w:rsidR="006C00E4">
        <w:rPr>
          <w:sz w:val="24"/>
          <w:lang w:val="tt-RU"/>
        </w:rPr>
        <w:t xml:space="preserve"> </w:t>
      </w:r>
      <w:r>
        <w:rPr>
          <w:sz w:val="24"/>
        </w:rPr>
        <w:t>деятельности</w:t>
      </w:r>
      <w:r w:rsidR="006C00E4">
        <w:rPr>
          <w:sz w:val="24"/>
          <w:lang w:val="tt-RU"/>
        </w:rPr>
        <w:t xml:space="preserve"> </w:t>
      </w:r>
      <w:r>
        <w:rPr>
          <w:sz w:val="24"/>
        </w:rPr>
        <w:t>для</w:t>
      </w:r>
      <w:r w:rsidR="006C00E4">
        <w:rPr>
          <w:sz w:val="24"/>
          <w:lang w:val="tt-RU"/>
        </w:rPr>
        <w:t xml:space="preserve"> </w:t>
      </w:r>
      <w:r>
        <w:rPr>
          <w:sz w:val="24"/>
        </w:rPr>
        <w:t>развития</w:t>
      </w:r>
      <w:r w:rsidR="006C00E4">
        <w:rPr>
          <w:sz w:val="24"/>
          <w:lang w:val="tt-RU"/>
        </w:rPr>
        <w:t xml:space="preserve"> </w:t>
      </w:r>
      <w:r>
        <w:rPr>
          <w:sz w:val="24"/>
        </w:rPr>
        <w:t>восприятия</w:t>
      </w:r>
      <w:r w:rsidR="006C00E4">
        <w:rPr>
          <w:sz w:val="24"/>
          <w:lang w:val="tt-RU"/>
        </w:rPr>
        <w:t xml:space="preserve"> </w:t>
      </w:r>
      <w:r>
        <w:rPr>
          <w:sz w:val="24"/>
        </w:rPr>
        <w:t>смысла музыки, поддержки интереса к рисованию и лепке, становлению</w:t>
      </w:r>
      <w:r w:rsidR="006C00E4">
        <w:rPr>
          <w:sz w:val="24"/>
          <w:lang w:val="tt-RU"/>
        </w:rPr>
        <w:t xml:space="preserve"> </w:t>
      </w:r>
      <w:r>
        <w:rPr>
          <w:sz w:val="24"/>
        </w:rPr>
        <w:t>первых навыков продуктивной</w:t>
      </w:r>
      <w:r w:rsidR="006C00E4">
        <w:rPr>
          <w:sz w:val="24"/>
          <w:lang w:val="tt-RU"/>
        </w:rPr>
        <w:t xml:space="preserve"> </w:t>
      </w:r>
      <w:r>
        <w:rPr>
          <w:sz w:val="24"/>
        </w:rPr>
        <w:t>деятельности,</w:t>
      </w:r>
      <w:r w:rsidR="006C00E4">
        <w:rPr>
          <w:sz w:val="24"/>
          <w:lang w:val="tt-RU"/>
        </w:rPr>
        <w:t xml:space="preserve"> </w:t>
      </w:r>
      <w:r>
        <w:rPr>
          <w:sz w:val="24"/>
        </w:rPr>
        <w:t xml:space="preserve">освоения возможностей разнообразных изобразительных </w:t>
      </w:r>
      <w:r>
        <w:rPr>
          <w:spacing w:val="-2"/>
          <w:sz w:val="24"/>
        </w:rPr>
        <w:t>средств;</w:t>
      </w:r>
    </w:p>
    <w:p w:rsidR="002B252A" w:rsidRDefault="002A6D36">
      <w:pPr>
        <w:pStyle w:val="a5"/>
        <w:numPr>
          <w:ilvl w:val="0"/>
          <w:numId w:val="33"/>
        </w:numPr>
        <w:tabs>
          <w:tab w:val="left" w:pos="295"/>
        </w:tabs>
        <w:ind w:right="461" w:firstLine="0"/>
        <w:rPr>
          <w:sz w:val="24"/>
        </w:rPr>
      </w:pPr>
      <w:r>
        <w:rPr>
          <w:sz w:val="24"/>
        </w:rPr>
        <w:t>центр познания и коммуникации (книжный уголок), восприятия смысла сказок, стихов, рассматривания картинок;</w:t>
      </w:r>
    </w:p>
    <w:p w:rsidR="002B252A" w:rsidRDefault="002A6D36">
      <w:pPr>
        <w:pStyle w:val="a5"/>
        <w:numPr>
          <w:ilvl w:val="0"/>
          <w:numId w:val="33"/>
        </w:numPr>
        <w:tabs>
          <w:tab w:val="left" w:pos="310"/>
          <w:tab w:val="left" w:pos="4295"/>
        </w:tabs>
        <w:ind w:right="460" w:firstLine="0"/>
        <w:rPr>
          <w:sz w:val="24"/>
        </w:rPr>
      </w:pPr>
      <w:r>
        <w:rPr>
          <w:sz w:val="24"/>
        </w:rPr>
        <w:t>центр</w:t>
      </w:r>
      <w:r w:rsidR="006C00E4">
        <w:rPr>
          <w:sz w:val="24"/>
          <w:lang w:val="tt-RU"/>
        </w:rPr>
        <w:t xml:space="preserve"> </w:t>
      </w:r>
      <w:r>
        <w:rPr>
          <w:sz w:val="24"/>
        </w:rPr>
        <w:t>экспериментирования</w:t>
      </w:r>
      <w:r>
        <w:rPr>
          <w:sz w:val="24"/>
        </w:rPr>
        <w:tab/>
        <w:t>и труда для</w:t>
      </w:r>
      <w:r w:rsidR="006C00E4">
        <w:rPr>
          <w:sz w:val="24"/>
          <w:lang w:val="tt-RU"/>
        </w:rPr>
        <w:t xml:space="preserve"> </w:t>
      </w:r>
      <w:r>
        <w:rPr>
          <w:sz w:val="24"/>
        </w:rPr>
        <w:t>организации экспериментальной деятельности</w:t>
      </w:r>
      <w:r w:rsidR="006C00E4">
        <w:rPr>
          <w:sz w:val="24"/>
          <w:lang w:val="tt-RU"/>
        </w:rPr>
        <w:t xml:space="preserve"> </w:t>
      </w:r>
      <w:r>
        <w:rPr>
          <w:sz w:val="24"/>
        </w:rPr>
        <w:t>с материалами и</w:t>
      </w:r>
      <w:r w:rsidR="006C00E4">
        <w:rPr>
          <w:sz w:val="24"/>
          <w:lang w:val="tt-RU"/>
        </w:rPr>
        <w:t xml:space="preserve"> </w:t>
      </w:r>
      <w:r>
        <w:rPr>
          <w:sz w:val="24"/>
        </w:rPr>
        <w:t>веществами (песок, вода,тесто и др.), развития навыков самообслуживания и</w:t>
      </w:r>
      <w:r w:rsidR="006C00E4">
        <w:rPr>
          <w:sz w:val="24"/>
          <w:lang w:val="tt-RU"/>
        </w:rPr>
        <w:t xml:space="preserve"> </w:t>
      </w:r>
      <w:r>
        <w:rPr>
          <w:sz w:val="24"/>
        </w:rPr>
        <w:t>становления действий с</w:t>
      </w:r>
      <w:r w:rsidR="006C00E4">
        <w:rPr>
          <w:sz w:val="24"/>
          <w:lang w:val="tt-RU"/>
        </w:rPr>
        <w:t xml:space="preserve"> </w:t>
      </w:r>
      <w:r>
        <w:rPr>
          <w:sz w:val="24"/>
        </w:rPr>
        <w:t>бытовыми предметами-орудиями (ложка,совок, лопатка и пр.).</w:t>
      </w:r>
    </w:p>
    <w:p w:rsidR="002B252A" w:rsidRDefault="002A6D36">
      <w:pPr>
        <w:pStyle w:val="a3"/>
        <w:ind w:right="570" w:firstLine="360"/>
      </w:pPr>
      <w:r>
        <w:t>В группах</w:t>
      </w:r>
      <w:r w:rsidR="006C00E4">
        <w:rPr>
          <w:lang w:val="tt-RU"/>
        </w:rPr>
        <w:t xml:space="preserve"> </w:t>
      </w:r>
      <w:r>
        <w:t>для</w:t>
      </w:r>
      <w:r w:rsidR="006C00E4">
        <w:rPr>
          <w:lang w:val="tt-RU"/>
        </w:rPr>
        <w:t xml:space="preserve"> </w:t>
      </w:r>
      <w:r>
        <w:t>детей</w:t>
      </w:r>
      <w:r w:rsidR="006C00E4">
        <w:rPr>
          <w:lang w:val="tt-RU"/>
        </w:rPr>
        <w:t xml:space="preserve"> </w:t>
      </w:r>
      <w:r>
        <w:t>дошкольного</w:t>
      </w:r>
      <w:r w:rsidR="006C00E4">
        <w:rPr>
          <w:lang w:val="tt-RU"/>
        </w:rPr>
        <w:t xml:space="preserve"> </w:t>
      </w:r>
      <w:r>
        <w:t>возраста</w:t>
      </w:r>
      <w:r w:rsidR="006C00E4">
        <w:rPr>
          <w:lang w:val="tt-RU"/>
        </w:rPr>
        <w:t xml:space="preserve"> </w:t>
      </w:r>
      <w:r>
        <w:t>(от</w:t>
      </w:r>
      <w:r w:rsidR="006C00E4">
        <w:rPr>
          <w:lang w:val="tt-RU"/>
        </w:rPr>
        <w:t xml:space="preserve"> </w:t>
      </w:r>
      <w:r>
        <w:t>3</w:t>
      </w:r>
      <w:r w:rsidR="006C00E4">
        <w:rPr>
          <w:lang w:val="tt-RU"/>
        </w:rPr>
        <w:t xml:space="preserve"> </w:t>
      </w:r>
      <w:r>
        <w:t>до</w:t>
      </w:r>
      <w:r w:rsidR="006C00E4">
        <w:rPr>
          <w:lang w:val="tt-RU"/>
        </w:rPr>
        <w:t xml:space="preserve"> </w:t>
      </w:r>
      <w:r>
        <w:t>7</w:t>
      </w:r>
      <w:r w:rsidR="006C00E4">
        <w:rPr>
          <w:lang w:val="tt-RU"/>
        </w:rPr>
        <w:t xml:space="preserve"> </w:t>
      </w:r>
      <w:r>
        <w:t>лет)</w:t>
      </w:r>
      <w:r w:rsidR="006C00E4">
        <w:rPr>
          <w:lang w:val="tt-RU"/>
        </w:rPr>
        <w:t xml:space="preserve"> </w:t>
      </w:r>
      <w:r>
        <w:t>предусматривается следующий комплекс центров детской активности:</w:t>
      </w:r>
    </w:p>
    <w:p w:rsidR="002B252A" w:rsidRDefault="002A6D36">
      <w:pPr>
        <w:pStyle w:val="a5"/>
        <w:numPr>
          <w:ilvl w:val="0"/>
          <w:numId w:val="33"/>
        </w:numPr>
        <w:tabs>
          <w:tab w:val="left" w:pos="302"/>
        </w:tabs>
        <w:spacing w:before="1"/>
        <w:ind w:right="458" w:firstLine="0"/>
        <w:rPr>
          <w:sz w:val="24"/>
        </w:rPr>
      </w:pPr>
      <w:r>
        <w:rPr>
          <w:sz w:val="24"/>
        </w:rPr>
        <w:t>центр двигательной активности (ориентирован на организацию игр средней и малой подвижности в групповых помещениях, средней и интенсивной</w:t>
      </w:r>
      <w:r w:rsidR="006C00E4">
        <w:rPr>
          <w:sz w:val="24"/>
          <w:lang w:val="tt-RU"/>
        </w:rPr>
        <w:t xml:space="preserve"> </w:t>
      </w:r>
      <w:r>
        <w:rPr>
          <w:sz w:val="24"/>
        </w:rPr>
        <w:t>подвижности</w:t>
      </w:r>
      <w:r w:rsidR="006C00E4">
        <w:rPr>
          <w:sz w:val="24"/>
          <w:lang w:val="tt-RU"/>
        </w:rPr>
        <w:t xml:space="preserve"> </w:t>
      </w:r>
      <w:r>
        <w:rPr>
          <w:sz w:val="24"/>
        </w:rPr>
        <w:t>в физкультурном</w:t>
      </w:r>
      <w:r w:rsidR="006C00E4">
        <w:rPr>
          <w:sz w:val="24"/>
          <w:lang w:val="tt-RU"/>
        </w:rPr>
        <w:t xml:space="preserve"> </w:t>
      </w:r>
      <w:r>
        <w:rPr>
          <w:sz w:val="24"/>
        </w:rPr>
        <w:t>и</w:t>
      </w:r>
      <w:r w:rsidR="006C00E4">
        <w:rPr>
          <w:sz w:val="24"/>
          <w:lang w:val="tt-RU"/>
        </w:rPr>
        <w:t xml:space="preserve"> </w:t>
      </w:r>
      <w:r>
        <w:rPr>
          <w:sz w:val="24"/>
        </w:rPr>
        <w:t>музыкальном</w:t>
      </w:r>
      <w:r w:rsidR="006C00E4">
        <w:rPr>
          <w:sz w:val="24"/>
          <w:lang w:val="tt-RU"/>
        </w:rPr>
        <w:t xml:space="preserve"> </w:t>
      </w:r>
      <w:r>
        <w:rPr>
          <w:sz w:val="24"/>
        </w:rPr>
        <w:t>залах,</w:t>
      </w:r>
      <w:r w:rsidR="006C00E4">
        <w:rPr>
          <w:sz w:val="24"/>
          <w:lang w:val="tt-RU"/>
        </w:rPr>
        <w:t xml:space="preserve"> </w:t>
      </w:r>
      <w:r>
        <w:rPr>
          <w:sz w:val="24"/>
        </w:rPr>
        <w:t>интенсивной</w:t>
      </w:r>
      <w:r w:rsidR="006C00E4">
        <w:rPr>
          <w:sz w:val="24"/>
          <w:lang w:val="tt-RU"/>
        </w:rPr>
        <w:t xml:space="preserve"> </w:t>
      </w:r>
      <w:r>
        <w:rPr>
          <w:sz w:val="24"/>
        </w:rPr>
        <w:t>подвижности</w:t>
      </w:r>
      <w:r w:rsidR="006C00E4">
        <w:rPr>
          <w:sz w:val="24"/>
          <w:lang w:val="tt-RU"/>
        </w:rPr>
        <w:t xml:space="preserve"> </w:t>
      </w:r>
      <w:r>
        <w:rPr>
          <w:sz w:val="24"/>
        </w:rPr>
        <w:t>на</w:t>
      </w:r>
      <w:r w:rsidR="006C00E4">
        <w:rPr>
          <w:sz w:val="24"/>
          <w:lang w:val="tt-RU"/>
        </w:rPr>
        <w:t xml:space="preserve"> </w:t>
      </w:r>
      <w:r>
        <w:rPr>
          <w:sz w:val="24"/>
        </w:rPr>
        <w:t>групповых участках,</w:t>
      </w:r>
      <w:r w:rsidR="006C00E4">
        <w:rPr>
          <w:sz w:val="24"/>
          <w:lang w:val="tt-RU"/>
        </w:rPr>
        <w:t xml:space="preserve"> </w:t>
      </w:r>
      <w:r>
        <w:rPr>
          <w:sz w:val="24"/>
        </w:rPr>
        <w:t>спортивной</w:t>
      </w:r>
      <w:r w:rsidR="006C00E4">
        <w:rPr>
          <w:sz w:val="24"/>
          <w:lang w:val="tt-RU"/>
        </w:rPr>
        <w:t xml:space="preserve"> </w:t>
      </w:r>
      <w:r>
        <w:rPr>
          <w:sz w:val="24"/>
        </w:rPr>
        <w:t>площадке,</w:t>
      </w:r>
      <w:r w:rsidR="006C00E4">
        <w:rPr>
          <w:sz w:val="24"/>
          <w:lang w:val="tt-RU"/>
        </w:rPr>
        <w:t xml:space="preserve"> </w:t>
      </w:r>
      <w:r>
        <w:rPr>
          <w:sz w:val="24"/>
        </w:rPr>
        <w:t>всей</w:t>
      </w:r>
      <w:r w:rsidR="006C00E4">
        <w:rPr>
          <w:sz w:val="24"/>
          <w:lang w:val="tt-RU"/>
        </w:rPr>
        <w:t xml:space="preserve"> </w:t>
      </w:r>
      <w:r>
        <w:rPr>
          <w:sz w:val="24"/>
        </w:rPr>
        <w:t>территории</w:t>
      </w:r>
      <w:r w:rsidR="006C00E4">
        <w:rPr>
          <w:sz w:val="24"/>
          <w:lang w:val="tt-RU"/>
        </w:rPr>
        <w:t xml:space="preserve"> </w:t>
      </w:r>
      <w:r>
        <w:rPr>
          <w:sz w:val="24"/>
        </w:rPr>
        <w:t>детского</w:t>
      </w:r>
      <w:r w:rsidR="006C00E4">
        <w:rPr>
          <w:sz w:val="24"/>
          <w:lang w:val="tt-RU"/>
        </w:rPr>
        <w:t xml:space="preserve"> </w:t>
      </w:r>
      <w:r>
        <w:rPr>
          <w:sz w:val="24"/>
        </w:rPr>
        <w:t>сада)</w:t>
      </w:r>
      <w:r w:rsidR="006C00E4">
        <w:rPr>
          <w:sz w:val="24"/>
          <w:lang w:val="tt-RU"/>
        </w:rPr>
        <w:t xml:space="preserve"> </w:t>
      </w:r>
      <w:r>
        <w:rPr>
          <w:sz w:val="24"/>
        </w:rPr>
        <w:t>в</w:t>
      </w:r>
      <w:r w:rsidR="006C00E4">
        <w:rPr>
          <w:sz w:val="24"/>
          <w:lang w:val="tt-RU"/>
        </w:rPr>
        <w:t xml:space="preserve"> </w:t>
      </w:r>
      <w:r>
        <w:rPr>
          <w:sz w:val="24"/>
        </w:rPr>
        <w:t>интеграции содержания образовательных областей «Физическое развитие», «Социально-коммуникативное</w:t>
      </w:r>
      <w:r w:rsidR="006C00E4">
        <w:rPr>
          <w:sz w:val="24"/>
          <w:lang w:val="tt-RU"/>
        </w:rPr>
        <w:t xml:space="preserve"> </w:t>
      </w:r>
      <w:r>
        <w:rPr>
          <w:sz w:val="24"/>
        </w:rPr>
        <w:t>развитие»,«Речевое развитие»;</w:t>
      </w:r>
    </w:p>
    <w:p w:rsidR="002B252A" w:rsidRDefault="002A6D36" w:rsidP="006C00E4">
      <w:pPr>
        <w:pStyle w:val="a5"/>
        <w:numPr>
          <w:ilvl w:val="0"/>
          <w:numId w:val="33"/>
        </w:numPr>
        <w:tabs>
          <w:tab w:val="left" w:pos="365"/>
          <w:tab w:val="left" w:pos="8791"/>
        </w:tabs>
        <w:ind w:right="457" w:firstLine="0"/>
      </w:pPr>
      <w:r>
        <w:rPr>
          <w:sz w:val="24"/>
        </w:rPr>
        <w:t>центр</w:t>
      </w:r>
      <w:r w:rsidR="006C00E4" w:rsidRPr="006C00E4">
        <w:rPr>
          <w:sz w:val="24"/>
          <w:lang w:val="tt-RU"/>
        </w:rPr>
        <w:t xml:space="preserve"> </w:t>
      </w:r>
      <w:r>
        <w:rPr>
          <w:sz w:val="24"/>
        </w:rPr>
        <w:t>безопасности,</w:t>
      </w:r>
      <w:r w:rsidR="006C00E4" w:rsidRPr="006C00E4">
        <w:rPr>
          <w:sz w:val="24"/>
          <w:lang w:val="tt-RU"/>
        </w:rPr>
        <w:t xml:space="preserve"> </w:t>
      </w:r>
      <w:r>
        <w:rPr>
          <w:sz w:val="24"/>
        </w:rPr>
        <w:t>позволяющий организовать образовательный</w:t>
      </w:r>
      <w:r w:rsidR="006C00E4" w:rsidRPr="006C00E4">
        <w:rPr>
          <w:sz w:val="24"/>
          <w:lang w:val="tt-RU"/>
        </w:rPr>
        <w:t xml:space="preserve"> </w:t>
      </w:r>
      <w:r>
        <w:rPr>
          <w:sz w:val="24"/>
        </w:rPr>
        <w:t>процесс</w:t>
      </w:r>
      <w:r w:rsidR="006C00E4" w:rsidRPr="006C00E4">
        <w:rPr>
          <w:sz w:val="24"/>
          <w:lang w:val="tt-RU"/>
        </w:rPr>
        <w:t xml:space="preserve"> </w:t>
      </w:r>
      <w:r>
        <w:rPr>
          <w:sz w:val="24"/>
        </w:rPr>
        <w:t>для</w:t>
      </w:r>
      <w:r w:rsidR="006C00E4" w:rsidRPr="006C00E4">
        <w:rPr>
          <w:sz w:val="24"/>
          <w:lang w:val="tt-RU"/>
        </w:rPr>
        <w:t xml:space="preserve"> </w:t>
      </w:r>
      <w:r>
        <w:rPr>
          <w:sz w:val="24"/>
        </w:rPr>
        <w:t>развития у</w:t>
      </w:r>
      <w:r w:rsidR="006C00E4" w:rsidRPr="006C00E4">
        <w:rPr>
          <w:sz w:val="24"/>
          <w:lang w:val="tt-RU"/>
        </w:rPr>
        <w:t xml:space="preserve"> </w:t>
      </w:r>
      <w:r>
        <w:rPr>
          <w:sz w:val="24"/>
        </w:rPr>
        <w:t>детей</w:t>
      </w:r>
      <w:r w:rsidR="006C00E4" w:rsidRPr="006C00E4">
        <w:rPr>
          <w:sz w:val="24"/>
          <w:lang w:val="tt-RU"/>
        </w:rPr>
        <w:t xml:space="preserve"> </w:t>
      </w:r>
      <w:r>
        <w:rPr>
          <w:sz w:val="24"/>
        </w:rPr>
        <w:t>навыков</w:t>
      </w:r>
      <w:r w:rsidR="006C00E4" w:rsidRPr="006C00E4">
        <w:rPr>
          <w:sz w:val="24"/>
          <w:lang w:val="tt-RU"/>
        </w:rPr>
        <w:t xml:space="preserve"> </w:t>
      </w:r>
      <w:r>
        <w:rPr>
          <w:sz w:val="24"/>
        </w:rPr>
        <w:t>безопасности</w:t>
      </w:r>
      <w:r w:rsidR="006C00E4" w:rsidRPr="006C00E4">
        <w:rPr>
          <w:sz w:val="24"/>
          <w:lang w:val="tt-RU"/>
        </w:rPr>
        <w:t xml:space="preserve"> </w:t>
      </w:r>
      <w:r>
        <w:rPr>
          <w:sz w:val="24"/>
        </w:rPr>
        <w:t>жизнедеятельности</w:t>
      </w:r>
      <w:r w:rsidR="006C00E4" w:rsidRPr="006C00E4">
        <w:rPr>
          <w:sz w:val="24"/>
          <w:lang w:val="tt-RU"/>
        </w:rPr>
        <w:t xml:space="preserve"> </w:t>
      </w:r>
      <w:r>
        <w:rPr>
          <w:sz w:val="24"/>
        </w:rPr>
        <w:t>в</w:t>
      </w:r>
      <w:r w:rsidR="006C00E4" w:rsidRPr="006C00E4">
        <w:rPr>
          <w:sz w:val="24"/>
          <w:lang w:val="tt-RU"/>
        </w:rPr>
        <w:t xml:space="preserve"> </w:t>
      </w:r>
      <w:r>
        <w:rPr>
          <w:sz w:val="24"/>
        </w:rPr>
        <w:t>интеграции</w:t>
      </w:r>
      <w:r w:rsidR="006C00E4" w:rsidRPr="006C00E4">
        <w:rPr>
          <w:sz w:val="24"/>
          <w:lang w:val="tt-RU"/>
        </w:rPr>
        <w:t xml:space="preserve"> </w:t>
      </w:r>
      <w:r>
        <w:rPr>
          <w:sz w:val="24"/>
        </w:rPr>
        <w:t>содержания образовательных</w:t>
      </w:r>
      <w:r w:rsidR="006C00E4" w:rsidRPr="006C00E4">
        <w:rPr>
          <w:sz w:val="24"/>
          <w:lang w:val="tt-RU"/>
        </w:rPr>
        <w:t xml:space="preserve"> </w:t>
      </w:r>
      <w:r>
        <w:rPr>
          <w:sz w:val="24"/>
        </w:rPr>
        <w:t>областей</w:t>
      </w:r>
      <w:r w:rsidR="006C00E4" w:rsidRPr="006C00E4">
        <w:rPr>
          <w:sz w:val="24"/>
          <w:lang w:val="tt-RU"/>
        </w:rPr>
        <w:t xml:space="preserve"> </w:t>
      </w:r>
      <w:r>
        <w:rPr>
          <w:sz w:val="24"/>
        </w:rPr>
        <w:t>«Физическое</w:t>
      </w:r>
      <w:r w:rsidR="006C00E4" w:rsidRPr="006C00E4">
        <w:rPr>
          <w:sz w:val="24"/>
          <w:lang w:val="tt-RU"/>
        </w:rPr>
        <w:t xml:space="preserve"> </w:t>
      </w:r>
      <w:r>
        <w:rPr>
          <w:sz w:val="24"/>
        </w:rPr>
        <w:t>развитие»,</w:t>
      </w:r>
      <w:r w:rsidR="006C00E4" w:rsidRPr="006C00E4">
        <w:rPr>
          <w:sz w:val="24"/>
          <w:lang w:val="tt-RU"/>
        </w:rPr>
        <w:t xml:space="preserve"> </w:t>
      </w:r>
      <w:r w:rsidRPr="006C00E4">
        <w:rPr>
          <w:spacing w:val="-2"/>
          <w:sz w:val="24"/>
        </w:rPr>
        <w:t>«Познавательное</w:t>
      </w:r>
      <w:r w:rsidR="006C00E4" w:rsidRPr="006C00E4">
        <w:rPr>
          <w:sz w:val="24"/>
          <w:lang w:val="tt-RU"/>
        </w:rPr>
        <w:t xml:space="preserve"> </w:t>
      </w:r>
      <w:r w:rsidRPr="006C00E4">
        <w:rPr>
          <w:spacing w:val="-2"/>
          <w:sz w:val="24"/>
        </w:rPr>
        <w:t>развитие»,</w:t>
      </w:r>
      <w:r>
        <w:t>«Речевое</w:t>
      </w:r>
      <w:r w:rsidR="006C00E4" w:rsidRPr="006C00E4">
        <w:rPr>
          <w:lang w:val="tt-RU"/>
        </w:rPr>
        <w:t xml:space="preserve"> </w:t>
      </w:r>
      <w:r>
        <w:t>развитие»,</w:t>
      </w:r>
      <w:r w:rsidR="006C00E4" w:rsidRPr="006C00E4">
        <w:rPr>
          <w:lang w:val="tt-RU"/>
        </w:rPr>
        <w:t xml:space="preserve"> </w:t>
      </w:r>
      <w:r>
        <w:t>«Социально-коммуникативное</w:t>
      </w:r>
      <w:r w:rsidR="006C00E4" w:rsidRPr="006C00E4">
        <w:rPr>
          <w:lang w:val="tt-RU"/>
        </w:rPr>
        <w:t xml:space="preserve"> </w:t>
      </w:r>
      <w:r w:rsidRPr="006C00E4">
        <w:rPr>
          <w:spacing w:val="-2"/>
        </w:rPr>
        <w:t>развитие»;</w:t>
      </w:r>
    </w:p>
    <w:p w:rsidR="002B252A" w:rsidRDefault="002B252A">
      <w:pPr>
        <w:pStyle w:val="a3"/>
        <w:sectPr w:rsidR="002B252A">
          <w:pgSz w:w="11910" w:h="16840"/>
          <w:pgMar w:top="480" w:right="283" w:bottom="1160" w:left="1275" w:header="0" w:footer="899" w:gutter="0"/>
          <w:cols w:space="720"/>
        </w:sectPr>
      </w:pPr>
    </w:p>
    <w:p w:rsidR="002B252A" w:rsidRDefault="002A6D36">
      <w:pPr>
        <w:pStyle w:val="a5"/>
        <w:numPr>
          <w:ilvl w:val="0"/>
          <w:numId w:val="33"/>
        </w:numPr>
        <w:tabs>
          <w:tab w:val="left" w:pos="293"/>
          <w:tab w:val="left" w:pos="3268"/>
          <w:tab w:val="left" w:pos="5476"/>
        </w:tabs>
        <w:spacing w:before="60"/>
        <w:ind w:right="461" w:firstLine="0"/>
        <w:rPr>
          <w:sz w:val="24"/>
        </w:rPr>
      </w:pPr>
      <w:r>
        <w:rPr>
          <w:sz w:val="24"/>
        </w:rPr>
        <w:lastRenderedPageBreak/>
        <w:t>центр игры, содержащий оборудование для организации сюжетно- ролевых</w:t>
      </w:r>
      <w:r w:rsidR="006C00E4">
        <w:rPr>
          <w:sz w:val="24"/>
          <w:lang w:val="tt-RU"/>
        </w:rPr>
        <w:t xml:space="preserve"> </w:t>
      </w:r>
      <w:r>
        <w:rPr>
          <w:sz w:val="24"/>
        </w:rPr>
        <w:t>детских</w:t>
      </w:r>
      <w:r w:rsidR="006C00E4">
        <w:rPr>
          <w:sz w:val="24"/>
          <w:lang w:val="tt-RU"/>
        </w:rPr>
        <w:t xml:space="preserve"> </w:t>
      </w:r>
      <w:r>
        <w:rPr>
          <w:sz w:val="24"/>
        </w:rPr>
        <w:t xml:space="preserve">игр, </w:t>
      </w:r>
      <w:r>
        <w:rPr>
          <w:spacing w:val="-2"/>
          <w:sz w:val="24"/>
        </w:rPr>
        <w:t>предметы-заместители</w:t>
      </w:r>
      <w:r>
        <w:rPr>
          <w:sz w:val="24"/>
        </w:rPr>
        <w:tab/>
        <w:t>в</w:t>
      </w:r>
      <w:r>
        <w:rPr>
          <w:spacing w:val="-2"/>
          <w:sz w:val="24"/>
        </w:rPr>
        <w:t>интеграции</w:t>
      </w:r>
      <w:r>
        <w:rPr>
          <w:sz w:val="24"/>
        </w:rPr>
        <w:tab/>
        <w:t>содержания</w:t>
      </w:r>
      <w:r w:rsidR="006C00E4">
        <w:rPr>
          <w:sz w:val="24"/>
          <w:lang w:val="tt-RU"/>
        </w:rPr>
        <w:t xml:space="preserve"> </w:t>
      </w:r>
      <w:r>
        <w:rPr>
          <w:sz w:val="24"/>
        </w:rPr>
        <w:t>образовательных</w:t>
      </w:r>
      <w:r w:rsidR="006C00E4">
        <w:rPr>
          <w:sz w:val="24"/>
          <w:lang w:val="tt-RU"/>
        </w:rPr>
        <w:t xml:space="preserve"> </w:t>
      </w:r>
      <w:r>
        <w:rPr>
          <w:spacing w:val="-2"/>
          <w:sz w:val="24"/>
        </w:rPr>
        <w:t>областей</w:t>
      </w:r>
    </w:p>
    <w:p w:rsidR="002B252A" w:rsidRDefault="002A6D36">
      <w:pPr>
        <w:pStyle w:val="a3"/>
        <w:ind w:right="460"/>
      </w:pPr>
      <w:r>
        <w:t>«Познавательное</w:t>
      </w:r>
      <w:r w:rsidR="006C00E4">
        <w:rPr>
          <w:lang w:val="tt-RU"/>
        </w:rPr>
        <w:t xml:space="preserve"> </w:t>
      </w:r>
      <w:r>
        <w:t>развитие»,</w:t>
      </w:r>
      <w:r w:rsidR="006C00E4">
        <w:rPr>
          <w:lang w:val="tt-RU"/>
        </w:rPr>
        <w:t xml:space="preserve"> </w:t>
      </w:r>
      <w:r>
        <w:t>«Речевое</w:t>
      </w:r>
      <w:r w:rsidR="006C00E4">
        <w:rPr>
          <w:lang w:val="tt-RU"/>
        </w:rPr>
        <w:t xml:space="preserve"> </w:t>
      </w:r>
      <w:r>
        <w:t>развитие»,</w:t>
      </w:r>
      <w:r w:rsidR="006C00E4">
        <w:rPr>
          <w:lang w:val="tt-RU"/>
        </w:rPr>
        <w:t xml:space="preserve"> </w:t>
      </w:r>
      <w:r>
        <w:t>«Социально-коммуникативное</w:t>
      </w:r>
      <w:r w:rsidR="006C00E4">
        <w:rPr>
          <w:lang w:val="tt-RU"/>
        </w:rPr>
        <w:t xml:space="preserve"> </w:t>
      </w:r>
      <w:r>
        <w:t>развитие»,</w:t>
      </w:r>
      <w:r w:rsidR="006C00E4">
        <w:rPr>
          <w:lang w:val="tt-RU"/>
        </w:rPr>
        <w:t xml:space="preserve"> </w:t>
      </w:r>
      <w:r>
        <w:t>«Художественно-эстетическое</w:t>
      </w:r>
      <w:r w:rsidR="006C00E4">
        <w:rPr>
          <w:lang w:val="tt-RU"/>
        </w:rPr>
        <w:t xml:space="preserve"> </w:t>
      </w:r>
      <w:r>
        <w:t>развитие» и «Физическое развитие»;</w:t>
      </w:r>
    </w:p>
    <w:p w:rsidR="002B252A" w:rsidRDefault="002A6D36" w:rsidP="006C00E4">
      <w:pPr>
        <w:pStyle w:val="a5"/>
        <w:numPr>
          <w:ilvl w:val="0"/>
          <w:numId w:val="33"/>
        </w:numPr>
        <w:tabs>
          <w:tab w:val="left" w:pos="432"/>
          <w:tab w:val="left" w:pos="3625"/>
          <w:tab w:val="left" w:pos="8235"/>
          <w:tab w:val="left" w:pos="8507"/>
        </w:tabs>
        <w:ind w:right="467" w:firstLine="0"/>
      </w:pPr>
      <w:r>
        <w:rPr>
          <w:sz w:val="24"/>
        </w:rPr>
        <w:t>центр</w:t>
      </w:r>
      <w:r w:rsidR="006C00E4" w:rsidRPr="006C00E4">
        <w:rPr>
          <w:sz w:val="24"/>
          <w:lang w:val="tt-RU"/>
        </w:rPr>
        <w:t xml:space="preserve"> </w:t>
      </w:r>
      <w:r>
        <w:rPr>
          <w:sz w:val="24"/>
        </w:rPr>
        <w:t>конструирования,</w:t>
      </w:r>
      <w:r w:rsidR="006C00E4" w:rsidRPr="006C00E4">
        <w:rPr>
          <w:sz w:val="24"/>
          <w:lang w:val="tt-RU"/>
        </w:rPr>
        <w:t xml:space="preserve"> </w:t>
      </w:r>
      <w:r>
        <w:rPr>
          <w:sz w:val="24"/>
        </w:rPr>
        <w:t>в</w:t>
      </w:r>
      <w:r w:rsidR="006C00E4" w:rsidRPr="006C00E4">
        <w:rPr>
          <w:sz w:val="24"/>
          <w:lang w:val="tt-RU"/>
        </w:rPr>
        <w:t xml:space="preserve"> </w:t>
      </w:r>
      <w:r>
        <w:rPr>
          <w:sz w:val="24"/>
        </w:rPr>
        <w:t>котором</w:t>
      </w:r>
      <w:r w:rsidR="006C00E4" w:rsidRPr="006C00E4">
        <w:rPr>
          <w:sz w:val="24"/>
          <w:lang w:val="tt-RU"/>
        </w:rPr>
        <w:t xml:space="preserve"> </w:t>
      </w:r>
      <w:r>
        <w:rPr>
          <w:sz w:val="24"/>
        </w:rPr>
        <w:t>есть</w:t>
      </w:r>
      <w:r w:rsidR="006C00E4" w:rsidRPr="006C00E4">
        <w:rPr>
          <w:sz w:val="24"/>
          <w:lang w:val="tt-RU"/>
        </w:rPr>
        <w:t xml:space="preserve"> </w:t>
      </w:r>
      <w:r>
        <w:rPr>
          <w:sz w:val="24"/>
        </w:rPr>
        <w:t>разнообразные</w:t>
      </w:r>
      <w:r w:rsidR="006C00E4" w:rsidRPr="006C00E4">
        <w:rPr>
          <w:sz w:val="24"/>
          <w:lang w:val="tt-RU"/>
        </w:rPr>
        <w:t xml:space="preserve"> </w:t>
      </w:r>
      <w:r>
        <w:rPr>
          <w:sz w:val="24"/>
        </w:rPr>
        <w:t>виды</w:t>
      </w:r>
      <w:r w:rsidR="006C00E4" w:rsidRPr="006C00E4">
        <w:rPr>
          <w:sz w:val="24"/>
          <w:lang w:val="tt-RU"/>
        </w:rPr>
        <w:t xml:space="preserve"> </w:t>
      </w:r>
      <w:r>
        <w:rPr>
          <w:sz w:val="24"/>
        </w:rPr>
        <w:t>строительного</w:t>
      </w:r>
      <w:r w:rsidR="006C00E4" w:rsidRPr="006C00E4">
        <w:rPr>
          <w:sz w:val="24"/>
          <w:lang w:val="tt-RU"/>
        </w:rPr>
        <w:t xml:space="preserve"> </w:t>
      </w:r>
      <w:r>
        <w:rPr>
          <w:sz w:val="24"/>
        </w:rPr>
        <w:t>материала и детских конструкторов, бросового материала схем, рисунков, картин, демонстрационных</w:t>
      </w:r>
      <w:r w:rsidR="006C00E4" w:rsidRPr="006C00E4">
        <w:rPr>
          <w:sz w:val="24"/>
          <w:lang w:val="tt-RU"/>
        </w:rPr>
        <w:t xml:space="preserve"> </w:t>
      </w:r>
      <w:r>
        <w:rPr>
          <w:sz w:val="24"/>
        </w:rPr>
        <w:t>материалов</w:t>
      </w:r>
      <w:r w:rsidR="006C00E4" w:rsidRPr="006C00E4">
        <w:rPr>
          <w:sz w:val="24"/>
          <w:lang w:val="tt-RU"/>
        </w:rPr>
        <w:t xml:space="preserve"> </w:t>
      </w:r>
      <w:r>
        <w:rPr>
          <w:sz w:val="24"/>
        </w:rPr>
        <w:t>для</w:t>
      </w:r>
      <w:r w:rsidR="006C00E4" w:rsidRPr="006C00E4">
        <w:rPr>
          <w:sz w:val="24"/>
          <w:lang w:val="tt-RU"/>
        </w:rPr>
        <w:t xml:space="preserve"> </w:t>
      </w:r>
      <w:r>
        <w:rPr>
          <w:sz w:val="24"/>
        </w:rPr>
        <w:t>организации</w:t>
      </w:r>
      <w:r w:rsidR="006C00E4" w:rsidRPr="006C00E4">
        <w:rPr>
          <w:sz w:val="24"/>
          <w:lang w:val="tt-RU"/>
        </w:rPr>
        <w:t xml:space="preserve"> </w:t>
      </w:r>
      <w:r>
        <w:rPr>
          <w:sz w:val="24"/>
        </w:rPr>
        <w:t>конструкторской</w:t>
      </w:r>
      <w:r w:rsidR="006C00E4" w:rsidRPr="006C00E4">
        <w:rPr>
          <w:sz w:val="24"/>
          <w:lang w:val="tt-RU"/>
        </w:rPr>
        <w:t xml:space="preserve"> </w:t>
      </w:r>
      <w:r w:rsidRPr="006C00E4">
        <w:rPr>
          <w:spacing w:val="-2"/>
          <w:sz w:val="24"/>
        </w:rPr>
        <w:t xml:space="preserve">деятельности </w:t>
      </w:r>
      <w:r>
        <w:rPr>
          <w:sz w:val="24"/>
        </w:rPr>
        <w:t>детей</w:t>
      </w:r>
      <w:r w:rsidR="006C00E4" w:rsidRPr="006C00E4">
        <w:rPr>
          <w:sz w:val="24"/>
          <w:lang w:val="tt-RU"/>
        </w:rPr>
        <w:t xml:space="preserve"> </w:t>
      </w:r>
      <w:r>
        <w:rPr>
          <w:sz w:val="24"/>
        </w:rPr>
        <w:t>в</w:t>
      </w:r>
      <w:r w:rsidR="006C00E4" w:rsidRPr="006C00E4">
        <w:rPr>
          <w:sz w:val="24"/>
          <w:lang w:val="tt-RU"/>
        </w:rPr>
        <w:t xml:space="preserve"> </w:t>
      </w:r>
      <w:r>
        <w:rPr>
          <w:sz w:val="24"/>
        </w:rPr>
        <w:t>интеграции</w:t>
      </w:r>
      <w:r>
        <w:rPr>
          <w:sz w:val="24"/>
        </w:rPr>
        <w:tab/>
        <w:t>содержания образовательных областей «Познавательное развитие»,«Речевоеразвитие»,«Социально-</w:t>
      </w:r>
      <w:r w:rsidRPr="006C00E4">
        <w:rPr>
          <w:spacing w:val="-2"/>
          <w:sz w:val="24"/>
        </w:rPr>
        <w:t>коммуникативное</w:t>
      </w:r>
      <w:r w:rsidR="006C00E4" w:rsidRPr="006C00E4">
        <w:rPr>
          <w:spacing w:val="-2"/>
          <w:sz w:val="24"/>
          <w:lang w:val="tt-RU"/>
        </w:rPr>
        <w:t xml:space="preserve"> </w:t>
      </w:r>
      <w:r>
        <w:rPr>
          <w:sz w:val="24"/>
        </w:rPr>
        <w:t>развитие»</w:t>
      </w:r>
      <w:r w:rsidRPr="006C00E4">
        <w:rPr>
          <w:spacing w:val="-10"/>
          <w:sz w:val="24"/>
        </w:rPr>
        <w:t>и</w:t>
      </w:r>
      <w:r w:rsidR="006C00E4" w:rsidRPr="006C00E4">
        <w:rPr>
          <w:spacing w:val="-10"/>
          <w:sz w:val="24"/>
          <w:lang w:val="tt-RU"/>
        </w:rPr>
        <w:t xml:space="preserve"> </w:t>
      </w:r>
      <w:r>
        <w:t>«</w:t>
      </w:r>
      <w:r w:rsidRPr="006C00E4">
        <w:rPr>
          <w:sz w:val="24"/>
          <w:szCs w:val="24"/>
        </w:rPr>
        <w:t>Художественно-эстетическое</w:t>
      </w:r>
      <w:r w:rsidR="006C00E4">
        <w:rPr>
          <w:sz w:val="24"/>
          <w:szCs w:val="24"/>
          <w:lang w:val="tt-RU"/>
        </w:rPr>
        <w:t xml:space="preserve"> </w:t>
      </w:r>
      <w:r w:rsidRPr="006C00E4">
        <w:rPr>
          <w:spacing w:val="-2"/>
          <w:sz w:val="24"/>
          <w:szCs w:val="24"/>
        </w:rPr>
        <w:t>развитие»;</w:t>
      </w:r>
    </w:p>
    <w:p w:rsidR="002B252A" w:rsidRDefault="002A6D36">
      <w:pPr>
        <w:pStyle w:val="a5"/>
        <w:numPr>
          <w:ilvl w:val="0"/>
          <w:numId w:val="33"/>
        </w:numPr>
        <w:tabs>
          <w:tab w:val="left" w:pos="319"/>
        </w:tabs>
        <w:ind w:right="458" w:firstLine="0"/>
        <w:rPr>
          <w:sz w:val="24"/>
        </w:rPr>
      </w:pPr>
      <w:r>
        <w:rPr>
          <w:sz w:val="24"/>
        </w:rPr>
        <w:t>центр</w:t>
      </w:r>
      <w:r w:rsidR="006C00E4">
        <w:rPr>
          <w:sz w:val="24"/>
          <w:lang w:val="tt-RU"/>
        </w:rPr>
        <w:t xml:space="preserve"> </w:t>
      </w:r>
      <w:r>
        <w:rPr>
          <w:sz w:val="24"/>
        </w:rPr>
        <w:t>логики</w:t>
      </w:r>
      <w:r w:rsidR="006C00E4">
        <w:rPr>
          <w:sz w:val="24"/>
          <w:lang w:val="tt-RU"/>
        </w:rPr>
        <w:t xml:space="preserve"> </w:t>
      </w:r>
      <w:r>
        <w:rPr>
          <w:sz w:val="24"/>
        </w:rPr>
        <w:t>и</w:t>
      </w:r>
      <w:r w:rsidR="006C00E4">
        <w:rPr>
          <w:sz w:val="24"/>
          <w:lang w:val="tt-RU"/>
        </w:rPr>
        <w:t xml:space="preserve"> </w:t>
      </w:r>
      <w:r>
        <w:rPr>
          <w:sz w:val="24"/>
        </w:rPr>
        <w:t>математики,</w:t>
      </w:r>
      <w:r w:rsidR="006C00E4">
        <w:rPr>
          <w:sz w:val="24"/>
          <w:lang w:val="tt-RU"/>
        </w:rPr>
        <w:t xml:space="preserve"> </w:t>
      </w:r>
      <w:r>
        <w:rPr>
          <w:sz w:val="24"/>
        </w:rPr>
        <w:t>содержащий</w:t>
      </w:r>
      <w:r w:rsidR="006C00E4">
        <w:rPr>
          <w:sz w:val="24"/>
          <w:lang w:val="tt-RU"/>
        </w:rPr>
        <w:t xml:space="preserve"> </w:t>
      </w:r>
      <w:r>
        <w:rPr>
          <w:sz w:val="24"/>
        </w:rPr>
        <w:t>разнообразный</w:t>
      </w:r>
      <w:r w:rsidR="006C00E4">
        <w:rPr>
          <w:sz w:val="24"/>
          <w:lang w:val="tt-RU"/>
        </w:rPr>
        <w:t xml:space="preserve"> </w:t>
      </w:r>
      <w:r>
        <w:rPr>
          <w:sz w:val="24"/>
        </w:rPr>
        <w:t>дидактический</w:t>
      </w:r>
      <w:r w:rsidR="006C00E4">
        <w:rPr>
          <w:sz w:val="24"/>
          <w:lang w:val="tt-RU"/>
        </w:rPr>
        <w:t xml:space="preserve"> </w:t>
      </w:r>
      <w:r>
        <w:rPr>
          <w:sz w:val="24"/>
        </w:rPr>
        <w:t xml:space="preserve"> материал</w:t>
      </w:r>
      <w:r w:rsidR="006C00E4">
        <w:rPr>
          <w:sz w:val="24"/>
          <w:lang w:val="tt-RU"/>
        </w:rPr>
        <w:t xml:space="preserve"> </w:t>
      </w:r>
      <w:r>
        <w:rPr>
          <w:sz w:val="24"/>
        </w:rPr>
        <w:t>и</w:t>
      </w:r>
      <w:r w:rsidR="006C00E4">
        <w:rPr>
          <w:sz w:val="24"/>
          <w:lang w:val="tt-RU"/>
        </w:rPr>
        <w:t xml:space="preserve"> </w:t>
      </w:r>
      <w:r>
        <w:rPr>
          <w:sz w:val="24"/>
        </w:rPr>
        <w:t>развивающие</w:t>
      </w:r>
      <w:r w:rsidR="002013CD">
        <w:rPr>
          <w:sz w:val="24"/>
          <w:lang w:val="tt-RU"/>
        </w:rPr>
        <w:t xml:space="preserve"> </w:t>
      </w:r>
      <w:r>
        <w:rPr>
          <w:sz w:val="24"/>
        </w:rPr>
        <w:t>игрушки,</w:t>
      </w:r>
      <w:r w:rsidR="002013CD">
        <w:rPr>
          <w:sz w:val="24"/>
          <w:lang w:val="tt-RU"/>
        </w:rPr>
        <w:t xml:space="preserve"> </w:t>
      </w:r>
      <w:r>
        <w:rPr>
          <w:sz w:val="24"/>
        </w:rPr>
        <w:t>а</w:t>
      </w:r>
      <w:r w:rsidR="002013CD">
        <w:rPr>
          <w:sz w:val="24"/>
          <w:lang w:val="tt-RU"/>
        </w:rPr>
        <w:t xml:space="preserve"> </w:t>
      </w:r>
      <w:r>
        <w:rPr>
          <w:sz w:val="24"/>
        </w:rPr>
        <w:t>также</w:t>
      </w:r>
      <w:r w:rsidR="002013CD">
        <w:rPr>
          <w:sz w:val="24"/>
          <w:lang w:val="tt-RU"/>
        </w:rPr>
        <w:t xml:space="preserve"> </w:t>
      </w:r>
      <w:r>
        <w:rPr>
          <w:sz w:val="24"/>
        </w:rPr>
        <w:t>демонстрационные</w:t>
      </w:r>
      <w:r w:rsidR="002013CD">
        <w:rPr>
          <w:sz w:val="24"/>
          <w:lang w:val="tt-RU"/>
        </w:rPr>
        <w:t xml:space="preserve"> </w:t>
      </w:r>
      <w:r>
        <w:rPr>
          <w:sz w:val="24"/>
        </w:rPr>
        <w:t>материалы для</w:t>
      </w:r>
      <w:r w:rsidR="002013CD">
        <w:rPr>
          <w:sz w:val="24"/>
          <w:lang w:val="tt-RU"/>
        </w:rPr>
        <w:t xml:space="preserve"> </w:t>
      </w:r>
      <w:r>
        <w:rPr>
          <w:sz w:val="24"/>
        </w:rPr>
        <w:t>формирования</w:t>
      </w:r>
      <w:r w:rsidR="002013CD">
        <w:rPr>
          <w:sz w:val="24"/>
          <w:lang w:val="tt-RU"/>
        </w:rPr>
        <w:t xml:space="preserve"> </w:t>
      </w:r>
      <w:r>
        <w:rPr>
          <w:sz w:val="24"/>
        </w:rPr>
        <w:t>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развитие»,«Социально-коммуникативное развитие»;</w:t>
      </w:r>
    </w:p>
    <w:p w:rsidR="002B252A" w:rsidRDefault="002A6D36" w:rsidP="002013CD">
      <w:pPr>
        <w:pStyle w:val="a5"/>
        <w:numPr>
          <w:ilvl w:val="0"/>
          <w:numId w:val="33"/>
        </w:numPr>
        <w:tabs>
          <w:tab w:val="left" w:pos="350"/>
          <w:tab w:val="left" w:pos="2749"/>
          <w:tab w:val="left" w:pos="5146"/>
        </w:tabs>
        <w:spacing w:before="1"/>
        <w:ind w:right="459" w:firstLine="0"/>
      </w:pPr>
      <w:r>
        <w:rPr>
          <w:sz w:val="24"/>
        </w:rPr>
        <w:t>центр экспериментирования, организации наблюдения и труда, игровое</w:t>
      </w:r>
      <w:r w:rsidR="002013CD" w:rsidRPr="002013CD">
        <w:rPr>
          <w:sz w:val="24"/>
          <w:lang w:val="tt-RU"/>
        </w:rPr>
        <w:t xml:space="preserve"> </w:t>
      </w:r>
      <w:r>
        <w:rPr>
          <w:sz w:val="24"/>
        </w:rPr>
        <w:t xml:space="preserve">оборудование, </w:t>
      </w:r>
      <w:r w:rsidRPr="002013CD">
        <w:rPr>
          <w:spacing w:val="-2"/>
          <w:sz w:val="24"/>
        </w:rPr>
        <w:t>демонстрационные</w:t>
      </w:r>
      <w:r>
        <w:rPr>
          <w:sz w:val="24"/>
        </w:rPr>
        <w:tab/>
        <w:t>материалы</w:t>
      </w:r>
      <w:r w:rsidR="002013CD" w:rsidRPr="002013CD">
        <w:rPr>
          <w:sz w:val="24"/>
          <w:lang w:val="tt-RU"/>
        </w:rPr>
        <w:t xml:space="preserve"> </w:t>
      </w:r>
      <w:r>
        <w:rPr>
          <w:sz w:val="24"/>
        </w:rPr>
        <w:t>и дидактические пособия которого способствуют реализации поисково-экспериментальной и трудовой деятельности детей в интеграции содержания</w:t>
      </w:r>
      <w:r w:rsidR="002013CD" w:rsidRPr="002013CD">
        <w:rPr>
          <w:sz w:val="24"/>
          <w:lang w:val="tt-RU"/>
        </w:rPr>
        <w:t xml:space="preserve"> </w:t>
      </w:r>
      <w:r w:rsidRPr="002013CD">
        <w:rPr>
          <w:spacing w:val="-2"/>
          <w:sz w:val="24"/>
        </w:rPr>
        <w:t>образовательных</w:t>
      </w:r>
      <w:r w:rsidR="002013CD" w:rsidRPr="002013CD">
        <w:rPr>
          <w:spacing w:val="-2"/>
          <w:sz w:val="24"/>
          <w:lang w:val="tt-RU"/>
        </w:rPr>
        <w:t xml:space="preserve"> </w:t>
      </w:r>
      <w:r>
        <w:rPr>
          <w:sz w:val="24"/>
        </w:rPr>
        <w:t>областей</w:t>
      </w:r>
      <w:r w:rsidR="002013CD" w:rsidRPr="002013CD">
        <w:rPr>
          <w:sz w:val="24"/>
          <w:lang w:val="tt-RU"/>
        </w:rPr>
        <w:t xml:space="preserve"> </w:t>
      </w:r>
      <w:r>
        <w:rPr>
          <w:sz w:val="24"/>
        </w:rPr>
        <w:t>«Познавательное</w:t>
      </w:r>
      <w:r w:rsidR="002013CD" w:rsidRPr="002013CD">
        <w:rPr>
          <w:sz w:val="24"/>
          <w:lang w:val="tt-RU"/>
        </w:rPr>
        <w:t xml:space="preserve"> </w:t>
      </w:r>
      <w:r w:rsidRPr="002013CD">
        <w:rPr>
          <w:spacing w:val="-2"/>
          <w:sz w:val="24"/>
        </w:rPr>
        <w:t>развитие»,</w:t>
      </w:r>
      <w:r>
        <w:t>«Речевое</w:t>
      </w:r>
      <w:r w:rsidR="002013CD" w:rsidRPr="002013CD">
        <w:rPr>
          <w:lang w:val="tt-RU"/>
        </w:rPr>
        <w:t xml:space="preserve"> </w:t>
      </w:r>
      <w:r>
        <w:t>развитие»,</w:t>
      </w:r>
      <w:r w:rsidR="002013CD" w:rsidRPr="002013CD">
        <w:rPr>
          <w:lang w:val="tt-RU"/>
        </w:rPr>
        <w:t xml:space="preserve"> </w:t>
      </w:r>
      <w:r>
        <w:t>«Социально-коммуникативное</w:t>
      </w:r>
      <w:r w:rsidRPr="002013CD">
        <w:rPr>
          <w:spacing w:val="-2"/>
        </w:rPr>
        <w:t xml:space="preserve"> развитие»;</w:t>
      </w:r>
    </w:p>
    <w:p w:rsidR="002B252A" w:rsidRDefault="002A6D36">
      <w:pPr>
        <w:pStyle w:val="a5"/>
        <w:numPr>
          <w:ilvl w:val="0"/>
          <w:numId w:val="33"/>
        </w:numPr>
        <w:tabs>
          <w:tab w:val="left" w:pos="307"/>
        </w:tabs>
        <w:ind w:right="458" w:firstLine="0"/>
        <w:rPr>
          <w:sz w:val="24"/>
        </w:rPr>
      </w:pPr>
      <w:r>
        <w:rPr>
          <w:sz w:val="24"/>
        </w:rPr>
        <w:t>центр</w:t>
      </w:r>
      <w:r w:rsidR="002013CD">
        <w:rPr>
          <w:sz w:val="24"/>
          <w:lang w:val="tt-RU"/>
        </w:rPr>
        <w:t xml:space="preserve"> </w:t>
      </w:r>
      <w:r>
        <w:rPr>
          <w:sz w:val="24"/>
        </w:rPr>
        <w:t>познания</w:t>
      </w:r>
      <w:r w:rsidR="002013CD">
        <w:rPr>
          <w:sz w:val="24"/>
          <w:lang w:val="tt-RU"/>
        </w:rPr>
        <w:t xml:space="preserve"> </w:t>
      </w:r>
      <w:r>
        <w:rPr>
          <w:sz w:val="24"/>
        </w:rPr>
        <w:t>и</w:t>
      </w:r>
      <w:r w:rsidR="002013CD">
        <w:rPr>
          <w:sz w:val="24"/>
          <w:lang w:val="tt-RU"/>
        </w:rPr>
        <w:t xml:space="preserve"> </w:t>
      </w:r>
      <w:r>
        <w:rPr>
          <w:sz w:val="24"/>
        </w:rPr>
        <w:t>коммуникации</w:t>
      </w:r>
      <w:r w:rsidR="002013CD">
        <w:rPr>
          <w:sz w:val="24"/>
          <w:lang w:val="tt-RU"/>
        </w:rPr>
        <w:t xml:space="preserve"> </w:t>
      </w:r>
      <w:r>
        <w:rPr>
          <w:sz w:val="24"/>
        </w:rPr>
        <w:t>детей,</w:t>
      </w:r>
      <w:r w:rsidR="002013CD">
        <w:rPr>
          <w:sz w:val="24"/>
          <w:lang w:val="tt-RU"/>
        </w:rPr>
        <w:t xml:space="preserve"> </w:t>
      </w:r>
      <w:r>
        <w:rPr>
          <w:sz w:val="24"/>
        </w:rPr>
        <w:t>оснащение</w:t>
      </w:r>
      <w:r w:rsidR="002013CD">
        <w:rPr>
          <w:sz w:val="24"/>
          <w:lang w:val="tt-RU"/>
        </w:rPr>
        <w:t xml:space="preserve"> </w:t>
      </w:r>
      <w:r>
        <w:rPr>
          <w:sz w:val="24"/>
        </w:rPr>
        <w:t>которого</w:t>
      </w:r>
      <w:r w:rsidR="002013CD">
        <w:rPr>
          <w:sz w:val="24"/>
          <w:lang w:val="tt-RU"/>
        </w:rPr>
        <w:t xml:space="preserve"> </w:t>
      </w:r>
      <w:r>
        <w:rPr>
          <w:sz w:val="24"/>
        </w:rPr>
        <w:t>обеспечивает расширение кругозора детей и их знаний об окружающем мире</w:t>
      </w:r>
      <w:r w:rsidR="002013CD">
        <w:rPr>
          <w:sz w:val="24"/>
          <w:lang w:val="tt-RU"/>
        </w:rPr>
        <w:t xml:space="preserve"> </w:t>
      </w:r>
      <w:r>
        <w:rPr>
          <w:sz w:val="24"/>
        </w:rPr>
        <w:t>во</w:t>
      </w:r>
      <w:r w:rsidR="002013CD">
        <w:rPr>
          <w:sz w:val="24"/>
          <w:lang w:val="tt-RU"/>
        </w:rPr>
        <w:t xml:space="preserve"> </w:t>
      </w:r>
      <w:r>
        <w:rPr>
          <w:sz w:val="24"/>
        </w:rPr>
        <w:t>взаимодействии</w:t>
      </w:r>
      <w:r w:rsidR="002013CD">
        <w:rPr>
          <w:sz w:val="24"/>
          <w:lang w:val="tt-RU"/>
        </w:rPr>
        <w:t xml:space="preserve"> </w:t>
      </w:r>
      <w:r>
        <w:rPr>
          <w:sz w:val="24"/>
        </w:rPr>
        <w:t>детей</w:t>
      </w:r>
      <w:r w:rsidR="002013CD">
        <w:rPr>
          <w:sz w:val="24"/>
          <w:lang w:val="tt-RU"/>
        </w:rPr>
        <w:t xml:space="preserve"> </w:t>
      </w:r>
      <w:r>
        <w:rPr>
          <w:sz w:val="24"/>
        </w:rPr>
        <w:t xml:space="preserve"> со</w:t>
      </w:r>
      <w:r w:rsidR="002013CD">
        <w:rPr>
          <w:sz w:val="24"/>
          <w:lang w:val="tt-RU"/>
        </w:rPr>
        <w:t xml:space="preserve"> </w:t>
      </w:r>
      <w:r>
        <w:rPr>
          <w:sz w:val="24"/>
        </w:rPr>
        <w:t>взрослыми</w:t>
      </w:r>
      <w:r w:rsidR="002013CD">
        <w:rPr>
          <w:sz w:val="24"/>
          <w:lang w:val="tt-RU"/>
        </w:rPr>
        <w:t xml:space="preserve"> </w:t>
      </w:r>
      <w:r>
        <w:rPr>
          <w:sz w:val="24"/>
        </w:rPr>
        <w:t>и</w:t>
      </w:r>
      <w:r w:rsidR="002013CD">
        <w:rPr>
          <w:sz w:val="24"/>
          <w:lang w:val="tt-RU"/>
        </w:rPr>
        <w:t xml:space="preserve"> </w:t>
      </w:r>
      <w:r>
        <w:rPr>
          <w:sz w:val="24"/>
        </w:rPr>
        <w:t>сверстниками</w:t>
      </w:r>
      <w:r w:rsidR="002013CD">
        <w:rPr>
          <w:sz w:val="24"/>
          <w:lang w:val="tt-RU"/>
        </w:rPr>
        <w:t xml:space="preserve"> </w:t>
      </w:r>
      <w:r>
        <w:rPr>
          <w:sz w:val="24"/>
        </w:rPr>
        <w:t>в</w:t>
      </w:r>
      <w:r w:rsidR="002013CD">
        <w:rPr>
          <w:sz w:val="24"/>
          <w:lang w:val="tt-RU"/>
        </w:rPr>
        <w:t xml:space="preserve"> </w:t>
      </w:r>
      <w:r>
        <w:rPr>
          <w:sz w:val="24"/>
        </w:rPr>
        <w:t>интеграции</w:t>
      </w:r>
      <w:r w:rsidR="002013CD">
        <w:rPr>
          <w:sz w:val="24"/>
          <w:lang w:val="tt-RU"/>
        </w:rPr>
        <w:t xml:space="preserve"> </w:t>
      </w:r>
      <w:r>
        <w:rPr>
          <w:sz w:val="24"/>
        </w:rPr>
        <w:t>содержания</w:t>
      </w:r>
      <w:r w:rsidR="002013CD">
        <w:rPr>
          <w:sz w:val="24"/>
          <w:lang w:val="tt-RU"/>
        </w:rPr>
        <w:t xml:space="preserve"> </w:t>
      </w:r>
      <w:r>
        <w:rPr>
          <w:sz w:val="24"/>
        </w:rPr>
        <w:t>образовательных</w:t>
      </w:r>
      <w:r w:rsidR="002013CD">
        <w:rPr>
          <w:sz w:val="24"/>
          <w:lang w:val="tt-RU"/>
        </w:rPr>
        <w:t xml:space="preserve"> </w:t>
      </w:r>
      <w:r>
        <w:rPr>
          <w:spacing w:val="-2"/>
          <w:sz w:val="24"/>
        </w:rPr>
        <w:t>областей</w:t>
      </w:r>
    </w:p>
    <w:p w:rsidR="002B252A" w:rsidRDefault="002A6D36">
      <w:pPr>
        <w:pStyle w:val="a3"/>
      </w:pPr>
      <w:r>
        <w:t>«Познавательное</w:t>
      </w:r>
      <w:r w:rsidR="002013CD">
        <w:rPr>
          <w:lang w:val="tt-RU"/>
        </w:rPr>
        <w:t xml:space="preserve"> </w:t>
      </w:r>
      <w:r>
        <w:t>развитие»,</w:t>
      </w:r>
      <w:r w:rsidR="002013CD">
        <w:rPr>
          <w:lang w:val="tt-RU"/>
        </w:rPr>
        <w:t xml:space="preserve"> </w:t>
      </w:r>
      <w:r>
        <w:t>«Речевое</w:t>
      </w:r>
      <w:r w:rsidR="002013CD">
        <w:rPr>
          <w:lang w:val="tt-RU"/>
        </w:rPr>
        <w:t xml:space="preserve"> </w:t>
      </w:r>
      <w:r>
        <w:t>развитие»,</w:t>
      </w:r>
      <w:r w:rsidR="002013CD">
        <w:rPr>
          <w:lang w:val="tt-RU"/>
        </w:rPr>
        <w:t xml:space="preserve"> </w:t>
      </w:r>
      <w:r>
        <w:t>«Социально-коммуникативное</w:t>
      </w:r>
      <w:r w:rsidR="002013CD">
        <w:rPr>
          <w:lang w:val="tt-RU"/>
        </w:rPr>
        <w:t xml:space="preserve"> </w:t>
      </w:r>
      <w:r>
        <w:rPr>
          <w:spacing w:val="-2"/>
        </w:rPr>
        <w:t>развитие»;</w:t>
      </w:r>
    </w:p>
    <w:p w:rsidR="002B252A" w:rsidRDefault="002A6D36">
      <w:pPr>
        <w:pStyle w:val="a5"/>
        <w:numPr>
          <w:ilvl w:val="0"/>
          <w:numId w:val="33"/>
        </w:numPr>
        <w:tabs>
          <w:tab w:val="left" w:pos="302"/>
          <w:tab w:val="left" w:pos="8186"/>
        </w:tabs>
        <w:ind w:right="460" w:firstLine="0"/>
        <w:rPr>
          <w:sz w:val="24"/>
        </w:rPr>
      </w:pPr>
      <w:r>
        <w:rPr>
          <w:sz w:val="24"/>
        </w:rPr>
        <w:t>книжный уголок, содержащий художественную и познавательную</w:t>
      </w:r>
      <w:r w:rsidR="002013CD">
        <w:rPr>
          <w:sz w:val="24"/>
          <w:lang w:val="tt-RU"/>
        </w:rPr>
        <w:t xml:space="preserve"> </w:t>
      </w:r>
      <w:r>
        <w:rPr>
          <w:sz w:val="24"/>
        </w:rPr>
        <w:t>литературу</w:t>
      </w:r>
      <w:r w:rsidR="002013CD">
        <w:rPr>
          <w:sz w:val="24"/>
          <w:lang w:val="tt-RU"/>
        </w:rPr>
        <w:t xml:space="preserve"> </w:t>
      </w:r>
      <w:r>
        <w:rPr>
          <w:sz w:val="24"/>
        </w:rPr>
        <w:t>для</w:t>
      </w:r>
      <w:r w:rsidR="002013CD">
        <w:rPr>
          <w:sz w:val="24"/>
          <w:lang w:val="tt-RU"/>
        </w:rPr>
        <w:t xml:space="preserve"> </w:t>
      </w:r>
      <w:r>
        <w:rPr>
          <w:sz w:val="24"/>
        </w:rPr>
        <w:t>детей, обеспечивающую</w:t>
      </w:r>
      <w:r w:rsidR="002013CD">
        <w:rPr>
          <w:sz w:val="24"/>
          <w:lang w:val="tt-RU"/>
        </w:rPr>
        <w:t xml:space="preserve"> </w:t>
      </w:r>
      <w:r>
        <w:rPr>
          <w:sz w:val="24"/>
        </w:rPr>
        <w:t>их</w:t>
      </w:r>
      <w:r w:rsidR="002013CD">
        <w:rPr>
          <w:sz w:val="24"/>
          <w:lang w:val="tt-RU"/>
        </w:rPr>
        <w:t xml:space="preserve"> </w:t>
      </w:r>
      <w:r>
        <w:rPr>
          <w:sz w:val="24"/>
        </w:rPr>
        <w:t>духовно-нравственное</w:t>
      </w:r>
      <w:r w:rsidR="002013CD">
        <w:rPr>
          <w:sz w:val="24"/>
          <w:lang w:val="tt-RU"/>
        </w:rPr>
        <w:t xml:space="preserve"> </w:t>
      </w:r>
      <w:r>
        <w:rPr>
          <w:sz w:val="24"/>
        </w:rPr>
        <w:t>и</w:t>
      </w:r>
      <w:r w:rsidR="002013CD">
        <w:rPr>
          <w:sz w:val="24"/>
          <w:lang w:val="tt-RU"/>
        </w:rPr>
        <w:t xml:space="preserve"> </w:t>
      </w:r>
      <w:r>
        <w:rPr>
          <w:sz w:val="24"/>
        </w:rPr>
        <w:t>этико-эстетическое</w:t>
      </w:r>
      <w:r w:rsidR="002013CD">
        <w:rPr>
          <w:sz w:val="24"/>
          <w:lang w:val="tt-RU"/>
        </w:rPr>
        <w:t xml:space="preserve"> </w:t>
      </w:r>
      <w:r>
        <w:rPr>
          <w:sz w:val="24"/>
        </w:rPr>
        <w:t>воспитание,</w:t>
      </w:r>
      <w:r w:rsidR="002013CD">
        <w:rPr>
          <w:sz w:val="24"/>
          <w:lang w:val="tt-RU"/>
        </w:rPr>
        <w:t xml:space="preserve"> </w:t>
      </w:r>
      <w:r>
        <w:rPr>
          <w:sz w:val="24"/>
        </w:rPr>
        <w:t>формирование</w:t>
      </w:r>
      <w:r w:rsidR="002013CD">
        <w:rPr>
          <w:sz w:val="24"/>
          <w:lang w:val="tt-RU"/>
        </w:rPr>
        <w:t xml:space="preserve"> </w:t>
      </w:r>
      <w:r>
        <w:rPr>
          <w:sz w:val="24"/>
        </w:rPr>
        <w:t>общей</w:t>
      </w:r>
      <w:r w:rsidR="002013CD">
        <w:rPr>
          <w:sz w:val="24"/>
          <w:lang w:val="tt-RU"/>
        </w:rPr>
        <w:t xml:space="preserve"> </w:t>
      </w:r>
      <w:r>
        <w:rPr>
          <w:sz w:val="24"/>
        </w:rPr>
        <w:t>культуры,</w:t>
      </w:r>
      <w:r w:rsidR="002013CD">
        <w:rPr>
          <w:sz w:val="24"/>
          <w:lang w:val="tt-RU"/>
        </w:rPr>
        <w:t xml:space="preserve"> </w:t>
      </w:r>
      <w:r>
        <w:rPr>
          <w:sz w:val="24"/>
        </w:rPr>
        <w:t>освоение</w:t>
      </w:r>
      <w:r w:rsidR="002013CD">
        <w:rPr>
          <w:sz w:val="24"/>
          <w:lang w:val="tt-RU"/>
        </w:rPr>
        <w:t xml:space="preserve"> </w:t>
      </w:r>
      <w:r>
        <w:rPr>
          <w:sz w:val="24"/>
        </w:rPr>
        <w:t>разных</w:t>
      </w:r>
      <w:r w:rsidR="002013CD">
        <w:rPr>
          <w:sz w:val="24"/>
          <w:lang w:val="tt-RU"/>
        </w:rPr>
        <w:t xml:space="preserve"> </w:t>
      </w:r>
      <w:r>
        <w:rPr>
          <w:sz w:val="24"/>
        </w:rPr>
        <w:t>жанров</w:t>
      </w:r>
      <w:r w:rsidR="002013CD">
        <w:rPr>
          <w:sz w:val="24"/>
          <w:lang w:val="tt-RU"/>
        </w:rPr>
        <w:t xml:space="preserve"> </w:t>
      </w:r>
      <w:r>
        <w:rPr>
          <w:spacing w:val="-2"/>
          <w:sz w:val="24"/>
        </w:rPr>
        <w:t xml:space="preserve">художественной </w:t>
      </w:r>
      <w:r>
        <w:rPr>
          <w:sz w:val="24"/>
        </w:rPr>
        <w:t>литературы,</w:t>
      </w:r>
      <w:r w:rsidR="002013CD">
        <w:rPr>
          <w:sz w:val="24"/>
          <w:lang w:val="tt-RU"/>
        </w:rPr>
        <w:t xml:space="preserve"> </w:t>
      </w:r>
      <w:r w:rsidR="002013CD">
        <w:rPr>
          <w:sz w:val="24"/>
        </w:rPr>
        <w:t>воспитание</w:t>
      </w:r>
      <w:r w:rsidR="002013CD">
        <w:rPr>
          <w:sz w:val="24"/>
          <w:lang w:val="tt-RU"/>
        </w:rPr>
        <w:t xml:space="preserve"> </w:t>
      </w:r>
      <w:r>
        <w:rPr>
          <w:sz w:val="24"/>
        </w:rPr>
        <w:t>любви</w:t>
      </w:r>
      <w:r w:rsidR="002013CD">
        <w:rPr>
          <w:sz w:val="24"/>
          <w:lang w:val="tt-RU"/>
        </w:rPr>
        <w:t xml:space="preserve"> </w:t>
      </w:r>
      <w:r>
        <w:rPr>
          <w:sz w:val="24"/>
        </w:rPr>
        <w:t>и</w:t>
      </w:r>
      <w:r w:rsidR="002013CD">
        <w:rPr>
          <w:sz w:val="24"/>
          <w:lang w:val="tt-RU"/>
        </w:rPr>
        <w:t xml:space="preserve"> </w:t>
      </w:r>
      <w:r>
        <w:rPr>
          <w:sz w:val="24"/>
        </w:rPr>
        <w:t>интереса</w:t>
      </w:r>
      <w:r w:rsidR="002013CD">
        <w:rPr>
          <w:sz w:val="24"/>
          <w:lang w:val="tt-RU"/>
        </w:rPr>
        <w:t xml:space="preserve"> </w:t>
      </w:r>
      <w:r>
        <w:rPr>
          <w:sz w:val="24"/>
        </w:rPr>
        <w:t>к</w:t>
      </w:r>
      <w:r w:rsidR="002013CD">
        <w:rPr>
          <w:sz w:val="24"/>
          <w:lang w:val="tt-RU"/>
        </w:rPr>
        <w:t xml:space="preserve"> </w:t>
      </w:r>
      <w:r>
        <w:rPr>
          <w:sz w:val="24"/>
        </w:rPr>
        <w:t>художественному</w:t>
      </w:r>
      <w:r w:rsidR="002013CD">
        <w:rPr>
          <w:sz w:val="24"/>
          <w:lang w:val="tt-RU"/>
        </w:rPr>
        <w:t xml:space="preserve"> </w:t>
      </w:r>
      <w:r>
        <w:rPr>
          <w:sz w:val="24"/>
        </w:rPr>
        <w:t>слову, удовлетворение</w:t>
      </w:r>
      <w:r w:rsidR="002013CD">
        <w:rPr>
          <w:sz w:val="24"/>
          <w:lang w:val="tt-RU"/>
        </w:rPr>
        <w:t xml:space="preserve"> </w:t>
      </w:r>
      <w:r>
        <w:rPr>
          <w:sz w:val="24"/>
        </w:rPr>
        <w:t>познавательных</w:t>
      </w:r>
      <w:r w:rsidR="002013CD">
        <w:rPr>
          <w:sz w:val="24"/>
          <w:lang w:val="tt-RU"/>
        </w:rPr>
        <w:t xml:space="preserve"> </w:t>
      </w:r>
      <w:r>
        <w:rPr>
          <w:sz w:val="24"/>
        </w:rPr>
        <w:t>потребностей</w:t>
      </w:r>
      <w:r w:rsidR="002013CD">
        <w:rPr>
          <w:sz w:val="24"/>
          <w:lang w:val="tt-RU"/>
        </w:rPr>
        <w:t xml:space="preserve"> </w:t>
      </w:r>
      <w:r>
        <w:rPr>
          <w:sz w:val="24"/>
        </w:rPr>
        <w:t>в интеграции содержания всех образовательных областей;</w:t>
      </w:r>
    </w:p>
    <w:p w:rsidR="002B252A" w:rsidRDefault="002A6D36">
      <w:pPr>
        <w:pStyle w:val="a5"/>
        <w:numPr>
          <w:ilvl w:val="0"/>
          <w:numId w:val="33"/>
        </w:numPr>
        <w:tabs>
          <w:tab w:val="left" w:pos="374"/>
          <w:tab w:val="left" w:pos="4211"/>
          <w:tab w:val="left" w:pos="7135"/>
        </w:tabs>
        <w:spacing w:before="1"/>
        <w:ind w:right="463" w:firstLine="0"/>
        <w:rPr>
          <w:sz w:val="24"/>
        </w:rPr>
      </w:pPr>
      <w:r>
        <w:rPr>
          <w:sz w:val="24"/>
        </w:rPr>
        <w:t>центр</w:t>
      </w:r>
      <w:r w:rsidR="002013CD">
        <w:rPr>
          <w:sz w:val="24"/>
          <w:lang w:val="tt-RU"/>
        </w:rPr>
        <w:t xml:space="preserve"> </w:t>
      </w:r>
      <w:r>
        <w:rPr>
          <w:sz w:val="24"/>
        </w:rPr>
        <w:t>театрализации</w:t>
      </w:r>
      <w:r w:rsidR="002013CD">
        <w:rPr>
          <w:sz w:val="24"/>
          <w:lang w:val="tt-RU"/>
        </w:rPr>
        <w:t xml:space="preserve"> </w:t>
      </w:r>
      <w:r>
        <w:rPr>
          <w:sz w:val="24"/>
        </w:rPr>
        <w:t>и</w:t>
      </w:r>
      <w:r w:rsidR="002013CD">
        <w:rPr>
          <w:sz w:val="24"/>
          <w:lang w:val="tt-RU"/>
        </w:rPr>
        <w:t xml:space="preserve"> </w:t>
      </w:r>
      <w:r>
        <w:rPr>
          <w:sz w:val="24"/>
        </w:rPr>
        <w:t>музицирования,</w:t>
      </w:r>
      <w:r w:rsidR="002013CD">
        <w:rPr>
          <w:sz w:val="24"/>
          <w:lang w:val="tt-RU"/>
        </w:rPr>
        <w:t xml:space="preserve"> </w:t>
      </w:r>
      <w:r>
        <w:rPr>
          <w:sz w:val="24"/>
        </w:rPr>
        <w:t>оборудование</w:t>
      </w:r>
      <w:r w:rsidR="002013CD">
        <w:rPr>
          <w:sz w:val="24"/>
          <w:lang w:val="tt-RU"/>
        </w:rPr>
        <w:t xml:space="preserve"> </w:t>
      </w:r>
      <w:r>
        <w:rPr>
          <w:sz w:val="24"/>
        </w:rPr>
        <w:t>которого позволяет</w:t>
      </w:r>
      <w:r w:rsidR="002013CD">
        <w:rPr>
          <w:sz w:val="24"/>
          <w:lang w:val="tt-RU"/>
        </w:rPr>
        <w:t xml:space="preserve"> </w:t>
      </w:r>
      <w:r>
        <w:rPr>
          <w:sz w:val="24"/>
        </w:rPr>
        <w:t>организовать</w:t>
      </w:r>
      <w:r w:rsidR="002013CD">
        <w:rPr>
          <w:sz w:val="24"/>
          <w:lang w:val="tt-RU"/>
        </w:rPr>
        <w:t xml:space="preserve"> </w:t>
      </w:r>
      <w:r>
        <w:rPr>
          <w:sz w:val="24"/>
        </w:rPr>
        <w:t>музыкальную</w:t>
      </w:r>
      <w:r w:rsidR="002013CD">
        <w:rPr>
          <w:sz w:val="24"/>
          <w:lang w:val="tt-RU"/>
        </w:rPr>
        <w:t xml:space="preserve"> </w:t>
      </w:r>
      <w:r>
        <w:rPr>
          <w:sz w:val="24"/>
        </w:rPr>
        <w:t>и</w:t>
      </w:r>
      <w:r w:rsidR="002013CD">
        <w:rPr>
          <w:sz w:val="24"/>
          <w:lang w:val="tt-RU"/>
        </w:rPr>
        <w:t xml:space="preserve"> </w:t>
      </w:r>
      <w:r>
        <w:rPr>
          <w:sz w:val="24"/>
        </w:rPr>
        <w:t>театрализованную</w:t>
      </w:r>
      <w:r>
        <w:rPr>
          <w:sz w:val="24"/>
        </w:rPr>
        <w:tab/>
        <w:t>деятельность детей</w:t>
      </w:r>
      <w:r w:rsidR="002013CD">
        <w:rPr>
          <w:sz w:val="24"/>
          <w:lang w:val="tt-RU"/>
        </w:rPr>
        <w:t xml:space="preserve"> </w:t>
      </w:r>
      <w:r>
        <w:rPr>
          <w:sz w:val="24"/>
        </w:rPr>
        <w:t>в интеграции</w:t>
      </w:r>
      <w:r w:rsidR="002013CD">
        <w:rPr>
          <w:sz w:val="24"/>
          <w:lang w:val="tt-RU"/>
        </w:rPr>
        <w:t xml:space="preserve"> </w:t>
      </w:r>
      <w:r>
        <w:rPr>
          <w:sz w:val="24"/>
        </w:rPr>
        <w:t>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w:t>
      </w:r>
      <w:r w:rsidR="002013CD">
        <w:rPr>
          <w:sz w:val="24"/>
          <w:lang w:val="tt-RU"/>
        </w:rPr>
        <w:t xml:space="preserve"> </w:t>
      </w:r>
      <w:r>
        <w:rPr>
          <w:sz w:val="24"/>
        </w:rPr>
        <w:t>«Физическое</w:t>
      </w:r>
      <w:r w:rsidR="002013CD">
        <w:rPr>
          <w:sz w:val="24"/>
          <w:lang w:val="tt-RU"/>
        </w:rPr>
        <w:t xml:space="preserve"> </w:t>
      </w:r>
      <w:r>
        <w:rPr>
          <w:sz w:val="24"/>
        </w:rPr>
        <w:t>развитие»;</w:t>
      </w:r>
    </w:p>
    <w:p w:rsidR="002B252A" w:rsidRDefault="002A6D36">
      <w:pPr>
        <w:pStyle w:val="a5"/>
        <w:numPr>
          <w:ilvl w:val="0"/>
          <w:numId w:val="33"/>
        </w:numPr>
        <w:tabs>
          <w:tab w:val="left" w:pos="377"/>
        </w:tabs>
        <w:ind w:right="466" w:firstLine="0"/>
        <w:rPr>
          <w:sz w:val="24"/>
        </w:rPr>
      </w:pPr>
      <w:r>
        <w:rPr>
          <w:sz w:val="24"/>
        </w:rPr>
        <w:t xml:space="preserve">центр уединения предназначен для снятия психоэмоционального напряжения </w:t>
      </w:r>
      <w:r>
        <w:rPr>
          <w:spacing w:val="-2"/>
          <w:sz w:val="24"/>
        </w:rPr>
        <w:t>воспитанников;</w:t>
      </w:r>
    </w:p>
    <w:p w:rsidR="002B252A" w:rsidRDefault="002A6D36">
      <w:pPr>
        <w:pStyle w:val="a5"/>
        <w:numPr>
          <w:ilvl w:val="0"/>
          <w:numId w:val="33"/>
        </w:numPr>
        <w:tabs>
          <w:tab w:val="left" w:pos="326"/>
          <w:tab w:val="left" w:pos="3103"/>
        </w:tabs>
        <w:ind w:right="458" w:firstLine="0"/>
        <w:rPr>
          <w:sz w:val="24"/>
        </w:rPr>
      </w:pPr>
      <w:r>
        <w:rPr>
          <w:sz w:val="24"/>
        </w:rPr>
        <w:t>центр творчества детей, предназначенный</w:t>
      </w:r>
      <w:r w:rsidR="002013CD">
        <w:rPr>
          <w:sz w:val="24"/>
          <w:lang w:val="tt-RU"/>
        </w:rPr>
        <w:t xml:space="preserve"> </w:t>
      </w:r>
      <w:r>
        <w:rPr>
          <w:sz w:val="24"/>
        </w:rPr>
        <w:t>для</w:t>
      </w:r>
      <w:r w:rsidR="002013CD">
        <w:rPr>
          <w:sz w:val="24"/>
          <w:lang w:val="tt-RU"/>
        </w:rPr>
        <w:t xml:space="preserve"> </w:t>
      </w:r>
      <w:r>
        <w:rPr>
          <w:sz w:val="24"/>
        </w:rPr>
        <w:t>реализации</w:t>
      </w:r>
      <w:r w:rsidR="002013CD">
        <w:rPr>
          <w:sz w:val="24"/>
          <w:lang w:val="tt-RU"/>
        </w:rPr>
        <w:t xml:space="preserve"> </w:t>
      </w:r>
      <w:r>
        <w:rPr>
          <w:sz w:val="24"/>
        </w:rPr>
        <w:t>продуктивной деятельности детей</w:t>
      </w:r>
      <w:r w:rsidR="002013CD">
        <w:rPr>
          <w:sz w:val="24"/>
          <w:lang w:val="tt-RU"/>
        </w:rPr>
        <w:t xml:space="preserve"> </w:t>
      </w:r>
      <w:r>
        <w:rPr>
          <w:sz w:val="24"/>
        </w:rPr>
        <w:t>(рисование,</w:t>
      </w:r>
      <w:r w:rsidR="002013CD">
        <w:rPr>
          <w:sz w:val="24"/>
          <w:lang w:val="tt-RU"/>
        </w:rPr>
        <w:t xml:space="preserve"> </w:t>
      </w:r>
      <w:r>
        <w:rPr>
          <w:sz w:val="24"/>
        </w:rPr>
        <w:t>лепка,аппликация, художественный труд) в интеграции содержания образовательных областей «Художественно-эстетическое развитие», «Речевое развитие»,</w:t>
      </w:r>
      <w:r w:rsidR="002013CD">
        <w:rPr>
          <w:sz w:val="24"/>
          <w:lang w:val="tt-RU"/>
        </w:rPr>
        <w:t xml:space="preserve"> </w:t>
      </w:r>
      <w:r>
        <w:rPr>
          <w:sz w:val="24"/>
        </w:rPr>
        <w:t>«Познавательное развитие», «Социально-коммуникативное развитие».</w:t>
      </w:r>
    </w:p>
    <w:p w:rsidR="002B252A" w:rsidRDefault="002A6D36">
      <w:pPr>
        <w:pStyle w:val="a3"/>
        <w:ind w:right="460" w:firstLine="360"/>
      </w:pPr>
      <w:r>
        <w:t>В ДОО</w:t>
      </w:r>
      <w:r w:rsidR="002013CD">
        <w:rPr>
          <w:lang w:val="tt-RU"/>
        </w:rPr>
        <w:t xml:space="preserve"> </w:t>
      </w:r>
      <w:r>
        <w:t>созданы условия</w:t>
      </w:r>
      <w:r w:rsidR="002013CD">
        <w:rPr>
          <w:lang w:val="tt-RU"/>
        </w:rPr>
        <w:t xml:space="preserve"> </w:t>
      </w:r>
      <w:r>
        <w:t>для информатизации образовательного</w:t>
      </w:r>
      <w:r w:rsidR="002013CD">
        <w:rPr>
          <w:lang w:val="tt-RU"/>
        </w:rPr>
        <w:t xml:space="preserve"> </w:t>
      </w:r>
      <w:r>
        <w:t>процесса. Для этого в кабинете татарского языка и музыкальном зале в наличии</w:t>
      </w:r>
      <w:r w:rsidR="002013CD">
        <w:rPr>
          <w:lang w:val="tt-RU"/>
        </w:rPr>
        <w:t xml:space="preserve"> </w:t>
      </w:r>
      <w:r>
        <w:t>оборудование для</w:t>
      </w:r>
      <w:r w:rsidR="002013CD">
        <w:rPr>
          <w:lang w:val="tt-RU"/>
        </w:rPr>
        <w:t xml:space="preserve"> </w:t>
      </w:r>
      <w:r>
        <w:t>использования информационно-коммуникационных технологий в образовательном процессе.</w:t>
      </w:r>
    </w:p>
    <w:p w:rsidR="002B252A" w:rsidRDefault="002A6D36">
      <w:pPr>
        <w:pStyle w:val="a3"/>
        <w:spacing w:before="1"/>
        <w:ind w:right="283" w:firstLine="360"/>
      </w:pPr>
      <w:r>
        <w:t>РППС ДОО создано как единое пространство, все компоненты которого, как в помещении, так и вне</w:t>
      </w:r>
      <w:r w:rsidR="002013CD">
        <w:rPr>
          <w:lang w:val="tt-RU"/>
        </w:rPr>
        <w:t xml:space="preserve"> </w:t>
      </w:r>
      <w:r>
        <w:t>его, согласуются между</w:t>
      </w:r>
      <w:r w:rsidR="002013CD">
        <w:rPr>
          <w:lang w:val="tt-RU"/>
        </w:rPr>
        <w:t xml:space="preserve"> </w:t>
      </w:r>
      <w:r>
        <w:t>собой по содержанию, масштабу, художественному</w:t>
      </w:r>
      <w:r w:rsidR="002013CD">
        <w:rPr>
          <w:lang w:val="tt-RU"/>
        </w:rPr>
        <w:t xml:space="preserve"> </w:t>
      </w:r>
      <w:r>
        <w:t>решению. Проектирование РППС ДОО происходит в соответствии с п.31.5. ФОП ДО.</w:t>
      </w:r>
    </w:p>
    <w:p w:rsidR="002B252A" w:rsidRDefault="002A6D36">
      <w:pPr>
        <w:pStyle w:val="a3"/>
        <w:spacing w:before="2"/>
      </w:pPr>
      <w:r>
        <w:t>Требования</w:t>
      </w:r>
      <w:r w:rsidR="002013CD">
        <w:rPr>
          <w:lang w:val="tt-RU"/>
        </w:rPr>
        <w:t xml:space="preserve"> </w:t>
      </w:r>
      <w:r>
        <w:t>к</w:t>
      </w:r>
      <w:r w:rsidR="002013CD">
        <w:rPr>
          <w:lang w:val="tt-RU"/>
        </w:rPr>
        <w:t xml:space="preserve"> </w:t>
      </w:r>
      <w:r>
        <w:t>РППС</w:t>
      </w:r>
      <w:r w:rsidR="002013CD">
        <w:rPr>
          <w:lang w:val="tt-RU"/>
        </w:rPr>
        <w:t xml:space="preserve"> </w:t>
      </w:r>
      <w:r>
        <w:t>определяются</w:t>
      </w:r>
      <w:r w:rsidR="002013CD">
        <w:rPr>
          <w:lang w:val="tt-RU"/>
        </w:rPr>
        <w:t xml:space="preserve"> </w:t>
      </w:r>
      <w:r>
        <w:t>п.п.31.6.–31.9.ФОП</w:t>
      </w:r>
      <w:r w:rsidR="002013CD">
        <w:rPr>
          <w:lang w:val="tt-RU"/>
        </w:rPr>
        <w:t xml:space="preserve"> </w:t>
      </w:r>
      <w:r>
        <w:rPr>
          <w:spacing w:val="-5"/>
        </w:rPr>
        <w:t>ДО.</w:t>
      </w:r>
    </w:p>
    <w:p w:rsidR="002B252A" w:rsidRDefault="002A6D36">
      <w:pPr>
        <w:pStyle w:val="a3"/>
        <w:spacing w:before="252" w:line="242" w:lineRule="auto"/>
        <w:ind w:firstLine="540"/>
        <w:jc w:val="left"/>
      </w:pPr>
      <w:r>
        <w:t>В соответствии с п.31.8. ФОП ДО в ДОО созданы условия для обеспечения возможности реализации разных видов индивидуальной и коллективной деятельности:</w:t>
      </w: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6"/>
        <w:gridCol w:w="2551"/>
        <w:gridCol w:w="5247"/>
      </w:tblGrid>
      <w:tr w:rsidR="002B252A">
        <w:trPr>
          <w:trHeight w:val="275"/>
        </w:trPr>
        <w:tc>
          <w:tcPr>
            <w:tcW w:w="2126" w:type="dxa"/>
          </w:tcPr>
          <w:p w:rsidR="002B252A" w:rsidRDefault="002A6D36">
            <w:pPr>
              <w:pStyle w:val="TableParagraph"/>
              <w:spacing w:line="256" w:lineRule="exact"/>
              <w:ind w:left="141"/>
              <w:jc w:val="left"/>
              <w:rPr>
                <w:sz w:val="24"/>
              </w:rPr>
            </w:pPr>
            <w:r>
              <w:rPr>
                <w:sz w:val="24"/>
              </w:rPr>
              <w:t>Вид</w:t>
            </w:r>
            <w:r w:rsidR="002013CD">
              <w:rPr>
                <w:sz w:val="24"/>
                <w:lang w:val="tt-RU"/>
              </w:rPr>
              <w:t xml:space="preserve"> </w:t>
            </w:r>
            <w:r>
              <w:rPr>
                <w:spacing w:val="-2"/>
                <w:sz w:val="24"/>
              </w:rPr>
              <w:t>деятельности</w:t>
            </w:r>
          </w:p>
        </w:tc>
        <w:tc>
          <w:tcPr>
            <w:tcW w:w="2551" w:type="dxa"/>
          </w:tcPr>
          <w:p w:rsidR="002B252A" w:rsidRDefault="002A6D36">
            <w:pPr>
              <w:pStyle w:val="TableParagraph"/>
              <w:spacing w:line="256" w:lineRule="exact"/>
              <w:ind w:left="447"/>
              <w:jc w:val="left"/>
              <w:rPr>
                <w:sz w:val="24"/>
              </w:rPr>
            </w:pPr>
            <w:r>
              <w:rPr>
                <w:sz w:val="24"/>
              </w:rPr>
              <w:t>Вид</w:t>
            </w:r>
            <w:r>
              <w:rPr>
                <w:spacing w:val="-2"/>
                <w:sz w:val="24"/>
              </w:rPr>
              <w:t xml:space="preserve"> помещений</w:t>
            </w:r>
          </w:p>
        </w:tc>
        <w:tc>
          <w:tcPr>
            <w:tcW w:w="5247" w:type="dxa"/>
          </w:tcPr>
          <w:p w:rsidR="002B252A" w:rsidRDefault="002A6D36">
            <w:pPr>
              <w:pStyle w:val="TableParagraph"/>
              <w:spacing w:line="256" w:lineRule="exact"/>
              <w:ind w:left="1688"/>
              <w:jc w:val="left"/>
              <w:rPr>
                <w:sz w:val="24"/>
              </w:rPr>
            </w:pPr>
            <w:r>
              <w:rPr>
                <w:sz w:val="24"/>
              </w:rPr>
              <w:t>Оснащение</w:t>
            </w:r>
            <w:r w:rsidR="002013CD">
              <w:rPr>
                <w:sz w:val="24"/>
                <w:lang w:val="tt-RU"/>
              </w:rPr>
              <w:t xml:space="preserve"> </w:t>
            </w:r>
            <w:r>
              <w:rPr>
                <w:spacing w:val="-4"/>
                <w:sz w:val="24"/>
              </w:rPr>
              <w:t>РППС</w:t>
            </w:r>
          </w:p>
        </w:tc>
      </w:tr>
      <w:tr w:rsidR="002B252A">
        <w:trPr>
          <w:trHeight w:val="278"/>
        </w:trPr>
        <w:tc>
          <w:tcPr>
            <w:tcW w:w="9924" w:type="dxa"/>
            <w:gridSpan w:val="3"/>
          </w:tcPr>
          <w:p w:rsidR="002B252A" w:rsidRDefault="002A6D36">
            <w:pPr>
              <w:pStyle w:val="TableParagraph"/>
              <w:spacing w:line="258" w:lineRule="exact"/>
              <w:ind w:left="954" w:right="945"/>
              <w:jc w:val="center"/>
              <w:rPr>
                <w:b/>
                <w:sz w:val="24"/>
              </w:rPr>
            </w:pPr>
            <w:r>
              <w:rPr>
                <w:b/>
                <w:sz w:val="24"/>
              </w:rPr>
              <w:t>Познавательно-исследовательская</w:t>
            </w:r>
            <w:r w:rsidR="002013CD">
              <w:rPr>
                <w:b/>
                <w:sz w:val="24"/>
                <w:lang w:val="tt-RU"/>
              </w:rPr>
              <w:t xml:space="preserve"> </w:t>
            </w:r>
            <w:r>
              <w:rPr>
                <w:b/>
                <w:spacing w:val="-2"/>
                <w:sz w:val="24"/>
              </w:rPr>
              <w:t>деятельность</w:t>
            </w:r>
          </w:p>
        </w:tc>
      </w:tr>
    </w:tbl>
    <w:p w:rsidR="002B252A" w:rsidRDefault="002B252A">
      <w:pPr>
        <w:pStyle w:val="TableParagraph"/>
        <w:spacing w:line="258" w:lineRule="exact"/>
        <w:jc w:val="center"/>
        <w:rPr>
          <w:b/>
          <w:sz w:val="24"/>
        </w:rPr>
        <w:sectPr w:rsidR="002B252A">
          <w:pgSz w:w="11910" w:h="16840"/>
          <w:pgMar w:top="480" w:right="283" w:bottom="1160" w:left="1275" w:header="0" w:footer="899" w:gutter="0"/>
          <w:cols w:space="720"/>
        </w:sectPr>
      </w:pPr>
    </w:p>
    <w:p w:rsidR="002B252A" w:rsidRDefault="002B252A">
      <w:pPr>
        <w:pStyle w:val="a3"/>
        <w:spacing w:before="5"/>
        <w:ind w:left="0"/>
        <w:jc w:val="left"/>
        <w:rPr>
          <w:sz w:val="2"/>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6"/>
        <w:gridCol w:w="2551"/>
        <w:gridCol w:w="5247"/>
      </w:tblGrid>
      <w:tr w:rsidR="002B252A">
        <w:trPr>
          <w:trHeight w:val="3643"/>
        </w:trPr>
        <w:tc>
          <w:tcPr>
            <w:tcW w:w="2126" w:type="dxa"/>
          </w:tcPr>
          <w:p w:rsidR="002B252A" w:rsidRDefault="002A6D36">
            <w:pPr>
              <w:pStyle w:val="TableParagraph"/>
              <w:ind w:left="331" w:right="320" w:firstLine="1"/>
              <w:jc w:val="center"/>
              <w:rPr>
                <w:sz w:val="24"/>
              </w:rPr>
            </w:pPr>
            <w:r>
              <w:rPr>
                <w:spacing w:val="-2"/>
                <w:sz w:val="24"/>
              </w:rPr>
              <w:t xml:space="preserve">Сенсорные </w:t>
            </w:r>
            <w:r>
              <w:rPr>
                <w:sz w:val="24"/>
              </w:rPr>
              <w:t xml:space="preserve">эталоны и </w:t>
            </w:r>
            <w:r>
              <w:rPr>
                <w:spacing w:val="-2"/>
                <w:sz w:val="24"/>
              </w:rPr>
              <w:t>перцептивные</w:t>
            </w:r>
          </w:p>
          <w:p w:rsidR="002B252A" w:rsidRDefault="002A6D36">
            <w:pPr>
              <w:pStyle w:val="TableParagraph"/>
              <w:ind w:left="106" w:right="99"/>
              <w:jc w:val="center"/>
              <w:rPr>
                <w:sz w:val="24"/>
              </w:rPr>
            </w:pPr>
            <w:r>
              <w:rPr>
                <w:spacing w:val="-2"/>
                <w:sz w:val="24"/>
              </w:rPr>
              <w:t xml:space="preserve">(обследовательски </w:t>
            </w:r>
            <w:r>
              <w:rPr>
                <w:sz w:val="24"/>
              </w:rPr>
              <w:t>е) действия</w:t>
            </w:r>
          </w:p>
        </w:tc>
        <w:tc>
          <w:tcPr>
            <w:tcW w:w="2551" w:type="dxa"/>
          </w:tcPr>
          <w:p w:rsidR="002B252A" w:rsidRDefault="002013CD">
            <w:pPr>
              <w:pStyle w:val="TableParagraph"/>
              <w:spacing w:line="268" w:lineRule="exact"/>
              <w:ind w:left="89" w:right="82"/>
              <w:jc w:val="center"/>
              <w:rPr>
                <w:sz w:val="24"/>
              </w:rPr>
            </w:pPr>
            <w:r>
              <w:rPr>
                <w:sz w:val="24"/>
              </w:rPr>
              <w:t>Г</w:t>
            </w:r>
            <w:r w:rsidR="002A6D36">
              <w:rPr>
                <w:sz w:val="24"/>
              </w:rPr>
              <w:t>рупповое</w:t>
            </w:r>
            <w:r>
              <w:rPr>
                <w:sz w:val="24"/>
                <w:lang w:val="tt-RU"/>
              </w:rPr>
              <w:t xml:space="preserve"> </w:t>
            </w:r>
            <w:r w:rsidR="002A6D36">
              <w:rPr>
                <w:spacing w:val="-2"/>
                <w:sz w:val="24"/>
              </w:rPr>
              <w:t>помещение</w:t>
            </w:r>
          </w:p>
        </w:tc>
        <w:tc>
          <w:tcPr>
            <w:tcW w:w="5247" w:type="dxa"/>
          </w:tcPr>
          <w:p w:rsidR="002B252A" w:rsidRDefault="002A6D36">
            <w:pPr>
              <w:pStyle w:val="TableParagraph"/>
              <w:ind w:right="93"/>
              <w:rPr>
                <w:sz w:val="24"/>
              </w:rPr>
            </w:pPr>
            <w:r>
              <w:rPr>
                <w:sz w:val="24"/>
              </w:rPr>
              <w:t>-объекты для исследования в действии (доски-вкладыши, мозаика, наборы кубиков и др.);</w:t>
            </w:r>
          </w:p>
          <w:p w:rsidR="002B252A" w:rsidRDefault="002A6D36">
            <w:pPr>
              <w:pStyle w:val="TableParagraph"/>
              <w:ind w:right="96"/>
              <w:rPr>
                <w:sz w:val="24"/>
              </w:rPr>
            </w:pPr>
            <w:r>
              <w:rPr>
                <w:sz w:val="24"/>
              </w:rPr>
              <w:t xml:space="preserve">-дидактические игры на развитие психических функций –мышления, внимания, памяти, </w:t>
            </w:r>
            <w:r>
              <w:rPr>
                <w:spacing w:val="-2"/>
                <w:sz w:val="24"/>
              </w:rPr>
              <w:t>воображения</w:t>
            </w:r>
          </w:p>
          <w:p w:rsidR="002B252A" w:rsidRDefault="002A6D36">
            <w:pPr>
              <w:pStyle w:val="TableParagraph"/>
              <w:ind w:right="100"/>
              <w:rPr>
                <w:sz w:val="24"/>
              </w:rPr>
            </w:pPr>
            <w:r>
              <w:rPr>
                <w:sz w:val="24"/>
              </w:rPr>
              <w:t>-объекты для исследования в действии (наборы для опытов с водой, воздухом, светом, магнитами, песком, коллекции);</w:t>
            </w:r>
          </w:p>
          <w:p w:rsidR="002B252A" w:rsidRDefault="002A6D36">
            <w:pPr>
              <w:pStyle w:val="TableParagraph"/>
              <w:ind w:right="99"/>
              <w:rPr>
                <w:sz w:val="24"/>
              </w:rPr>
            </w:pPr>
            <w:r>
              <w:rPr>
                <w:sz w:val="24"/>
              </w:rPr>
              <w:t>-образно-символический материал (наборы картинок, календарь природы, календарь погоды, карты, глобусы и т.д.);</w:t>
            </w:r>
          </w:p>
          <w:p w:rsidR="002B252A" w:rsidRDefault="002A6D36">
            <w:pPr>
              <w:pStyle w:val="TableParagraph"/>
              <w:rPr>
                <w:sz w:val="24"/>
              </w:rPr>
            </w:pPr>
            <w:r>
              <w:rPr>
                <w:sz w:val="24"/>
              </w:rPr>
              <w:t>-материалы,учитывающиеинтересы</w:t>
            </w:r>
            <w:r>
              <w:rPr>
                <w:spacing w:val="-2"/>
                <w:sz w:val="24"/>
              </w:rPr>
              <w:t>мальчиков</w:t>
            </w:r>
          </w:p>
          <w:p w:rsidR="002B252A" w:rsidRDefault="002A6D36">
            <w:pPr>
              <w:pStyle w:val="TableParagraph"/>
              <w:spacing w:before="23"/>
              <w:rPr>
                <w:sz w:val="24"/>
              </w:rPr>
            </w:pPr>
            <w:r>
              <w:rPr>
                <w:sz w:val="24"/>
              </w:rPr>
              <w:t xml:space="preserve">и </w:t>
            </w:r>
            <w:r>
              <w:rPr>
                <w:spacing w:val="-2"/>
                <w:sz w:val="24"/>
              </w:rPr>
              <w:t>девочек</w:t>
            </w:r>
          </w:p>
        </w:tc>
      </w:tr>
      <w:tr w:rsidR="002B252A">
        <w:trPr>
          <w:trHeight w:val="1932"/>
        </w:trPr>
        <w:tc>
          <w:tcPr>
            <w:tcW w:w="2126" w:type="dxa"/>
          </w:tcPr>
          <w:p w:rsidR="002B252A" w:rsidRDefault="002A6D36">
            <w:pPr>
              <w:pStyle w:val="TableParagraph"/>
              <w:ind w:left="311" w:hanging="104"/>
              <w:jc w:val="left"/>
              <w:rPr>
                <w:sz w:val="24"/>
              </w:rPr>
            </w:pPr>
            <w:r>
              <w:rPr>
                <w:spacing w:val="-2"/>
                <w:sz w:val="24"/>
              </w:rPr>
              <w:t>Математические представления</w:t>
            </w:r>
          </w:p>
        </w:tc>
        <w:tc>
          <w:tcPr>
            <w:tcW w:w="2551" w:type="dxa"/>
          </w:tcPr>
          <w:p w:rsidR="002B252A" w:rsidRDefault="002013CD">
            <w:pPr>
              <w:pStyle w:val="TableParagraph"/>
              <w:spacing w:line="268" w:lineRule="exact"/>
              <w:ind w:left="89" w:right="82"/>
              <w:jc w:val="center"/>
              <w:rPr>
                <w:sz w:val="24"/>
              </w:rPr>
            </w:pPr>
            <w:r>
              <w:rPr>
                <w:sz w:val="24"/>
              </w:rPr>
              <w:t>Г</w:t>
            </w:r>
            <w:r w:rsidR="002A6D36">
              <w:rPr>
                <w:sz w:val="24"/>
              </w:rPr>
              <w:t>рупповое</w:t>
            </w:r>
            <w:r>
              <w:rPr>
                <w:sz w:val="24"/>
                <w:lang w:val="tt-RU"/>
              </w:rPr>
              <w:t xml:space="preserve"> </w:t>
            </w:r>
            <w:r w:rsidR="002A6D36">
              <w:rPr>
                <w:spacing w:val="-2"/>
                <w:sz w:val="24"/>
              </w:rPr>
              <w:t>помещение</w:t>
            </w:r>
          </w:p>
        </w:tc>
        <w:tc>
          <w:tcPr>
            <w:tcW w:w="5247" w:type="dxa"/>
          </w:tcPr>
          <w:p w:rsidR="002B252A" w:rsidRDefault="002A6D36">
            <w:pPr>
              <w:pStyle w:val="TableParagraph"/>
              <w:tabs>
                <w:tab w:val="left" w:pos="4195"/>
              </w:tabs>
              <w:ind w:right="99"/>
              <w:jc w:val="left"/>
              <w:rPr>
                <w:sz w:val="24"/>
              </w:rPr>
            </w:pPr>
            <w:r>
              <w:rPr>
                <w:spacing w:val="-2"/>
                <w:sz w:val="24"/>
              </w:rPr>
              <w:t>-образно-символический</w:t>
            </w:r>
            <w:r>
              <w:rPr>
                <w:sz w:val="24"/>
              </w:rPr>
              <w:tab/>
            </w:r>
            <w:r>
              <w:rPr>
                <w:spacing w:val="-2"/>
                <w:sz w:val="24"/>
              </w:rPr>
              <w:t xml:space="preserve">материал </w:t>
            </w:r>
            <w:r>
              <w:rPr>
                <w:sz w:val="24"/>
              </w:rPr>
              <w:t>(головоломки, лабиринты);</w:t>
            </w:r>
          </w:p>
          <w:p w:rsidR="002B252A" w:rsidRDefault="002A6D36">
            <w:pPr>
              <w:pStyle w:val="TableParagraph"/>
              <w:tabs>
                <w:tab w:val="left" w:pos="2738"/>
                <w:tab w:val="left" w:pos="3959"/>
              </w:tabs>
              <w:ind w:right="97"/>
              <w:jc w:val="left"/>
              <w:rPr>
                <w:sz w:val="24"/>
              </w:rPr>
            </w:pPr>
            <w:r>
              <w:rPr>
                <w:spacing w:val="-2"/>
                <w:sz w:val="24"/>
              </w:rPr>
              <w:t>-нормативно-знаковый</w:t>
            </w:r>
            <w:r>
              <w:rPr>
                <w:sz w:val="24"/>
              </w:rPr>
              <w:tab/>
            </w:r>
            <w:r>
              <w:rPr>
                <w:spacing w:val="-2"/>
                <w:sz w:val="24"/>
              </w:rPr>
              <w:t>материал</w:t>
            </w:r>
            <w:r>
              <w:rPr>
                <w:sz w:val="24"/>
              </w:rPr>
              <w:tab/>
            </w:r>
            <w:r>
              <w:rPr>
                <w:spacing w:val="-2"/>
                <w:sz w:val="24"/>
              </w:rPr>
              <w:t xml:space="preserve">(календарь, </w:t>
            </w:r>
            <w:r>
              <w:rPr>
                <w:sz w:val="24"/>
              </w:rPr>
              <w:t>кубики с цифрами, карточки, линейки);</w:t>
            </w:r>
          </w:p>
          <w:p w:rsidR="002B252A" w:rsidRDefault="002A6D36">
            <w:pPr>
              <w:pStyle w:val="TableParagraph"/>
              <w:tabs>
                <w:tab w:val="left" w:pos="1989"/>
                <w:tab w:val="left" w:pos="2919"/>
                <w:tab w:val="left" w:pos="3444"/>
              </w:tabs>
              <w:ind w:right="96"/>
              <w:jc w:val="left"/>
              <w:rPr>
                <w:sz w:val="24"/>
              </w:rPr>
            </w:pPr>
            <w:r>
              <w:rPr>
                <w:spacing w:val="-2"/>
                <w:sz w:val="24"/>
              </w:rPr>
              <w:t>-развивающие</w:t>
            </w:r>
            <w:r>
              <w:rPr>
                <w:sz w:val="24"/>
              </w:rPr>
              <w:tab/>
            </w:r>
            <w:r>
              <w:rPr>
                <w:spacing w:val="-4"/>
                <w:sz w:val="24"/>
              </w:rPr>
              <w:t>игры</w:t>
            </w:r>
            <w:r>
              <w:rPr>
                <w:sz w:val="24"/>
              </w:rPr>
              <w:tab/>
            </w:r>
            <w:r>
              <w:rPr>
                <w:spacing w:val="-10"/>
                <w:sz w:val="24"/>
              </w:rPr>
              <w:t>с</w:t>
            </w:r>
            <w:r>
              <w:rPr>
                <w:sz w:val="24"/>
              </w:rPr>
              <w:tab/>
            </w:r>
            <w:r>
              <w:rPr>
                <w:spacing w:val="-2"/>
                <w:sz w:val="24"/>
              </w:rPr>
              <w:t>математическим содержанием;</w:t>
            </w:r>
          </w:p>
          <w:p w:rsidR="002B252A" w:rsidRDefault="002A6D36">
            <w:pPr>
              <w:pStyle w:val="TableParagraph"/>
              <w:spacing w:line="264" w:lineRule="exact"/>
              <w:jc w:val="left"/>
              <w:rPr>
                <w:sz w:val="24"/>
              </w:rPr>
            </w:pPr>
            <w:r>
              <w:rPr>
                <w:sz w:val="24"/>
              </w:rPr>
              <w:t>-домино,</w:t>
            </w:r>
            <w:r>
              <w:rPr>
                <w:spacing w:val="-2"/>
                <w:sz w:val="24"/>
              </w:rPr>
              <w:t>шашки</w:t>
            </w:r>
          </w:p>
        </w:tc>
      </w:tr>
      <w:tr w:rsidR="002B252A">
        <w:trPr>
          <w:trHeight w:val="1931"/>
        </w:trPr>
        <w:tc>
          <w:tcPr>
            <w:tcW w:w="2126" w:type="dxa"/>
          </w:tcPr>
          <w:p w:rsidR="002B252A" w:rsidRDefault="002A6D36">
            <w:pPr>
              <w:pStyle w:val="TableParagraph"/>
              <w:ind w:left="158" w:right="150"/>
              <w:jc w:val="center"/>
              <w:rPr>
                <w:sz w:val="24"/>
              </w:rPr>
            </w:pPr>
            <w:r>
              <w:rPr>
                <w:spacing w:val="-2"/>
                <w:sz w:val="24"/>
              </w:rPr>
              <w:t xml:space="preserve">Окружающий </w:t>
            </w:r>
            <w:r>
              <w:rPr>
                <w:spacing w:val="-4"/>
                <w:sz w:val="24"/>
              </w:rPr>
              <w:t>мир.</w:t>
            </w:r>
          </w:p>
          <w:p w:rsidR="002B252A" w:rsidRDefault="002A6D36">
            <w:pPr>
              <w:pStyle w:val="TableParagraph"/>
              <w:ind w:left="106" w:right="99"/>
              <w:jc w:val="center"/>
              <w:rPr>
                <w:sz w:val="24"/>
              </w:rPr>
            </w:pPr>
            <w:r>
              <w:rPr>
                <w:spacing w:val="-2"/>
                <w:sz w:val="24"/>
              </w:rPr>
              <w:t>Природа</w:t>
            </w:r>
          </w:p>
        </w:tc>
        <w:tc>
          <w:tcPr>
            <w:tcW w:w="2551" w:type="dxa"/>
          </w:tcPr>
          <w:p w:rsidR="002B252A" w:rsidRDefault="002A6D36">
            <w:pPr>
              <w:pStyle w:val="TableParagraph"/>
              <w:ind w:left="665" w:right="652" w:firstLine="1"/>
              <w:jc w:val="center"/>
              <w:rPr>
                <w:sz w:val="24"/>
              </w:rPr>
            </w:pPr>
            <w:r>
              <w:rPr>
                <w:spacing w:val="-2"/>
                <w:sz w:val="24"/>
              </w:rPr>
              <w:t>групповое помещение,</w:t>
            </w:r>
          </w:p>
          <w:p w:rsidR="002B252A" w:rsidRDefault="002A6D36">
            <w:pPr>
              <w:pStyle w:val="TableParagraph"/>
              <w:ind w:left="89" w:right="82"/>
              <w:jc w:val="center"/>
              <w:rPr>
                <w:sz w:val="24"/>
              </w:rPr>
            </w:pPr>
            <w:r>
              <w:rPr>
                <w:sz w:val="24"/>
              </w:rPr>
              <w:t>методический</w:t>
            </w:r>
            <w:r w:rsidR="002013CD">
              <w:rPr>
                <w:sz w:val="24"/>
                <w:lang w:val="tt-RU"/>
              </w:rPr>
              <w:t xml:space="preserve"> </w:t>
            </w:r>
            <w:r>
              <w:rPr>
                <w:spacing w:val="-2"/>
                <w:sz w:val="24"/>
              </w:rPr>
              <w:t>кабинет</w:t>
            </w:r>
          </w:p>
        </w:tc>
        <w:tc>
          <w:tcPr>
            <w:tcW w:w="5247" w:type="dxa"/>
          </w:tcPr>
          <w:p w:rsidR="002B252A" w:rsidRDefault="002A6D36">
            <w:pPr>
              <w:pStyle w:val="TableParagraph"/>
              <w:spacing w:line="270" w:lineRule="exact"/>
              <w:jc w:val="left"/>
              <w:rPr>
                <w:sz w:val="24"/>
              </w:rPr>
            </w:pPr>
            <w:r>
              <w:rPr>
                <w:sz w:val="24"/>
              </w:rPr>
              <w:t>-образно-символический</w:t>
            </w:r>
            <w:r w:rsidR="002013CD">
              <w:rPr>
                <w:sz w:val="24"/>
                <w:lang w:val="tt-RU"/>
              </w:rPr>
              <w:t xml:space="preserve"> </w:t>
            </w:r>
            <w:r>
              <w:rPr>
                <w:spacing w:val="-2"/>
                <w:sz w:val="24"/>
              </w:rPr>
              <w:t>материал;</w:t>
            </w:r>
          </w:p>
          <w:p w:rsidR="002B252A" w:rsidRDefault="002A6D36">
            <w:pPr>
              <w:pStyle w:val="TableParagraph"/>
              <w:jc w:val="left"/>
              <w:rPr>
                <w:sz w:val="24"/>
              </w:rPr>
            </w:pPr>
            <w:r>
              <w:rPr>
                <w:sz w:val="24"/>
              </w:rPr>
              <w:t>-нормативно-знаковый</w:t>
            </w:r>
            <w:r w:rsidR="002013CD">
              <w:rPr>
                <w:sz w:val="24"/>
                <w:lang w:val="tt-RU"/>
              </w:rPr>
              <w:t xml:space="preserve"> </w:t>
            </w:r>
            <w:r>
              <w:rPr>
                <w:spacing w:val="-2"/>
                <w:sz w:val="24"/>
              </w:rPr>
              <w:t>материал;</w:t>
            </w:r>
          </w:p>
          <w:p w:rsidR="002B252A" w:rsidRDefault="002A6D36">
            <w:pPr>
              <w:pStyle w:val="TableParagraph"/>
              <w:jc w:val="left"/>
              <w:rPr>
                <w:sz w:val="24"/>
              </w:rPr>
            </w:pPr>
            <w:r>
              <w:rPr>
                <w:spacing w:val="-2"/>
                <w:sz w:val="24"/>
              </w:rPr>
              <w:t>-коллекции;</w:t>
            </w:r>
          </w:p>
          <w:p w:rsidR="002B252A" w:rsidRDefault="002A6D36">
            <w:pPr>
              <w:pStyle w:val="TableParagraph"/>
              <w:jc w:val="left"/>
              <w:rPr>
                <w:sz w:val="24"/>
              </w:rPr>
            </w:pPr>
            <w:r>
              <w:rPr>
                <w:sz w:val="24"/>
              </w:rPr>
              <w:t>-настольно-печатные</w:t>
            </w:r>
            <w:r w:rsidR="002013CD">
              <w:rPr>
                <w:sz w:val="24"/>
                <w:lang w:val="tt-RU"/>
              </w:rPr>
              <w:t xml:space="preserve"> </w:t>
            </w:r>
            <w:r>
              <w:rPr>
                <w:spacing w:val="-2"/>
                <w:sz w:val="24"/>
              </w:rPr>
              <w:t>игры;</w:t>
            </w:r>
          </w:p>
          <w:p w:rsidR="002B252A" w:rsidRDefault="002A6D36">
            <w:pPr>
              <w:pStyle w:val="TableParagraph"/>
              <w:jc w:val="left"/>
              <w:rPr>
                <w:sz w:val="24"/>
              </w:rPr>
            </w:pPr>
            <w:r>
              <w:rPr>
                <w:sz w:val="24"/>
              </w:rPr>
              <w:t>-электронные</w:t>
            </w:r>
            <w:r w:rsidR="002013CD">
              <w:rPr>
                <w:sz w:val="24"/>
                <w:lang w:val="tt-RU"/>
              </w:rPr>
              <w:t xml:space="preserve"> </w:t>
            </w:r>
            <w:r>
              <w:rPr>
                <w:sz w:val="24"/>
              </w:rPr>
              <w:t>материалы</w:t>
            </w:r>
            <w:r w:rsidR="002013CD">
              <w:rPr>
                <w:sz w:val="24"/>
                <w:lang w:val="tt-RU"/>
              </w:rPr>
              <w:t xml:space="preserve"> </w:t>
            </w:r>
            <w:r>
              <w:rPr>
                <w:sz w:val="24"/>
              </w:rPr>
              <w:t>(видеофильмы,слайд-шоу различной тематики)</w:t>
            </w:r>
          </w:p>
          <w:p w:rsidR="002B252A" w:rsidRDefault="002A6D36">
            <w:pPr>
              <w:pStyle w:val="TableParagraph"/>
              <w:spacing w:line="262" w:lineRule="exact"/>
              <w:jc w:val="left"/>
              <w:rPr>
                <w:sz w:val="24"/>
              </w:rPr>
            </w:pPr>
            <w:r>
              <w:rPr>
                <w:spacing w:val="-2"/>
                <w:sz w:val="24"/>
              </w:rPr>
              <w:t>-энциклопедии</w:t>
            </w:r>
          </w:p>
        </w:tc>
      </w:tr>
      <w:tr w:rsidR="002B252A">
        <w:trPr>
          <w:trHeight w:val="277"/>
        </w:trPr>
        <w:tc>
          <w:tcPr>
            <w:tcW w:w="9924" w:type="dxa"/>
            <w:gridSpan w:val="3"/>
          </w:tcPr>
          <w:p w:rsidR="002B252A" w:rsidRDefault="002A6D36">
            <w:pPr>
              <w:pStyle w:val="TableParagraph"/>
              <w:spacing w:line="258" w:lineRule="exact"/>
              <w:ind w:left="955" w:right="945"/>
              <w:jc w:val="center"/>
              <w:rPr>
                <w:b/>
                <w:sz w:val="24"/>
              </w:rPr>
            </w:pPr>
            <w:r>
              <w:rPr>
                <w:b/>
                <w:sz w:val="24"/>
              </w:rPr>
              <w:t>Коммуникативная</w:t>
            </w:r>
            <w:r w:rsidR="002013CD">
              <w:rPr>
                <w:b/>
                <w:sz w:val="24"/>
                <w:lang w:val="tt-RU"/>
              </w:rPr>
              <w:t xml:space="preserve"> </w:t>
            </w:r>
            <w:r>
              <w:rPr>
                <w:b/>
                <w:spacing w:val="-2"/>
                <w:sz w:val="24"/>
              </w:rPr>
              <w:t>деятельность</w:t>
            </w:r>
          </w:p>
        </w:tc>
      </w:tr>
      <w:tr w:rsidR="002B252A">
        <w:trPr>
          <w:trHeight w:val="1380"/>
        </w:trPr>
        <w:tc>
          <w:tcPr>
            <w:tcW w:w="2126" w:type="dxa"/>
          </w:tcPr>
          <w:p w:rsidR="002B252A" w:rsidRDefault="002A6D36">
            <w:pPr>
              <w:pStyle w:val="TableParagraph"/>
              <w:ind w:left="410" w:right="399" w:firstLine="1"/>
              <w:jc w:val="center"/>
              <w:rPr>
                <w:sz w:val="24"/>
              </w:rPr>
            </w:pPr>
            <w:r>
              <w:rPr>
                <w:spacing w:val="-2"/>
                <w:sz w:val="24"/>
              </w:rPr>
              <w:t xml:space="preserve">Развитие свободного </w:t>
            </w:r>
            <w:r>
              <w:rPr>
                <w:sz w:val="24"/>
              </w:rPr>
              <w:t>общения</w:t>
            </w:r>
            <w:r>
              <w:rPr>
                <w:spacing w:val="-5"/>
                <w:sz w:val="24"/>
              </w:rPr>
              <w:t>со</w:t>
            </w:r>
          </w:p>
          <w:p w:rsidR="002B252A" w:rsidRDefault="002A6D36">
            <w:pPr>
              <w:pStyle w:val="TableParagraph"/>
              <w:spacing w:line="270" w:lineRule="atLeast"/>
              <w:ind w:left="106" w:right="95"/>
              <w:jc w:val="center"/>
              <w:rPr>
                <w:sz w:val="24"/>
              </w:rPr>
            </w:pPr>
            <w:r>
              <w:rPr>
                <w:sz w:val="24"/>
              </w:rPr>
              <w:t xml:space="preserve">взрослымии </w:t>
            </w:r>
            <w:r>
              <w:rPr>
                <w:spacing w:val="-2"/>
                <w:sz w:val="24"/>
              </w:rPr>
              <w:t>детьми</w:t>
            </w:r>
          </w:p>
        </w:tc>
        <w:tc>
          <w:tcPr>
            <w:tcW w:w="2551" w:type="dxa"/>
          </w:tcPr>
          <w:p w:rsidR="002B252A" w:rsidRDefault="002A6D36">
            <w:pPr>
              <w:pStyle w:val="TableParagraph"/>
              <w:ind w:left="576" w:right="354" w:hanging="207"/>
              <w:jc w:val="left"/>
              <w:rPr>
                <w:sz w:val="24"/>
              </w:rPr>
            </w:pPr>
            <w:r>
              <w:rPr>
                <w:sz w:val="24"/>
              </w:rPr>
              <w:t>Всепространство детского сада</w:t>
            </w:r>
          </w:p>
        </w:tc>
        <w:tc>
          <w:tcPr>
            <w:tcW w:w="5247" w:type="dxa"/>
            <w:vMerge w:val="restart"/>
          </w:tcPr>
          <w:p w:rsidR="002B252A" w:rsidRDefault="002A6D36">
            <w:pPr>
              <w:pStyle w:val="TableParagraph"/>
              <w:spacing w:line="268" w:lineRule="exact"/>
              <w:jc w:val="left"/>
              <w:rPr>
                <w:sz w:val="24"/>
              </w:rPr>
            </w:pPr>
            <w:r>
              <w:rPr>
                <w:sz w:val="24"/>
              </w:rPr>
              <w:t>-картотека</w:t>
            </w:r>
            <w:r w:rsidR="00D8548F">
              <w:rPr>
                <w:sz w:val="24"/>
                <w:lang w:val="tt-RU"/>
              </w:rPr>
              <w:t xml:space="preserve"> </w:t>
            </w:r>
            <w:r>
              <w:rPr>
                <w:sz w:val="24"/>
              </w:rPr>
              <w:t>словесных</w:t>
            </w:r>
            <w:r w:rsidR="00D8548F">
              <w:rPr>
                <w:sz w:val="24"/>
                <w:lang w:val="tt-RU"/>
              </w:rPr>
              <w:t xml:space="preserve"> </w:t>
            </w:r>
            <w:r>
              <w:rPr>
                <w:spacing w:val="-4"/>
                <w:sz w:val="24"/>
              </w:rPr>
              <w:t>игр;</w:t>
            </w:r>
          </w:p>
          <w:p w:rsidR="002B252A" w:rsidRDefault="002A6D36">
            <w:pPr>
              <w:pStyle w:val="TableParagraph"/>
              <w:jc w:val="left"/>
              <w:rPr>
                <w:sz w:val="24"/>
              </w:rPr>
            </w:pPr>
            <w:r>
              <w:rPr>
                <w:sz w:val="24"/>
              </w:rPr>
              <w:t>-настольные</w:t>
            </w:r>
            <w:r w:rsidR="00D8548F">
              <w:rPr>
                <w:sz w:val="24"/>
                <w:lang w:val="tt-RU"/>
              </w:rPr>
              <w:t xml:space="preserve"> </w:t>
            </w:r>
            <w:r>
              <w:rPr>
                <w:sz w:val="24"/>
              </w:rPr>
              <w:t>игры</w:t>
            </w:r>
            <w:r w:rsidR="00D8548F">
              <w:rPr>
                <w:sz w:val="24"/>
                <w:lang w:val="tt-RU"/>
              </w:rPr>
              <w:t xml:space="preserve"> </w:t>
            </w:r>
            <w:r>
              <w:rPr>
                <w:sz w:val="24"/>
              </w:rPr>
              <w:t>(домино,</w:t>
            </w:r>
            <w:r>
              <w:rPr>
                <w:spacing w:val="-2"/>
                <w:sz w:val="24"/>
              </w:rPr>
              <w:t>лото);</w:t>
            </w:r>
          </w:p>
          <w:p w:rsidR="002B252A" w:rsidRDefault="002A6D36">
            <w:pPr>
              <w:pStyle w:val="TableParagraph"/>
              <w:jc w:val="left"/>
              <w:rPr>
                <w:sz w:val="24"/>
              </w:rPr>
            </w:pPr>
            <w:r>
              <w:rPr>
                <w:sz w:val="24"/>
              </w:rPr>
              <w:t>-нормативно-знаковый</w:t>
            </w:r>
            <w:r w:rsidR="00D8548F">
              <w:rPr>
                <w:sz w:val="24"/>
                <w:lang w:val="tt-RU"/>
              </w:rPr>
              <w:t xml:space="preserve"> </w:t>
            </w:r>
            <w:r>
              <w:rPr>
                <w:spacing w:val="-2"/>
                <w:sz w:val="24"/>
              </w:rPr>
              <w:t>материал;</w:t>
            </w:r>
          </w:p>
          <w:p w:rsidR="002B252A" w:rsidRDefault="002A6D36">
            <w:pPr>
              <w:pStyle w:val="TableParagraph"/>
              <w:jc w:val="left"/>
              <w:rPr>
                <w:sz w:val="24"/>
              </w:rPr>
            </w:pPr>
            <w:r>
              <w:rPr>
                <w:sz w:val="24"/>
              </w:rPr>
              <w:t>-игры</w:t>
            </w:r>
            <w:r w:rsidR="00D8548F">
              <w:rPr>
                <w:sz w:val="24"/>
                <w:lang w:val="tt-RU"/>
              </w:rPr>
              <w:t xml:space="preserve"> </w:t>
            </w:r>
            <w:r>
              <w:rPr>
                <w:sz w:val="24"/>
              </w:rPr>
              <w:t>на</w:t>
            </w:r>
            <w:r w:rsidR="00D8548F">
              <w:rPr>
                <w:sz w:val="24"/>
                <w:lang w:val="tt-RU"/>
              </w:rPr>
              <w:t xml:space="preserve"> </w:t>
            </w:r>
            <w:r>
              <w:rPr>
                <w:sz w:val="24"/>
              </w:rPr>
              <w:t>развитие</w:t>
            </w:r>
            <w:r w:rsidR="00D8548F">
              <w:rPr>
                <w:sz w:val="24"/>
                <w:lang w:val="tt-RU"/>
              </w:rPr>
              <w:t xml:space="preserve"> </w:t>
            </w:r>
            <w:r>
              <w:rPr>
                <w:sz w:val="24"/>
              </w:rPr>
              <w:t>мелкой</w:t>
            </w:r>
            <w:r>
              <w:rPr>
                <w:spacing w:val="-2"/>
                <w:sz w:val="24"/>
              </w:rPr>
              <w:t xml:space="preserve"> моторики;</w:t>
            </w:r>
          </w:p>
          <w:p w:rsidR="002B252A" w:rsidRDefault="002A6D36">
            <w:pPr>
              <w:pStyle w:val="TableParagraph"/>
              <w:jc w:val="left"/>
              <w:rPr>
                <w:sz w:val="24"/>
              </w:rPr>
            </w:pPr>
            <w:r>
              <w:rPr>
                <w:sz w:val="24"/>
              </w:rPr>
              <w:t>-развивающие</w:t>
            </w:r>
            <w:r w:rsidR="00D8548F">
              <w:rPr>
                <w:sz w:val="24"/>
                <w:lang w:val="tt-RU"/>
              </w:rPr>
              <w:t xml:space="preserve"> </w:t>
            </w:r>
            <w:r>
              <w:rPr>
                <w:sz w:val="24"/>
              </w:rPr>
              <w:t>игры</w:t>
            </w:r>
            <w:r w:rsidR="00D8548F">
              <w:rPr>
                <w:sz w:val="24"/>
                <w:lang w:val="tt-RU"/>
              </w:rPr>
              <w:t xml:space="preserve"> </w:t>
            </w:r>
            <w:r>
              <w:rPr>
                <w:sz w:val="24"/>
              </w:rPr>
              <w:t>(«Найди</w:t>
            </w:r>
            <w:r w:rsidR="00D8548F">
              <w:rPr>
                <w:sz w:val="24"/>
                <w:lang w:val="tt-RU"/>
              </w:rPr>
              <w:t xml:space="preserve"> </w:t>
            </w:r>
            <w:r>
              <w:rPr>
                <w:sz w:val="24"/>
              </w:rPr>
              <w:t>по</w:t>
            </w:r>
            <w:r w:rsidR="00D8548F">
              <w:rPr>
                <w:sz w:val="24"/>
                <w:lang w:val="tt-RU"/>
              </w:rPr>
              <w:t xml:space="preserve"> </w:t>
            </w:r>
            <w:r>
              <w:rPr>
                <w:spacing w:val="-2"/>
                <w:sz w:val="24"/>
              </w:rPr>
              <w:t>описанию»,</w:t>
            </w:r>
          </w:p>
          <w:p w:rsidR="002B252A" w:rsidRDefault="002A6D36">
            <w:pPr>
              <w:pStyle w:val="TableParagraph"/>
              <w:ind w:right="99"/>
              <w:jc w:val="left"/>
              <w:rPr>
                <w:sz w:val="24"/>
              </w:rPr>
            </w:pPr>
            <w:r>
              <w:rPr>
                <w:sz w:val="24"/>
              </w:rPr>
              <w:t>«Что сначала, что потом», шнуровки, вкладыши и т.д.);</w:t>
            </w:r>
          </w:p>
          <w:p w:rsidR="002B252A" w:rsidRDefault="002A6D36">
            <w:pPr>
              <w:pStyle w:val="TableParagraph"/>
              <w:ind w:right="98"/>
              <w:rPr>
                <w:sz w:val="24"/>
              </w:rPr>
            </w:pPr>
            <w:r>
              <w:rPr>
                <w:sz w:val="24"/>
              </w:rPr>
              <w:t xml:space="preserve">- алгоритмы (схемы) для обучения рассказыванию, мнемотаблицы для заучивания </w:t>
            </w:r>
            <w:r>
              <w:rPr>
                <w:spacing w:val="-2"/>
                <w:sz w:val="24"/>
              </w:rPr>
              <w:t>стихов;</w:t>
            </w:r>
          </w:p>
          <w:p w:rsidR="002B252A" w:rsidRDefault="002A6D36">
            <w:pPr>
              <w:pStyle w:val="TableParagraph"/>
              <w:jc w:val="left"/>
              <w:rPr>
                <w:sz w:val="24"/>
              </w:rPr>
            </w:pPr>
            <w:r>
              <w:rPr>
                <w:sz w:val="24"/>
              </w:rPr>
              <w:t>-картотека</w:t>
            </w:r>
            <w:r w:rsidR="00D8548F">
              <w:rPr>
                <w:sz w:val="24"/>
                <w:lang w:val="tt-RU"/>
              </w:rPr>
              <w:t xml:space="preserve"> </w:t>
            </w:r>
            <w:r>
              <w:rPr>
                <w:sz w:val="24"/>
              </w:rPr>
              <w:t>логоритмических</w:t>
            </w:r>
            <w:r w:rsidR="00D8548F">
              <w:rPr>
                <w:sz w:val="24"/>
                <w:lang w:val="tt-RU"/>
              </w:rPr>
              <w:t xml:space="preserve"> </w:t>
            </w:r>
            <w:r>
              <w:rPr>
                <w:spacing w:val="-2"/>
                <w:sz w:val="24"/>
              </w:rPr>
              <w:t>упражнений;</w:t>
            </w:r>
          </w:p>
          <w:p w:rsidR="002B252A" w:rsidRDefault="002A6D36">
            <w:pPr>
              <w:pStyle w:val="TableParagraph"/>
              <w:tabs>
                <w:tab w:val="left" w:pos="2094"/>
                <w:tab w:val="left" w:pos="3480"/>
                <w:tab w:val="left" w:pos="4082"/>
                <w:tab w:val="left" w:pos="4902"/>
              </w:tabs>
              <w:ind w:right="96"/>
              <w:jc w:val="left"/>
              <w:rPr>
                <w:sz w:val="24"/>
              </w:rPr>
            </w:pPr>
            <w:r>
              <w:rPr>
                <w:spacing w:val="-2"/>
                <w:sz w:val="24"/>
              </w:rPr>
              <w:t>-художественная</w:t>
            </w:r>
            <w:r>
              <w:rPr>
                <w:sz w:val="24"/>
              </w:rPr>
              <w:tab/>
            </w:r>
            <w:r>
              <w:rPr>
                <w:spacing w:val="-2"/>
                <w:sz w:val="24"/>
              </w:rPr>
              <w:t>литература</w:t>
            </w:r>
            <w:r>
              <w:rPr>
                <w:sz w:val="24"/>
              </w:rPr>
              <w:tab/>
            </w:r>
            <w:r>
              <w:rPr>
                <w:spacing w:val="-4"/>
                <w:sz w:val="24"/>
              </w:rPr>
              <w:t>для</w:t>
            </w:r>
            <w:r>
              <w:rPr>
                <w:sz w:val="24"/>
              </w:rPr>
              <w:tab/>
            </w:r>
            <w:r>
              <w:rPr>
                <w:spacing w:val="-4"/>
                <w:sz w:val="24"/>
              </w:rPr>
              <w:t>детей</w:t>
            </w:r>
            <w:r>
              <w:rPr>
                <w:sz w:val="24"/>
              </w:rPr>
              <w:tab/>
            </w:r>
            <w:r>
              <w:rPr>
                <w:spacing w:val="-6"/>
                <w:sz w:val="24"/>
              </w:rPr>
              <w:t xml:space="preserve">на </w:t>
            </w:r>
            <w:r>
              <w:rPr>
                <w:sz w:val="24"/>
              </w:rPr>
              <w:t>русском и татарском языках;</w:t>
            </w:r>
          </w:p>
          <w:p w:rsidR="002B252A" w:rsidRDefault="002A6D36">
            <w:pPr>
              <w:pStyle w:val="TableParagraph"/>
              <w:jc w:val="left"/>
              <w:rPr>
                <w:sz w:val="24"/>
              </w:rPr>
            </w:pPr>
            <w:r>
              <w:rPr>
                <w:sz w:val="24"/>
              </w:rPr>
              <w:t>-картины и иллюстративный материал, плакаты для рассматривания;</w:t>
            </w:r>
          </w:p>
          <w:p w:rsidR="002B252A" w:rsidRDefault="002A6D36">
            <w:pPr>
              <w:pStyle w:val="TableParagraph"/>
              <w:spacing w:before="1" w:line="264" w:lineRule="exact"/>
              <w:jc w:val="left"/>
              <w:rPr>
                <w:sz w:val="24"/>
              </w:rPr>
            </w:pPr>
            <w:r>
              <w:rPr>
                <w:spacing w:val="-2"/>
                <w:sz w:val="24"/>
              </w:rPr>
              <w:t>-игры-забавы</w:t>
            </w:r>
          </w:p>
        </w:tc>
      </w:tr>
      <w:tr w:rsidR="002B252A">
        <w:trPr>
          <w:trHeight w:val="3026"/>
        </w:trPr>
        <w:tc>
          <w:tcPr>
            <w:tcW w:w="2126" w:type="dxa"/>
          </w:tcPr>
          <w:p w:rsidR="002B252A" w:rsidRDefault="002A6D36">
            <w:pPr>
              <w:pStyle w:val="TableParagraph"/>
              <w:ind w:left="391" w:right="343" w:hanging="41"/>
              <w:rPr>
                <w:sz w:val="24"/>
              </w:rPr>
            </w:pPr>
            <w:r>
              <w:rPr>
                <w:sz w:val="24"/>
              </w:rPr>
              <w:t>Развитие</w:t>
            </w:r>
            <w:r w:rsidR="00D8548F">
              <w:rPr>
                <w:sz w:val="24"/>
                <w:lang w:val="tt-RU"/>
              </w:rPr>
              <w:t xml:space="preserve"> </w:t>
            </w:r>
            <w:r>
              <w:rPr>
                <w:sz w:val="24"/>
              </w:rPr>
              <w:t xml:space="preserve">всех </w:t>
            </w:r>
            <w:r>
              <w:rPr>
                <w:spacing w:val="-2"/>
                <w:sz w:val="24"/>
              </w:rPr>
              <w:t xml:space="preserve">компонентов </w:t>
            </w:r>
            <w:r>
              <w:rPr>
                <w:sz w:val="24"/>
              </w:rPr>
              <w:t>устной речи</w:t>
            </w:r>
          </w:p>
        </w:tc>
        <w:tc>
          <w:tcPr>
            <w:tcW w:w="2551" w:type="dxa"/>
          </w:tcPr>
          <w:p w:rsidR="002B252A" w:rsidRDefault="002A6D36">
            <w:pPr>
              <w:pStyle w:val="TableParagraph"/>
              <w:ind w:left="555" w:firstLine="194"/>
              <w:jc w:val="left"/>
              <w:rPr>
                <w:sz w:val="24"/>
              </w:rPr>
            </w:pPr>
            <w:r>
              <w:rPr>
                <w:spacing w:val="-2"/>
                <w:sz w:val="24"/>
              </w:rPr>
              <w:t>групповое помещение, методический</w:t>
            </w:r>
          </w:p>
          <w:p w:rsidR="002B252A" w:rsidRDefault="002A6D36">
            <w:pPr>
              <w:pStyle w:val="TableParagraph"/>
              <w:ind w:left="898"/>
              <w:jc w:val="left"/>
              <w:rPr>
                <w:sz w:val="24"/>
              </w:rPr>
            </w:pPr>
            <w:r>
              <w:rPr>
                <w:spacing w:val="-2"/>
                <w:sz w:val="24"/>
              </w:rPr>
              <w:t>кабинет</w:t>
            </w:r>
          </w:p>
        </w:tc>
        <w:tc>
          <w:tcPr>
            <w:tcW w:w="5247" w:type="dxa"/>
            <w:vMerge/>
            <w:tcBorders>
              <w:top w:val="nil"/>
            </w:tcBorders>
          </w:tcPr>
          <w:p w:rsidR="002B252A" w:rsidRDefault="002B252A">
            <w:pPr>
              <w:rPr>
                <w:sz w:val="2"/>
                <w:szCs w:val="2"/>
              </w:rPr>
            </w:pPr>
          </w:p>
        </w:tc>
      </w:tr>
      <w:tr w:rsidR="002B252A">
        <w:trPr>
          <w:trHeight w:val="275"/>
        </w:trPr>
        <w:tc>
          <w:tcPr>
            <w:tcW w:w="9924" w:type="dxa"/>
            <w:gridSpan w:val="3"/>
          </w:tcPr>
          <w:p w:rsidR="002B252A" w:rsidRDefault="002A6D36">
            <w:pPr>
              <w:pStyle w:val="TableParagraph"/>
              <w:spacing w:line="256" w:lineRule="exact"/>
              <w:ind w:left="950" w:right="945"/>
              <w:jc w:val="center"/>
              <w:rPr>
                <w:b/>
                <w:sz w:val="24"/>
              </w:rPr>
            </w:pPr>
            <w:r>
              <w:rPr>
                <w:b/>
                <w:sz w:val="24"/>
              </w:rPr>
              <w:t>Интерес</w:t>
            </w:r>
            <w:r w:rsidR="00D8548F">
              <w:rPr>
                <w:b/>
                <w:sz w:val="24"/>
                <w:lang w:val="tt-RU"/>
              </w:rPr>
              <w:t xml:space="preserve"> </w:t>
            </w:r>
            <w:r>
              <w:rPr>
                <w:b/>
                <w:sz w:val="24"/>
              </w:rPr>
              <w:t>к</w:t>
            </w:r>
            <w:r w:rsidR="00D8548F">
              <w:rPr>
                <w:b/>
                <w:sz w:val="24"/>
                <w:lang w:val="tt-RU"/>
              </w:rPr>
              <w:t xml:space="preserve"> </w:t>
            </w:r>
            <w:r>
              <w:rPr>
                <w:b/>
                <w:sz w:val="24"/>
              </w:rPr>
              <w:t>художественной</w:t>
            </w:r>
            <w:r w:rsidR="00D8548F">
              <w:rPr>
                <w:b/>
                <w:sz w:val="24"/>
                <w:lang w:val="tt-RU"/>
              </w:rPr>
              <w:t xml:space="preserve"> </w:t>
            </w:r>
            <w:r>
              <w:rPr>
                <w:b/>
                <w:spacing w:val="-2"/>
                <w:sz w:val="24"/>
              </w:rPr>
              <w:t>литературе</w:t>
            </w:r>
          </w:p>
        </w:tc>
      </w:tr>
      <w:tr w:rsidR="002B252A">
        <w:trPr>
          <w:trHeight w:val="2483"/>
        </w:trPr>
        <w:tc>
          <w:tcPr>
            <w:tcW w:w="2126" w:type="dxa"/>
          </w:tcPr>
          <w:p w:rsidR="002B252A" w:rsidRDefault="002A6D36">
            <w:pPr>
              <w:pStyle w:val="TableParagraph"/>
              <w:ind w:left="106" w:right="96"/>
              <w:jc w:val="center"/>
              <w:rPr>
                <w:sz w:val="24"/>
              </w:rPr>
            </w:pPr>
            <w:r>
              <w:rPr>
                <w:sz w:val="24"/>
              </w:rPr>
              <w:t xml:space="preserve">Ознакомление с </w:t>
            </w:r>
            <w:r>
              <w:rPr>
                <w:spacing w:val="-2"/>
                <w:sz w:val="24"/>
              </w:rPr>
              <w:t>литературными произведениями различных</w:t>
            </w:r>
          </w:p>
          <w:p w:rsidR="002B252A" w:rsidRDefault="002A6D36">
            <w:pPr>
              <w:pStyle w:val="TableParagraph"/>
              <w:ind w:left="106" w:right="97"/>
              <w:jc w:val="center"/>
              <w:rPr>
                <w:sz w:val="24"/>
              </w:rPr>
            </w:pPr>
            <w:r>
              <w:rPr>
                <w:spacing w:val="-2"/>
                <w:sz w:val="24"/>
              </w:rPr>
              <w:t xml:space="preserve">жанров, </w:t>
            </w:r>
            <w:r>
              <w:rPr>
                <w:sz w:val="24"/>
              </w:rPr>
              <w:t xml:space="preserve">формированиеих </w:t>
            </w:r>
            <w:r>
              <w:rPr>
                <w:spacing w:val="-2"/>
                <w:sz w:val="24"/>
              </w:rPr>
              <w:t>осмысленного</w:t>
            </w:r>
          </w:p>
          <w:p w:rsidR="002B252A" w:rsidRDefault="002A6D36">
            <w:pPr>
              <w:pStyle w:val="TableParagraph"/>
              <w:ind w:left="106" w:right="95"/>
              <w:jc w:val="center"/>
              <w:rPr>
                <w:sz w:val="24"/>
              </w:rPr>
            </w:pPr>
            <w:r>
              <w:rPr>
                <w:spacing w:val="-2"/>
                <w:sz w:val="24"/>
              </w:rPr>
              <w:t>восприятия</w:t>
            </w:r>
          </w:p>
        </w:tc>
        <w:tc>
          <w:tcPr>
            <w:tcW w:w="2551" w:type="dxa"/>
          </w:tcPr>
          <w:p w:rsidR="002B252A" w:rsidRDefault="002A6D36">
            <w:pPr>
              <w:pStyle w:val="TableParagraph"/>
              <w:ind w:left="555" w:firstLine="194"/>
              <w:jc w:val="left"/>
              <w:rPr>
                <w:sz w:val="24"/>
              </w:rPr>
            </w:pPr>
            <w:r>
              <w:rPr>
                <w:spacing w:val="-2"/>
                <w:sz w:val="24"/>
              </w:rPr>
              <w:t>групповое помещение, методический</w:t>
            </w:r>
          </w:p>
          <w:p w:rsidR="002B252A" w:rsidRDefault="002A6D36">
            <w:pPr>
              <w:pStyle w:val="TableParagraph"/>
              <w:ind w:left="898"/>
              <w:jc w:val="left"/>
              <w:rPr>
                <w:sz w:val="24"/>
              </w:rPr>
            </w:pPr>
            <w:r>
              <w:rPr>
                <w:spacing w:val="-2"/>
                <w:sz w:val="24"/>
              </w:rPr>
              <w:t>кабинет</w:t>
            </w:r>
          </w:p>
        </w:tc>
        <w:tc>
          <w:tcPr>
            <w:tcW w:w="5247" w:type="dxa"/>
          </w:tcPr>
          <w:p w:rsidR="002B252A" w:rsidRDefault="002A6D36">
            <w:pPr>
              <w:pStyle w:val="TableParagraph"/>
              <w:jc w:val="left"/>
              <w:rPr>
                <w:sz w:val="24"/>
              </w:rPr>
            </w:pPr>
            <w:r>
              <w:rPr>
                <w:sz w:val="24"/>
              </w:rPr>
              <w:t>-художественная литература для чтения детям и чтения самими детьми;</w:t>
            </w:r>
          </w:p>
          <w:p w:rsidR="002B252A" w:rsidRDefault="002A6D36">
            <w:pPr>
              <w:pStyle w:val="TableParagraph"/>
              <w:jc w:val="left"/>
              <w:rPr>
                <w:sz w:val="24"/>
              </w:rPr>
            </w:pPr>
            <w:r>
              <w:rPr>
                <w:sz w:val="24"/>
              </w:rPr>
              <w:t>-справочная</w:t>
            </w:r>
            <w:r w:rsidR="00D8548F">
              <w:rPr>
                <w:sz w:val="24"/>
                <w:lang w:val="tt-RU"/>
              </w:rPr>
              <w:t xml:space="preserve"> </w:t>
            </w:r>
            <w:r>
              <w:rPr>
                <w:sz w:val="24"/>
              </w:rPr>
              <w:t>литература</w:t>
            </w:r>
            <w:r w:rsidR="00D8548F">
              <w:rPr>
                <w:sz w:val="24"/>
                <w:lang w:val="tt-RU"/>
              </w:rPr>
              <w:t xml:space="preserve"> </w:t>
            </w:r>
            <w:r>
              <w:rPr>
                <w:spacing w:val="-2"/>
                <w:sz w:val="24"/>
              </w:rPr>
              <w:t>(энциклопедии);</w:t>
            </w:r>
          </w:p>
          <w:p w:rsidR="002B252A" w:rsidRDefault="002A6D36">
            <w:pPr>
              <w:pStyle w:val="TableParagraph"/>
              <w:tabs>
                <w:tab w:val="left" w:pos="1338"/>
                <w:tab w:val="left" w:pos="1939"/>
                <w:tab w:val="left" w:pos="3698"/>
              </w:tabs>
              <w:ind w:right="99"/>
              <w:jc w:val="left"/>
              <w:rPr>
                <w:sz w:val="24"/>
              </w:rPr>
            </w:pPr>
            <w:r>
              <w:rPr>
                <w:spacing w:val="-2"/>
                <w:sz w:val="24"/>
              </w:rPr>
              <w:t>-аудио-</w:t>
            </w:r>
            <w:r>
              <w:rPr>
                <w:sz w:val="24"/>
              </w:rPr>
              <w:tab/>
            </w:r>
            <w:r>
              <w:rPr>
                <w:spacing w:val="-10"/>
                <w:sz w:val="24"/>
              </w:rPr>
              <w:t>и</w:t>
            </w:r>
            <w:r>
              <w:rPr>
                <w:sz w:val="24"/>
              </w:rPr>
              <w:tab/>
            </w:r>
            <w:r>
              <w:rPr>
                <w:spacing w:val="-2"/>
                <w:sz w:val="24"/>
              </w:rPr>
              <w:t>видеозаписи</w:t>
            </w:r>
            <w:r>
              <w:rPr>
                <w:sz w:val="24"/>
              </w:rPr>
              <w:tab/>
            </w:r>
            <w:r>
              <w:rPr>
                <w:spacing w:val="-2"/>
                <w:sz w:val="24"/>
              </w:rPr>
              <w:t>литературных произведений;</w:t>
            </w:r>
          </w:p>
          <w:p w:rsidR="002B252A" w:rsidRDefault="002A6D36">
            <w:pPr>
              <w:pStyle w:val="TableParagraph"/>
              <w:tabs>
                <w:tab w:val="left" w:pos="3131"/>
                <w:tab w:val="left" w:pos="4549"/>
              </w:tabs>
              <w:jc w:val="left"/>
              <w:rPr>
                <w:sz w:val="24"/>
              </w:rPr>
            </w:pPr>
            <w:r>
              <w:rPr>
                <w:spacing w:val="-2"/>
                <w:sz w:val="24"/>
              </w:rPr>
              <w:t>-образно-символический</w:t>
            </w:r>
            <w:r>
              <w:rPr>
                <w:sz w:val="24"/>
              </w:rPr>
              <w:tab/>
            </w:r>
            <w:r>
              <w:rPr>
                <w:spacing w:val="-2"/>
                <w:sz w:val="24"/>
              </w:rPr>
              <w:t>материал</w:t>
            </w:r>
            <w:r>
              <w:rPr>
                <w:sz w:val="24"/>
              </w:rPr>
              <w:tab/>
            </w:r>
            <w:r>
              <w:rPr>
                <w:spacing w:val="-2"/>
                <w:sz w:val="24"/>
              </w:rPr>
              <w:t>(игры</w:t>
            </w:r>
          </w:p>
          <w:p w:rsidR="002B252A" w:rsidRDefault="002A6D36">
            <w:pPr>
              <w:pStyle w:val="TableParagraph"/>
              <w:jc w:val="left"/>
              <w:rPr>
                <w:sz w:val="24"/>
              </w:rPr>
            </w:pPr>
            <w:r>
              <w:rPr>
                <w:sz w:val="24"/>
              </w:rPr>
              <w:t>«Парочки»,</w:t>
            </w:r>
            <w:r w:rsidR="00D8548F">
              <w:rPr>
                <w:sz w:val="24"/>
                <w:lang w:val="tt-RU"/>
              </w:rPr>
              <w:t xml:space="preserve"> </w:t>
            </w:r>
            <w:r>
              <w:rPr>
                <w:sz w:val="24"/>
              </w:rPr>
              <w:t>«Литературные</w:t>
            </w:r>
            <w:r w:rsidR="00D8548F">
              <w:rPr>
                <w:sz w:val="24"/>
                <w:lang w:val="tt-RU"/>
              </w:rPr>
              <w:t xml:space="preserve"> </w:t>
            </w:r>
            <w:r>
              <w:rPr>
                <w:sz w:val="24"/>
              </w:rPr>
              <w:t>герои»,</w:t>
            </w:r>
            <w:r w:rsidR="00D8548F">
              <w:rPr>
                <w:sz w:val="24"/>
                <w:lang w:val="tt-RU"/>
              </w:rPr>
              <w:t xml:space="preserve"> </w:t>
            </w:r>
            <w:r>
              <w:rPr>
                <w:spacing w:val="-2"/>
                <w:sz w:val="24"/>
              </w:rPr>
              <w:t>пазлы);</w:t>
            </w:r>
          </w:p>
          <w:p w:rsidR="002B252A" w:rsidRDefault="002A6D36">
            <w:pPr>
              <w:pStyle w:val="TableParagraph"/>
              <w:jc w:val="left"/>
              <w:rPr>
                <w:sz w:val="24"/>
              </w:rPr>
            </w:pPr>
            <w:r>
              <w:rPr>
                <w:sz w:val="24"/>
              </w:rPr>
              <w:t>-различные</w:t>
            </w:r>
            <w:r w:rsidR="00D8548F">
              <w:rPr>
                <w:sz w:val="24"/>
                <w:lang w:val="tt-RU"/>
              </w:rPr>
              <w:t xml:space="preserve"> </w:t>
            </w:r>
            <w:r>
              <w:rPr>
                <w:sz w:val="24"/>
              </w:rPr>
              <w:t>виды</w:t>
            </w:r>
            <w:r>
              <w:rPr>
                <w:spacing w:val="-2"/>
                <w:sz w:val="24"/>
              </w:rPr>
              <w:t xml:space="preserve"> театров;</w:t>
            </w:r>
          </w:p>
          <w:p w:rsidR="002B252A" w:rsidRDefault="002A6D36">
            <w:pPr>
              <w:pStyle w:val="TableParagraph"/>
              <w:spacing w:line="264" w:lineRule="exact"/>
              <w:jc w:val="left"/>
              <w:rPr>
                <w:sz w:val="24"/>
              </w:rPr>
            </w:pPr>
            <w:r>
              <w:rPr>
                <w:sz w:val="24"/>
              </w:rPr>
              <w:t>-ширма</w:t>
            </w:r>
            <w:r w:rsidR="00D8548F">
              <w:rPr>
                <w:sz w:val="24"/>
                <w:lang w:val="tt-RU"/>
              </w:rPr>
              <w:t xml:space="preserve"> </w:t>
            </w:r>
            <w:r>
              <w:rPr>
                <w:sz w:val="24"/>
              </w:rPr>
              <w:t>для</w:t>
            </w:r>
            <w:r w:rsidR="00D8548F">
              <w:rPr>
                <w:sz w:val="24"/>
                <w:lang w:val="tt-RU"/>
              </w:rPr>
              <w:t xml:space="preserve"> </w:t>
            </w:r>
            <w:r>
              <w:rPr>
                <w:sz w:val="24"/>
              </w:rPr>
              <w:t>кукольного</w:t>
            </w:r>
            <w:r w:rsidR="00D8548F">
              <w:rPr>
                <w:sz w:val="24"/>
                <w:lang w:val="tt-RU"/>
              </w:rPr>
              <w:t xml:space="preserve"> </w:t>
            </w:r>
            <w:r>
              <w:rPr>
                <w:spacing w:val="-2"/>
                <w:sz w:val="24"/>
              </w:rPr>
              <w:t>театра;</w:t>
            </w:r>
          </w:p>
        </w:tc>
      </w:tr>
    </w:tbl>
    <w:p w:rsidR="002B252A" w:rsidRDefault="002B252A">
      <w:pPr>
        <w:pStyle w:val="TableParagraph"/>
        <w:spacing w:line="264" w:lineRule="exact"/>
        <w:jc w:val="left"/>
        <w:rPr>
          <w:sz w:val="24"/>
        </w:rPr>
        <w:sectPr w:rsidR="002B252A">
          <w:pgSz w:w="11910" w:h="16840"/>
          <w:pgMar w:top="520" w:right="283" w:bottom="1140" w:left="1275" w:header="0" w:footer="899" w:gutter="0"/>
          <w:cols w:space="720"/>
        </w:sectPr>
      </w:pPr>
    </w:p>
    <w:p w:rsidR="002B252A" w:rsidRDefault="002B252A">
      <w:pPr>
        <w:pStyle w:val="a3"/>
        <w:spacing w:before="5"/>
        <w:ind w:left="0"/>
        <w:jc w:val="left"/>
        <w:rPr>
          <w:sz w:val="2"/>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6"/>
        <w:gridCol w:w="2551"/>
        <w:gridCol w:w="5247"/>
      </w:tblGrid>
      <w:tr w:rsidR="002B252A">
        <w:trPr>
          <w:trHeight w:val="2484"/>
        </w:trPr>
        <w:tc>
          <w:tcPr>
            <w:tcW w:w="2126" w:type="dxa"/>
          </w:tcPr>
          <w:p w:rsidR="002B252A" w:rsidRDefault="002B252A">
            <w:pPr>
              <w:pStyle w:val="TableParagraph"/>
              <w:ind w:left="0"/>
              <w:jc w:val="left"/>
              <w:rPr>
                <w:sz w:val="24"/>
              </w:rPr>
            </w:pPr>
          </w:p>
        </w:tc>
        <w:tc>
          <w:tcPr>
            <w:tcW w:w="2551" w:type="dxa"/>
          </w:tcPr>
          <w:p w:rsidR="002B252A" w:rsidRDefault="002B252A">
            <w:pPr>
              <w:pStyle w:val="TableParagraph"/>
              <w:ind w:left="0"/>
              <w:jc w:val="left"/>
              <w:rPr>
                <w:sz w:val="24"/>
              </w:rPr>
            </w:pPr>
          </w:p>
        </w:tc>
        <w:tc>
          <w:tcPr>
            <w:tcW w:w="5247" w:type="dxa"/>
          </w:tcPr>
          <w:p w:rsidR="002B252A" w:rsidRDefault="002A6D36">
            <w:pPr>
              <w:pStyle w:val="TableParagraph"/>
              <w:spacing w:line="268" w:lineRule="exact"/>
              <w:jc w:val="left"/>
              <w:rPr>
                <w:sz w:val="24"/>
              </w:rPr>
            </w:pPr>
            <w:r>
              <w:rPr>
                <w:sz w:val="24"/>
              </w:rPr>
              <w:t>-детские</w:t>
            </w:r>
            <w:r w:rsidR="00095E16">
              <w:rPr>
                <w:sz w:val="24"/>
                <w:lang w:val="tt-RU"/>
              </w:rPr>
              <w:t xml:space="preserve"> </w:t>
            </w:r>
            <w:r>
              <w:rPr>
                <w:sz w:val="24"/>
              </w:rPr>
              <w:t>атрибуты</w:t>
            </w:r>
            <w:r w:rsidR="00095E16">
              <w:rPr>
                <w:sz w:val="24"/>
                <w:lang w:val="tt-RU"/>
              </w:rPr>
              <w:t xml:space="preserve"> </w:t>
            </w:r>
            <w:r>
              <w:rPr>
                <w:sz w:val="24"/>
              </w:rPr>
              <w:t>для</w:t>
            </w:r>
            <w:r w:rsidR="00095E16">
              <w:rPr>
                <w:sz w:val="24"/>
                <w:lang w:val="tt-RU"/>
              </w:rPr>
              <w:t xml:space="preserve"> </w:t>
            </w:r>
            <w:r>
              <w:rPr>
                <w:sz w:val="24"/>
              </w:rPr>
              <w:t>костюмов</w:t>
            </w:r>
            <w:r w:rsidR="00FA0C8A">
              <w:rPr>
                <w:sz w:val="24"/>
                <w:lang w:val="tt-RU"/>
              </w:rPr>
              <w:t xml:space="preserve"> </w:t>
            </w:r>
            <w:r>
              <w:rPr>
                <w:sz w:val="24"/>
              </w:rPr>
              <w:t>и</w:t>
            </w:r>
            <w:r>
              <w:rPr>
                <w:spacing w:val="-2"/>
                <w:sz w:val="24"/>
              </w:rPr>
              <w:t xml:space="preserve"> постановок;</w:t>
            </w:r>
          </w:p>
          <w:p w:rsidR="002B252A" w:rsidRDefault="002A6D36">
            <w:pPr>
              <w:pStyle w:val="TableParagraph"/>
              <w:jc w:val="left"/>
              <w:rPr>
                <w:sz w:val="24"/>
              </w:rPr>
            </w:pPr>
            <w:r>
              <w:rPr>
                <w:spacing w:val="-2"/>
                <w:sz w:val="24"/>
              </w:rPr>
              <w:t>-игрушки-персонажи;</w:t>
            </w:r>
          </w:p>
          <w:p w:rsidR="002B252A" w:rsidRDefault="002A6D36">
            <w:pPr>
              <w:pStyle w:val="TableParagraph"/>
              <w:jc w:val="left"/>
              <w:rPr>
                <w:sz w:val="24"/>
              </w:rPr>
            </w:pPr>
            <w:r>
              <w:rPr>
                <w:sz w:val="24"/>
              </w:rPr>
              <w:t>-картотека</w:t>
            </w:r>
            <w:r w:rsidR="00FA0C8A">
              <w:rPr>
                <w:sz w:val="24"/>
                <w:lang w:val="tt-RU"/>
              </w:rPr>
              <w:t xml:space="preserve"> </w:t>
            </w:r>
            <w:r>
              <w:rPr>
                <w:sz w:val="24"/>
              </w:rPr>
              <w:t>подвижных</w:t>
            </w:r>
            <w:r w:rsidR="00FA0C8A">
              <w:rPr>
                <w:sz w:val="24"/>
                <w:lang w:val="tt-RU"/>
              </w:rPr>
              <w:t xml:space="preserve"> </w:t>
            </w:r>
            <w:r>
              <w:rPr>
                <w:sz w:val="24"/>
              </w:rPr>
              <w:t>игр</w:t>
            </w:r>
            <w:r w:rsidR="00FA0C8A">
              <w:rPr>
                <w:sz w:val="24"/>
                <w:lang w:val="tt-RU"/>
              </w:rPr>
              <w:t xml:space="preserve"> </w:t>
            </w:r>
            <w:r>
              <w:rPr>
                <w:sz w:val="24"/>
              </w:rPr>
              <w:t>со</w:t>
            </w:r>
            <w:r>
              <w:rPr>
                <w:spacing w:val="-2"/>
                <w:sz w:val="24"/>
              </w:rPr>
              <w:t xml:space="preserve"> словами;</w:t>
            </w:r>
          </w:p>
          <w:p w:rsidR="002B252A" w:rsidRDefault="002A6D36">
            <w:pPr>
              <w:pStyle w:val="TableParagraph"/>
              <w:jc w:val="left"/>
              <w:rPr>
                <w:sz w:val="24"/>
              </w:rPr>
            </w:pPr>
            <w:r>
              <w:rPr>
                <w:sz w:val="24"/>
              </w:rPr>
              <w:t>-картотека</w:t>
            </w:r>
            <w:r w:rsidR="00FA0C8A">
              <w:rPr>
                <w:sz w:val="24"/>
                <w:lang w:val="tt-RU"/>
              </w:rPr>
              <w:t xml:space="preserve"> </w:t>
            </w:r>
            <w:r>
              <w:rPr>
                <w:sz w:val="24"/>
              </w:rPr>
              <w:t>словесных</w:t>
            </w:r>
            <w:r w:rsidR="00FA0C8A">
              <w:rPr>
                <w:sz w:val="24"/>
                <w:lang w:val="tt-RU"/>
              </w:rPr>
              <w:t xml:space="preserve"> </w:t>
            </w:r>
            <w:r>
              <w:rPr>
                <w:spacing w:val="-4"/>
                <w:sz w:val="24"/>
              </w:rPr>
              <w:t>игр;</w:t>
            </w:r>
          </w:p>
          <w:p w:rsidR="002B252A" w:rsidRDefault="002A6D36">
            <w:pPr>
              <w:pStyle w:val="TableParagraph"/>
              <w:jc w:val="left"/>
              <w:rPr>
                <w:sz w:val="24"/>
              </w:rPr>
            </w:pPr>
            <w:r>
              <w:rPr>
                <w:sz w:val="24"/>
              </w:rPr>
              <w:t>-картотеки потешек, загадок, пословиц и других форм литературного творчества;</w:t>
            </w:r>
          </w:p>
          <w:p w:rsidR="002B252A" w:rsidRDefault="002A6D36">
            <w:pPr>
              <w:pStyle w:val="TableParagraph"/>
              <w:jc w:val="left"/>
              <w:rPr>
                <w:sz w:val="24"/>
              </w:rPr>
            </w:pPr>
            <w:r>
              <w:rPr>
                <w:sz w:val="24"/>
              </w:rPr>
              <w:t>-книжные</w:t>
            </w:r>
            <w:r w:rsidR="00FA0C8A">
              <w:rPr>
                <w:sz w:val="24"/>
                <w:lang w:val="tt-RU"/>
              </w:rPr>
              <w:t xml:space="preserve"> </w:t>
            </w:r>
            <w:r>
              <w:rPr>
                <w:sz w:val="24"/>
              </w:rPr>
              <w:t>уголки</w:t>
            </w:r>
            <w:r w:rsidR="00FA0C8A">
              <w:rPr>
                <w:sz w:val="24"/>
                <w:lang w:val="tt-RU"/>
              </w:rPr>
              <w:t xml:space="preserve"> </w:t>
            </w:r>
            <w:r>
              <w:rPr>
                <w:sz w:val="24"/>
              </w:rPr>
              <w:t>в</w:t>
            </w:r>
            <w:r w:rsidR="00FA0C8A">
              <w:rPr>
                <w:sz w:val="24"/>
                <w:lang w:val="tt-RU"/>
              </w:rPr>
              <w:t xml:space="preserve"> </w:t>
            </w:r>
            <w:r>
              <w:rPr>
                <w:spacing w:val="-2"/>
                <w:sz w:val="24"/>
              </w:rPr>
              <w:t>группах;</w:t>
            </w:r>
          </w:p>
          <w:p w:rsidR="002B252A" w:rsidRDefault="002A6D36">
            <w:pPr>
              <w:pStyle w:val="TableParagraph"/>
              <w:spacing w:line="270" w:lineRule="atLeast"/>
              <w:ind w:right="99"/>
              <w:jc w:val="left"/>
              <w:rPr>
                <w:sz w:val="24"/>
              </w:rPr>
            </w:pPr>
            <w:r>
              <w:rPr>
                <w:sz w:val="24"/>
              </w:rPr>
              <w:t>-материалы,</w:t>
            </w:r>
            <w:r w:rsidR="00FA0C8A">
              <w:rPr>
                <w:sz w:val="24"/>
                <w:lang w:val="tt-RU"/>
              </w:rPr>
              <w:t xml:space="preserve"> </w:t>
            </w:r>
            <w:r>
              <w:rPr>
                <w:sz w:val="24"/>
              </w:rPr>
              <w:t>учитывающие интересы мальчиков и девочек</w:t>
            </w:r>
          </w:p>
        </w:tc>
      </w:tr>
      <w:tr w:rsidR="002B252A">
        <w:trPr>
          <w:trHeight w:val="275"/>
        </w:trPr>
        <w:tc>
          <w:tcPr>
            <w:tcW w:w="9924" w:type="dxa"/>
            <w:gridSpan w:val="3"/>
          </w:tcPr>
          <w:p w:rsidR="002B252A" w:rsidRDefault="002A6D36">
            <w:pPr>
              <w:pStyle w:val="TableParagraph"/>
              <w:spacing w:line="256" w:lineRule="exact"/>
              <w:ind w:left="954" w:right="945"/>
              <w:jc w:val="center"/>
              <w:rPr>
                <w:b/>
                <w:sz w:val="24"/>
              </w:rPr>
            </w:pPr>
            <w:r>
              <w:rPr>
                <w:b/>
                <w:sz w:val="24"/>
              </w:rPr>
              <w:t>Театрализованная</w:t>
            </w:r>
            <w:r w:rsidR="00FA0C8A">
              <w:rPr>
                <w:b/>
                <w:sz w:val="24"/>
                <w:lang w:val="tt-RU"/>
              </w:rPr>
              <w:t xml:space="preserve"> </w:t>
            </w:r>
            <w:r>
              <w:rPr>
                <w:b/>
                <w:sz w:val="24"/>
              </w:rPr>
              <w:t>и</w:t>
            </w:r>
            <w:r w:rsidR="00FA0C8A">
              <w:rPr>
                <w:b/>
                <w:sz w:val="24"/>
                <w:lang w:val="tt-RU"/>
              </w:rPr>
              <w:t xml:space="preserve"> </w:t>
            </w:r>
            <w:r>
              <w:rPr>
                <w:b/>
                <w:sz w:val="24"/>
              </w:rPr>
              <w:t>музыкальная</w:t>
            </w:r>
            <w:r w:rsidR="00FA0C8A">
              <w:rPr>
                <w:b/>
                <w:sz w:val="24"/>
                <w:lang w:val="tt-RU"/>
              </w:rPr>
              <w:t xml:space="preserve"> </w:t>
            </w:r>
            <w:r>
              <w:rPr>
                <w:b/>
                <w:spacing w:val="-2"/>
                <w:sz w:val="24"/>
              </w:rPr>
              <w:t>деятельность</w:t>
            </w:r>
          </w:p>
        </w:tc>
      </w:tr>
      <w:tr w:rsidR="002B252A">
        <w:trPr>
          <w:trHeight w:val="4968"/>
        </w:trPr>
        <w:tc>
          <w:tcPr>
            <w:tcW w:w="2126" w:type="dxa"/>
          </w:tcPr>
          <w:p w:rsidR="002B252A" w:rsidRDefault="002A6D36">
            <w:pPr>
              <w:pStyle w:val="TableParagraph"/>
              <w:ind w:left="199" w:right="192" w:firstLine="3"/>
              <w:jc w:val="center"/>
              <w:rPr>
                <w:sz w:val="24"/>
              </w:rPr>
            </w:pPr>
            <w:r>
              <w:rPr>
                <w:spacing w:val="-2"/>
                <w:sz w:val="24"/>
              </w:rPr>
              <w:t xml:space="preserve">Формирование художественных </w:t>
            </w:r>
            <w:r>
              <w:rPr>
                <w:sz w:val="24"/>
              </w:rPr>
              <w:t>умений в</w:t>
            </w:r>
          </w:p>
          <w:p w:rsidR="002B252A" w:rsidRDefault="002A6D36">
            <w:pPr>
              <w:pStyle w:val="TableParagraph"/>
              <w:ind w:left="371" w:right="361" w:firstLine="60"/>
              <w:rPr>
                <w:sz w:val="24"/>
              </w:rPr>
            </w:pPr>
            <w:r>
              <w:rPr>
                <w:sz w:val="24"/>
              </w:rPr>
              <w:t xml:space="preserve">словесном и </w:t>
            </w:r>
            <w:r>
              <w:rPr>
                <w:spacing w:val="-2"/>
                <w:sz w:val="24"/>
              </w:rPr>
              <w:t>музыкальном творчестве</w:t>
            </w:r>
          </w:p>
        </w:tc>
        <w:tc>
          <w:tcPr>
            <w:tcW w:w="2551" w:type="dxa"/>
          </w:tcPr>
          <w:p w:rsidR="002B252A" w:rsidRDefault="002A6D36">
            <w:pPr>
              <w:pStyle w:val="TableParagraph"/>
              <w:ind w:left="660" w:right="650" w:firstLine="3"/>
              <w:jc w:val="center"/>
              <w:rPr>
                <w:sz w:val="24"/>
              </w:rPr>
            </w:pPr>
            <w:r>
              <w:rPr>
                <w:spacing w:val="-2"/>
                <w:sz w:val="24"/>
              </w:rPr>
              <w:t>групповое помещение;</w:t>
            </w:r>
          </w:p>
          <w:p w:rsidR="002B252A" w:rsidRDefault="002A6D36">
            <w:pPr>
              <w:pStyle w:val="TableParagraph"/>
              <w:ind w:left="89" w:right="83"/>
              <w:jc w:val="center"/>
              <w:rPr>
                <w:sz w:val="24"/>
              </w:rPr>
            </w:pPr>
            <w:r>
              <w:rPr>
                <w:sz w:val="24"/>
              </w:rPr>
              <w:t>музыкальный</w:t>
            </w:r>
            <w:r w:rsidR="00FA0C8A">
              <w:rPr>
                <w:sz w:val="24"/>
                <w:lang w:val="tt-RU"/>
              </w:rPr>
              <w:t xml:space="preserve"> </w:t>
            </w:r>
            <w:r>
              <w:rPr>
                <w:spacing w:val="-5"/>
                <w:sz w:val="24"/>
              </w:rPr>
              <w:t>зал</w:t>
            </w:r>
          </w:p>
        </w:tc>
        <w:tc>
          <w:tcPr>
            <w:tcW w:w="5247" w:type="dxa"/>
          </w:tcPr>
          <w:p w:rsidR="002B252A" w:rsidRDefault="002A6D36">
            <w:pPr>
              <w:pStyle w:val="TableParagraph"/>
              <w:numPr>
                <w:ilvl w:val="0"/>
                <w:numId w:val="32"/>
              </w:numPr>
              <w:tabs>
                <w:tab w:val="left" w:pos="504"/>
                <w:tab w:val="left" w:pos="3290"/>
                <w:tab w:val="left" w:pos="4549"/>
              </w:tabs>
              <w:spacing w:line="270" w:lineRule="exact"/>
              <w:ind w:left="504"/>
              <w:jc w:val="left"/>
              <w:rPr>
                <w:sz w:val="24"/>
              </w:rPr>
            </w:pPr>
            <w:r>
              <w:rPr>
                <w:spacing w:val="-2"/>
                <w:sz w:val="24"/>
              </w:rPr>
              <w:t>образно-символический</w:t>
            </w:r>
            <w:r>
              <w:rPr>
                <w:sz w:val="24"/>
              </w:rPr>
              <w:tab/>
            </w:r>
            <w:r>
              <w:rPr>
                <w:spacing w:val="-2"/>
                <w:sz w:val="24"/>
              </w:rPr>
              <w:t>материал</w:t>
            </w:r>
            <w:r>
              <w:rPr>
                <w:sz w:val="24"/>
              </w:rPr>
              <w:tab/>
            </w:r>
            <w:r>
              <w:rPr>
                <w:spacing w:val="-4"/>
                <w:sz w:val="24"/>
              </w:rPr>
              <w:t>(игры</w:t>
            </w:r>
          </w:p>
          <w:p w:rsidR="002B252A" w:rsidRDefault="002A6D36">
            <w:pPr>
              <w:pStyle w:val="TableParagraph"/>
              <w:jc w:val="left"/>
              <w:rPr>
                <w:sz w:val="24"/>
              </w:rPr>
            </w:pPr>
            <w:r>
              <w:rPr>
                <w:sz w:val="24"/>
              </w:rPr>
              <w:t>«Парочки»,«Литературные</w:t>
            </w:r>
            <w:r w:rsidR="00FA0C8A">
              <w:rPr>
                <w:sz w:val="24"/>
                <w:lang w:val="tt-RU"/>
              </w:rPr>
              <w:t xml:space="preserve"> </w:t>
            </w:r>
            <w:r>
              <w:rPr>
                <w:sz w:val="24"/>
              </w:rPr>
              <w:t>герои»,</w:t>
            </w:r>
            <w:r>
              <w:rPr>
                <w:spacing w:val="-2"/>
                <w:sz w:val="24"/>
              </w:rPr>
              <w:t>пазлы);</w:t>
            </w:r>
          </w:p>
          <w:p w:rsidR="002B252A" w:rsidRDefault="002A6D36">
            <w:pPr>
              <w:pStyle w:val="TableParagraph"/>
              <w:numPr>
                <w:ilvl w:val="0"/>
                <w:numId w:val="32"/>
              </w:numPr>
              <w:tabs>
                <w:tab w:val="left" w:pos="246"/>
              </w:tabs>
              <w:ind w:left="246" w:hanging="138"/>
              <w:jc w:val="left"/>
              <w:rPr>
                <w:sz w:val="24"/>
              </w:rPr>
            </w:pPr>
            <w:r>
              <w:rPr>
                <w:sz w:val="24"/>
              </w:rPr>
              <w:t>различные</w:t>
            </w:r>
            <w:r w:rsidR="00FA0C8A">
              <w:rPr>
                <w:sz w:val="24"/>
                <w:lang w:val="tt-RU"/>
              </w:rPr>
              <w:t xml:space="preserve"> </w:t>
            </w:r>
            <w:r>
              <w:rPr>
                <w:sz w:val="24"/>
              </w:rPr>
              <w:t>виды</w:t>
            </w:r>
            <w:r w:rsidR="00FA0C8A">
              <w:rPr>
                <w:sz w:val="24"/>
                <w:lang w:val="tt-RU"/>
              </w:rPr>
              <w:t xml:space="preserve"> </w:t>
            </w:r>
            <w:r>
              <w:rPr>
                <w:spacing w:val="-2"/>
                <w:sz w:val="24"/>
              </w:rPr>
              <w:t>театров;</w:t>
            </w:r>
          </w:p>
          <w:p w:rsidR="002B252A" w:rsidRDefault="002A6D36">
            <w:pPr>
              <w:pStyle w:val="TableParagraph"/>
              <w:numPr>
                <w:ilvl w:val="0"/>
                <w:numId w:val="32"/>
              </w:numPr>
              <w:tabs>
                <w:tab w:val="left" w:pos="246"/>
              </w:tabs>
              <w:ind w:left="246" w:hanging="138"/>
              <w:jc w:val="left"/>
              <w:rPr>
                <w:sz w:val="24"/>
              </w:rPr>
            </w:pPr>
            <w:r>
              <w:rPr>
                <w:sz w:val="24"/>
              </w:rPr>
              <w:t>ширма</w:t>
            </w:r>
            <w:r w:rsidR="00FA0C8A">
              <w:rPr>
                <w:sz w:val="24"/>
                <w:lang w:val="tt-RU"/>
              </w:rPr>
              <w:t xml:space="preserve"> </w:t>
            </w:r>
            <w:r>
              <w:rPr>
                <w:sz w:val="24"/>
              </w:rPr>
              <w:t>для</w:t>
            </w:r>
            <w:r w:rsidR="00FA0C8A">
              <w:rPr>
                <w:sz w:val="24"/>
                <w:lang w:val="tt-RU"/>
              </w:rPr>
              <w:t xml:space="preserve"> </w:t>
            </w:r>
            <w:r>
              <w:rPr>
                <w:sz w:val="24"/>
              </w:rPr>
              <w:t>кукольного</w:t>
            </w:r>
            <w:r>
              <w:rPr>
                <w:spacing w:val="-2"/>
                <w:sz w:val="24"/>
              </w:rPr>
              <w:t xml:space="preserve"> театра;</w:t>
            </w:r>
          </w:p>
          <w:p w:rsidR="002B252A" w:rsidRDefault="002A6D36">
            <w:pPr>
              <w:pStyle w:val="TableParagraph"/>
              <w:numPr>
                <w:ilvl w:val="0"/>
                <w:numId w:val="32"/>
              </w:numPr>
              <w:tabs>
                <w:tab w:val="left" w:pos="246"/>
              </w:tabs>
              <w:ind w:left="246" w:hanging="138"/>
              <w:jc w:val="left"/>
              <w:rPr>
                <w:sz w:val="24"/>
              </w:rPr>
            </w:pPr>
            <w:r>
              <w:rPr>
                <w:sz w:val="24"/>
              </w:rPr>
              <w:t>детские</w:t>
            </w:r>
            <w:r w:rsidR="00FA0C8A">
              <w:rPr>
                <w:sz w:val="24"/>
                <w:lang w:val="tt-RU"/>
              </w:rPr>
              <w:t xml:space="preserve"> </w:t>
            </w:r>
            <w:r>
              <w:rPr>
                <w:sz w:val="24"/>
              </w:rPr>
              <w:t>атрибуты</w:t>
            </w:r>
            <w:r w:rsidR="00FA0C8A">
              <w:rPr>
                <w:sz w:val="24"/>
                <w:lang w:val="tt-RU"/>
              </w:rPr>
              <w:t xml:space="preserve"> </w:t>
            </w:r>
            <w:r>
              <w:rPr>
                <w:sz w:val="24"/>
              </w:rPr>
              <w:t>для</w:t>
            </w:r>
            <w:r w:rsidR="00FA0C8A">
              <w:rPr>
                <w:sz w:val="24"/>
                <w:lang w:val="tt-RU"/>
              </w:rPr>
              <w:t xml:space="preserve"> </w:t>
            </w:r>
            <w:r>
              <w:rPr>
                <w:sz w:val="24"/>
              </w:rPr>
              <w:t>костюмов</w:t>
            </w:r>
            <w:r w:rsidR="00FA0C8A">
              <w:rPr>
                <w:sz w:val="24"/>
                <w:lang w:val="tt-RU"/>
              </w:rPr>
              <w:t xml:space="preserve"> </w:t>
            </w:r>
            <w:r>
              <w:rPr>
                <w:sz w:val="24"/>
              </w:rPr>
              <w:t>и</w:t>
            </w:r>
            <w:r w:rsidR="00FA0C8A">
              <w:rPr>
                <w:sz w:val="24"/>
                <w:lang w:val="tt-RU"/>
              </w:rPr>
              <w:t xml:space="preserve"> </w:t>
            </w:r>
            <w:r>
              <w:rPr>
                <w:spacing w:val="-2"/>
                <w:sz w:val="24"/>
              </w:rPr>
              <w:t>постановок;</w:t>
            </w:r>
          </w:p>
          <w:p w:rsidR="002B252A" w:rsidRDefault="002A6D36">
            <w:pPr>
              <w:pStyle w:val="TableParagraph"/>
              <w:numPr>
                <w:ilvl w:val="0"/>
                <w:numId w:val="32"/>
              </w:numPr>
              <w:tabs>
                <w:tab w:val="left" w:pos="246"/>
              </w:tabs>
              <w:ind w:left="246" w:hanging="138"/>
              <w:jc w:val="left"/>
              <w:rPr>
                <w:sz w:val="24"/>
              </w:rPr>
            </w:pPr>
            <w:r>
              <w:rPr>
                <w:spacing w:val="-2"/>
                <w:sz w:val="24"/>
              </w:rPr>
              <w:t>игрушки-персонажи;</w:t>
            </w:r>
          </w:p>
          <w:p w:rsidR="002B252A" w:rsidRDefault="002A6D36">
            <w:pPr>
              <w:pStyle w:val="TableParagraph"/>
              <w:numPr>
                <w:ilvl w:val="0"/>
                <w:numId w:val="32"/>
              </w:numPr>
              <w:tabs>
                <w:tab w:val="left" w:pos="255"/>
              </w:tabs>
              <w:ind w:right="101" w:firstLine="0"/>
              <w:jc w:val="left"/>
              <w:rPr>
                <w:sz w:val="24"/>
              </w:rPr>
            </w:pPr>
            <w:r>
              <w:rPr>
                <w:sz w:val="24"/>
              </w:rPr>
              <w:t>материалы,учитывающие</w:t>
            </w:r>
            <w:r w:rsidR="00FA0C8A">
              <w:rPr>
                <w:sz w:val="24"/>
                <w:lang w:val="tt-RU"/>
              </w:rPr>
              <w:t xml:space="preserve"> </w:t>
            </w:r>
            <w:r>
              <w:rPr>
                <w:sz w:val="24"/>
              </w:rPr>
              <w:t>интересы</w:t>
            </w:r>
            <w:r w:rsidR="00FA0C8A">
              <w:rPr>
                <w:sz w:val="24"/>
                <w:lang w:val="tt-RU"/>
              </w:rPr>
              <w:t xml:space="preserve"> </w:t>
            </w:r>
            <w:r>
              <w:rPr>
                <w:sz w:val="24"/>
              </w:rPr>
              <w:t>мальчиков и девочек.</w:t>
            </w:r>
          </w:p>
          <w:p w:rsidR="002B252A" w:rsidRDefault="002A6D36">
            <w:pPr>
              <w:pStyle w:val="TableParagraph"/>
              <w:jc w:val="left"/>
              <w:rPr>
                <w:sz w:val="24"/>
              </w:rPr>
            </w:pPr>
            <w:r>
              <w:rPr>
                <w:spacing w:val="-2"/>
                <w:sz w:val="24"/>
              </w:rPr>
              <w:t>пианино;</w:t>
            </w:r>
          </w:p>
          <w:p w:rsidR="002B252A" w:rsidRDefault="002A6D36">
            <w:pPr>
              <w:pStyle w:val="TableParagraph"/>
              <w:numPr>
                <w:ilvl w:val="0"/>
                <w:numId w:val="32"/>
              </w:numPr>
              <w:tabs>
                <w:tab w:val="left" w:pos="246"/>
              </w:tabs>
              <w:spacing w:before="1"/>
              <w:ind w:left="246" w:hanging="138"/>
              <w:jc w:val="left"/>
              <w:rPr>
                <w:sz w:val="24"/>
              </w:rPr>
            </w:pPr>
            <w:r>
              <w:rPr>
                <w:sz w:val="24"/>
              </w:rPr>
              <w:t>электронное</w:t>
            </w:r>
            <w:r w:rsidR="00FA0C8A">
              <w:rPr>
                <w:sz w:val="24"/>
                <w:lang w:val="tt-RU"/>
              </w:rPr>
              <w:t xml:space="preserve"> </w:t>
            </w:r>
            <w:r>
              <w:rPr>
                <w:spacing w:val="-2"/>
                <w:sz w:val="24"/>
              </w:rPr>
              <w:t>пианино;</w:t>
            </w:r>
          </w:p>
          <w:p w:rsidR="002B252A" w:rsidRDefault="002A6D36">
            <w:pPr>
              <w:pStyle w:val="TableParagraph"/>
              <w:numPr>
                <w:ilvl w:val="0"/>
                <w:numId w:val="32"/>
              </w:numPr>
              <w:tabs>
                <w:tab w:val="left" w:pos="246"/>
              </w:tabs>
              <w:ind w:left="246" w:hanging="138"/>
              <w:jc w:val="left"/>
              <w:rPr>
                <w:sz w:val="24"/>
              </w:rPr>
            </w:pPr>
            <w:r>
              <w:rPr>
                <w:spacing w:val="-2"/>
                <w:sz w:val="24"/>
              </w:rPr>
              <w:t>ноутбук;</w:t>
            </w:r>
          </w:p>
          <w:p w:rsidR="002B252A" w:rsidRDefault="002A6D36">
            <w:pPr>
              <w:pStyle w:val="TableParagraph"/>
              <w:numPr>
                <w:ilvl w:val="0"/>
                <w:numId w:val="32"/>
              </w:numPr>
              <w:tabs>
                <w:tab w:val="left" w:pos="246"/>
              </w:tabs>
              <w:ind w:left="246" w:hanging="138"/>
              <w:jc w:val="left"/>
              <w:rPr>
                <w:sz w:val="24"/>
              </w:rPr>
            </w:pPr>
            <w:r>
              <w:rPr>
                <w:spacing w:val="-2"/>
                <w:sz w:val="24"/>
              </w:rPr>
              <w:t>колонки;</w:t>
            </w:r>
          </w:p>
          <w:p w:rsidR="002B252A" w:rsidRDefault="002A6D36">
            <w:pPr>
              <w:pStyle w:val="TableParagraph"/>
              <w:numPr>
                <w:ilvl w:val="0"/>
                <w:numId w:val="32"/>
              </w:numPr>
              <w:tabs>
                <w:tab w:val="left" w:pos="246"/>
              </w:tabs>
              <w:ind w:left="246" w:hanging="138"/>
              <w:jc w:val="left"/>
              <w:rPr>
                <w:sz w:val="24"/>
              </w:rPr>
            </w:pPr>
            <w:r>
              <w:rPr>
                <w:sz w:val="24"/>
              </w:rPr>
              <w:t>музыкальные</w:t>
            </w:r>
            <w:r w:rsidR="00FA0C8A">
              <w:rPr>
                <w:sz w:val="24"/>
                <w:lang w:val="tt-RU"/>
              </w:rPr>
              <w:t xml:space="preserve"> </w:t>
            </w:r>
            <w:r>
              <w:rPr>
                <w:sz w:val="24"/>
              </w:rPr>
              <w:t>инструменты</w:t>
            </w:r>
            <w:r w:rsidR="00FA0C8A">
              <w:rPr>
                <w:sz w:val="24"/>
                <w:lang w:val="tt-RU"/>
              </w:rPr>
              <w:t xml:space="preserve"> </w:t>
            </w:r>
            <w:r>
              <w:rPr>
                <w:sz w:val="24"/>
              </w:rPr>
              <w:t>для</w:t>
            </w:r>
            <w:r w:rsidR="00FA0C8A">
              <w:rPr>
                <w:sz w:val="24"/>
                <w:lang w:val="tt-RU"/>
              </w:rPr>
              <w:t xml:space="preserve"> </w:t>
            </w:r>
            <w:r>
              <w:rPr>
                <w:spacing w:val="-2"/>
                <w:sz w:val="24"/>
              </w:rPr>
              <w:t>детей;</w:t>
            </w:r>
          </w:p>
          <w:p w:rsidR="002B252A" w:rsidRDefault="002A6D36">
            <w:pPr>
              <w:pStyle w:val="TableParagraph"/>
              <w:numPr>
                <w:ilvl w:val="0"/>
                <w:numId w:val="32"/>
              </w:numPr>
              <w:tabs>
                <w:tab w:val="left" w:pos="423"/>
                <w:tab w:val="left" w:pos="1615"/>
                <w:tab w:val="left" w:pos="3245"/>
                <w:tab w:val="left" w:pos="3586"/>
              </w:tabs>
              <w:ind w:right="100" w:firstLine="0"/>
              <w:jc w:val="left"/>
              <w:rPr>
                <w:sz w:val="24"/>
              </w:rPr>
            </w:pPr>
            <w:r>
              <w:rPr>
                <w:spacing w:val="-2"/>
                <w:sz w:val="24"/>
              </w:rPr>
              <w:t>подборка</w:t>
            </w:r>
            <w:r>
              <w:rPr>
                <w:sz w:val="24"/>
              </w:rPr>
              <w:tab/>
            </w:r>
            <w:r>
              <w:rPr>
                <w:spacing w:val="-2"/>
                <w:sz w:val="24"/>
              </w:rPr>
              <w:t>аудиозаписей</w:t>
            </w:r>
            <w:r>
              <w:rPr>
                <w:sz w:val="24"/>
              </w:rPr>
              <w:tab/>
            </w:r>
            <w:r>
              <w:rPr>
                <w:spacing w:val="-10"/>
                <w:sz w:val="24"/>
              </w:rPr>
              <w:t>с</w:t>
            </w:r>
            <w:r>
              <w:rPr>
                <w:sz w:val="24"/>
              </w:rPr>
              <w:tab/>
            </w:r>
            <w:r>
              <w:rPr>
                <w:spacing w:val="-2"/>
                <w:sz w:val="24"/>
              </w:rPr>
              <w:t xml:space="preserve">музыкальными </w:t>
            </w:r>
            <w:r>
              <w:rPr>
                <w:sz w:val="24"/>
              </w:rPr>
              <w:t>произведениями (CD-диски);</w:t>
            </w:r>
          </w:p>
          <w:p w:rsidR="002B252A" w:rsidRDefault="002A6D36">
            <w:pPr>
              <w:pStyle w:val="TableParagraph"/>
              <w:numPr>
                <w:ilvl w:val="0"/>
                <w:numId w:val="32"/>
              </w:numPr>
              <w:tabs>
                <w:tab w:val="left" w:pos="246"/>
              </w:tabs>
              <w:spacing w:line="275" w:lineRule="exact"/>
              <w:ind w:left="246" w:hanging="138"/>
              <w:jc w:val="left"/>
              <w:rPr>
                <w:sz w:val="24"/>
              </w:rPr>
            </w:pPr>
            <w:r>
              <w:rPr>
                <w:sz w:val="24"/>
              </w:rPr>
              <w:t>пособия,игрушки,</w:t>
            </w:r>
            <w:r>
              <w:rPr>
                <w:spacing w:val="-2"/>
                <w:sz w:val="24"/>
              </w:rPr>
              <w:t>атрибуты;</w:t>
            </w:r>
          </w:p>
          <w:p w:rsidR="002B252A" w:rsidRDefault="002A6D36">
            <w:pPr>
              <w:pStyle w:val="TableParagraph"/>
              <w:numPr>
                <w:ilvl w:val="0"/>
                <w:numId w:val="32"/>
              </w:numPr>
              <w:tabs>
                <w:tab w:val="left" w:pos="534"/>
                <w:tab w:val="left" w:pos="2394"/>
                <w:tab w:val="left" w:pos="3496"/>
              </w:tabs>
              <w:spacing w:line="276" w:lineRule="exact"/>
              <w:ind w:right="99" w:firstLine="0"/>
              <w:jc w:val="left"/>
              <w:rPr>
                <w:sz w:val="24"/>
              </w:rPr>
            </w:pPr>
            <w:r>
              <w:rPr>
                <w:spacing w:val="-2"/>
                <w:sz w:val="24"/>
              </w:rPr>
              <w:t>дидактические</w:t>
            </w:r>
            <w:r>
              <w:rPr>
                <w:sz w:val="24"/>
              </w:rPr>
              <w:tab/>
            </w:r>
            <w:r>
              <w:rPr>
                <w:spacing w:val="-2"/>
                <w:sz w:val="24"/>
              </w:rPr>
              <w:t>наборы</w:t>
            </w:r>
            <w:r>
              <w:rPr>
                <w:sz w:val="24"/>
              </w:rPr>
              <w:tab/>
            </w:r>
            <w:r>
              <w:rPr>
                <w:spacing w:val="-2"/>
                <w:sz w:val="24"/>
              </w:rPr>
              <w:t xml:space="preserve">(«Музыкальные </w:t>
            </w:r>
            <w:r>
              <w:rPr>
                <w:sz w:val="24"/>
              </w:rPr>
              <w:t>инструменты», «Русские композиторы» и пр.)</w:t>
            </w:r>
          </w:p>
        </w:tc>
      </w:tr>
      <w:tr w:rsidR="002B252A">
        <w:trPr>
          <w:trHeight w:val="278"/>
        </w:trPr>
        <w:tc>
          <w:tcPr>
            <w:tcW w:w="9924" w:type="dxa"/>
            <w:gridSpan w:val="3"/>
          </w:tcPr>
          <w:p w:rsidR="002B252A" w:rsidRDefault="002A6D36">
            <w:pPr>
              <w:pStyle w:val="TableParagraph"/>
              <w:spacing w:line="258" w:lineRule="exact"/>
              <w:ind w:left="954" w:right="945"/>
              <w:jc w:val="center"/>
              <w:rPr>
                <w:b/>
                <w:sz w:val="24"/>
              </w:rPr>
            </w:pPr>
            <w:r>
              <w:rPr>
                <w:b/>
                <w:sz w:val="24"/>
              </w:rPr>
              <w:t xml:space="preserve">Игровая </w:t>
            </w:r>
            <w:r>
              <w:rPr>
                <w:b/>
                <w:spacing w:val="-2"/>
                <w:sz w:val="24"/>
              </w:rPr>
              <w:t>деятельность</w:t>
            </w:r>
          </w:p>
        </w:tc>
      </w:tr>
      <w:tr w:rsidR="002B252A">
        <w:trPr>
          <w:trHeight w:val="2760"/>
        </w:trPr>
        <w:tc>
          <w:tcPr>
            <w:tcW w:w="2126" w:type="dxa"/>
          </w:tcPr>
          <w:p w:rsidR="002B252A" w:rsidRDefault="002A6D36">
            <w:pPr>
              <w:pStyle w:val="TableParagraph"/>
              <w:ind w:left="130" w:right="122"/>
              <w:jc w:val="center"/>
              <w:rPr>
                <w:sz w:val="24"/>
              </w:rPr>
            </w:pPr>
            <w:r>
              <w:rPr>
                <w:sz w:val="24"/>
              </w:rPr>
              <w:t>Развитие</w:t>
            </w:r>
            <w:r w:rsidR="00FA0C8A">
              <w:rPr>
                <w:sz w:val="24"/>
                <w:lang w:val="tt-RU"/>
              </w:rPr>
              <w:t xml:space="preserve"> </w:t>
            </w:r>
            <w:r>
              <w:rPr>
                <w:sz w:val="24"/>
              </w:rPr>
              <w:t xml:space="preserve">игровой </w:t>
            </w:r>
            <w:r>
              <w:rPr>
                <w:spacing w:val="-2"/>
                <w:sz w:val="24"/>
              </w:rPr>
              <w:t>деятельности детей</w:t>
            </w:r>
          </w:p>
        </w:tc>
        <w:tc>
          <w:tcPr>
            <w:tcW w:w="2551" w:type="dxa"/>
          </w:tcPr>
          <w:p w:rsidR="002B252A" w:rsidRDefault="002A6D36">
            <w:pPr>
              <w:pStyle w:val="TableParagraph"/>
              <w:ind w:left="605" w:right="591" w:hanging="3"/>
              <w:jc w:val="center"/>
              <w:rPr>
                <w:sz w:val="24"/>
              </w:rPr>
            </w:pPr>
            <w:r>
              <w:rPr>
                <w:spacing w:val="-2"/>
                <w:sz w:val="24"/>
              </w:rPr>
              <w:t>групповые помещения, прогулочные площадки</w:t>
            </w:r>
          </w:p>
        </w:tc>
        <w:tc>
          <w:tcPr>
            <w:tcW w:w="5247" w:type="dxa"/>
          </w:tcPr>
          <w:p w:rsidR="002B252A" w:rsidRDefault="002A6D36">
            <w:pPr>
              <w:pStyle w:val="TableParagraph"/>
              <w:numPr>
                <w:ilvl w:val="0"/>
                <w:numId w:val="31"/>
              </w:numPr>
              <w:tabs>
                <w:tab w:val="left" w:pos="246"/>
              </w:tabs>
              <w:spacing w:line="268" w:lineRule="exact"/>
              <w:ind w:left="246" w:hanging="138"/>
              <w:rPr>
                <w:sz w:val="24"/>
              </w:rPr>
            </w:pPr>
            <w:r>
              <w:rPr>
                <w:sz w:val="24"/>
              </w:rPr>
              <w:t>игрушки-персонажи</w:t>
            </w:r>
            <w:r w:rsidR="00FA0C8A">
              <w:rPr>
                <w:sz w:val="24"/>
                <w:lang w:val="tt-RU"/>
              </w:rPr>
              <w:t xml:space="preserve"> </w:t>
            </w:r>
            <w:r>
              <w:rPr>
                <w:sz w:val="24"/>
              </w:rPr>
              <w:t>и</w:t>
            </w:r>
            <w:r w:rsidR="00FA0C8A">
              <w:rPr>
                <w:sz w:val="24"/>
                <w:lang w:val="tt-RU"/>
              </w:rPr>
              <w:t xml:space="preserve"> </w:t>
            </w:r>
            <w:r>
              <w:rPr>
                <w:sz w:val="24"/>
              </w:rPr>
              <w:t>ролевые</w:t>
            </w:r>
            <w:r w:rsidR="00FA0C8A">
              <w:rPr>
                <w:sz w:val="24"/>
                <w:lang w:val="tt-RU"/>
              </w:rPr>
              <w:t xml:space="preserve"> </w:t>
            </w:r>
            <w:r>
              <w:rPr>
                <w:spacing w:val="-2"/>
                <w:sz w:val="24"/>
              </w:rPr>
              <w:t>атрибуты;</w:t>
            </w:r>
          </w:p>
          <w:p w:rsidR="002B252A" w:rsidRDefault="002A6D36">
            <w:pPr>
              <w:pStyle w:val="TableParagraph"/>
              <w:numPr>
                <w:ilvl w:val="0"/>
                <w:numId w:val="31"/>
              </w:numPr>
              <w:tabs>
                <w:tab w:val="left" w:pos="246"/>
              </w:tabs>
              <w:ind w:left="246" w:hanging="138"/>
              <w:rPr>
                <w:sz w:val="24"/>
              </w:rPr>
            </w:pPr>
            <w:r>
              <w:rPr>
                <w:sz w:val="24"/>
              </w:rPr>
              <w:t>игрушки-предметы</w:t>
            </w:r>
            <w:r w:rsidR="00FA0C8A">
              <w:rPr>
                <w:sz w:val="24"/>
                <w:lang w:val="tt-RU"/>
              </w:rPr>
              <w:t xml:space="preserve"> </w:t>
            </w:r>
            <w:r>
              <w:rPr>
                <w:spacing w:val="-2"/>
                <w:sz w:val="24"/>
              </w:rPr>
              <w:t>оперирования;</w:t>
            </w:r>
          </w:p>
          <w:p w:rsidR="002B252A" w:rsidRDefault="002A6D36">
            <w:pPr>
              <w:pStyle w:val="TableParagraph"/>
              <w:numPr>
                <w:ilvl w:val="0"/>
                <w:numId w:val="31"/>
              </w:numPr>
              <w:tabs>
                <w:tab w:val="left" w:pos="354"/>
              </w:tabs>
              <w:ind w:right="99" w:firstLine="0"/>
              <w:rPr>
                <w:sz w:val="24"/>
              </w:rPr>
            </w:pPr>
            <w:r>
              <w:rPr>
                <w:sz w:val="24"/>
              </w:rPr>
              <w:t>маркеры игрового пространства(«Уголок уединения», «Уголок творчества», «Уголок природы» и т.д.);</w:t>
            </w:r>
          </w:p>
          <w:p w:rsidR="002B252A" w:rsidRDefault="002A6D36">
            <w:pPr>
              <w:pStyle w:val="TableParagraph"/>
              <w:numPr>
                <w:ilvl w:val="0"/>
                <w:numId w:val="31"/>
              </w:numPr>
              <w:tabs>
                <w:tab w:val="left" w:pos="246"/>
              </w:tabs>
              <w:ind w:left="246" w:hanging="138"/>
              <w:jc w:val="left"/>
              <w:rPr>
                <w:sz w:val="24"/>
              </w:rPr>
            </w:pPr>
            <w:r>
              <w:rPr>
                <w:sz w:val="24"/>
              </w:rPr>
              <w:t>полифункциональные</w:t>
            </w:r>
            <w:r w:rsidR="00FA0C8A">
              <w:rPr>
                <w:sz w:val="24"/>
                <w:lang w:val="tt-RU"/>
              </w:rPr>
              <w:t xml:space="preserve"> </w:t>
            </w:r>
            <w:r>
              <w:rPr>
                <w:spacing w:val="-2"/>
                <w:sz w:val="24"/>
              </w:rPr>
              <w:t>предметы;</w:t>
            </w:r>
          </w:p>
          <w:p w:rsidR="002B252A" w:rsidRDefault="002A6D36">
            <w:pPr>
              <w:pStyle w:val="TableParagraph"/>
              <w:numPr>
                <w:ilvl w:val="0"/>
                <w:numId w:val="31"/>
              </w:numPr>
              <w:tabs>
                <w:tab w:val="left" w:pos="246"/>
              </w:tabs>
              <w:ind w:left="246" w:hanging="138"/>
              <w:jc w:val="left"/>
              <w:rPr>
                <w:sz w:val="24"/>
              </w:rPr>
            </w:pPr>
            <w:r>
              <w:rPr>
                <w:sz w:val="24"/>
              </w:rPr>
              <w:t>строительный</w:t>
            </w:r>
            <w:r w:rsidR="00FA0C8A">
              <w:rPr>
                <w:sz w:val="24"/>
                <w:lang w:val="tt-RU"/>
              </w:rPr>
              <w:t xml:space="preserve"> </w:t>
            </w:r>
            <w:r>
              <w:rPr>
                <w:spacing w:val="-2"/>
                <w:sz w:val="24"/>
              </w:rPr>
              <w:t>материал;</w:t>
            </w:r>
          </w:p>
          <w:p w:rsidR="002B252A" w:rsidRDefault="002A6D36">
            <w:pPr>
              <w:pStyle w:val="TableParagraph"/>
              <w:numPr>
                <w:ilvl w:val="0"/>
                <w:numId w:val="31"/>
              </w:numPr>
              <w:tabs>
                <w:tab w:val="left" w:pos="246"/>
              </w:tabs>
              <w:ind w:left="246" w:hanging="138"/>
              <w:jc w:val="left"/>
              <w:rPr>
                <w:sz w:val="24"/>
              </w:rPr>
            </w:pPr>
            <w:r>
              <w:rPr>
                <w:spacing w:val="-2"/>
                <w:sz w:val="24"/>
              </w:rPr>
              <w:t>конструкторы;</w:t>
            </w:r>
          </w:p>
          <w:p w:rsidR="002B252A" w:rsidRDefault="002A6D36">
            <w:pPr>
              <w:pStyle w:val="TableParagraph"/>
              <w:numPr>
                <w:ilvl w:val="0"/>
                <w:numId w:val="31"/>
              </w:numPr>
              <w:tabs>
                <w:tab w:val="left" w:pos="255"/>
              </w:tabs>
              <w:spacing w:line="270" w:lineRule="atLeast"/>
              <w:ind w:right="101" w:firstLine="0"/>
              <w:jc w:val="left"/>
              <w:rPr>
                <w:sz w:val="24"/>
              </w:rPr>
            </w:pPr>
            <w:r>
              <w:rPr>
                <w:sz w:val="24"/>
              </w:rPr>
              <w:t>материалы,учитывающие</w:t>
            </w:r>
            <w:r w:rsidR="00FA0C8A">
              <w:rPr>
                <w:sz w:val="24"/>
                <w:lang w:val="tt-RU"/>
              </w:rPr>
              <w:t xml:space="preserve"> </w:t>
            </w:r>
            <w:r>
              <w:rPr>
                <w:sz w:val="24"/>
              </w:rPr>
              <w:t>интересы</w:t>
            </w:r>
            <w:r w:rsidR="00FA0C8A">
              <w:rPr>
                <w:sz w:val="24"/>
                <w:lang w:val="tt-RU"/>
              </w:rPr>
              <w:t xml:space="preserve"> </w:t>
            </w:r>
            <w:r>
              <w:rPr>
                <w:sz w:val="24"/>
              </w:rPr>
              <w:t>мальчиков и девочек</w:t>
            </w:r>
          </w:p>
        </w:tc>
      </w:tr>
      <w:tr w:rsidR="002B252A">
        <w:trPr>
          <w:trHeight w:val="4140"/>
        </w:trPr>
        <w:tc>
          <w:tcPr>
            <w:tcW w:w="2126" w:type="dxa"/>
          </w:tcPr>
          <w:p w:rsidR="002B252A" w:rsidRDefault="002A6D36">
            <w:pPr>
              <w:pStyle w:val="TableParagraph"/>
              <w:spacing w:line="268" w:lineRule="exact"/>
              <w:ind w:left="5"/>
              <w:jc w:val="center"/>
              <w:rPr>
                <w:sz w:val="24"/>
              </w:rPr>
            </w:pPr>
            <w:r>
              <w:rPr>
                <w:sz w:val="24"/>
              </w:rPr>
              <w:t>Усвоение</w:t>
            </w:r>
            <w:r w:rsidR="00FA0C8A">
              <w:rPr>
                <w:sz w:val="24"/>
                <w:lang w:val="tt-RU"/>
              </w:rPr>
              <w:t xml:space="preserve"> </w:t>
            </w:r>
            <w:r>
              <w:rPr>
                <w:spacing w:val="-10"/>
                <w:sz w:val="24"/>
              </w:rPr>
              <w:t>и</w:t>
            </w:r>
          </w:p>
          <w:p w:rsidR="002B252A" w:rsidRDefault="00FA0C8A">
            <w:pPr>
              <w:pStyle w:val="TableParagraph"/>
              <w:ind w:left="106" w:right="95"/>
              <w:jc w:val="center"/>
              <w:rPr>
                <w:sz w:val="24"/>
              </w:rPr>
            </w:pPr>
            <w:r>
              <w:rPr>
                <w:sz w:val="24"/>
                <w:lang w:val="tt-RU"/>
              </w:rPr>
              <w:t>п</w:t>
            </w:r>
            <w:r w:rsidR="002A6D36">
              <w:rPr>
                <w:sz w:val="24"/>
              </w:rPr>
              <w:t>рисвоение</w:t>
            </w:r>
            <w:r>
              <w:rPr>
                <w:sz w:val="24"/>
                <w:lang w:val="tt-RU"/>
              </w:rPr>
              <w:t xml:space="preserve"> </w:t>
            </w:r>
            <w:r w:rsidR="002A6D36">
              <w:rPr>
                <w:sz w:val="24"/>
              </w:rPr>
              <w:t>норм, правил</w:t>
            </w:r>
            <w:r>
              <w:rPr>
                <w:sz w:val="24"/>
                <w:lang w:val="tt-RU"/>
              </w:rPr>
              <w:t xml:space="preserve"> </w:t>
            </w:r>
            <w:r w:rsidR="002A6D36">
              <w:rPr>
                <w:sz w:val="24"/>
              </w:rPr>
              <w:t>поведения и морально-</w:t>
            </w:r>
          </w:p>
          <w:p w:rsidR="002B252A" w:rsidRDefault="002A6D36">
            <w:pPr>
              <w:pStyle w:val="TableParagraph"/>
              <w:ind w:left="460" w:hanging="118"/>
              <w:jc w:val="left"/>
              <w:rPr>
                <w:sz w:val="24"/>
              </w:rPr>
            </w:pPr>
            <w:r>
              <w:rPr>
                <w:spacing w:val="-2"/>
                <w:sz w:val="24"/>
              </w:rPr>
              <w:t xml:space="preserve">нравственных ценностей, </w:t>
            </w:r>
            <w:r>
              <w:rPr>
                <w:sz w:val="24"/>
              </w:rPr>
              <w:t xml:space="preserve">принятых в </w:t>
            </w:r>
            <w:r>
              <w:rPr>
                <w:spacing w:val="-2"/>
                <w:sz w:val="24"/>
              </w:rPr>
              <w:t>российском обществе;</w:t>
            </w:r>
          </w:p>
          <w:p w:rsidR="002B252A" w:rsidRDefault="002A6D36">
            <w:pPr>
              <w:pStyle w:val="TableParagraph"/>
              <w:spacing w:before="1"/>
              <w:ind w:left="503" w:hanging="375"/>
              <w:jc w:val="left"/>
              <w:rPr>
                <w:sz w:val="24"/>
              </w:rPr>
            </w:pPr>
            <w:r>
              <w:rPr>
                <w:sz w:val="24"/>
              </w:rPr>
              <w:t>развитие</w:t>
            </w:r>
            <w:r w:rsidR="00FA0C8A">
              <w:rPr>
                <w:sz w:val="24"/>
                <w:lang w:val="tt-RU"/>
              </w:rPr>
              <w:t xml:space="preserve"> </w:t>
            </w:r>
            <w:r>
              <w:rPr>
                <w:sz w:val="24"/>
              </w:rPr>
              <w:t xml:space="preserve">общения ребенка со </w:t>
            </w:r>
            <w:r>
              <w:rPr>
                <w:spacing w:val="-2"/>
                <w:sz w:val="24"/>
              </w:rPr>
              <w:t>взрослыми</w:t>
            </w:r>
          </w:p>
          <w:p w:rsidR="002B252A" w:rsidRDefault="002A6D36">
            <w:pPr>
              <w:pStyle w:val="TableParagraph"/>
              <w:spacing w:line="270" w:lineRule="atLeast"/>
              <w:ind w:left="311" w:right="302" w:firstLine="12"/>
              <w:rPr>
                <w:sz w:val="24"/>
              </w:rPr>
            </w:pPr>
            <w:r>
              <w:rPr>
                <w:spacing w:val="-2"/>
                <w:sz w:val="24"/>
              </w:rPr>
              <w:t xml:space="preserve">сверстниками, формирование </w:t>
            </w:r>
            <w:r>
              <w:rPr>
                <w:sz w:val="24"/>
              </w:rPr>
              <w:t>готовности к</w:t>
            </w:r>
          </w:p>
        </w:tc>
        <w:tc>
          <w:tcPr>
            <w:tcW w:w="2551" w:type="dxa"/>
          </w:tcPr>
          <w:p w:rsidR="002B252A" w:rsidRDefault="00FA0C8A">
            <w:pPr>
              <w:pStyle w:val="TableParagraph"/>
              <w:ind w:left="660" w:right="377" w:hanging="267"/>
              <w:jc w:val="left"/>
              <w:rPr>
                <w:sz w:val="24"/>
              </w:rPr>
            </w:pPr>
            <w:r>
              <w:rPr>
                <w:sz w:val="24"/>
              </w:rPr>
              <w:t>В</w:t>
            </w:r>
            <w:r w:rsidR="002A6D36">
              <w:rPr>
                <w:sz w:val="24"/>
              </w:rPr>
              <w:t>се</w:t>
            </w:r>
            <w:r>
              <w:rPr>
                <w:sz w:val="24"/>
                <w:lang w:val="tt-RU"/>
              </w:rPr>
              <w:t xml:space="preserve"> </w:t>
            </w:r>
            <w:r w:rsidR="002A6D36">
              <w:rPr>
                <w:sz w:val="24"/>
              </w:rPr>
              <w:t xml:space="preserve">пространство </w:t>
            </w:r>
            <w:r w:rsidR="002A6D36">
              <w:rPr>
                <w:spacing w:val="-2"/>
                <w:sz w:val="24"/>
              </w:rPr>
              <w:t>учреждения</w:t>
            </w:r>
          </w:p>
        </w:tc>
        <w:tc>
          <w:tcPr>
            <w:tcW w:w="5247" w:type="dxa"/>
          </w:tcPr>
          <w:p w:rsidR="002B252A" w:rsidRDefault="002A6D36">
            <w:pPr>
              <w:pStyle w:val="TableParagraph"/>
              <w:numPr>
                <w:ilvl w:val="0"/>
                <w:numId w:val="30"/>
              </w:numPr>
              <w:tabs>
                <w:tab w:val="left" w:pos="246"/>
              </w:tabs>
              <w:spacing w:line="268" w:lineRule="exact"/>
              <w:ind w:left="246" w:hanging="138"/>
              <w:jc w:val="left"/>
              <w:rPr>
                <w:sz w:val="24"/>
              </w:rPr>
            </w:pPr>
            <w:r>
              <w:rPr>
                <w:sz w:val="24"/>
              </w:rPr>
              <w:t>настольные</w:t>
            </w:r>
            <w:r w:rsidR="00FA0C8A">
              <w:rPr>
                <w:sz w:val="24"/>
                <w:lang w:val="tt-RU"/>
              </w:rPr>
              <w:t xml:space="preserve"> </w:t>
            </w:r>
            <w:r>
              <w:rPr>
                <w:sz w:val="24"/>
              </w:rPr>
              <w:t>игры</w:t>
            </w:r>
            <w:r w:rsidR="00FA0C8A">
              <w:rPr>
                <w:sz w:val="24"/>
                <w:lang w:val="tt-RU"/>
              </w:rPr>
              <w:t xml:space="preserve"> </w:t>
            </w:r>
            <w:r>
              <w:rPr>
                <w:sz w:val="24"/>
              </w:rPr>
              <w:t>соответствующей</w:t>
            </w:r>
            <w:r w:rsidR="00FA0C8A">
              <w:rPr>
                <w:sz w:val="24"/>
                <w:lang w:val="tt-RU"/>
              </w:rPr>
              <w:t xml:space="preserve"> </w:t>
            </w:r>
            <w:r>
              <w:rPr>
                <w:spacing w:val="-2"/>
                <w:sz w:val="24"/>
              </w:rPr>
              <w:t>тематики;</w:t>
            </w:r>
          </w:p>
          <w:p w:rsidR="002B252A" w:rsidRDefault="002A6D36">
            <w:pPr>
              <w:pStyle w:val="TableParagraph"/>
              <w:numPr>
                <w:ilvl w:val="0"/>
                <w:numId w:val="30"/>
              </w:numPr>
              <w:tabs>
                <w:tab w:val="left" w:pos="495"/>
                <w:tab w:val="left" w:pos="1710"/>
                <w:tab w:val="left" w:pos="2910"/>
                <w:tab w:val="left" w:pos="4198"/>
              </w:tabs>
              <w:ind w:left="495" w:hanging="387"/>
              <w:jc w:val="left"/>
              <w:rPr>
                <w:sz w:val="24"/>
              </w:rPr>
            </w:pPr>
            <w:r>
              <w:rPr>
                <w:spacing w:val="-2"/>
                <w:sz w:val="24"/>
              </w:rPr>
              <w:t>памятки,</w:t>
            </w:r>
            <w:r>
              <w:rPr>
                <w:sz w:val="24"/>
              </w:rPr>
              <w:tab/>
            </w:r>
            <w:r>
              <w:rPr>
                <w:spacing w:val="-2"/>
                <w:sz w:val="24"/>
              </w:rPr>
              <w:t>альбомы</w:t>
            </w:r>
            <w:r>
              <w:rPr>
                <w:sz w:val="24"/>
              </w:rPr>
              <w:tab/>
            </w:r>
            <w:r>
              <w:rPr>
                <w:spacing w:val="-2"/>
                <w:sz w:val="24"/>
              </w:rPr>
              <w:t>«Правила</w:t>
            </w:r>
            <w:r>
              <w:rPr>
                <w:sz w:val="24"/>
              </w:rPr>
              <w:tab/>
            </w:r>
            <w:r>
              <w:rPr>
                <w:spacing w:val="-2"/>
                <w:sz w:val="24"/>
              </w:rPr>
              <w:t>группы»,</w:t>
            </w:r>
          </w:p>
          <w:p w:rsidR="002B252A" w:rsidRDefault="002A6D36">
            <w:pPr>
              <w:pStyle w:val="TableParagraph"/>
              <w:jc w:val="left"/>
              <w:rPr>
                <w:sz w:val="24"/>
              </w:rPr>
            </w:pPr>
            <w:r>
              <w:rPr>
                <w:sz w:val="24"/>
              </w:rPr>
              <w:t>«правила</w:t>
            </w:r>
            <w:r w:rsidR="00FA0C8A">
              <w:rPr>
                <w:sz w:val="24"/>
                <w:lang w:val="tt-RU"/>
              </w:rPr>
              <w:t xml:space="preserve"> </w:t>
            </w:r>
            <w:r>
              <w:rPr>
                <w:spacing w:val="-2"/>
                <w:sz w:val="24"/>
              </w:rPr>
              <w:t>безопасности»;</w:t>
            </w:r>
          </w:p>
          <w:p w:rsidR="002B252A" w:rsidRPr="00FA0C8A" w:rsidRDefault="002A6D36" w:rsidP="00FA0C8A">
            <w:pPr>
              <w:pStyle w:val="TableParagraph"/>
              <w:numPr>
                <w:ilvl w:val="0"/>
                <w:numId w:val="30"/>
              </w:numPr>
              <w:tabs>
                <w:tab w:val="left" w:pos="246"/>
              </w:tabs>
              <w:ind w:left="246" w:hanging="138"/>
              <w:jc w:val="left"/>
              <w:rPr>
                <w:sz w:val="24"/>
              </w:rPr>
            </w:pPr>
            <w:r>
              <w:rPr>
                <w:sz w:val="24"/>
              </w:rPr>
              <w:t>игрушки-персонажи</w:t>
            </w:r>
            <w:r w:rsidR="00FA0C8A">
              <w:rPr>
                <w:sz w:val="24"/>
                <w:lang w:val="tt-RU"/>
              </w:rPr>
              <w:t xml:space="preserve"> </w:t>
            </w:r>
            <w:r>
              <w:rPr>
                <w:sz w:val="24"/>
              </w:rPr>
              <w:t>и</w:t>
            </w:r>
            <w:r w:rsidR="00FA0C8A">
              <w:rPr>
                <w:sz w:val="24"/>
                <w:lang w:val="tt-RU"/>
              </w:rPr>
              <w:t xml:space="preserve"> </w:t>
            </w:r>
            <w:r>
              <w:rPr>
                <w:sz w:val="24"/>
              </w:rPr>
              <w:t>ролевые</w:t>
            </w:r>
            <w:r w:rsidR="00FA0C8A">
              <w:rPr>
                <w:sz w:val="24"/>
                <w:lang w:val="tt-RU"/>
              </w:rPr>
              <w:t xml:space="preserve"> </w:t>
            </w:r>
            <w:r>
              <w:rPr>
                <w:spacing w:val="-2"/>
                <w:sz w:val="24"/>
              </w:rPr>
              <w:t>атрибуты;</w:t>
            </w:r>
          </w:p>
          <w:p w:rsidR="002B252A" w:rsidRDefault="002A6D36">
            <w:pPr>
              <w:pStyle w:val="TableParagraph"/>
              <w:numPr>
                <w:ilvl w:val="0"/>
                <w:numId w:val="30"/>
              </w:numPr>
              <w:tabs>
                <w:tab w:val="left" w:pos="246"/>
              </w:tabs>
              <w:ind w:left="246" w:hanging="138"/>
              <w:jc w:val="left"/>
              <w:rPr>
                <w:sz w:val="24"/>
              </w:rPr>
            </w:pPr>
            <w:r>
              <w:rPr>
                <w:sz w:val="24"/>
              </w:rPr>
              <w:t>игрушки-предметы</w:t>
            </w:r>
            <w:r w:rsidR="00FA0C8A">
              <w:rPr>
                <w:sz w:val="24"/>
                <w:lang w:val="tt-RU"/>
              </w:rPr>
              <w:t xml:space="preserve"> </w:t>
            </w:r>
            <w:r>
              <w:rPr>
                <w:spacing w:val="-2"/>
                <w:sz w:val="24"/>
              </w:rPr>
              <w:t>оперирования;</w:t>
            </w:r>
          </w:p>
          <w:p w:rsidR="002B252A" w:rsidRDefault="002A6D36">
            <w:pPr>
              <w:pStyle w:val="TableParagraph"/>
              <w:numPr>
                <w:ilvl w:val="0"/>
                <w:numId w:val="30"/>
              </w:numPr>
              <w:tabs>
                <w:tab w:val="left" w:pos="246"/>
              </w:tabs>
              <w:ind w:left="246" w:hanging="138"/>
              <w:jc w:val="left"/>
              <w:rPr>
                <w:sz w:val="24"/>
              </w:rPr>
            </w:pPr>
            <w:r>
              <w:rPr>
                <w:sz w:val="24"/>
              </w:rPr>
              <w:t>маркеры</w:t>
            </w:r>
            <w:r w:rsidR="00FA0C8A">
              <w:rPr>
                <w:sz w:val="24"/>
                <w:lang w:val="tt-RU"/>
              </w:rPr>
              <w:t xml:space="preserve"> </w:t>
            </w:r>
            <w:r>
              <w:rPr>
                <w:sz w:val="24"/>
              </w:rPr>
              <w:t>игрового</w:t>
            </w:r>
            <w:r w:rsidR="00FA0C8A">
              <w:rPr>
                <w:sz w:val="24"/>
                <w:lang w:val="tt-RU"/>
              </w:rPr>
              <w:t xml:space="preserve"> </w:t>
            </w:r>
            <w:r>
              <w:rPr>
                <w:spacing w:val="-2"/>
                <w:sz w:val="24"/>
              </w:rPr>
              <w:t>пространства;</w:t>
            </w:r>
          </w:p>
          <w:p w:rsidR="002B252A" w:rsidRDefault="002A6D36">
            <w:pPr>
              <w:pStyle w:val="TableParagraph"/>
              <w:numPr>
                <w:ilvl w:val="0"/>
                <w:numId w:val="30"/>
              </w:numPr>
              <w:tabs>
                <w:tab w:val="left" w:pos="255"/>
              </w:tabs>
              <w:ind w:right="101" w:firstLine="0"/>
              <w:jc w:val="left"/>
              <w:rPr>
                <w:sz w:val="24"/>
              </w:rPr>
            </w:pPr>
            <w:r>
              <w:rPr>
                <w:sz w:val="24"/>
              </w:rPr>
              <w:t>материалы,учитывающие</w:t>
            </w:r>
            <w:r w:rsidR="00FA0C8A">
              <w:rPr>
                <w:sz w:val="24"/>
                <w:lang w:val="tt-RU"/>
              </w:rPr>
              <w:t xml:space="preserve"> </w:t>
            </w:r>
            <w:r>
              <w:rPr>
                <w:sz w:val="24"/>
              </w:rPr>
              <w:t>интересы</w:t>
            </w:r>
            <w:r w:rsidR="00FA0C8A">
              <w:rPr>
                <w:sz w:val="24"/>
                <w:lang w:val="tt-RU"/>
              </w:rPr>
              <w:t xml:space="preserve"> </w:t>
            </w:r>
            <w:r>
              <w:rPr>
                <w:sz w:val="24"/>
              </w:rPr>
              <w:t>мальчиков и девочек</w:t>
            </w:r>
          </w:p>
        </w:tc>
      </w:tr>
    </w:tbl>
    <w:p w:rsidR="002B252A" w:rsidRDefault="002B252A">
      <w:pPr>
        <w:pStyle w:val="TableParagraph"/>
        <w:jc w:val="left"/>
        <w:rPr>
          <w:sz w:val="24"/>
        </w:rPr>
        <w:sectPr w:rsidR="002B252A">
          <w:pgSz w:w="11910" w:h="16840"/>
          <w:pgMar w:top="520" w:right="283" w:bottom="1160" w:left="1275" w:header="0" w:footer="899" w:gutter="0"/>
          <w:cols w:space="720"/>
        </w:sectPr>
      </w:pPr>
    </w:p>
    <w:p w:rsidR="002B252A" w:rsidRDefault="002B252A">
      <w:pPr>
        <w:pStyle w:val="a3"/>
        <w:spacing w:before="5"/>
        <w:ind w:left="0"/>
        <w:jc w:val="left"/>
        <w:rPr>
          <w:sz w:val="2"/>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6"/>
        <w:gridCol w:w="2551"/>
        <w:gridCol w:w="5247"/>
      </w:tblGrid>
      <w:tr w:rsidR="002B252A">
        <w:trPr>
          <w:trHeight w:val="827"/>
        </w:trPr>
        <w:tc>
          <w:tcPr>
            <w:tcW w:w="2126" w:type="dxa"/>
          </w:tcPr>
          <w:p w:rsidR="002B252A" w:rsidRDefault="002A6D36">
            <w:pPr>
              <w:pStyle w:val="TableParagraph"/>
              <w:spacing w:line="268" w:lineRule="exact"/>
              <w:ind w:left="5"/>
              <w:jc w:val="center"/>
              <w:rPr>
                <w:sz w:val="24"/>
              </w:rPr>
            </w:pPr>
            <w:r>
              <w:rPr>
                <w:spacing w:val="-2"/>
                <w:sz w:val="24"/>
              </w:rPr>
              <w:t>совместной</w:t>
            </w:r>
          </w:p>
          <w:p w:rsidR="002B252A" w:rsidRDefault="002A6D36">
            <w:pPr>
              <w:pStyle w:val="TableParagraph"/>
              <w:spacing w:line="270" w:lineRule="atLeast"/>
              <w:ind w:left="251" w:right="237" w:hanging="4"/>
              <w:jc w:val="center"/>
              <w:rPr>
                <w:sz w:val="24"/>
              </w:rPr>
            </w:pPr>
            <w:r>
              <w:rPr>
                <w:sz w:val="24"/>
              </w:rPr>
              <w:t xml:space="preserve">деятельности и </w:t>
            </w:r>
            <w:r>
              <w:rPr>
                <w:spacing w:val="-2"/>
                <w:sz w:val="24"/>
              </w:rPr>
              <w:t>сотрудничеству</w:t>
            </w:r>
          </w:p>
        </w:tc>
        <w:tc>
          <w:tcPr>
            <w:tcW w:w="2551" w:type="dxa"/>
          </w:tcPr>
          <w:p w:rsidR="002B252A" w:rsidRDefault="002B252A">
            <w:pPr>
              <w:pStyle w:val="TableParagraph"/>
              <w:ind w:left="0"/>
              <w:jc w:val="left"/>
              <w:rPr>
                <w:sz w:val="24"/>
              </w:rPr>
            </w:pPr>
          </w:p>
        </w:tc>
        <w:tc>
          <w:tcPr>
            <w:tcW w:w="5247" w:type="dxa"/>
          </w:tcPr>
          <w:p w:rsidR="002B252A" w:rsidRDefault="002B252A">
            <w:pPr>
              <w:pStyle w:val="TableParagraph"/>
              <w:ind w:left="0"/>
              <w:jc w:val="left"/>
              <w:rPr>
                <w:sz w:val="24"/>
              </w:rPr>
            </w:pPr>
          </w:p>
        </w:tc>
      </w:tr>
      <w:tr w:rsidR="002B252A">
        <w:trPr>
          <w:trHeight w:val="4140"/>
        </w:trPr>
        <w:tc>
          <w:tcPr>
            <w:tcW w:w="2126" w:type="dxa"/>
          </w:tcPr>
          <w:p w:rsidR="002B252A" w:rsidRDefault="002A6D36">
            <w:pPr>
              <w:pStyle w:val="TableParagraph"/>
              <w:ind w:left="106" w:right="95"/>
              <w:jc w:val="center"/>
              <w:rPr>
                <w:sz w:val="24"/>
              </w:rPr>
            </w:pPr>
            <w:r>
              <w:rPr>
                <w:spacing w:val="-2"/>
                <w:sz w:val="24"/>
              </w:rPr>
              <w:t xml:space="preserve">Формирование </w:t>
            </w:r>
            <w:r>
              <w:rPr>
                <w:spacing w:val="-4"/>
                <w:sz w:val="24"/>
              </w:rPr>
              <w:t>основ</w:t>
            </w:r>
          </w:p>
          <w:p w:rsidR="002B252A" w:rsidRDefault="002A6D36">
            <w:pPr>
              <w:pStyle w:val="TableParagraph"/>
              <w:ind w:left="106" w:right="95"/>
              <w:jc w:val="center"/>
              <w:rPr>
                <w:sz w:val="24"/>
              </w:rPr>
            </w:pPr>
            <w:r>
              <w:rPr>
                <w:spacing w:val="-2"/>
                <w:sz w:val="24"/>
              </w:rPr>
              <w:t xml:space="preserve">гражданственност </w:t>
            </w:r>
            <w:r>
              <w:rPr>
                <w:sz w:val="24"/>
              </w:rPr>
              <w:t xml:space="preserve">и и патриотизма, </w:t>
            </w:r>
            <w:r>
              <w:rPr>
                <w:spacing w:val="-2"/>
                <w:sz w:val="24"/>
              </w:rPr>
              <w:t xml:space="preserve">уважительного </w:t>
            </w:r>
            <w:r>
              <w:rPr>
                <w:sz w:val="24"/>
              </w:rPr>
              <w:t xml:space="preserve">отношения и </w:t>
            </w:r>
            <w:r>
              <w:rPr>
                <w:spacing w:val="-2"/>
                <w:sz w:val="24"/>
              </w:rPr>
              <w:t>чувства</w:t>
            </w:r>
          </w:p>
          <w:p w:rsidR="002B252A" w:rsidRDefault="002A6D36">
            <w:pPr>
              <w:pStyle w:val="TableParagraph"/>
              <w:ind w:left="106" w:right="98"/>
              <w:jc w:val="center"/>
              <w:rPr>
                <w:sz w:val="24"/>
              </w:rPr>
            </w:pPr>
            <w:r>
              <w:rPr>
                <w:sz w:val="24"/>
              </w:rPr>
              <w:t>принадлежности</w:t>
            </w:r>
            <w:r w:rsidR="00FA0C8A">
              <w:rPr>
                <w:sz w:val="24"/>
                <w:lang w:val="tt-RU"/>
              </w:rPr>
              <w:t xml:space="preserve"> </w:t>
            </w:r>
            <w:r>
              <w:rPr>
                <w:sz w:val="24"/>
              </w:rPr>
              <w:t>к своей семье,</w:t>
            </w:r>
          </w:p>
          <w:p w:rsidR="002B252A" w:rsidRDefault="002A6D36">
            <w:pPr>
              <w:pStyle w:val="TableParagraph"/>
              <w:ind w:left="130" w:right="122"/>
              <w:jc w:val="center"/>
              <w:rPr>
                <w:sz w:val="24"/>
              </w:rPr>
            </w:pPr>
            <w:r>
              <w:rPr>
                <w:sz w:val="24"/>
              </w:rPr>
              <w:t>сообществу</w:t>
            </w:r>
            <w:r w:rsidR="00FA0C8A">
              <w:rPr>
                <w:sz w:val="24"/>
                <w:lang w:val="tt-RU"/>
              </w:rPr>
              <w:t xml:space="preserve"> </w:t>
            </w:r>
            <w:r>
              <w:rPr>
                <w:sz w:val="24"/>
              </w:rPr>
              <w:t xml:space="preserve">детей и взрослых в </w:t>
            </w:r>
            <w:r>
              <w:rPr>
                <w:spacing w:val="-2"/>
                <w:sz w:val="24"/>
              </w:rPr>
              <w:t>МБДОУ,</w:t>
            </w:r>
          </w:p>
          <w:p w:rsidR="002B252A" w:rsidRDefault="002A6D36">
            <w:pPr>
              <w:pStyle w:val="TableParagraph"/>
              <w:ind w:left="453" w:right="443" w:hanging="1"/>
              <w:jc w:val="center"/>
              <w:rPr>
                <w:sz w:val="24"/>
              </w:rPr>
            </w:pPr>
            <w:r>
              <w:rPr>
                <w:spacing w:val="-2"/>
                <w:sz w:val="24"/>
              </w:rPr>
              <w:t xml:space="preserve">Республике </w:t>
            </w:r>
            <w:r>
              <w:rPr>
                <w:sz w:val="24"/>
              </w:rPr>
              <w:t>Татарстан</w:t>
            </w:r>
            <w:r w:rsidR="00FA0C8A">
              <w:rPr>
                <w:sz w:val="24"/>
                <w:lang w:val="tt-RU"/>
              </w:rPr>
              <w:t xml:space="preserve"> </w:t>
            </w:r>
            <w:r>
              <w:rPr>
                <w:spacing w:val="-10"/>
                <w:sz w:val="24"/>
              </w:rPr>
              <w:t>и</w:t>
            </w:r>
          </w:p>
          <w:p w:rsidR="002B252A" w:rsidRDefault="00FA0C8A">
            <w:pPr>
              <w:pStyle w:val="TableParagraph"/>
              <w:spacing w:line="264" w:lineRule="exact"/>
              <w:ind w:left="5"/>
              <w:jc w:val="center"/>
              <w:rPr>
                <w:sz w:val="24"/>
              </w:rPr>
            </w:pPr>
            <w:r>
              <w:rPr>
                <w:sz w:val="24"/>
                <w:lang w:val="tt-RU"/>
              </w:rPr>
              <w:t>с</w:t>
            </w:r>
            <w:r w:rsidR="002A6D36">
              <w:rPr>
                <w:sz w:val="24"/>
              </w:rPr>
              <w:t>тране</w:t>
            </w:r>
            <w:r>
              <w:rPr>
                <w:sz w:val="24"/>
                <w:lang w:val="tt-RU"/>
              </w:rPr>
              <w:t xml:space="preserve"> </w:t>
            </w:r>
            <w:r w:rsidR="002A6D36">
              <w:rPr>
                <w:sz w:val="24"/>
              </w:rPr>
              <w:t>в</w:t>
            </w:r>
            <w:r w:rsidR="002A6D36">
              <w:rPr>
                <w:spacing w:val="-2"/>
                <w:sz w:val="24"/>
              </w:rPr>
              <w:t xml:space="preserve"> целом</w:t>
            </w:r>
          </w:p>
        </w:tc>
        <w:tc>
          <w:tcPr>
            <w:tcW w:w="2551" w:type="dxa"/>
          </w:tcPr>
          <w:p w:rsidR="002B252A" w:rsidRDefault="00827956">
            <w:pPr>
              <w:pStyle w:val="TableParagraph"/>
              <w:ind w:left="660" w:right="377" w:hanging="267"/>
              <w:jc w:val="left"/>
              <w:rPr>
                <w:sz w:val="24"/>
              </w:rPr>
            </w:pPr>
            <w:r>
              <w:rPr>
                <w:sz w:val="24"/>
              </w:rPr>
              <w:t>В</w:t>
            </w:r>
            <w:r w:rsidR="002A6D36">
              <w:rPr>
                <w:sz w:val="24"/>
              </w:rPr>
              <w:t>се</w:t>
            </w:r>
            <w:r>
              <w:rPr>
                <w:sz w:val="24"/>
                <w:lang w:val="tt-RU"/>
              </w:rPr>
              <w:t xml:space="preserve"> </w:t>
            </w:r>
            <w:r w:rsidR="002A6D36">
              <w:rPr>
                <w:sz w:val="24"/>
              </w:rPr>
              <w:t xml:space="preserve">пространство </w:t>
            </w:r>
            <w:r w:rsidR="002A6D36">
              <w:rPr>
                <w:spacing w:val="-2"/>
                <w:sz w:val="24"/>
              </w:rPr>
              <w:t>учреждения</w:t>
            </w:r>
          </w:p>
        </w:tc>
        <w:tc>
          <w:tcPr>
            <w:tcW w:w="5247" w:type="dxa"/>
          </w:tcPr>
          <w:p w:rsidR="002B252A" w:rsidRDefault="002A6D36">
            <w:pPr>
              <w:pStyle w:val="TableParagraph"/>
              <w:numPr>
                <w:ilvl w:val="0"/>
                <w:numId w:val="29"/>
              </w:numPr>
              <w:tabs>
                <w:tab w:val="left" w:pos="437"/>
                <w:tab w:val="left" w:pos="2437"/>
                <w:tab w:val="left" w:pos="3689"/>
                <w:tab w:val="left" w:pos="4782"/>
              </w:tabs>
              <w:ind w:right="99" w:firstLine="0"/>
              <w:jc w:val="left"/>
              <w:rPr>
                <w:sz w:val="24"/>
              </w:rPr>
            </w:pPr>
            <w:r>
              <w:rPr>
                <w:spacing w:val="-2"/>
                <w:sz w:val="24"/>
              </w:rPr>
              <w:t>иллюстративный</w:t>
            </w:r>
            <w:r>
              <w:rPr>
                <w:sz w:val="24"/>
              </w:rPr>
              <w:tab/>
            </w:r>
            <w:r>
              <w:rPr>
                <w:spacing w:val="-2"/>
                <w:sz w:val="24"/>
              </w:rPr>
              <w:t>материал,</w:t>
            </w:r>
            <w:r>
              <w:rPr>
                <w:sz w:val="24"/>
              </w:rPr>
              <w:tab/>
            </w:r>
            <w:r>
              <w:rPr>
                <w:spacing w:val="-2"/>
                <w:sz w:val="24"/>
              </w:rPr>
              <w:t>плакаты</w:t>
            </w:r>
            <w:r>
              <w:rPr>
                <w:sz w:val="24"/>
              </w:rPr>
              <w:tab/>
            </w:r>
            <w:r>
              <w:rPr>
                <w:spacing w:val="-4"/>
                <w:sz w:val="24"/>
              </w:rPr>
              <w:t xml:space="preserve">для </w:t>
            </w:r>
            <w:r>
              <w:rPr>
                <w:spacing w:val="-2"/>
                <w:sz w:val="24"/>
              </w:rPr>
              <w:t>рассматривания;</w:t>
            </w:r>
          </w:p>
          <w:p w:rsidR="002B252A" w:rsidRDefault="002A6D36">
            <w:pPr>
              <w:pStyle w:val="TableParagraph"/>
              <w:numPr>
                <w:ilvl w:val="0"/>
                <w:numId w:val="29"/>
              </w:numPr>
              <w:tabs>
                <w:tab w:val="left" w:pos="267"/>
              </w:tabs>
              <w:ind w:left="267" w:hanging="159"/>
              <w:jc w:val="left"/>
              <w:rPr>
                <w:sz w:val="24"/>
              </w:rPr>
            </w:pPr>
            <w:r>
              <w:rPr>
                <w:sz w:val="24"/>
              </w:rPr>
              <w:t>атрибутыдлясюжетно-ролевыхигр</w:t>
            </w:r>
            <w:r>
              <w:rPr>
                <w:spacing w:val="-2"/>
                <w:sz w:val="24"/>
              </w:rPr>
              <w:t>(«Семья»,</w:t>
            </w:r>
          </w:p>
          <w:p w:rsidR="002B252A" w:rsidRDefault="002A6D36">
            <w:pPr>
              <w:pStyle w:val="TableParagraph"/>
              <w:jc w:val="left"/>
              <w:rPr>
                <w:sz w:val="24"/>
              </w:rPr>
            </w:pPr>
            <w:r>
              <w:rPr>
                <w:sz w:val="24"/>
              </w:rPr>
              <w:t>«Больница»и</w:t>
            </w:r>
            <w:r>
              <w:rPr>
                <w:spacing w:val="-2"/>
                <w:sz w:val="24"/>
              </w:rPr>
              <w:t>т.д.);</w:t>
            </w:r>
          </w:p>
          <w:p w:rsidR="002B252A" w:rsidRDefault="002A6D36">
            <w:pPr>
              <w:pStyle w:val="TableParagraph"/>
              <w:numPr>
                <w:ilvl w:val="0"/>
                <w:numId w:val="29"/>
              </w:numPr>
              <w:tabs>
                <w:tab w:val="left" w:pos="246"/>
              </w:tabs>
              <w:ind w:left="246" w:hanging="138"/>
              <w:jc w:val="left"/>
              <w:rPr>
                <w:sz w:val="24"/>
              </w:rPr>
            </w:pPr>
            <w:r>
              <w:rPr>
                <w:sz w:val="24"/>
              </w:rPr>
              <w:t>настольныеигрысоответствующей</w:t>
            </w:r>
            <w:r>
              <w:rPr>
                <w:spacing w:val="-2"/>
                <w:sz w:val="24"/>
              </w:rPr>
              <w:t>тематики;</w:t>
            </w:r>
          </w:p>
          <w:p w:rsidR="002B252A" w:rsidRDefault="002A6D36">
            <w:pPr>
              <w:pStyle w:val="TableParagraph"/>
              <w:numPr>
                <w:ilvl w:val="0"/>
                <w:numId w:val="29"/>
              </w:numPr>
              <w:tabs>
                <w:tab w:val="left" w:pos="246"/>
              </w:tabs>
              <w:spacing w:line="275" w:lineRule="exact"/>
              <w:ind w:left="246" w:hanging="138"/>
              <w:jc w:val="left"/>
              <w:rPr>
                <w:sz w:val="24"/>
              </w:rPr>
            </w:pPr>
            <w:r>
              <w:rPr>
                <w:sz w:val="24"/>
              </w:rPr>
              <w:t>фотоальбом</w:t>
            </w:r>
            <w:r>
              <w:rPr>
                <w:spacing w:val="-2"/>
                <w:sz w:val="24"/>
              </w:rPr>
              <w:t xml:space="preserve"> воспитанников</w:t>
            </w:r>
          </w:p>
          <w:p w:rsidR="002B252A" w:rsidRDefault="002A6D36">
            <w:pPr>
              <w:pStyle w:val="TableParagraph"/>
              <w:numPr>
                <w:ilvl w:val="0"/>
                <w:numId w:val="29"/>
              </w:numPr>
              <w:tabs>
                <w:tab w:val="left" w:pos="246"/>
              </w:tabs>
              <w:spacing w:line="275" w:lineRule="exact"/>
              <w:ind w:left="246" w:hanging="138"/>
              <w:jc w:val="left"/>
              <w:rPr>
                <w:sz w:val="24"/>
              </w:rPr>
            </w:pPr>
            <w:r>
              <w:rPr>
                <w:sz w:val="24"/>
              </w:rPr>
              <w:t>иллюстративный</w:t>
            </w:r>
            <w:r>
              <w:rPr>
                <w:spacing w:val="-2"/>
                <w:sz w:val="24"/>
              </w:rPr>
              <w:t>материал;</w:t>
            </w:r>
          </w:p>
          <w:p w:rsidR="002B252A" w:rsidRDefault="002A6D36">
            <w:pPr>
              <w:pStyle w:val="TableParagraph"/>
              <w:numPr>
                <w:ilvl w:val="0"/>
                <w:numId w:val="29"/>
              </w:numPr>
              <w:tabs>
                <w:tab w:val="left" w:pos="473"/>
                <w:tab w:val="left" w:pos="2276"/>
                <w:tab w:val="left" w:pos="3317"/>
              </w:tabs>
              <w:ind w:right="100" w:firstLine="0"/>
              <w:jc w:val="left"/>
              <w:rPr>
                <w:sz w:val="24"/>
              </w:rPr>
            </w:pPr>
            <w:r>
              <w:rPr>
                <w:spacing w:val="-2"/>
                <w:sz w:val="24"/>
              </w:rPr>
              <w:t>дидактические</w:t>
            </w:r>
            <w:r>
              <w:rPr>
                <w:sz w:val="24"/>
              </w:rPr>
              <w:tab/>
            </w:r>
            <w:r>
              <w:rPr>
                <w:spacing w:val="-2"/>
                <w:sz w:val="24"/>
              </w:rPr>
              <w:t>наборы</w:t>
            </w:r>
            <w:r>
              <w:rPr>
                <w:sz w:val="24"/>
              </w:rPr>
              <w:tab/>
            </w:r>
            <w:r>
              <w:rPr>
                <w:spacing w:val="-2"/>
                <w:sz w:val="24"/>
              </w:rPr>
              <w:t>соответствующей тематики;</w:t>
            </w:r>
          </w:p>
          <w:p w:rsidR="002B252A" w:rsidRDefault="002A6D36">
            <w:pPr>
              <w:pStyle w:val="TableParagraph"/>
              <w:numPr>
                <w:ilvl w:val="0"/>
                <w:numId w:val="29"/>
              </w:numPr>
              <w:tabs>
                <w:tab w:val="left" w:pos="419"/>
              </w:tabs>
              <w:ind w:right="97" w:firstLine="0"/>
              <w:rPr>
                <w:sz w:val="24"/>
              </w:rPr>
            </w:pPr>
            <w:r>
              <w:rPr>
                <w:sz w:val="24"/>
              </w:rPr>
              <w:t>образно-символический материал (наборы картинок по исторической тематике для выстраивания временных рядов, для иерархической классификации);</w:t>
            </w:r>
          </w:p>
          <w:p w:rsidR="002B252A" w:rsidRDefault="002A6D36">
            <w:pPr>
              <w:pStyle w:val="TableParagraph"/>
              <w:numPr>
                <w:ilvl w:val="0"/>
                <w:numId w:val="29"/>
              </w:numPr>
              <w:tabs>
                <w:tab w:val="left" w:pos="248"/>
              </w:tabs>
              <w:spacing w:line="276" w:lineRule="exact"/>
              <w:ind w:right="101" w:firstLine="0"/>
              <w:rPr>
                <w:sz w:val="24"/>
              </w:rPr>
            </w:pPr>
            <w:r>
              <w:rPr>
                <w:sz w:val="24"/>
              </w:rPr>
              <w:t>художественнаялитературадлячтениядетями чтения самими детьми</w:t>
            </w:r>
          </w:p>
        </w:tc>
      </w:tr>
      <w:tr w:rsidR="002B252A">
        <w:trPr>
          <w:trHeight w:val="4968"/>
        </w:trPr>
        <w:tc>
          <w:tcPr>
            <w:tcW w:w="2126" w:type="dxa"/>
          </w:tcPr>
          <w:p w:rsidR="002B252A" w:rsidRDefault="002A6D36">
            <w:pPr>
              <w:pStyle w:val="TableParagraph"/>
              <w:ind w:left="139" w:right="127" w:firstLine="156"/>
              <w:jc w:val="left"/>
              <w:rPr>
                <w:sz w:val="24"/>
              </w:rPr>
            </w:pPr>
            <w:r>
              <w:rPr>
                <w:spacing w:val="-2"/>
                <w:sz w:val="24"/>
              </w:rPr>
              <w:t xml:space="preserve">Формирование </w:t>
            </w:r>
            <w:r>
              <w:rPr>
                <w:sz w:val="24"/>
              </w:rPr>
              <w:t>основ</w:t>
            </w:r>
            <w:r w:rsidR="00FA0C8A">
              <w:rPr>
                <w:sz w:val="24"/>
                <w:lang w:val="tt-RU"/>
              </w:rPr>
              <w:t xml:space="preserve"> </w:t>
            </w:r>
            <w:r>
              <w:rPr>
                <w:sz w:val="24"/>
              </w:rPr>
              <w:t>социальной</w:t>
            </w:r>
          </w:p>
          <w:p w:rsidR="002B252A" w:rsidRDefault="00FA0C8A">
            <w:pPr>
              <w:pStyle w:val="TableParagraph"/>
              <w:ind w:left="106" w:right="96"/>
              <w:jc w:val="center"/>
              <w:rPr>
                <w:sz w:val="24"/>
              </w:rPr>
            </w:pPr>
            <w:r>
              <w:rPr>
                <w:sz w:val="24"/>
                <w:lang w:val="tt-RU"/>
              </w:rPr>
              <w:t>н</w:t>
            </w:r>
            <w:r w:rsidR="002A6D36">
              <w:rPr>
                <w:sz w:val="24"/>
              </w:rPr>
              <w:t>авигации</w:t>
            </w:r>
            <w:r>
              <w:rPr>
                <w:sz w:val="24"/>
                <w:lang w:val="tt-RU"/>
              </w:rPr>
              <w:t xml:space="preserve"> </w:t>
            </w:r>
            <w:r w:rsidR="002A6D36">
              <w:rPr>
                <w:sz w:val="24"/>
              </w:rPr>
              <w:t xml:space="preserve">и </w:t>
            </w:r>
            <w:r w:rsidR="002A6D36">
              <w:rPr>
                <w:spacing w:val="-2"/>
                <w:sz w:val="24"/>
              </w:rPr>
              <w:t>безопасного</w:t>
            </w:r>
          </w:p>
          <w:p w:rsidR="002B252A" w:rsidRDefault="002A6D36">
            <w:pPr>
              <w:pStyle w:val="TableParagraph"/>
              <w:ind w:left="124" w:right="114" w:firstLine="6"/>
              <w:jc w:val="center"/>
              <w:rPr>
                <w:sz w:val="24"/>
              </w:rPr>
            </w:pPr>
            <w:r>
              <w:rPr>
                <w:sz w:val="24"/>
              </w:rPr>
              <w:t xml:space="preserve">поведения в быту и природе, социуме и </w:t>
            </w:r>
            <w:r>
              <w:rPr>
                <w:spacing w:val="-2"/>
                <w:sz w:val="24"/>
              </w:rPr>
              <w:t xml:space="preserve">медиапространств </w:t>
            </w:r>
            <w:r>
              <w:rPr>
                <w:sz w:val="24"/>
              </w:rPr>
              <w:t>е (цифровой</w:t>
            </w:r>
          </w:p>
          <w:p w:rsidR="002B252A" w:rsidRDefault="002A6D36">
            <w:pPr>
              <w:pStyle w:val="TableParagraph"/>
              <w:spacing w:line="274" w:lineRule="exact"/>
              <w:ind w:left="5"/>
              <w:jc w:val="center"/>
              <w:rPr>
                <w:sz w:val="24"/>
              </w:rPr>
            </w:pPr>
            <w:r>
              <w:rPr>
                <w:spacing w:val="-2"/>
                <w:sz w:val="24"/>
              </w:rPr>
              <w:t>среде)</w:t>
            </w:r>
          </w:p>
        </w:tc>
        <w:tc>
          <w:tcPr>
            <w:tcW w:w="2551" w:type="dxa"/>
          </w:tcPr>
          <w:p w:rsidR="002B252A" w:rsidRDefault="002A6D36">
            <w:pPr>
              <w:pStyle w:val="TableParagraph"/>
              <w:ind w:left="232" w:right="222" w:firstLine="2"/>
              <w:jc w:val="center"/>
              <w:rPr>
                <w:sz w:val="24"/>
              </w:rPr>
            </w:pPr>
            <w:r>
              <w:rPr>
                <w:sz w:val="24"/>
              </w:rPr>
              <w:t xml:space="preserve">все пространство </w:t>
            </w:r>
            <w:r>
              <w:rPr>
                <w:spacing w:val="-2"/>
                <w:sz w:val="24"/>
              </w:rPr>
              <w:t xml:space="preserve">учреждения </w:t>
            </w:r>
            <w:r>
              <w:rPr>
                <w:sz w:val="24"/>
              </w:rPr>
              <w:t>(коридоры и пр.), участок</w:t>
            </w:r>
            <w:r w:rsidR="00827956">
              <w:rPr>
                <w:sz w:val="24"/>
                <w:lang w:val="tt-RU"/>
              </w:rPr>
              <w:t xml:space="preserve"> </w:t>
            </w:r>
            <w:r>
              <w:rPr>
                <w:sz w:val="24"/>
              </w:rPr>
              <w:t>учреждения</w:t>
            </w:r>
          </w:p>
        </w:tc>
        <w:tc>
          <w:tcPr>
            <w:tcW w:w="5247" w:type="dxa"/>
          </w:tcPr>
          <w:p w:rsidR="002B252A" w:rsidRDefault="002A6D36">
            <w:pPr>
              <w:pStyle w:val="TableParagraph"/>
              <w:numPr>
                <w:ilvl w:val="0"/>
                <w:numId w:val="28"/>
              </w:numPr>
              <w:tabs>
                <w:tab w:val="left" w:pos="258"/>
              </w:tabs>
              <w:ind w:right="98" w:firstLine="0"/>
              <w:jc w:val="left"/>
              <w:rPr>
                <w:sz w:val="24"/>
              </w:rPr>
            </w:pPr>
            <w:r>
              <w:rPr>
                <w:sz w:val="24"/>
              </w:rPr>
              <w:t>иллюстративный материал, картины и плакаты для рассматривания;</w:t>
            </w:r>
          </w:p>
          <w:p w:rsidR="002B252A" w:rsidRDefault="002A6D36">
            <w:pPr>
              <w:pStyle w:val="TableParagraph"/>
              <w:numPr>
                <w:ilvl w:val="0"/>
                <w:numId w:val="28"/>
              </w:numPr>
              <w:tabs>
                <w:tab w:val="left" w:pos="473"/>
                <w:tab w:val="left" w:pos="2275"/>
                <w:tab w:val="left" w:pos="3316"/>
              </w:tabs>
              <w:ind w:right="101" w:firstLine="0"/>
              <w:jc w:val="left"/>
              <w:rPr>
                <w:sz w:val="24"/>
              </w:rPr>
            </w:pPr>
            <w:r>
              <w:rPr>
                <w:spacing w:val="-2"/>
                <w:sz w:val="24"/>
              </w:rPr>
              <w:t>дидактические</w:t>
            </w:r>
            <w:r>
              <w:rPr>
                <w:sz w:val="24"/>
              </w:rPr>
              <w:tab/>
            </w:r>
            <w:r>
              <w:rPr>
                <w:spacing w:val="-2"/>
                <w:sz w:val="24"/>
              </w:rPr>
              <w:t>наборы</w:t>
            </w:r>
            <w:r>
              <w:rPr>
                <w:sz w:val="24"/>
              </w:rPr>
              <w:tab/>
            </w:r>
            <w:r>
              <w:rPr>
                <w:spacing w:val="-2"/>
                <w:sz w:val="24"/>
              </w:rPr>
              <w:t>соответствующей тематики;</w:t>
            </w:r>
          </w:p>
          <w:p w:rsidR="002B252A" w:rsidRDefault="002A6D36">
            <w:pPr>
              <w:pStyle w:val="TableParagraph"/>
              <w:numPr>
                <w:ilvl w:val="0"/>
                <w:numId w:val="28"/>
              </w:numPr>
              <w:tabs>
                <w:tab w:val="left" w:pos="248"/>
              </w:tabs>
              <w:ind w:right="101" w:firstLine="0"/>
              <w:jc w:val="left"/>
              <w:rPr>
                <w:sz w:val="24"/>
              </w:rPr>
            </w:pPr>
            <w:r>
              <w:rPr>
                <w:sz w:val="24"/>
              </w:rPr>
              <w:t>художественная</w:t>
            </w:r>
            <w:r w:rsidR="00FA0C8A">
              <w:rPr>
                <w:sz w:val="24"/>
                <w:lang w:val="tt-RU"/>
              </w:rPr>
              <w:t xml:space="preserve"> </w:t>
            </w:r>
            <w:r>
              <w:rPr>
                <w:sz w:val="24"/>
              </w:rPr>
              <w:t>литература</w:t>
            </w:r>
            <w:r w:rsidR="00FA0C8A">
              <w:rPr>
                <w:sz w:val="24"/>
                <w:lang w:val="tt-RU"/>
              </w:rPr>
              <w:t xml:space="preserve"> </w:t>
            </w:r>
            <w:r>
              <w:rPr>
                <w:sz w:val="24"/>
              </w:rPr>
              <w:t>для</w:t>
            </w:r>
            <w:r w:rsidR="00FA0C8A">
              <w:rPr>
                <w:sz w:val="24"/>
                <w:lang w:val="tt-RU"/>
              </w:rPr>
              <w:t xml:space="preserve"> </w:t>
            </w:r>
            <w:r>
              <w:rPr>
                <w:sz w:val="24"/>
              </w:rPr>
              <w:t>чтения</w:t>
            </w:r>
            <w:r w:rsidR="00FA0C8A">
              <w:rPr>
                <w:sz w:val="24"/>
                <w:lang w:val="tt-RU"/>
              </w:rPr>
              <w:t xml:space="preserve"> </w:t>
            </w:r>
            <w:r>
              <w:rPr>
                <w:sz w:val="24"/>
              </w:rPr>
              <w:t>детям</w:t>
            </w:r>
            <w:r w:rsidR="00FA0C8A">
              <w:rPr>
                <w:sz w:val="24"/>
                <w:lang w:val="tt-RU"/>
              </w:rPr>
              <w:t xml:space="preserve"> </w:t>
            </w:r>
            <w:r>
              <w:rPr>
                <w:sz w:val="24"/>
              </w:rPr>
              <w:t>и чтения самими детьми;</w:t>
            </w:r>
          </w:p>
          <w:p w:rsidR="002B252A" w:rsidRDefault="002A6D36">
            <w:pPr>
              <w:pStyle w:val="TableParagraph"/>
              <w:numPr>
                <w:ilvl w:val="0"/>
                <w:numId w:val="28"/>
              </w:numPr>
              <w:tabs>
                <w:tab w:val="left" w:pos="246"/>
              </w:tabs>
              <w:ind w:left="246" w:hanging="138"/>
              <w:jc w:val="left"/>
              <w:rPr>
                <w:sz w:val="24"/>
              </w:rPr>
            </w:pPr>
            <w:r>
              <w:rPr>
                <w:sz w:val="24"/>
              </w:rPr>
              <w:t>видеофильмы</w:t>
            </w:r>
            <w:r w:rsidR="00FA0C8A">
              <w:rPr>
                <w:sz w:val="24"/>
                <w:lang w:val="tt-RU"/>
              </w:rPr>
              <w:t xml:space="preserve"> </w:t>
            </w:r>
            <w:r>
              <w:rPr>
                <w:sz w:val="24"/>
              </w:rPr>
              <w:t>для</w:t>
            </w:r>
            <w:r w:rsidR="00FA0C8A">
              <w:rPr>
                <w:sz w:val="24"/>
                <w:lang w:val="tt-RU"/>
              </w:rPr>
              <w:t xml:space="preserve"> </w:t>
            </w:r>
            <w:r>
              <w:rPr>
                <w:spacing w:val="-2"/>
                <w:sz w:val="24"/>
              </w:rPr>
              <w:t xml:space="preserve"> детей;</w:t>
            </w:r>
          </w:p>
          <w:p w:rsidR="002B252A" w:rsidRDefault="002A6D36">
            <w:pPr>
              <w:pStyle w:val="TableParagraph"/>
              <w:numPr>
                <w:ilvl w:val="0"/>
                <w:numId w:val="28"/>
              </w:numPr>
              <w:tabs>
                <w:tab w:val="left" w:pos="246"/>
              </w:tabs>
              <w:spacing w:line="275" w:lineRule="exact"/>
              <w:ind w:left="246" w:hanging="138"/>
              <w:jc w:val="left"/>
              <w:rPr>
                <w:sz w:val="24"/>
              </w:rPr>
            </w:pPr>
            <w:r>
              <w:rPr>
                <w:spacing w:val="-2"/>
                <w:sz w:val="24"/>
              </w:rPr>
              <w:t>энциклопедии;</w:t>
            </w:r>
          </w:p>
          <w:p w:rsidR="002B252A" w:rsidRDefault="002A6D36">
            <w:pPr>
              <w:pStyle w:val="TableParagraph"/>
              <w:numPr>
                <w:ilvl w:val="0"/>
                <w:numId w:val="28"/>
              </w:numPr>
              <w:tabs>
                <w:tab w:val="left" w:pos="375"/>
              </w:tabs>
              <w:ind w:right="99" w:firstLine="0"/>
              <w:jc w:val="left"/>
              <w:rPr>
                <w:sz w:val="24"/>
              </w:rPr>
            </w:pPr>
            <w:r>
              <w:rPr>
                <w:sz w:val="24"/>
              </w:rPr>
              <w:t>маркеры</w:t>
            </w:r>
            <w:r w:rsidR="00FA0C8A">
              <w:rPr>
                <w:sz w:val="24"/>
                <w:lang w:val="tt-RU"/>
              </w:rPr>
              <w:t xml:space="preserve"> </w:t>
            </w:r>
            <w:r>
              <w:rPr>
                <w:sz w:val="24"/>
              </w:rPr>
              <w:t>игрового</w:t>
            </w:r>
            <w:r w:rsidR="00FA0C8A">
              <w:rPr>
                <w:sz w:val="24"/>
                <w:lang w:val="tt-RU"/>
              </w:rPr>
              <w:t xml:space="preserve"> </w:t>
            </w:r>
            <w:r>
              <w:rPr>
                <w:sz w:val="24"/>
              </w:rPr>
              <w:t>пространства</w:t>
            </w:r>
            <w:r w:rsidR="00FA0C8A">
              <w:rPr>
                <w:sz w:val="24"/>
                <w:lang w:val="tt-RU"/>
              </w:rPr>
              <w:t xml:space="preserve"> </w:t>
            </w:r>
            <w:r>
              <w:rPr>
                <w:sz w:val="24"/>
              </w:rPr>
              <w:t>с</w:t>
            </w:r>
            <w:r w:rsidR="00FA0C8A">
              <w:rPr>
                <w:sz w:val="24"/>
                <w:lang w:val="tt-RU"/>
              </w:rPr>
              <w:t xml:space="preserve"> </w:t>
            </w:r>
            <w:r>
              <w:rPr>
                <w:sz w:val="24"/>
              </w:rPr>
              <w:t>учетом правил безопасности;</w:t>
            </w:r>
          </w:p>
          <w:p w:rsidR="002B252A" w:rsidRDefault="002A6D36">
            <w:pPr>
              <w:pStyle w:val="TableParagraph"/>
              <w:numPr>
                <w:ilvl w:val="0"/>
                <w:numId w:val="28"/>
              </w:numPr>
              <w:tabs>
                <w:tab w:val="left" w:pos="246"/>
              </w:tabs>
              <w:ind w:left="246" w:hanging="138"/>
              <w:jc w:val="left"/>
              <w:rPr>
                <w:sz w:val="24"/>
              </w:rPr>
            </w:pPr>
            <w:r>
              <w:rPr>
                <w:sz w:val="24"/>
              </w:rPr>
              <w:t>игрушки-персонажи</w:t>
            </w:r>
            <w:r w:rsidR="00FA0C8A">
              <w:rPr>
                <w:sz w:val="24"/>
                <w:lang w:val="tt-RU"/>
              </w:rPr>
              <w:t xml:space="preserve"> </w:t>
            </w:r>
            <w:r>
              <w:rPr>
                <w:sz w:val="24"/>
              </w:rPr>
              <w:t>и</w:t>
            </w:r>
            <w:r w:rsidR="00FA0C8A">
              <w:rPr>
                <w:sz w:val="24"/>
                <w:lang w:val="tt-RU"/>
              </w:rPr>
              <w:t xml:space="preserve"> </w:t>
            </w:r>
            <w:r>
              <w:rPr>
                <w:sz w:val="24"/>
              </w:rPr>
              <w:t>ролевые</w:t>
            </w:r>
            <w:r w:rsidR="00FA0C8A">
              <w:rPr>
                <w:sz w:val="24"/>
                <w:lang w:val="tt-RU"/>
              </w:rPr>
              <w:t xml:space="preserve"> </w:t>
            </w:r>
            <w:r>
              <w:rPr>
                <w:spacing w:val="-2"/>
                <w:sz w:val="24"/>
              </w:rPr>
              <w:t>атрибуты;</w:t>
            </w:r>
          </w:p>
          <w:p w:rsidR="002B252A" w:rsidRDefault="002A6D36">
            <w:pPr>
              <w:pStyle w:val="TableParagraph"/>
              <w:numPr>
                <w:ilvl w:val="0"/>
                <w:numId w:val="28"/>
              </w:numPr>
              <w:tabs>
                <w:tab w:val="left" w:pos="306"/>
                <w:tab w:val="left" w:pos="1471"/>
                <w:tab w:val="left" w:pos="2884"/>
                <w:tab w:val="left" w:pos="4361"/>
              </w:tabs>
              <w:ind w:right="99" w:firstLine="0"/>
              <w:jc w:val="left"/>
              <w:rPr>
                <w:sz w:val="24"/>
              </w:rPr>
            </w:pPr>
            <w:r>
              <w:rPr>
                <w:sz w:val="24"/>
              </w:rPr>
              <w:t>настольные</w:t>
            </w:r>
            <w:r w:rsidR="00FA0C8A">
              <w:rPr>
                <w:sz w:val="24"/>
                <w:lang w:val="tt-RU"/>
              </w:rPr>
              <w:t xml:space="preserve"> </w:t>
            </w:r>
            <w:r>
              <w:rPr>
                <w:sz w:val="24"/>
              </w:rPr>
              <w:t>игры</w:t>
            </w:r>
            <w:r w:rsidR="00FA0C8A">
              <w:rPr>
                <w:sz w:val="24"/>
                <w:lang w:val="tt-RU"/>
              </w:rPr>
              <w:t xml:space="preserve"> </w:t>
            </w:r>
            <w:r>
              <w:rPr>
                <w:sz w:val="24"/>
              </w:rPr>
              <w:t>соответствующей</w:t>
            </w:r>
            <w:r w:rsidR="00FA0C8A">
              <w:rPr>
                <w:sz w:val="24"/>
                <w:lang w:val="tt-RU"/>
              </w:rPr>
              <w:t xml:space="preserve"> </w:t>
            </w:r>
            <w:r>
              <w:rPr>
                <w:sz w:val="24"/>
              </w:rPr>
              <w:t xml:space="preserve">тематики </w:t>
            </w:r>
            <w:r>
              <w:rPr>
                <w:spacing w:val="-2"/>
                <w:sz w:val="24"/>
              </w:rPr>
              <w:t>(«Правила</w:t>
            </w:r>
            <w:r>
              <w:rPr>
                <w:sz w:val="24"/>
              </w:rPr>
              <w:tab/>
            </w:r>
            <w:r>
              <w:rPr>
                <w:spacing w:val="-2"/>
                <w:sz w:val="24"/>
              </w:rPr>
              <w:t>дорожного</w:t>
            </w:r>
            <w:r>
              <w:rPr>
                <w:sz w:val="24"/>
              </w:rPr>
              <w:tab/>
            </w:r>
            <w:r>
              <w:rPr>
                <w:spacing w:val="-2"/>
                <w:sz w:val="24"/>
              </w:rPr>
              <w:t>движения»,</w:t>
            </w:r>
            <w:r>
              <w:rPr>
                <w:sz w:val="24"/>
              </w:rPr>
              <w:tab/>
            </w:r>
            <w:r>
              <w:rPr>
                <w:spacing w:val="-2"/>
                <w:sz w:val="24"/>
              </w:rPr>
              <w:t>домино</w:t>
            </w:r>
          </w:p>
          <w:p w:rsidR="002B252A" w:rsidRDefault="002A6D36">
            <w:pPr>
              <w:pStyle w:val="TableParagraph"/>
              <w:jc w:val="left"/>
              <w:rPr>
                <w:sz w:val="24"/>
              </w:rPr>
            </w:pPr>
            <w:r>
              <w:rPr>
                <w:sz w:val="24"/>
              </w:rPr>
              <w:t>«Дорожные</w:t>
            </w:r>
            <w:r w:rsidR="00FA0C8A">
              <w:rPr>
                <w:sz w:val="24"/>
                <w:lang w:val="tt-RU"/>
              </w:rPr>
              <w:t xml:space="preserve"> </w:t>
            </w:r>
            <w:r>
              <w:rPr>
                <w:sz w:val="24"/>
              </w:rPr>
              <w:t>знаки»и</w:t>
            </w:r>
            <w:r>
              <w:rPr>
                <w:spacing w:val="-2"/>
                <w:sz w:val="24"/>
              </w:rPr>
              <w:t>др.);</w:t>
            </w:r>
          </w:p>
          <w:p w:rsidR="002B252A" w:rsidRDefault="002A6D36">
            <w:pPr>
              <w:pStyle w:val="TableParagraph"/>
              <w:numPr>
                <w:ilvl w:val="0"/>
                <w:numId w:val="28"/>
              </w:numPr>
              <w:tabs>
                <w:tab w:val="left" w:pos="829"/>
                <w:tab w:val="left" w:pos="4021"/>
              </w:tabs>
              <w:ind w:right="95" w:firstLine="0"/>
              <w:jc w:val="left"/>
              <w:rPr>
                <w:sz w:val="24"/>
              </w:rPr>
            </w:pPr>
            <w:r>
              <w:rPr>
                <w:spacing w:val="-2"/>
                <w:sz w:val="24"/>
              </w:rPr>
              <w:t>информационно-деловое</w:t>
            </w:r>
            <w:r>
              <w:rPr>
                <w:sz w:val="24"/>
              </w:rPr>
              <w:tab/>
            </w:r>
            <w:r>
              <w:rPr>
                <w:spacing w:val="-2"/>
                <w:sz w:val="24"/>
              </w:rPr>
              <w:t xml:space="preserve">оснащение </w:t>
            </w:r>
            <w:r>
              <w:rPr>
                <w:sz w:val="24"/>
              </w:rPr>
              <w:t xml:space="preserve">учреждения </w:t>
            </w:r>
            <w:r w:rsidR="00FA0C8A">
              <w:rPr>
                <w:sz w:val="24"/>
                <w:lang w:val="tt-RU"/>
              </w:rPr>
              <w:t xml:space="preserve"> </w:t>
            </w:r>
            <w:r>
              <w:rPr>
                <w:sz w:val="24"/>
              </w:rPr>
              <w:t>«Безопасность»;</w:t>
            </w:r>
          </w:p>
          <w:p w:rsidR="002B252A" w:rsidRDefault="002A6D36">
            <w:pPr>
              <w:pStyle w:val="TableParagraph"/>
              <w:numPr>
                <w:ilvl w:val="0"/>
                <w:numId w:val="28"/>
              </w:numPr>
              <w:tabs>
                <w:tab w:val="left" w:pos="246"/>
              </w:tabs>
              <w:ind w:left="246" w:hanging="138"/>
              <w:jc w:val="left"/>
              <w:rPr>
                <w:sz w:val="24"/>
              </w:rPr>
            </w:pPr>
            <w:r>
              <w:rPr>
                <w:sz w:val="24"/>
              </w:rPr>
              <w:t>строительный</w:t>
            </w:r>
            <w:r w:rsidR="00FA0C8A">
              <w:rPr>
                <w:sz w:val="24"/>
                <w:lang w:val="tt-RU"/>
              </w:rPr>
              <w:t xml:space="preserve"> </w:t>
            </w:r>
            <w:r>
              <w:rPr>
                <w:spacing w:val="-2"/>
                <w:sz w:val="24"/>
              </w:rPr>
              <w:t>материал;</w:t>
            </w:r>
          </w:p>
          <w:p w:rsidR="002B252A" w:rsidRDefault="002A6D36">
            <w:pPr>
              <w:pStyle w:val="TableParagraph"/>
              <w:numPr>
                <w:ilvl w:val="0"/>
                <w:numId w:val="28"/>
              </w:numPr>
              <w:tabs>
                <w:tab w:val="left" w:pos="246"/>
              </w:tabs>
              <w:spacing w:line="264" w:lineRule="exact"/>
              <w:ind w:left="246" w:hanging="138"/>
              <w:jc w:val="left"/>
              <w:rPr>
                <w:sz w:val="24"/>
              </w:rPr>
            </w:pPr>
            <w:r>
              <w:rPr>
                <w:spacing w:val="-2"/>
                <w:sz w:val="24"/>
              </w:rPr>
              <w:t>конструкторы</w:t>
            </w:r>
          </w:p>
        </w:tc>
      </w:tr>
      <w:tr w:rsidR="002B252A">
        <w:trPr>
          <w:trHeight w:val="277"/>
        </w:trPr>
        <w:tc>
          <w:tcPr>
            <w:tcW w:w="9924" w:type="dxa"/>
            <w:gridSpan w:val="3"/>
          </w:tcPr>
          <w:p w:rsidR="002B252A" w:rsidRDefault="002A6D36">
            <w:pPr>
              <w:pStyle w:val="TableParagraph"/>
              <w:spacing w:line="258" w:lineRule="exact"/>
              <w:ind w:left="953" w:right="945"/>
              <w:jc w:val="center"/>
              <w:rPr>
                <w:b/>
                <w:sz w:val="24"/>
              </w:rPr>
            </w:pPr>
            <w:r>
              <w:rPr>
                <w:b/>
                <w:sz w:val="24"/>
              </w:rPr>
              <w:t>Конструктивная</w:t>
            </w:r>
            <w:r w:rsidR="00FA0C8A">
              <w:rPr>
                <w:b/>
                <w:sz w:val="24"/>
                <w:lang w:val="tt-RU"/>
              </w:rPr>
              <w:t xml:space="preserve"> </w:t>
            </w:r>
            <w:r>
              <w:rPr>
                <w:b/>
                <w:spacing w:val="-2"/>
                <w:sz w:val="24"/>
              </w:rPr>
              <w:t>деятельность</w:t>
            </w:r>
          </w:p>
        </w:tc>
      </w:tr>
      <w:tr w:rsidR="002B252A">
        <w:trPr>
          <w:trHeight w:val="2208"/>
        </w:trPr>
        <w:tc>
          <w:tcPr>
            <w:tcW w:w="2126" w:type="dxa"/>
          </w:tcPr>
          <w:p w:rsidR="002B252A" w:rsidRDefault="002A6D36">
            <w:pPr>
              <w:pStyle w:val="TableParagraph"/>
              <w:ind w:left="388" w:hanging="161"/>
              <w:jc w:val="left"/>
              <w:rPr>
                <w:sz w:val="24"/>
              </w:rPr>
            </w:pPr>
            <w:r>
              <w:rPr>
                <w:spacing w:val="-2"/>
                <w:sz w:val="24"/>
              </w:rPr>
              <w:t>Конструктивная деятельность</w:t>
            </w:r>
          </w:p>
        </w:tc>
        <w:tc>
          <w:tcPr>
            <w:tcW w:w="2551" w:type="dxa"/>
          </w:tcPr>
          <w:p w:rsidR="002B252A" w:rsidRDefault="002A6D36">
            <w:pPr>
              <w:pStyle w:val="TableParagraph"/>
              <w:ind w:left="663" w:right="649" w:hanging="2"/>
              <w:jc w:val="center"/>
              <w:rPr>
                <w:sz w:val="24"/>
              </w:rPr>
            </w:pPr>
            <w:r>
              <w:rPr>
                <w:spacing w:val="-2"/>
                <w:sz w:val="24"/>
              </w:rPr>
              <w:t>групповые помещения,</w:t>
            </w:r>
          </w:p>
          <w:p w:rsidR="002B252A" w:rsidRDefault="002A6D36">
            <w:pPr>
              <w:pStyle w:val="TableParagraph"/>
              <w:ind w:left="89" w:right="82"/>
              <w:jc w:val="center"/>
              <w:rPr>
                <w:sz w:val="24"/>
              </w:rPr>
            </w:pPr>
            <w:r>
              <w:rPr>
                <w:sz w:val="24"/>
              </w:rPr>
              <w:t>методический</w:t>
            </w:r>
            <w:r w:rsidR="00FA0C8A">
              <w:rPr>
                <w:sz w:val="24"/>
                <w:lang w:val="tt-RU"/>
              </w:rPr>
              <w:t xml:space="preserve"> </w:t>
            </w:r>
            <w:r>
              <w:rPr>
                <w:spacing w:val="-2"/>
                <w:sz w:val="24"/>
              </w:rPr>
              <w:t>кабинет</w:t>
            </w:r>
          </w:p>
        </w:tc>
        <w:tc>
          <w:tcPr>
            <w:tcW w:w="5247" w:type="dxa"/>
          </w:tcPr>
          <w:p w:rsidR="002B252A" w:rsidRDefault="002A6D36">
            <w:pPr>
              <w:pStyle w:val="TableParagraph"/>
              <w:numPr>
                <w:ilvl w:val="0"/>
                <w:numId w:val="27"/>
              </w:numPr>
              <w:tabs>
                <w:tab w:val="left" w:pos="471"/>
              </w:tabs>
              <w:ind w:right="97" w:firstLine="0"/>
              <w:rPr>
                <w:sz w:val="24"/>
              </w:rPr>
            </w:pPr>
            <w:r>
              <w:rPr>
                <w:sz w:val="24"/>
              </w:rPr>
              <w:t>образно-символический материал (набор картинок, календари погоды и природы, карты, глобусы и т.д.);</w:t>
            </w:r>
          </w:p>
          <w:p w:rsidR="002B252A" w:rsidRDefault="002A6D36">
            <w:pPr>
              <w:pStyle w:val="TableParagraph"/>
              <w:numPr>
                <w:ilvl w:val="0"/>
                <w:numId w:val="27"/>
              </w:numPr>
              <w:tabs>
                <w:tab w:val="left" w:pos="246"/>
              </w:tabs>
              <w:ind w:left="246" w:hanging="138"/>
              <w:jc w:val="left"/>
              <w:rPr>
                <w:sz w:val="24"/>
              </w:rPr>
            </w:pPr>
            <w:r>
              <w:rPr>
                <w:sz w:val="24"/>
              </w:rPr>
              <w:t>строительный</w:t>
            </w:r>
            <w:r w:rsidR="00FA0C8A">
              <w:rPr>
                <w:sz w:val="24"/>
                <w:lang w:val="tt-RU"/>
              </w:rPr>
              <w:t xml:space="preserve"> </w:t>
            </w:r>
            <w:r>
              <w:rPr>
                <w:spacing w:val="-2"/>
                <w:sz w:val="24"/>
              </w:rPr>
              <w:t>материал;</w:t>
            </w:r>
          </w:p>
          <w:p w:rsidR="002B252A" w:rsidRDefault="002A6D36">
            <w:pPr>
              <w:pStyle w:val="TableParagraph"/>
              <w:numPr>
                <w:ilvl w:val="0"/>
                <w:numId w:val="27"/>
              </w:numPr>
              <w:tabs>
                <w:tab w:val="left" w:pos="246"/>
              </w:tabs>
              <w:ind w:left="246" w:hanging="138"/>
              <w:jc w:val="left"/>
              <w:rPr>
                <w:sz w:val="24"/>
              </w:rPr>
            </w:pPr>
            <w:r>
              <w:rPr>
                <w:spacing w:val="-2"/>
                <w:sz w:val="24"/>
              </w:rPr>
              <w:t>конструкторы;</w:t>
            </w:r>
          </w:p>
          <w:p w:rsidR="002B252A" w:rsidRDefault="002A6D36">
            <w:pPr>
              <w:pStyle w:val="TableParagraph"/>
              <w:numPr>
                <w:ilvl w:val="0"/>
                <w:numId w:val="27"/>
              </w:numPr>
              <w:tabs>
                <w:tab w:val="left" w:pos="246"/>
              </w:tabs>
              <w:ind w:left="246" w:hanging="138"/>
              <w:jc w:val="left"/>
              <w:rPr>
                <w:sz w:val="24"/>
              </w:rPr>
            </w:pPr>
            <w:r>
              <w:rPr>
                <w:sz w:val="24"/>
              </w:rPr>
              <w:t>бумага,природные</w:t>
            </w:r>
            <w:r w:rsidR="00FA0C8A">
              <w:rPr>
                <w:sz w:val="24"/>
                <w:lang w:val="tt-RU"/>
              </w:rPr>
              <w:t xml:space="preserve"> </w:t>
            </w:r>
            <w:r>
              <w:rPr>
                <w:sz w:val="24"/>
              </w:rPr>
              <w:t>и</w:t>
            </w:r>
            <w:r w:rsidR="00FA0C8A">
              <w:rPr>
                <w:sz w:val="24"/>
                <w:lang w:val="tt-RU"/>
              </w:rPr>
              <w:t xml:space="preserve"> </w:t>
            </w:r>
            <w:r>
              <w:rPr>
                <w:sz w:val="24"/>
              </w:rPr>
              <w:t>бросовые</w:t>
            </w:r>
            <w:r w:rsidR="00FA0C8A">
              <w:rPr>
                <w:sz w:val="24"/>
                <w:lang w:val="tt-RU"/>
              </w:rPr>
              <w:t xml:space="preserve"> </w:t>
            </w:r>
            <w:r>
              <w:rPr>
                <w:spacing w:val="-2"/>
                <w:sz w:val="24"/>
              </w:rPr>
              <w:t>материалы;</w:t>
            </w:r>
          </w:p>
          <w:p w:rsidR="002B252A" w:rsidRDefault="002A6D36">
            <w:pPr>
              <w:pStyle w:val="TableParagraph"/>
              <w:numPr>
                <w:ilvl w:val="0"/>
                <w:numId w:val="27"/>
              </w:numPr>
              <w:tabs>
                <w:tab w:val="left" w:pos="255"/>
              </w:tabs>
              <w:spacing w:line="270" w:lineRule="atLeast"/>
              <w:ind w:right="99" w:firstLine="0"/>
              <w:jc w:val="left"/>
              <w:rPr>
                <w:sz w:val="24"/>
              </w:rPr>
            </w:pPr>
            <w:r>
              <w:rPr>
                <w:sz w:val="24"/>
              </w:rPr>
              <w:t>материалы, учитывающие</w:t>
            </w:r>
            <w:r w:rsidR="00FA0C8A">
              <w:rPr>
                <w:sz w:val="24"/>
                <w:lang w:val="tt-RU"/>
              </w:rPr>
              <w:t xml:space="preserve"> </w:t>
            </w:r>
            <w:r>
              <w:rPr>
                <w:sz w:val="24"/>
              </w:rPr>
              <w:t>интересы</w:t>
            </w:r>
            <w:r w:rsidR="00FA0C8A">
              <w:rPr>
                <w:sz w:val="24"/>
                <w:lang w:val="tt-RU"/>
              </w:rPr>
              <w:t xml:space="preserve"> </w:t>
            </w:r>
            <w:r>
              <w:rPr>
                <w:sz w:val="24"/>
              </w:rPr>
              <w:t>мальчиков и девочек</w:t>
            </w:r>
          </w:p>
        </w:tc>
      </w:tr>
      <w:tr w:rsidR="002B252A">
        <w:trPr>
          <w:trHeight w:val="275"/>
        </w:trPr>
        <w:tc>
          <w:tcPr>
            <w:tcW w:w="9924" w:type="dxa"/>
            <w:gridSpan w:val="3"/>
          </w:tcPr>
          <w:p w:rsidR="002B252A" w:rsidRDefault="002A6D36">
            <w:pPr>
              <w:pStyle w:val="TableParagraph"/>
              <w:spacing w:line="256" w:lineRule="exact"/>
              <w:ind w:left="955" w:right="945"/>
              <w:jc w:val="center"/>
              <w:rPr>
                <w:b/>
                <w:sz w:val="24"/>
              </w:rPr>
            </w:pPr>
            <w:r>
              <w:rPr>
                <w:b/>
                <w:sz w:val="24"/>
              </w:rPr>
              <w:t>Трудовое</w:t>
            </w:r>
            <w:r w:rsidR="00FA0C8A">
              <w:rPr>
                <w:b/>
                <w:sz w:val="24"/>
                <w:lang w:val="tt-RU"/>
              </w:rPr>
              <w:t xml:space="preserve"> </w:t>
            </w:r>
            <w:r>
              <w:rPr>
                <w:b/>
                <w:spacing w:val="-2"/>
                <w:sz w:val="24"/>
              </w:rPr>
              <w:t>воспитание</w:t>
            </w:r>
          </w:p>
        </w:tc>
      </w:tr>
      <w:tr w:rsidR="002B252A">
        <w:trPr>
          <w:trHeight w:val="2207"/>
        </w:trPr>
        <w:tc>
          <w:tcPr>
            <w:tcW w:w="2126" w:type="dxa"/>
          </w:tcPr>
          <w:p w:rsidR="002B252A" w:rsidRDefault="002A6D36">
            <w:pPr>
              <w:pStyle w:val="TableParagraph"/>
              <w:ind w:left="106" w:right="95"/>
              <w:jc w:val="center"/>
              <w:rPr>
                <w:sz w:val="24"/>
              </w:rPr>
            </w:pPr>
            <w:r>
              <w:rPr>
                <w:spacing w:val="-2"/>
                <w:sz w:val="24"/>
              </w:rPr>
              <w:t xml:space="preserve">Формирование позитивных </w:t>
            </w:r>
            <w:r>
              <w:rPr>
                <w:sz w:val="24"/>
              </w:rPr>
              <w:t>установок к</w:t>
            </w:r>
          </w:p>
          <w:p w:rsidR="002B252A" w:rsidRDefault="00FA0C8A">
            <w:pPr>
              <w:pStyle w:val="TableParagraph"/>
              <w:ind w:left="155" w:right="143"/>
              <w:jc w:val="center"/>
              <w:rPr>
                <w:sz w:val="24"/>
              </w:rPr>
            </w:pPr>
            <w:r>
              <w:rPr>
                <w:sz w:val="24"/>
                <w:lang w:val="tt-RU"/>
              </w:rPr>
              <w:t>р</w:t>
            </w:r>
            <w:r w:rsidR="002A6D36">
              <w:rPr>
                <w:sz w:val="24"/>
              </w:rPr>
              <w:t>азличным</w:t>
            </w:r>
            <w:r>
              <w:rPr>
                <w:sz w:val="24"/>
                <w:lang w:val="tt-RU"/>
              </w:rPr>
              <w:t xml:space="preserve"> </w:t>
            </w:r>
            <w:r w:rsidR="002A6D36">
              <w:rPr>
                <w:sz w:val="24"/>
              </w:rPr>
              <w:t>видам труда и</w:t>
            </w:r>
          </w:p>
          <w:p w:rsidR="002B252A" w:rsidRDefault="002A6D36">
            <w:pPr>
              <w:pStyle w:val="TableParagraph"/>
              <w:ind w:left="6"/>
              <w:jc w:val="center"/>
              <w:rPr>
                <w:sz w:val="24"/>
              </w:rPr>
            </w:pPr>
            <w:r>
              <w:rPr>
                <w:spacing w:val="-2"/>
                <w:sz w:val="24"/>
              </w:rPr>
              <w:t>творчества</w:t>
            </w:r>
          </w:p>
        </w:tc>
        <w:tc>
          <w:tcPr>
            <w:tcW w:w="2551" w:type="dxa"/>
          </w:tcPr>
          <w:p w:rsidR="002B252A" w:rsidRDefault="002A6D36">
            <w:pPr>
              <w:pStyle w:val="TableParagraph"/>
              <w:ind w:left="663" w:right="649" w:hanging="2"/>
              <w:jc w:val="center"/>
              <w:rPr>
                <w:sz w:val="24"/>
              </w:rPr>
            </w:pPr>
            <w:r>
              <w:rPr>
                <w:spacing w:val="-2"/>
                <w:sz w:val="24"/>
              </w:rPr>
              <w:t>групповые помещения,</w:t>
            </w:r>
          </w:p>
          <w:p w:rsidR="002B252A" w:rsidRDefault="002A6D36">
            <w:pPr>
              <w:pStyle w:val="TableParagraph"/>
              <w:ind w:left="89" w:right="77"/>
              <w:jc w:val="center"/>
              <w:rPr>
                <w:sz w:val="24"/>
              </w:rPr>
            </w:pPr>
            <w:r>
              <w:rPr>
                <w:spacing w:val="-2"/>
                <w:sz w:val="24"/>
              </w:rPr>
              <w:t>физкультурно-</w:t>
            </w:r>
            <w:r>
              <w:rPr>
                <w:sz w:val="24"/>
              </w:rPr>
              <w:t>музыкальный</w:t>
            </w:r>
            <w:r w:rsidR="00E55474">
              <w:rPr>
                <w:sz w:val="24"/>
                <w:lang w:val="tt-RU"/>
              </w:rPr>
              <w:t xml:space="preserve"> </w:t>
            </w:r>
            <w:r>
              <w:rPr>
                <w:sz w:val="24"/>
              </w:rPr>
              <w:t xml:space="preserve">зал,все </w:t>
            </w:r>
            <w:r>
              <w:rPr>
                <w:spacing w:val="-2"/>
                <w:sz w:val="24"/>
              </w:rPr>
              <w:t>пространство</w:t>
            </w:r>
          </w:p>
          <w:p w:rsidR="002B252A" w:rsidRDefault="002A6D36">
            <w:pPr>
              <w:pStyle w:val="TableParagraph"/>
              <w:ind w:left="89" w:right="78"/>
              <w:jc w:val="center"/>
              <w:rPr>
                <w:sz w:val="24"/>
              </w:rPr>
            </w:pPr>
            <w:r>
              <w:rPr>
                <w:sz w:val="24"/>
              </w:rPr>
              <w:t xml:space="preserve">учреждения,участок </w:t>
            </w:r>
            <w:r>
              <w:rPr>
                <w:spacing w:val="-2"/>
                <w:sz w:val="24"/>
              </w:rPr>
              <w:t>учреждения</w:t>
            </w:r>
          </w:p>
        </w:tc>
        <w:tc>
          <w:tcPr>
            <w:tcW w:w="5247" w:type="dxa"/>
          </w:tcPr>
          <w:p w:rsidR="002B252A" w:rsidRDefault="002A6D36">
            <w:pPr>
              <w:pStyle w:val="TableParagraph"/>
              <w:numPr>
                <w:ilvl w:val="0"/>
                <w:numId w:val="26"/>
              </w:numPr>
              <w:tabs>
                <w:tab w:val="left" w:pos="246"/>
              </w:tabs>
              <w:spacing w:line="268" w:lineRule="exact"/>
              <w:ind w:left="246" w:hanging="138"/>
              <w:jc w:val="left"/>
              <w:rPr>
                <w:sz w:val="24"/>
              </w:rPr>
            </w:pPr>
            <w:r>
              <w:rPr>
                <w:sz w:val="24"/>
              </w:rPr>
              <w:t>игрушки-предметы</w:t>
            </w:r>
            <w:r w:rsidR="00E55474">
              <w:rPr>
                <w:sz w:val="24"/>
                <w:lang w:val="tt-RU"/>
              </w:rPr>
              <w:t xml:space="preserve"> </w:t>
            </w:r>
            <w:r>
              <w:rPr>
                <w:spacing w:val="-2"/>
                <w:sz w:val="24"/>
              </w:rPr>
              <w:t>оперирования;</w:t>
            </w:r>
          </w:p>
          <w:p w:rsidR="002B252A" w:rsidRDefault="002A6D36">
            <w:pPr>
              <w:pStyle w:val="TableParagraph"/>
              <w:numPr>
                <w:ilvl w:val="0"/>
                <w:numId w:val="26"/>
              </w:numPr>
              <w:tabs>
                <w:tab w:val="left" w:pos="246"/>
              </w:tabs>
              <w:ind w:left="246" w:hanging="138"/>
              <w:jc w:val="left"/>
              <w:rPr>
                <w:sz w:val="24"/>
              </w:rPr>
            </w:pPr>
            <w:r>
              <w:rPr>
                <w:sz w:val="24"/>
              </w:rPr>
              <w:t>маркеры</w:t>
            </w:r>
            <w:r w:rsidR="00E55474">
              <w:rPr>
                <w:sz w:val="24"/>
                <w:lang w:val="tt-RU"/>
              </w:rPr>
              <w:t xml:space="preserve"> </w:t>
            </w:r>
            <w:r>
              <w:rPr>
                <w:sz w:val="24"/>
              </w:rPr>
              <w:t>игрового</w:t>
            </w:r>
            <w:r w:rsidR="00E55474">
              <w:rPr>
                <w:sz w:val="24"/>
                <w:lang w:val="tt-RU"/>
              </w:rPr>
              <w:t xml:space="preserve"> </w:t>
            </w:r>
            <w:r>
              <w:rPr>
                <w:spacing w:val="-2"/>
                <w:sz w:val="24"/>
              </w:rPr>
              <w:t>пространства;</w:t>
            </w:r>
          </w:p>
          <w:p w:rsidR="002B252A" w:rsidRDefault="002A6D36">
            <w:pPr>
              <w:pStyle w:val="TableParagraph"/>
              <w:numPr>
                <w:ilvl w:val="0"/>
                <w:numId w:val="26"/>
              </w:numPr>
              <w:tabs>
                <w:tab w:val="left" w:pos="246"/>
              </w:tabs>
              <w:ind w:left="246" w:hanging="138"/>
              <w:jc w:val="left"/>
              <w:rPr>
                <w:sz w:val="24"/>
              </w:rPr>
            </w:pPr>
            <w:r>
              <w:rPr>
                <w:sz w:val="24"/>
              </w:rPr>
              <w:t>полифункциональные</w:t>
            </w:r>
            <w:r w:rsidR="00E55474">
              <w:rPr>
                <w:sz w:val="24"/>
                <w:lang w:val="tt-RU"/>
              </w:rPr>
              <w:t xml:space="preserve"> </w:t>
            </w:r>
            <w:r>
              <w:rPr>
                <w:spacing w:val="-2"/>
                <w:sz w:val="24"/>
              </w:rPr>
              <w:t>материалы;</w:t>
            </w:r>
          </w:p>
          <w:p w:rsidR="002B252A" w:rsidRDefault="002A6D36">
            <w:pPr>
              <w:pStyle w:val="TableParagraph"/>
              <w:numPr>
                <w:ilvl w:val="0"/>
                <w:numId w:val="26"/>
              </w:numPr>
              <w:tabs>
                <w:tab w:val="left" w:pos="497"/>
                <w:tab w:val="left" w:pos="3277"/>
                <w:tab w:val="left" w:pos="4529"/>
              </w:tabs>
              <w:ind w:right="97" w:firstLine="0"/>
              <w:jc w:val="left"/>
              <w:rPr>
                <w:sz w:val="24"/>
              </w:rPr>
            </w:pPr>
            <w:r>
              <w:rPr>
                <w:spacing w:val="-2"/>
                <w:sz w:val="24"/>
              </w:rPr>
              <w:t>образно-символический</w:t>
            </w:r>
            <w:r>
              <w:rPr>
                <w:sz w:val="24"/>
              </w:rPr>
              <w:tab/>
            </w:r>
            <w:r>
              <w:rPr>
                <w:spacing w:val="-2"/>
                <w:sz w:val="24"/>
              </w:rPr>
              <w:t>материа</w:t>
            </w:r>
            <w:r w:rsidR="00E55474">
              <w:rPr>
                <w:spacing w:val="-2"/>
                <w:sz w:val="24"/>
                <w:lang w:val="tt-RU"/>
              </w:rPr>
              <w:t>л</w:t>
            </w:r>
            <w:r>
              <w:rPr>
                <w:sz w:val="24"/>
              </w:rPr>
              <w:t>;</w:t>
            </w:r>
          </w:p>
          <w:p w:rsidR="002B252A" w:rsidRPr="00E55474" w:rsidRDefault="002A6D36" w:rsidP="00E55474">
            <w:pPr>
              <w:pStyle w:val="TableParagraph"/>
              <w:numPr>
                <w:ilvl w:val="0"/>
                <w:numId w:val="26"/>
              </w:numPr>
              <w:tabs>
                <w:tab w:val="left" w:pos="277"/>
              </w:tabs>
              <w:ind w:left="277" w:hanging="169"/>
              <w:jc w:val="left"/>
              <w:rPr>
                <w:sz w:val="24"/>
              </w:rPr>
            </w:pPr>
            <w:r>
              <w:rPr>
                <w:sz w:val="24"/>
              </w:rPr>
              <w:t>настольно-печатные</w:t>
            </w:r>
            <w:r w:rsidR="00E55474">
              <w:rPr>
                <w:sz w:val="24"/>
                <w:lang w:val="tt-RU"/>
              </w:rPr>
              <w:t xml:space="preserve"> </w:t>
            </w:r>
            <w:r>
              <w:rPr>
                <w:sz w:val="24"/>
              </w:rPr>
              <w:t>игры</w:t>
            </w:r>
            <w:r w:rsidRPr="00E55474">
              <w:rPr>
                <w:spacing w:val="-2"/>
                <w:sz w:val="24"/>
              </w:rPr>
              <w:t>;</w:t>
            </w:r>
          </w:p>
          <w:p w:rsidR="002B252A" w:rsidRPr="00E55474" w:rsidRDefault="002A6D36">
            <w:pPr>
              <w:pStyle w:val="TableParagraph"/>
              <w:numPr>
                <w:ilvl w:val="0"/>
                <w:numId w:val="26"/>
              </w:numPr>
              <w:tabs>
                <w:tab w:val="left" w:pos="255"/>
              </w:tabs>
              <w:spacing w:line="264" w:lineRule="exact"/>
              <w:ind w:left="255" w:hanging="147"/>
              <w:jc w:val="left"/>
              <w:rPr>
                <w:sz w:val="24"/>
              </w:rPr>
            </w:pPr>
            <w:r>
              <w:rPr>
                <w:sz w:val="24"/>
              </w:rPr>
              <w:t>материалы,</w:t>
            </w:r>
            <w:r w:rsidR="00E55474">
              <w:rPr>
                <w:sz w:val="24"/>
                <w:lang w:val="tt-RU"/>
              </w:rPr>
              <w:t xml:space="preserve"> </w:t>
            </w:r>
            <w:r>
              <w:rPr>
                <w:sz w:val="24"/>
              </w:rPr>
              <w:t>учитывающие</w:t>
            </w:r>
            <w:r w:rsidR="00E55474">
              <w:rPr>
                <w:sz w:val="24"/>
                <w:lang w:val="tt-RU"/>
              </w:rPr>
              <w:t xml:space="preserve"> </w:t>
            </w:r>
            <w:r>
              <w:rPr>
                <w:sz w:val="24"/>
              </w:rPr>
              <w:t>интересы</w:t>
            </w:r>
            <w:r w:rsidR="00E55474">
              <w:rPr>
                <w:sz w:val="24"/>
                <w:lang w:val="tt-RU"/>
              </w:rPr>
              <w:t xml:space="preserve"> </w:t>
            </w:r>
            <w:r>
              <w:rPr>
                <w:spacing w:val="-2"/>
                <w:sz w:val="24"/>
              </w:rPr>
              <w:t>мальчиков</w:t>
            </w:r>
          </w:p>
          <w:p w:rsidR="00E55474" w:rsidRDefault="00E55474">
            <w:pPr>
              <w:pStyle w:val="TableParagraph"/>
              <w:numPr>
                <w:ilvl w:val="0"/>
                <w:numId w:val="26"/>
              </w:numPr>
              <w:tabs>
                <w:tab w:val="left" w:pos="255"/>
              </w:tabs>
              <w:spacing w:line="264" w:lineRule="exact"/>
              <w:ind w:left="255" w:hanging="147"/>
              <w:jc w:val="left"/>
              <w:rPr>
                <w:sz w:val="24"/>
              </w:rPr>
            </w:pPr>
            <w:r>
              <w:rPr>
                <w:sz w:val="24"/>
              </w:rPr>
              <w:t xml:space="preserve">и </w:t>
            </w:r>
            <w:r>
              <w:rPr>
                <w:spacing w:val="-2"/>
                <w:sz w:val="24"/>
              </w:rPr>
              <w:t>девочек</w:t>
            </w:r>
          </w:p>
        </w:tc>
      </w:tr>
    </w:tbl>
    <w:p w:rsidR="002B252A" w:rsidRDefault="002B252A">
      <w:pPr>
        <w:pStyle w:val="TableParagraph"/>
        <w:spacing w:line="264" w:lineRule="exact"/>
        <w:jc w:val="left"/>
        <w:rPr>
          <w:sz w:val="24"/>
        </w:rPr>
        <w:sectPr w:rsidR="002B252A">
          <w:pgSz w:w="11910" w:h="16840"/>
          <w:pgMar w:top="520" w:right="283" w:bottom="1160" w:left="1275" w:header="0" w:footer="899" w:gutter="0"/>
          <w:cols w:space="720"/>
        </w:sectPr>
      </w:pPr>
    </w:p>
    <w:p w:rsidR="002B252A" w:rsidRDefault="002B252A">
      <w:pPr>
        <w:pStyle w:val="a3"/>
        <w:spacing w:before="5"/>
        <w:ind w:left="0"/>
        <w:jc w:val="left"/>
        <w:rPr>
          <w:sz w:val="2"/>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6"/>
        <w:gridCol w:w="2551"/>
        <w:gridCol w:w="5247"/>
      </w:tblGrid>
      <w:tr w:rsidR="002B252A">
        <w:trPr>
          <w:trHeight w:val="277"/>
        </w:trPr>
        <w:tc>
          <w:tcPr>
            <w:tcW w:w="9924" w:type="dxa"/>
            <w:gridSpan w:val="3"/>
          </w:tcPr>
          <w:p w:rsidR="002B252A" w:rsidRDefault="002A6D36">
            <w:pPr>
              <w:pStyle w:val="TableParagraph"/>
              <w:spacing w:line="258" w:lineRule="exact"/>
              <w:ind w:left="957" w:right="945"/>
              <w:jc w:val="center"/>
              <w:rPr>
                <w:b/>
                <w:sz w:val="24"/>
              </w:rPr>
            </w:pPr>
            <w:r>
              <w:rPr>
                <w:b/>
                <w:sz w:val="24"/>
              </w:rPr>
              <w:t>Приобщение</w:t>
            </w:r>
            <w:r w:rsidR="00E55474">
              <w:rPr>
                <w:b/>
                <w:sz w:val="24"/>
                <w:lang w:val="tt-RU"/>
              </w:rPr>
              <w:t xml:space="preserve"> </w:t>
            </w:r>
            <w:r>
              <w:rPr>
                <w:b/>
                <w:sz w:val="24"/>
              </w:rPr>
              <w:t>к</w:t>
            </w:r>
            <w:r w:rsidR="00E55474">
              <w:rPr>
                <w:b/>
                <w:sz w:val="24"/>
                <w:lang w:val="tt-RU"/>
              </w:rPr>
              <w:t xml:space="preserve"> </w:t>
            </w:r>
            <w:r>
              <w:rPr>
                <w:b/>
                <w:spacing w:val="-2"/>
                <w:sz w:val="24"/>
              </w:rPr>
              <w:t>искусству</w:t>
            </w:r>
          </w:p>
        </w:tc>
      </w:tr>
      <w:tr w:rsidR="002B252A">
        <w:trPr>
          <w:trHeight w:val="3312"/>
        </w:trPr>
        <w:tc>
          <w:tcPr>
            <w:tcW w:w="2126" w:type="dxa"/>
          </w:tcPr>
          <w:p w:rsidR="002B252A" w:rsidRDefault="002A6D36">
            <w:pPr>
              <w:pStyle w:val="TableParagraph"/>
              <w:ind w:left="124" w:right="111" w:hanging="3"/>
              <w:jc w:val="center"/>
              <w:rPr>
                <w:sz w:val="24"/>
              </w:rPr>
            </w:pPr>
            <w:r>
              <w:rPr>
                <w:sz w:val="24"/>
              </w:rPr>
              <w:t xml:space="preserve">Приобщение к </w:t>
            </w:r>
            <w:r>
              <w:rPr>
                <w:spacing w:val="-2"/>
                <w:sz w:val="24"/>
              </w:rPr>
              <w:t>изобразительному искусству,</w:t>
            </w:r>
          </w:p>
          <w:p w:rsidR="002B252A" w:rsidRDefault="002A6D36">
            <w:pPr>
              <w:pStyle w:val="TableParagraph"/>
              <w:ind w:left="106" w:right="99"/>
              <w:jc w:val="center"/>
              <w:rPr>
                <w:sz w:val="24"/>
              </w:rPr>
            </w:pPr>
            <w:r>
              <w:rPr>
                <w:spacing w:val="-2"/>
                <w:sz w:val="24"/>
              </w:rPr>
              <w:t>развитие</w:t>
            </w:r>
          </w:p>
          <w:p w:rsidR="002B252A" w:rsidRDefault="002A6D36">
            <w:pPr>
              <w:pStyle w:val="TableParagraph"/>
              <w:ind w:left="106" w:right="98"/>
              <w:jc w:val="center"/>
              <w:rPr>
                <w:sz w:val="24"/>
              </w:rPr>
            </w:pPr>
            <w:r>
              <w:rPr>
                <w:spacing w:val="-2"/>
                <w:sz w:val="24"/>
              </w:rPr>
              <w:t>изобразительной деятельности</w:t>
            </w:r>
          </w:p>
          <w:p w:rsidR="002B252A" w:rsidRDefault="002A6D36">
            <w:pPr>
              <w:pStyle w:val="TableParagraph"/>
              <w:ind w:left="6"/>
              <w:jc w:val="center"/>
              <w:rPr>
                <w:sz w:val="24"/>
              </w:rPr>
            </w:pPr>
            <w:r>
              <w:rPr>
                <w:spacing w:val="-2"/>
                <w:sz w:val="24"/>
              </w:rPr>
              <w:t>детей</w:t>
            </w:r>
          </w:p>
        </w:tc>
        <w:tc>
          <w:tcPr>
            <w:tcW w:w="2551" w:type="dxa"/>
          </w:tcPr>
          <w:p w:rsidR="002B252A" w:rsidRDefault="002A6D36">
            <w:pPr>
              <w:pStyle w:val="TableParagraph"/>
              <w:ind w:left="555" w:right="543" w:firstLine="172"/>
              <w:rPr>
                <w:sz w:val="24"/>
              </w:rPr>
            </w:pPr>
            <w:r>
              <w:rPr>
                <w:spacing w:val="-2"/>
                <w:sz w:val="24"/>
              </w:rPr>
              <w:t>групповые помещения, методический</w:t>
            </w:r>
          </w:p>
          <w:p w:rsidR="002B252A" w:rsidRDefault="002A6D36">
            <w:pPr>
              <w:pStyle w:val="TableParagraph"/>
              <w:ind w:left="660" w:right="403" w:hanging="251"/>
              <w:rPr>
                <w:sz w:val="24"/>
              </w:rPr>
            </w:pPr>
            <w:r>
              <w:rPr>
                <w:sz w:val="24"/>
              </w:rPr>
              <w:t xml:space="preserve">кабинет,участок </w:t>
            </w:r>
            <w:r>
              <w:rPr>
                <w:spacing w:val="-2"/>
                <w:sz w:val="24"/>
              </w:rPr>
              <w:t>учреждения</w:t>
            </w:r>
          </w:p>
        </w:tc>
        <w:tc>
          <w:tcPr>
            <w:tcW w:w="5247" w:type="dxa"/>
          </w:tcPr>
          <w:p w:rsidR="002B252A" w:rsidRDefault="002A6D36">
            <w:pPr>
              <w:pStyle w:val="TableParagraph"/>
              <w:numPr>
                <w:ilvl w:val="0"/>
                <w:numId w:val="25"/>
              </w:numPr>
              <w:tabs>
                <w:tab w:val="left" w:pos="246"/>
              </w:tabs>
              <w:spacing w:line="268" w:lineRule="exact"/>
              <w:ind w:left="246" w:hanging="138"/>
              <w:jc w:val="left"/>
              <w:rPr>
                <w:sz w:val="24"/>
              </w:rPr>
            </w:pPr>
            <w:r>
              <w:rPr>
                <w:sz w:val="24"/>
              </w:rPr>
              <w:t>портреты</w:t>
            </w:r>
            <w:r w:rsidR="00E55474">
              <w:rPr>
                <w:sz w:val="24"/>
                <w:lang w:val="tt-RU"/>
              </w:rPr>
              <w:t xml:space="preserve"> </w:t>
            </w:r>
            <w:r>
              <w:rPr>
                <w:spacing w:val="-2"/>
                <w:sz w:val="24"/>
              </w:rPr>
              <w:t>художников;</w:t>
            </w:r>
          </w:p>
          <w:p w:rsidR="002B252A" w:rsidRDefault="002A6D36">
            <w:pPr>
              <w:pStyle w:val="TableParagraph"/>
              <w:numPr>
                <w:ilvl w:val="0"/>
                <w:numId w:val="25"/>
              </w:numPr>
              <w:tabs>
                <w:tab w:val="left" w:pos="385"/>
              </w:tabs>
              <w:ind w:right="100" w:firstLine="0"/>
              <w:jc w:val="left"/>
              <w:rPr>
                <w:sz w:val="24"/>
              </w:rPr>
            </w:pPr>
            <w:r>
              <w:rPr>
                <w:sz w:val="24"/>
              </w:rPr>
              <w:t>иллюстрации</w:t>
            </w:r>
            <w:r w:rsidR="00E55474">
              <w:rPr>
                <w:sz w:val="24"/>
                <w:lang w:val="tt-RU"/>
              </w:rPr>
              <w:t xml:space="preserve"> </w:t>
            </w:r>
            <w:r>
              <w:rPr>
                <w:sz w:val="24"/>
              </w:rPr>
              <w:t>и</w:t>
            </w:r>
            <w:r w:rsidR="00E55474">
              <w:rPr>
                <w:sz w:val="24"/>
                <w:lang w:val="tt-RU"/>
              </w:rPr>
              <w:t xml:space="preserve"> </w:t>
            </w:r>
            <w:r>
              <w:rPr>
                <w:sz w:val="24"/>
              </w:rPr>
              <w:t>слайды</w:t>
            </w:r>
            <w:r w:rsidR="00E55474">
              <w:rPr>
                <w:sz w:val="24"/>
                <w:lang w:val="tt-RU"/>
              </w:rPr>
              <w:t xml:space="preserve"> </w:t>
            </w:r>
            <w:r>
              <w:rPr>
                <w:sz w:val="24"/>
              </w:rPr>
              <w:t>с</w:t>
            </w:r>
            <w:r w:rsidR="00E55474">
              <w:rPr>
                <w:sz w:val="24"/>
                <w:lang w:val="tt-RU"/>
              </w:rPr>
              <w:t xml:space="preserve"> </w:t>
            </w:r>
            <w:r>
              <w:rPr>
                <w:sz w:val="24"/>
              </w:rPr>
              <w:t>репродукциями</w:t>
            </w:r>
            <w:r w:rsidR="00E55474">
              <w:rPr>
                <w:sz w:val="24"/>
                <w:lang w:val="tt-RU"/>
              </w:rPr>
              <w:t xml:space="preserve"> </w:t>
            </w:r>
            <w:r>
              <w:rPr>
                <w:spacing w:val="-2"/>
                <w:sz w:val="24"/>
              </w:rPr>
              <w:t>картин;</w:t>
            </w:r>
            <w:r w:rsidR="00E55474">
              <w:rPr>
                <w:spacing w:val="-2"/>
                <w:sz w:val="24"/>
                <w:lang w:val="tt-RU"/>
              </w:rPr>
              <w:t xml:space="preserve"> </w:t>
            </w:r>
          </w:p>
          <w:p w:rsidR="002B252A" w:rsidRDefault="002A6D36">
            <w:pPr>
              <w:pStyle w:val="TableParagraph"/>
              <w:numPr>
                <w:ilvl w:val="0"/>
                <w:numId w:val="25"/>
              </w:numPr>
              <w:tabs>
                <w:tab w:val="left" w:pos="282"/>
              </w:tabs>
              <w:ind w:right="97" w:firstLine="0"/>
              <w:jc w:val="left"/>
              <w:rPr>
                <w:sz w:val="24"/>
              </w:rPr>
            </w:pPr>
            <w:r>
              <w:rPr>
                <w:sz w:val="24"/>
              </w:rPr>
              <w:t>материалы</w:t>
            </w:r>
            <w:r w:rsidR="00E55474">
              <w:rPr>
                <w:sz w:val="24"/>
                <w:lang w:val="tt-RU"/>
              </w:rPr>
              <w:t xml:space="preserve"> </w:t>
            </w:r>
            <w:r>
              <w:rPr>
                <w:sz w:val="24"/>
              </w:rPr>
              <w:t>и</w:t>
            </w:r>
            <w:r w:rsidR="00E55474">
              <w:rPr>
                <w:sz w:val="24"/>
                <w:lang w:val="tt-RU"/>
              </w:rPr>
              <w:t xml:space="preserve"> </w:t>
            </w:r>
            <w:r>
              <w:rPr>
                <w:sz w:val="24"/>
              </w:rPr>
              <w:t>оборудование</w:t>
            </w:r>
            <w:r w:rsidR="00E55474">
              <w:rPr>
                <w:sz w:val="24"/>
                <w:lang w:val="tt-RU"/>
              </w:rPr>
              <w:t xml:space="preserve"> </w:t>
            </w:r>
            <w:r>
              <w:rPr>
                <w:sz w:val="24"/>
              </w:rPr>
              <w:t>для</w:t>
            </w:r>
            <w:r w:rsidR="00E55474">
              <w:rPr>
                <w:sz w:val="24"/>
                <w:lang w:val="tt-RU"/>
              </w:rPr>
              <w:t xml:space="preserve"> </w:t>
            </w:r>
            <w:r>
              <w:rPr>
                <w:sz w:val="24"/>
              </w:rPr>
              <w:t xml:space="preserve">продуктивной </w:t>
            </w:r>
            <w:r>
              <w:rPr>
                <w:spacing w:val="-2"/>
                <w:sz w:val="24"/>
              </w:rPr>
              <w:t>деятельности;</w:t>
            </w:r>
          </w:p>
          <w:p w:rsidR="002B252A" w:rsidRDefault="002A6D36">
            <w:pPr>
              <w:pStyle w:val="TableParagraph"/>
              <w:numPr>
                <w:ilvl w:val="0"/>
                <w:numId w:val="25"/>
              </w:numPr>
              <w:tabs>
                <w:tab w:val="left" w:pos="246"/>
              </w:tabs>
              <w:ind w:left="246" w:hanging="138"/>
              <w:jc w:val="left"/>
              <w:rPr>
                <w:sz w:val="24"/>
              </w:rPr>
            </w:pPr>
            <w:r>
              <w:rPr>
                <w:sz w:val="24"/>
              </w:rPr>
              <w:t>природный,</w:t>
            </w:r>
            <w:r w:rsidR="00E55474">
              <w:rPr>
                <w:sz w:val="24"/>
                <w:lang w:val="tt-RU"/>
              </w:rPr>
              <w:t xml:space="preserve"> </w:t>
            </w:r>
            <w:r>
              <w:rPr>
                <w:sz w:val="24"/>
              </w:rPr>
              <w:t>бросовый</w:t>
            </w:r>
            <w:r w:rsidR="00E55474">
              <w:rPr>
                <w:sz w:val="24"/>
                <w:lang w:val="tt-RU"/>
              </w:rPr>
              <w:t xml:space="preserve"> </w:t>
            </w:r>
            <w:r>
              <w:rPr>
                <w:spacing w:val="-2"/>
                <w:sz w:val="24"/>
              </w:rPr>
              <w:t>материал;</w:t>
            </w:r>
          </w:p>
          <w:p w:rsidR="002B252A" w:rsidRDefault="002A6D36">
            <w:pPr>
              <w:pStyle w:val="TableParagraph"/>
              <w:numPr>
                <w:ilvl w:val="0"/>
                <w:numId w:val="25"/>
              </w:numPr>
              <w:tabs>
                <w:tab w:val="left" w:pos="246"/>
              </w:tabs>
              <w:ind w:left="246" w:hanging="138"/>
              <w:jc w:val="left"/>
              <w:rPr>
                <w:sz w:val="24"/>
              </w:rPr>
            </w:pPr>
            <w:r>
              <w:rPr>
                <w:sz w:val="24"/>
              </w:rPr>
              <w:t>альбомы</w:t>
            </w:r>
            <w:r w:rsidR="00E55474">
              <w:rPr>
                <w:sz w:val="24"/>
                <w:lang w:val="tt-RU"/>
              </w:rPr>
              <w:t xml:space="preserve"> </w:t>
            </w:r>
            <w:r>
              <w:rPr>
                <w:sz w:val="24"/>
              </w:rPr>
              <w:t>художественных</w:t>
            </w:r>
            <w:r w:rsidR="00E55474">
              <w:rPr>
                <w:sz w:val="24"/>
                <w:lang w:val="tt-RU"/>
              </w:rPr>
              <w:t xml:space="preserve"> </w:t>
            </w:r>
            <w:r>
              <w:rPr>
                <w:spacing w:val="-2"/>
                <w:sz w:val="24"/>
              </w:rPr>
              <w:t>произведений;</w:t>
            </w:r>
          </w:p>
          <w:p w:rsidR="002B252A" w:rsidRDefault="002A6D36">
            <w:pPr>
              <w:pStyle w:val="TableParagraph"/>
              <w:numPr>
                <w:ilvl w:val="0"/>
                <w:numId w:val="25"/>
              </w:numPr>
              <w:tabs>
                <w:tab w:val="left" w:pos="411"/>
              </w:tabs>
              <w:ind w:right="97" w:firstLine="0"/>
              <w:rPr>
                <w:sz w:val="24"/>
              </w:rPr>
            </w:pPr>
            <w:r>
              <w:rPr>
                <w:sz w:val="24"/>
              </w:rPr>
              <w:t>изделия народных промыслов (Дымково, Городец, Гжель, Хохлома, Палех, Жостово), матрешки, богородские игрушки;</w:t>
            </w:r>
          </w:p>
          <w:p w:rsidR="002B252A" w:rsidRDefault="002A6D36">
            <w:pPr>
              <w:pStyle w:val="TableParagraph"/>
              <w:numPr>
                <w:ilvl w:val="0"/>
                <w:numId w:val="25"/>
              </w:numPr>
              <w:tabs>
                <w:tab w:val="left" w:pos="246"/>
              </w:tabs>
              <w:ind w:left="246" w:hanging="138"/>
              <w:rPr>
                <w:sz w:val="24"/>
              </w:rPr>
            </w:pPr>
            <w:r>
              <w:rPr>
                <w:sz w:val="24"/>
              </w:rPr>
              <w:t>скульптуры</w:t>
            </w:r>
            <w:r w:rsidR="00E55474">
              <w:rPr>
                <w:sz w:val="24"/>
                <w:lang w:val="tt-RU"/>
              </w:rPr>
              <w:t xml:space="preserve"> </w:t>
            </w:r>
            <w:r>
              <w:rPr>
                <w:sz w:val="24"/>
              </w:rPr>
              <w:t>малых</w:t>
            </w:r>
            <w:r w:rsidR="00E55474">
              <w:rPr>
                <w:sz w:val="24"/>
                <w:lang w:val="tt-RU"/>
              </w:rPr>
              <w:t xml:space="preserve"> </w:t>
            </w:r>
            <w:r>
              <w:rPr>
                <w:spacing w:val="-2"/>
                <w:sz w:val="24"/>
              </w:rPr>
              <w:t>форм;</w:t>
            </w:r>
          </w:p>
          <w:p w:rsidR="002B252A" w:rsidRDefault="002A6D36">
            <w:pPr>
              <w:pStyle w:val="TableParagraph"/>
              <w:numPr>
                <w:ilvl w:val="0"/>
                <w:numId w:val="25"/>
              </w:numPr>
              <w:tabs>
                <w:tab w:val="left" w:pos="246"/>
              </w:tabs>
              <w:spacing w:line="264" w:lineRule="exact"/>
              <w:ind w:left="246" w:hanging="138"/>
              <w:rPr>
                <w:sz w:val="24"/>
              </w:rPr>
            </w:pPr>
            <w:r>
              <w:rPr>
                <w:sz w:val="24"/>
              </w:rPr>
              <w:t>игрушки,муляжи,коллекции</w:t>
            </w:r>
            <w:r w:rsidR="00E55474">
              <w:rPr>
                <w:sz w:val="24"/>
                <w:lang w:val="tt-RU"/>
              </w:rPr>
              <w:t xml:space="preserve"> </w:t>
            </w:r>
            <w:r>
              <w:rPr>
                <w:spacing w:val="-2"/>
                <w:sz w:val="24"/>
              </w:rPr>
              <w:t>семян</w:t>
            </w:r>
          </w:p>
        </w:tc>
      </w:tr>
      <w:tr w:rsidR="002B252A">
        <w:trPr>
          <w:trHeight w:val="275"/>
        </w:trPr>
        <w:tc>
          <w:tcPr>
            <w:tcW w:w="9924" w:type="dxa"/>
            <w:gridSpan w:val="3"/>
          </w:tcPr>
          <w:p w:rsidR="002B252A" w:rsidRDefault="002A6D36">
            <w:pPr>
              <w:pStyle w:val="TableParagraph"/>
              <w:spacing w:line="256" w:lineRule="exact"/>
              <w:ind w:left="955" w:right="945"/>
              <w:jc w:val="center"/>
              <w:rPr>
                <w:b/>
                <w:sz w:val="24"/>
              </w:rPr>
            </w:pPr>
            <w:r>
              <w:rPr>
                <w:b/>
                <w:sz w:val="24"/>
              </w:rPr>
              <w:t>Двигательная</w:t>
            </w:r>
            <w:r w:rsidR="00E55474">
              <w:rPr>
                <w:b/>
                <w:sz w:val="24"/>
                <w:lang w:val="tt-RU"/>
              </w:rPr>
              <w:t xml:space="preserve"> </w:t>
            </w:r>
            <w:r>
              <w:rPr>
                <w:b/>
                <w:spacing w:val="-2"/>
                <w:sz w:val="24"/>
              </w:rPr>
              <w:t>деятельность</w:t>
            </w:r>
          </w:p>
        </w:tc>
      </w:tr>
      <w:tr w:rsidR="002B252A">
        <w:trPr>
          <w:trHeight w:val="7452"/>
        </w:trPr>
        <w:tc>
          <w:tcPr>
            <w:tcW w:w="2126" w:type="dxa"/>
          </w:tcPr>
          <w:p w:rsidR="002B252A" w:rsidRDefault="002A6D36">
            <w:pPr>
              <w:pStyle w:val="TableParagraph"/>
              <w:ind w:left="323" w:right="312" w:hanging="2"/>
              <w:jc w:val="center"/>
              <w:rPr>
                <w:sz w:val="24"/>
              </w:rPr>
            </w:pPr>
            <w:r>
              <w:rPr>
                <w:spacing w:val="-2"/>
                <w:sz w:val="24"/>
              </w:rPr>
              <w:t xml:space="preserve">Приобретение ребенком двигательного </w:t>
            </w:r>
            <w:r>
              <w:rPr>
                <w:sz w:val="24"/>
              </w:rPr>
              <w:t>опыта в</w:t>
            </w:r>
          </w:p>
          <w:p w:rsidR="002B252A" w:rsidRDefault="00E55474">
            <w:pPr>
              <w:pStyle w:val="TableParagraph"/>
              <w:ind w:left="106" w:right="97"/>
              <w:jc w:val="center"/>
              <w:rPr>
                <w:sz w:val="24"/>
              </w:rPr>
            </w:pPr>
            <w:r>
              <w:rPr>
                <w:sz w:val="24"/>
                <w:lang w:val="tt-RU"/>
              </w:rPr>
              <w:t>р</w:t>
            </w:r>
            <w:r w:rsidR="002A6D36">
              <w:rPr>
                <w:sz w:val="24"/>
              </w:rPr>
              <w:t>азличных</w:t>
            </w:r>
            <w:r>
              <w:rPr>
                <w:sz w:val="24"/>
                <w:lang w:val="tt-RU"/>
              </w:rPr>
              <w:t xml:space="preserve"> </w:t>
            </w:r>
            <w:r w:rsidR="002A6D36">
              <w:rPr>
                <w:sz w:val="24"/>
              </w:rPr>
              <w:t xml:space="preserve">видах </w:t>
            </w:r>
            <w:r w:rsidR="002A6D36">
              <w:rPr>
                <w:spacing w:val="-2"/>
                <w:sz w:val="24"/>
              </w:rPr>
              <w:t>деятельности,</w:t>
            </w:r>
          </w:p>
          <w:p w:rsidR="002B252A" w:rsidRDefault="002A6D36">
            <w:pPr>
              <w:pStyle w:val="TableParagraph"/>
              <w:ind w:left="155" w:right="149" w:firstLine="3"/>
              <w:jc w:val="center"/>
              <w:rPr>
                <w:sz w:val="24"/>
              </w:rPr>
            </w:pPr>
            <w:r>
              <w:rPr>
                <w:spacing w:val="-2"/>
                <w:sz w:val="24"/>
              </w:rPr>
              <w:t>развитие психофизических качеств</w:t>
            </w:r>
          </w:p>
          <w:p w:rsidR="002B252A" w:rsidRDefault="002A6D36">
            <w:pPr>
              <w:pStyle w:val="TableParagraph"/>
              <w:ind w:left="230" w:right="218"/>
              <w:jc w:val="center"/>
              <w:rPr>
                <w:sz w:val="24"/>
              </w:rPr>
            </w:pPr>
            <w:r>
              <w:rPr>
                <w:sz w:val="24"/>
              </w:rPr>
              <w:t xml:space="preserve">(быстрота,сила, </w:t>
            </w:r>
            <w:r>
              <w:rPr>
                <w:spacing w:val="-2"/>
                <w:sz w:val="24"/>
              </w:rPr>
              <w:t>ловкость,</w:t>
            </w:r>
          </w:p>
          <w:p w:rsidR="002B252A" w:rsidRDefault="002A6D36">
            <w:pPr>
              <w:pStyle w:val="TableParagraph"/>
              <w:ind w:left="122" w:right="116" w:firstLine="5"/>
              <w:jc w:val="center"/>
              <w:rPr>
                <w:sz w:val="24"/>
              </w:rPr>
            </w:pPr>
            <w:r>
              <w:rPr>
                <w:spacing w:val="-2"/>
                <w:sz w:val="24"/>
              </w:rPr>
              <w:t xml:space="preserve">выносливость, гибкость), координационных способностей, </w:t>
            </w:r>
            <w:r>
              <w:rPr>
                <w:sz w:val="24"/>
              </w:rPr>
              <w:t xml:space="preserve">крупных групп мышц и мелкой </w:t>
            </w:r>
            <w:r>
              <w:rPr>
                <w:spacing w:val="-2"/>
                <w:sz w:val="24"/>
              </w:rPr>
              <w:t>моторики;</w:t>
            </w:r>
          </w:p>
          <w:p w:rsidR="002B252A" w:rsidRDefault="002A6D36">
            <w:pPr>
              <w:pStyle w:val="TableParagraph"/>
              <w:ind w:left="106" w:right="96"/>
              <w:jc w:val="center"/>
              <w:rPr>
                <w:sz w:val="24"/>
              </w:rPr>
            </w:pPr>
            <w:r>
              <w:rPr>
                <w:spacing w:val="-2"/>
                <w:sz w:val="24"/>
              </w:rPr>
              <w:t xml:space="preserve">воспитание </w:t>
            </w:r>
            <w:r>
              <w:rPr>
                <w:sz w:val="24"/>
              </w:rPr>
              <w:t>интереса к</w:t>
            </w:r>
          </w:p>
          <w:p w:rsidR="002B252A" w:rsidRDefault="002A6D36">
            <w:pPr>
              <w:pStyle w:val="TableParagraph"/>
              <w:ind w:left="106" w:right="95"/>
              <w:jc w:val="center"/>
              <w:rPr>
                <w:sz w:val="24"/>
              </w:rPr>
            </w:pPr>
            <w:r>
              <w:rPr>
                <w:sz w:val="24"/>
              </w:rPr>
              <w:t>различным</w:t>
            </w:r>
            <w:r w:rsidR="00E55474">
              <w:rPr>
                <w:sz w:val="24"/>
                <w:lang w:val="tt-RU"/>
              </w:rPr>
              <w:t xml:space="preserve"> </w:t>
            </w:r>
            <w:r>
              <w:rPr>
                <w:sz w:val="24"/>
              </w:rPr>
              <w:t>видам спорта</w:t>
            </w:r>
            <w:r w:rsidR="00E55474">
              <w:rPr>
                <w:sz w:val="24"/>
                <w:lang w:val="tt-RU"/>
              </w:rPr>
              <w:t xml:space="preserve"> </w:t>
            </w:r>
            <w:r>
              <w:rPr>
                <w:sz w:val="24"/>
              </w:rPr>
              <w:t>и чувства гордости за</w:t>
            </w:r>
          </w:p>
          <w:p w:rsidR="002B252A" w:rsidRDefault="002A6D36">
            <w:pPr>
              <w:pStyle w:val="TableParagraph"/>
              <w:spacing w:line="270" w:lineRule="atLeast"/>
              <w:ind w:left="410" w:right="393" w:hanging="8"/>
              <w:rPr>
                <w:sz w:val="24"/>
              </w:rPr>
            </w:pPr>
            <w:r>
              <w:rPr>
                <w:spacing w:val="-2"/>
                <w:sz w:val="24"/>
              </w:rPr>
              <w:t>выдающиеся достижения росиийских спортсменов</w:t>
            </w:r>
          </w:p>
        </w:tc>
        <w:tc>
          <w:tcPr>
            <w:tcW w:w="2551" w:type="dxa"/>
          </w:tcPr>
          <w:p w:rsidR="002B252A" w:rsidRDefault="002A6D36">
            <w:pPr>
              <w:pStyle w:val="TableParagraph"/>
              <w:ind w:left="355" w:right="344" w:firstLine="1"/>
              <w:jc w:val="center"/>
              <w:rPr>
                <w:sz w:val="24"/>
              </w:rPr>
            </w:pPr>
            <w:r>
              <w:rPr>
                <w:spacing w:val="-2"/>
                <w:sz w:val="24"/>
              </w:rPr>
              <w:t>физкультурно-</w:t>
            </w:r>
            <w:r>
              <w:rPr>
                <w:sz w:val="24"/>
              </w:rPr>
              <w:t xml:space="preserve">музыкальныйзал, </w:t>
            </w:r>
            <w:r>
              <w:rPr>
                <w:spacing w:val="-2"/>
                <w:sz w:val="24"/>
              </w:rPr>
              <w:t>групповые</w:t>
            </w:r>
          </w:p>
          <w:p w:rsidR="002B252A" w:rsidRDefault="002A6D36">
            <w:pPr>
              <w:pStyle w:val="TableParagraph"/>
              <w:ind w:left="151" w:right="138"/>
              <w:jc w:val="center"/>
              <w:rPr>
                <w:sz w:val="24"/>
              </w:rPr>
            </w:pPr>
            <w:r>
              <w:rPr>
                <w:spacing w:val="-2"/>
                <w:sz w:val="24"/>
              </w:rPr>
              <w:t xml:space="preserve">помещения, методический </w:t>
            </w:r>
            <w:r>
              <w:rPr>
                <w:sz w:val="24"/>
              </w:rPr>
              <w:t xml:space="preserve">кабинет,игровые </w:t>
            </w:r>
            <w:r>
              <w:rPr>
                <w:spacing w:val="-2"/>
                <w:sz w:val="24"/>
              </w:rPr>
              <w:t>площадки</w:t>
            </w:r>
          </w:p>
        </w:tc>
        <w:tc>
          <w:tcPr>
            <w:tcW w:w="5247" w:type="dxa"/>
          </w:tcPr>
          <w:p w:rsidR="002B252A" w:rsidRDefault="002A6D36">
            <w:pPr>
              <w:pStyle w:val="TableParagraph"/>
              <w:numPr>
                <w:ilvl w:val="0"/>
                <w:numId w:val="24"/>
              </w:numPr>
              <w:tabs>
                <w:tab w:val="left" w:pos="313"/>
              </w:tabs>
              <w:ind w:right="95" w:firstLine="0"/>
              <w:rPr>
                <w:sz w:val="24"/>
              </w:rPr>
            </w:pPr>
            <w:r>
              <w:rPr>
                <w:sz w:val="24"/>
              </w:rPr>
              <w:t>оборудование для ходьбы, бега, равновесия; прыжков;катания;бросания</w:t>
            </w:r>
            <w:r w:rsidR="00E55474">
              <w:rPr>
                <w:sz w:val="24"/>
                <w:lang w:val="tt-RU"/>
              </w:rPr>
              <w:t xml:space="preserve"> </w:t>
            </w:r>
            <w:r>
              <w:rPr>
                <w:sz w:val="24"/>
              </w:rPr>
              <w:t>и</w:t>
            </w:r>
            <w:r w:rsidR="00E55474">
              <w:rPr>
                <w:sz w:val="24"/>
                <w:lang w:val="tt-RU"/>
              </w:rPr>
              <w:t xml:space="preserve"> </w:t>
            </w:r>
            <w:r>
              <w:rPr>
                <w:sz w:val="24"/>
              </w:rPr>
              <w:t>ловли;</w:t>
            </w:r>
            <w:r w:rsidR="00E55474">
              <w:rPr>
                <w:sz w:val="24"/>
                <w:lang w:val="tt-RU"/>
              </w:rPr>
              <w:t xml:space="preserve"> </w:t>
            </w:r>
            <w:r>
              <w:rPr>
                <w:sz w:val="24"/>
              </w:rPr>
              <w:t>ползания</w:t>
            </w:r>
            <w:r w:rsidR="00E55474">
              <w:rPr>
                <w:sz w:val="24"/>
                <w:lang w:val="tt-RU"/>
              </w:rPr>
              <w:t xml:space="preserve"> </w:t>
            </w:r>
            <w:r>
              <w:rPr>
                <w:sz w:val="24"/>
              </w:rPr>
              <w:t>и лазания; общеразвивающих упражнений;</w:t>
            </w:r>
          </w:p>
          <w:p w:rsidR="002B252A" w:rsidRDefault="002A6D36">
            <w:pPr>
              <w:pStyle w:val="TableParagraph"/>
              <w:numPr>
                <w:ilvl w:val="0"/>
                <w:numId w:val="24"/>
              </w:numPr>
              <w:tabs>
                <w:tab w:val="left" w:pos="246"/>
              </w:tabs>
              <w:ind w:left="246" w:hanging="138"/>
              <w:jc w:val="left"/>
              <w:rPr>
                <w:sz w:val="24"/>
              </w:rPr>
            </w:pPr>
            <w:r>
              <w:rPr>
                <w:sz w:val="24"/>
              </w:rPr>
              <w:t>картотека</w:t>
            </w:r>
            <w:r w:rsidR="00E55474">
              <w:rPr>
                <w:sz w:val="24"/>
                <w:lang w:val="tt-RU"/>
              </w:rPr>
              <w:t xml:space="preserve"> </w:t>
            </w:r>
            <w:r>
              <w:rPr>
                <w:sz w:val="24"/>
              </w:rPr>
              <w:t>подвижных</w:t>
            </w:r>
            <w:r w:rsidR="00E55474">
              <w:rPr>
                <w:sz w:val="24"/>
                <w:lang w:val="tt-RU"/>
              </w:rPr>
              <w:t xml:space="preserve"> </w:t>
            </w:r>
            <w:r>
              <w:rPr>
                <w:spacing w:val="-4"/>
                <w:sz w:val="24"/>
              </w:rPr>
              <w:t>игр;</w:t>
            </w:r>
          </w:p>
          <w:p w:rsidR="002B252A" w:rsidRDefault="002A6D36">
            <w:pPr>
              <w:pStyle w:val="TableParagraph"/>
              <w:numPr>
                <w:ilvl w:val="0"/>
                <w:numId w:val="24"/>
              </w:numPr>
              <w:tabs>
                <w:tab w:val="left" w:pos="246"/>
              </w:tabs>
              <w:ind w:left="246" w:hanging="138"/>
              <w:jc w:val="left"/>
              <w:rPr>
                <w:sz w:val="24"/>
              </w:rPr>
            </w:pPr>
            <w:r>
              <w:rPr>
                <w:sz w:val="24"/>
              </w:rPr>
              <w:t xml:space="preserve">игры на </w:t>
            </w:r>
            <w:r>
              <w:rPr>
                <w:spacing w:val="-2"/>
                <w:sz w:val="24"/>
              </w:rPr>
              <w:t>ловкость;</w:t>
            </w:r>
          </w:p>
          <w:p w:rsidR="002B252A" w:rsidRDefault="002A6D36">
            <w:pPr>
              <w:pStyle w:val="TableParagraph"/>
              <w:numPr>
                <w:ilvl w:val="0"/>
                <w:numId w:val="24"/>
              </w:numPr>
              <w:tabs>
                <w:tab w:val="left" w:pos="246"/>
              </w:tabs>
              <w:ind w:left="246" w:hanging="138"/>
              <w:jc w:val="left"/>
              <w:rPr>
                <w:sz w:val="24"/>
              </w:rPr>
            </w:pPr>
            <w:r>
              <w:rPr>
                <w:sz w:val="24"/>
              </w:rPr>
              <w:t>картотека</w:t>
            </w:r>
            <w:r w:rsidR="00E55474">
              <w:rPr>
                <w:sz w:val="24"/>
                <w:lang w:val="tt-RU"/>
              </w:rPr>
              <w:t xml:space="preserve"> </w:t>
            </w:r>
            <w:r>
              <w:rPr>
                <w:sz w:val="24"/>
              </w:rPr>
              <w:t>«Игры,которые</w:t>
            </w:r>
            <w:r w:rsidR="00E55474">
              <w:rPr>
                <w:sz w:val="24"/>
                <w:lang w:val="tt-RU"/>
              </w:rPr>
              <w:t xml:space="preserve"> </w:t>
            </w:r>
            <w:r>
              <w:rPr>
                <w:spacing w:val="-2"/>
                <w:sz w:val="24"/>
              </w:rPr>
              <w:t>лечат»;</w:t>
            </w:r>
          </w:p>
          <w:p w:rsidR="002B252A" w:rsidRDefault="002A6D36">
            <w:pPr>
              <w:pStyle w:val="TableParagraph"/>
              <w:numPr>
                <w:ilvl w:val="0"/>
                <w:numId w:val="24"/>
              </w:numPr>
              <w:tabs>
                <w:tab w:val="left" w:pos="291"/>
              </w:tabs>
              <w:ind w:right="94" w:firstLine="0"/>
              <w:rPr>
                <w:sz w:val="24"/>
              </w:rPr>
            </w:pPr>
            <w:r>
              <w:rPr>
                <w:sz w:val="24"/>
              </w:rPr>
              <w:t>физкультурное оборудование для гимнастики пробуждения (массажные коврики, варежки, мячи и пр.)</w:t>
            </w:r>
          </w:p>
          <w:p w:rsidR="002B252A" w:rsidRDefault="002A6D36">
            <w:pPr>
              <w:pStyle w:val="TableParagraph"/>
              <w:numPr>
                <w:ilvl w:val="0"/>
                <w:numId w:val="24"/>
              </w:numPr>
              <w:tabs>
                <w:tab w:val="left" w:pos="344"/>
              </w:tabs>
              <w:ind w:right="100" w:firstLine="0"/>
              <w:rPr>
                <w:sz w:val="24"/>
              </w:rPr>
            </w:pPr>
            <w:r>
              <w:rPr>
                <w:sz w:val="24"/>
              </w:rPr>
              <w:t>атрибуты для спортивных игр (бадминтон, хоккей и т.д.);</w:t>
            </w:r>
          </w:p>
          <w:p w:rsidR="002B252A" w:rsidRDefault="002A6D36">
            <w:pPr>
              <w:pStyle w:val="TableParagraph"/>
              <w:numPr>
                <w:ilvl w:val="0"/>
                <w:numId w:val="24"/>
              </w:numPr>
              <w:tabs>
                <w:tab w:val="left" w:pos="246"/>
              </w:tabs>
              <w:ind w:left="246" w:hanging="138"/>
              <w:jc w:val="left"/>
              <w:rPr>
                <w:sz w:val="24"/>
              </w:rPr>
            </w:pPr>
            <w:r>
              <w:rPr>
                <w:sz w:val="24"/>
              </w:rPr>
              <w:t>качели,</w:t>
            </w:r>
            <w:r>
              <w:rPr>
                <w:spacing w:val="-2"/>
                <w:sz w:val="24"/>
              </w:rPr>
              <w:t>карусели;</w:t>
            </w:r>
          </w:p>
          <w:p w:rsidR="002B252A" w:rsidRDefault="002A6D36">
            <w:pPr>
              <w:pStyle w:val="TableParagraph"/>
              <w:numPr>
                <w:ilvl w:val="0"/>
                <w:numId w:val="24"/>
              </w:numPr>
              <w:tabs>
                <w:tab w:val="left" w:pos="255"/>
              </w:tabs>
              <w:ind w:right="101" w:firstLine="0"/>
              <w:jc w:val="left"/>
              <w:rPr>
                <w:sz w:val="24"/>
              </w:rPr>
            </w:pPr>
            <w:r>
              <w:rPr>
                <w:sz w:val="24"/>
              </w:rPr>
              <w:t>материалы,учитывающие</w:t>
            </w:r>
            <w:r w:rsidR="00E55474">
              <w:rPr>
                <w:sz w:val="24"/>
                <w:lang w:val="tt-RU"/>
              </w:rPr>
              <w:t xml:space="preserve"> </w:t>
            </w:r>
            <w:r>
              <w:rPr>
                <w:sz w:val="24"/>
              </w:rPr>
              <w:t>интересы</w:t>
            </w:r>
            <w:r w:rsidR="00E55474">
              <w:rPr>
                <w:sz w:val="24"/>
                <w:lang w:val="tt-RU"/>
              </w:rPr>
              <w:t xml:space="preserve"> </w:t>
            </w:r>
            <w:r>
              <w:rPr>
                <w:sz w:val="24"/>
              </w:rPr>
              <w:t>мальчиков и девочек;</w:t>
            </w:r>
          </w:p>
          <w:p w:rsidR="002B252A" w:rsidRPr="00827956" w:rsidRDefault="002A6D36" w:rsidP="00827956">
            <w:pPr>
              <w:pStyle w:val="TableParagraph"/>
              <w:numPr>
                <w:ilvl w:val="0"/>
                <w:numId w:val="24"/>
              </w:numPr>
              <w:tabs>
                <w:tab w:val="left" w:pos="246"/>
              </w:tabs>
              <w:ind w:left="246" w:hanging="138"/>
              <w:jc w:val="left"/>
              <w:rPr>
                <w:sz w:val="24"/>
              </w:rPr>
            </w:pPr>
            <w:r>
              <w:rPr>
                <w:sz w:val="24"/>
              </w:rPr>
              <w:t>настольно-печатные</w:t>
            </w:r>
            <w:r w:rsidR="00E55474">
              <w:rPr>
                <w:sz w:val="24"/>
                <w:lang w:val="tt-RU"/>
              </w:rPr>
              <w:t xml:space="preserve"> </w:t>
            </w:r>
            <w:r>
              <w:rPr>
                <w:sz w:val="24"/>
              </w:rPr>
              <w:t>игры(«Виды</w:t>
            </w:r>
            <w:r w:rsidR="00E55474">
              <w:rPr>
                <w:sz w:val="24"/>
                <w:lang w:val="tt-RU"/>
              </w:rPr>
              <w:t xml:space="preserve"> </w:t>
            </w:r>
            <w:r>
              <w:rPr>
                <w:sz w:val="24"/>
              </w:rPr>
              <w:t>спорта</w:t>
            </w:r>
            <w:r w:rsidR="00E55474">
              <w:rPr>
                <w:sz w:val="24"/>
                <w:lang w:val="tt-RU"/>
              </w:rPr>
              <w:t xml:space="preserve"> </w:t>
            </w:r>
            <w:r>
              <w:rPr>
                <w:sz w:val="24"/>
              </w:rPr>
              <w:t>и</w:t>
            </w:r>
            <w:r w:rsidR="00E55474">
              <w:rPr>
                <w:sz w:val="24"/>
                <w:lang w:val="tt-RU"/>
              </w:rPr>
              <w:t xml:space="preserve"> </w:t>
            </w:r>
            <w:r>
              <w:rPr>
                <w:spacing w:val="-4"/>
                <w:sz w:val="24"/>
              </w:rPr>
              <w:t>др.)</w:t>
            </w:r>
          </w:p>
        </w:tc>
      </w:tr>
      <w:tr w:rsidR="002B252A">
        <w:trPr>
          <w:trHeight w:val="3312"/>
        </w:trPr>
        <w:tc>
          <w:tcPr>
            <w:tcW w:w="2126" w:type="dxa"/>
          </w:tcPr>
          <w:p w:rsidR="002B252A" w:rsidRDefault="002A6D36">
            <w:pPr>
              <w:pStyle w:val="TableParagraph"/>
              <w:ind w:left="151" w:firstLine="163"/>
              <w:jc w:val="left"/>
              <w:rPr>
                <w:sz w:val="24"/>
              </w:rPr>
            </w:pPr>
            <w:r>
              <w:rPr>
                <w:sz w:val="24"/>
              </w:rPr>
              <w:t>Приобщение к здоровому</w:t>
            </w:r>
            <w:r w:rsidR="00E55474">
              <w:rPr>
                <w:sz w:val="24"/>
                <w:lang w:val="tt-RU"/>
              </w:rPr>
              <w:t xml:space="preserve"> </w:t>
            </w:r>
            <w:r>
              <w:rPr>
                <w:sz w:val="24"/>
              </w:rPr>
              <w:t>образу</w:t>
            </w:r>
          </w:p>
          <w:p w:rsidR="002B252A" w:rsidRDefault="002A6D36">
            <w:pPr>
              <w:pStyle w:val="TableParagraph"/>
              <w:ind w:left="518" w:right="501" w:hanging="9"/>
              <w:jc w:val="center"/>
              <w:rPr>
                <w:sz w:val="24"/>
              </w:rPr>
            </w:pPr>
            <w:r>
              <w:rPr>
                <w:sz w:val="24"/>
              </w:rPr>
              <w:t xml:space="preserve">жизни и </w:t>
            </w:r>
            <w:r>
              <w:rPr>
                <w:spacing w:val="-2"/>
                <w:sz w:val="24"/>
              </w:rPr>
              <w:t>активному отдыху,</w:t>
            </w:r>
          </w:p>
          <w:p w:rsidR="002B252A" w:rsidRDefault="002A6D36">
            <w:pPr>
              <w:pStyle w:val="TableParagraph"/>
              <w:ind w:left="182" w:right="171" w:hanging="2"/>
              <w:jc w:val="center"/>
              <w:rPr>
                <w:sz w:val="24"/>
              </w:rPr>
            </w:pPr>
            <w:r>
              <w:rPr>
                <w:spacing w:val="-2"/>
                <w:sz w:val="24"/>
              </w:rPr>
              <w:t xml:space="preserve">формирование </w:t>
            </w:r>
            <w:r>
              <w:rPr>
                <w:sz w:val="24"/>
              </w:rPr>
              <w:t>представлений</w:t>
            </w:r>
            <w:r w:rsidR="00E55474">
              <w:rPr>
                <w:sz w:val="24"/>
                <w:lang w:val="tt-RU"/>
              </w:rPr>
              <w:t xml:space="preserve"> </w:t>
            </w:r>
            <w:r>
              <w:rPr>
                <w:sz w:val="24"/>
              </w:rPr>
              <w:t xml:space="preserve">о </w:t>
            </w:r>
            <w:r>
              <w:rPr>
                <w:spacing w:val="-2"/>
                <w:sz w:val="24"/>
              </w:rPr>
              <w:t>здоровье,</w:t>
            </w:r>
          </w:p>
          <w:p w:rsidR="002B252A" w:rsidRDefault="002A6D36">
            <w:pPr>
              <w:pStyle w:val="TableParagraph"/>
              <w:spacing w:line="270" w:lineRule="atLeast"/>
              <w:ind w:left="405" w:right="393"/>
              <w:jc w:val="center"/>
              <w:rPr>
                <w:sz w:val="24"/>
              </w:rPr>
            </w:pPr>
            <w:r>
              <w:rPr>
                <w:sz w:val="24"/>
              </w:rPr>
              <w:t>способах</w:t>
            </w:r>
            <w:r w:rsidR="00E55474">
              <w:rPr>
                <w:sz w:val="24"/>
                <w:lang w:val="tt-RU"/>
              </w:rPr>
              <w:t xml:space="preserve"> </w:t>
            </w:r>
            <w:r>
              <w:rPr>
                <w:sz w:val="24"/>
              </w:rPr>
              <w:t xml:space="preserve">его </w:t>
            </w:r>
            <w:r>
              <w:rPr>
                <w:spacing w:val="-2"/>
                <w:sz w:val="24"/>
              </w:rPr>
              <w:t>сохранения укрепления, правилах</w:t>
            </w:r>
          </w:p>
        </w:tc>
        <w:tc>
          <w:tcPr>
            <w:tcW w:w="2551" w:type="dxa"/>
          </w:tcPr>
          <w:p w:rsidR="002B252A" w:rsidRDefault="002A6D36">
            <w:pPr>
              <w:pStyle w:val="TableParagraph"/>
              <w:spacing w:line="268" w:lineRule="exact"/>
              <w:ind w:left="89" w:right="80"/>
              <w:jc w:val="center"/>
              <w:rPr>
                <w:sz w:val="24"/>
              </w:rPr>
            </w:pPr>
            <w:r>
              <w:rPr>
                <w:spacing w:val="-2"/>
                <w:sz w:val="24"/>
              </w:rPr>
              <w:t>групповые</w:t>
            </w:r>
          </w:p>
          <w:p w:rsidR="002B252A" w:rsidRDefault="002A6D36">
            <w:pPr>
              <w:pStyle w:val="TableParagraph"/>
              <w:ind w:left="89" w:right="78"/>
              <w:jc w:val="center"/>
              <w:rPr>
                <w:sz w:val="24"/>
              </w:rPr>
            </w:pPr>
            <w:r>
              <w:rPr>
                <w:sz w:val="24"/>
              </w:rPr>
              <w:t xml:space="preserve">помещения,участок </w:t>
            </w:r>
            <w:r>
              <w:rPr>
                <w:spacing w:val="-2"/>
                <w:sz w:val="24"/>
              </w:rPr>
              <w:t>учреждения</w:t>
            </w:r>
          </w:p>
        </w:tc>
        <w:tc>
          <w:tcPr>
            <w:tcW w:w="5247" w:type="dxa"/>
          </w:tcPr>
          <w:p w:rsidR="002B252A" w:rsidRDefault="002A6D36">
            <w:pPr>
              <w:pStyle w:val="TableParagraph"/>
              <w:numPr>
                <w:ilvl w:val="0"/>
                <w:numId w:val="23"/>
              </w:numPr>
              <w:tabs>
                <w:tab w:val="left" w:pos="246"/>
              </w:tabs>
              <w:spacing w:line="268" w:lineRule="exact"/>
              <w:ind w:left="246" w:hanging="138"/>
              <w:rPr>
                <w:sz w:val="24"/>
              </w:rPr>
            </w:pPr>
            <w:r>
              <w:rPr>
                <w:spacing w:val="-2"/>
                <w:sz w:val="24"/>
              </w:rPr>
              <w:t>игрушки-персонажи;</w:t>
            </w:r>
          </w:p>
          <w:p w:rsidR="002B252A" w:rsidRDefault="002A6D36">
            <w:pPr>
              <w:pStyle w:val="TableParagraph"/>
              <w:numPr>
                <w:ilvl w:val="0"/>
                <w:numId w:val="23"/>
              </w:numPr>
              <w:tabs>
                <w:tab w:val="left" w:pos="246"/>
              </w:tabs>
              <w:ind w:left="246" w:hanging="138"/>
              <w:rPr>
                <w:sz w:val="24"/>
              </w:rPr>
            </w:pPr>
            <w:r>
              <w:rPr>
                <w:sz w:val="24"/>
              </w:rPr>
              <w:t>игрушки-предметы</w:t>
            </w:r>
            <w:r w:rsidR="00E55474">
              <w:rPr>
                <w:sz w:val="24"/>
                <w:lang w:val="tt-RU"/>
              </w:rPr>
              <w:t xml:space="preserve"> </w:t>
            </w:r>
            <w:r>
              <w:rPr>
                <w:spacing w:val="-2"/>
                <w:sz w:val="24"/>
              </w:rPr>
              <w:t>оперирования;</w:t>
            </w:r>
          </w:p>
          <w:p w:rsidR="002B252A" w:rsidRDefault="002A6D36">
            <w:pPr>
              <w:pStyle w:val="TableParagraph"/>
              <w:numPr>
                <w:ilvl w:val="0"/>
                <w:numId w:val="23"/>
              </w:numPr>
              <w:tabs>
                <w:tab w:val="left" w:pos="246"/>
              </w:tabs>
              <w:ind w:left="246" w:hanging="138"/>
              <w:rPr>
                <w:sz w:val="24"/>
              </w:rPr>
            </w:pPr>
            <w:r>
              <w:rPr>
                <w:sz w:val="24"/>
              </w:rPr>
              <w:t>настольные</w:t>
            </w:r>
            <w:r w:rsidR="00E55474">
              <w:rPr>
                <w:sz w:val="24"/>
                <w:lang w:val="tt-RU"/>
              </w:rPr>
              <w:t xml:space="preserve"> </w:t>
            </w:r>
            <w:r>
              <w:rPr>
                <w:sz w:val="24"/>
              </w:rPr>
              <w:t>игры</w:t>
            </w:r>
            <w:r w:rsidR="00E55474">
              <w:rPr>
                <w:sz w:val="24"/>
                <w:lang w:val="tt-RU"/>
              </w:rPr>
              <w:t xml:space="preserve"> </w:t>
            </w:r>
            <w:r>
              <w:rPr>
                <w:sz w:val="24"/>
              </w:rPr>
              <w:t>соответствующей</w:t>
            </w:r>
            <w:r w:rsidR="00E55474">
              <w:rPr>
                <w:sz w:val="24"/>
                <w:lang w:val="tt-RU"/>
              </w:rPr>
              <w:t xml:space="preserve"> </w:t>
            </w:r>
            <w:r>
              <w:rPr>
                <w:spacing w:val="-2"/>
                <w:sz w:val="24"/>
              </w:rPr>
              <w:t>тематики;</w:t>
            </w:r>
          </w:p>
          <w:p w:rsidR="002B252A" w:rsidRDefault="002A6D36">
            <w:pPr>
              <w:pStyle w:val="TableParagraph"/>
              <w:numPr>
                <w:ilvl w:val="0"/>
                <w:numId w:val="23"/>
              </w:numPr>
              <w:tabs>
                <w:tab w:val="left" w:pos="246"/>
              </w:tabs>
              <w:ind w:left="246" w:hanging="138"/>
              <w:rPr>
                <w:sz w:val="24"/>
              </w:rPr>
            </w:pPr>
            <w:r>
              <w:rPr>
                <w:sz w:val="24"/>
              </w:rPr>
              <w:t>иллюстративный</w:t>
            </w:r>
            <w:r w:rsidR="00E55474">
              <w:rPr>
                <w:sz w:val="24"/>
                <w:lang w:val="tt-RU"/>
              </w:rPr>
              <w:t xml:space="preserve"> </w:t>
            </w:r>
            <w:r>
              <w:rPr>
                <w:sz w:val="24"/>
              </w:rPr>
              <w:t>материал,</w:t>
            </w:r>
            <w:r w:rsidR="00E55474">
              <w:rPr>
                <w:sz w:val="24"/>
                <w:lang w:val="tt-RU"/>
              </w:rPr>
              <w:t xml:space="preserve"> </w:t>
            </w:r>
            <w:r>
              <w:rPr>
                <w:sz w:val="24"/>
              </w:rPr>
              <w:t>картины,</w:t>
            </w:r>
            <w:r>
              <w:rPr>
                <w:spacing w:val="-2"/>
                <w:sz w:val="24"/>
              </w:rPr>
              <w:t>плакаты;</w:t>
            </w:r>
          </w:p>
          <w:p w:rsidR="002B252A" w:rsidRDefault="002A6D36">
            <w:pPr>
              <w:pStyle w:val="TableParagraph"/>
              <w:numPr>
                <w:ilvl w:val="0"/>
                <w:numId w:val="23"/>
              </w:numPr>
              <w:tabs>
                <w:tab w:val="left" w:pos="445"/>
              </w:tabs>
              <w:ind w:right="97" w:firstLine="0"/>
              <w:rPr>
                <w:sz w:val="24"/>
              </w:rPr>
            </w:pPr>
            <w:r>
              <w:rPr>
                <w:sz w:val="24"/>
              </w:rPr>
              <w:t>физкультурно-игровое оборудование для: ходьбы, бега, равновесия; прыжков; катания; бросания и ловли; ползания и лазания; общеразвивающих упражнений;</w:t>
            </w:r>
          </w:p>
          <w:p w:rsidR="002B252A" w:rsidRDefault="002A6D36">
            <w:pPr>
              <w:pStyle w:val="TableParagraph"/>
              <w:numPr>
                <w:ilvl w:val="0"/>
                <w:numId w:val="23"/>
              </w:numPr>
              <w:tabs>
                <w:tab w:val="left" w:pos="246"/>
              </w:tabs>
              <w:ind w:left="246" w:hanging="138"/>
              <w:rPr>
                <w:sz w:val="24"/>
              </w:rPr>
            </w:pPr>
            <w:r>
              <w:rPr>
                <w:sz w:val="24"/>
              </w:rPr>
              <w:t>картотека</w:t>
            </w:r>
            <w:r w:rsidR="00E55474">
              <w:rPr>
                <w:sz w:val="24"/>
                <w:lang w:val="tt-RU"/>
              </w:rPr>
              <w:t xml:space="preserve"> </w:t>
            </w:r>
            <w:r>
              <w:rPr>
                <w:sz w:val="24"/>
              </w:rPr>
              <w:t>подвижных</w:t>
            </w:r>
            <w:r w:rsidR="00E55474">
              <w:rPr>
                <w:sz w:val="24"/>
                <w:lang w:val="tt-RU"/>
              </w:rPr>
              <w:t xml:space="preserve"> </w:t>
            </w:r>
            <w:r>
              <w:rPr>
                <w:spacing w:val="-4"/>
                <w:sz w:val="24"/>
              </w:rPr>
              <w:t>игр;</w:t>
            </w:r>
          </w:p>
          <w:p w:rsidR="002B252A" w:rsidRDefault="002A6D36">
            <w:pPr>
              <w:pStyle w:val="TableParagraph"/>
              <w:numPr>
                <w:ilvl w:val="0"/>
                <w:numId w:val="23"/>
              </w:numPr>
              <w:tabs>
                <w:tab w:val="left" w:pos="246"/>
              </w:tabs>
              <w:ind w:left="246" w:hanging="138"/>
              <w:rPr>
                <w:sz w:val="24"/>
              </w:rPr>
            </w:pPr>
            <w:r>
              <w:rPr>
                <w:sz w:val="24"/>
              </w:rPr>
              <w:t>картотека</w:t>
            </w:r>
            <w:r w:rsidR="00E55474">
              <w:rPr>
                <w:sz w:val="24"/>
                <w:lang w:val="tt-RU"/>
              </w:rPr>
              <w:t xml:space="preserve"> </w:t>
            </w:r>
            <w:r>
              <w:rPr>
                <w:sz w:val="24"/>
              </w:rPr>
              <w:t>дыхательных</w:t>
            </w:r>
            <w:r w:rsidR="00E55474">
              <w:rPr>
                <w:sz w:val="24"/>
                <w:lang w:val="tt-RU"/>
              </w:rPr>
              <w:t xml:space="preserve"> </w:t>
            </w:r>
            <w:r>
              <w:rPr>
                <w:spacing w:val="-2"/>
                <w:sz w:val="24"/>
              </w:rPr>
              <w:t>упражнений</w:t>
            </w:r>
          </w:p>
        </w:tc>
      </w:tr>
    </w:tbl>
    <w:p w:rsidR="002B252A" w:rsidRDefault="002B252A">
      <w:pPr>
        <w:pStyle w:val="TableParagraph"/>
        <w:rPr>
          <w:sz w:val="24"/>
        </w:rPr>
        <w:sectPr w:rsidR="002B252A">
          <w:pgSz w:w="11910" w:h="16840"/>
          <w:pgMar w:top="520" w:right="283" w:bottom="1160" w:left="1275" w:header="0" w:footer="899" w:gutter="0"/>
          <w:cols w:space="720"/>
        </w:sectPr>
      </w:pPr>
    </w:p>
    <w:p w:rsidR="002B252A" w:rsidRDefault="002B252A">
      <w:pPr>
        <w:pStyle w:val="a3"/>
        <w:spacing w:before="5"/>
        <w:ind w:left="0"/>
        <w:jc w:val="left"/>
        <w:rPr>
          <w:sz w:val="2"/>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6"/>
        <w:gridCol w:w="2551"/>
        <w:gridCol w:w="5247"/>
      </w:tblGrid>
      <w:tr w:rsidR="002B252A">
        <w:trPr>
          <w:trHeight w:val="3047"/>
        </w:trPr>
        <w:tc>
          <w:tcPr>
            <w:tcW w:w="2126" w:type="dxa"/>
          </w:tcPr>
          <w:p w:rsidR="002B252A" w:rsidRDefault="002A6D36">
            <w:pPr>
              <w:pStyle w:val="TableParagraph"/>
              <w:ind w:left="367" w:right="359" w:firstLine="69"/>
              <w:rPr>
                <w:sz w:val="24"/>
              </w:rPr>
            </w:pPr>
            <w:r>
              <w:rPr>
                <w:spacing w:val="-2"/>
                <w:sz w:val="24"/>
              </w:rPr>
              <w:t xml:space="preserve">безопасного </w:t>
            </w:r>
            <w:r>
              <w:rPr>
                <w:sz w:val="24"/>
              </w:rPr>
              <w:t>поведения в разных</w:t>
            </w:r>
            <w:r w:rsidR="00E55474">
              <w:rPr>
                <w:sz w:val="24"/>
                <w:lang w:val="tt-RU"/>
              </w:rPr>
              <w:t xml:space="preserve"> </w:t>
            </w:r>
            <w:r>
              <w:rPr>
                <w:sz w:val="24"/>
              </w:rPr>
              <w:t xml:space="preserve">видах </w:t>
            </w:r>
            <w:r>
              <w:rPr>
                <w:spacing w:val="-2"/>
                <w:sz w:val="24"/>
              </w:rPr>
              <w:t>двигательной</w:t>
            </w:r>
          </w:p>
          <w:p w:rsidR="002B252A" w:rsidRDefault="002A6D36">
            <w:pPr>
              <w:pStyle w:val="TableParagraph"/>
              <w:ind w:left="475" w:hanging="128"/>
              <w:jc w:val="left"/>
              <w:rPr>
                <w:sz w:val="24"/>
              </w:rPr>
            </w:pPr>
            <w:r>
              <w:rPr>
                <w:spacing w:val="-2"/>
                <w:sz w:val="24"/>
              </w:rPr>
              <w:t>деятельности, воспитание бережного</w:t>
            </w:r>
          </w:p>
          <w:p w:rsidR="002B252A" w:rsidRDefault="002A6D36">
            <w:pPr>
              <w:pStyle w:val="TableParagraph"/>
              <w:ind w:left="184" w:right="169" w:firstLine="223"/>
              <w:jc w:val="left"/>
              <w:rPr>
                <w:sz w:val="24"/>
              </w:rPr>
            </w:pPr>
            <w:r>
              <w:rPr>
                <w:sz w:val="24"/>
              </w:rPr>
              <w:t>отношения к своему</w:t>
            </w:r>
            <w:r w:rsidR="00E55474">
              <w:rPr>
                <w:sz w:val="24"/>
                <w:lang w:val="tt-RU"/>
              </w:rPr>
              <w:t xml:space="preserve"> </w:t>
            </w:r>
            <w:r>
              <w:rPr>
                <w:sz w:val="24"/>
              </w:rPr>
              <w:t>здоровью</w:t>
            </w:r>
          </w:p>
          <w:p w:rsidR="002B252A" w:rsidRDefault="002A6D36">
            <w:pPr>
              <w:pStyle w:val="TableParagraph"/>
              <w:spacing w:line="270" w:lineRule="atLeast"/>
              <w:ind w:left="381" w:firstLine="96"/>
              <w:jc w:val="left"/>
              <w:rPr>
                <w:sz w:val="24"/>
              </w:rPr>
            </w:pPr>
            <w:r>
              <w:rPr>
                <w:sz w:val="24"/>
              </w:rPr>
              <w:t xml:space="preserve">и здоровью </w:t>
            </w:r>
            <w:r>
              <w:rPr>
                <w:spacing w:val="-2"/>
                <w:sz w:val="24"/>
              </w:rPr>
              <w:t>окружающих</w:t>
            </w:r>
          </w:p>
        </w:tc>
        <w:tc>
          <w:tcPr>
            <w:tcW w:w="2551" w:type="dxa"/>
          </w:tcPr>
          <w:p w:rsidR="002B252A" w:rsidRDefault="002B252A">
            <w:pPr>
              <w:pStyle w:val="TableParagraph"/>
              <w:ind w:left="0"/>
              <w:jc w:val="left"/>
            </w:pPr>
          </w:p>
        </w:tc>
        <w:tc>
          <w:tcPr>
            <w:tcW w:w="5247" w:type="dxa"/>
          </w:tcPr>
          <w:p w:rsidR="002B252A" w:rsidRDefault="002B252A">
            <w:pPr>
              <w:pStyle w:val="TableParagraph"/>
              <w:ind w:left="0"/>
              <w:jc w:val="left"/>
            </w:pPr>
          </w:p>
        </w:tc>
      </w:tr>
    </w:tbl>
    <w:p w:rsidR="002B252A" w:rsidRDefault="00E55474">
      <w:pPr>
        <w:pStyle w:val="Heading3"/>
        <w:spacing w:line="271" w:lineRule="exact"/>
      </w:pPr>
      <w:r>
        <w:rPr>
          <w:lang w:val="tt-RU"/>
        </w:rPr>
        <w:t xml:space="preserve">           </w:t>
      </w:r>
      <w:r w:rsidR="002A6D36">
        <w:t>Часть,</w:t>
      </w:r>
      <w:r>
        <w:rPr>
          <w:lang w:val="tt-RU"/>
        </w:rPr>
        <w:t xml:space="preserve"> </w:t>
      </w:r>
      <w:r w:rsidR="002A6D36">
        <w:t>формируемая</w:t>
      </w:r>
      <w:r>
        <w:rPr>
          <w:lang w:val="tt-RU"/>
        </w:rPr>
        <w:t xml:space="preserve"> </w:t>
      </w:r>
      <w:r w:rsidR="002A6D36">
        <w:t>участниками</w:t>
      </w:r>
      <w:r>
        <w:rPr>
          <w:lang w:val="tt-RU"/>
        </w:rPr>
        <w:t xml:space="preserve"> </w:t>
      </w:r>
      <w:r w:rsidR="002A6D36">
        <w:t>образовательных</w:t>
      </w:r>
      <w:r>
        <w:rPr>
          <w:lang w:val="tt-RU"/>
        </w:rPr>
        <w:t xml:space="preserve"> </w:t>
      </w:r>
      <w:r w:rsidR="002A6D36">
        <w:rPr>
          <w:spacing w:val="-2"/>
        </w:rPr>
        <w:t>отношений:</w:t>
      </w:r>
    </w:p>
    <w:p w:rsidR="002B252A" w:rsidRDefault="002A6D36">
      <w:pPr>
        <w:pStyle w:val="a3"/>
        <w:ind w:right="276" w:firstLine="566"/>
      </w:pPr>
      <w:r>
        <w:t>Предметно-пространственная среда МБДОУ обеспечивает возможность реализации разных видов детской активности: двигательной, включая формы активности с учетом</w:t>
      </w:r>
      <w:r w:rsidR="00E55474">
        <w:rPr>
          <w:lang w:val="tt-RU"/>
        </w:rPr>
        <w:t xml:space="preserve"> </w:t>
      </w:r>
      <w:r>
        <w:t>традиций региона, игровой (народная подвижная, хороводная игры), коммуникативной (общение на татарск</w:t>
      </w:r>
      <w:r w:rsidR="00E55474">
        <w:rPr>
          <w:lang w:val="tt-RU"/>
        </w:rPr>
        <w:t>о</w:t>
      </w:r>
      <w:r>
        <w:t>м</w:t>
      </w:r>
      <w:r w:rsidR="00E55474">
        <w:rPr>
          <w:lang w:val="tt-RU"/>
        </w:rPr>
        <w:t xml:space="preserve"> </w:t>
      </w:r>
      <w:r>
        <w:t>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rsidR="002B252A" w:rsidRDefault="002A6D36">
      <w:pPr>
        <w:pStyle w:val="a3"/>
        <w:ind w:right="286" w:firstLine="566"/>
      </w:pPr>
      <w:r>
        <w:t>Дети</w:t>
      </w:r>
      <w:r w:rsidR="00E55474">
        <w:rPr>
          <w:lang w:val="tt-RU"/>
        </w:rPr>
        <w:t xml:space="preserve"> </w:t>
      </w:r>
      <w:r>
        <w:t>имеют возможность безопасного беспрепятственного доступа к объектам инфраструктуры</w:t>
      </w:r>
      <w:r w:rsidR="00E55474">
        <w:rPr>
          <w:lang w:val="tt-RU"/>
        </w:rPr>
        <w:t xml:space="preserve"> </w:t>
      </w:r>
      <w:r>
        <w:t>ДОУ, а</w:t>
      </w:r>
      <w:r w:rsidR="00E55474">
        <w:rPr>
          <w:lang w:val="tt-RU"/>
        </w:rPr>
        <w:t xml:space="preserve"> </w:t>
      </w:r>
      <w:r>
        <w:t>так</w:t>
      </w:r>
      <w:r w:rsidR="00E55474">
        <w:rPr>
          <w:lang w:val="tt-RU"/>
        </w:rPr>
        <w:t xml:space="preserve"> </w:t>
      </w:r>
      <w:r>
        <w:t>же</w:t>
      </w:r>
      <w:r w:rsidR="00E55474">
        <w:rPr>
          <w:lang w:val="tt-RU"/>
        </w:rPr>
        <w:t xml:space="preserve"> </w:t>
      </w:r>
      <w:r>
        <w:t>к</w:t>
      </w:r>
      <w:r w:rsidR="00E55474">
        <w:rPr>
          <w:lang w:val="tt-RU"/>
        </w:rPr>
        <w:t xml:space="preserve"> </w:t>
      </w:r>
      <w:r>
        <w:t>играм,</w:t>
      </w:r>
      <w:r w:rsidR="00E55474">
        <w:rPr>
          <w:lang w:val="tt-RU"/>
        </w:rPr>
        <w:t xml:space="preserve"> </w:t>
      </w:r>
      <w:r>
        <w:t>игрушкам,</w:t>
      </w:r>
      <w:r w:rsidR="00E55474">
        <w:rPr>
          <w:lang w:val="tt-RU"/>
        </w:rPr>
        <w:t xml:space="preserve"> </w:t>
      </w:r>
      <w:r>
        <w:t>материалам,</w:t>
      </w:r>
      <w:r w:rsidR="00E55474">
        <w:rPr>
          <w:lang w:val="tt-RU"/>
        </w:rPr>
        <w:t xml:space="preserve"> </w:t>
      </w:r>
      <w:r>
        <w:t>пособиям,</w:t>
      </w:r>
      <w:r w:rsidR="00E55474">
        <w:rPr>
          <w:lang w:val="tt-RU"/>
        </w:rPr>
        <w:t xml:space="preserve"> </w:t>
      </w:r>
      <w:r>
        <w:t>обеспечивающим</w:t>
      </w:r>
      <w:r w:rsidR="00E55474">
        <w:rPr>
          <w:lang w:val="tt-RU"/>
        </w:rPr>
        <w:t xml:space="preserve"> </w:t>
      </w:r>
      <w:r>
        <w:t>все основные виды детской активности.</w:t>
      </w:r>
    </w:p>
    <w:p w:rsidR="002B252A" w:rsidRDefault="002A6D36">
      <w:pPr>
        <w:pStyle w:val="a3"/>
        <w:ind w:right="276" w:firstLine="566"/>
      </w:pPr>
      <w:r>
        <w:t>При проектировании развивающей предметно-пространственной среды учитывалась целостность образовательного процесса в МБДОУ, в образовательных областях: социально-коммуникативной, познавательной, речевой, художественно-эстетической и физической.</w:t>
      </w:r>
    </w:p>
    <w:p w:rsidR="002B252A" w:rsidRDefault="002A6D36">
      <w:pPr>
        <w:pStyle w:val="a3"/>
        <w:ind w:right="279" w:firstLine="566"/>
      </w:pPr>
      <w:r>
        <w:t>В групповых и помещениях, предназначенных для образовательной деятельности детей (музыкальном зале,</w:t>
      </w:r>
      <w:r w:rsidR="00E55474">
        <w:t xml:space="preserve"> </w:t>
      </w:r>
      <w:r w:rsidR="00E55474">
        <w:rPr>
          <w:lang w:val="tt-RU"/>
        </w:rPr>
        <w:t xml:space="preserve">физкультурном зале, </w:t>
      </w:r>
      <w:r>
        <w:t xml:space="preserve"> кабинете учителя-логопеда и др.), созданы условия для общения и совместной деятельности детей как со взрослыми, так и со сверстниками в разных групповых сочетаниях. Дети имеют возможность собираться для игр и занятий всей группой вместе, а также объединяться в малые группы в соответствии со своими интересами. Для реализации УМК «Туган телдә с</w:t>
      </w:r>
      <w:r w:rsidR="00827956">
        <w:rPr>
          <w:lang w:val="tt-RU"/>
        </w:rPr>
        <w:t>ө</w:t>
      </w:r>
      <w:r>
        <w:t>йләшәбез» и УМК «Татарча с</w:t>
      </w:r>
      <w:r w:rsidR="00827956">
        <w:rPr>
          <w:lang w:val="tt-RU"/>
        </w:rPr>
        <w:t>ө</w:t>
      </w:r>
      <w:r>
        <w:t xml:space="preserve">йләшәбез» в групповых помещениях имеются уголки «Туган җирем Татарстан» для общения и совместной деятельности взрослых и </w:t>
      </w:r>
      <w:r>
        <w:rPr>
          <w:spacing w:val="-2"/>
        </w:rPr>
        <w:t>детей.</w:t>
      </w: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1"/>
        <w:gridCol w:w="7374"/>
      </w:tblGrid>
      <w:tr w:rsidR="002B252A">
        <w:trPr>
          <w:trHeight w:val="551"/>
        </w:trPr>
        <w:tc>
          <w:tcPr>
            <w:tcW w:w="2551" w:type="dxa"/>
          </w:tcPr>
          <w:p w:rsidR="002B252A" w:rsidRDefault="002A6D36">
            <w:pPr>
              <w:pStyle w:val="TableParagraph"/>
              <w:spacing w:line="268" w:lineRule="exact"/>
              <w:ind w:left="89" w:right="79"/>
              <w:jc w:val="center"/>
              <w:rPr>
                <w:sz w:val="24"/>
              </w:rPr>
            </w:pPr>
            <w:r>
              <w:rPr>
                <w:spacing w:val="-2"/>
                <w:sz w:val="24"/>
              </w:rPr>
              <w:t>Образовательные</w:t>
            </w:r>
          </w:p>
          <w:p w:rsidR="002B252A" w:rsidRDefault="002A6D36">
            <w:pPr>
              <w:pStyle w:val="TableParagraph"/>
              <w:spacing w:line="264" w:lineRule="exact"/>
              <w:ind w:left="89" w:right="81"/>
              <w:jc w:val="center"/>
              <w:rPr>
                <w:sz w:val="24"/>
              </w:rPr>
            </w:pPr>
            <w:r>
              <w:rPr>
                <w:spacing w:val="-2"/>
                <w:sz w:val="24"/>
              </w:rPr>
              <w:t>области</w:t>
            </w:r>
          </w:p>
        </w:tc>
        <w:tc>
          <w:tcPr>
            <w:tcW w:w="7374" w:type="dxa"/>
          </w:tcPr>
          <w:p w:rsidR="002B252A" w:rsidRDefault="002A6D36">
            <w:pPr>
              <w:pStyle w:val="TableParagraph"/>
              <w:spacing w:line="268" w:lineRule="exact"/>
              <w:ind w:left="8"/>
              <w:jc w:val="center"/>
              <w:rPr>
                <w:sz w:val="24"/>
              </w:rPr>
            </w:pPr>
            <w:r>
              <w:rPr>
                <w:spacing w:val="-2"/>
                <w:sz w:val="24"/>
              </w:rPr>
              <w:t>Оснащение</w:t>
            </w:r>
          </w:p>
        </w:tc>
      </w:tr>
      <w:tr w:rsidR="002B252A" w:rsidTr="00E55474">
        <w:trPr>
          <w:trHeight w:val="3323"/>
        </w:trPr>
        <w:tc>
          <w:tcPr>
            <w:tcW w:w="2551" w:type="dxa"/>
          </w:tcPr>
          <w:p w:rsidR="002B252A" w:rsidRDefault="002A6D36">
            <w:pPr>
              <w:pStyle w:val="TableParagraph"/>
              <w:spacing w:line="268" w:lineRule="exact"/>
              <w:ind w:left="89" w:right="79"/>
              <w:jc w:val="center"/>
              <w:rPr>
                <w:sz w:val="24"/>
              </w:rPr>
            </w:pPr>
            <w:r>
              <w:rPr>
                <w:spacing w:val="-2"/>
                <w:sz w:val="24"/>
              </w:rPr>
              <w:t>Социально-</w:t>
            </w:r>
          </w:p>
          <w:p w:rsidR="002B252A" w:rsidRDefault="002A6D36">
            <w:pPr>
              <w:pStyle w:val="TableParagraph"/>
              <w:ind w:left="10"/>
              <w:jc w:val="center"/>
              <w:rPr>
                <w:sz w:val="24"/>
              </w:rPr>
            </w:pPr>
            <w:r>
              <w:rPr>
                <w:spacing w:val="-2"/>
                <w:sz w:val="24"/>
              </w:rPr>
              <w:t>коммуникативное развитие</w:t>
            </w:r>
          </w:p>
        </w:tc>
        <w:tc>
          <w:tcPr>
            <w:tcW w:w="7374" w:type="dxa"/>
          </w:tcPr>
          <w:p w:rsidR="002B252A" w:rsidRDefault="002A6D36">
            <w:pPr>
              <w:pStyle w:val="TableParagraph"/>
              <w:numPr>
                <w:ilvl w:val="0"/>
                <w:numId w:val="22"/>
              </w:numPr>
              <w:tabs>
                <w:tab w:val="left" w:pos="246"/>
              </w:tabs>
              <w:spacing w:line="268" w:lineRule="exact"/>
              <w:ind w:left="246" w:hanging="138"/>
              <w:jc w:val="left"/>
              <w:rPr>
                <w:sz w:val="24"/>
              </w:rPr>
            </w:pPr>
            <w:r>
              <w:rPr>
                <w:sz w:val="24"/>
              </w:rPr>
              <w:t>куклы</w:t>
            </w:r>
            <w:r w:rsidR="00E55474">
              <w:rPr>
                <w:sz w:val="24"/>
              </w:rPr>
              <w:t xml:space="preserve"> </w:t>
            </w:r>
            <w:r>
              <w:rPr>
                <w:sz w:val="24"/>
              </w:rPr>
              <w:t>в</w:t>
            </w:r>
            <w:r w:rsidR="00E55474">
              <w:rPr>
                <w:sz w:val="24"/>
              </w:rPr>
              <w:t xml:space="preserve"> </w:t>
            </w:r>
            <w:r>
              <w:rPr>
                <w:sz w:val="24"/>
              </w:rPr>
              <w:t>национальных</w:t>
            </w:r>
            <w:r w:rsidR="00E55474">
              <w:rPr>
                <w:sz w:val="24"/>
              </w:rPr>
              <w:t xml:space="preserve"> </w:t>
            </w:r>
            <w:r>
              <w:rPr>
                <w:sz w:val="24"/>
              </w:rPr>
              <w:t>костюмах</w:t>
            </w:r>
            <w:r w:rsidR="00E55474">
              <w:rPr>
                <w:sz w:val="24"/>
              </w:rPr>
              <w:t xml:space="preserve"> </w:t>
            </w:r>
            <w:r>
              <w:rPr>
                <w:sz w:val="24"/>
              </w:rPr>
              <w:t>народов</w:t>
            </w:r>
            <w:r w:rsidR="00E55474">
              <w:rPr>
                <w:sz w:val="24"/>
              </w:rPr>
              <w:t xml:space="preserve"> </w:t>
            </w:r>
            <w:r>
              <w:rPr>
                <w:spacing w:val="-2"/>
                <w:sz w:val="24"/>
              </w:rPr>
              <w:t>Поволжья;</w:t>
            </w:r>
          </w:p>
          <w:p w:rsidR="002B252A" w:rsidRDefault="002A6D36">
            <w:pPr>
              <w:pStyle w:val="TableParagraph"/>
              <w:numPr>
                <w:ilvl w:val="0"/>
                <w:numId w:val="22"/>
              </w:numPr>
              <w:tabs>
                <w:tab w:val="left" w:pos="246"/>
              </w:tabs>
              <w:ind w:left="246" w:hanging="138"/>
              <w:jc w:val="left"/>
              <w:rPr>
                <w:sz w:val="24"/>
              </w:rPr>
            </w:pPr>
            <w:r>
              <w:rPr>
                <w:sz w:val="24"/>
              </w:rPr>
              <w:t>народные</w:t>
            </w:r>
            <w:r w:rsidR="00E55474">
              <w:rPr>
                <w:sz w:val="24"/>
              </w:rPr>
              <w:t xml:space="preserve"> </w:t>
            </w:r>
            <w:r>
              <w:rPr>
                <w:spacing w:val="-2"/>
                <w:sz w:val="24"/>
              </w:rPr>
              <w:t>игрушки;</w:t>
            </w:r>
          </w:p>
          <w:p w:rsidR="002B252A" w:rsidRDefault="002A6D36">
            <w:pPr>
              <w:pStyle w:val="TableParagraph"/>
              <w:numPr>
                <w:ilvl w:val="0"/>
                <w:numId w:val="22"/>
              </w:numPr>
              <w:tabs>
                <w:tab w:val="left" w:pos="308"/>
              </w:tabs>
              <w:ind w:right="107" w:firstLine="0"/>
              <w:jc w:val="left"/>
              <w:rPr>
                <w:sz w:val="24"/>
              </w:rPr>
            </w:pPr>
            <w:r>
              <w:rPr>
                <w:sz w:val="24"/>
              </w:rPr>
              <w:t>игровые</w:t>
            </w:r>
            <w:r w:rsidR="00E55474">
              <w:rPr>
                <w:sz w:val="24"/>
              </w:rPr>
              <w:t xml:space="preserve"> </w:t>
            </w:r>
            <w:r>
              <w:rPr>
                <w:sz w:val="24"/>
              </w:rPr>
              <w:t>маркеры</w:t>
            </w:r>
            <w:r w:rsidR="00E55474">
              <w:rPr>
                <w:sz w:val="24"/>
              </w:rPr>
              <w:t xml:space="preserve"> </w:t>
            </w:r>
            <w:r>
              <w:rPr>
                <w:sz w:val="24"/>
              </w:rPr>
              <w:t>для</w:t>
            </w:r>
            <w:r w:rsidR="00E55474">
              <w:rPr>
                <w:sz w:val="24"/>
              </w:rPr>
              <w:t xml:space="preserve"> </w:t>
            </w:r>
            <w:r>
              <w:rPr>
                <w:sz w:val="24"/>
              </w:rPr>
              <w:t>организации</w:t>
            </w:r>
            <w:r w:rsidR="00E55474">
              <w:rPr>
                <w:sz w:val="24"/>
              </w:rPr>
              <w:t xml:space="preserve"> </w:t>
            </w:r>
            <w:r>
              <w:rPr>
                <w:sz w:val="24"/>
              </w:rPr>
              <w:t>сюжетных</w:t>
            </w:r>
            <w:r w:rsidR="00E55474">
              <w:rPr>
                <w:sz w:val="24"/>
              </w:rPr>
              <w:t xml:space="preserve"> </w:t>
            </w:r>
            <w:r>
              <w:rPr>
                <w:sz w:val="24"/>
              </w:rPr>
              <w:t>игр(«Семья»,«В деревне», «Кухня», «Кафе», «Путешествие по городу...» и др.);</w:t>
            </w:r>
          </w:p>
          <w:p w:rsidR="002B252A" w:rsidRDefault="002A6D36">
            <w:pPr>
              <w:pStyle w:val="TableParagraph"/>
              <w:numPr>
                <w:ilvl w:val="0"/>
                <w:numId w:val="22"/>
              </w:numPr>
              <w:tabs>
                <w:tab w:val="left" w:pos="246"/>
              </w:tabs>
              <w:ind w:left="246" w:hanging="138"/>
              <w:jc w:val="left"/>
              <w:rPr>
                <w:sz w:val="24"/>
              </w:rPr>
            </w:pPr>
            <w:r>
              <w:rPr>
                <w:sz w:val="24"/>
              </w:rPr>
              <w:t>кукольная</w:t>
            </w:r>
            <w:r w:rsidR="00E55474">
              <w:rPr>
                <w:sz w:val="24"/>
              </w:rPr>
              <w:t xml:space="preserve"> </w:t>
            </w:r>
            <w:r>
              <w:rPr>
                <w:sz w:val="24"/>
              </w:rPr>
              <w:t>кровать</w:t>
            </w:r>
            <w:r>
              <w:rPr>
                <w:spacing w:val="-2"/>
                <w:sz w:val="24"/>
              </w:rPr>
              <w:t>(бишек);</w:t>
            </w:r>
          </w:p>
          <w:p w:rsidR="002B252A" w:rsidRDefault="002A6D36">
            <w:pPr>
              <w:pStyle w:val="TableParagraph"/>
              <w:numPr>
                <w:ilvl w:val="0"/>
                <w:numId w:val="22"/>
              </w:numPr>
              <w:tabs>
                <w:tab w:val="left" w:pos="363"/>
              </w:tabs>
              <w:ind w:right="103" w:firstLine="0"/>
              <w:rPr>
                <w:sz w:val="24"/>
              </w:rPr>
            </w:pPr>
            <w:r>
              <w:rPr>
                <w:sz w:val="24"/>
              </w:rPr>
              <w:t>кухонный инвентарь: столовая и чайная посуда, деревянные расписные</w:t>
            </w:r>
            <w:r w:rsidR="00E55474">
              <w:rPr>
                <w:sz w:val="24"/>
              </w:rPr>
              <w:t xml:space="preserve"> </w:t>
            </w:r>
            <w:r>
              <w:rPr>
                <w:sz w:val="24"/>
              </w:rPr>
              <w:t>ложки, глиняный</w:t>
            </w:r>
            <w:r w:rsidR="00E55474">
              <w:rPr>
                <w:sz w:val="24"/>
              </w:rPr>
              <w:t xml:space="preserve"> </w:t>
            </w:r>
            <w:r>
              <w:rPr>
                <w:sz w:val="24"/>
              </w:rPr>
              <w:t>кувшин, медный</w:t>
            </w:r>
            <w:r w:rsidR="00E55474">
              <w:rPr>
                <w:sz w:val="24"/>
              </w:rPr>
              <w:t xml:space="preserve"> </w:t>
            </w:r>
            <w:r>
              <w:rPr>
                <w:sz w:val="24"/>
              </w:rPr>
              <w:t>самовар, кумган, ведра с коромыслом, скалка, доска для раскатывания теста, и др.;</w:t>
            </w:r>
          </w:p>
          <w:p w:rsidR="002B252A" w:rsidRDefault="002A6D36">
            <w:pPr>
              <w:pStyle w:val="TableParagraph"/>
              <w:numPr>
                <w:ilvl w:val="0"/>
                <w:numId w:val="22"/>
              </w:numPr>
              <w:tabs>
                <w:tab w:val="left" w:pos="291"/>
              </w:tabs>
              <w:spacing w:before="1"/>
              <w:ind w:right="97" w:firstLine="0"/>
              <w:jc w:val="left"/>
              <w:rPr>
                <w:sz w:val="24"/>
              </w:rPr>
            </w:pPr>
            <w:r>
              <w:rPr>
                <w:sz w:val="24"/>
              </w:rPr>
              <w:t>мучные</w:t>
            </w:r>
            <w:r w:rsidR="00E55474">
              <w:rPr>
                <w:sz w:val="24"/>
              </w:rPr>
              <w:t xml:space="preserve"> </w:t>
            </w:r>
            <w:r>
              <w:rPr>
                <w:sz w:val="24"/>
              </w:rPr>
              <w:t>изделия</w:t>
            </w:r>
            <w:r w:rsidR="00E55474">
              <w:rPr>
                <w:sz w:val="24"/>
              </w:rPr>
              <w:t xml:space="preserve"> </w:t>
            </w:r>
            <w:r>
              <w:rPr>
                <w:sz w:val="24"/>
              </w:rPr>
              <w:t>из</w:t>
            </w:r>
            <w:r w:rsidR="00E55474">
              <w:rPr>
                <w:sz w:val="24"/>
              </w:rPr>
              <w:t xml:space="preserve"> </w:t>
            </w:r>
            <w:r>
              <w:rPr>
                <w:sz w:val="24"/>
              </w:rPr>
              <w:t>соленого</w:t>
            </w:r>
            <w:r w:rsidR="00E55474">
              <w:rPr>
                <w:sz w:val="24"/>
              </w:rPr>
              <w:t xml:space="preserve"> </w:t>
            </w:r>
            <w:r>
              <w:rPr>
                <w:sz w:val="24"/>
              </w:rPr>
              <w:t>теста</w:t>
            </w:r>
            <w:r w:rsidR="00E55474">
              <w:rPr>
                <w:sz w:val="24"/>
              </w:rPr>
              <w:t xml:space="preserve"> </w:t>
            </w:r>
            <w:r>
              <w:rPr>
                <w:sz w:val="24"/>
              </w:rPr>
              <w:t>(вак</w:t>
            </w:r>
            <w:r w:rsidR="00E55474">
              <w:rPr>
                <w:sz w:val="24"/>
              </w:rPr>
              <w:t xml:space="preserve"> </w:t>
            </w:r>
            <w:r>
              <w:rPr>
                <w:sz w:val="24"/>
              </w:rPr>
              <w:t xml:space="preserve">бэлиш,перемяч,чакчаки </w:t>
            </w:r>
            <w:r>
              <w:rPr>
                <w:spacing w:val="-2"/>
                <w:sz w:val="24"/>
              </w:rPr>
              <w:t>др.);</w:t>
            </w:r>
          </w:p>
          <w:p w:rsidR="002B252A" w:rsidRDefault="002A6D36">
            <w:pPr>
              <w:pStyle w:val="TableParagraph"/>
              <w:numPr>
                <w:ilvl w:val="0"/>
                <w:numId w:val="22"/>
              </w:numPr>
              <w:tabs>
                <w:tab w:val="left" w:pos="246"/>
              </w:tabs>
              <w:ind w:left="246" w:hanging="138"/>
              <w:jc w:val="left"/>
              <w:rPr>
                <w:sz w:val="24"/>
              </w:rPr>
            </w:pPr>
            <w:r>
              <w:rPr>
                <w:sz w:val="24"/>
              </w:rPr>
              <w:t>предметы</w:t>
            </w:r>
            <w:r w:rsidR="00E55474">
              <w:rPr>
                <w:sz w:val="24"/>
              </w:rPr>
              <w:t xml:space="preserve"> </w:t>
            </w:r>
            <w:r>
              <w:rPr>
                <w:sz w:val="24"/>
              </w:rPr>
              <w:t>ряжения(тюбетейка,платок,камзол,калфак</w:t>
            </w:r>
            <w:r w:rsidR="00E55474">
              <w:rPr>
                <w:sz w:val="24"/>
              </w:rPr>
              <w:t xml:space="preserve"> </w:t>
            </w:r>
            <w:r>
              <w:rPr>
                <w:sz w:val="24"/>
              </w:rPr>
              <w:t>и</w:t>
            </w:r>
            <w:r w:rsidR="00E55474">
              <w:rPr>
                <w:sz w:val="24"/>
              </w:rPr>
              <w:t xml:space="preserve"> </w:t>
            </w:r>
            <w:r>
              <w:rPr>
                <w:spacing w:val="-2"/>
                <w:sz w:val="24"/>
              </w:rPr>
              <w:t>др.);</w:t>
            </w:r>
          </w:p>
          <w:p w:rsidR="002B252A" w:rsidRDefault="002A6D36">
            <w:pPr>
              <w:pStyle w:val="TableParagraph"/>
              <w:numPr>
                <w:ilvl w:val="0"/>
                <w:numId w:val="22"/>
              </w:numPr>
              <w:tabs>
                <w:tab w:val="left" w:pos="246"/>
              </w:tabs>
              <w:spacing w:line="264" w:lineRule="exact"/>
              <w:ind w:left="246" w:hanging="138"/>
              <w:jc w:val="left"/>
              <w:rPr>
                <w:sz w:val="24"/>
              </w:rPr>
            </w:pPr>
            <w:r>
              <w:rPr>
                <w:sz w:val="24"/>
              </w:rPr>
              <w:t>картотека</w:t>
            </w:r>
            <w:r w:rsidR="00E55474">
              <w:rPr>
                <w:sz w:val="24"/>
              </w:rPr>
              <w:t xml:space="preserve"> </w:t>
            </w:r>
            <w:r>
              <w:rPr>
                <w:sz w:val="24"/>
              </w:rPr>
              <w:t>народных</w:t>
            </w:r>
            <w:r w:rsidR="00E55474">
              <w:rPr>
                <w:sz w:val="24"/>
              </w:rPr>
              <w:t xml:space="preserve"> </w:t>
            </w:r>
            <w:r>
              <w:rPr>
                <w:sz w:val="24"/>
              </w:rPr>
              <w:t>пословиц</w:t>
            </w:r>
            <w:r w:rsidR="00E55474">
              <w:rPr>
                <w:sz w:val="24"/>
              </w:rPr>
              <w:t xml:space="preserve"> </w:t>
            </w:r>
            <w:r>
              <w:rPr>
                <w:sz w:val="24"/>
              </w:rPr>
              <w:t>и</w:t>
            </w:r>
            <w:r>
              <w:rPr>
                <w:spacing w:val="-2"/>
                <w:sz w:val="24"/>
              </w:rPr>
              <w:t xml:space="preserve"> поговорок</w:t>
            </w:r>
          </w:p>
        </w:tc>
      </w:tr>
      <w:tr w:rsidR="002B252A" w:rsidRPr="00E55474">
        <w:trPr>
          <w:trHeight w:val="551"/>
        </w:trPr>
        <w:tc>
          <w:tcPr>
            <w:tcW w:w="2551" w:type="dxa"/>
          </w:tcPr>
          <w:p w:rsidR="002B252A" w:rsidRPr="00E55474" w:rsidRDefault="002A6D36">
            <w:pPr>
              <w:pStyle w:val="TableParagraph"/>
              <w:spacing w:line="268" w:lineRule="exact"/>
              <w:ind w:left="89" w:right="80"/>
              <w:jc w:val="center"/>
              <w:rPr>
                <w:sz w:val="24"/>
                <w:szCs w:val="24"/>
              </w:rPr>
            </w:pPr>
            <w:r w:rsidRPr="00E55474">
              <w:rPr>
                <w:spacing w:val="-2"/>
                <w:sz w:val="24"/>
                <w:szCs w:val="24"/>
              </w:rPr>
              <w:t>Познавательное</w:t>
            </w:r>
          </w:p>
          <w:p w:rsidR="002B252A" w:rsidRPr="00E55474" w:rsidRDefault="002A6D36">
            <w:pPr>
              <w:pStyle w:val="TableParagraph"/>
              <w:spacing w:line="264" w:lineRule="exact"/>
              <w:ind w:left="89" w:right="80"/>
              <w:jc w:val="center"/>
              <w:rPr>
                <w:sz w:val="24"/>
                <w:szCs w:val="24"/>
              </w:rPr>
            </w:pPr>
            <w:r w:rsidRPr="00E55474">
              <w:rPr>
                <w:spacing w:val="-2"/>
                <w:sz w:val="24"/>
                <w:szCs w:val="24"/>
              </w:rPr>
              <w:t>развитие</w:t>
            </w:r>
          </w:p>
        </w:tc>
        <w:tc>
          <w:tcPr>
            <w:tcW w:w="7374" w:type="dxa"/>
          </w:tcPr>
          <w:p w:rsidR="002B252A" w:rsidRPr="00E55474" w:rsidRDefault="002A6D36">
            <w:pPr>
              <w:pStyle w:val="TableParagraph"/>
              <w:jc w:val="left"/>
              <w:rPr>
                <w:sz w:val="24"/>
                <w:szCs w:val="24"/>
              </w:rPr>
            </w:pPr>
            <w:r w:rsidRPr="00E55474">
              <w:rPr>
                <w:sz w:val="24"/>
                <w:szCs w:val="24"/>
              </w:rPr>
              <w:t>-наглядный</w:t>
            </w:r>
            <w:r w:rsidR="00E55474">
              <w:rPr>
                <w:sz w:val="24"/>
                <w:szCs w:val="24"/>
              </w:rPr>
              <w:t xml:space="preserve"> </w:t>
            </w:r>
            <w:r w:rsidRPr="00E55474">
              <w:rPr>
                <w:sz w:val="24"/>
                <w:szCs w:val="24"/>
              </w:rPr>
              <w:t>познавательный</w:t>
            </w:r>
            <w:r w:rsidR="00E55474">
              <w:rPr>
                <w:sz w:val="24"/>
                <w:szCs w:val="24"/>
              </w:rPr>
              <w:t xml:space="preserve"> </w:t>
            </w:r>
            <w:r w:rsidRPr="00E55474">
              <w:rPr>
                <w:sz w:val="24"/>
                <w:szCs w:val="24"/>
              </w:rPr>
              <w:t>материал</w:t>
            </w:r>
            <w:r w:rsidR="00E55474">
              <w:rPr>
                <w:sz w:val="24"/>
                <w:szCs w:val="24"/>
              </w:rPr>
              <w:t xml:space="preserve"> </w:t>
            </w:r>
            <w:r w:rsidRPr="00E55474">
              <w:rPr>
                <w:sz w:val="24"/>
                <w:szCs w:val="24"/>
              </w:rPr>
              <w:t>(</w:t>
            </w:r>
            <w:r w:rsidR="00BB0AA7">
              <w:rPr>
                <w:sz w:val="24"/>
                <w:szCs w:val="24"/>
              </w:rPr>
              <w:t>иллюстрации-карточки,</w:t>
            </w:r>
            <w:r w:rsidRPr="00E55474">
              <w:rPr>
                <w:sz w:val="24"/>
                <w:szCs w:val="24"/>
              </w:rPr>
              <w:t>презентации</w:t>
            </w:r>
            <w:r w:rsidR="00BB0AA7">
              <w:rPr>
                <w:sz w:val="24"/>
                <w:szCs w:val="24"/>
              </w:rPr>
              <w:t xml:space="preserve"> </w:t>
            </w:r>
            <w:r w:rsidRPr="00E55474">
              <w:rPr>
                <w:sz w:val="24"/>
                <w:szCs w:val="24"/>
              </w:rPr>
              <w:t>Power</w:t>
            </w:r>
            <w:r w:rsidR="00BB0AA7">
              <w:rPr>
                <w:sz w:val="24"/>
                <w:szCs w:val="24"/>
              </w:rPr>
              <w:t xml:space="preserve"> </w:t>
            </w:r>
            <w:r w:rsidRPr="00E55474">
              <w:rPr>
                <w:sz w:val="24"/>
                <w:szCs w:val="24"/>
              </w:rPr>
              <w:t>Point,лэпбуки,</w:t>
            </w:r>
            <w:r w:rsidRPr="00E55474">
              <w:rPr>
                <w:spacing w:val="-2"/>
                <w:sz w:val="24"/>
                <w:szCs w:val="24"/>
              </w:rPr>
              <w:t>коллекции,</w:t>
            </w:r>
          </w:p>
        </w:tc>
      </w:tr>
    </w:tbl>
    <w:p w:rsidR="002B252A" w:rsidRPr="00E55474" w:rsidRDefault="002B252A">
      <w:pPr>
        <w:pStyle w:val="TableParagraph"/>
        <w:jc w:val="left"/>
        <w:rPr>
          <w:sz w:val="24"/>
          <w:szCs w:val="24"/>
        </w:rPr>
        <w:sectPr w:rsidR="002B252A" w:rsidRPr="00E55474">
          <w:pgSz w:w="11910" w:h="16840"/>
          <w:pgMar w:top="520" w:right="283" w:bottom="1160" w:left="1275" w:header="0" w:footer="899" w:gutter="0"/>
          <w:cols w:space="720"/>
        </w:sectPr>
      </w:pPr>
    </w:p>
    <w:p w:rsidR="002B252A" w:rsidRPr="00E55474" w:rsidRDefault="002B252A">
      <w:pPr>
        <w:pStyle w:val="a3"/>
        <w:spacing w:before="5"/>
        <w:ind w:left="0"/>
        <w:jc w:val="left"/>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1"/>
        <w:gridCol w:w="7374"/>
      </w:tblGrid>
      <w:tr w:rsidR="002B252A" w:rsidRPr="00E55474">
        <w:trPr>
          <w:trHeight w:val="12697"/>
        </w:trPr>
        <w:tc>
          <w:tcPr>
            <w:tcW w:w="2551" w:type="dxa"/>
          </w:tcPr>
          <w:p w:rsidR="002B252A" w:rsidRPr="00E55474" w:rsidRDefault="002B252A">
            <w:pPr>
              <w:pStyle w:val="TableParagraph"/>
              <w:ind w:left="0"/>
              <w:jc w:val="left"/>
              <w:rPr>
                <w:sz w:val="24"/>
                <w:szCs w:val="24"/>
              </w:rPr>
            </w:pPr>
          </w:p>
        </w:tc>
        <w:tc>
          <w:tcPr>
            <w:tcW w:w="7374" w:type="dxa"/>
          </w:tcPr>
          <w:p w:rsidR="002B252A" w:rsidRPr="00E55474" w:rsidRDefault="002A6D36">
            <w:pPr>
              <w:pStyle w:val="TableParagraph"/>
              <w:spacing w:line="258" w:lineRule="exact"/>
              <w:jc w:val="left"/>
              <w:rPr>
                <w:sz w:val="24"/>
                <w:szCs w:val="24"/>
              </w:rPr>
            </w:pPr>
            <w:r w:rsidRPr="00E55474">
              <w:rPr>
                <w:spacing w:val="-2"/>
                <w:sz w:val="24"/>
                <w:szCs w:val="24"/>
              </w:rPr>
              <w:t>видеосюжеты);</w:t>
            </w:r>
          </w:p>
          <w:p w:rsidR="002B252A" w:rsidRPr="00E55474" w:rsidRDefault="002A6D36">
            <w:pPr>
              <w:pStyle w:val="TableParagraph"/>
              <w:numPr>
                <w:ilvl w:val="0"/>
                <w:numId w:val="21"/>
              </w:numPr>
              <w:tabs>
                <w:tab w:val="left" w:pos="266"/>
              </w:tabs>
              <w:spacing w:before="2"/>
              <w:ind w:right="102" w:firstLine="0"/>
              <w:jc w:val="left"/>
              <w:rPr>
                <w:sz w:val="24"/>
                <w:szCs w:val="24"/>
              </w:rPr>
            </w:pPr>
            <w:r w:rsidRPr="00E55474">
              <w:rPr>
                <w:sz w:val="24"/>
                <w:szCs w:val="24"/>
              </w:rPr>
              <w:t xml:space="preserve">национальные костюмы народов Поволжья, включая обувь, головной убор, украшения (иллюстрации </w:t>
            </w:r>
            <w:r w:rsidR="00BB0AA7">
              <w:rPr>
                <w:sz w:val="24"/>
                <w:szCs w:val="24"/>
              </w:rPr>
              <w:t>–карточки</w:t>
            </w:r>
            <w:r w:rsidRPr="00E55474">
              <w:rPr>
                <w:sz w:val="24"/>
                <w:szCs w:val="24"/>
              </w:rPr>
              <w:t>);</w:t>
            </w:r>
          </w:p>
          <w:p w:rsidR="002B252A" w:rsidRPr="00E55474" w:rsidRDefault="002A6D36">
            <w:pPr>
              <w:pStyle w:val="TableParagraph"/>
              <w:numPr>
                <w:ilvl w:val="0"/>
                <w:numId w:val="21"/>
              </w:numPr>
              <w:tabs>
                <w:tab w:val="left" w:pos="242"/>
              </w:tabs>
              <w:spacing w:line="263" w:lineRule="exact"/>
              <w:ind w:left="242" w:hanging="134"/>
              <w:jc w:val="left"/>
              <w:rPr>
                <w:sz w:val="24"/>
                <w:szCs w:val="24"/>
              </w:rPr>
            </w:pPr>
            <w:r w:rsidRPr="00E55474">
              <w:rPr>
                <w:sz w:val="24"/>
                <w:szCs w:val="24"/>
              </w:rPr>
              <w:t>предметы</w:t>
            </w:r>
            <w:r w:rsidR="00BB0AA7">
              <w:rPr>
                <w:sz w:val="24"/>
                <w:szCs w:val="24"/>
              </w:rPr>
              <w:t xml:space="preserve"> </w:t>
            </w:r>
            <w:r w:rsidRPr="00E55474">
              <w:rPr>
                <w:sz w:val="24"/>
                <w:szCs w:val="24"/>
              </w:rPr>
              <w:t>национального</w:t>
            </w:r>
            <w:r w:rsidR="00BB0AA7">
              <w:rPr>
                <w:sz w:val="24"/>
                <w:szCs w:val="24"/>
              </w:rPr>
              <w:t xml:space="preserve"> </w:t>
            </w:r>
            <w:r w:rsidRPr="00E55474">
              <w:rPr>
                <w:spacing w:val="-2"/>
                <w:sz w:val="24"/>
                <w:szCs w:val="24"/>
              </w:rPr>
              <w:t>быта;</w:t>
            </w:r>
          </w:p>
          <w:p w:rsidR="002B252A" w:rsidRPr="00E55474" w:rsidRDefault="002A6D36">
            <w:pPr>
              <w:pStyle w:val="TableParagraph"/>
              <w:numPr>
                <w:ilvl w:val="0"/>
                <w:numId w:val="21"/>
              </w:numPr>
              <w:tabs>
                <w:tab w:val="left" w:pos="242"/>
              </w:tabs>
              <w:spacing w:line="264" w:lineRule="exact"/>
              <w:ind w:left="242" w:hanging="134"/>
              <w:jc w:val="left"/>
              <w:rPr>
                <w:sz w:val="24"/>
                <w:szCs w:val="24"/>
              </w:rPr>
            </w:pPr>
            <w:r w:rsidRPr="00E55474">
              <w:rPr>
                <w:sz w:val="24"/>
                <w:szCs w:val="24"/>
              </w:rPr>
              <w:t>книга</w:t>
            </w:r>
            <w:r w:rsidR="00BB0AA7">
              <w:rPr>
                <w:sz w:val="24"/>
                <w:szCs w:val="24"/>
              </w:rPr>
              <w:t xml:space="preserve"> </w:t>
            </w:r>
            <w:r w:rsidRPr="00E55474">
              <w:rPr>
                <w:sz w:val="24"/>
                <w:szCs w:val="24"/>
              </w:rPr>
              <w:t>«Национальная</w:t>
            </w:r>
            <w:r w:rsidR="00BB0AA7">
              <w:rPr>
                <w:sz w:val="24"/>
                <w:szCs w:val="24"/>
              </w:rPr>
              <w:t xml:space="preserve"> </w:t>
            </w:r>
            <w:r w:rsidRPr="00E55474">
              <w:rPr>
                <w:sz w:val="24"/>
                <w:szCs w:val="24"/>
              </w:rPr>
              <w:t>татарская</w:t>
            </w:r>
            <w:r w:rsidR="00BB0AA7">
              <w:rPr>
                <w:sz w:val="24"/>
                <w:szCs w:val="24"/>
              </w:rPr>
              <w:t xml:space="preserve"> </w:t>
            </w:r>
            <w:r w:rsidRPr="00E55474">
              <w:rPr>
                <w:spacing w:val="-2"/>
                <w:sz w:val="24"/>
                <w:szCs w:val="24"/>
              </w:rPr>
              <w:t>кухня»;</w:t>
            </w:r>
          </w:p>
          <w:p w:rsidR="002B252A" w:rsidRPr="00E55474" w:rsidRDefault="002A6D36">
            <w:pPr>
              <w:pStyle w:val="TableParagraph"/>
              <w:numPr>
                <w:ilvl w:val="0"/>
                <w:numId w:val="21"/>
              </w:numPr>
              <w:tabs>
                <w:tab w:val="left" w:pos="400"/>
              </w:tabs>
              <w:ind w:right="96" w:firstLine="0"/>
              <w:rPr>
                <w:sz w:val="24"/>
                <w:szCs w:val="24"/>
              </w:rPr>
            </w:pPr>
            <w:r w:rsidRPr="00E55474">
              <w:rPr>
                <w:sz w:val="24"/>
                <w:szCs w:val="24"/>
              </w:rPr>
              <w:t xml:space="preserve">альбомы, буклеты, иллюстрированные книги с изображением достопримечательностей столицы Республики Татарстан - города </w:t>
            </w:r>
            <w:r w:rsidRPr="00E55474">
              <w:rPr>
                <w:spacing w:val="-2"/>
                <w:sz w:val="24"/>
                <w:szCs w:val="24"/>
              </w:rPr>
              <w:t>Казани;</w:t>
            </w:r>
          </w:p>
          <w:p w:rsidR="002B252A" w:rsidRPr="00E55474" w:rsidRDefault="002A6D36">
            <w:pPr>
              <w:pStyle w:val="TableParagraph"/>
              <w:numPr>
                <w:ilvl w:val="0"/>
                <w:numId w:val="21"/>
              </w:numPr>
              <w:tabs>
                <w:tab w:val="left" w:pos="395"/>
              </w:tabs>
              <w:ind w:right="98" w:firstLine="0"/>
              <w:rPr>
                <w:sz w:val="24"/>
                <w:szCs w:val="24"/>
              </w:rPr>
            </w:pPr>
            <w:r w:rsidRPr="00E55474">
              <w:rPr>
                <w:sz w:val="24"/>
                <w:szCs w:val="24"/>
              </w:rPr>
              <w:t xml:space="preserve">альбомы с изображением городов Республики Татарстан, их достопримечательностями, памятными местами, градообразующими </w:t>
            </w:r>
            <w:r w:rsidRPr="00E55474">
              <w:rPr>
                <w:spacing w:val="-2"/>
                <w:sz w:val="24"/>
                <w:szCs w:val="24"/>
              </w:rPr>
              <w:t>предприятиями;</w:t>
            </w:r>
          </w:p>
          <w:p w:rsidR="002B252A" w:rsidRPr="00E55474" w:rsidRDefault="002A6D36">
            <w:pPr>
              <w:pStyle w:val="TableParagraph"/>
              <w:spacing w:before="1"/>
              <w:jc w:val="left"/>
              <w:rPr>
                <w:sz w:val="24"/>
                <w:szCs w:val="24"/>
              </w:rPr>
            </w:pPr>
            <w:r w:rsidRPr="00E55474">
              <w:rPr>
                <w:sz w:val="24"/>
                <w:szCs w:val="24"/>
              </w:rPr>
              <w:t>-геральдические знаки Республики Татарстан и Российской Федерации (флаг, герб, гимн);</w:t>
            </w:r>
          </w:p>
          <w:p w:rsidR="002B252A" w:rsidRPr="00E55474" w:rsidRDefault="002A6D36">
            <w:pPr>
              <w:pStyle w:val="TableParagraph"/>
              <w:spacing w:line="263" w:lineRule="exact"/>
              <w:jc w:val="left"/>
              <w:rPr>
                <w:sz w:val="24"/>
                <w:szCs w:val="24"/>
              </w:rPr>
            </w:pPr>
            <w:r w:rsidRPr="00E55474">
              <w:rPr>
                <w:sz w:val="24"/>
                <w:szCs w:val="24"/>
              </w:rPr>
              <w:t>-комплекты</w:t>
            </w:r>
            <w:r w:rsidR="00BB0AA7">
              <w:rPr>
                <w:sz w:val="24"/>
                <w:szCs w:val="24"/>
              </w:rPr>
              <w:t xml:space="preserve"> </w:t>
            </w:r>
            <w:r w:rsidRPr="00E55474">
              <w:rPr>
                <w:sz w:val="24"/>
                <w:szCs w:val="24"/>
              </w:rPr>
              <w:t>портретов</w:t>
            </w:r>
            <w:r w:rsidR="00BB0AA7">
              <w:rPr>
                <w:sz w:val="24"/>
                <w:szCs w:val="24"/>
              </w:rPr>
              <w:t xml:space="preserve"> </w:t>
            </w:r>
            <w:r w:rsidRPr="00E55474">
              <w:rPr>
                <w:sz w:val="24"/>
                <w:szCs w:val="24"/>
              </w:rPr>
              <w:t>Президента</w:t>
            </w:r>
            <w:r w:rsidR="00BB0AA7">
              <w:rPr>
                <w:sz w:val="24"/>
                <w:szCs w:val="24"/>
              </w:rPr>
              <w:t xml:space="preserve"> </w:t>
            </w:r>
            <w:r w:rsidRPr="00E55474">
              <w:rPr>
                <w:sz w:val="24"/>
                <w:szCs w:val="24"/>
              </w:rPr>
              <w:t>РФ,глав</w:t>
            </w:r>
            <w:r w:rsidR="00BB0AA7">
              <w:rPr>
                <w:sz w:val="24"/>
                <w:szCs w:val="24"/>
              </w:rPr>
              <w:t xml:space="preserve"> </w:t>
            </w:r>
            <w:r w:rsidRPr="00E55474">
              <w:rPr>
                <w:sz w:val="24"/>
                <w:szCs w:val="24"/>
              </w:rPr>
              <w:t>РТ</w:t>
            </w:r>
            <w:r w:rsidR="00BB0AA7">
              <w:rPr>
                <w:sz w:val="24"/>
                <w:szCs w:val="24"/>
              </w:rPr>
              <w:t xml:space="preserve"> </w:t>
            </w:r>
            <w:r w:rsidRPr="00E55474">
              <w:rPr>
                <w:sz w:val="24"/>
                <w:szCs w:val="24"/>
              </w:rPr>
              <w:t>и</w:t>
            </w:r>
            <w:r w:rsidR="00BB0AA7">
              <w:rPr>
                <w:sz w:val="24"/>
                <w:szCs w:val="24"/>
              </w:rPr>
              <w:t xml:space="preserve"> </w:t>
            </w:r>
            <w:r w:rsidRPr="00E55474">
              <w:rPr>
                <w:sz w:val="24"/>
                <w:szCs w:val="24"/>
              </w:rPr>
              <w:t>Арского</w:t>
            </w:r>
            <w:r w:rsidR="00BB0AA7">
              <w:rPr>
                <w:sz w:val="24"/>
                <w:szCs w:val="24"/>
              </w:rPr>
              <w:t xml:space="preserve"> </w:t>
            </w:r>
            <w:r w:rsidRPr="00E55474">
              <w:rPr>
                <w:spacing w:val="-2"/>
                <w:sz w:val="24"/>
                <w:szCs w:val="24"/>
              </w:rPr>
              <w:t>района</w:t>
            </w:r>
          </w:p>
          <w:p w:rsidR="002B252A" w:rsidRPr="00E55474" w:rsidRDefault="002A6D36">
            <w:pPr>
              <w:pStyle w:val="TableParagraph"/>
              <w:jc w:val="left"/>
              <w:rPr>
                <w:sz w:val="24"/>
                <w:szCs w:val="24"/>
              </w:rPr>
            </w:pPr>
            <w:r w:rsidRPr="00E55474">
              <w:rPr>
                <w:sz w:val="24"/>
                <w:szCs w:val="24"/>
              </w:rPr>
              <w:t>-альбомы,</w:t>
            </w:r>
            <w:r w:rsidR="00BB0AA7">
              <w:rPr>
                <w:sz w:val="24"/>
                <w:szCs w:val="24"/>
              </w:rPr>
              <w:t xml:space="preserve"> </w:t>
            </w:r>
            <w:r w:rsidRPr="00E55474">
              <w:rPr>
                <w:sz w:val="24"/>
                <w:szCs w:val="24"/>
              </w:rPr>
              <w:t>наборы</w:t>
            </w:r>
            <w:r w:rsidR="00BB0AA7">
              <w:rPr>
                <w:sz w:val="24"/>
                <w:szCs w:val="24"/>
              </w:rPr>
              <w:t xml:space="preserve"> </w:t>
            </w:r>
            <w:r w:rsidRPr="00E55474">
              <w:rPr>
                <w:sz w:val="24"/>
                <w:szCs w:val="24"/>
              </w:rPr>
              <w:t>открыток,</w:t>
            </w:r>
            <w:r w:rsidR="00BB0AA7">
              <w:rPr>
                <w:sz w:val="24"/>
                <w:szCs w:val="24"/>
              </w:rPr>
              <w:t xml:space="preserve"> </w:t>
            </w:r>
            <w:r w:rsidRPr="00E55474">
              <w:rPr>
                <w:sz w:val="24"/>
                <w:szCs w:val="24"/>
              </w:rPr>
              <w:t>видеосюжеты,презентации</w:t>
            </w:r>
            <w:r w:rsidR="00BB0AA7">
              <w:rPr>
                <w:sz w:val="24"/>
                <w:szCs w:val="24"/>
              </w:rPr>
              <w:t xml:space="preserve"> </w:t>
            </w:r>
            <w:r w:rsidRPr="00E55474">
              <w:rPr>
                <w:sz w:val="24"/>
                <w:szCs w:val="24"/>
              </w:rPr>
              <w:t>и</w:t>
            </w:r>
            <w:r w:rsidR="00BB0AA7">
              <w:rPr>
                <w:sz w:val="24"/>
                <w:szCs w:val="24"/>
              </w:rPr>
              <w:t>с</w:t>
            </w:r>
            <w:r w:rsidRPr="00E55474">
              <w:rPr>
                <w:sz w:val="24"/>
                <w:szCs w:val="24"/>
              </w:rPr>
              <w:t>торических памятников, музеев, улиц родного города, событий прошлого;</w:t>
            </w:r>
          </w:p>
          <w:p w:rsidR="002B252A" w:rsidRPr="00E55474" w:rsidRDefault="002A6D36">
            <w:pPr>
              <w:pStyle w:val="TableParagraph"/>
              <w:spacing w:before="2"/>
              <w:jc w:val="left"/>
              <w:rPr>
                <w:sz w:val="24"/>
                <w:szCs w:val="24"/>
              </w:rPr>
            </w:pPr>
            <w:r w:rsidRPr="00E55474">
              <w:rPr>
                <w:sz w:val="24"/>
                <w:szCs w:val="24"/>
              </w:rPr>
              <w:t>-наглядный</w:t>
            </w:r>
            <w:r w:rsidR="00BB0AA7">
              <w:rPr>
                <w:sz w:val="24"/>
                <w:szCs w:val="24"/>
              </w:rPr>
              <w:t xml:space="preserve"> </w:t>
            </w:r>
            <w:r w:rsidRPr="00E55474">
              <w:rPr>
                <w:sz w:val="24"/>
                <w:szCs w:val="24"/>
              </w:rPr>
              <w:t>материалы,относящиеся</w:t>
            </w:r>
            <w:r w:rsidR="00BB0AA7">
              <w:rPr>
                <w:sz w:val="24"/>
                <w:szCs w:val="24"/>
              </w:rPr>
              <w:t xml:space="preserve"> </w:t>
            </w:r>
            <w:r w:rsidRPr="00E55474">
              <w:rPr>
                <w:sz w:val="24"/>
                <w:szCs w:val="24"/>
              </w:rPr>
              <w:t>к</w:t>
            </w:r>
            <w:r w:rsidR="00BB0AA7">
              <w:rPr>
                <w:sz w:val="24"/>
                <w:szCs w:val="24"/>
              </w:rPr>
              <w:t xml:space="preserve"> </w:t>
            </w:r>
            <w:r w:rsidRPr="00E55474">
              <w:rPr>
                <w:sz w:val="24"/>
                <w:szCs w:val="24"/>
              </w:rPr>
              <w:t>праздничным</w:t>
            </w:r>
            <w:r w:rsidR="00BB0AA7">
              <w:rPr>
                <w:sz w:val="24"/>
                <w:szCs w:val="24"/>
              </w:rPr>
              <w:t xml:space="preserve"> </w:t>
            </w:r>
            <w:r w:rsidRPr="00E55474">
              <w:rPr>
                <w:sz w:val="24"/>
                <w:szCs w:val="24"/>
              </w:rPr>
              <w:t>обычаям</w:t>
            </w:r>
            <w:r w:rsidR="00BB0AA7">
              <w:rPr>
                <w:sz w:val="24"/>
                <w:szCs w:val="24"/>
              </w:rPr>
              <w:t xml:space="preserve"> </w:t>
            </w:r>
            <w:r w:rsidRPr="00E55474">
              <w:rPr>
                <w:sz w:val="24"/>
                <w:szCs w:val="24"/>
              </w:rPr>
              <w:t>народов,</w:t>
            </w:r>
            <w:r w:rsidR="00BB0AA7">
              <w:rPr>
                <w:sz w:val="24"/>
                <w:szCs w:val="24"/>
              </w:rPr>
              <w:t xml:space="preserve"> </w:t>
            </w:r>
            <w:r w:rsidRPr="00E55474">
              <w:rPr>
                <w:sz w:val="24"/>
                <w:szCs w:val="24"/>
              </w:rPr>
              <w:t xml:space="preserve"> населяющих Республику Татарстан;</w:t>
            </w:r>
          </w:p>
          <w:p w:rsidR="002B252A" w:rsidRPr="00E55474" w:rsidRDefault="002A6D36">
            <w:pPr>
              <w:pStyle w:val="TableParagraph"/>
              <w:spacing w:line="264" w:lineRule="exact"/>
              <w:jc w:val="left"/>
              <w:rPr>
                <w:sz w:val="24"/>
                <w:szCs w:val="24"/>
              </w:rPr>
            </w:pPr>
            <w:r w:rsidRPr="00E55474">
              <w:rPr>
                <w:sz w:val="24"/>
                <w:szCs w:val="24"/>
              </w:rPr>
              <w:t>-</w:t>
            </w:r>
            <w:r w:rsidRPr="00E55474">
              <w:rPr>
                <w:spacing w:val="-2"/>
                <w:sz w:val="24"/>
                <w:szCs w:val="24"/>
              </w:rPr>
              <w:t>глобус;</w:t>
            </w:r>
          </w:p>
          <w:p w:rsidR="002B252A" w:rsidRPr="00E55474" w:rsidRDefault="002A6D36">
            <w:pPr>
              <w:pStyle w:val="TableParagraph"/>
              <w:spacing w:line="264" w:lineRule="exact"/>
              <w:jc w:val="left"/>
              <w:rPr>
                <w:sz w:val="24"/>
                <w:szCs w:val="24"/>
              </w:rPr>
            </w:pPr>
            <w:r w:rsidRPr="00E55474">
              <w:rPr>
                <w:sz w:val="24"/>
                <w:szCs w:val="24"/>
              </w:rPr>
              <w:t>-географическая</w:t>
            </w:r>
            <w:r w:rsidR="00BB0AA7">
              <w:rPr>
                <w:sz w:val="24"/>
                <w:szCs w:val="24"/>
              </w:rPr>
              <w:t xml:space="preserve"> </w:t>
            </w:r>
            <w:r w:rsidRPr="00E55474">
              <w:rPr>
                <w:sz w:val="24"/>
                <w:szCs w:val="24"/>
              </w:rPr>
              <w:t>карта</w:t>
            </w:r>
            <w:r w:rsidR="00BB0AA7">
              <w:rPr>
                <w:sz w:val="24"/>
                <w:szCs w:val="24"/>
              </w:rPr>
              <w:t xml:space="preserve"> </w:t>
            </w:r>
            <w:r w:rsidRPr="00E55474">
              <w:rPr>
                <w:sz w:val="24"/>
                <w:szCs w:val="24"/>
              </w:rPr>
              <w:t>Республики</w:t>
            </w:r>
            <w:r w:rsidR="00BB0AA7">
              <w:rPr>
                <w:sz w:val="24"/>
                <w:szCs w:val="24"/>
              </w:rPr>
              <w:t xml:space="preserve"> </w:t>
            </w:r>
            <w:r w:rsidRPr="00E55474">
              <w:rPr>
                <w:spacing w:val="-2"/>
                <w:sz w:val="24"/>
                <w:szCs w:val="24"/>
              </w:rPr>
              <w:t>Татарстан;</w:t>
            </w:r>
          </w:p>
          <w:p w:rsidR="002B252A" w:rsidRPr="00E55474" w:rsidRDefault="002A6D36">
            <w:pPr>
              <w:pStyle w:val="TableParagraph"/>
              <w:spacing w:line="264" w:lineRule="exact"/>
              <w:jc w:val="left"/>
              <w:rPr>
                <w:sz w:val="24"/>
                <w:szCs w:val="24"/>
              </w:rPr>
            </w:pPr>
            <w:r w:rsidRPr="00E55474">
              <w:rPr>
                <w:sz w:val="24"/>
                <w:szCs w:val="24"/>
              </w:rPr>
              <w:t>-познавательные</w:t>
            </w:r>
            <w:r w:rsidR="00BB0AA7">
              <w:rPr>
                <w:sz w:val="24"/>
                <w:szCs w:val="24"/>
              </w:rPr>
              <w:t xml:space="preserve"> </w:t>
            </w:r>
            <w:r w:rsidRPr="00E55474">
              <w:rPr>
                <w:sz w:val="24"/>
                <w:szCs w:val="24"/>
              </w:rPr>
              <w:t>фильмы</w:t>
            </w:r>
            <w:r w:rsidR="00BB0AA7">
              <w:rPr>
                <w:sz w:val="24"/>
                <w:szCs w:val="24"/>
              </w:rPr>
              <w:t xml:space="preserve"> </w:t>
            </w:r>
            <w:r w:rsidRPr="00E55474">
              <w:rPr>
                <w:sz w:val="24"/>
                <w:szCs w:val="24"/>
              </w:rPr>
              <w:t>для</w:t>
            </w:r>
            <w:r w:rsidR="00BB0AA7">
              <w:rPr>
                <w:sz w:val="24"/>
                <w:szCs w:val="24"/>
              </w:rPr>
              <w:t xml:space="preserve"> </w:t>
            </w:r>
            <w:r w:rsidRPr="00E55474">
              <w:rPr>
                <w:sz w:val="24"/>
                <w:szCs w:val="24"/>
              </w:rPr>
              <w:t>детей</w:t>
            </w:r>
            <w:r w:rsidR="00BB0AA7">
              <w:rPr>
                <w:sz w:val="24"/>
                <w:szCs w:val="24"/>
              </w:rPr>
              <w:t xml:space="preserve"> </w:t>
            </w:r>
            <w:r w:rsidRPr="00E55474">
              <w:rPr>
                <w:sz w:val="24"/>
                <w:szCs w:val="24"/>
              </w:rPr>
              <w:t>о</w:t>
            </w:r>
            <w:r w:rsidR="00BB0AA7">
              <w:rPr>
                <w:sz w:val="24"/>
                <w:szCs w:val="24"/>
              </w:rPr>
              <w:t xml:space="preserve"> </w:t>
            </w:r>
            <w:r w:rsidRPr="00E55474">
              <w:rPr>
                <w:sz w:val="24"/>
                <w:szCs w:val="24"/>
              </w:rPr>
              <w:t>животных</w:t>
            </w:r>
            <w:r w:rsidR="00BB0AA7">
              <w:rPr>
                <w:sz w:val="24"/>
                <w:szCs w:val="24"/>
              </w:rPr>
              <w:t xml:space="preserve"> </w:t>
            </w:r>
            <w:r w:rsidRPr="00E55474">
              <w:rPr>
                <w:sz w:val="24"/>
                <w:szCs w:val="24"/>
              </w:rPr>
              <w:t>и</w:t>
            </w:r>
            <w:r w:rsidR="00BB0AA7">
              <w:rPr>
                <w:sz w:val="24"/>
                <w:szCs w:val="24"/>
              </w:rPr>
              <w:t xml:space="preserve"> </w:t>
            </w:r>
            <w:r w:rsidRPr="00E55474">
              <w:rPr>
                <w:sz w:val="24"/>
                <w:szCs w:val="24"/>
              </w:rPr>
              <w:t>растениях</w:t>
            </w:r>
            <w:r w:rsidRPr="00E55474">
              <w:rPr>
                <w:spacing w:val="-2"/>
                <w:sz w:val="24"/>
                <w:szCs w:val="24"/>
              </w:rPr>
              <w:t xml:space="preserve"> региона;</w:t>
            </w:r>
          </w:p>
          <w:p w:rsidR="002B252A" w:rsidRPr="00E55474" w:rsidRDefault="002A6D36">
            <w:pPr>
              <w:pStyle w:val="TableParagraph"/>
              <w:spacing w:before="1"/>
              <w:jc w:val="left"/>
              <w:rPr>
                <w:sz w:val="24"/>
                <w:szCs w:val="24"/>
              </w:rPr>
            </w:pPr>
            <w:r w:rsidRPr="00E55474">
              <w:rPr>
                <w:sz w:val="24"/>
                <w:szCs w:val="24"/>
              </w:rPr>
              <w:t>-репродукции</w:t>
            </w:r>
            <w:r w:rsidR="00BB0AA7">
              <w:rPr>
                <w:sz w:val="24"/>
                <w:szCs w:val="24"/>
              </w:rPr>
              <w:t xml:space="preserve"> </w:t>
            </w:r>
            <w:r w:rsidRPr="00E55474">
              <w:rPr>
                <w:sz w:val="24"/>
                <w:szCs w:val="24"/>
              </w:rPr>
              <w:t>картин</w:t>
            </w:r>
            <w:r w:rsidR="00BB0AA7">
              <w:rPr>
                <w:sz w:val="24"/>
                <w:szCs w:val="24"/>
              </w:rPr>
              <w:t xml:space="preserve"> </w:t>
            </w:r>
            <w:r w:rsidRPr="00E55474">
              <w:rPr>
                <w:sz w:val="24"/>
                <w:szCs w:val="24"/>
              </w:rPr>
              <w:t>о</w:t>
            </w:r>
            <w:r w:rsidR="00BB0AA7">
              <w:rPr>
                <w:sz w:val="24"/>
                <w:szCs w:val="24"/>
              </w:rPr>
              <w:t xml:space="preserve"> </w:t>
            </w:r>
            <w:r w:rsidRPr="00E55474">
              <w:rPr>
                <w:sz w:val="24"/>
                <w:szCs w:val="24"/>
              </w:rPr>
              <w:t>природе</w:t>
            </w:r>
            <w:r w:rsidR="00BB0AA7">
              <w:rPr>
                <w:sz w:val="24"/>
                <w:szCs w:val="24"/>
              </w:rPr>
              <w:t xml:space="preserve"> </w:t>
            </w:r>
            <w:r w:rsidRPr="00E55474">
              <w:rPr>
                <w:sz w:val="24"/>
                <w:szCs w:val="24"/>
              </w:rPr>
              <w:t>родного</w:t>
            </w:r>
            <w:r w:rsidR="00BB0AA7">
              <w:rPr>
                <w:sz w:val="24"/>
                <w:szCs w:val="24"/>
              </w:rPr>
              <w:t xml:space="preserve"> </w:t>
            </w:r>
            <w:r w:rsidRPr="00E55474">
              <w:rPr>
                <w:sz w:val="24"/>
                <w:szCs w:val="24"/>
              </w:rPr>
              <w:t>края</w:t>
            </w:r>
            <w:r w:rsidR="00BB0AA7">
              <w:rPr>
                <w:sz w:val="24"/>
                <w:szCs w:val="24"/>
              </w:rPr>
              <w:t xml:space="preserve"> </w:t>
            </w:r>
            <w:r w:rsidRPr="00E55474">
              <w:rPr>
                <w:sz w:val="24"/>
                <w:szCs w:val="24"/>
              </w:rPr>
              <w:t>(художники</w:t>
            </w:r>
            <w:r w:rsidR="00BB0AA7">
              <w:rPr>
                <w:sz w:val="24"/>
                <w:szCs w:val="24"/>
              </w:rPr>
              <w:t xml:space="preserve"> </w:t>
            </w:r>
            <w:r w:rsidRPr="00E55474">
              <w:rPr>
                <w:sz w:val="24"/>
                <w:szCs w:val="24"/>
              </w:rPr>
              <w:t>Р.</w:t>
            </w:r>
            <w:r w:rsidR="00BB0AA7">
              <w:rPr>
                <w:sz w:val="24"/>
                <w:szCs w:val="24"/>
              </w:rPr>
              <w:t xml:space="preserve"> </w:t>
            </w:r>
            <w:r w:rsidRPr="00E55474">
              <w:rPr>
                <w:sz w:val="24"/>
                <w:szCs w:val="24"/>
              </w:rPr>
              <w:t>Исмагилов,</w:t>
            </w:r>
            <w:r w:rsidR="00BB0AA7">
              <w:rPr>
                <w:sz w:val="24"/>
                <w:szCs w:val="24"/>
              </w:rPr>
              <w:t xml:space="preserve"> </w:t>
            </w:r>
            <w:r w:rsidRPr="00E55474">
              <w:rPr>
                <w:sz w:val="24"/>
                <w:szCs w:val="24"/>
              </w:rPr>
              <w:t xml:space="preserve"> Х. Якупов);</w:t>
            </w:r>
          </w:p>
          <w:p w:rsidR="002B252A" w:rsidRPr="00E55474" w:rsidRDefault="002A6D36">
            <w:pPr>
              <w:pStyle w:val="TableParagraph"/>
              <w:spacing w:line="263" w:lineRule="exact"/>
              <w:jc w:val="left"/>
              <w:rPr>
                <w:sz w:val="24"/>
                <w:szCs w:val="24"/>
              </w:rPr>
            </w:pPr>
            <w:r w:rsidRPr="00E55474">
              <w:rPr>
                <w:sz w:val="24"/>
                <w:szCs w:val="24"/>
              </w:rPr>
              <w:t>-гербарии</w:t>
            </w:r>
            <w:r w:rsidR="00BB0AA7">
              <w:rPr>
                <w:sz w:val="24"/>
                <w:szCs w:val="24"/>
              </w:rPr>
              <w:t xml:space="preserve"> </w:t>
            </w:r>
            <w:r w:rsidRPr="00E55474">
              <w:rPr>
                <w:sz w:val="24"/>
                <w:szCs w:val="24"/>
              </w:rPr>
              <w:t>растений</w:t>
            </w:r>
            <w:r w:rsidR="00BB0AA7">
              <w:rPr>
                <w:sz w:val="24"/>
                <w:szCs w:val="24"/>
              </w:rPr>
              <w:t xml:space="preserve"> </w:t>
            </w:r>
            <w:r w:rsidRPr="00E55474">
              <w:rPr>
                <w:sz w:val="24"/>
                <w:szCs w:val="24"/>
              </w:rPr>
              <w:t>родного</w:t>
            </w:r>
            <w:r w:rsidR="00BB0AA7">
              <w:rPr>
                <w:sz w:val="24"/>
                <w:szCs w:val="24"/>
              </w:rPr>
              <w:t xml:space="preserve"> </w:t>
            </w:r>
            <w:r w:rsidRPr="00E55474">
              <w:rPr>
                <w:sz w:val="24"/>
                <w:szCs w:val="24"/>
              </w:rPr>
              <w:t>края,</w:t>
            </w:r>
            <w:r w:rsidR="00BB0AA7">
              <w:rPr>
                <w:sz w:val="24"/>
                <w:szCs w:val="24"/>
              </w:rPr>
              <w:t xml:space="preserve"> </w:t>
            </w:r>
            <w:r w:rsidRPr="00E55474">
              <w:rPr>
                <w:sz w:val="24"/>
                <w:szCs w:val="24"/>
              </w:rPr>
              <w:t>коллекции</w:t>
            </w:r>
            <w:r w:rsidR="00BB0AA7">
              <w:rPr>
                <w:sz w:val="24"/>
                <w:szCs w:val="24"/>
              </w:rPr>
              <w:t xml:space="preserve"> </w:t>
            </w:r>
            <w:r w:rsidRPr="00E55474">
              <w:rPr>
                <w:sz w:val="24"/>
                <w:szCs w:val="24"/>
              </w:rPr>
              <w:t>семян,</w:t>
            </w:r>
            <w:r w:rsidR="00BB0AA7">
              <w:rPr>
                <w:sz w:val="24"/>
                <w:szCs w:val="24"/>
              </w:rPr>
              <w:t xml:space="preserve"> </w:t>
            </w:r>
            <w:r w:rsidRPr="00E55474">
              <w:rPr>
                <w:sz w:val="24"/>
                <w:szCs w:val="24"/>
              </w:rPr>
              <w:t>плодов</w:t>
            </w:r>
            <w:r w:rsidR="00BB0AA7">
              <w:rPr>
                <w:sz w:val="24"/>
                <w:szCs w:val="24"/>
              </w:rPr>
              <w:t xml:space="preserve"> </w:t>
            </w:r>
            <w:r w:rsidRPr="00E55474">
              <w:rPr>
                <w:spacing w:val="-2"/>
                <w:sz w:val="24"/>
                <w:szCs w:val="24"/>
              </w:rPr>
              <w:t>растений;</w:t>
            </w:r>
          </w:p>
          <w:p w:rsidR="002B252A" w:rsidRPr="00E55474" w:rsidRDefault="002A6D36">
            <w:pPr>
              <w:pStyle w:val="TableParagraph"/>
              <w:jc w:val="left"/>
              <w:rPr>
                <w:sz w:val="24"/>
                <w:szCs w:val="24"/>
              </w:rPr>
            </w:pPr>
            <w:r w:rsidRPr="00E55474">
              <w:rPr>
                <w:sz w:val="24"/>
                <w:szCs w:val="24"/>
              </w:rPr>
              <w:t>-иллюстрации</w:t>
            </w:r>
            <w:r w:rsidR="00BB0AA7">
              <w:rPr>
                <w:sz w:val="24"/>
                <w:szCs w:val="24"/>
              </w:rPr>
              <w:t xml:space="preserve"> </w:t>
            </w:r>
            <w:r w:rsidRPr="00E55474">
              <w:rPr>
                <w:sz w:val="24"/>
                <w:szCs w:val="24"/>
              </w:rPr>
              <w:t>лесных</w:t>
            </w:r>
            <w:r w:rsidR="00BB0AA7">
              <w:rPr>
                <w:sz w:val="24"/>
                <w:szCs w:val="24"/>
              </w:rPr>
              <w:t xml:space="preserve"> </w:t>
            </w:r>
            <w:r w:rsidRPr="00E55474">
              <w:rPr>
                <w:sz w:val="24"/>
                <w:szCs w:val="24"/>
              </w:rPr>
              <w:t>(луговых)</w:t>
            </w:r>
            <w:r w:rsidR="00BB0AA7">
              <w:rPr>
                <w:sz w:val="24"/>
                <w:szCs w:val="24"/>
              </w:rPr>
              <w:t xml:space="preserve"> </w:t>
            </w:r>
            <w:r w:rsidRPr="00E55474">
              <w:rPr>
                <w:sz w:val="24"/>
                <w:szCs w:val="24"/>
              </w:rPr>
              <w:t>ягод</w:t>
            </w:r>
            <w:r w:rsidR="00BB0AA7">
              <w:rPr>
                <w:sz w:val="24"/>
                <w:szCs w:val="24"/>
              </w:rPr>
              <w:t xml:space="preserve"> </w:t>
            </w:r>
            <w:r w:rsidRPr="00E55474">
              <w:rPr>
                <w:sz w:val="24"/>
                <w:szCs w:val="24"/>
              </w:rPr>
              <w:t>(земляника</w:t>
            </w:r>
            <w:r w:rsidR="00BB0AA7">
              <w:rPr>
                <w:sz w:val="24"/>
                <w:szCs w:val="24"/>
              </w:rPr>
              <w:t xml:space="preserve"> </w:t>
            </w:r>
            <w:r w:rsidRPr="00E55474">
              <w:rPr>
                <w:sz w:val="24"/>
                <w:szCs w:val="24"/>
              </w:rPr>
              <w:t>лесная,</w:t>
            </w:r>
            <w:r w:rsidR="00BB0AA7">
              <w:rPr>
                <w:sz w:val="24"/>
                <w:szCs w:val="24"/>
              </w:rPr>
              <w:t xml:space="preserve"> </w:t>
            </w:r>
            <w:r w:rsidRPr="00E55474">
              <w:rPr>
                <w:sz w:val="24"/>
                <w:szCs w:val="24"/>
              </w:rPr>
              <w:t>клубника луговая, малина, черника и др.);</w:t>
            </w:r>
          </w:p>
          <w:p w:rsidR="002B252A" w:rsidRPr="00E55474" w:rsidRDefault="002A6D36">
            <w:pPr>
              <w:pStyle w:val="TableParagraph"/>
              <w:spacing w:before="2" w:line="264" w:lineRule="exact"/>
              <w:jc w:val="left"/>
              <w:rPr>
                <w:sz w:val="24"/>
                <w:szCs w:val="24"/>
              </w:rPr>
            </w:pPr>
            <w:r w:rsidRPr="00E55474">
              <w:rPr>
                <w:sz w:val="24"/>
                <w:szCs w:val="24"/>
              </w:rPr>
              <w:t>-муляжи</w:t>
            </w:r>
            <w:r w:rsidR="00BB0AA7">
              <w:rPr>
                <w:sz w:val="24"/>
                <w:szCs w:val="24"/>
              </w:rPr>
              <w:t xml:space="preserve"> </w:t>
            </w:r>
            <w:r w:rsidRPr="00E55474">
              <w:rPr>
                <w:sz w:val="24"/>
                <w:szCs w:val="24"/>
              </w:rPr>
              <w:t>овощей,</w:t>
            </w:r>
            <w:r w:rsidR="00BB0AA7">
              <w:rPr>
                <w:sz w:val="24"/>
                <w:szCs w:val="24"/>
              </w:rPr>
              <w:t xml:space="preserve"> </w:t>
            </w:r>
            <w:r w:rsidRPr="00E55474">
              <w:rPr>
                <w:sz w:val="24"/>
                <w:szCs w:val="24"/>
              </w:rPr>
              <w:t>фруктов,</w:t>
            </w:r>
            <w:r w:rsidRPr="00E55474">
              <w:rPr>
                <w:spacing w:val="-2"/>
                <w:sz w:val="24"/>
                <w:szCs w:val="24"/>
              </w:rPr>
              <w:t>грибов;</w:t>
            </w:r>
          </w:p>
          <w:p w:rsidR="002B252A" w:rsidRPr="00E55474" w:rsidRDefault="002A6D36">
            <w:pPr>
              <w:pStyle w:val="TableParagraph"/>
              <w:ind w:right="101"/>
              <w:rPr>
                <w:sz w:val="24"/>
                <w:szCs w:val="24"/>
              </w:rPr>
            </w:pPr>
            <w:r w:rsidRPr="00E55474">
              <w:rPr>
                <w:sz w:val="24"/>
                <w:szCs w:val="24"/>
              </w:rPr>
              <w:t>-иллюстрации с изображением домашних животных (корова, лошадь, овца, коза, собака, кошка и др.) и птиц (петух, курица, цыпленок, утка, гусь, индюк и др.);</w:t>
            </w:r>
          </w:p>
          <w:p w:rsidR="002B252A" w:rsidRPr="00E55474" w:rsidRDefault="002A6D36">
            <w:pPr>
              <w:pStyle w:val="TableParagraph"/>
              <w:ind w:right="95"/>
              <w:rPr>
                <w:sz w:val="24"/>
                <w:szCs w:val="24"/>
              </w:rPr>
            </w:pPr>
            <w:r w:rsidRPr="00E55474">
              <w:rPr>
                <w:sz w:val="24"/>
                <w:szCs w:val="24"/>
              </w:rPr>
              <w:t>-иллюстрации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2B252A" w:rsidRPr="00E55474" w:rsidRDefault="002A6D36">
            <w:pPr>
              <w:pStyle w:val="TableParagraph"/>
              <w:ind w:right="100"/>
              <w:rPr>
                <w:sz w:val="24"/>
                <w:szCs w:val="24"/>
              </w:rPr>
            </w:pPr>
            <w:r w:rsidRPr="00E55474">
              <w:rPr>
                <w:sz w:val="24"/>
                <w:szCs w:val="24"/>
              </w:rPr>
              <w:t>-иллюстрации</w:t>
            </w:r>
            <w:r w:rsidR="00BB0AA7">
              <w:rPr>
                <w:sz w:val="24"/>
                <w:szCs w:val="24"/>
              </w:rPr>
              <w:t xml:space="preserve"> </w:t>
            </w:r>
            <w:r w:rsidRPr="00E55474">
              <w:rPr>
                <w:sz w:val="24"/>
                <w:szCs w:val="24"/>
              </w:rPr>
              <w:t>с</w:t>
            </w:r>
            <w:r w:rsidR="00BB0AA7">
              <w:rPr>
                <w:sz w:val="24"/>
                <w:szCs w:val="24"/>
              </w:rPr>
              <w:t xml:space="preserve"> </w:t>
            </w:r>
            <w:r w:rsidRPr="00E55474">
              <w:rPr>
                <w:sz w:val="24"/>
                <w:szCs w:val="24"/>
              </w:rPr>
              <w:t>изображением</w:t>
            </w:r>
            <w:r w:rsidR="00BB0AA7">
              <w:rPr>
                <w:sz w:val="24"/>
                <w:szCs w:val="24"/>
              </w:rPr>
              <w:t xml:space="preserve"> </w:t>
            </w:r>
            <w:r w:rsidRPr="00E55474">
              <w:rPr>
                <w:sz w:val="24"/>
                <w:szCs w:val="24"/>
              </w:rPr>
              <w:t>зимующих</w:t>
            </w:r>
            <w:r w:rsidR="00BB0AA7">
              <w:rPr>
                <w:sz w:val="24"/>
                <w:szCs w:val="24"/>
              </w:rPr>
              <w:t xml:space="preserve"> </w:t>
            </w:r>
            <w:r w:rsidRPr="00E55474">
              <w:rPr>
                <w:sz w:val="24"/>
                <w:szCs w:val="24"/>
              </w:rPr>
              <w:t>птиц</w:t>
            </w:r>
            <w:r w:rsidR="00BB0AA7">
              <w:rPr>
                <w:sz w:val="24"/>
                <w:szCs w:val="24"/>
              </w:rPr>
              <w:t xml:space="preserve"> </w:t>
            </w:r>
            <w:r w:rsidRPr="00E55474">
              <w:rPr>
                <w:sz w:val="24"/>
                <w:szCs w:val="24"/>
              </w:rPr>
              <w:t>(сорока,</w:t>
            </w:r>
            <w:r w:rsidR="00BB0AA7">
              <w:rPr>
                <w:sz w:val="24"/>
                <w:szCs w:val="24"/>
              </w:rPr>
              <w:t xml:space="preserve"> </w:t>
            </w:r>
            <w:r w:rsidRPr="00E55474">
              <w:rPr>
                <w:sz w:val="24"/>
                <w:szCs w:val="24"/>
              </w:rPr>
              <w:t>ворона,</w:t>
            </w:r>
            <w:r w:rsidR="00BB0AA7">
              <w:rPr>
                <w:sz w:val="24"/>
                <w:szCs w:val="24"/>
              </w:rPr>
              <w:t xml:space="preserve"> </w:t>
            </w:r>
            <w:r w:rsidRPr="00E55474">
              <w:rPr>
                <w:sz w:val="24"/>
                <w:szCs w:val="24"/>
              </w:rPr>
              <w:t>синица,</w:t>
            </w:r>
            <w:r w:rsidR="00BB0AA7">
              <w:rPr>
                <w:sz w:val="24"/>
                <w:szCs w:val="24"/>
              </w:rPr>
              <w:t xml:space="preserve"> </w:t>
            </w:r>
            <w:r w:rsidRPr="00E55474">
              <w:rPr>
                <w:sz w:val="24"/>
                <w:szCs w:val="24"/>
              </w:rPr>
              <w:t xml:space="preserve"> воробей, дятел, тетерев, глухарь, филин, сова и др.) и перелетных птиц (ласточка, скворец, грач, иволга, кукушка, жаворонок, соловей и др.);</w:t>
            </w:r>
          </w:p>
          <w:p w:rsidR="002B252A" w:rsidRPr="00E55474" w:rsidRDefault="002A6D36">
            <w:pPr>
              <w:pStyle w:val="TableParagraph"/>
              <w:ind w:right="100"/>
              <w:rPr>
                <w:sz w:val="24"/>
                <w:szCs w:val="24"/>
              </w:rPr>
            </w:pPr>
            <w:r w:rsidRPr="00E55474">
              <w:rPr>
                <w:sz w:val="24"/>
                <w:szCs w:val="24"/>
              </w:rPr>
              <w:t xml:space="preserve">-иллюстрации с изображением водоплавающих птиц, пернатых </w:t>
            </w:r>
            <w:r w:rsidRPr="00E55474">
              <w:rPr>
                <w:spacing w:val="-2"/>
                <w:sz w:val="24"/>
                <w:szCs w:val="24"/>
              </w:rPr>
              <w:t>хищников;</w:t>
            </w:r>
          </w:p>
          <w:p w:rsidR="002B252A" w:rsidRPr="00E55474" w:rsidRDefault="002A6D36">
            <w:pPr>
              <w:pStyle w:val="TableParagraph"/>
              <w:spacing w:line="263" w:lineRule="exact"/>
              <w:jc w:val="left"/>
              <w:rPr>
                <w:sz w:val="24"/>
                <w:szCs w:val="24"/>
              </w:rPr>
            </w:pPr>
            <w:r w:rsidRPr="00E55474">
              <w:rPr>
                <w:sz w:val="24"/>
                <w:szCs w:val="24"/>
              </w:rPr>
              <w:t>-набор</w:t>
            </w:r>
            <w:r w:rsidR="00BB0AA7">
              <w:rPr>
                <w:sz w:val="24"/>
                <w:szCs w:val="24"/>
              </w:rPr>
              <w:t xml:space="preserve"> </w:t>
            </w:r>
            <w:r w:rsidRPr="00E55474">
              <w:rPr>
                <w:sz w:val="24"/>
                <w:szCs w:val="24"/>
              </w:rPr>
              <w:t>фигурок</w:t>
            </w:r>
            <w:r w:rsidR="00BB0AA7">
              <w:rPr>
                <w:sz w:val="24"/>
                <w:szCs w:val="24"/>
              </w:rPr>
              <w:t xml:space="preserve"> </w:t>
            </w:r>
            <w:r w:rsidRPr="00E55474">
              <w:rPr>
                <w:sz w:val="24"/>
                <w:szCs w:val="24"/>
              </w:rPr>
              <w:t>животных</w:t>
            </w:r>
            <w:r w:rsidR="00BB0AA7">
              <w:rPr>
                <w:sz w:val="24"/>
                <w:szCs w:val="24"/>
              </w:rPr>
              <w:t xml:space="preserve"> </w:t>
            </w:r>
            <w:r w:rsidRPr="00E55474">
              <w:rPr>
                <w:sz w:val="24"/>
                <w:szCs w:val="24"/>
              </w:rPr>
              <w:t>и</w:t>
            </w:r>
            <w:r w:rsidR="00BB0AA7">
              <w:rPr>
                <w:sz w:val="24"/>
                <w:szCs w:val="24"/>
              </w:rPr>
              <w:t xml:space="preserve"> </w:t>
            </w:r>
            <w:r w:rsidRPr="00E55474">
              <w:rPr>
                <w:spacing w:val="-2"/>
                <w:sz w:val="24"/>
                <w:szCs w:val="24"/>
              </w:rPr>
              <w:t>птиц;</w:t>
            </w:r>
          </w:p>
          <w:p w:rsidR="002B252A" w:rsidRPr="00E55474" w:rsidRDefault="002A6D36">
            <w:pPr>
              <w:pStyle w:val="TableParagraph"/>
              <w:spacing w:line="264" w:lineRule="exact"/>
              <w:jc w:val="left"/>
              <w:rPr>
                <w:sz w:val="24"/>
                <w:szCs w:val="24"/>
              </w:rPr>
            </w:pPr>
            <w:r w:rsidRPr="00E55474">
              <w:rPr>
                <w:sz w:val="24"/>
                <w:szCs w:val="24"/>
              </w:rPr>
              <w:t>-Красная</w:t>
            </w:r>
            <w:r w:rsidR="00BB0AA7">
              <w:rPr>
                <w:sz w:val="24"/>
                <w:szCs w:val="24"/>
              </w:rPr>
              <w:t xml:space="preserve"> </w:t>
            </w:r>
            <w:r w:rsidRPr="00E55474">
              <w:rPr>
                <w:sz w:val="24"/>
                <w:szCs w:val="24"/>
              </w:rPr>
              <w:t>книга</w:t>
            </w:r>
            <w:r w:rsidR="00BB0AA7">
              <w:rPr>
                <w:sz w:val="24"/>
                <w:szCs w:val="24"/>
              </w:rPr>
              <w:t xml:space="preserve"> </w:t>
            </w:r>
            <w:r w:rsidRPr="00E55474">
              <w:rPr>
                <w:sz w:val="24"/>
                <w:szCs w:val="24"/>
              </w:rPr>
              <w:t>Республики</w:t>
            </w:r>
            <w:r w:rsidR="00BB0AA7">
              <w:rPr>
                <w:sz w:val="24"/>
                <w:szCs w:val="24"/>
              </w:rPr>
              <w:t xml:space="preserve"> </w:t>
            </w:r>
            <w:r w:rsidRPr="00E55474">
              <w:rPr>
                <w:spacing w:val="-2"/>
                <w:sz w:val="24"/>
                <w:szCs w:val="24"/>
              </w:rPr>
              <w:t>Татарстан;</w:t>
            </w:r>
          </w:p>
          <w:p w:rsidR="002B252A" w:rsidRPr="00E55474" w:rsidRDefault="002A6D36">
            <w:pPr>
              <w:pStyle w:val="TableParagraph"/>
              <w:spacing w:line="264" w:lineRule="exact"/>
              <w:jc w:val="left"/>
              <w:rPr>
                <w:sz w:val="24"/>
                <w:szCs w:val="24"/>
              </w:rPr>
            </w:pPr>
            <w:r w:rsidRPr="00E55474">
              <w:rPr>
                <w:sz w:val="24"/>
                <w:szCs w:val="24"/>
              </w:rPr>
              <w:t>-детские</w:t>
            </w:r>
            <w:r w:rsidR="00BB0AA7">
              <w:rPr>
                <w:sz w:val="24"/>
                <w:szCs w:val="24"/>
              </w:rPr>
              <w:t xml:space="preserve"> </w:t>
            </w:r>
            <w:r w:rsidRPr="00E55474">
              <w:rPr>
                <w:spacing w:val="-2"/>
                <w:sz w:val="24"/>
                <w:szCs w:val="24"/>
              </w:rPr>
              <w:t>энциклопедии;</w:t>
            </w:r>
          </w:p>
          <w:p w:rsidR="002B252A" w:rsidRPr="00E55474" w:rsidRDefault="002A6D36">
            <w:pPr>
              <w:pStyle w:val="TableParagraph"/>
              <w:spacing w:before="2"/>
              <w:ind w:right="98"/>
              <w:rPr>
                <w:sz w:val="24"/>
                <w:szCs w:val="24"/>
              </w:rPr>
            </w:pPr>
            <w:r w:rsidRPr="00E55474">
              <w:rPr>
                <w:sz w:val="24"/>
                <w:szCs w:val="24"/>
              </w:rPr>
              <w:t>-альбомы для рассматрива</w:t>
            </w:r>
            <w:r w:rsidR="00BB0AA7">
              <w:rPr>
                <w:sz w:val="24"/>
                <w:szCs w:val="24"/>
              </w:rPr>
              <w:t xml:space="preserve">ния экспонатов музеев </w:t>
            </w:r>
            <w:r w:rsidRPr="00E55474">
              <w:rPr>
                <w:sz w:val="24"/>
                <w:szCs w:val="24"/>
              </w:rPr>
              <w:t>;</w:t>
            </w:r>
          </w:p>
          <w:p w:rsidR="002B252A" w:rsidRPr="00E55474" w:rsidRDefault="002A6D36">
            <w:pPr>
              <w:pStyle w:val="TableParagraph"/>
              <w:spacing w:line="264" w:lineRule="exact"/>
              <w:ind w:right="98"/>
              <w:rPr>
                <w:sz w:val="24"/>
                <w:szCs w:val="24"/>
              </w:rPr>
            </w:pPr>
            <w:r w:rsidRPr="00E55474">
              <w:rPr>
                <w:sz w:val="24"/>
                <w:szCs w:val="24"/>
              </w:rPr>
              <w:t>-фильмы для детей об истории города Казани, достопримечательностях остров-града Свияжск и древнего города Булгар</w:t>
            </w:r>
          </w:p>
        </w:tc>
      </w:tr>
      <w:tr w:rsidR="002B252A">
        <w:trPr>
          <w:trHeight w:val="2116"/>
        </w:trPr>
        <w:tc>
          <w:tcPr>
            <w:tcW w:w="2551" w:type="dxa"/>
          </w:tcPr>
          <w:p w:rsidR="002B252A" w:rsidRDefault="002A6D36">
            <w:pPr>
              <w:pStyle w:val="TableParagraph"/>
              <w:spacing w:line="268" w:lineRule="exact"/>
              <w:ind w:left="388"/>
              <w:jc w:val="left"/>
              <w:rPr>
                <w:sz w:val="24"/>
              </w:rPr>
            </w:pPr>
            <w:r>
              <w:rPr>
                <w:sz w:val="24"/>
              </w:rPr>
              <w:t>Речевое</w:t>
            </w:r>
            <w:r w:rsidR="00BB0AA7">
              <w:rPr>
                <w:sz w:val="24"/>
              </w:rPr>
              <w:t xml:space="preserve"> </w:t>
            </w:r>
            <w:r>
              <w:rPr>
                <w:spacing w:val="-2"/>
                <w:sz w:val="24"/>
              </w:rPr>
              <w:t>развитие</w:t>
            </w:r>
          </w:p>
        </w:tc>
        <w:tc>
          <w:tcPr>
            <w:tcW w:w="7374" w:type="dxa"/>
          </w:tcPr>
          <w:p w:rsidR="002B252A" w:rsidRDefault="002A6D36">
            <w:pPr>
              <w:pStyle w:val="TableParagraph"/>
              <w:ind w:right="98"/>
              <w:rPr>
                <w:sz w:val="23"/>
              </w:rPr>
            </w:pPr>
            <w:r>
              <w:rPr>
                <w:sz w:val="23"/>
              </w:rPr>
              <w:t>- татарско-русский словарь, русско-татарский словарь, словарь синонимов и др.;</w:t>
            </w:r>
          </w:p>
          <w:p w:rsidR="002B252A" w:rsidRDefault="002A6D36">
            <w:pPr>
              <w:pStyle w:val="TableParagraph"/>
              <w:ind w:right="101"/>
              <w:rPr>
                <w:sz w:val="23"/>
              </w:rPr>
            </w:pPr>
            <w:r>
              <w:rPr>
                <w:sz w:val="23"/>
              </w:rPr>
              <w:t xml:space="preserve">-демонстрационный и раздаточный материал УМК «Татарча </w:t>
            </w:r>
            <w:r>
              <w:rPr>
                <w:spacing w:val="-2"/>
                <w:sz w:val="23"/>
              </w:rPr>
              <w:t>с</w:t>
            </w:r>
            <w:r w:rsidR="00BB0AA7">
              <w:rPr>
                <w:spacing w:val="-2"/>
                <w:sz w:val="23"/>
                <w:lang w:val="tt-RU"/>
              </w:rPr>
              <w:t>ө</w:t>
            </w:r>
            <w:r>
              <w:rPr>
                <w:spacing w:val="-2"/>
                <w:sz w:val="23"/>
              </w:rPr>
              <w:t>йләшәбез»;</w:t>
            </w:r>
          </w:p>
          <w:p w:rsidR="002B252A" w:rsidRDefault="002A6D36">
            <w:pPr>
              <w:pStyle w:val="TableParagraph"/>
              <w:ind w:right="100"/>
              <w:rPr>
                <w:sz w:val="23"/>
              </w:rPr>
            </w:pPr>
            <w:r>
              <w:rPr>
                <w:sz w:val="23"/>
              </w:rPr>
              <w:t>-детская библиотека (малые фольклорные жанры, татарские народные сказки, стихи татарских поэтов, сказки и рассказы татарских писателей и т.д.);</w:t>
            </w:r>
          </w:p>
          <w:p w:rsidR="002B252A" w:rsidRDefault="002A6D36">
            <w:pPr>
              <w:pStyle w:val="TableParagraph"/>
              <w:spacing w:line="250" w:lineRule="exact"/>
              <w:rPr>
                <w:sz w:val="23"/>
              </w:rPr>
            </w:pPr>
            <w:r>
              <w:rPr>
                <w:sz w:val="23"/>
              </w:rPr>
              <w:t>-аудио-и</w:t>
            </w:r>
            <w:r w:rsidR="00BB0AA7">
              <w:rPr>
                <w:sz w:val="23"/>
                <w:lang w:val="tt-RU"/>
              </w:rPr>
              <w:t xml:space="preserve"> </w:t>
            </w:r>
            <w:r>
              <w:rPr>
                <w:sz w:val="23"/>
              </w:rPr>
              <w:t>видео</w:t>
            </w:r>
            <w:r w:rsidR="00BB0AA7">
              <w:rPr>
                <w:sz w:val="23"/>
                <w:lang w:val="tt-RU"/>
              </w:rPr>
              <w:t xml:space="preserve"> </w:t>
            </w:r>
            <w:r>
              <w:rPr>
                <w:sz w:val="23"/>
              </w:rPr>
              <w:t>записи</w:t>
            </w:r>
            <w:r w:rsidR="00BB0AA7">
              <w:rPr>
                <w:sz w:val="23"/>
                <w:lang w:val="tt-RU"/>
              </w:rPr>
              <w:t xml:space="preserve"> </w:t>
            </w:r>
            <w:r>
              <w:rPr>
                <w:sz w:val="23"/>
              </w:rPr>
              <w:t>татарских</w:t>
            </w:r>
            <w:r w:rsidR="00BB0AA7">
              <w:rPr>
                <w:sz w:val="23"/>
                <w:lang w:val="tt-RU"/>
              </w:rPr>
              <w:t xml:space="preserve"> </w:t>
            </w:r>
            <w:r>
              <w:rPr>
                <w:sz w:val="23"/>
              </w:rPr>
              <w:t>народных</w:t>
            </w:r>
            <w:r w:rsidR="00BB0AA7">
              <w:rPr>
                <w:sz w:val="23"/>
                <w:lang w:val="tt-RU"/>
              </w:rPr>
              <w:t xml:space="preserve"> </w:t>
            </w:r>
            <w:r>
              <w:rPr>
                <w:spacing w:val="-2"/>
                <w:sz w:val="23"/>
              </w:rPr>
              <w:t>сказок;</w:t>
            </w:r>
          </w:p>
        </w:tc>
      </w:tr>
    </w:tbl>
    <w:p w:rsidR="002B252A" w:rsidRDefault="002B252A">
      <w:pPr>
        <w:pStyle w:val="TableParagraph"/>
        <w:spacing w:line="250" w:lineRule="exact"/>
        <w:rPr>
          <w:sz w:val="23"/>
        </w:rPr>
        <w:sectPr w:rsidR="002B252A">
          <w:pgSz w:w="11910" w:h="16840"/>
          <w:pgMar w:top="520" w:right="283" w:bottom="1160" w:left="1275" w:header="0" w:footer="899" w:gutter="0"/>
          <w:cols w:space="720"/>
        </w:sectPr>
      </w:pPr>
    </w:p>
    <w:p w:rsidR="002B252A" w:rsidRDefault="002B252A">
      <w:pPr>
        <w:pStyle w:val="a3"/>
        <w:spacing w:before="5"/>
        <w:ind w:left="0"/>
        <w:jc w:val="left"/>
        <w:rPr>
          <w:sz w:val="2"/>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1"/>
        <w:gridCol w:w="7374"/>
      </w:tblGrid>
      <w:tr w:rsidR="002B252A">
        <w:trPr>
          <w:trHeight w:val="15078"/>
        </w:trPr>
        <w:tc>
          <w:tcPr>
            <w:tcW w:w="2551" w:type="dxa"/>
          </w:tcPr>
          <w:p w:rsidR="002B252A" w:rsidRDefault="002B252A">
            <w:pPr>
              <w:pStyle w:val="TableParagraph"/>
              <w:ind w:left="0"/>
              <w:jc w:val="left"/>
            </w:pPr>
          </w:p>
        </w:tc>
        <w:tc>
          <w:tcPr>
            <w:tcW w:w="7374" w:type="dxa"/>
          </w:tcPr>
          <w:p w:rsidR="002B252A" w:rsidRDefault="002A6D36">
            <w:pPr>
              <w:pStyle w:val="TableParagraph"/>
              <w:spacing w:line="258" w:lineRule="exact"/>
              <w:jc w:val="left"/>
              <w:rPr>
                <w:sz w:val="23"/>
              </w:rPr>
            </w:pPr>
            <w:r>
              <w:rPr>
                <w:sz w:val="23"/>
              </w:rPr>
              <w:t>-печатная</w:t>
            </w:r>
            <w:r w:rsidR="00BB0AA7">
              <w:rPr>
                <w:sz w:val="23"/>
                <w:lang w:val="tt-RU"/>
              </w:rPr>
              <w:t xml:space="preserve"> </w:t>
            </w:r>
            <w:r>
              <w:rPr>
                <w:sz w:val="23"/>
              </w:rPr>
              <w:t>и/или</w:t>
            </w:r>
            <w:r w:rsidR="00BB0AA7">
              <w:rPr>
                <w:sz w:val="23"/>
                <w:lang w:val="tt-RU"/>
              </w:rPr>
              <w:t xml:space="preserve"> </w:t>
            </w:r>
            <w:r w:rsidR="00BB0AA7">
              <w:rPr>
                <w:sz w:val="23"/>
              </w:rPr>
              <w:t>электронная</w:t>
            </w:r>
            <w:r w:rsidR="00BB0AA7">
              <w:rPr>
                <w:sz w:val="23"/>
                <w:lang w:val="tt-RU"/>
              </w:rPr>
              <w:t xml:space="preserve"> </w:t>
            </w:r>
            <w:r>
              <w:rPr>
                <w:sz w:val="23"/>
              </w:rPr>
              <w:t>библиотека</w:t>
            </w:r>
            <w:r w:rsidR="00BB0AA7">
              <w:rPr>
                <w:sz w:val="23"/>
                <w:lang w:val="tt-RU"/>
              </w:rPr>
              <w:t xml:space="preserve"> </w:t>
            </w:r>
            <w:r>
              <w:rPr>
                <w:sz w:val="23"/>
              </w:rPr>
              <w:t>для</w:t>
            </w:r>
            <w:r w:rsidR="00BB0AA7">
              <w:rPr>
                <w:sz w:val="23"/>
                <w:lang w:val="tt-RU"/>
              </w:rPr>
              <w:t xml:space="preserve"> </w:t>
            </w:r>
            <w:r>
              <w:rPr>
                <w:spacing w:val="-2"/>
                <w:sz w:val="23"/>
              </w:rPr>
              <w:t>взрослых;</w:t>
            </w:r>
          </w:p>
          <w:p w:rsidR="002B252A" w:rsidRDefault="002A6D36">
            <w:pPr>
              <w:pStyle w:val="TableParagraph"/>
              <w:spacing w:before="2"/>
              <w:jc w:val="left"/>
              <w:rPr>
                <w:sz w:val="23"/>
              </w:rPr>
            </w:pPr>
            <w:r>
              <w:rPr>
                <w:sz w:val="23"/>
              </w:rPr>
              <w:t>-портреты</w:t>
            </w:r>
            <w:r w:rsidR="00BB0AA7">
              <w:rPr>
                <w:sz w:val="23"/>
                <w:lang w:val="tt-RU"/>
              </w:rPr>
              <w:t xml:space="preserve"> </w:t>
            </w:r>
            <w:r>
              <w:rPr>
                <w:sz w:val="23"/>
              </w:rPr>
              <w:t>детских</w:t>
            </w:r>
            <w:r w:rsidR="00BB0AA7">
              <w:rPr>
                <w:sz w:val="23"/>
                <w:lang w:val="tt-RU"/>
              </w:rPr>
              <w:t xml:space="preserve"> </w:t>
            </w:r>
            <w:r>
              <w:rPr>
                <w:sz w:val="23"/>
              </w:rPr>
              <w:t>писателей,поэтов,художников-иллюстраторов, композиторов Республики Татарстан;</w:t>
            </w:r>
          </w:p>
          <w:p w:rsidR="002B252A" w:rsidRDefault="002A6D36">
            <w:pPr>
              <w:pStyle w:val="TableParagraph"/>
              <w:numPr>
                <w:ilvl w:val="0"/>
                <w:numId w:val="20"/>
              </w:numPr>
              <w:tabs>
                <w:tab w:val="left" w:pos="662"/>
                <w:tab w:val="left" w:pos="2408"/>
                <w:tab w:val="left" w:pos="3567"/>
                <w:tab w:val="left" w:pos="6109"/>
              </w:tabs>
              <w:spacing w:line="263" w:lineRule="exact"/>
              <w:ind w:left="662" w:hanging="554"/>
              <w:jc w:val="left"/>
              <w:rPr>
                <w:sz w:val="23"/>
              </w:rPr>
            </w:pPr>
            <w:r>
              <w:rPr>
                <w:spacing w:val="-2"/>
                <w:sz w:val="23"/>
              </w:rPr>
              <w:t>мультфилмы</w:t>
            </w:r>
            <w:r>
              <w:rPr>
                <w:sz w:val="23"/>
              </w:rPr>
              <w:tab/>
            </w:r>
            <w:r>
              <w:rPr>
                <w:spacing w:val="-2"/>
                <w:sz w:val="23"/>
              </w:rPr>
              <w:t>студии</w:t>
            </w:r>
            <w:r>
              <w:rPr>
                <w:sz w:val="23"/>
              </w:rPr>
              <w:tab/>
            </w:r>
            <w:r>
              <w:rPr>
                <w:spacing w:val="-2"/>
                <w:sz w:val="23"/>
              </w:rPr>
              <w:t>«Татармультфильм»,</w:t>
            </w:r>
            <w:r>
              <w:rPr>
                <w:sz w:val="23"/>
              </w:rPr>
              <w:tab/>
            </w:r>
            <w:r>
              <w:rPr>
                <w:spacing w:val="-2"/>
                <w:sz w:val="23"/>
              </w:rPr>
              <w:t>киностудии</w:t>
            </w:r>
          </w:p>
          <w:p w:rsidR="002B252A" w:rsidRDefault="002A6D36">
            <w:pPr>
              <w:pStyle w:val="TableParagraph"/>
              <w:spacing w:line="264" w:lineRule="exact"/>
              <w:jc w:val="left"/>
              <w:rPr>
                <w:sz w:val="23"/>
              </w:rPr>
            </w:pPr>
            <w:r>
              <w:rPr>
                <w:spacing w:val="-2"/>
                <w:sz w:val="23"/>
              </w:rPr>
              <w:t>«Союзмультфильм»;</w:t>
            </w:r>
          </w:p>
          <w:p w:rsidR="002B252A" w:rsidRDefault="002A6D36">
            <w:pPr>
              <w:pStyle w:val="TableParagraph"/>
              <w:spacing w:line="264" w:lineRule="exact"/>
              <w:jc w:val="left"/>
              <w:rPr>
                <w:sz w:val="23"/>
              </w:rPr>
            </w:pPr>
            <w:r>
              <w:rPr>
                <w:sz w:val="23"/>
              </w:rPr>
              <w:t>-предметные,сюжетные,разрезные</w:t>
            </w:r>
            <w:r w:rsidR="00BB0AA7">
              <w:rPr>
                <w:sz w:val="23"/>
                <w:lang w:val="tt-RU"/>
              </w:rPr>
              <w:t xml:space="preserve"> </w:t>
            </w:r>
            <w:r>
              <w:rPr>
                <w:spacing w:val="-2"/>
                <w:sz w:val="23"/>
              </w:rPr>
              <w:t>картинки;</w:t>
            </w:r>
          </w:p>
          <w:p w:rsidR="002B252A" w:rsidRDefault="002A6D36">
            <w:pPr>
              <w:pStyle w:val="TableParagraph"/>
              <w:spacing w:before="2" w:line="264" w:lineRule="exact"/>
              <w:jc w:val="left"/>
              <w:rPr>
                <w:sz w:val="23"/>
              </w:rPr>
            </w:pPr>
            <w:r>
              <w:rPr>
                <w:sz w:val="23"/>
              </w:rPr>
              <w:t>-картотека</w:t>
            </w:r>
            <w:r w:rsidR="00BB0AA7">
              <w:rPr>
                <w:sz w:val="23"/>
                <w:lang w:val="tt-RU"/>
              </w:rPr>
              <w:t xml:space="preserve"> </w:t>
            </w:r>
            <w:r>
              <w:rPr>
                <w:sz w:val="23"/>
              </w:rPr>
              <w:t>словесных</w:t>
            </w:r>
            <w:r w:rsidR="00BB0AA7">
              <w:rPr>
                <w:sz w:val="23"/>
                <w:lang w:val="tt-RU"/>
              </w:rPr>
              <w:t xml:space="preserve"> </w:t>
            </w:r>
            <w:r>
              <w:rPr>
                <w:sz w:val="23"/>
              </w:rPr>
              <w:t>игр«Лишнее</w:t>
            </w:r>
            <w:r w:rsidR="00BB0AA7">
              <w:rPr>
                <w:sz w:val="23"/>
                <w:lang w:val="tt-RU"/>
              </w:rPr>
              <w:t xml:space="preserve"> </w:t>
            </w:r>
            <w:r>
              <w:rPr>
                <w:spacing w:val="-2"/>
                <w:sz w:val="23"/>
              </w:rPr>
              <w:t>слово»;</w:t>
            </w:r>
          </w:p>
          <w:p w:rsidR="002B252A" w:rsidRDefault="002A6D36">
            <w:pPr>
              <w:pStyle w:val="TableParagraph"/>
              <w:spacing w:line="264" w:lineRule="exact"/>
              <w:jc w:val="left"/>
              <w:rPr>
                <w:sz w:val="23"/>
              </w:rPr>
            </w:pPr>
            <w:r>
              <w:rPr>
                <w:sz w:val="23"/>
              </w:rPr>
              <w:t>-настольныеигры«Лото»,«Домино»,«Третийлишний»и</w:t>
            </w:r>
            <w:r>
              <w:rPr>
                <w:spacing w:val="-2"/>
                <w:sz w:val="23"/>
              </w:rPr>
              <w:t>т.д.;</w:t>
            </w:r>
          </w:p>
          <w:p w:rsidR="002B252A" w:rsidRDefault="002A6D36">
            <w:pPr>
              <w:pStyle w:val="TableParagraph"/>
              <w:spacing w:line="264" w:lineRule="exact"/>
              <w:jc w:val="left"/>
              <w:rPr>
                <w:sz w:val="23"/>
              </w:rPr>
            </w:pPr>
            <w:r>
              <w:rPr>
                <w:sz w:val="23"/>
              </w:rPr>
              <w:t>-развивающие</w:t>
            </w:r>
            <w:r w:rsidR="00BB0AA7">
              <w:rPr>
                <w:sz w:val="23"/>
                <w:lang w:val="tt-RU"/>
              </w:rPr>
              <w:t xml:space="preserve"> </w:t>
            </w:r>
            <w:r>
              <w:rPr>
                <w:sz w:val="23"/>
              </w:rPr>
              <w:t>игры«Найди</w:t>
            </w:r>
            <w:r w:rsidR="00BB0AA7">
              <w:rPr>
                <w:sz w:val="23"/>
                <w:lang w:val="tt-RU"/>
              </w:rPr>
              <w:t xml:space="preserve"> </w:t>
            </w:r>
            <w:r>
              <w:rPr>
                <w:sz w:val="23"/>
              </w:rPr>
              <w:t>пару»,«Найди</w:t>
            </w:r>
            <w:r w:rsidR="00BB0AA7">
              <w:rPr>
                <w:sz w:val="23"/>
                <w:lang w:val="tt-RU"/>
              </w:rPr>
              <w:t xml:space="preserve"> </w:t>
            </w:r>
            <w:r>
              <w:rPr>
                <w:sz w:val="23"/>
              </w:rPr>
              <w:t>по</w:t>
            </w:r>
            <w:r w:rsidR="00BB0AA7">
              <w:rPr>
                <w:sz w:val="23"/>
                <w:lang w:val="tt-RU"/>
              </w:rPr>
              <w:t xml:space="preserve"> </w:t>
            </w:r>
            <w:r>
              <w:rPr>
                <w:sz w:val="23"/>
              </w:rPr>
              <w:t>описанию»</w:t>
            </w:r>
            <w:r w:rsidR="00BB0AA7">
              <w:rPr>
                <w:sz w:val="23"/>
                <w:lang w:val="tt-RU"/>
              </w:rPr>
              <w:t xml:space="preserve"> </w:t>
            </w:r>
            <w:r>
              <w:rPr>
                <w:sz w:val="23"/>
              </w:rPr>
              <w:t>и</w:t>
            </w:r>
            <w:r w:rsidR="00BB0AA7">
              <w:rPr>
                <w:sz w:val="23"/>
                <w:lang w:val="tt-RU"/>
              </w:rPr>
              <w:t xml:space="preserve"> </w:t>
            </w:r>
            <w:r>
              <w:rPr>
                <w:spacing w:val="-2"/>
                <w:sz w:val="23"/>
              </w:rPr>
              <w:t>т.д.;</w:t>
            </w:r>
          </w:p>
          <w:p w:rsidR="002B252A" w:rsidRDefault="002A6D36">
            <w:pPr>
              <w:pStyle w:val="TableParagraph"/>
              <w:spacing w:line="264" w:lineRule="exact"/>
              <w:jc w:val="left"/>
              <w:rPr>
                <w:sz w:val="23"/>
              </w:rPr>
            </w:pPr>
            <w:r>
              <w:rPr>
                <w:sz w:val="23"/>
              </w:rPr>
              <w:t>-пальчиковые</w:t>
            </w:r>
            <w:r w:rsidR="00BB0AA7">
              <w:rPr>
                <w:sz w:val="23"/>
                <w:lang w:val="tt-RU"/>
              </w:rPr>
              <w:t xml:space="preserve"> </w:t>
            </w:r>
            <w:r>
              <w:rPr>
                <w:spacing w:val="-2"/>
                <w:sz w:val="23"/>
              </w:rPr>
              <w:t>игры;</w:t>
            </w:r>
          </w:p>
          <w:p w:rsidR="002B252A" w:rsidRDefault="002A6D36">
            <w:pPr>
              <w:pStyle w:val="TableParagraph"/>
              <w:ind w:right="101"/>
              <w:rPr>
                <w:sz w:val="23"/>
              </w:rPr>
            </w:pPr>
            <w:r>
              <w:rPr>
                <w:sz w:val="23"/>
              </w:rPr>
              <w:t>-атрибуты к театрализованным, режиссерским играм, импровизациям; маски, полумаски;</w:t>
            </w:r>
          </w:p>
          <w:p w:rsidR="002B252A" w:rsidRDefault="002A6D36">
            <w:pPr>
              <w:pStyle w:val="TableParagraph"/>
              <w:spacing w:before="1"/>
              <w:ind w:right="102"/>
              <w:rPr>
                <w:sz w:val="23"/>
              </w:rPr>
            </w:pPr>
            <w:r>
              <w:rPr>
                <w:sz w:val="23"/>
              </w:rPr>
              <w:t>-алгоритмы (схемы) для обучения рассказыванию, материалы для создания интеллект-карт, мнемотаблицы для заучивания стихов, придумывания загадок;</w:t>
            </w:r>
          </w:p>
          <w:p w:rsidR="002B252A" w:rsidRDefault="002A6D36">
            <w:pPr>
              <w:pStyle w:val="TableParagraph"/>
              <w:spacing w:line="263" w:lineRule="exact"/>
              <w:rPr>
                <w:sz w:val="23"/>
              </w:rPr>
            </w:pPr>
            <w:r>
              <w:rPr>
                <w:sz w:val="23"/>
              </w:rPr>
              <w:t>-иллюстрации</w:t>
            </w:r>
            <w:r w:rsidR="00BB0AA7">
              <w:rPr>
                <w:sz w:val="23"/>
                <w:lang w:val="tt-RU"/>
              </w:rPr>
              <w:t xml:space="preserve"> </w:t>
            </w:r>
            <w:r>
              <w:rPr>
                <w:sz w:val="23"/>
              </w:rPr>
              <w:t>к</w:t>
            </w:r>
            <w:r w:rsidR="00BB0AA7">
              <w:rPr>
                <w:sz w:val="23"/>
                <w:lang w:val="tt-RU"/>
              </w:rPr>
              <w:t xml:space="preserve"> </w:t>
            </w:r>
            <w:r>
              <w:rPr>
                <w:sz w:val="23"/>
              </w:rPr>
              <w:t>татарским</w:t>
            </w:r>
            <w:r w:rsidR="00BB0AA7">
              <w:rPr>
                <w:sz w:val="23"/>
                <w:lang w:val="tt-RU"/>
              </w:rPr>
              <w:t xml:space="preserve"> </w:t>
            </w:r>
            <w:r>
              <w:rPr>
                <w:sz w:val="23"/>
              </w:rPr>
              <w:t>народным</w:t>
            </w:r>
            <w:r w:rsidR="00BB0AA7">
              <w:rPr>
                <w:sz w:val="23"/>
                <w:lang w:val="tt-RU"/>
              </w:rPr>
              <w:t xml:space="preserve"> </w:t>
            </w:r>
            <w:r>
              <w:rPr>
                <w:spacing w:val="-2"/>
                <w:sz w:val="23"/>
              </w:rPr>
              <w:t>сказкам;</w:t>
            </w:r>
          </w:p>
          <w:p w:rsidR="002B252A" w:rsidRDefault="002A6D36">
            <w:pPr>
              <w:pStyle w:val="TableParagraph"/>
              <w:numPr>
                <w:ilvl w:val="0"/>
                <w:numId w:val="20"/>
              </w:numPr>
              <w:tabs>
                <w:tab w:val="left" w:pos="268"/>
              </w:tabs>
              <w:spacing w:before="2"/>
              <w:ind w:right="101" w:firstLine="0"/>
              <w:rPr>
                <w:sz w:val="23"/>
              </w:rPr>
            </w:pPr>
            <w:r>
              <w:rPr>
                <w:sz w:val="23"/>
              </w:rPr>
              <w:t>альбом репродукций татарских художников, иллюстрирующих книги для детей (Б. Альменов, Ф. Аминов, В. Булатов, Б. Урманче, Ю. Валиахметов, Р. Шамсетдинов, Л. Фаттахов и др.);</w:t>
            </w:r>
          </w:p>
          <w:p w:rsidR="002B252A" w:rsidRDefault="002A6D36">
            <w:pPr>
              <w:pStyle w:val="TableParagraph"/>
              <w:numPr>
                <w:ilvl w:val="0"/>
                <w:numId w:val="20"/>
              </w:numPr>
              <w:tabs>
                <w:tab w:val="left" w:pos="313"/>
              </w:tabs>
              <w:ind w:right="99" w:firstLine="0"/>
              <w:rPr>
                <w:sz w:val="23"/>
              </w:rPr>
            </w:pPr>
            <w:r>
              <w:rPr>
                <w:sz w:val="23"/>
              </w:rPr>
              <w:t xml:space="preserve">альбом репродукций картин татарских художников, описывающих </w:t>
            </w:r>
            <w:r>
              <w:rPr>
                <w:spacing w:val="-2"/>
                <w:sz w:val="23"/>
              </w:rPr>
              <w:t>общественные</w:t>
            </w:r>
            <w:r w:rsidR="00BB0AA7">
              <w:rPr>
                <w:spacing w:val="-2"/>
                <w:sz w:val="23"/>
                <w:lang w:val="tt-RU"/>
              </w:rPr>
              <w:t xml:space="preserve"> </w:t>
            </w:r>
            <w:r>
              <w:rPr>
                <w:spacing w:val="-2"/>
                <w:sz w:val="23"/>
              </w:rPr>
              <w:t>явления(―Сабантуй‖Л.Фаттахов,―Бабушкины</w:t>
            </w:r>
            <w:r w:rsidR="00BB0AA7">
              <w:rPr>
                <w:spacing w:val="-2"/>
                <w:sz w:val="23"/>
                <w:lang w:val="tt-RU"/>
              </w:rPr>
              <w:t xml:space="preserve"> </w:t>
            </w:r>
            <w:r>
              <w:rPr>
                <w:spacing w:val="-2"/>
                <w:sz w:val="23"/>
              </w:rPr>
              <w:t xml:space="preserve">истории‖ </w:t>
            </w:r>
            <w:r>
              <w:rPr>
                <w:sz w:val="23"/>
              </w:rPr>
              <w:t>Ш. Нигмат и др.);</w:t>
            </w:r>
          </w:p>
          <w:p w:rsidR="002B252A" w:rsidRDefault="002A6D36">
            <w:pPr>
              <w:pStyle w:val="TableParagraph"/>
              <w:numPr>
                <w:ilvl w:val="0"/>
                <w:numId w:val="20"/>
              </w:numPr>
              <w:tabs>
                <w:tab w:val="left" w:pos="388"/>
              </w:tabs>
              <w:ind w:right="102" w:firstLine="0"/>
              <w:rPr>
                <w:sz w:val="23"/>
              </w:rPr>
            </w:pPr>
            <w:r>
              <w:rPr>
                <w:sz w:val="23"/>
              </w:rPr>
              <w:t>демонстрационный и раздаточный материал (татарский язык), младшая группа (А4, А5);</w:t>
            </w:r>
          </w:p>
          <w:p w:rsidR="002B252A" w:rsidRDefault="002A6D36">
            <w:pPr>
              <w:pStyle w:val="TableParagraph"/>
              <w:numPr>
                <w:ilvl w:val="0"/>
                <w:numId w:val="20"/>
              </w:numPr>
              <w:tabs>
                <w:tab w:val="left" w:pos="249"/>
              </w:tabs>
              <w:ind w:right="102" w:firstLine="0"/>
              <w:jc w:val="left"/>
              <w:rPr>
                <w:sz w:val="23"/>
              </w:rPr>
            </w:pPr>
            <w:r>
              <w:rPr>
                <w:sz w:val="23"/>
              </w:rPr>
              <w:t>демонстрационный и раздаточный материал (татарский язык), средняя группа (А4, А5);</w:t>
            </w:r>
          </w:p>
          <w:p w:rsidR="002B252A" w:rsidRDefault="002A6D36">
            <w:pPr>
              <w:pStyle w:val="TableParagraph"/>
              <w:jc w:val="left"/>
              <w:rPr>
                <w:sz w:val="23"/>
              </w:rPr>
            </w:pPr>
            <w:r>
              <w:rPr>
                <w:sz w:val="23"/>
              </w:rPr>
              <w:t>-демонстрационный и раздаточный материал (татарский язык), старшая группа (А4);</w:t>
            </w:r>
          </w:p>
          <w:p w:rsidR="002B252A" w:rsidRDefault="002A6D36">
            <w:pPr>
              <w:pStyle w:val="TableParagraph"/>
              <w:numPr>
                <w:ilvl w:val="0"/>
                <w:numId w:val="20"/>
              </w:numPr>
              <w:tabs>
                <w:tab w:val="left" w:pos="244"/>
              </w:tabs>
              <w:ind w:right="103" w:firstLine="0"/>
              <w:jc w:val="left"/>
              <w:rPr>
                <w:sz w:val="23"/>
              </w:rPr>
            </w:pPr>
            <w:r>
              <w:rPr>
                <w:sz w:val="23"/>
              </w:rPr>
              <w:t>демонстрационный</w:t>
            </w:r>
            <w:r w:rsidR="00BB0AA7">
              <w:rPr>
                <w:sz w:val="23"/>
                <w:lang w:val="tt-RU"/>
              </w:rPr>
              <w:t xml:space="preserve"> </w:t>
            </w:r>
            <w:r>
              <w:rPr>
                <w:sz w:val="23"/>
              </w:rPr>
              <w:t>и</w:t>
            </w:r>
            <w:r w:rsidR="00BB0AA7">
              <w:rPr>
                <w:sz w:val="23"/>
                <w:lang w:val="tt-RU"/>
              </w:rPr>
              <w:t xml:space="preserve"> </w:t>
            </w:r>
            <w:r>
              <w:rPr>
                <w:sz w:val="23"/>
              </w:rPr>
              <w:t>раздаточный</w:t>
            </w:r>
            <w:r w:rsidR="00BB0AA7">
              <w:rPr>
                <w:sz w:val="23"/>
                <w:lang w:val="tt-RU"/>
              </w:rPr>
              <w:t xml:space="preserve"> </w:t>
            </w:r>
            <w:r>
              <w:rPr>
                <w:sz w:val="23"/>
              </w:rPr>
              <w:t>материал(татарский</w:t>
            </w:r>
            <w:r w:rsidR="00BB0AA7">
              <w:rPr>
                <w:sz w:val="23"/>
                <w:lang w:val="tt-RU"/>
              </w:rPr>
              <w:t xml:space="preserve"> </w:t>
            </w:r>
            <w:r>
              <w:rPr>
                <w:sz w:val="23"/>
              </w:rPr>
              <w:t>язык),старшая группа (А5);</w:t>
            </w:r>
          </w:p>
          <w:p w:rsidR="002B252A" w:rsidRDefault="002A6D36">
            <w:pPr>
              <w:pStyle w:val="TableParagraph"/>
              <w:numPr>
                <w:ilvl w:val="0"/>
                <w:numId w:val="20"/>
              </w:numPr>
              <w:tabs>
                <w:tab w:val="left" w:pos="389"/>
                <w:tab w:val="left" w:pos="2502"/>
                <w:tab w:val="left" w:pos="2828"/>
                <w:tab w:val="left" w:pos="4293"/>
                <w:tab w:val="left" w:pos="5401"/>
                <w:tab w:val="left" w:pos="6662"/>
              </w:tabs>
              <w:spacing w:line="242" w:lineRule="auto"/>
              <w:ind w:right="102" w:firstLine="0"/>
              <w:jc w:val="left"/>
              <w:rPr>
                <w:sz w:val="23"/>
              </w:rPr>
            </w:pPr>
            <w:r>
              <w:rPr>
                <w:spacing w:val="-2"/>
                <w:sz w:val="23"/>
              </w:rPr>
              <w:t>демонстрационный</w:t>
            </w:r>
            <w:r>
              <w:rPr>
                <w:sz w:val="23"/>
              </w:rPr>
              <w:tab/>
            </w:r>
            <w:r>
              <w:rPr>
                <w:spacing w:val="-10"/>
                <w:sz w:val="23"/>
              </w:rPr>
              <w:t>и</w:t>
            </w:r>
            <w:r>
              <w:rPr>
                <w:sz w:val="23"/>
              </w:rPr>
              <w:tab/>
            </w:r>
            <w:r>
              <w:rPr>
                <w:spacing w:val="-2"/>
                <w:sz w:val="23"/>
              </w:rPr>
              <w:t>раздаточный</w:t>
            </w:r>
            <w:r>
              <w:rPr>
                <w:sz w:val="23"/>
              </w:rPr>
              <w:tab/>
            </w:r>
            <w:r>
              <w:rPr>
                <w:spacing w:val="-2"/>
                <w:sz w:val="23"/>
              </w:rPr>
              <w:t>материал</w:t>
            </w:r>
            <w:r>
              <w:rPr>
                <w:sz w:val="23"/>
              </w:rPr>
              <w:tab/>
            </w:r>
            <w:r>
              <w:rPr>
                <w:spacing w:val="-2"/>
                <w:sz w:val="23"/>
              </w:rPr>
              <w:t>(татарский</w:t>
            </w:r>
            <w:r>
              <w:rPr>
                <w:sz w:val="23"/>
              </w:rPr>
              <w:tab/>
            </w:r>
            <w:r>
              <w:rPr>
                <w:spacing w:val="-2"/>
                <w:sz w:val="23"/>
              </w:rPr>
              <w:t xml:space="preserve">язык), </w:t>
            </w:r>
            <w:r>
              <w:rPr>
                <w:sz w:val="23"/>
              </w:rPr>
              <w:t>подготовительная к школе группа (А4);</w:t>
            </w:r>
          </w:p>
          <w:p w:rsidR="002B252A" w:rsidRDefault="002A6D36">
            <w:pPr>
              <w:pStyle w:val="TableParagraph"/>
              <w:numPr>
                <w:ilvl w:val="0"/>
                <w:numId w:val="20"/>
              </w:numPr>
              <w:tabs>
                <w:tab w:val="left" w:pos="389"/>
                <w:tab w:val="left" w:pos="2502"/>
                <w:tab w:val="left" w:pos="2828"/>
                <w:tab w:val="left" w:pos="4293"/>
                <w:tab w:val="left" w:pos="5401"/>
                <w:tab w:val="left" w:pos="6662"/>
              </w:tabs>
              <w:ind w:right="102" w:firstLine="0"/>
              <w:jc w:val="left"/>
              <w:rPr>
                <w:sz w:val="23"/>
              </w:rPr>
            </w:pPr>
            <w:r>
              <w:rPr>
                <w:spacing w:val="-2"/>
                <w:sz w:val="23"/>
              </w:rPr>
              <w:t>демонстрационный</w:t>
            </w:r>
            <w:r>
              <w:rPr>
                <w:sz w:val="23"/>
              </w:rPr>
              <w:tab/>
            </w:r>
            <w:r>
              <w:rPr>
                <w:spacing w:val="-10"/>
                <w:sz w:val="23"/>
              </w:rPr>
              <w:t>и</w:t>
            </w:r>
            <w:r>
              <w:rPr>
                <w:sz w:val="23"/>
              </w:rPr>
              <w:tab/>
            </w:r>
            <w:r>
              <w:rPr>
                <w:spacing w:val="-2"/>
                <w:sz w:val="23"/>
              </w:rPr>
              <w:t>раздаточный</w:t>
            </w:r>
            <w:r>
              <w:rPr>
                <w:sz w:val="23"/>
              </w:rPr>
              <w:tab/>
            </w:r>
            <w:r>
              <w:rPr>
                <w:spacing w:val="-2"/>
                <w:sz w:val="23"/>
              </w:rPr>
              <w:t>материал</w:t>
            </w:r>
            <w:r>
              <w:rPr>
                <w:sz w:val="23"/>
              </w:rPr>
              <w:tab/>
            </w:r>
            <w:r>
              <w:rPr>
                <w:spacing w:val="-2"/>
                <w:sz w:val="23"/>
              </w:rPr>
              <w:t>(татарский</w:t>
            </w:r>
            <w:r>
              <w:rPr>
                <w:sz w:val="23"/>
              </w:rPr>
              <w:tab/>
            </w:r>
            <w:r>
              <w:rPr>
                <w:spacing w:val="-2"/>
                <w:sz w:val="23"/>
              </w:rPr>
              <w:t xml:space="preserve">язык), </w:t>
            </w:r>
            <w:r>
              <w:rPr>
                <w:sz w:val="23"/>
              </w:rPr>
              <w:t>подготовительная к школе группа (А5);</w:t>
            </w:r>
          </w:p>
          <w:p w:rsidR="002B252A" w:rsidRDefault="002A6D36">
            <w:pPr>
              <w:pStyle w:val="TableParagraph"/>
              <w:numPr>
                <w:ilvl w:val="0"/>
                <w:numId w:val="20"/>
              </w:numPr>
              <w:tabs>
                <w:tab w:val="left" w:pos="289"/>
              </w:tabs>
              <w:ind w:right="95" w:firstLine="0"/>
              <w:jc w:val="left"/>
              <w:rPr>
                <w:sz w:val="23"/>
              </w:rPr>
            </w:pPr>
            <w:r>
              <w:rPr>
                <w:sz w:val="23"/>
              </w:rPr>
              <w:t>демонстрационный</w:t>
            </w:r>
            <w:r w:rsidR="00BB0AA7">
              <w:rPr>
                <w:sz w:val="23"/>
                <w:lang w:val="tt-RU"/>
              </w:rPr>
              <w:t xml:space="preserve"> </w:t>
            </w:r>
            <w:r>
              <w:rPr>
                <w:sz w:val="23"/>
              </w:rPr>
              <w:t>и</w:t>
            </w:r>
            <w:r w:rsidR="00BB0AA7">
              <w:rPr>
                <w:sz w:val="23"/>
                <w:lang w:val="tt-RU"/>
              </w:rPr>
              <w:t xml:space="preserve"> </w:t>
            </w:r>
            <w:r>
              <w:rPr>
                <w:sz w:val="23"/>
              </w:rPr>
              <w:t>раздаточный</w:t>
            </w:r>
            <w:r w:rsidR="00BB0AA7">
              <w:rPr>
                <w:sz w:val="23"/>
                <w:lang w:val="tt-RU"/>
              </w:rPr>
              <w:t xml:space="preserve"> </w:t>
            </w:r>
            <w:r>
              <w:rPr>
                <w:sz w:val="23"/>
              </w:rPr>
              <w:t>материал</w:t>
            </w:r>
            <w:r w:rsidR="00BB0AA7">
              <w:rPr>
                <w:sz w:val="23"/>
                <w:lang w:val="tt-RU"/>
              </w:rPr>
              <w:t xml:space="preserve"> </w:t>
            </w:r>
            <w:r>
              <w:rPr>
                <w:sz w:val="23"/>
              </w:rPr>
              <w:t>(родной</w:t>
            </w:r>
            <w:r w:rsidR="00BB0AA7">
              <w:rPr>
                <w:sz w:val="23"/>
                <w:lang w:val="tt-RU"/>
              </w:rPr>
              <w:t xml:space="preserve"> </w:t>
            </w:r>
            <w:r>
              <w:rPr>
                <w:sz w:val="23"/>
              </w:rPr>
              <w:t>язык),средняя группа (А4);</w:t>
            </w:r>
          </w:p>
          <w:p w:rsidR="002B252A" w:rsidRDefault="002A6D36">
            <w:pPr>
              <w:pStyle w:val="TableParagraph"/>
              <w:numPr>
                <w:ilvl w:val="0"/>
                <w:numId w:val="20"/>
              </w:numPr>
              <w:tabs>
                <w:tab w:val="left" w:pos="289"/>
              </w:tabs>
              <w:ind w:right="101" w:firstLine="0"/>
              <w:jc w:val="left"/>
              <w:rPr>
                <w:sz w:val="23"/>
              </w:rPr>
            </w:pPr>
            <w:r>
              <w:rPr>
                <w:sz w:val="23"/>
              </w:rPr>
              <w:t>демонстрационный</w:t>
            </w:r>
            <w:r w:rsidR="00BB0AA7">
              <w:rPr>
                <w:sz w:val="23"/>
                <w:lang w:val="tt-RU"/>
              </w:rPr>
              <w:t xml:space="preserve"> </w:t>
            </w:r>
            <w:r>
              <w:rPr>
                <w:sz w:val="23"/>
              </w:rPr>
              <w:t>и</w:t>
            </w:r>
            <w:r w:rsidR="00BB0AA7">
              <w:rPr>
                <w:sz w:val="23"/>
                <w:lang w:val="tt-RU"/>
              </w:rPr>
              <w:t xml:space="preserve"> </w:t>
            </w:r>
            <w:r>
              <w:rPr>
                <w:sz w:val="23"/>
              </w:rPr>
              <w:t>раздаточный</w:t>
            </w:r>
            <w:r w:rsidR="00BB0AA7">
              <w:rPr>
                <w:sz w:val="23"/>
                <w:lang w:val="tt-RU"/>
              </w:rPr>
              <w:t xml:space="preserve"> </w:t>
            </w:r>
            <w:r>
              <w:rPr>
                <w:sz w:val="23"/>
              </w:rPr>
              <w:t>материал</w:t>
            </w:r>
            <w:r w:rsidR="00BB0AA7">
              <w:rPr>
                <w:sz w:val="23"/>
                <w:lang w:val="tt-RU"/>
              </w:rPr>
              <w:t xml:space="preserve"> </w:t>
            </w:r>
            <w:r>
              <w:rPr>
                <w:sz w:val="23"/>
              </w:rPr>
              <w:t>(родной</w:t>
            </w:r>
            <w:r w:rsidR="00BB0AA7">
              <w:rPr>
                <w:sz w:val="23"/>
                <w:lang w:val="tt-RU"/>
              </w:rPr>
              <w:t xml:space="preserve"> </w:t>
            </w:r>
            <w:r>
              <w:rPr>
                <w:sz w:val="23"/>
              </w:rPr>
              <w:t>язык),средняя группа (А5);</w:t>
            </w:r>
          </w:p>
          <w:p w:rsidR="002B252A" w:rsidRDefault="002A6D36">
            <w:pPr>
              <w:pStyle w:val="TableParagraph"/>
              <w:numPr>
                <w:ilvl w:val="0"/>
                <w:numId w:val="20"/>
              </w:numPr>
              <w:tabs>
                <w:tab w:val="left" w:pos="391"/>
                <w:tab w:val="left" w:pos="2049"/>
                <w:tab w:val="left" w:pos="2742"/>
                <w:tab w:val="left" w:pos="3764"/>
                <w:tab w:val="left" w:pos="4927"/>
                <w:tab w:val="left" w:pos="6304"/>
              </w:tabs>
              <w:spacing w:line="263" w:lineRule="exact"/>
              <w:ind w:left="391" w:hanging="283"/>
              <w:jc w:val="left"/>
              <w:rPr>
                <w:sz w:val="23"/>
              </w:rPr>
            </w:pPr>
            <w:r>
              <w:rPr>
                <w:spacing w:val="-2"/>
                <w:sz w:val="23"/>
              </w:rPr>
              <w:t>дидактические</w:t>
            </w:r>
            <w:r>
              <w:rPr>
                <w:sz w:val="23"/>
              </w:rPr>
              <w:tab/>
            </w:r>
            <w:r>
              <w:rPr>
                <w:spacing w:val="-4"/>
                <w:sz w:val="23"/>
              </w:rPr>
              <w:t>игры</w:t>
            </w:r>
            <w:r>
              <w:rPr>
                <w:sz w:val="23"/>
              </w:rPr>
              <w:tab/>
            </w:r>
            <w:r>
              <w:rPr>
                <w:spacing w:val="-2"/>
                <w:sz w:val="23"/>
              </w:rPr>
              <w:t>«Третий</w:t>
            </w:r>
            <w:r>
              <w:rPr>
                <w:sz w:val="23"/>
              </w:rPr>
              <w:tab/>
            </w:r>
            <w:r>
              <w:rPr>
                <w:spacing w:val="-2"/>
                <w:sz w:val="23"/>
              </w:rPr>
              <w:t>лишний»,</w:t>
            </w:r>
            <w:r>
              <w:rPr>
                <w:sz w:val="23"/>
              </w:rPr>
              <w:tab/>
            </w:r>
            <w:r>
              <w:rPr>
                <w:spacing w:val="-2"/>
                <w:sz w:val="23"/>
              </w:rPr>
              <w:t>«Четвертый</w:t>
            </w:r>
            <w:r>
              <w:rPr>
                <w:sz w:val="23"/>
              </w:rPr>
              <w:tab/>
            </w:r>
            <w:r>
              <w:rPr>
                <w:spacing w:val="-2"/>
                <w:sz w:val="23"/>
              </w:rPr>
              <w:t>лишний»,</w:t>
            </w:r>
          </w:p>
          <w:p w:rsidR="002B252A" w:rsidRDefault="002A6D36">
            <w:pPr>
              <w:pStyle w:val="TableParagraph"/>
              <w:spacing w:line="264" w:lineRule="exact"/>
              <w:jc w:val="left"/>
              <w:rPr>
                <w:sz w:val="23"/>
              </w:rPr>
            </w:pPr>
            <w:r>
              <w:rPr>
                <w:sz w:val="23"/>
              </w:rPr>
              <w:t>«Дорисуй</w:t>
            </w:r>
            <w:r w:rsidR="00BB0AA7">
              <w:rPr>
                <w:sz w:val="23"/>
                <w:lang w:val="tt-RU"/>
              </w:rPr>
              <w:t xml:space="preserve"> </w:t>
            </w:r>
            <w:r>
              <w:rPr>
                <w:sz w:val="23"/>
              </w:rPr>
              <w:t>элемент»,«Дорисуй</w:t>
            </w:r>
            <w:r w:rsidR="00BB0AA7">
              <w:rPr>
                <w:sz w:val="23"/>
                <w:lang w:val="tt-RU"/>
              </w:rPr>
              <w:t xml:space="preserve"> </w:t>
            </w:r>
            <w:r>
              <w:rPr>
                <w:sz w:val="23"/>
              </w:rPr>
              <w:t>орнамент»,«Составь</w:t>
            </w:r>
            <w:r w:rsidR="00BB0AA7">
              <w:rPr>
                <w:sz w:val="23"/>
                <w:lang w:val="tt-RU"/>
              </w:rPr>
              <w:t xml:space="preserve"> </w:t>
            </w:r>
            <w:r>
              <w:rPr>
                <w:spacing w:val="-2"/>
                <w:sz w:val="23"/>
              </w:rPr>
              <w:t>узор».</w:t>
            </w:r>
          </w:p>
          <w:p w:rsidR="002B252A" w:rsidRDefault="00BB0AA7">
            <w:pPr>
              <w:pStyle w:val="TableParagraph"/>
              <w:numPr>
                <w:ilvl w:val="0"/>
                <w:numId w:val="20"/>
              </w:numPr>
              <w:tabs>
                <w:tab w:val="left" w:pos="242"/>
              </w:tabs>
              <w:spacing w:line="264" w:lineRule="exact"/>
              <w:ind w:left="242" w:hanging="134"/>
              <w:jc w:val="left"/>
              <w:rPr>
                <w:sz w:val="23"/>
              </w:rPr>
            </w:pPr>
            <w:r>
              <w:rPr>
                <w:sz w:val="23"/>
              </w:rPr>
              <w:t>А</w:t>
            </w:r>
            <w:r w:rsidR="002A6D36">
              <w:rPr>
                <w:sz w:val="23"/>
              </w:rPr>
              <w:t>трибуты</w:t>
            </w:r>
            <w:r>
              <w:rPr>
                <w:sz w:val="23"/>
                <w:lang w:val="tt-RU"/>
              </w:rPr>
              <w:t xml:space="preserve"> </w:t>
            </w:r>
            <w:r w:rsidR="002A6D36">
              <w:rPr>
                <w:sz w:val="23"/>
              </w:rPr>
              <w:t>для</w:t>
            </w:r>
            <w:r>
              <w:rPr>
                <w:sz w:val="23"/>
                <w:lang w:val="tt-RU"/>
              </w:rPr>
              <w:t xml:space="preserve"> </w:t>
            </w:r>
            <w:r w:rsidR="002A6D36">
              <w:rPr>
                <w:spacing w:val="-2"/>
                <w:sz w:val="23"/>
              </w:rPr>
              <w:t>театра;</w:t>
            </w:r>
          </w:p>
          <w:p w:rsidR="002B252A" w:rsidRDefault="00BB0AA7">
            <w:pPr>
              <w:pStyle w:val="TableParagraph"/>
              <w:numPr>
                <w:ilvl w:val="0"/>
                <w:numId w:val="20"/>
              </w:numPr>
              <w:tabs>
                <w:tab w:val="left" w:pos="242"/>
              </w:tabs>
              <w:spacing w:line="264" w:lineRule="exact"/>
              <w:ind w:left="242" w:hanging="134"/>
              <w:jc w:val="left"/>
              <w:rPr>
                <w:sz w:val="23"/>
              </w:rPr>
            </w:pPr>
            <w:r>
              <w:rPr>
                <w:sz w:val="23"/>
              </w:rPr>
              <w:t>А</w:t>
            </w:r>
            <w:r w:rsidR="002A6D36">
              <w:rPr>
                <w:sz w:val="23"/>
              </w:rPr>
              <w:t>трибуты</w:t>
            </w:r>
            <w:r>
              <w:rPr>
                <w:sz w:val="23"/>
                <w:lang w:val="tt-RU"/>
              </w:rPr>
              <w:t xml:space="preserve"> </w:t>
            </w:r>
            <w:r w:rsidR="002A6D36">
              <w:rPr>
                <w:sz w:val="23"/>
              </w:rPr>
              <w:t>к</w:t>
            </w:r>
            <w:r>
              <w:rPr>
                <w:sz w:val="23"/>
                <w:lang w:val="tt-RU"/>
              </w:rPr>
              <w:t xml:space="preserve"> </w:t>
            </w:r>
            <w:r w:rsidR="002A6D36">
              <w:rPr>
                <w:spacing w:val="-2"/>
                <w:sz w:val="23"/>
              </w:rPr>
              <w:t>сказкам;</w:t>
            </w:r>
          </w:p>
          <w:p w:rsidR="002B252A" w:rsidRDefault="00BB0AA7">
            <w:pPr>
              <w:pStyle w:val="TableParagraph"/>
              <w:numPr>
                <w:ilvl w:val="0"/>
                <w:numId w:val="20"/>
              </w:numPr>
              <w:tabs>
                <w:tab w:val="left" w:pos="242"/>
              </w:tabs>
              <w:spacing w:line="264" w:lineRule="exact"/>
              <w:ind w:left="242" w:hanging="134"/>
              <w:jc w:val="left"/>
              <w:rPr>
                <w:sz w:val="23"/>
              </w:rPr>
            </w:pPr>
            <w:r>
              <w:rPr>
                <w:sz w:val="23"/>
              </w:rPr>
              <w:t>В</w:t>
            </w:r>
            <w:r w:rsidR="002A6D36">
              <w:rPr>
                <w:sz w:val="23"/>
              </w:rPr>
              <w:t>идеоприложение</w:t>
            </w:r>
            <w:r>
              <w:rPr>
                <w:sz w:val="23"/>
                <w:lang w:val="tt-RU"/>
              </w:rPr>
              <w:t xml:space="preserve"> </w:t>
            </w:r>
            <w:r w:rsidR="002A6D36">
              <w:rPr>
                <w:sz w:val="23"/>
              </w:rPr>
              <w:t>к</w:t>
            </w:r>
            <w:r>
              <w:rPr>
                <w:sz w:val="23"/>
                <w:lang w:val="tt-RU"/>
              </w:rPr>
              <w:t xml:space="preserve"> </w:t>
            </w:r>
            <w:r w:rsidR="002A6D36">
              <w:rPr>
                <w:sz w:val="23"/>
              </w:rPr>
              <w:t>комплекту«Минем</w:t>
            </w:r>
            <w:r>
              <w:rPr>
                <w:sz w:val="23"/>
                <w:lang w:val="tt-RU"/>
              </w:rPr>
              <w:t xml:space="preserve"> ө</w:t>
            </w:r>
            <w:r w:rsidR="002A6D36">
              <w:rPr>
                <w:sz w:val="23"/>
              </w:rPr>
              <w:t>ем»</w:t>
            </w:r>
            <w:r>
              <w:rPr>
                <w:sz w:val="23"/>
                <w:lang w:val="tt-RU"/>
              </w:rPr>
              <w:t xml:space="preserve"> </w:t>
            </w:r>
            <w:r w:rsidR="002A6D36">
              <w:rPr>
                <w:sz w:val="23"/>
              </w:rPr>
              <w:t>для</w:t>
            </w:r>
            <w:r>
              <w:rPr>
                <w:sz w:val="23"/>
                <w:lang w:val="tt-RU"/>
              </w:rPr>
              <w:t xml:space="preserve"> </w:t>
            </w:r>
            <w:r w:rsidR="002A6D36">
              <w:rPr>
                <w:sz w:val="23"/>
              </w:rPr>
              <w:t>детей</w:t>
            </w:r>
            <w:r>
              <w:rPr>
                <w:sz w:val="23"/>
                <w:lang w:val="tt-RU"/>
              </w:rPr>
              <w:t xml:space="preserve"> </w:t>
            </w:r>
            <w:r w:rsidR="002A6D36">
              <w:rPr>
                <w:sz w:val="23"/>
              </w:rPr>
              <w:t>4–5</w:t>
            </w:r>
            <w:r w:rsidR="002A6D36">
              <w:rPr>
                <w:spacing w:val="-4"/>
                <w:sz w:val="23"/>
              </w:rPr>
              <w:t>лет;</w:t>
            </w:r>
          </w:p>
          <w:p w:rsidR="002B252A" w:rsidRDefault="002A6D36">
            <w:pPr>
              <w:pStyle w:val="TableParagraph"/>
              <w:jc w:val="left"/>
              <w:rPr>
                <w:sz w:val="23"/>
              </w:rPr>
            </w:pPr>
            <w:r>
              <w:rPr>
                <w:sz w:val="23"/>
              </w:rPr>
              <w:t>-видеоприложение</w:t>
            </w:r>
            <w:r w:rsidR="00BB0AA7">
              <w:rPr>
                <w:sz w:val="23"/>
                <w:lang w:val="tt-RU"/>
              </w:rPr>
              <w:t xml:space="preserve"> </w:t>
            </w:r>
            <w:r>
              <w:rPr>
                <w:sz w:val="23"/>
              </w:rPr>
              <w:t>к</w:t>
            </w:r>
            <w:r w:rsidR="00BB0AA7">
              <w:rPr>
                <w:sz w:val="23"/>
                <w:lang w:val="tt-RU"/>
              </w:rPr>
              <w:t xml:space="preserve"> </w:t>
            </w:r>
            <w:r>
              <w:rPr>
                <w:sz w:val="23"/>
              </w:rPr>
              <w:t>комплекту</w:t>
            </w:r>
            <w:r w:rsidR="00BB0AA7">
              <w:rPr>
                <w:sz w:val="23"/>
                <w:lang w:val="tt-RU"/>
              </w:rPr>
              <w:t xml:space="preserve"> </w:t>
            </w:r>
            <w:r>
              <w:rPr>
                <w:sz w:val="23"/>
              </w:rPr>
              <w:t>«Уйный-уйный</w:t>
            </w:r>
            <w:r w:rsidR="00BB0AA7">
              <w:rPr>
                <w:sz w:val="23"/>
                <w:lang w:val="tt-RU"/>
              </w:rPr>
              <w:t xml:space="preserve"> </w:t>
            </w:r>
            <w:r>
              <w:rPr>
                <w:sz w:val="23"/>
              </w:rPr>
              <w:t>үсәбез»</w:t>
            </w:r>
            <w:r w:rsidR="00BB0AA7">
              <w:rPr>
                <w:sz w:val="23"/>
                <w:lang w:val="tt-RU"/>
              </w:rPr>
              <w:t xml:space="preserve"> </w:t>
            </w:r>
            <w:r>
              <w:rPr>
                <w:sz w:val="23"/>
              </w:rPr>
              <w:t>для</w:t>
            </w:r>
            <w:r w:rsidR="00BB0AA7">
              <w:rPr>
                <w:sz w:val="23"/>
                <w:lang w:val="tt-RU"/>
              </w:rPr>
              <w:t xml:space="preserve"> </w:t>
            </w:r>
            <w:r>
              <w:rPr>
                <w:sz w:val="23"/>
              </w:rPr>
              <w:t xml:space="preserve">детей5-6 </w:t>
            </w:r>
            <w:r>
              <w:rPr>
                <w:spacing w:val="-4"/>
                <w:sz w:val="23"/>
              </w:rPr>
              <w:t>лет;</w:t>
            </w:r>
          </w:p>
          <w:p w:rsidR="002B252A" w:rsidRDefault="002A6D36">
            <w:pPr>
              <w:pStyle w:val="TableParagraph"/>
              <w:numPr>
                <w:ilvl w:val="0"/>
                <w:numId w:val="20"/>
              </w:numPr>
              <w:tabs>
                <w:tab w:val="left" w:pos="398"/>
                <w:tab w:val="left" w:pos="2382"/>
                <w:tab w:val="left" w:pos="2934"/>
                <w:tab w:val="left" w:pos="4519"/>
                <w:tab w:val="left" w:pos="5826"/>
                <w:tab w:val="left" w:pos="6723"/>
              </w:tabs>
              <w:ind w:right="102" w:firstLine="0"/>
              <w:jc w:val="left"/>
              <w:rPr>
                <w:sz w:val="23"/>
              </w:rPr>
            </w:pPr>
            <w:r>
              <w:rPr>
                <w:spacing w:val="-2"/>
                <w:sz w:val="23"/>
              </w:rPr>
              <w:t>аудиоприложение</w:t>
            </w:r>
            <w:r>
              <w:rPr>
                <w:sz w:val="23"/>
              </w:rPr>
              <w:tab/>
            </w:r>
            <w:r>
              <w:rPr>
                <w:spacing w:val="-4"/>
                <w:sz w:val="23"/>
              </w:rPr>
              <w:t>для</w:t>
            </w:r>
            <w:r>
              <w:rPr>
                <w:sz w:val="23"/>
              </w:rPr>
              <w:tab/>
            </w:r>
            <w:r>
              <w:rPr>
                <w:spacing w:val="-2"/>
                <w:sz w:val="23"/>
              </w:rPr>
              <w:t>методической</w:t>
            </w:r>
            <w:r>
              <w:rPr>
                <w:sz w:val="23"/>
              </w:rPr>
              <w:tab/>
            </w:r>
            <w:r>
              <w:rPr>
                <w:spacing w:val="-2"/>
                <w:sz w:val="23"/>
              </w:rPr>
              <w:t>разработки</w:t>
            </w:r>
            <w:r>
              <w:rPr>
                <w:sz w:val="23"/>
              </w:rPr>
              <w:tab/>
            </w:r>
            <w:r>
              <w:rPr>
                <w:spacing w:val="-2"/>
                <w:sz w:val="23"/>
              </w:rPr>
              <w:t>«Туган</w:t>
            </w:r>
            <w:r>
              <w:rPr>
                <w:sz w:val="23"/>
              </w:rPr>
              <w:tab/>
            </w:r>
            <w:r>
              <w:rPr>
                <w:spacing w:val="-2"/>
                <w:sz w:val="23"/>
              </w:rPr>
              <w:t xml:space="preserve">телдә </w:t>
            </w:r>
            <w:r w:rsidR="00BB0AA7">
              <w:rPr>
                <w:sz w:val="23"/>
              </w:rPr>
              <w:t>с</w:t>
            </w:r>
            <w:r w:rsidR="00BB0AA7">
              <w:rPr>
                <w:sz w:val="23"/>
                <w:lang w:val="tt-RU"/>
              </w:rPr>
              <w:t>ө</w:t>
            </w:r>
            <w:r>
              <w:rPr>
                <w:sz w:val="23"/>
              </w:rPr>
              <w:t>йләшәбез» (2-3 года);</w:t>
            </w:r>
          </w:p>
          <w:p w:rsidR="002B252A" w:rsidRDefault="002A6D36">
            <w:pPr>
              <w:pStyle w:val="TableParagraph"/>
              <w:numPr>
                <w:ilvl w:val="0"/>
                <w:numId w:val="20"/>
              </w:numPr>
              <w:tabs>
                <w:tab w:val="left" w:pos="398"/>
                <w:tab w:val="left" w:pos="2382"/>
                <w:tab w:val="left" w:pos="2934"/>
                <w:tab w:val="left" w:pos="4522"/>
                <w:tab w:val="left" w:pos="5829"/>
                <w:tab w:val="left" w:pos="6725"/>
              </w:tabs>
              <w:ind w:right="99" w:firstLine="0"/>
              <w:jc w:val="left"/>
              <w:rPr>
                <w:sz w:val="23"/>
              </w:rPr>
            </w:pPr>
            <w:r>
              <w:rPr>
                <w:spacing w:val="-2"/>
                <w:sz w:val="23"/>
              </w:rPr>
              <w:t>аудиоприложение</w:t>
            </w:r>
            <w:r>
              <w:rPr>
                <w:sz w:val="23"/>
              </w:rPr>
              <w:tab/>
            </w:r>
            <w:r>
              <w:rPr>
                <w:spacing w:val="-4"/>
                <w:sz w:val="23"/>
              </w:rPr>
              <w:t>для</w:t>
            </w:r>
            <w:r>
              <w:rPr>
                <w:sz w:val="23"/>
              </w:rPr>
              <w:tab/>
            </w:r>
            <w:r>
              <w:rPr>
                <w:spacing w:val="-2"/>
                <w:sz w:val="23"/>
              </w:rPr>
              <w:t>методической</w:t>
            </w:r>
            <w:r>
              <w:rPr>
                <w:sz w:val="23"/>
              </w:rPr>
              <w:tab/>
            </w:r>
            <w:r>
              <w:rPr>
                <w:spacing w:val="-2"/>
                <w:sz w:val="23"/>
              </w:rPr>
              <w:t>разработки</w:t>
            </w:r>
            <w:r>
              <w:rPr>
                <w:sz w:val="23"/>
              </w:rPr>
              <w:tab/>
            </w:r>
            <w:r>
              <w:rPr>
                <w:spacing w:val="-2"/>
                <w:sz w:val="23"/>
              </w:rPr>
              <w:t>«Туган</w:t>
            </w:r>
            <w:r>
              <w:rPr>
                <w:sz w:val="23"/>
              </w:rPr>
              <w:tab/>
            </w:r>
            <w:r>
              <w:rPr>
                <w:spacing w:val="-2"/>
                <w:sz w:val="23"/>
              </w:rPr>
              <w:t xml:space="preserve">телдә </w:t>
            </w:r>
            <w:r w:rsidR="00BB0AA7">
              <w:rPr>
                <w:sz w:val="23"/>
              </w:rPr>
              <w:t>с</w:t>
            </w:r>
            <w:r w:rsidR="00BB0AA7">
              <w:rPr>
                <w:sz w:val="23"/>
                <w:lang w:val="tt-RU"/>
              </w:rPr>
              <w:t>ө</w:t>
            </w:r>
            <w:r>
              <w:rPr>
                <w:sz w:val="23"/>
              </w:rPr>
              <w:t>йләшәбез» (3-4 года);</w:t>
            </w:r>
          </w:p>
          <w:p w:rsidR="002B252A" w:rsidRDefault="002A6D36">
            <w:pPr>
              <w:pStyle w:val="TableParagraph"/>
              <w:numPr>
                <w:ilvl w:val="0"/>
                <w:numId w:val="20"/>
              </w:numPr>
              <w:tabs>
                <w:tab w:val="left" w:pos="398"/>
                <w:tab w:val="left" w:pos="2382"/>
                <w:tab w:val="left" w:pos="2934"/>
                <w:tab w:val="left" w:pos="4519"/>
                <w:tab w:val="left" w:pos="5826"/>
                <w:tab w:val="left" w:pos="6723"/>
              </w:tabs>
              <w:ind w:right="102" w:firstLine="0"/>
              <w:jc w:val="left"/>
              <w:rPr>
                <w:sz w:val="23"/>
              </w:rPr>
            </w:pPr>
            <w:r>
              <w:rPr>
                <w:spacing w:val="-2"/>
                <w:sz w:val="23"/>
              </w:rPr>
              <w:t>аудиоприложение</w:t>
            </w:r>
            <w:r>
              <w:rPr>
                <w:sz w:val="23"/>
              </w:rPr>
              <w:tab/>
            </w:r>
            <w:r>
              <w:rPr>
                <w:spacing w:val="-4"/>
                <w:sz w:val="23"/>
              </w:rPr>
              <w:t>для</w:t>
            </w:r>
            <w:r>
              <w:rPr>
                <w:sz w:val="23"/>
              </w:rPr>
              <w:tab/>
            </w:r>
            <w:r>
              <w:rPr>
                <w:spacing w:val="-2"/>
                <w:sz w:val="23"/>
              </w:rPr>
              <w:t>методической</w:t>
            </w:r>
            <w:r>
              <w:rPr>
                <w:sz w:val="23"/>
              </w:rPr>
              <w:tab/>
            </w:r>
            <w:r>
              <w:rPr>
                <w:spacing w:val="-2"/>
                <w:sz w:val="23"/>
              </w:rPr>
              <w:t>разработки</w:t>
            </w:r>
            <w:r>
              <w:rPr>
                <w:sz w:val="23"/>
              </w:rPr>
              <w:tab/>
            </w:r>
            <w:r>
              <w:rPr>
                <w:spacing w:val="-2"/>
                <w:sz w:val="23"/>
              </w:rPr>
              <w:t>«Туган</w:t>
            </w:r>
            <w:r>
              <w:rPr>
                <w:sz w:val="23"/>
              </w:rPr>
              <w:tab/>
            </w:r>
            <w:r>
              <w:rPr>
                <w:spacing w:val="-2"/>
                <w:sz w:val="23"/>
              </w:rPr>
              <w:t xml:space="preserve">телдә </w:t>
            </w:r>
            <w:r w:rsidR="00BB0AA7">
              <w:rPr>
                <w:sz w:val="23"/>
              </w:rPr>
              <w:t>с</w:t>
            </w:r>
            <w:r w:rsidR="00BB0AA7">
              <w:rPr>
                <w:sz w:val="23"/>
                <w:lang w:val="tt-RU"/>
              </w:rPr>
              <w:t>ө</w:t>
            </w:r>
            <w:r>
              <w:rPr>
                <w:sz w:val="23"/>
              </w:rPr>
              <w:t>йләшәбез» (4-5лет);</w:t>
            </w:r>
          </w:p>
          <w:p w:rsidR="002B252A" w:rsidRDefault="002A6D36">
            <w:pPr>
              <w:pStyle w:val="TableParagraph"/>
              <w:numPr>
                <w:ilvl w:val="0"/>
                <w:numId w:val="20"/>
              </w:numPr>
              <w:tabs>
                <w:tab w:val="left" w:pos="242"/>
              </w:tabs>
              <w:ind w:right="101" w:firstLine="0"/>
              <w:jc w:val="left"/>
              <w:rPr>
                <w:sz w:val="23"/>
              </w:rPr>
            </w:pPr>
            <w:r>
              <w:rPr>
                <w:sz w:val="23"/>
              </w:rPr>
              <w:t>аудиоприложение</w:t>
            </w:r>
            <w:r w:rsidR="00BB0AA7">
              <w:rPr>
                <w:sz w:val="23"/>
                <w:lang w:val="tt-RU"/>
              </w:rPr>
              <w:t xml:space="preserve"> </w:t>
            </w:r>
            <w:r>
              <w:rPr>
                <w:sz w:val="23"/>
              </w:rPr>
              <w:t>для</w:t>
            </w:r>
            <w:r w:rsidR="00BB0AA7">
              <w:rPr>
                <w:sz w:val="23"/>
                <w:lang w:val="tt-RU"/>
              </w:rPr>
              <w:t xml:space="preserve"> </w:t>
            </w:r>
            <w:r>
              <w:rPr>
                <w:sz w:val="23"/>
              </w:rPr>
              <w:t>методической</w:t>
            </w:r>
            <w:r w:rsidR="00BB0AA7">
              <w:rPr>
                <w:sz w:val="23"/>
                <w:lang w:val="tt-RU"/>
              </w:rPr>
              <w:t xml:space="preserve"> </w:t>
            </w:r>
            <w:r>
              <w:rPr>
                <w:sz w:val="23"/>
              </w:rPr>
              <w:t>разработки</w:t>
            </w:r>
            <w:r w:rsidR="00BB0AA7">
              <w:rPr>
                <w:sz w:val="23"/>
                <w:lang w:val="tt-RU"/>
              </w:rPr>
              <w:t xml:space="preserve"> </w:t>
            </w:r>
            <w:r>
              <w:rPr>
                <w:sz w:val="23"/>
              </w:rPr>
              <w:t>«Татарча</w:t>
            </w:r>
            <w:r w:rsidR="00BB0AA7">
              <w:rPr>
                <w:sz w:val="23"/>
                <w:lang w:val="tt-RU"/>
              </w:rPr>
              <w:t xml:space="preserve"> </w:t>
            </w:r>
            <w:r>
              <w:rPr>
                <w:sz w:val="23"/>
              </w:rPr>
              <w:t>с</w:t>
            </w:r>
            <w:r w:rsidR="00BB0AA7">
              <w:rPr>
                <w:sz w:val="23"/>
                <w:lang w:val="tt-RU"/>
              </w:rPr>
              <w:t>ө</w:t>
            </w:r>
            <w:r>
              <w:rPr>
                <w:sz w:val="23"/>
              </w:rPr>
              <w:t>йләшәбез» (5-6 лет);</w:t>
            </w:r>
          </w:p>
          <w:p w:rsidR="002B252A" w:rsidRDefault="002A6D36">
            <w:pPr>
              <w:pStyle w:val="TableParagraph"/>
              <w:numPr>
                <w:ilvl w:val="0"/>
                <w:numId w:val="20"/>
              </w:numPr>
              <w:tabs>
                <w:tab w:val="left" w:pos="242"/>
              </w:tabs>
              <w:ind w:right="98" w:firstLine="0"/>
              <w:jc w:val="left"/>
              <w:rPr>
                <w:sz w:val="23"/>
              </w:rPr>
            </w:pPr>
            <w:r>
              <w:rPr>
                <w:sz w:val="23"/>
              </w:rPr>
              <w:t>аудиоприложение</w:t>
            </w:r>
            <w:r w:rsidR="00BB0AA7">
              <w:rPr>
                <w:sz w:val="23"/>
                <w:lang w:val="tt-RU"/>
              </w:rPr>
              <w:t xml:space="preserve"> </w:t>
            </w:r>
            <w:r>
              <w:rPr>
                <w:sz w:val="23"/>
              </w:rPr>
              <w:t>для</w:t>
            </w:r>
            <w:r w:rsidR="00BB0AA7">
              <w:rPr>
                <w:sz w:val="23"/>
                <w:lang w:val="tt-RU"/>
              </w:rPr>
              <w:t xml:space="preserve"> </w:t>
            </w:r>
            <w:r>
              <w:rPr>
                <w:sz w:val="23"/>
              </w:rPr>
              <w:t>методической</w:t>
            </w:r>
            <w:r w:rsidR="00BB0AA7">
              <w:rPr>
                <w:sz w:val="23"/>
                <w:lang w:val="tt-RU"/>
              </w:rPr>
              <w:t xml:space="preserve"> </w:t>
            </w:r>
            <w:r>
              <w:rPr>
                <w:sz w:val="23"/>
              </w:rPr>
              <w:t>разработки</w:t>
            </w:r>
            <w:r w:rsidR="00BB0AA7">
              <w:rPr>
                <w:sz w:val="23"/>
                <w:lang w:val="tt-RU"/>
              </w:rPr>
              <w:t xml:space="preserve"> </w:t>
            </w:r>
            <w:r>
              <w:rPr>
                <w:sz w:val="23"/>
              </w:rPr>
              <w:t>«Татарча</w:t>
            </w:r>
            <w:r w:rsidR="00BB0AA7">
              <w:rPr>
                <w:sz w:val="23"/>
                <w:lang w:val="tt-RU"/>
              </w:rPr>
              <w:t xml:space="preserve"> </w:t>
            </w:r>
            <w:r>
              <w:rPr>
                <w:sz w:val="23"/>
              </w:rPr>
              <w:t>с</w:t>
            </w:r>
            <w:r w:rsidR="00BB0AA7">
              <w:rPr>
                <w:sz w:val="23"/>
                <w:lang w:val="tt-RU"/>
              </w:rPr>
              <w:t>ө</w:t>
            </w:r>
            <w:r>
              <w:rPr>
                <w:sz w:val="23"/>
              </w:rPr>
              <w:t>йләшәбез» (6-7 лет);</w:t>
            </w:r>
          </w:p>
          <w:p w:rsidR="002B252A" w:rsidRDefault="002A6D36">
            <w:pPr>
              <w:pStyle w:val="TableParagraph"/>
              <w:numPr>
                <w:ilvl w:val="0"/>
                <w:numId w:val="20"/>
              </w:numPr>
              <w:tabs>
                <w:tab w:val="left" w:pos="242"/>
              </w:tabs>
              <w:spacing w:line="263" w:lineRule="exact"/>
              <w:ind w:left="242" w:hanging="134"/>
              <w:jc w:val="left"/>
              <w:rPr>
                <w:sz w:val="23"/>
              </w:rPr>
            </w:pPr>
            <w:r>
              <w:rPr>
                <w:sz w:val="23"/>
              </w:rPr>
              <w:t>аудиокнига</w:t>
            </w:r>
            <w:r w:rsidR="00BB0AA7">
              <w:rPr>
                <w:sz w:val="23"/>
                <w:lang w:val="tt-RU"/>
              </w:rPr>
              <w:t xml:space="preserve"> </w:t>
            </w:r>
            <w:r>
              <w:rPr>
                <w:sz w:val="23"/>
              </w:rPr>
              <w:t>«Татар</w:t>
            </w:r>
            <w:r w:rsidR="00BB0AA7">
              <w:rPr>
                <w:sz w:val="23"/>
                <w:lang w:val="tt-RU"/>
              </w:rPr>
              <w:t xml:space="preserve"> </w:t>
            </w:r>
            <w:r>
              <w:rPr>
                <w:spacing w:val="-2"/>
                <w:sz w:val="23"/>
              </w:rPr>
              <w:t>әкиятләре»;</w:t>
            </w:r>
          </w:p>
          <w:p w:rsidR="002B252A" w:rsidRDefault="002A6D36">
            <w:pPr>
              <w:pStyle w:val="TableParagraph"/>
              <w:numPr>
                <w:ilvl w:val="0"/>
                <w:numId w:val="20"/>
              </w:numPr>
              <w:tabs>
                <w:tab w:val="left" w:pos="296"/>
              </w:tabs>
              <w:spacing w:line="250" w:lineRule="exact"/>
              <w:ind w:left="296" w:hanging="188"/>
              <w:jc w:val="left"/>
              <w:rPr>
                <w:sz w:val="23"/>
              </w:rPr>
            </w:pPr>
            <w:r>
              <w:rPr>
                <w:sz w:val="23"/>
              </w:rPr>
              <w:t>музыкальные</w:t>
            </w:r>
            <w:r w:rsidR="00BB0AA7">
              <w:rPr>
                <w:sz w:val="23"/>
                <w:lang w:val="tt-RU"/>
              </w:rPr>
              <w:t xml:space="preserve"> </w:t>
            </w:r>
            <w:r>
              <w:rPr>
                <w:sz w:val="23"/>
              </w:rPr>
              <w:t>сказки</w:t>
            </w:r>
            <w:r w:rsidR="00BB0AA7">
              <w:rPr>
                <w:sz w:val="23"/>
                <w:lang w:val="tt-RU"/>
              </w:rPr>
              <w:t xml:space="preserve"> </w:t>
            </w:r>
            <w:r>
              <w:rPr>
                <w:sz w:val="23"/>
              </w:rPr>
              <w:t>на</w:t>
            </w:r>
            <w:r w:rsidR="00BB0AA7">
              <w:rPr>
                <w:sz w:val="23"/>
                <w:lang w:val="tt-RU"/>
              </w:rPr>
              <w:t xml:space="preserve"> </w:t>
            </w:r>
            <w:r>
              <w:rPr>
                <w:sz w:val="23"/>
              </w:rPr>
              <w:t>татарском</w:t>
            </w:r>
            <w:r w:rsidR="00BB0AA7">
              <w:rPr>
                <w:sz w:val="23"/>
                <w:lang w:val="tt-RU"/>
              </w:rPr>
              <w:t xml:space="preserve"> </w:t>
            </w:r>
            <w:r>
              <w:rPr>
                <w:sz w:val="23"/>
              </w:rPr>
              <w:t>языке</w:t>
            </w:r>
            <w:r w:rsidR="00BB0AA7">
              <w:rPr>
                <w:sz w:val="23"/>
                <w:lang w:val="tt-RU"/>
              </w:rPr>
              <w:t xml:space="preserve"> </w:t>
            </w:r>
            <w:r>
              <w:rPr>
                <w:sz w:val="23"/>
              </w:rPr>
              <w:t>творческой</w:t>
            </w:r>
            <w:r w:rsidR="00BB0AA7">
              <w:rPr>
                <w:sz w:val="23"/>
                <w:lang w:val="tt-RU"/>
              </w:rPr>
              <w:t xml:space="preserve"> </w:t>
            </w:r>
            <w:r>
              <w:rPr>
                <w:sz w:val="23"/>
              </w:rPr>
              <w:t>студии</w:t>
            </w:r>
            <w:r w:rsidR="00BB0AA7">
              <w:rPr>
                <w:sz w:val="23"/>
                <w:lang w:val="tt-RU"/>
              </w:rPr>
              <w:t xml:space="preserve"> </w:t>
            </w:r>
            <w:r>
              <w:rPr>
                <w:spacing w:val="-2"/>
                <w:sz w:val="23"/>
              </w:rPr>
              <w:t>Луизы</w:t>
            </w:r>
          </w:p>
        </w:tc>
      </w:tr>
    </w:tbl>
    <w:p w:rsidR="002B252A" w:rsidRDefault="002B252A">
      <w:pPr>
        <w:pStyle w:val="TableParagraph"/>
        <w:spacing w:line="250" w:lineRule="exact"/>
        <w:jc w:val="left"/>
        <w:rPr>
          <w:sz w:val="23"/>
        </w:rPr>
        <w:sectPr w:rsidR="002B252A">
          <w:pgSz w:w="11910" w:h="16840"/>
          <w:pgMar w:top="520" w:right="283" w:bottom="1080" w:left="1275" w:header="0" w:footer="899" w:gutter="0"/>
          <w:cols w:space="720"/>
        </w:sectPr>
      </w:pPr>
    </w:p>
    <w:p w:rsidR="002B252A" w:rsidRDefault="002B252A">
      <w:pPr>
        <w:pStyle w:val="a3"/>
        <w:spacing w:before="5"/>
        <w:ind w:left="0"/>
        <w:jc w:val="left"/>
        <w:rPr>
          <w:sz w:val="2"/>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1"/>
        <w:gridCol w:w="7374"/>
      </w:tblGrid>
      <w:tr w:rsidR="002B252A">
        <w:trPr>
          <w:trHeight w:val="1322"/>
        </w:trPr>
        <w:tc>
          <w:tcPr>
            <w:tcW w:w="2551" w:type="dxa"/>
          </w:tcPr>
          <w:p w:rsidR="002B252A" w:rsidRDefault="002B252A">
            <w:pPr>
              <w:pStyle w:val="TableParagraph"/>
              <w:ind w:left="0"/>
              <w:jc w:val="left"/>
            </w:pPr>
          </w:p>
        </w:tc>
        <w:tc>
          <w:tcPr>
            <w:tcW w:w="7374" w:type="dxa"/>
          </w:tcPr>
          <w:p w:rsidR="002B252A" w:rsidRDefault="002A6D36">
            <w:pPr>
              <w:pStyle w:val="TableParagraph"/>
              <w:spacing w:line="258" w:lineRule="exact"/>
              <w:jc w:val="left"/>
              <w:rPr>
                <w:sz w:val="23"/>
              </w:rPr>
            </w:pPr>
            <w:r>
              <w:rPr>
                <w:sz w:val="23"/>
              </w:rPr>
              <w:t>Батыр-</w:t>
            </w:r>
            <w:r>
              <w:rPr>
                <w:spacing w:val="-2"/>
                <w:sz w:val="23"/>
              </w:rPr>
              <w:t>Булгари;</w:t>
            </w:r>
          </w:p>
          <w:p w:rsidR="002B252A" w:rsidRDefault="002A6D36">
            <w:pPr>
              <w:pStyle w:val="TableParagraph"/>
              <w:numPr>
                <w:ilvl w:val="0"/>
                <w:numId w:val="19"/>
              </w:numPr>
              <w:tabs>
                <w:tab w:val="left" w:pos="242"/>
              </w:tabs>
              <w:spacing w:before="2" w:line="264" w:lineRule="exact"/>
              <w:ind w:hanging="134"/>
              <w:jc w:val="left"/>
              <w:rPr>
                <w:sz w:val="23"/>
              </w:rPr>
            </w:pPr>
            <w:r>
              <w:rPr>
                <w:sz w:val="23"/>
              </w:rPr>
              <w:t>аудио-приложение</w:t>
            </w:r>
            <w:r w:rsidR="00AC3EF6">
              <w:rPr>
                <w:sz w:val="23"/>
                <w:lang w:val="tt-RU"/>
              </w:rPr>
              <w:t xml:space="preserve"> </w:t>
            </w:r>
            <w:r>
              <w:rPr>
                <w:sz w:val="23"/>
              </w:rPr>
              <w:t>к</w:t>
            </w:r>
            <w:r w:rsidR="00AC3EF6">
              <w:rPr>
                <w:sz w:val="23"/>
                <w:lang w:val="tt-RU"/>
              </w:rPr>
              <w:t xml:space="preserve"> </w:t>
            </w:r>
            <w:r>
              <w:rPr>
                <w:sz w:val="23"/>
              </w:rPr>
              <w:t>учебно-методическому</w:t>
            </w:r>
            <w:r w:rsidR="00AC3EF6">
              <w:rPr>
                <w:sz w:val="23"/>
                <w:lang w:val="tt-RU"/>
              </w:rPr>
              <w:t xml:space="preserve"> </w:t>
            </w:r>
            <w:r>
              <w:rPr>
                <w:sz w:val="23"/>
              </w:rPr>
              <w:t>пособию</w:t>
            </w:r>
            <w:r w:rsidR="00AC3EF6">
              <w:rPr>
                <w:sz w:val="23"/>
                <w:lang w:val="tt-RU"/>
              </w:rPr>
              <w:t xml:space="preserve"> </w:t>
            </w:r>
            <w:r>
              <w:rPr>
                <w:sz w:val="23"/>
              </w:rPr>
              <w:t>«Шома</w:t>
            </w:r>
            <w:r w:rsidR="00AC3EF6">
              <w:rPr>
                <w:sz w:val="23"/>
                <w:lang w:val="tt-RU"/>
              </w:rPr>
              <w:t xml:space="preserve"> </w:t>
            </w:r>
            <w:r>
              <w:rPr>
                <w:spacing w:val="-2"/>
                <w:sz w:val="23"/>
              </w:rPr>
              <w:t>бас»;</w:t>
            </w:r>
          </w:p>
          <w:p w:rsidR="002B252A" w:rsidRDefault="002A6D36">
            <w:pPr>
              <w:pStyle w:val="TableParagraph"/>
              <w:numPr>
                <w:ilvl w:val="0"/>
                <w:numId w:val="19"/>
              </w:numPr>
              <w:tabs>
                <w:tab w:val="left" w:pos="242"/>
              </w:tabs>
              <w:spacing w:line="264" w:lineRule="exact"/>
              <w:ind w:hanging="134"/>
              <w:jc w:val="left"/>
              <w:rPr>
                <w:sz w:val="23"/>
              </w:rPr>
            </w:pPr>
            <w:r>
              <w:rPr>
                <w:sz w:val="23"/>
              </w:rPr>
              <w:t>аудио-сборник</w:t>
            </w:r>
            <w:r w:rsidR="00AC3EF6">
              <w:rPr>
                <w:sz w:val="23"/>
                <w:lang w:val="tt-RU"/>
              </w:rPr>
              <w:t xml:space="preserve"> </w:t>
            </w:r>
            <w:r>
              <w:rPr>
                <w:sz w:val="23"/>
              </w:rPr>
              <w:t>песен</w:t>
            </w:r>
            <w:r w:rsidR="00AC3EF6">
              <w:rPr>
                <w:sz w:val="23"/>
                <w:lang w:val="tt-RU"/>
              </w:rPr>
              <w:t xml:space="preserve"> </w:t>
            </w:r>
            <w:r>
              <w:rPr>
                <w:sz w:val="23"/>
              </w:rPr>
              <w:t>для</w:t>
            </w:r>
            <w:r w:rsidR="00AC3EF6">
              <w:rPr>
                <w:sz w:val="23"/>
                <w:lang w:val="tt-RU"/>
              </w:rPr>
              <w:t xml:space="preserve"> </w:t>
            </w:r>
            <w:r>
              <w:rPr>
                <w:sz w:val="23"/>
              </w:rPr>
              <w:t>детей</w:t>
            </w:r>
            <w:r w:rsidR="00AC3EF6">
              <w:rPr>
                <w:sz w:val="23"/>
                <w:lang w:val="tt-RU"/>
              </w:rPr>
              <w:t xml:space="preserve"> </w:t>
            </w:r>
            <w:r>
              <w:rPr>
                <w:sz w:val="23"/>
              </w:rPr>
              <w:t>«Бииләр</w:t>
            </w:r>
            <w:r w:rsidR="00AC3EF6">
              <w:rPr>
                <w:sz w:val="23"/>
                <w:lang w:val="tt-RU"/>
              </w:rPr>
              <w:t xml:space="preserve"> </w:t>
            </w:r>
            <w:r>
              <w:rPr>
                <w:sz w:val="23"/>
              </w:rPr>
              <w:t>итек-</w:t>
            </w:r>
            <w:r w:rsidR="00AC3EF6">
              <w:rPr>
                <w:sz w:val="23"/>
                <w:lang w:val="tt-RU"/>
              </w:rPr>
              <w:t>ч</w:t>
            </w:r>
            <w:r>
              <w:rPr>
                <w:spacing w:val="-2"/>
                <w:sz w:val="23"/>
              </w:rPr>
              <w:t>итекләр»</w:t>
            </w:r>
          </w:p>
          <w:p w:rsidR="002B252A" w:rsidRDefault="002A6D36">
            <w:pPr>
              <w:pStyle w:val="TableParagraph"/>
              <w:numPr>
                <w:ilvl w:val="0"/>
                <w:numId w:val="19"/>
              </w:numPr>
              <w:tabs>
                <w:tab w:val="left" w:pos="242"/>
              </w:tabs>
              <w:spacing w:line="264" w:lineRule="exact"/>
              <w:ind w:hanging="134"/>
              <w:jc w:val="left"/>
              <w:rPr>
                <w:sz w:val="23"/>
              </w:rPr>
            </w:pPr>
            <w:r>
              <w:rPr>
                <w:sz w:val="23"/>
              </w:rPr>
              <w:t>аудио-сборник</w:t>
            </w:r>
            <w:r w:rsidR="00AC3EF6">
              <w:rPr>
                <w:sz w:val="23"/>
                <w:lang w:val="tt-RU"/>
              </w:rPr>
              <w:t xml:space="preserve"> </w:t>
            </w:r>
            <w:r>
              <w:rPr>
                <w:sz w:val="23"/>
              </w:rPr>
              <w:t>песен</w:t>
            </w:r>
            <w:r w:rsidR="00AC3EF6">
              <w:rPr>
                <w:sz w:val="23"/>
                <w:lang w:val="tt-RU"/>
              </w:rPr>
              <w:t xml:space="preserve"> </w:t>
            </w:r>
            <w:r>
              <w:rPr>
                <w:sz w:val="23"/>
              </w:rPr>
              <w:t>для</w:t>
            </w:r>
            <w:r w:rsidR="00AC3EF6">
              <w:rPr>
                <w:sz w:val="23"/>
                <w:lang w:val="tt-RU"/>
              </w:rPr>
              <w:t xml:space="preserve"> </w:t>
            </w:r>
            <w:r>
              <w:rPr>
                <w:sz w:val="23"/>
              </w:rPr>
              <w:t>детей</w:t>
            </w:r>
            <w:r w:rsidR="00AC3EF6">
              <w:rPr>
                <w:sz w:val="23"/>
                <w:lang w:val="tt-RU"/>
              </w:rPr>
              <w:t xml:space="preserve"> </w:t>
            </w:r>
            <w:r>
              <w:rPr>
                <w:sz w:val="23"/>
              </w:rPr>
              <w:t>«Танцы</w:t>
            </w:r>
            <w:r w:rsidR="00AC3EF6">
              <w:rPr>
                <w:sz w:val="23"/>
                <w:lang w:val="tt-RU"/>
              </w:rPr>
              <w:t xml:space="preserve"> </w:t>
            </w:r>
            <w:r>
              <w:rPr>
                <w:sz w:val="23"/>
              </w:rPr>
              <w:t>народов</w:t>
            </w:r>
            <w:r w:rsidR="00AC3EF6">
              <w:rPr>
                <w:sz w:val="23"/>
                <w:lang w:val="tt-RU"/>
              </w:rPr>
              <w:t xml:space="preserve"> </w:t>
            </w:r>
            <w:r>
              <w:rPr>
                <w:spacing w:val="-2"/>
                <w:sz w:val="23"/>
              </w:rPr>
              <w:t>Поволжья»</w:t>
            </w:r>
          </w:p>
          <w:p w:rsidR="002B252A" w:rsidRDefault="002A6D36">
            <w:pPr>
              <w:pStyle w:val="TableParagraph"/>
              <w:numPr>
                <w:ilvl w:val="0"/>
                <w:numId w:val="19"/>
              </w:numPr>
              <w:tabs>
                <w:tab w:val="left" w:pos="242"/>
              </w:tabs>
              <w:spacing w:line="250" w:lineRule="exact"/>
              <w:ind w:hanging="134"/>
              <w:jc w:val="left"/>
              <w:rPr>
                <w:sz w:val="23"/>
              </w:rPr>
            </w:pPr>
            <w:r>
              <w:rPr>
                <w:sz w:val="23"/>
              </w:rPr>
              <w:t>сборник</w:t>
            </w:r>
            <w:r w:rsidR="00AC3EF6">
              <w:rPr>
                <w:sz w:val="23"/>
                <w:lang w:val="tt-RU"/>
              </w:rPr>
              <w:t xml:space="preserve"> </w:t>
            </w:r>
            <w:r>
              <w:rPr>
                <w:sz w:val="23"/>
              </w:rPr>
              <w:t>мультфильмов</w:t>
            </w:r>
            <w:r w:rsidR="00AC3EF6">
              <w:rPr>
                <w:sz w:val="23"/>
                <w:lang w:val="tt-RU"/>
              </w:rPr>
              <w:t xml:space="preserve"> </w:t>
            </w:r>
            <w:r>
              <w:rPr>
                <w:sz w:val="23"/>
              </w:rPr>
              <w:t>на</w:t>
            </w:r>
            <w:r w:rsidR="00AC3EF6">
              <w:rPr>
                <w:sz w:val="23"/>
                <w:lang w:val="tt-RU"/>
              </w:rPr>
              <w:t xml:space="preserve"> </w:t>
            </w:r>
            <w:r>
              <w:rPr>
                <w:sz w:val="23"/>
              </w:rPr>
              <w:t>татарском</w:t>
            </w:r>
            <w:r w:rsidR="00AC3EF6">
              <w:rPr>
                <w:sz w:val="23"/>
                <w:lang w:val="tt-RU"/>
              </w:rPr>
              <w:t xml:space="preserve"> </w:t>
            </w:r>
            <w:r>
              <w:rPr>
                <w:spacing w:val="-2"/>
                <w:sz w:val="23"/>
              </w:rPr>
              <w:t>языке</w:t>
            </w:r>
          </w:p>
        </w:tc>
      </w:tr>
      <w:tr w:rsidR="002B252A">
        <w:trPr>
          <w:trHeight w:val="6348"/>
        </w:trPr>
        <w:tc>
          <w:tcPr>
            <w:tcW w:w="2551" w:type="dxa"/>
          </w:tcPr>
          <w:p w:rsidR="002B252A" w:rsidRDefault="002A6D36">
            <w:pPr>
              <w:pStyle w:val="TableParagraph"/>
              <w:spacing w:line="270" w:lineRule="exact"/>
              <w:ind w:left="89" w:right="81"/>
              <w:jc w:val="center"/>
              <w:rPr>
                <w:sz w:val="24"/>
              </w:rPr>
            </w:pPr>
            <w:r>
              <w:rPr>
                <w:spacing w:val="-2"/>
                <w:sz w:val="24"/>
              </w:rPr>
              <w:t>Художественно-</w:t>
            </w:r>
          </w:p>
          <w:p w:rsidR="002B252A" w:rsidRDefault="007D751F">
            <w:pPr>
              <w:pStyle w:val="TableParagraph"/>
              <w:ind w:left="89" w:right="83"/>
              <w:jc w:val="center"/>
              <w:rPr>
                <w:sz w:val="24"/>
              </w:rPr>
            </w:pPr>
            <w:r>
              <w:rPr>
                <w:sz w:val="24"/>
              </w:rPr>
              <w:t>э</w:t>
            </w:r>
            <w:r w:rsidR="002A6D36">
              <w:rPr>
                <w:sz w:val="24"/>
              </w:rPr>
              <w:t>стетическое</w:t>
            </w:r>
            <w:r>
              <w:rPr>
                <w:sz w:val="24"/>
              </w:rPr>
              <w:t xml:space="preserve"> </w:t>
            </w:r>
            <w:r w:rsidR="002A6D36">
              <w:rPr>
                <w:spacing w:val="-2"/>
                <w:sz w:val="24"/>
              </w:rPr>
              <w:t>развитие</w:t>
            </w:r>
          </w:p>
        </w:tc>
        <w:tc>
          <w:tcPr>
            <w:tcW w:w="7374" w:type="dxa"/>
          </w:tcPr>
          <w:p w:rsidR="002B252A" w:rsidRDefault="002A6D36">
            <w:pPr>
              <w:pStyle w:val="TableParagraph"/>
              <w:numPr>
                <w:ilvl w:val="0"/>
                <w:numId w:val="18"/>
              </w:numPr>
              <w:tabs>
                <w:tab w:val="left" w:pos="304"/>
              </w:tabs>
              <w:ind w:right="100" w:firstLine="0"/>
              <w:rPr>
                <w:sz w:val="23"/>
              </w:rPr>
            </w:pPr>
            <w:r>
              <w:rPr>
                <w:sz w:val="23"/>
              </w:rPr>
              <w:t>комплект компакт-дисков с татарскими народными танцевальными мелодиями для детей с 3-7 лет «Шома бас»;</w:t>
            </w:r>
          </w:p>
          <w:p w:rsidR="002B252A" w:rsidRDefault="002A6D36">
            <w:pPr>
              <w:pStyle w:val="TableParagraph"/>
              <w:numPr>
                <w:ilvl w:val="0"/>
                <w:numId w:val="18"/>
              </w:numPr>
              <w:tabs>
                <w:tab w:val="left" w:pos="261"/>
              </w:tabs>
              <w:ind w:right="99" w:firstLine="0"/>
              <w:rPr>
                <w:sz w:val="23"/>
              </w:rPr>
            </w:pPr>
            <w:r>
              <w:rPr>
                <w:sz w:val="23"/>
              </w:rPr>
              <w:t>комплект компакт-дисков с татарскими народными песнями, песнями в детском исполнении, музыкальными произведениями татарских композиторов и т.д.;</w:t>
            </w:r>
          </w:p>
          <w:p w:rsidR="002B252A" w:rsidRDefault="002A6D36">
            <w:pPr>
              <w:pStyle w:val="TableParagraph"/>
              <w:numPr>
                <w:ilvl w:val="0"/>
                <w:numId w:val="18"/>
              </w:numPr>
              <w:tabs>
                <w:tab w:val="left" w:pos="460"/>
              </w:tabs>
              <w:ind w:right="95" w:firstLine="0"/>
              <w:rPr>
                <w:sz w:val="23"/>
              </w:rPr>
            </w:pPr>
            <w:r>
              <w:rPr>
                <w:sz w:val="23"/>
              </w:rPr>
              <w:t>музыкальные инструменты (или иллюстративный материал, звукозаписи): домбра, кубыз, мандолина, курай, гармонь, тальянка и</w:t>
            </w:r>
            <w:r>
              <w:rPr>
                <w:spacing w:val="-4"/>
                <w:sz w:val="23"/>
              </w:rPr>
              <w:t>др.;</w:t>
            </w:r>
          </w:p>
          <w:p w:rsidR="002B252A" w:rsidRDefault="002A6D36">
            <w:pPr>
              <w:pStyle w:val="TableParagraph"/>
              <w:numPr>
                <w:ilvl w:val="0"/>
                <w:numId w:val="18"/>
              </w:numPr>
              <w:tabs>
                <w:tab w:val="left" w:pos="419"/>
              </w:tabs>
              <w:ind w:right="101" w:firstLine="0"/>
              <w:rPr>
                <w:sz w:val="23"/>
              </w:rPr>
            </w:pPr>
            <w:r>
              <w:rPr>
                <w:sz w:val="23"/>
              </w:rPr>
              <w:t xml:space="preserve">комплект портретов композиторов, художников, скульпторов, режиссеров, актеров театра, знаменитых певцов, артистов Республики </w:t>
            </w:r>
            <w:r>
              <w:rPr>
                <w:spacing w:val="-2"/>
                <w:sz w:val="23"/>
              </w:rPr>
              <w:t>Татарстан;</w:t>
            </w:r>
          </w:p>
          <w:p w:rsidR="002B252A" w:rsidRDefault="002A6D36">
            <w:pPr>
              <w:pStyle w:val="TableParagraph"/>
              <w:jc w:val="left"/>
              <w:rPr>
                <w:sz w:val="23"/>
              </w:rPr>
            </w:pPr>
            <w:r>
              <w:rPr>
                <w:sz w:val="23"/>
              </w:rPr>
              <w:t>-комплект костюмов и/или элементов костюмов для исполнения танцев народов Поволжья;</w:t>
            </w:r>
          </w:p>
          <w:p w:rsidR="002B252A" w:rsidRDefault="002A6D36">
            <w:pPr>
              <w:pStyle w:val="TableParagraph"/>
              <w:spacing w:line="264" w:lineRule="exact"/>
              <w:jc w:val="left"/>
              <w:rPr>
                <w:sz w:val="23"/>
              </w:rPr>
            </w:pPr>
            <w:r>
              <w:rPr>
                <w:sz w:val="23"/>
              </w:rPr>
              <w:t>-костюмы</w:t>
            </w:r>
            <w:r w:rsidR="001D459F">
              <w:rPr>
                <w:sz w:val="23"/>
                <w:lang w:val="tt-RU"/>
              </w:rPr>
              <w:t xml:space="preserve"> </w:t>
            </w:r>
            <w:r>
              <w:rPr>
                <w:sz w:val="23"/>
              </w:rPr>
              <w:t>для</w:t>
            </w:r>
            <w:r w:rsidR="001D459F">
              <w:rPr>
                <w:sz w:val="23"/>
                <w:lang w:val="tt-RU"/>
              </w:rPr>
              <w:t xml:space="preserve"> </w:t>
            </w:r>
            <w:r>
              <w:rPr>
                <w:sz w:val="23"/>
              </w:rPr>
              <w:t>импровизаций</w:t>
            </w:r>
            <w:r w:rsidR="001D459F">
              <w:rPr>
                <w:sz w:val="23"/>
                <w:lang w:val="tt-RU"/>
              </w:rPr>
              <w:t xml:space="preserve"> </w:t>
            </w:r>
            <w:r>
              <w:rPr>
                <w:sz w:val="23"/>
              </w:rPr>
              <w:t>и</w:t>
            </w:r>
            <w:r w:rsidR="001D459F">
              <w:rPr>
                <w:sz w:val="23"/>
                <w:lang w:val="tt-RU"/>
              </w:rPr>
              <w:t xml:space="preserve"> </w:t>
            </w:r>
            <w:r>
              <w:rPr>
                <w:sz w:val="23"/>
              </w:rPr>
              <w:t>театрализованных</w:t>
            </w:r>
            <w:r w:rsidR="001D459F">
              <w:rPr>
                <w:sz w:val="23"/>
                <w:lang w:val="tt-RU"/>
              </w:rPr>
              <w:t xml:space="preserve"> </w:t>
            </w:r>
            <w:r>
              <w:rPr>
                <w:spacing w:val="-2"/>
                <w:sz w:val="23"/>
              </w:rPr>
              <w:t>представлений;</w:t>
            </w:r>
          </w:p>
          <w:p w:rsidR="002B252A" w:rsidRDefault="002A6D36">
            <w:pPr>
              <w:pStyle w:val="TableParagraph"/>
              <w:numPr>
                <w:ilvl w:val="0"/>
                <w:numId w:val="18"/>
              </w:numPr>
              <w:tabs>
                <w:tab w:val="left" w:pos="266"/>
              </w:tabs>
              <w:ind w:right="99" w:firstLine="0"/>
              <w:jc w:val="left"/>
              <w:rPr>
                <w:sz w:val="23"/>
              </w:rPr>
            </w:pPr>
            <w:r>
              <w:rPr>
                <w:sz w:val="23"/>
              </w:rPr>
              <w:t>набор для составления цветочно-растительного орнамента татарского декоративно-прикладного искусства;</w:t>
            </w:r>
          </w:p>
          <w:p w:rsidR="002B252A" w:rsidRDefault="002A6D36">
            <w:pPr>
              <w:pStyle w:val="TableParagraph"/>
              <w:tabs>
                <w:tab w:val="left" w:pos="1746"/>
                <w:tab w:val="left" w:pos="2998"/>
                <w:tab w:val="left" w:pos="3369"/>
                <w:tab w:val="left" w:pos="4952"/>
                <w:tab w:val="left" w:pos="6169"/>
              </w:tabs>
              <w:ind w:right="102"/>
              <w:jc w:val="left"/>
              <w:rPr>
                <w:sz w:val="23"/>
              </w:rPr>
            </w:pPr>
            <w:r>
              <w:rPr>
                <w:spacing w:val="-2"/>
                <w:sz w:val="23"/>
              </w:rPr>
              <w:t>-иллюстрации</w:t>
            </w:r>
            <w:r>
              <w:rPr>
                <w:sz w:val="23"/>
              </w:rPr>
              <w:tab/>
            </w:r>
            <w:r>
              <w:rPr>
                <w:spacing w:val="-2"/>
                <w:sz w:val="23"/>
              </w:rPr>
              <w:t>(печатные</w:t>
            </w:r>
            <w:r>
              <w:rPr>
                <w:sz w:val="23"/>
              </w:rPr>
              <w:tab/>
            </w:r>
            <w:r>
              <w:rPr>
                <w:spacing w:val="-10"/>
                <w:sz w:val="23"/>
              </w:rPr>
              <w:t>и</w:t>
            </w:r>
            <w:r>
              <w:rPr>
                <w:sz w:val="23"/>
              </w:rPr>
              <w:tab/>
            </w:r>
            <w:r>
              <w:rPr>
                <w:spacing w:val="-2"/>
                <w:sz w:val="23"/>
              </w:rPr>
              <w:t>электронные)</w:t>
            </w:r>
            <w:r>
              <w:rPr>
                <w:sz w:val="23"/>
              </w:rPr>
              <w:tab/>
            </w:r>
            <w:r>
              <w:rPr>
                <w:spacing w:val="-2"/>
                <w:sz w:val="23"/>
              </w:rPr>
              <w:t>народных</w:t>
            </w:r>
            <w:r>
              <w:rPr>
                <w:sz w:val="23"/>
              </w:rPr>
              <w:tab/>
            </w:r>
            <w:r>
              <w:rPr>
                <w:spacing w:val="-2"/>
                <w:sz w:val="23"/>
              </w:rPr>
              <w:t>промыслов республики;</w:t>
            </w:r>
          </w:p>
          <w:p w:rsidR="002B252A" w:rsidRDefault="002A6D36">
            <w:pPr>
              <w:pStyle w:val="TableParagraph"/>
              <w:tabs>
                <w:tab w:val="left" w:pos="1967"/>
                <w:tab w:val="left" w:pos="2780"/>
                <w:tab w:val="left" w:pos="3960"/>
                <w:tab w:val="left" w:pos="5788"/>
              </w:tabs>
              <w:spacing w:line="263" w:lineRule="exact"/>
              <w:jc w:val="left"/>
              <w:rPr>
                <w:sz w:val="23"/>
              </w:rPr>
            </w:pPr>
            <w:r>
              <w:rPr>
                <w:sz w:val="23"/>
              </w:rPr>
              <w:t>-</w:t>
            </w:r>
            <w:r>
              <w:rPr>
                <w:spacing w:val="-2"/>
                <w:sz w:val="23"/>
              </w:rPr>
              <w:t>дидактические</w:t>
            </w:r>
            <w:r>
              <w:rPr>
                <w:sz w:val="23"/>
              </w:rPr>
              <w:tab/>
            </w:r>
            <w:r>
              <w:rPr>
                <w:spacing w:val="-4"/>
                <w:sz w:val="23"/>
              </w:rPr>
              <w:t>игры</w:t>
            </w:r>
            <w:r>
              <w:rPr>
                <w:sz w:val="23"/>
              </w:rPr>
              <w:tab/>
            </w:r>
            <w:r>
              <w:rPr>
                <w:spacing w:val="-2"/>
                <w:sz w:val="23"/>
              </w:rPr>
              <w:t>(«Лото»,</w:t>
            </w:r>
            <w:r>
              <w:rPr>
                <w:sz w:val="23"/>
              </w:rPr>
              <w:tab/>
            </w:r>
            <w:r>
              <w:rPr>
                <w:spacing w:val="-2"/>
                <w:sz w:val="23"/>
              </w:rPr>
              <w:t>«Музыкальные</w:t>
            </w:r>
            <w:r>
              <w:rPr>
                <w:sz w:val="23"/>
              </w:rPr>
              <w:tab/>
            </w:r>
            <w:r>
              <w:rPr>
                <w:spacing w:val="-2"/>
                <w:sz w:val="23"/>
              </w:rPr>
              <w:t>инструменты»,</w:t>
            </w:r>
          </w:p>
          <w:p w:rsidR="002B252A" w:rsidRDefault="002A6D36">
            <w:pPr>
              <w:pStyle w:val="TableParagraph"/>
              <w:spacing w:line="264" w:lineRule="exact"/>
              <w:jc w:val="left"/>
              <w:rPr>
                <w:sz w:val="23"/>
              </w:rPr>
            </w:pPr>
            <w:r>
              <w:rPr>
                <w:sz w:val="23"/>
              </w:rPr>
              <w:t>«Орнаменты»и</w:t>
            </w:r>
            <w:r>
              <w:rPr>
                <w:spacing w:val="-2"/>
                <w:sz w:val="23"/>
              </w:rPr>
              <w:t>др.);</w:t>
            </w:r>
          </w:p>
          <w:p w:rsidR="002B252A" w:rsidRDefault="002A6D36">
            <w:pPr>
              <w:pStyle w:val="TableParagraph"/>
              <w:spacing w:line="264" w:lineRule="exact"/>
              <w:jc w:val="left"/>
              <w:rPr>
                <w:sz w:val="23"/>
              </w:rPr>
            </w:pPr>
            <w:r>
              <w:rPr>
                <w:sz w:val="23"/>
              </w:rPr>
              <w:t>-разрезные</w:t>
            </w:r>
            <w:r w:rsidR="001D459F">
              <w:rPr>
                <w:sz w:val="23"/>
                <w:lang w:val="tt-RU"/>
              </w:rPr>
              <w:t xml:space="preserve"> </w:t>
            </w:r>
            <w:r>
              <w:rPr>
                <w:sz w:val="23"/>
              </w:rPr>
              <w:t>картинки(предметные,</w:t>
            </w:r>
            <w:r>
              <w:rPr>
                <w:spacing w:val="-2"/>
                <w:sz w:val="23"/>
              </w:rPr>
              <w:t>сюжетные);</w:t>
            </w:r>
          </w:p>
          <w:p w:rsidR="002B252A" w:rsidRDefault="002A6D36">
            <w:pPr>
              <w:pStyle w:val="TableParagraph"/>
              <w:spacing w:line="264" w:lineRule="exact"/>
              <w:jc w:val="left"/>
              <w:rPr>
                <w:sz w:val="23"/>
              </w:rPr>
            </w:pPr>
            <w:r>
              <w:rPr>
                <w:sz w:val="23"/>
              </w:rPr>
              <w:t>-комплект</w:t>
            </w:r>
            <w:r>
              <w:rPr>
                <w:spacing w:val="-2"/>
                <w:sz w:val="23"/>
              </w:rPr>
              <w:t xml:space="preserve"> раскрасок;</w:t>
            </w:r>
          </w:p>
          <w:p w:rsidR="002B252A" w:rsidRDefault="002A6D36">
            <w:pPr>
              <w:pStyle w:val="TableParagraph"/>
              <w:spacing w:line="264" w:lineRule="exact"/>
              <w:jc w:val="left"/>
              <w:rPr>
                <w:sz w:val="23"/>
              </w:rPr>
            </w:pPr>
            <w:r>
              <w:rPr>
                <w:sz w:val="23"/>
              </w:rPr>
              <w:t>-комплект</w:t>
            </w:r>
            <w:r w:rsidR="001D459F">
              <w:rPr>
                <w:sz w:val="23"/>
                <w:lang w:val="tt-RU"/>
              </w:rPr>
              <w:t xml:space="preserve"> </w:t>
            </w:r>
            <w:r>
              <w:rPr>
                <w:sz w:val="23"/>
              </w:rPr>
              <w:t>силуэтов</w:t>
            </w:r>
            <w:r w:rsidR="001D459F">
              <w:rPr>
                <w:sz w:val="23"/>
                <w:lang w:val="tt-RU"/>
              </w:rPr>
              <w:t xml:space="preserve"> </w:t>
            </w:r>
            <w:r>
              <w:rPr>
                <w:sz w:val="23"/>
              </w:rPr>
              <w:t>предметов</w:t>
            </w:r>
            <w:r w:rsidR="001D459F">
              <w:rPr>
                <w:sz w:val="23"/>
                <w:lang w:val="tt-RU"/>
              </w:rPr>
              <w:t xml:space="preserve"> </w:t>
            </w:r>
            <w:r>
              <w:rPr>
                <w:sz w:val="23"/>
              </w:rPr>
              <w:t>одежды,быта,архитектурных</w:t>
            </w:r>
            <w:r w:rsidR="001D459F">
              <w:rPr>
                <w:sz w:val="23"/>
                <w:lang w:val="tt-RU"/>
              </w:rPr>
              <w:t xml:space="preserve"> </w:t>
            </w:r>
            <w:r>
              <w:rPr>
                <w:sz w:val="23"/>
              </w:rPr>
              <w:t>ансамблей для самостоятельной деятельности.</w:t>
            </w:r>
          </w:p>
        </w:tc>
      </w:tr>
      <w:tr w:rsidR="002B252A" w:rsidTr="007D751F">
        <w:trPr>
          <w:trHeight w:val="3329"/>
        </w:trPr>
        <w:tc>
          <w:tcPr>
            <w:tcW w:w="2551" w:type="dxa"/>
          </w:tcPr>
          <w:p w:rsidR="002B252A" w:rsidRDefault="002A6D36">
            <w:pPr>
              <w:pStyle w:val="TableParagraph"/>
              <w:spacing w:line="270" w:lineRule="exact"/>
              <w:ind w:left="184"/>
              <w:jc w:val="left"/>
              <w:rPr>
                <w:sz w:val="24"/>
              </w:rPr>
            </w:pPr>
            <w:r>
              <w:rPr>
                <w:sz w:val="24"/>
              </w:rPr>
              <w:t>Физическое</w:t>
            </w:r>
            <w:r w:rsidR="001D459F">
              <w:rPr>
                <w:sz w:val="24"/>
                <w:lang w:val="tt-RU"/>
              </w:rPr>
              <w:t xml:space="preserve"> </w:t>
            </w:r>
            <w:r>
              <w:rPr>
                <w:spacing w:val="-2"/>
                <w:sz w:val="24"/>
              </w:rPr>
              <w:t>развитие</w:t>
            </w:r>
          </w:p>
        </w:tc>
        <w:tc>
          <w:tcPr>
            <w:tcW w:w="7374" w:type="dxa"/>
          </w:tcPr>
          <w:p w:rsidR="002B252A" w:rsidRDefault="002A6D36">
            <w:pPr>
              <w:pStyle w:val="TableParagraph"/>
              <w:numPr>
                <w:ilvl w:val="0"/>
                <w:numId w:val="17"/>
              </w:numPr>
              <w:tabs>
                <w:tab w:val="left" w:pos="242"/>
              </w:tabs>
              <w:spacing w:line="261" w:lineRule="exact"/>
              <w:ind w:left="242" w:hanging="134"/>
              <w:rPr>
                <w:sz w:val="23"/>
              </w:rPr>
            </w:pPr>
            <w:r>
              <w:rPr>
                <w:sz w:val="23"/>
              </w:rPr>
              <w:t>картотека</w:t>
            </w:r>
            <w:r w:rsidR="001D459F">
              <w:rPr>
                <w:sz w:val="23"/>
                <w:lang w:val="tt-RU"/>
              </w:rPr>
              <w:t xml:space="preserve"> </w:t>
            </w:r>
            <w:r>
              <w:rPr>
                <w:sz w:val="23"/>
              </w:rPr>
              <w:t>игр</w:t>
            </w:r>
            <w:r w:rsidR="001D459F">
              <w:rPr>
                <w:sz w:val="23"/>
                <w:lang w:val="tt-RU"/>
              </w:rPr>
              <w:t xml:space="preserve"> </w:t>
            </w:r>
            <w:r>
              <w:rPr>
                <w:sz w:val="23"/>
              </w:rPr>
              <w:t>народов</w:t>
            </w:r>
            <w:r w:rsidR="001D459F">
              <w:rPr>
                <w:sz w:val="23"/>
                <w:lang w:val="tt-RU"/>
              </w:rPr>
              <w:t xml:space="preserve"> </w:t>
            </w:r>
            <w:r>
              <w:rPr>
                <w:spacing w:val="-2"/>
                <w:sz w:val="23"/>
              </w:rPr>
              <w:t>Поволжья;</w:t>
            </w:r>
          </w:p>
          <w:p w:rsidR="002B252A" w:rsidRDefault="002A6D36">
            <w:pPr>
              <w:pStyle w:val="TableParagraph"/>
              <w:numPr>
                <w:ilvl w:val="0"/>
                <w:numId w:val="17"/>
              </w:numPr>
              <w:tabs>
                <w:tab w:val="left" w:pos="270"/>
              </w:tabs>
              <w:ind w:right="98" w:firstLine="0"/>
              <w:rPr>
                <w:sz w:val="23"/>
              </w:rPr>
            </w:pPr>
            <w:r>
              <w:rPr>
                <w:sz w:val="23"/>
              </w:rPr>
              <w:t>атрибуты для национальных игр-состязаний (мешки, длинные палки, горшки, полотенца, ведра с коромыслами, ложки и др.);</w:t>
            </w:r>
          </w:p>
          <w:p w:rsidR="002B252A" w:rsidRDefault="002A6D36">
            <w:pPr>
              <w:pStyle w:val="TableParagraph"/>
              <w:numPr>
                <w:ilvl w:val="0"/>
                <w:numId w:val="17"/>
              </w:numPr>
              <w:tabs>
                <w:tab w:val="left" w:pos="242"/>
              </w:tabs>
              <w:spacing w:line="264" w:lineRule="exact"/>
              <w:ind w:left="242" w:hanging="134"/>
              <w:rPr>
                <w:sz w:val="23"/>
              </w:rPr>
            </w:pPr>
            <w:r>
              <w:rPr>
                <w:sz w:val="23"/>
              </w:rPr>
              <w:t>картотека</w:t>
            </w:r>
            <w:r w:rsidR="001D459F">
              <w:rPr>
                <w:sz w:val="23"/>
                <w:lang w:val="tt-RU"/>
              </w:rPr>
              <w:t xml:space="preserve"> </w:t>
            </w:r>
            <w:r>
              <w:rPr>
                <w:sz w:val="23"/>
              </w:rPr>
              <w:t>игр</w:t>
            </w:r>
            <w:r w:rsidR="001D459F">
              <w:rPr>
                <w:sz w:val="23"/>
                <w:lang w:val="tt-RU"/>
              </w:rPr>
              <w:t xml:space="preserve"> </w:t>
            </w:r>
            <w:r>
              <w:rPr>
                <w:sz w:val="23"/>
              </w:rPr>
              <w:t>из</w:t>
            </w:r>
            <w:r w:rsidR="001D459F">
              <w:rPr>
                <w:sz w:val="23"/>
                <w:lang w:val="tt-RU"/>
              </w:rPr>
              <w:t xml:space="preserve"> </w:t>
            </w:r>
            <w:r>
              <w:rPr>
                <w:sz w:val="23"/>
              </w:rPr>
              <w:t>цикла</w:t>
            </w:r>
            <w:r>
              <w:rPr>
                <w:spacing w:val="-2"/>
                <w:sz w:val="23"/>
              </w:rPr>
              <w:t>«Сабантуй»;</w:t>
            </w:r>
          </w:p>
          <w:p w:rsidR="002B252A" w:rsidRDefault="002A6D36">
            <w:pPr>
              <w:pStyle w:val="TableParagraph"/>
              <w:numPr>
                <w:ilvl w:val="0"/>
                <w:numId w:val="17"/>
              </w:numPr>
              <w:tabs>
                <w:tab w:val="left" w:pos="275"/>
              </w:tabs>
              <w:ind w:right="101" w:firstLine="0"/>
              <w:rPr>
                <w:sz w:val="23"/>
              </w:rPr>
            </w:pPr>
            <w:r>
              <w:rPr>
                <w:sz w:val="23"/>
              </w:rPr>
              <w:t>мультипликационные фильмы о пользе здорового образа жизни, про здоровое питание;</w:t>
            </w:r>
          </w:p>
          <w:p w:rsidR="002B252A" w:rsidRPr="001D459F" w:rsidRDefault="002A6D36" w:rsidP="001D459F">
            <w:pPr>
              <w:pStyle w:val="TableParagraph"/>
              <w:numPr>
                <w:ilvl w:val="0"/>
                <w:numId w:val="17"/>
              </w:numPr>
              <w:tabs>
                <w:tab w:val="left" w:pos="251"/>
              </w:tabs>
              <w:spacing w:before="1" w:line="263" w:lineRule="exact"/>
              <w:ind w:right="101" w:firstLine="0"/>
              <w:rPr>
                <w:sz w:val="23"/>
              </w:rPr>
            </w:pPr>
            <w:r w:rsidRPr="001D459F">
              <w:rPr>
                <w:sz w:val="23"/>
              </w:rPr>
              <w:t>печатные и/или электронные наборы демонстрационных материалов о видах спорта и известных спортивных командах</w:t>
            </w:r>
            <w:r w:rsidR="001D459F">
              <w:rPr>
                <w:sz w:val="23"/>
                <w:lang w:val="tt-RU"/>
              </w:rPr>
              <w:t>;</w:t>
            </w:r>
          </w:p>
          <w:p w:rsidR="002B252A" w:rsidRDefault="002A6D36">
            <w:pPr>
              <w:pStyle w:val="TableParagraph"/>
              <w:numPr>
                <w:ilvl w:val="0"/>
                <w:numId w:val="17"/>
              </w:numPr>
              <w:tabs>
                <w:tab w:val="left" w:pos="258"/>
              </w:tabs>
              <w:spacing w:before="2"/>
              <w:ind w:right="96" w:firstLine="0"/>
              <w:rPr>
                <w:sz w:val="23"/>
              </w:rPr>
            </w:pPr>
            <w:r>
              <w:rPr>
                <w:sz w:val="23"/>
              </w:rPr>
              <w:t>видеофильмы о XXVII Всемирной летней Универсиаде - 2013 г., XVI чемпионате мира по водным видам спорта – 2015 г. и др.;</w:t>
            </w:r>
          </w:p>
          <w:p w:rsidR="002B252A" w:rsidRDefault="002A6D36">
            <w:pPr>
              <w:pStyle w:val="TableParagraph"/>
              <w:numPr>
                <w:ilvl w:val="0"/>
                <w:numId w:val="17"/>
              </w:numPr>
              <w:tabs>
                <w:tab w:val="left" w:pos="242"/>
              </w:tabs>
              <w:spacing w:line="263" w:lineRule="exact"/>
              <w:ind w:left="242" w:hanging="134"/>
              <w:rPr>
                <w:sz w:val="23"/>
              </w:rPr>
            </w:pPr>
            <w:r>
              <w:rPr>
                <w:sz w:val="23"/>
              </w:rPr>
              <w:t>фотоальбом</w:t>
            </w:r>
            <w:r w:rsidR="001D459F">
              <w:rPr>
                <w:sz w:val="23"/>
                <w:lang w:val="tt-RU"/>
              </w:rPr>
              <w:t xml:space="preserve"> </w:t>
            </w:r>
            <w:r>
              <w:rPr>
                <w:sz w:val="23"/>
              </w:rPr>
              <w:t>«Спортсмены</w:t>
            </w:r>
            <w:r w:rsidR="001D459F">
              <w:rPr>
                <w:sz w:val="23"/>
                <w:lang w:val="tt-RU"/>
              </w:rPr>
              <w:t xml:space="preserve"> </w:t>
            </w:r>
            <w:r>
              <w:rPr>
                <w:spacing w:val="-2"/>
                <w:sz w:val="23"/>
              </w:rPr>
              <w:t>Татарстана»;</w:t>
            </w:r>
          </w:p>
          <w:p w:rsidR="002B252A" w:rsidRDefault="002A6D36">
            <w:pPr>
              <w:pStyle w:val="TableParagraph"/>
              <w:numPr>
                <w:ilvl w:val="0"/>
                <w:numId w:val="17"/>
              </w:numPr>
              <w:tabs>
                <w:tab w:val="left" w:pos="242"/>
              </w:tabs>
              <w:spacing w:line="249" w:lineRule="exact"/>
              <w:ind w:left="242" w:hanging="134"/>
              <w:rPr>
                <w:sz w:val="23"/>
              </w:rPr>
            </w:pPr>
            <w:r>
              <w:rPr>
                <w:sz w:val="23"/>
              </w:rPr>
              <w:t>лэпбук</w:t>
            </w:r>
            <w:r w:rsidR="001D459F">
              <w:rPr>
                <w:sz w:val="23"/>
                <w:lang w:val="tt-RU"/>
              </w:rPr>
              <w:t xml:space="preserve"> </w:t>
            </w:r>
            <w:r>
              <w:rPr>
                <w:sz w:val="23"/>
              </w:rPr>
              <w:t>«Спорт,спорт,спорт»,«Здоровый</w:t>
            </w:r>
            <w:r w:rsidR="001D459F">
              <w:rPr>
                <w:sz w:val="23"/>
                <w:lang w:val="tt-RU"/>
              </w:rPr>
              <w:t xml:space="preserve"> </w:t>
            </w:r>
            <w:r>
              <w:rPr>
                <w:sz w:val="23"/>
              </w:rPr>
              <w:t>образ</w:t>
            </w:r>
            <w:r w:rsidR="001D459F">
              <w:rPr>
                <w:sz w:val="23"/>
                <w:lang w:val="tt-RU"/>
              </w:rPr>
              <w:t xml:space="preserve"> </w:t>
            </w:r>
            <w:r>
              <w:rPr>
                <w:spacing w:val="-2"/>
                <w:sz w:val="23"/>
              </w:rPr>
              <w:t>жизни»</w:t>
            </w:r>
          </w:p>
        </w:tc>
      </w:tr>
    </w:tbl>
    <w:p w:rsidR="002B252A" w:rsidRDefault="002A6D36">
      <w:pPr>
        <w:spacing w:line="247" w:lineRule="auto"/>
        <w:ind w:left="143"/>
        <w:rPr>
          <w:sz w:val="23"/>
        </w:rPr>
      </w:pPr>
      <w:r>
        <w:rPr>
          <w:sz w:val="23"/>
        </w:rPr>
        <w:t>В</w:t>
      </w:r>
      <w:r w:rsidR="001D459F">
        <w:rPr>
          <w:sz w:val="23"/>
          <w:lang w:val="tt-RU"/>
        </w:rPr>
        <w:t xml:space="preserve"> </w:t>
      </w:r>
      <w:r>
        <w:rPr>
          <w:sz w:val="23"/>
        </w:rPr>
        <w:t>соответствии</w:t>
      </w:r>
      <w:r w:rsidR="001D459F">
        <w:rPr>
          <w:sz w:val="23"/>
          <w:lang w:val="tt-RU"/>
        </w:rPr>
        <w:t xml:space="preserve"> </w:t>
      </w:r>
      <w:r>
        <w:rPr>
          <w:sz w:val="23"/>
        </w:rPr>
        <w:t>с</w:t>
      </w:r>
      <w:r w:rsidR="001D459F">
        <w:rPr>
          <w:sz w:val="23"/>
          <w:lang w:val="tt-RU"/>
        </w:rPr>
        <w:t xml:space="preserve"> </w:t>
      </w:r>
      <w:r>
        <w:rPr>
          <w:sz w:val="23"/>
        </w:rPr>
        <w:t>п.31.10.ФОП</w:t>
      </w:r>
      <w:r w:rsidR="001D459F">
        <w:rPr>
          <w:sz w:val="23"/>
          <w:lang w:val="tt-RU"/>
        </w:rPr>
        <w:t xml:space="preserve"> </w:t>
      </w:r>
      <w:r>
        <w:rPr>
          <w:sz w:val="23"/>
        </w:rPr>
        <w:t>ДО</w:t>
      </w:r>
      <w:r w:rsidR="001D459F">
        <w:rPr>
          <w:sz w:val="23"/>
          <w:lang w:val="tt-RU"/>
        </w:rPr>
        <w:t xml:space="preserve"> </w:t>
      </w:r>
      <w:r>
        <w:rPr>
          <w:sz w:val="23"/>
        </w:rPr>
        <w:t>в</w:t>
      </w:r>
      <w:r w:rsidR="001D459F">
        <w:rPr>
          <w:sz w:val="23"/>
          <w:lang w:val="tt-RU"/>
        </w:rPr>
        <w:t xml:space="preserve"> </w:t>
      </w:r>
      <w:r>
        <w:rPr>
          <w:sz w:val="23"/>
        </w:rPr>
        <w:t>ДОО</w:t>
      </w:r>
      <w:r w:rsidR="001D459F">
        <w:rPr>
          <w:sz w:val="23"/>
          <w:lang w:val="tt-RU"/>
        </w:rPr>
        <w:t xml:space="preserve"> </w:t>
      </w:r>
      <w:r>
        <w:rPr>
          <w:sz w:val="23"/>
        </w:rPr>
        <w:t>созданы</w:t>
      </w:r>
      <w:r w:rsidR="001D459F">
        <w:rPr>
          <w:sz w:val="23"/>
          <w:lang w:val="tt-RU"/>
        </w:rPr>
        <w:t xml:space="preserve"> </w:t>
      </w:r>
      <w:r>
        <w:rPr>
          <w:sz w:val="23"/>
        </w:rPr>
        <w:t>условия</w:t>
      </w:r>
      <w:r w:rsidR="001D459F">
        <w:rPr>
          <w:sz w:val="23"/>
          <w:lang w:val="tt-RU"/>
        </w:rPr>
        <w:t xml:space="preserve"> </w:t>
      </w:r>
      <w:r>
        <w:rPr>
          <w:sz w:val="23"/>
        </w:rPr>
        <w:t>для</w:t>
      </w:r>
      <w:r w:rsidR="001D459F">
        <w:rPr>
          <w:sz w:val="23"/>
          <w:lang w:val="tt-RU"/>
        </w:rPr>
        <w:t xml:space="preserve"> </w:t>
      </w:r>
      <w:r>
        <w:rPr>
          <w:sz w:val="23"/>
        </w:rPr>
        <w:t>эмоционального</w:t>
      </w:r>
      <w:r w:rsidR="001D459F">
        <w:rPr>
          <w:sz w:val="23"/>
          <w:lang w:val="tt-RU"/>
        </w:rPr>
        <w:t xml:space="preserve"> </w:t>
      </w:r>
      <w:r>
        <w:rPr>
          <w:sz w:val="23"/>
        </w:rPr>
        <w:t>благополучия детей и комфортной работы педагогических и учебно-вспомогательных работников:</w:t>
      </w:r>
    </w:p>
    <w:p w:rsidR="002B252A" w:rsidRDefault="002B252A">
      <w:pPr>
        <w:pStyle w:val="a3"/>
        <w:spacing w:before="23"/>
        <w:ind w:left="0"/>
        <w:jc w:val="left"/>
        <w:rPr>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71"/>
        <w:gridCol w:w="6805"/>
      </w:tblGrid>
      <w:tr w:rsidR="002B252A">
        <w:trPr>
          <w:trHeight w:val="551"/>
        </w:trPr>
        <w:tc>
          <w:tcPr>
            <w:tcW w:w="3371" w:type="dxa"/>
          </w:tcPr>
          <w:p w:rsidR="002B252A" w:rsidRDefault="002A6D36">
            <w:pPr>
              <w:pStyle w:val="TableParagraph"/>
              <w:spacing w:line="273" w:lineRule="exact"/>
              <w:jc w:val="left"/>
              <w:rPr>
                <w:b/>
                <w:sz w:val="24"/>
              </w:rPr>
            </w:pPr>
            <w:r>
              <w:rPr>
                <w:b/>
                <w:sz w:val="24"/>
              </w:rPr>
              <w:t>Целевая</w:t>
            </w:r>
            <w:r>
              <w:rPr>
                <w:b/>
                <w:spacing w:val="-2"/>
                <w:sz w:val="24"/>
              </w:rPr>
              <w:t xml:space="preserve"> группа</w:t>
            </w:r>
          </w:p>
        </w:tc>
        <w:tc>
          <w:tcPr>
            <w:tcW w:w="6805" w:type="dxa"/>
          </w:tcPr>
          <w:p w:rsidR="002B252A" w:rsidRDefault="002A6D36">
            <w:pPr>
              <w:pStyle w:val="TableParagraph"/>
              <w:spacing w:line="276" w:lineRule="exact"/>
              <w:ind w:left="107"/>
              <w:jc w:val="left"/>
              <w:rPr>
                <w:b/>
                <w:sz w:val="24"/>
              </w:rPr>
            </w:pPr>
            <w:r>
              <w:rPr>
                <w:b/>
                <w:sz w:val="24"/>
              </w:rPr>
              <w:t>Условия,</w:t>
            </w:r>
            <w:r w:rsidR="001D459F">
              <w:rPr>
                <w:b/>
                <w:sz w:val="24"/>
                <w:lang w:val="tt-RU"/>
              </w:rPr>
              <w:t xml:space="preserve"> </w:t>
            </w:r>
            <w:r>
              <w:rPr>
                <w:b/>
                <w:sz w:val="24"/>
              </w:rPr>
              <w:t>обеспечивающие</w:t>
            </w:r>
            <w:r w:rsidR="001D459F">
              <w:rPr>
                <w:b/>
                <w:sz w:val="24"/>
                <w:lang w:val="tt-RU"/>
              </w:rPr>
              <w:t xml:space="preserve"> </w:t>
            </w:r>
            <w:r>
              <w:rPr>
                <w:b/>
                <w:sz w:val="24"/>
              </w:rPr>
              <w:t>эмоциональное</w:t>
            </w:r>
            <w:r w:rsidR="001D459F">
              <w:rPr>
                <w:b/>
                <w:sz w:val="24"/>
                <w:lang w:val="tt-RU"/>
              </w:rPr>
              <w:t xml:space="preserve"> </w:t>
            </w:r>
            <w:r>
              <w:rPr>
                <w:b/>
                <w:sz w:val="24"/>
              </w:rPr>
              <w:t>благополучие/ комфортную работу</w:t>
            </w:r>
          </w:p>
        </w:tc>
      </w:tr>
      <w:tr w:rsidR="002B252A">
        <w:trPr>
          <w:trHeight w:val="827"/>
        </w:trPr>
        <w:tc>
          <w:tcPr>
            <w:tcW w:w="3371" w:type="dxa"/>
          </w:tcPr>
          <w:p w:rsidR="002B252A" w:rsidRDefault="002A6D36">
            <w:pPr>
              <w:pStyle w:val="TableParagraph"/>
              <w:spacing w:line="267" w:lineRule="exact"/>
              <w:jc w:val="left"/>
              <w:rPr>
                <w:sz w:val="24"/>
              </w:rPr>
            </w:pPr>
            <w:r>
              <w:rPr>
                <w:spacing w:val="-4"/>
                <w:sz w:val="24"/>
              </w:rPr>
              <w:t>Дети</w:t>
            </w:r>
          </w:p>
        </w:tc>
        <w:tc>
          <w:tcPr>
            <w:tcW w:w="6805" w:type="dxa"/>
          </w:tcPr>
          <w:p w:rsidR="002B252A" w:rsidRDefault="002A6D36">
            <w:pPr>
              <w:pStyle w:val="TableParagraph"/>
              <w:spacing w:line="267" w:lineRule="exact"/>
              <w:ind w:left="107"/>
              <w:jc w:val="left"/>
              <w:rPr>
                <w:sz w:val="24"/>
              </w:rPr>
            </w:pPr>
            <w:r>
              <w:rPr>
                <w:sz w:val="24"/>
              </w:rPr>
              <w:t>Уголки</w:t>
            </w:r>
            <w:r w:rsidR="001D459F">
              <w:rPr>
                <w:sz w:val="24"/>
                <w:lang w:val="tt-RU"/>
              </w:rPr>
              <w:t xml:space="preserve"> </w:t>
            </w:r>
            <w:r>
              <w:rPr>
                <w:sz w:val="24"/>
              </w:rPr>
              <w:t>уединения</w:t>
            </w:r>
            <w:r w:rsidR="001D459F">
              <w:rPr>
                <w:sz w:val="24"/>
                <w:lang w:val="tt-RU"/>
              </w:rPr>
              <w:t xml:space="preserve"> </w:t>
            </w:r>
            <w:r>
              <w:rPr>
                <w:sz w:val="24"/>
              </w:rPr>
              <w:t>в</w:t>
            </w:r>
            <w:r w:rsidR="001D459F">
              <w:rPr>
                <w:sz w:val="24"/>
                <w:lang w:val="tt-RU"/>
              </w:rPr>
              <w:t xml:space="preserve"> </w:t>
            </w:r>
            <w:r>
              <w:rPr>
                <w:sz w:val="24"/>
              </w:rPr>
              <w:t>групповых</w:t>
            </w:r>
            <w:r w:rsidR="001D459F">
              <w:rPr>
                <w:sz w:val="24"/>
                <w:lang w:val="tt-RU"/>
              </w:rPr>
              <w:t xml:space="preserve"> </w:t>
            </w:r>
            <w:r>
              <w:rPr>
                <w:sz w:val="24"/>
              </w:rPr>
              <w:t>помещениях,экран</w:t>
            </w:r>
            <w:r w:rsidR="007D751F">
              <w:rPr>
                <w:sz w:val="24"/>
              </w:rPr>
              <w:t xml:space="preserve"> </w:t>
            </w:r>
            <w:r>
              <w:rPr>
                <w:sz w:val="24"/>
              </w:rPr>
              <w:t>эмоций</w:t>
            </w:r>
            <w:r w:rsidR="007D751F">
              <w:rPr>
                <w:sz w:val="24"/>
              </w:rPr>
              <w:t xml:space="preserve"> </w:t>
            </w:r>
            <w:r>
              <w:rPr>
                <w:spacing w:val="-10"/>
                <w:sz w:val="24"/>
              </w:rPr>
              <w:t>в</w:t>
            </w:r>
          </w:p>
          <w:p w:rsidR="002B252A" w:rsidRDefault="007D751F">
            <w:pPr>
              <w:pStyle w:val="TableParagraph"/>
              <w:spacing w:line="270" w:lineRule="atLeast"/>
              <w:ind w:left="107"/>
              <w:jc w:val="left"/>
              <w:rPr>
                <w:sz w:val="24"/>
              </w:rPr>
            </w:pPr>
            <w:r>
              <w:rPr>
                <w:sz w:val="24"/>
              </w:rPr>
              <w:t>к</w:t>
            </w:r>
            <w:r w:rsidR="002A6D36">
              <w:rPr>
                <w:sz w:val="24"/>
              </w:rPr>
              <w:t>абинете</w:t>
            </w:r>
            <w:r>
              <w:rPr>
                <w:sz w:val="24"/>
              </w:rPr>
              <w:t xml:space="preserve"> </w:t>
            </w:r>
            <w:r w:rsidR="002A6D36">
              <w:rPr>
                <w:sz w:val="24"/>
              </w:rPr>
              <w:t>учителя-логопеда</w:t>
            </w:r>
            <w:r>
              <w:rPr>
                <w:sz w:val="24"/>
              </w:rPr>
              <w:t xml:space="preserve"> </w:t>
            </w:r>
            <w:r w:rsidR="002A6D36">
              <w:rPr>
                <w:sz w:val="24"/>
              </w:rPr>
              <w:t>возможность</w:t>
            </w:r>
            <w:r>
              <w:rPr>
                <w:sz w:val="24"/>
              </w:rPr>
              <w:t xml:space="preserve"> </w:t>
            </w:r>
            <w:r w:rsidR="002A6D36">
              <w:rPr>
                <w:sz w:val="24"/>
              </w:rPr>
              <w:t>принести</w:t>
            </w:r>
            <w:r>
              <w:rPr>
                <w:sz w:val="24"/>
              </w:rPr>
              <w:t xml:space="preserve"> </w:t>
            </w:r>
            <w:r w:rsidR="002A6D36">
              <w:rPr>
                <w:sz w:val="24"/>
              </w:rPr>
              <w:t>с</w:t>
            </w:r>
            <w:r>
              <w:rPr>
                <w:sz w:val="24"/>
              </w:rPr>
              <w:t xml:space="preserve"> </w:t>
            </w:r>
            <w:r w:rsidR="002A6D36">
              <w:rPr>
                <w:sz w:val="24"/>
              </w:rPr>
              <w:t>собой любимую игрушку, наличие в РППС семейных фотографий.</w:t>
            </w:r>
          </w:p>
        </w:tc>
      </w:tr>
      <w:tr w:rsidR="002B252A">
        <w:trPr>
          <w:trHeight w:val="945"/>
        </w:trPr>
        <w:tc>
          <w:tcPr>
            <w:tcW w:w="3371" w:type="dxa"/>
          </w:tcPr>
          <w:p w:rsidR="002B252A" w:rsidRDefault="002A6D36">
            <w:pPr>
              <w:pStyle w:val="TableParagraph"/>
              <w:spacing w:line="268" w:lineRule="exact"/>
              <w:jc w:val="left"/>
              <w:rPr>
                <w:sz w:val="24"/>
              </w:rPr>
            </w:pPr>
            <w:r>
              <w:rPr>
                <w:sz w:val="24"/>
              </w:rPr>
              <w:t>Педагогические</w:t>
            </w:r>
            <w:r w:rsidR="001D459F">
              <w:rPr>
                <w:sz w:val="24"/>
                <w:lang w:val="tt-RU"/>
              </w:rPr>
              <w:t xml:space="preserve"> </w:t>
            </w:r>
            <w:r>
              <w:rPr>
                <w:spacing w:val="-2"/>
                <w:sz w:val="24"/>
              </w:rPr>
              <w:t>работники</w:t>
            </w:r>
          </w:p>
        </w:tc>
        <w:tc>
          <w:tcPr>
            <w:tcW w:w="6805" w:type="dxa"/>
            <w:tcBorders>
              <w:bottom w:val="nil"/>
            </w:tcBorders>
          </w:tcPr>
          <w:p w:rsidR="002B252A" w:rsidRDefault="002A6D36">
            <w:pPr>
              <w:pStyle w:val="TableParagraph"/>
              <w:ind w:left="107" w:right="96"/>
              <w:rPr>
                <w:sz w:val="24"/>
              </w:rPr>
            </w:pPr>
            <w:r>
              <w:rPr>
                <w:sz w:val="24"/>
              </w:rPr>
              <w:t>Наличие своего рабочего места и места для хранения личных вещей, материалы и оборудования, необходимые для работы, проведение</w:t>
            </w:r>
            <w:r w:rsidR="007D751F">
              <w:rPr>
                <w:sz w:val="24"/>
              </w:rPr>
              <w:t xml:space="preserve"> </w:t>
            </w:r>
            <w:r>
              <w:rPr>
                <w:sz w:val="24"/>
              </w:rPr>
              <w:t>и</w:t>
            </w:r>
            <w:r w:rsidR="007D751F">
              <w:rPr>
                <w:sz w:val="24"/>
              </w:rPr>
              <w:t xml:space="preserve"> </w:t>
            </w:r>
            <w:r>
              <w:rPr>
                <w:sz w:val="24"/>
              </w:rPr>
              <w:t>участие</w:t>
            </w:r>
            <w:r w:rsidR="007D751F">
              <w:rPr>
                <w:sz w:val="24"/>
              </w:rPr>
              <w:t xml:space="preserve"> </w:t>
            </w:r>
            <w:r>
              <w:rPr>
                <w:sz w:val="24"/>
              </w:rPr>
              <w:t>в</w:t>
            </w:r>
            <w:r w:rsidR="007D751F">
              <w:rPr>
                <w:sz w:val="24"/>
              </w:rPr>
              <w:t xml:space="preserve"> </w:t>
            </w:r>
            <w:r>
              <w:rPr>
                <w:sz w:val="24"/>
              </w:rPr>
              <w:t>методических</w:t>
            </w:r>
            <w:r w:rsidR="007D751F">
              <w:rPr>
                <w:sz w:val="24"/>
              </w:rPr>
              <w:t xml:space="preserve"> </w:t>
            </w:r>
            <w:r>
              <w:rPr>
                <w:spacing w:val="-2"/>
                <w:sz w:val="24"/>
              </w:rPr>
              <w:t>мероприятиях,</w:t>
            </w:r>
          </w:p>
        </w:tc>
      </w:tr>
    </w:tbl>
    <w:p w:rsidR="002B252A" w:rsidRDefault="002B252A">
      <w:pPr>
        <w:pStyle w:val="TableParagraph"/>
        <w:rPr>
          <w:sz w:val="24"/>
        </w:rPr>
        <w:sectPr w:rsidR="002B252A">
          <w:pgSz w:w="11910" w:h="16840"/>
          <w:pgMar w:top="520" w:right="283" w:bottom="1160" w:left="1275" w:header="0" w:footer="899" w:gutter="0"/>
          <w:cols w:space="720"/>
        </w:sectPr>
      </w:pPr>
    </w:p>
    <w:p w:rsidR="002B252A" w:rsidRDefault="002B252A">
      <w:pPr>
        <w:pStyle w:val="a3"/>
        <w:spacing w:before="5"/>
        <w:ind w:left="0"/>
        <w:jc w:val="left"/>
        <w:rPr>
          <w:sz w:val="2"/>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71"/>
        <w:gridCol w:w="6805"/>
      </w:tblGrid>
      <w:tr w:rsidR="002B252A">
        <w:trPr>
          <w:trHeight w:val="1105"/>
        </w:trPr>
        <w:tc>
          <w:tcPr>
            <w:tcW w:w="3371" w:type="dxa"/>
          </w:tcPr>
          <w:p w:rsidR="002B252A" w:rsidRDefault="002A6D36">
            <w:pPr>
              <w:pStyle w:val="TableParagraph"/>
              <w:spacing w:line="268" w:lineRule="exact"/>
              <w:jc w:val="left"/>
              <w:rPr>
                <w:sz w:val="24"/>
              </w:rPr>
            </w:pPr>
            <w:r>
              <w:rPr>
                <w:sz w:val="24"/>
              </w:rPr>
              <w:t>Прочие</w:t>
            </w:r>
            <w:r w:rsidR="007D751F">
              <w:rPr>
                <w:sz w:val="24"/>
              </w:rPr>
              <w:t xml:space="preserve"> </w:t>
            </w:r>
            <w:r>
              <w:rPr>
                <w:sz w:val="24"/>
              </w:rPr>
              <w:t>группы</w:t>
            </w:r>
            <w:r>
              <w:rPr>
                <w:spacing w:val="-2"/>
                <w:sz w:val="24"/>
              </w:rPr>
              <w:t xml:space="preserve"> работников</w:t>
            </w:r>
          </w:p>
        </w:tc>
        <w:tc>
          <w:tcPr>
            <w:tcW w:w="6805" w:type="dxa"/>
            <w:tcBorders>
              <w:top w:val="nil"/>
            </w:tcBorders>
          </w:tcPr>
          <w:p w:rsidR="002B252A" w:rsidRDefault="002A6D36">
            <w:pPr>
              <w:pStyle w:val="TableParagraph"/>
              <w:ind w:left="107" w:right="94"/>
              <w:rPr>
                <w:sz w:val="24"/>
              </w:rPr>
            </w:pPr>
            <w:r>
              <w:rPr>
                <w:sz w:val="24"/>
              </w:rPr>
              <w:t>совместные выезды во вне рабочее время на экскурсии и праздники, мероприятия для сплочения коллектива, консультациипедагога-психолога,психологические тренинги</w:t>
            </w:r>
            <w:r>
              <w:rPr>
                <w:spacing w:val="-10"/>
                <w:sz w:val="24"/>
              </w:rPr>
              <w:t>–</w:t>
            </w:r>
          </w:p>
          <w:p w:rsidR="002B252A" w:rsidRDefault="002A6D36">
            <w:pPr>
              <w:pStyle w:val="TableParagraph"/>
              <w:spacing w:line="266" w:lineRule="exact"/>
              <w:ind w:left="107"/>
              <w:rPr>
                <w:sz w:val="24"/>
              </w:rPr>
            </w:pPr>
            <w:r>
              <w:rPr>
                <w:sz w:val="24"/>
              </w:rPr>
              <w:t>профилактика</w:t>
            </w:r>
            <w:r w:rsidR="007D751F">
              <w:rPr>
                <w:sz w:val="24"/>
              </w:rPr>
              <w:t xml:space="preserve"> </w:t>
            </w:r>
            <w:r>
              <w:rPr>
                <w:sz w:val="24"/>
              </w:rPr>
              <w:t>профессионального</w:t>
            </w:r>
            <w:r w:rsidR="007D751F">
              <w:rPr>
                <w:sz w:val="24"/>
              </w:rPr>
              <w:t xml:space="preserve"> </w:t>
            </w:r>
            <w:r>
              <w:rPr>
                <w:spacing w:val="-2"/>
                <w:sz w:val="24"/>
              </w:rPr>
              <w:t>выгорания.</w:t>
            </w:r>
          </w:p>
        </w:tc>
      </w:tr>
    </w:tbl>
    <w:p w:rsidR="002B252A" w:rsidRDefault="002A6D36">
      <w:pPr>
        <w:pStyle w:val="a3"/>
        <w:tabs>
          <w:tab w:val="left" w:pos="2122"/>
          <w:tab w:val="left" w:pos="2429"/>
          <w:tab w:val="left" w:pos="3420"/>
          <w:tab w:val="left" w:pos="4156"/>
          <w:tab w:val="left" w:pos="4694"/>
          <w:tab w:val="left" w:pos="5008"/>
          <w:tab w:val="left" w:pos="5718"/>
          <w:tab w:val="left" w:pos="6761"/>
          <w:tab w:val="left" w:pos="7780"/>
        </w:tabs>
        <w:spacing w:line="242" w:lineRule="auto"/>
        <w:ind w:right="285" w:firstLine="60"/>
        <w:jc w:val="left"/>
      </w:pPr>
      <w:r>
        <w:t>В</w:t>
      </w:r>
      <w:r w:rsidR="007D751F">
        <w:t xml:space="preserve"> </w:t>
      </w:r>
      <w:r>
        <w:t>соответствии</w:t>
      </w:r>
      <w:r>
        <w:tab/>
      </w:r>
      <w:r>
        <w:rPr>
          <w:spacing w:val="-10"/>
        </w:rPr>
        <w:t>с</w:t>
      </w:r>
      <w:r>
        <w:tab/>
      </w:r>
      <w:r>
        <w:rPr>
          <w:spacing w:val="-2"/>
        </w:rPr>
        <w:t>п.31.11.</w:t>
      </w:r>
      <w:r>
        <w:tab/>
      </w:r>
      <w:r>
        <w:rPr>
          <w:spacing w:val="-4"/>
        </w:rPr>
        <w:t>ФОП</w:t>
      </w:r>
      <w:r>
        <w:tab/>
      </w:r>
      <w:r>
        <w:rPr>
          <w:spacing w:val="-6"/>
        </w:rPr>
        <w:t>ДО</w:t>
      </w:r>
      <w:r>
        <w:tab/>
      </w:r>
      <w:r>
        <w:rPr>
          <w:spacing w:val="-10"/>
        </w:rPr>
        <w:t>в</w:t>
      </w:r>
      <w:r>
        <w:tab/>
      </w:r>
      <w:r>
        <w:rPr>
          <w:spacing w:val="-4"/>
        </w:rPr>
        <w:t>ДОО</w:t>
      </w:r>
      <w:r>
        <w:tab/>
      </w:r>
      <w:r>
        <w:rPr>
          <w:spacing w:val="-2"/>
        </w:rPr>
        <w:t>созданы</w:t>
      </w:r>
      <w:r>
        <w:tab/>
      </w:r>
      <w:r>
        <w:rPr>
          <w:spacing w:val="-2"/>
        </w:rPr>
        <w:t>условия</w:t>
      </w:r>
      <w:r>
        <w:tab/>
        <w:t>для</w:t>
      </w:r>
      <w:r w:rsidR="007D751F">
        <w:t xml:space="preserve"> </w:t>
      </w:r>
      <w:r>
        <w:t>информатизации образовательного процесса:</w:t>
      </w:r>
    </w:p>
    <w:p w:rsidR="002B252A" w:rsidRDefault="002B252A">
      <w:pPr>
        <w:pStyle w:val="a3"/>
        <w:spacing w:before="19" w:after="1"/>
        <w:ind w:left="0"/>
        <w:jc w:val="left"/>
        <w:rPr>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54"/>
        <w:gridCol w:w="3968"/>
        <w:gridCol w:w="2555"/>
      </w:tblGrid>
      <w:tr w:rsidR="002B252A">
        <w:trPr>
          <w:trHeight w:val="1103"/>
        </w:trPr>
        <w:tc>
          <w:tcPr>
            <w:tcW w:w="3654" w:type="dxa"/>
          </w:tcPr>
          <w:p w:rsidR="002B252A" w:rsidRDefault="002A6D36">
            <w:pPr>
              <w:pStyle w:val="TableParagraph"/>
              <w:spacing w:line="273" w:lineRule="exact"/>
              <w:ind w:left="523"/>
              <w:jc w:val="left"/>
              <w:rPr>
                <w:b/>
                <w:sz w:val="24"/>
              </w:rPr>
            </w:pPr>
            <w:r>
              <w:rPr>
                <w:b/>
                <w:spacing w:val="-2"/>
                <w:sz w:val="24"/>
              </w:rPr>
              <w:t>Помещение/территория</w:t>
            </w:r>
          </w:p>
        </w:tc>
        <w:tc>
          <w:tcPr>
            <w:tcW w:w="3968" w:type="dxa"/>
          </w:tcPr>
          <w:p w:rsidR="002B252A" w:rsidRDefault="002A6D36">
            <w:pPr>
              <w:pStyle w:val="TableParagraph"/>
              <w:ind w:left="153" w:hanging="22"/>
              <w:jc w:val="left"/>
              <w:rPr>
                <w:b/>
                <w:sz w:val="24"/>
              </w:rPr>
            </w:pPr>
            <w:r>
              <w:rPr>
                <w:b/>
                <w:sz w:val="24"/>
              </w:rPr>
              <w:t>Оборудование</w:t>
            </w:r>
            <w:r w:rsidR="007D751F">
              <w:rPr>
                <w:b/>
                <w:sz w:val="24"/>
              </w:rPr>
              <w:t xml:space="preserve"> </w:t>
            </w:r>
            <w:r>
              <w:rPr>
                <w:b/>
                <w:sz w:val="24"/>
              </w:rPr>
              <w:t>для</w:t>
            </w:r>
            <w:r w:rsidR="007D751F">
              <w:rPr>
                <w:b/>
                <w:sz w:val="24"/>
              </w:rPr>
              <w:t xml:space="preserve"> </w:t>
            </w:r>
            <w:r>
              <w:rPr>
                <w:b/>
                <w:sz w:val="24"/>
              </w:rPr>
              <w:t>использования ИКТ</w:t>
            </w:r>
            <w:r w:rsidR="007D751F">
              <w:rPr>
                <w:b/>
                <w:sz w:val="24"/>
              </w:rPr>
              <w:t xml:space="preserve"> </w:t>
            </w:r>
            <w:r>
              <w:rPr>
                <w:b/>
                <w:sz w:val="24"/>
              </w:rPr>
              <w:t>в</w:t>
            </w:r>
            <w:r w:rsidR="007D751F">
              <w:rPr>
                <w:b/>
                <w:sz w:val="24"/>
              </w:rPr>
              <w:t xml:space="preserve"> </w:t>
            </w:r>
            <w:r>
              <w:rPr>
                <w:b/>
                <w:sz w:val="24"/>
              </w:rPr>
              <w:t>образовательном</w:t>
            </w:r>
            <w:r w:rsidR="007D751F">
              <w:rPr>
                <w:b/>
                <w:sz w:val="24"/>
              </w:rPr>
              <w:t xml:space="preserve"> </w:t>
            </w:r>
            <w:r>
              <w:rPr>
                <w:b/>
                <w:spacing w:val="-2"/>
                <w:sz w:val="24"/>
              </w:rPr>
              <w:t>процессе</w:t>
            </w:r>
          </w:p>
        </w:tc>
        <w:tc>
          <w:tcPr>
            <w:tcW w:w="2555" w:type="dxa"/>
          </w:tcPr>
          <w:p w:rsidR="002B252A" w:rsidRDefault="002A6D36">
            <w:pPr>
              <w:pStyle w:val="TableParagraph"/>
              <w:spacing w:line="273" w:lineRule="exact"/>
              <w:ind w:left="6" w:right="1"/>
              <w:jc w:val="center"/>
              <w:rPr>
                <w:b/>
                <w:sz w:val="24"/>
              </w:rPr>
            </w:pPr>
            <w:r>
              <w:rPr>
                <w:b/>
                <w:sz w:val="24"/>
              </w:rPr>
              <w:t>Имеется</w:t>
            </w:r>
            <w:r w:rsidR="007D751F">
              <w:rPr>
                <w:b/>
                <w:sz w:val="24"/>
              </w:rPr>
              <w:t xml:space="preserve"> </w:t>
            </w:r>
            <w:r>
              <w:rPr>
                <w:b/>
                <w:spacing w:val="-5"/>
                <w:sz w:val="24"/>
              </w:rPr>
              <w:t>ли</w:t>
            </w:r>
          </w:p>
          <w:p w:rsidR="002B252A" w:rsidRDefault="007D751F">
            <w:pPr>
              <w:pStyle w:val="TableParagraph"/>
              <w:ind w:left="6"/>
              <w:jc w:val="center"/>
              <w:rPr>
                <w:b/>
                <w:sz w:val="24"/>
              </w:rPr>
            </w:pPr>
            <w:r>
              <w:rPr>
                <w:b/>
                <w:sz w:val="24"/>
              </w:rPr>
              <w:t>п</w:t>
            </w:r>
            <w:r w:rsidR="002A6D36">
              <w:rPr>
                <w:b/>
                <w:sz w:val="24"/>
              </w:rPr>
              <w:t>одключение</w:t>
            </w:r>
            <w:r>
              <w:rPr>
                <w:b/>
                <w:sz w:val="24"/>
              </w:rPr>
              <w:t xml:space="preserve"> </w:t>
            </w:r>
            <w:r w:rsidR="002A6D36">
              <w:rPr>
                <w:b/>
                <w:sz w:val="24"/>
              </w:rPr>
              <w:t>к</w:t>
            </w:r>
            <w:r>
              <w:rPr>
                <w:b/>
                <w:sz w:val="24"/>
              </w:rPr>
              <w:t xml:space="preserve"> </w:t>
            </w:r>
            <w:r w:rsidR="002A6D36">
              <w:rPr>
                <w:b/>
                <w:sz w:val="24"/>
              </w:rPr>
              <w:t>сети Интернет (да/нет)</w:t>
            </w:r>
          </w:p>
        </w:tc>
      </w:tr>
      <w:tr w:rsidR="002B252A">
        <w:trPr>
          <w:trHeight w:val="275"/>
        </w:trPr>
        <w:tc>
          <w:tcPr>
            <w:tcW w:w="3654" w:type="dxa"/>
          </w:tcPr>
          <w:p w:rsidR="002B252A" w:rsidRDefault="002A6D36">
            <w:pPr>
              <w:pStyle w:val="TableParagraph"/>
              <w:spacing w:line="256" w:lineRule="exact"/>
              <w:jc w:val="left"/>
              <w:rPr>
                <w:sz w:val="24"/>
              </w:rPr>
            </w:pPr>
            <w:r>
              <w:rPr>
                <w:sz w:val="24"/>
              </w:rPr>
              <w:t>Кабинет</w:t>
            </w:r>
            <w:r>
              <w:rPr>
                <w:spacing w:val="-2"/>
                <w:sz w:val="24"/>
              </w:rPr>
              <w:t xml:space="preserve"> заведующего</w:t>
            </w:r>
          </w:p>
        </w:tc>
        <w:tc>
          <w:tcPr>
            <w:tcW w:w="3968" w:type="dxa"/>
          </w:tcPr>
          <w:p w:rsidR="002B252A" w:rsidRDefault="00827956">
            <w:pPr>
              <w:pStyle w:val="TableParagraph"/>
              <w:spacing w:line="256" w:lineRule="exact"/>
              <w:ind w:left="105"/>
              <w:jc w:val="left"/>
              <w:rPr>
                <w:sz w:val="24"/>
              </w:rPr>
            </w:pPr>
            <w:r>
              <w:rPr>
                <w:sz w:val="24"/>
                <w:lang w:val="tt-RU"/>
              </w:rPr>
              <w:t>Компьютер-1</w:t>
            </w:r>
            <w:r w:rsidR="002A6D36">
              <w:rPr>
                <w:sz w:val="24"/>
              </w:rPr>
              <w:t>,принтер-</w:t>
            </w:r>
            <w:r w:rsidR="002A6D36">
              <w:rPr>
                <w:spacing w:val="-10"/>
                <w:sz w:val="24"/>
              </w:rPr>
              <w:t>1</w:t>
            </w:r>
          </w:p>
        </w:tc>
        <w:tc>
          <w:tcPr>
            <w:tcW w:w="2555" w:type="dxa"/>
          </w:tcPr>
          <w:p w:rsidR="002B252A" w:rsidRDefault="002A6D36">
            <w:pPr>
              <w:pStyle w:val="TableParagraph"/>
              <w:spacing w:line="256" w:lineRule="exact"/>
              <w:ind w:left="0" w:right="1152"/>
              <w:jc w:val="right"/>
              <w:rPr>
                <w:sz w:val="24"/>
              </w:rPr>
            </w:pPr>
            <w:r>
              <w:rPr>
                <w:spacing w:val="-5"/>
                <w:sz w:val="24"/>
              </w:rPr>
              <w:t>да</w:t>
            </w:r>
          </w:p>
        </w:tc>
      </w:tr>
      <w:tr w:rsidR="002B252A">
        <w:trPr>
          <w:trHeight w:val="551"/>
        </w:trPr>
        <w:tc>
          <w:tcPr>
            <w:tcW w:w="3654" w:type="dxa"/>
          </w:tcPr>
          <w:p w:rsidR="002B252A" w:rsidRDefault="002A6D36">
            <w:pPr>
              <w:pStyle w:val="TableParagraph"/>
              <w:spacing w:line="268" w:lineRule="exact"/>
              <w:jc w:val="left"/>
              <w:rPr>
                <w:sz w:val="24"/>
              </w:rPr>
            </w:pPr>
            <w:r>
              <w:rPr>
                <w:sz w:val="24"/>
              </w:rPr>
              <w:t>Кабинет</w:t>
            </w:r>
            <w:r w:rsidR="007D751F">
              <w:rPr>
                <w:sz w:val="24"/>
              </w:rPr>
              <w:t xml:space="preserve"> </w:t>
            </w:r>
            <w:r>
              <w:rPr>
                <w:sz w:val="24"/>
              </w:rPr>
              <w:t>заведующего</w:t>
            </w:r>
            <w:r w:rsidR="007D751F">
              <w:rPr>
                <w:sz w:val="24"/>
              </w:rPr>
              <w:t xml:space="preserve"> </w:t>
            </w:r>
            <w:r>
              <w:rPr>
                <w:spacing w:val="-7"/>
                <w:sz w:val="24"/>
              </w:rPr>
              <w:t>по</w:t>
            </w:r>
          </w:p>
          <w:p w:rsidR="002B252A" w:rsidRDefault="002A6D36">
            <w:pPr>
              <w:pStyle w:val="TableParagraph"/>
              <w:spacing w:line="264" w:lineRule="exact"/>
              <w:jc w:val="left"/>
              <w:rPr>
                <w:sz w:val="24"/>
              </w:rPr>
            </w:pPr>
            <w:r>
              <w:rPr>
                <w:spacing w:val="-2"/>
                <w:sz w:val="24"/>
              </w:rPr>
              <w:t>хозяйству</w:t>
            </w:r>
          </w:p>
        </w:tc>
        <w:tc>
          <w:tcPr>
            <w:tcW w:w="3968" w:type="dxa"/>
          </w:tcPr>
          <w:p w:rsidR="002B252A" w:rsidRDefault="00827956">
            <w:pPr>
              <w:pStyle w:val="TableParagraph"/>
              <w:spacing w:line="268" w:lineRule="exact"/>
              <w:ind w:left="105"/>
              <w:jc w:val="left"/>
              <w:rPr>
                <w:sz w:val="24"/>
              </w:rPr>
            </w:pPr>
            <w:r>
              <w:rPr>
                <w:sz w:val="24"/>
                <w:lang w:val="tt-RU"/>
              </w:rPr>
              <w:t>Компьютер-1</w:t>
            </w:r>
            <w:r w:rsidR="002A6D36">
              <w:rPr>
                <w:sz w:val="24"/>
              </w:rPr>
              <w:t>,</w:t>
            </w:r>
            <w:r w:rsidR="002A6D36">
              <w:rPr>
                <w:spacing w:val="-2"/>
                <w:sz w:val="24"/>
              </w:rPr>
              <w:t>принтер</w:t>
            </w:r>
            <w:r>
              <w:rPr>
                <w:spacing w:val="-2"/>
                <w:sz w:val="24"/>
              </w:rPr>
              <w:t>-1</w:t>
            </w:r>
          </w:p>
        </w:tc>
        <w:tc>
          <w:tcPr>
            <w:tcW w:w="2555" w:type="dxa"/>
          </w:tcPr>
          <w:p w:rsidR="002B252A" w:rsidRDefault="002A6D36">
            <w:pPr>
              <w:pStyle w:val="TableParagraph"/>
              <w:spacing w:line="268" w:lineRule="exact"/>
              <w:ind w:left="0" w:right="1152"/>
              <w:jc w:val="right"/>
              <w:rPr>
                <w:sz w:val="24"/>
              </w:rPr>
            </w:pPr>
            <w:r>
              <w:rPr>
                <w:spacing w:val="-5"/>
                <w:sz w:val="24"/>
              </w:rPr>
              <w:t>да</w:t>
            </w:r>
          </w:p>
        </w:tc>
      </w:tr>
      <w:tr w:rsidR="002B252A">
        <w:trPr>
          <w:trHeight w:val="275"/>
        </w:trPr>
        <w:tc>
          <w:tcPr>
            <w:tcW w:w="3654" w:type="dxa"/>
          </w:tcPr>
          <w:p w:rsidR="002B252A" w:rsidRDefault="002A6D36">
            <w:pPr>
              <w:pStyle w:val="TableParagraph"/>
              <w:spacing w:line="256" w:lineRule="exact"/>
              <w:jc w:val="left"/>
              <w:rPr>
                <w:sz w:val="24"/>
              </w:rPr>
            </w:pPr>
            <w:r>
              <w:rPr>
                <w:sz w:val="24"/>
              </w:rPr>
              <w:t>Кабинет</w:t>
            </w:r>
            <w:r>
              <w:rPr>
                <w:spacing w:val="-2"/>
                <w:sz w:val="24"/>
              </w:rPr>
              <w:t xml:space="preserve"> медсестры</w:t>
            </w:r>
          </w:p>
        </w:tc>
        <w:tc>
          <w:tcPr>
            <w:tcW w:w="3968" w:type="dxa"/>
          </w:tcPr>
          <w:p w:rsidR="002B252A" w:rsidRDefault="00827956">
            <w:pPr>
              <w:pStyle w:val="TableParagraph"/>
              <w:spacing w:line="256" w:lineRule="exact"/>
              <w:ind w:left="105"/>
              <w:jc w:val="left"/>
              <w:rPr>
                <w:sz w:val="24"/>
              </w:rPr>
            </w:pPr>
            <w:r>
              <w:rPr>
                <w:sz w:val="24"/>
                <w:lang w:val="tt-RU"/>
              </w:rPr>
              <w:t>Компьютер</w:t>
            </w:r>
            <w:r>
              <w:rPr>
                <w:sz w:val="24"/>
              </w:rPr>
              <w:t xml:space="preserve"> </w:t>
            </w:r>
            <w:r w:rsidR="002A6D36">
              <w:rPr>
                <w:sz w:val="24"/>
              </w:rPr>
              <w:t>-1,принтер–</w:t>
            </w:r>
            <w:r w:rsidR="002A6D36">
              <w:rPr>
                <w:spacing w:val="-10"/>
                <w:sz w:val="24"/>
              </w:rPr>
              <w:t>1</w:t>
            </w:r>
          </w:p>
        </w:tc>
        <w:tc>
          <w:tcPr>
            <w:tcW w:w="2555" w:type="dxa"/>
          </w:tcPr>
          <w:p w:rsidR="002B252A" w:rsidRDefault="00827956">
            <w:pPr>
              <w:pStyle w:val="TableParagraph"/>
              <w:spacing w:line="256" w:lineRule="exact"/>
              <w:ind w:left="0" w:right="1099"/>
              <w:jc w:val="right"/>
              <w:rPr>
                <w:sz w:val="24"/>
              </w:rPr>
            </w:pPr>
            <w:r>
              <w:rPr>
                <w:spacing w:val="-5"/>
                <w:sz w:val="24"/>
              </w:rPr>
              <w:t>да</w:t>
            </w:r>
          </w:p>
        </w:tc>
      </w:tr>
      <w:tr w:rsidR="002B252A">
        <w:trPr>
          <w:trHeight w:val="277"/>
        </w:trPr>
        <w:tc>
          <w:tcPr>
            <w:tcW w:w="3654" w:type="dxa"/>
          </w:tcPr>
          <w:p w:rsidR="002B252A" w:rsidRDefault="002A6D36">
            <w:pPr>
              <w:pStyle w:val="TableParagraph"/>
              <w:spacing w:line="258" w:lineRule="exact"/>
              <w:jc w:val="left"/>
              <w:rPr>
                <w:sz w:val="24"/>
              </w:rPr>
            </w:pPr>
            <w:r>
              <w:rPr>
                <w:sz w:val="24"/>
              </w:rPr>
              <w:t>Методический</w:t>
            </w:r>
            <w:r w:rsidR="007D751F">
              <w:rPr>
                <w:sz w:val="24"/>
              </w:rPr>
              <w:t xml:space="preserve"> </w:t>
            </w:r>
            <w:r>
              <w:rPr>
                <w:spacing w:val="-2"/>
                <w:sz w:val="24"/>
              </w:rPr>
              <w:t>кабинет</w:t>
            </w:r>
          </w:p>
        </w:tc>
        <w:tc>
          <w:tcPr>
            <w:tcW w:w="3968" w:type="dxa"/>
          </w:tcPr>
          <w:p w:rsidR="002B252A" w:rsidRDefault="00827956" w:rsidP="00827956">
            <w:pPr>
              <w:pStyle w:val="TableParagraph"/>
              <w:spacing w:line="258" w:lineRule="exact"/>
              <w:ind w:left="105"/>
              <w:jc w:val="left"/>
              <w:rPr>
                <w:sz w:val="24"/>
              </w:rPr>
            </w:pPr>
            <w:r>
              <w:rPr>
                <w:sz w:val="24"/>
                <w:lang w:val="tt-RU"/>
              </w:rPr>
              <w:t>Компьютер</w:t>
            </w:r>
            <w:r>
              <w:rPr>
                <w:sz w:val="24"/>
              </w:rPr>
              <w:t xml:space="preserve"> </w:t>
            </w:r>
            <w:r w:rsidR="002A6D36">
              <w:rPr>
                <w:sz w:val="24"/>
              </w:rPr>
              <w:t>-</w:t>
            </w:r>
            <w:r>
              <w:rPr>
                <w:sz w:val="24"/>
              </w:rPr>
              <w:t>2</w:t>
            </w:r>
            <w:r w:rsidR="002A6D36">
              <w:rPr>
                <w:sz w:val="24"/>
              </w:rPr>
              <w:t>,принтер-</w:t>
            </w:r>
            <w:r>
              <w:rPr>
                <w:spacing w:val="-10"/>
                <w:sz w:val="24"/>
              </w:rPr>
              <w:t>2</w:t>
            </w:r>
          </w:p>
        </w:tc>
        <w:tc>
          <w:tcPr>
            <w:tcW w:w="2555" w:type="dxa"/>
          </w:tcPr>
          <w:p w:rsidR="002B252A" w:rsidRDefault="002A6D36">
            <w:pPr>
              <w:pStyle w:val="TableParagraph"/>
              <w:spacing w:line="258" w:lineRule="exact"/>
              <w:ind w:left="0" w:right="1152"/>
              <w:jc w:val="right"/>
              <w:rPr>
                <w:sz w:val="24"/>
              </w:rPr>
            </w:pPr>
            <w:r>
              <w:rPr>
                <w:spacing w:val="-5"/>
                <w:sz w:val="24"/>
              </w:rPr>
              <w:t>да</w:t>
            </w:r>
          </w:p>
        </w:tc>
      </w:tr>
      <w:tr w:rsidR="002B252A">
        <w:trPr>
          <w:trHeight w:val="552"/>
        </w:trPr>
        <w:tc>
          <w:tcPr>
            <w:tcW w:w="3654" w:type="dxa"/>
          </w:tcPr>
          <w:p w:rsidR="002B252A" w:rsidRDefault="002A6D36">
            <w:pPr>
              <w:pStyle w:val="TableParagraph"/>
              <w:spacing w:line="268" w:lineRule="exact"/>
              <w:jc w:val="left"/>
              <w:rPr>
                <w:sz w:val="24"/>
              </w:rPr>
            </w:pPr>
            <w:r>
              <w:rPr>
                <w:sz w:val="24"/>
              </w:rPr>
              <w:t>Кабинет</w:t>
            </w:r>
            <w:r w:rsidR="007D751F">
              <w:rPr>
                <w:sz w:val="24"/>
              </w:rPr>
              <w:t xml:space="preserve"> </w:t>
            </w:r>
            <w:r>
              <w:rPr>
                <w:sz w:val="24"/>
              </w:rPr>
              <w:t>воспитателя</w:t>
            </w:r>
            <w:r w:rsidR="007D751F">
              <w:rPr>
                <w:sz w:val="24"/>
              </w:rPr>
              <w:t xml:space="preserve"> </w:t>
            </w:r>
            <w:r>
              <w:rPr>
                <w:spacing w:val="-5"/>
                <w:sz w:val="24"/>
              </w:rPr>
              <w:t>по</w:t>
            </w:r>
          </w:p>
          <w:p w:rsidR="002B252A" w:rsidRDefault="007D751F">
            <w:pPr>
              <w:pStyle w:val="TableParagraph"/>
              <w:spacing w:line="264" w:lineRule="exact"/>
              <w:jc w:val="left"/>
              <w:rPr>
                <w:sz w:val="24"/>
              </w:rPr>
            </w:pPr>
            <w:r>
              <w:rPr>
                <w:sz w:val="24"/>
              </w:rPr>
              <w:t>о</w:t>
            </w:r>
            <w:r w:rsidR="002A6D36">
              <w:rPr>
                <w:sz w:val="24"/>
              </w:rPr>
              <w:t>бучению</w:t>
            </w:r>
            <w:r>
              <w:rPr>
                <w:sz w:val="24"/>
              </w:rPr>
              <w:t xml:space="preserve"> </w:t>
            </w:r>
            <w:r w:rsidR="002A6D36">
              <w:rPr>
                <w:sz w:val="24"/>
              </w:rPr>
              <w:t>татарского</w:t>
            </w:r>
            <w:r w:rsidR="002A6D36">
              <w:rPr>
                <w:spacing w:val="-2"/>
                <w:sz w:val="24"/>
              </w:rPr>
              <w:t xml:space="preserve"> языка</w:t>
            </w:r>
          </w:p>
        </w:tc>
        <w:tc>
          <w:tcPr>
            <w:tcW w:w="3968" w:type="dxa"/>
          </w:tcPr>
          <w:p w:rsidR="002B252A" w:rsidRDefault="002A6D36">
            <w:pPr>
              <w:pStyle w:val="TableParagraph"/>
              <w:spacing w:line="268" w:lineRule="exact"/>
              <w:ind w:left="105"/>
              <w:jc w:val="left"/>
              <w:rPr>
                <w:sz w:val="24"/>
              </w:rPr>
            </w:pPr>
            <w:r>
              <w:rPr>
                <w:sz w:val="24"/>
              </w:rPr>
              <w:t>Интерактивный</w:t>
            </w:r>
            <w:r w:rsidR="007D751F">
              <w:rPr>
                <w:sz w:val="24"/>
              </w:rPr>
              <w:t xml:space="preserve"> </w:t>
            </w:r>
            <w:r>
              <w:rPr>
                <w:sz w:val="24"/>
              </w:rPr>
              <w:t>экран,</w:t>
            </w:r>
            <w:r>
              <w:rPr>
                <w:spacing w:val="-2"/>
                <w:sz w:val="24"/>
              </w:rPr>
              <w:t>проектор,</w:t>
            </w:r>
          </w:p>
          <w:p w:rsidR="002B252A" w:rsidRDefault="002A6D36">
            <w:pPr>
              <w:pStyle w:val="TableParagraph"/>
              <w:spacing w:line="264" w:lineRule="exact"/>
              <w:ind w:left="105"/>
              <w:jc w:val="left"/>
              <w:rPr>
                <w:sz w:val="24"/>
              </w:rPr>
            </w:pPr>
            <w:r>
              <w:rPr>
                <w:spacing w:val="-2"/>
                <w:sz w:val="24"/>
              </w:rPr>
              <w:t>ноутбук</w:t>
            </w:r>
          </w:p>
        </w:tc>
        <w:tc>
          <w:tcPr>
            <w:tcW w:w="2555" w:type="dxa"/>
          </w:tcPr>
          <w:p w:rsidR="002B252A" w:rsidRDefault="007D751F">
            <w:pPr>
              <w:pStyle w:val="TableParagraph"/>
              <w:spacing w:line="268" w:lineRule="exact"/>
              <w:ind w:left="0" w:right="1100"/>
              <w:jc w:val="right"/>
              <w:rPr>
                <w:sz w:val="24"/>
              </w:rPr>
            </w:pPr>
            <w:r>
              <w:rPr>
                <w:spacing w:val="-5"/>
                <w:sz w:val="24"/>
              </w:rPr>
              <w:t>нет</w:t>
            </w:r>
          </w:p>
        </w:tc>
      </w:tr>
      <w:tr w:rsidR="002B252A">
        <w:trPr>
          <w:trHeight w:val="275"/>
        </w:trPr>
        <w:tc>
          <w:tcPr>
            <w:tcW w:w="3654" w:type="dxa"/>
          </w:tcPr>
          <w:p w:rsidR="002B252A" w:rsidRDefault="002A6D36">
            <w:pPr>
              <w:pStyle w:val="TableParagraph"/>
              <w:spacing w:line="256" w:lineRule="exact"/>
              <w:jc w:val="left"/>
              <w:rPr>
                <w:sz w:val="24"/>
              </w:rPr>
            </w:pPr>
            <w:r>
              <w:rPr>
                <w:sz w:val="24"/>
              </w:rPr>
              <w:t>Групповые</w:t>
            </w:r>
            <w:r w:rsidR="007D751F">
              <w:rPr>
                <w:sz w:val="24"/>
              </w:rPr>
              <w:t xml:space="preserve"> </w:t>
            </w:r>
            <w:r>
              <w:rPr>
                <w:spacing w:val="-2"/>
                <w:sz w:val="24"/>
              </w:rPr>
              <w:t>помещения</w:t>
            </w:r>
          </w:p>
        </w:tc>
        <w:tc>
          <w:tcPr>
            <w:tcW w:w="3968" w:type="dxa"/>
          </w:tcPr>
          <w:p w:rsidR="002B252A" w:rsidRDefault="002A6D36">
            <w:pPr>
              <w:pStyle w:val="TableParagraph"/>
              <w:spacing w:line="256" w:lineRule="exact"/>
              <w:ind w:left="105"/>
              <w:jc w:val="left"/>
              <w:rPr>
                <w:sz w:val="24"/>
              </w:rPr>
            </w:pPr>
            <w:r>
              <w:rPr>
                <w:sz w:val="24"/>
              </w:rPr>
              <w:t>Ноутбук</w:t>
            </w:r>
            <w:r w:rsidR="007D751F">
              <w:rPr>
                <w:sz w:val="24"/>
              </w:rPr>
              <w:t xml:space="preserve"> </w:t>
            </w:r>
            <w:r>
              <w:rPr>
                <w:sz w:val="24"/>
              </w:rPr>
              <w:t>в</w:t>
            </w:r>
            <w:r w:rsidR="007D751F">
              <w:rPr>
                <w:sz w:val="24"/>
              </w:rPr>
              <w:t xml:space="preserve"> </w:t>
            </w:r>
            <w:r>
              <w:rPr>
                <w:sz w:val="24"/>
              </w:rPr>
              <w:t>каждой</w:t>
            </w:r>
            <w:r w:rsidR="007D751F">
              <w:rPr>
                <w:sz w:val="24"/>
              </w:rPr>
              <w:t xml:space="preserve"> </w:t>
            </w:r>
            <w:r>
              <w:rPr>
                <w:spacing w:val="-2"/>
                <w:sz w:val="24"/>
              </w:rPr>
              <w:t>группе</w:t>
            </w:r>
          </w:p>
        </w:tc>
        <w:tc>
          <w:tcPr>
            <w:tcW w:w="2555" w:type="dxa"/>
          </w:tcPr>
          <w:p w:rsidR="002B252A" w:rsidRDefault="002A6D36">
            <w:pPr>
              <w:pStyle w:val="TableParagraph"/>
              <w:spacing w:line="256" w:lineRule="exact"/>
              <w:ind w:left="0" w:right="1099"/>
              <w:jc w:val="right"/>
              <w:rPr>
                <w:sz w:val="24"/>
              </w:rPr>
            </w:pPr>
            <w:r>
              <w:rPr>
                <w:spacing w:val="-5"/>
                <w:sz w:val="24"/>
              </w:rPr>
              <w:t>нет</w:t>
            </w:r>
          </w:p>
        </w:tc>
      </w:tr>
      <w:tr w:rsidR="002B252A">
        <w:trPr>
          <w:trHeight w:val="551"/>
        </w:trPr>
        <w:tc>
          <w:tcPr>
            <w:tcW w:w="3654" w:type="dxa"/>
          </w:tcPr>
          <w:p w:rsidR="002B252A" w:rsidRDefault="002A6D36">
            <w:pPr>
              <w:pStyle w:val="TableParagraph"/>
              <w:spacing w:line="268" w:lineRule="exact"/>
              <w:jc w:val="left"/>
              <w:rPr>
                <w:sz w:val="24"/>
              </w:rPr>
            </w:pPr>
            <w:r>
              <w:rPr>
                <w:sz w:val="24"/>
              </w:rPr>
              <w:t>Музыкальный</w:t>
            </w:r>
            <w:r w:rsidR="007D751F">
              <w:rPr>
                <w:sz w:val="24"/>
              </w:rPr>
              <w:t xml:space="preserve"> </w:t>
            </w:r>
            <w:r>
              <w:rPr>
                <w:spacing w:val="-5"/>
                <w:sz w:val="24"/>
              </w:rPr>
              <w:t>зал</w:t>
            </w:r>
          </w:p>
        </w:tc>
        <w:tc>
          <w:tcPr>
            <w:tcW w:w="3968" w:type="dxa"/>
          </w:tcPr>
          <w:p w:rsidR="002B252A" w:rsidRDefault="002A6D36">
            <w:pPr>
              <w:pStyle w:val="TableParagraph"/>
              <w:spacing w:line="268" w:lineRule="exact"/>
              <w:ind w:left="105"/>
              <w:jc w:val="left"/>
              <w:rPr>
                <w:sz w:val="24"/>
              </w:rPr>
            </w:pPr>
            <w:r>
              <w:rPr>
                <w:sz w:val="24"/>
              </w:rPr>
              <w:t>Интерактивный</w:t>
            </w:r>
            <w:r w:rsidR="007D751F">
              <w:rPr>
                <w:sz w:val="24"/>
              </w:rPr>
              <w:t xml:space="preserve"> </w:t>
            </w:r>
            <w:r>
              <w:rPr>
                <w:sz w:val="24"/>
              </w:rPr>
              <w:t>экран,</w:t>
            </w:r>
            <w:r>
              <w:rPr>
                <w:spacing w:val="-2"/>
                <w:sz w:val="24"/>
              </w:rPr>
              <w:t>проектор,</w:t>
            </w:r>
          </w:p>
          <w:p w:rsidR="002B252A" w:rsidRDefault="002A6D36">
            <w:pPr>
              <w:pStyle w:val="TableParagraph"/>
              <w:spacing w:line="264" w:lineRule="exact"/>
              <w:ind w:left="105"/>
              <w:jc w:val="left"/>
              <w:rPr>
                <w:sz w:val="24"/>
              </w:rPr>
            </w:pPr>
            <w:r>
              <w:rPr>
                <w:sz w:val="24"/>
              </w:rPr>
              <w:t>ноутбук,колонки,</w:t>
            </w:r>
            <w:r>
              <w:rPr>
                <w:spacing w:val="-2"/>
                <w:sz w:val="24"/>
              </w:rPr>
              <w:t xml:space="preserve"> микрофон</w:t>
            </w:r>
          </w:p>
        </w:tc>
        <w:tc>
          <w:tcPr>
            <w:tcW w:w="2555" w:type="dxa"/>
          </w:tcPr>
          <w:p w:rsidR="002B252A" w:rsidRDefault="002A6D36">
            <w:pPr>
              <w:pStyle w:val="TableParagraph"/>
              <w:spacing w:line="268" w:lineRule="exact"/>
              <w:ind w:left="0" w:right="1099"/>
              <w:jc w:val="right"/>
              <w:rPr>
                <w:sz w:val="24"/>
              </w:rPr>
            </w:pPr>
            <w:r>
              <w:rPr>
                <w:spacing w:val="-5"/>
                <w:sz w:val="24"/>
              </w:rPr>
              <w:t>нет</w:t>
            </w:r>
          </w:p>
        </w:tc>
      </w:tr>
    </w:tbl>
    <w:p w:rsidR="002B252A" w:rsidRDefault="002B252A">
      <w:pPr>
        <w:pStyle w:val="a3"/>
        <w:spacing w:before="1"/>
        <w:ind w:left="0"/>
        <w:jc w:val="left"/>
      </w:pPr>
    </w:p>
    <w:p w:rsidR="002B252A" w:rsidRDefault="002A6D36">
      <w:pPr>
        <w:pStyle w:val="Heading3"/>
        <w:numPr>
          <w:ilvl w:val="1"/>
          <w:numId w:val="37"/>
        </w:numPr>
        <w:tabs>
          <w:tab w:val="left" w:pos="1934"/>
        </w:tabs>
        <w:ind w:left="1934"/>
        <w:jc w:val="left"/>
      </w:pPr>
      <w:r>
        <w:t>Материально-техническое</w:t>
      </w:r>
      <w:r w:rsidR="007D751F">
        <w:t xml:space="preserve"> </w:t>
      </w:r>
      <w:r>
        <w:t>обеспечение</w:t>
      </w:r>
      <w:r w:rsidR="007D751F">
        <w:t xml:space="preserve"> </w:t>
      </w:r>
      <w:r>
        <w:t>Программы,</w:t>
      </w:r>
      <w:r w:rsidR="007D751F">
        <w:t xml:space="preserve"> </w:t>
      </w:r>
      <w:r>
        <w:rPr>
          <w:spacing w:val="-2"/>
        </w:rPr>
        <w:t>обеспеченность</w:t>
      </w:r>
    </w:p>
    <w:p w:rsidR="002B252A" w:rsidRDefault="007D751F">
      <w:pPr>
        <w:ind w:left="561"/>
        <w:rPr>
          <w:b/>
          <w:sz w:val="24"/>
        </w:rPr>
      </w:pPr>
      <w:r>
        <w:rPr>
          <w:b/>
          <w:sz w:val="24"/>
        </w:rPr>
        <w:t>м</w:t>
      </w:r>
      <w:r w:rsidR="002A6D36">
        <w:rPr>
          <w:b/>
          <w:sz w:val="24"/>
        </w:rPr>
        <w:t>етодическими</w:t>
      </w:r>
      <w:r>
        <w:rPr>
          <w:b/>
          <w:sz w:val="24"/>
        </w:rPr>
        <w:t xml:space="preserve"> </w:t>
      </w:r>
      <w:r w:rsidR="002A6D36">
        <w:rPr>
          <w:b/>
          <w:sz w:val="24"/>
        </w:rPr>
        <w:t>материалами</w:t>
      </w:r>
      <w:r>
        <w:rPr>
          <w:b/>
          <w:sz w:val="24"/>
        </w:rPr>
        <w:t xml:space="preserve"> </w:t>
      </w:r>
      <w:r w:rsidR="002A6D36">
        <w:rPr>
          <w:b/>
          <w:sz w:val="24"/>
        </w:rPr>
        <w:t>и</w:t>
      </w:r>
      <w:r>
        <w:rPr>
          <w:b/>
          <w:sz w:val="24"/>
        </w:rPr>
        <w:t xml:space="preserve"> </w:t>
      </w:r>
      <w:r w:rsidR="002A6D36">
        <w:rPr>
          <w:b/>
          <w:sz w:val="24"/>
        </w:rPr>
        <w:t>средствами</w:t>
      </w:r>
      <w:r>
        <w:rPr>
          <w:b/>
          <w:sz w:val="24"/>
        </w:rPr>
        <w:t xml:space="preserve"> </w:t>
      </w:r>
      <w:r w:rsidR="002A6D36">
        <w:rPr>
          <w:b/>
          <w:sz w:val="24"/>
        </w:rPr>
        <w:t>обучения</w:t>
      </w:r>
      <w:r>
        <w:rPr>
          <w:b/>
          <w:sz w:val="24"/>
        </w:rPr>
        <w:t xml:space="preserve"> </w:t>
      </w:r>
      <w:r w:rsidR="002A6D36">
        <w:rPr>
          <w:b/>
          <w:sz w:val="24"/>
        </w:rPr>
        <w:t>и</w:t>
      </w:r>
      <w:r>
        <w:rPr>
          <w:b/>
          <w:sz w:val="24"/>
        </w:rPr>
        <w:t xml:space="preserve"> </w:t>
      </w:r>
      <w:r w:rsidR="002A6D36">
        <w:rPr>
          <w:b/>
          <w:sz w:val="24"/>
        </w:rPr>
        <w:t>воспитания</w:t>
      </w:r>
      <w:r>
        <w:rPr>
          <w:b/>
          <w:sz w:val="24"/>
        </w:rPr>
        <w:t xml:space="preserve"> </w:t>
      </w:r>
      <w:r w:rsidR="002A6D36">
        <w:rPr>
          <w:b/>
          <w:sz w:val="24"/>
        </w:rPr>
        <w:t>(п.32.ФОП</w:t>
      </w:r>
      <w:r>
        <w:rPr>
          <w:b/>
          <w:sz w:val="24"/>
        </w:rPr>
        <w:t xml:space="preserve"> </w:t>
      </w:r>
      <w:r w:rsidR="002A6D36">
        <w:rPr>
          <w:b/>
          <w:spacing w:val="-5"/>
          <w:sz w:val="24"/>
        </w:rPr>
        <w:t>ДО)</w:t>
      </w:r>
    </w:p>
    <w:p w:rsidR="002B252A" w:rsidRDefault="002A6D36">
      <w:pPr>
        <w:pStyle w:val="a3"/>
        <w:spacing w:before="271"/>
        <w:ind w:right="284" w:firstLine="707"/>
      </w:pPr>
      <w:r>
        <w:t>В МБДОУ «Арский детский сад №</w:t>
      </w:r>
      <w:r w:rsidR="00827956">
        <w:t>9</w:t>
      </w:r>
      <w:r>
        <w:t xml:space="preserve">» созданы материально-технические условия, </w:t>
      </w:r>
      <w:r>
        <w:rPr>
          <w:spacing w:val="-2"/>
        </w:rPr>
        <w:t>обеспечивающие:</w:t>
      </w:r>
    </w:p>
    <w:p w:rsidR="002B252A" w:rsidRDefault="002A6D36">
      <w:pPr>
        <w:pStyle w:val="a5"/>
        <w:numPr>
          <w:ilvl w:val="0"/>
          <w:numId w:val="16"/>
        </w:numPr>
        <w:tabs>
          <w:tab w:val="left" w:pos="439"/>
        </w:tabs>
        <w:ind w:right="287" w:firstLine="0"/>
        <w:rPr>
          <w:sz w:val="24"/>
        </w:rPr>
      </w:pPr>
      <w:r>
        <w:rPr>
          <w:sz w:val="24"/>
        </w:rPr>
        <w:t xml:space="preserve">возможность достижения обучающимися планируемых результатов освоения Федеральной </w:t>
      </w:r>
      <w:r>
        <w:rPr>
          <w:spacing w:val="-2"/>
          <w:sz w:val="24"/>
        </w:rPr>
        <w:t>программы;</w:t>
      </w:r>
    </w:p>
    <w:p w:rsidR="002B252A" w:rsidRDefault="002A6D36">
      <w:pPr>
        <w:pStyle w:val="a5"/>
        <w:numPr>
          <w:ilvl w:val="0"/>
          <w:numId w:val="16"/>
        </w:numPr>
        <w:tabs>
          <w:tab w:val="left" w:pos="456"/>
        </w:tabs>
        <w:spacing w:before="1"/>
        <w:ind w:right="276" w:firstLine="0"/>
        <w:rPr>
          <w:sz w:val="24"/>
        </w:rPr>
      </w:pPr>
      <w:r>
        <w:rPr>
          <w:sz w:val="24"/>
        </w:rPr>
        <w:t>выполнение МБДОУ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утверждѐнных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Федерации 11 ноября 2020г., регистрационный №60833), действующим до 1 января 2027 года (далее - СанПиН 2.3/2.4.3590-20), СанПиН 1.2.3685-21:</w:t>
      </w:r>
    </w:p>
    <w:p w:rsidR="002B252A" w:rsidRDefault="002A6D36">
      <w:pPr>
        <w:pStyle w:val="a5"/>
        <w:numPr>
          <w:ilvl w:val="1"/>
          <w:numId w:val="16"/>
        </w:numPr>
        <w:tabs>
          <w:tab w:val="left" w:pos="851"/>
        </w:tabs>
        <w:spacing w:before="1" w:line="277" w:lineRule="exact"/>
        <w:jc w:val="left"/>
        <w:rPr>
          <w:sz w:val="24"/>
        </w:rPr>
      </w:pPr>
      <w:r>
        <w:rPr>
          <w:sz w:val="24"/>
        </w:rPr>
        <w:t>к</w:t>
      </w:r>
      <w:r w:rsidR="007D751F">
        <w:rPr>
          <w:sz w:val="24"/>
        </w:rPr>
        <w:t xml:space="preserve"> </w:t>
      </w:r>
      <w:r>
        <w:rPr>
          <w:sz w:val="24"/>
        </w:rPr>
        <w:t>условиям</w:t>
      </w:r>
      <w:r w:rsidR="007D751F">
        <w:rPr>
          <w:sz w:val="24"/>
        </w:rPr>
        <w:t xml:space="preserve"> </w:t>
      </w:r>
      <w:r>
        <w:rPr>
          <w:sz w:val="24"/>
        </w:rPr>
        <w:t>размещения</w:t>
      </w:r>
      <w:r w:rsidR="007D751F">
        <w:rPr>
          <w:sz w:val="24"/>
        </w:rPr>
        <w:t xml:space="preserve"> </w:t>
      </w:r>
      <w:r>
        <w:rPr>
          <w:sz w:val="24"/>
        </w:rPr>
        <w:t>организаций,осуществляющих</w:t>
      </w:r>
      <w:r w:rsidR="007D751F">
        <w:rPr>
          <w:sz w:val="24"/>
        </w:rPr>
        <w:t xml:space="preserve"> </w:t>
      </w:r>
      <w:r>
        <w:rPr>
          <w:sz w:val="24"/>
        </w:rPr>
        <w:t>образовательную</w:t>
      </w:r>
      <w:r w:rsidR="007D751F">
        <w:rPr>
          <w:sz w:val="24"/>
        </w:rPr>
        <w:t xml:space="preserve"> </w:t>
      </w:r>
      <w:r>
        <w:rPr>
          <w:spacing w:val="-2"/>
          <w:sz w:val="24"/>
        </w:rPr>
        <w:t>деятельность;</w:t>
      </w:r>
    </w:p>
    <w:p w:rsidR="002B252A" w:rsidRDefault="002A6D36">
      <w:pPr>
        <w:pStyle w:val="a5"/>
        <w:numPr>
          <w:ilvl w:val="1"/>
          <w:numId w:val="16"/>
        </w:numPr>
        <w:tabs>
          <w:tab w:val="left" w:pos="851"/>
        </w:tabs>
        <w:spacing w:line="277" w:lineRule="exact"/>
        <w:jc w:val="left"/>
        <w:rPr>
          <w:sz w:val="24"/>
        </w:rPr>
      </w:pPr>
      <w:r>
        <w:rPr>
          <w:sz w:val="24"/>
        </w:rPr>
        <w:t>оборудованию</w:t>
      </w:r>
      <w:r w:rsidR="007D751F">
        <w:rPr>
          <w:sz w:val="24"/>
        </w:rPr>
        <w:t xml:space="preserve"> </w:t>
      </w:r>
      <w:r>
        <w:rPr>
          <w:sz w:val="24"/>
        </w:rPr>
        <w:t>и</w:t>
      </w:r>
      <w:r w:rsidR="007D751F">
        <w:rPr>
          <w:sz w:val="24"/>
        </w:rPr>
        <w:t xml:space="preserve"> </w:t>
      </w:r>
      <w:r>
        <w:rPr>
          <w:sz w:val="24"/>
        </w:rPr>
        <w:t>содержанию</w:t>
      </w:r>
      <w:r w:rsidR="007D751F">
        <w:rPr>
          <w:sz w:val="24"/>
        </w:rPr>
        <w:t xml:space="preserve"> </w:t>
      </w:r>
      <w:r>
        <w:rPr>
          <w:spacing w:val="-2"/>
          <w:sz w:val="24"/>
        </w:rPr>
        <w:t>территории;</w:t>
      </w:r>
    </w:p>
    <w:p w:rsidR="002B252A" w:rsidRDefault="002A6D36">
      <w:pPr>
        <w:pStyle w:val="a5"/>
        <w:numPr>
          <w:ilvl w:val="1"/>
          <w:numId w:val="16"/>
        </w:numPr>
        <w:tabs>
          <w:tab w:val="left" w:pos="851"/>
        </w:tabs>
        <w:spacing w:before="1" w:line="277" w:lineRule="exact"/>
        <w:jc w:val="left"/>
        <w:rPr>
          <w:sz w:val="24"/>
        </w:rPr>
      </w:pPr>
      <w:r>
        <w:rPr>
          <w:sz w:val="24"/>
        </w:rPr>
        <w:t>помещениям,</w:t>
      </w:r>
      <w:r w:rsidR="007D751F">
        <w:rPr>
          <w:sz w:val="24"/>
        </w:rPr>
        <w:t xml:space="preserve"> </w:t>
      </w:r>
      <w:r>
        <w:rPr>
          <w:sz w:val="24"/>
        </w:rPr>
        <w:t>их</w:t>
      </w:r>
      <w:r w:rsidR="007D751F">
        <w:rPr>
          <w:sz w:val="24"/>
        </w:rPr>
        <w:t xml:space="preserve"> </w:t>
      </w:r>
      <w:r>
        <w:rPr>
          <w:sz w:val="24"/>
        </w:rPr>
        <w:t>оборудованию</w:t>
      </w:r>
      <w:r w:rsidR="007D751F">
        <w:rPr>
          <w:sz w:val="24"/>
        </w:rPr>
        <w:t xml:space="preserve"> </w:t>
      </w:r>
      <w:r>
        <w:rPr>
          <w:sz w:val="24"/>
        </w:rPr>
        <w:t>и</w:t>
      </w:r>
      <w:r>
        <w:rPr>
          <w:spacing w:val="-2"/>
          <w:sz w:val="24"/>
        </w:rPr>
        <w:t xml:space="preserve"> содержанию;</w:t>
      </w:r>
    </w:p>
    <w:p w:rsidR="002B252A" w:rsidRDefault="002A6D36">
      <w:pPr>
        <w:pStyle w:val="a5"/>
        <w:numPr>
          <w:ilvl w:val="1"/>
          <w:numId w:val="16"/>
        </w:numPr>
        <w:tabs>
          <w:tab w:val="left" w:pos="851"/>
        </w:tabs>
        <w:spacing w:line="277" w:lineRule="exact"/>
        <w:jc w:val="left"/>
        <w:rPr>
          <w:sz w:val="24"/>
        </w:rPr>
      </w:pPr>
      <w:r>
        <w:rPr>
          <w:sz w:val="24"/>
        </w:rPr>
        <w:t>естественному</w:t>
      </w:r>
      <w:r w:rsidR="007D751F">
        <w:rPr>
          <w:sz w:val="24"/>
        </w:rPr>
        <w:t xml:space="preserve"> </w:t>
      </w:r>
      <w:r>
        <w:rPr>
          <w:sz w:val="24"/>
        </w:rPr>
        <w:t>и</w:t>
      </w:r>
      <w:r w:rsidR="007D751F">
        <w:rPr>
          <w:sz w:val="24"/>
        </w:rPr>
        <w:t xml:space="preserve"> </w:t>
      </w:r>
      <w:r>
        <w:rPr>
          <w:sz w:val="24"/>
        </w:rPr>
        <w:t>искусственному</w:t>
      </w:r>
      <w:r w:rsidR="007D751F">
        <w:rPr>
          <w:sz w:val="24"/>
        </w:rPr>
        <w:t xml:space="preserve"> </w:t>
      </w:r>
      <w:r>
        <w:rPr>
          <w:sz w:val="24"/>
        </w:rPr>
        <w:t>освещению</w:t>
      </w:r>
      <w:r w:rsidR="007D751F">
        <w:rPr>
          <w:sz w:val="24"/>
        </w:rPr>
        <w:t xml:space="preserve"> </w:t>
      </w:r>
      <w:r>
        <w:rPr>
          <w:spacing w:val="-2"/>
          <w:sz w:val="24"/>
        </w:rPr>
        <w:t>помещений;</w:t>
      </w:r>
    </w:p>
    <w:p w:rsidR="002B252A" w:rsidRDefault="002A6D36">
      <w:pPr>
        <w:pStyle w:val="a5"/>
        <w:numPr>
          <w:ilvl w:val="1"/>
          <w:numId w:val="16"/>
        </w:numPr>
        <w:tabs>
          <w:tab w:val="left" w:pos="851"/>
        </w:tabs>
        <w:spacing w:before="2" w:line="277" w:lineRule="exact"/>
        <w:jc w:val="left"/>
        <w:rPr>
          <w:sz w:val="24"/>
        </w:rPr>
      </w:pPr>
      <w:r>
        <w:rPr>
          <w:sz w:val="24"/>
        </w:rPr>
        <w:t>отоплению</w:t>
      </w:r>
      <w:r w:rsidR="007D751F">
        <w:rPr>
          <w:sz w:val="24"/>
        </w:rPr>
        <w:t xml:space="preserve"> </w:t>
      </w:r>
      <w:r>
        <w:rPr>
          <w:sz w:val="24"/>
        </w:rPr>
        <w:t>и</w:t>
      </w:r>
      <w:r w:rsidR="007D751F">
        <w:rPr>
          <w:sz w:val="24"/>
        </w:rPr>
        <w:t xml:space="preserve"> </w:t>
      </w:r>
      <w:r>
        <w:rPr>
          <w:spacing w:val="-2"/>
          <w:sz w:val="24"/>
        </w:rPr>
        <w:t>вентиляции;</w:t>
      </w:r>
    </w:p>
    <w:p w:rsidR="002B252A" w:rsidRDefault="002A6D36">
      <w:pPr>
        <w:pStyle w:val="a5"/>
        <w:numPr>
          <w:ilvl w:val="1"/>
          <w:numId w:val="16"/>
        </w:numPr>
        <w:tabs>
          <w:tab w:val="left" w:pos="851"/>
        </w:tabs>
        <w:spacing w:line="277" w:lineRule="exact"/>
        <w:jc w:val="left"/>
        <w:rPr>
          <w:sz w:val="24"/>
        </w:rPr>
      </w:pPr>
      <w:r>
        <w:rPr>
          <w:sz w:val="24"/>
        </w:rPr>
        <w:t>водоснабжению</w:t>
      </w:r>
      <w:r w:rsidR="007D751F">
        <w:rPr>
          <w:sz w:val="24"/>
        </w:rPr>
        <w:t xml:space="preserve"> </w:t>
      </w:r>
      <w:r>
        <w:rPr>
          <w:sz w:val="24"/>
        </w:rPr>
        <w:t>и</w:t>
      </w:r>
      <w:r>
        <w:rPr>
          <w:spacing w:val="-2"/>
          <w:sz w:val="24"/>
        </w:rPr>
        <w:t xml:space="preserve"> канализации;</w:t>
      </w:r>
    </w:p>
    <w:p w:rsidR="002B252A" w:rsidRDefault="002A6D36">
      <w:pPr>
        <w:pStyle w:val="a5"/>
        <w:numPr>
          <w:ilvl w:val="1"/>
          <w:numId w:val="16"/>
        </w:numPr>
        <w:tabs>
          <w:tab w:val="left" w:pos="851"/>
        </w:tabs>
        <w:spacing w:before="2" w:line="277" w:lineRule="exact"/>
        <w:jc w:val="left"/>
        <w:rPr>
          <w:sz w:val="24"/>
        </w:rPr>
      </w:pPr>
      <w:r>
        <w:rPr>
          <w:sz w:val="24"/>
        </w:rPr>
        <w:t>организации</w:t>
      </w:r>
      <w:r w:rsidR="007D751F">
        <w:rPr>
          <w:sz w:val="24"/>
        </w:rPr>
        <w:t xml:space="preserve"> </w:t>
      </w:r>
      <w:r>
        <w:rPr>
          <w:spacing w:val="-2"/>
          <w:sz w:val="24"/>
        </w:rPr>
        <w:t>питания;</w:t>
      </w:r>
    </w:p>
    <w:p w:rsidR="002B252A" w:rsidRDefault="002A6D36">
      <w:pPr>
        <w:pStyle w:val="a5"/>
        <w:numPr>
          <w:ilvl w:val="1"/>
          <w:numId w:val="16"/>
        </w:numPr>
        <w:tabs>
          <w:tab w:val="left" w:pos="851"/>
        </w:tabs>
        <w:spacing w:line="276" w:lineRule="exact"/>
        <w:jc w:val="left"/>
        <w:rPr>
          <w:sz w:val="24"/>
        </w:rPr>
      </w:pPr>
      <w:r>
        <w:rPr>
          <w:sz w:val="24"/>
        </w:rPr>
        <w:t>медицинскому</w:t>
      </w:r>
      <w:r w:rsidR="007D751F">
        <w:rPr>
          <w:sz w:val="24"/>
        </w:rPr>
        <w:t xml:space="preserve"> </w:t>
      </w:r>
      <w:r>
        <w:rPr>
          <w:spacing w:val="-2"/>
          <w:sz w:val="24"/>
        </w:rPr>
        <w:t>обеспечению;</w:t>
      </w:r>
    </w:p>
    <w:p w:rsidR="002B252A" w:rsidRDefault="002A6D36">
      <w:pPr>
        <w:pStyle w:val="a5"/>
        <w:numPr>
          <w:ilvl w:val="1"/>
          <w:numId w:val="16"/>
        </w:numPr>
        <w:tabs>
          <w:tab w:val="left" w:pos="851"/>
        </w:tabs>
        <w:spacing w:line="277" w:lineRule="exact"/>
        <w:jc w:val="left"/>
        <w:rPr>
          <w:sz w:val="24"/>
        </w:rPr>
      </w:pPr>
      <w:r>
        <w:rPr>
          <w:sz w:val="24"/>
        </w:rPr>
        <w:t>приему</w:t>
      </w:r>
      <w:r w:rsidR="007D751F">
        <w:rPr>
          <w:sz w:val="24"/>
        </w:rPr>
        <w:t xml:space="preserve"> </w:t>
      </w:r>
      <w:r>
        <w:rPr>
          <w:sz w:val="24"/>
        </w:rPr>
        <w:t>детей</w:t>
      </w:r>
      <w:r w:rsidR="007D751F">
        <w:rPr>
          <w:sz w:val="24"/>
        </w:rPr>
        <w:t xml:space="preserve"> </w:t>
      </w:r>
      <w:r>
        <w:rPr>
          <w:sz w:val="24"/>
        </w:rPr>
        <w:t>в</w:t>
      </w:r>
      <w:r w:rsidR="007D751F">
        <w:rPr>
          <w:sz w:val="24"/>
        </w:rPr>
        <w:t xml:space="preserve"> </w:t>
      </w:r>
      <w:r>
        <w:rPr>
          <w:sz w:val="24"/>
        </w:rPr>
        <w:t>организации,осуществляющих</w:t>
      </w:r>
      <w:r w:rsidR="007D751F">
        <w:rPr>
          <w:sz w:val="24"/>
        </w:rPr>
        <w:t xml:space="preserve"> </w:t>
      </w:r>
      <w:r>
        <w:rPr>
          <w:sz w:val="24"/>
        </w:rPr>
        <w:t>образовательную</w:t>
      </w:r>
      <w:r w:rsidR="007D751F">
        <w:rPr>
          <w:sz w:val="24"/>
        </w:rPr>
        <w:t xml:space="preserve"> </w:t>
      </w:r>
      <w:r>
        <w:rPr>
          <w:spacing w:val="-2"/>
          <w:sz w:val="24"/>
        </w:rPr>
        <w:t>деятельность;</w:t>
      </w:r>
    </w:p>
    <w:p w:rsidR="002B252A" w:rsidRDefault="002A6D36">
      <w:pPr>
        <w:pStyle w:val="a5"/>
        <w:numPr>
          <w:ilvl w:val="1"/>
          <w:numId w:val="16"/>
        </w:numPr>
        <w:tabs>
          <w:tab w:val="left" w:pos="851"/>
        </w:tabs>
        <w:spacing w:before="1" w:line="277" w:lineRule="exact"/>
        <w:jc w:val="left"/>
        <w:rPr>
          <w:sz w:val="24"/>
        </w:rPr>
      </w:pPr>
      <w:r>
        <w:rPr>
          <w:sz w:val="24"/>
        </w:rPr>
        <w:t>организации</w:t>
      </w:r>
      <w:r w:rsidR="007D751F">
        <w:rPr>
          <w:sz w:val="24"/>
        </w:rPr>
        <w:t xml:space="preserve"> </w:t>
      </w:r>
      <w:r>
        <w:rPr>
          <w:sz w:val="24"/>
        </w:rPr>
        <w:t>режима</w:t>
      </w:r>
      <w:r>
        <w:rPr>
          <w:spacing w:val="-4"/>
          <w:sz w:val="24"/>
        </w:rPr>
        <w:t xml:space="preserve"> дня;</w:t>
      </w:r>
    </w:p>
    <w:p w:rsidR="002B252A" w:rsidRDefault="002A6D36">
      <w:pPr>
        <w:pStyle w:val="a5"/>
        <w:numPr>
          <w:ilvl w:val="1"/>
          <w:numId w:val="16"/>
        </w:numPr>
        <w:tabs>
          <w:tab w:val="left" w:pos="851"/>
        </w:tabs>
        <w:spacing w:line="277" w:lineRule="exact"/>
        <w:jc w:val="left"/>
        <w:rPr>
          <w:sz w:val="24"/>
        </w:rPr>
      </w:pPr>
      <w:r>
        <w:rPr>
          <w:sz w:val="24"/>
        </w:rPr>
        <w:t>организации</w:t>
      </w:r>
      <w:r w:rsidR="007D751F">
        <w:rPr>
          <w:sz w:val="24"/>
        </w:rPr>
        <w:t xml:space="preserve"> </w:t>
      </w:r>
      <w:r>
        <w:rPr>
          <w:sz w:val="24"/>
        </w:rPr>
        <w:t>физического</w:t>
      </w:r>
      <w:r w:rsidR="007D751F">
        <w:rPr>
          <w:sz w:val="24"/>
        </w:rPr>
        <w:t xml:space="preserve"> </w:t>
      </w:r>
      <w:r>
        <w:rPr>
          <w:spacing w:val="-2"/>
          <w:sz w:val="24"/>
        </w:rPr>
        <w:t>воспитания;</w:t>
      </w:r>
    </w:p>
    <w:p w:rsidR="002B252A" w:rsidRDefault="002A6D36">
      <w:pPr>
        <w:pStyle w:val="a5"/>
        <w:numPr>
          <w:ilvl w:val="1"/>
          <w:numId w:val="16"/>
        </w:numPr>
        <w:tabs>
          <w:tab w:val="left" w:pos="851"/>
        </w:tabs>
        <w:spacing w:before="2" w:line="276" w:lineRule="exact"/>
        <w:jc w:val="left"/>
        <w:rPr>
          <w:sz w:val="24"/>
        </w:rPr>
      </w:pPr>
      <w:r>
        <w:rPr>
          <w:sz w:val="24"/>
        </w:rPr>
        <w:t>личной</w:t>
      </w:r>
      <w:r w:rsidR="007D751F">
        <w:rPr>
          <w:sz w:val="24"/>
        </w:rPr>
        <w:t xml:space="preserve"> </w:t>
      </w:r>
      <w:r>
        <w:rPr>
          <w:sz w:val="24"/>
        </w:rPr>
        <w:t>гигиене</w:t>
      </w:r>
      <w:r w:rsidR="007D751F">
        <w:rPr>
          <w:sz w:val="24"/>
        </w:rPr>
        <w:t xml:space="preserve"> </w:t>
      </w:r>
      <w:r>
        <w:rPr>
          <w:spacing w:val="-2"/>
          <w:sz w:val="24"/>
        </w:rPr>
        <w:t>персонала;</w:t>
      </w:r>
    </w:p>
    <w:p w:rsidR="002B252A" w:rsidRDefault="002A6D36">
      <w:pPr>
        <w:pStyle w:val="a5"/>
        <w:numPr>
          <w:ilvl w:val="0"/>
          <w:numId w:val="16"/>
        </w:numPr>
        <w:tabs>
          <w:tab w:val="left" w:pos="401"/>
        </w:tabs>
        <w:spacing w:line="275" w:lineRule="exact"/>
        <w:ind w:left="401" w:hanging="258"/>
        <w:rPr>
          <w:sz w:val="24"/>
        </w:rPr>
      </w:pPr>
      <w:r>
        <w:rPr>
          <w:sz w:val="24"/>
        </w:rPr>
        <w:t>выполнение</w:t>
      </w:r>
      <w:r w:rsidR="007D751F">
        <w:rPr>
          <w:sz w:val="24"/>
        </w:rPr>
        <w:t xml:space="preserve"> </w:t>
      </w:r>
      <w:r>
        <w:rPr>
          <w:sz w:val="24"/>
        </w:rPr>
        <w:t>МБДОУ</w:t>
      </w:r>
      <w:r w:rsidR="007D751F">
        <w:rPr>
          <w:sz w:val="24"/>
        </w:rPr>
        <w:t xml:space="preserve"> </w:t>
      </w:r>
      <w:r>
        <w:rPr>
          <w:sz w:val="24"/>
        </w:rPr>
        <w:t>требований</w:t>
      </w:r>
      <w:r w:rsidR="007D751F">
        <w:rPr>
          <w:sz w:val="24"/>
        </w:rPr>
        <w:t xml:space="preserve"> </w:t>
      </w:r>
      <w:r>
        <w:rPr>
          <w:sz w:val="24"/>
        </w:rPr>
        <w:t>пожарной</w:t>
      </w:r>
      <w:r w:rsidR="007D751F">
        <w:rPr>
          <w:sz w:val="24"/>
        </w:rPr>
        <w:t xml:space="preserve"> </w:t>
      </w:r>
      <w:r>
        <w:rPr>
          <w:sz w:val="24"/>
        </w:rPr>
        <w:t>безопасности</w:t>
      </w:r>
      <w:r w:rsidR="007D751F">
        <w:rPr>
          <w:sz w:val="24"/>
        </w:rPr>
        <w:t xml:space="preserve"> </w:t>
      </w:r>
      <w:r>
        <w:rPr>
          <w:sz w:val="24"/>
        </w:rPr>
        <w:t>и</w:t>
      </w:r>
      <w:r>
        <w:rPr>
          <w:spacing w:val="-2"/>
          <w:sz w:val="24"/>
        </w:rPr>
        <w:t xml:space="preserve"> электробезопасности;</w:t>
      </w:r>
    </w:p>
    <w:p w:rsidR="002B252A" w:rsidRDefault="002A6D36">
      <w:pPr>
        <w:pStyle w:val="a5"/>
        <w:numPr>
          <w:ilvl w:val="0"/>
          <w:numId w:val="16"/>
        </w:numPr>
        <w:tabs>
          <w:tab w:val="left" w:pos="516"/>
        </w:tabs>
        <w:ind w:right="287" w:firstLine="0"/>
        <w:rPr>
          <w:sz w:val="24"/>
        </w:rPr>
      </w:pPr>
      <w:r>
        <w:rPr>
          <w:sz w:val="24"/>
        </w:rPr>
        <w:t>выполнение</w:t>
      </w:r>
      <w:r w:rsidR="007D751F">
        <w:rPr>
          <w:sz w:val="24"/>
        </w:rPr>
        <w:t xml:space="preserve"> </w:t>
      </w:r>
      <w:r>
        <w:rPr>
          <w:sz w:val="24"/>
        </w:rPr>
        <w:t>МБДОУ</w:t>
      </w:r>
      <w:r w:rsidR="007D751F">
        <w:rPr>
          <w:sz w:val="24"/>
        </w:rPr>
        <w:t xml:space="preserve"> </w:t>
      </w:r>
      <w:r>
        <w:rPr>
          <w:sz w:val="24"/>
        </w:rPr>
        <w:t>требований</w:t>
      </w:r>
      <w:r w:rsidR="007D751F">
        <w:rPr>
          <w:sz w:val="24"/>
        </w:rPr>
        <w:t xml:space="preserve"> </w:t>
      </w:r>
      <w:r>
        <w:rPr>
          <w:sz w:val="24"/>
        </w:rPr>
        <w:t>по</w:t>
      </w:r>
      <w:r w:rsidR="007D751F">
        <w:rPr>
          <w:sz w:val="24"/>
        </w:rPr>
        <w:t xml:space="preserve"> </w:t>
      </w:r>
      <w:r>
        <w:rPr>
          <w:sz w:val="24"/>
        </w:rPr>
        <w:t>охране</w:t>
      </w:r>
      <w:r w:rsidR="007D751F">
        <w:rPr>
          <w:sz w:val="24"/>
        </w:rPr>
        <w:t xml:space="preserve"> </w:t>
      </w:r>
      <w:r>
        <w:rPr>
          <w:sz w:val="24"/>
        </w:rPr>
        <w:t>здоровья</w:t>
      </w:r>
      <w:r w:rsidR="007D751F">
        <w:rPr>
          <w:sz w:val="24"/>
        </w:rPr>
        <w:t xml:space="preserve"> </w:t>
      </w:r>
      <w:r>
        <w:rPr>
          <w:sz w:val="24"/>
        </w:rPr>
        <w:t>обучающихся</w:t>
      </w:r>
      <w:r w:rsidR="007D751F">
        <w:rPr>
          <w:sz w:val="24"/>
        </w:rPr>
        <w:t xml:space="preserve"> </w:t>
      </w:r>
      <w:r>
        <w:rPr>
          <w:sz w:val="24"/>
        </w:rPr>
        <w:t>и</w:t>
      </w:r>
      <w:r w:rsidR="007D751F">
        <w:rPr>
          <w:sz w:val="24"/>
        </w:rPr>
        <w:t xml:space="preserve"> </w:t>
      </w:r>
      <w:r>
        <w:rPr>
          <w:sz w:val="24"/>
        </w:rPr>
        <w:t>охране</w:t>
      </w:r>
      <w:r w:rsidR="007D751F">
        <w:rPr>
          <w:sz w:val="24"/>
        </w:rPr>
        <w:t xml:space="preserve"> </w:t>
      </w:r>
      <w:r>
        <w:rPr>
          <w:sz w:val="24"/>
        </w:rPr>
        <w:t>труда</w:t>
      </w:r>
      <w:r w:rsidR="007D751F">
        <w:rPr>
          <w:sz w:val="24"/>
        </w:rPr>
        <w:t xml:space="preserve"> </w:t>
      </w:r>
      <w:r>
        <w:rPr>
          <w:sz w:val="24"/>
        </w:rPr>
        <w:t>работников МБДОУ;</w:t>
      </w:r>
    </w:p>
    <w:p w:rsidR="002B252A" w:rsidRDefault="002A6D36">
      <w:pPr>
        <w:pStyle w:val="a5"/>
        <w:numPr>
          <w:ilvl w:val="0"/>
          <w:numId w:val="16"/>
        </w:numPr>
        <w:tabs>
          <w:tab w:val="left" w:pos="468"/>
        </w:tabs>
        <w:ind w:right="278" w:firstLine="0"/>
        <w:rPr>
          <w:sz w:val="24"/>
        </w:rPr>
      </w:pPr>
      <w:r>
        <w:rPr>
          <w:sz w:val="24"/>
        </w:rPr>
        <w:t>возможность для беспрепятственного доступа обучающихся с ОВЗ, в том числе детей-инвалидов к объектам инфраструктуры МБДОУ.</w:t>
      </w:r>
    </w:p>
    <w:p w:rsidR="002B252A" w:rsidRDefault="002B252A">
      <w:pPr>
        <w:pStyle w:val="a5"/>
        <w:rPr>
          <w:sz w:val="24"/>
        </w:rPr>
        <w:sectPr w:rsidR="002B252A">
          <w:pgSz w:w="11910" w:h="16840"/>
          <w:pgMar w:top="520" w:right="283" w:bottom="1160" w:left="1275" w:header="0" w:footer="899" w:gutter="0"/>
          <w:cols w:space="720"/>
        </w:sectPr>
      </w:pPr>
    </w:p>
    <w:p w:rsidR="002B252A" w:rsidRDefault="002A6D36">
      <w:pPr>
        <w:pStyle w:val="a3"/>
        <w:spacing w:before="60"/>
        <w:ind w:right="281" w:firstLine="767"/>
      </w:pPr>
      <w:r>
        <w:lastRenderedPageBreak/>
        <w:t>При создании материально-технических условий для детей с ОВЗ МБДОУ должна учитывать особенности их физического и психического развития.</w:t>
      </w:r>
    </w:p>
    <w:p w:rsidR="002B252A" w:rsidRDefault="002A6D36">
      <w:pPr>
        <w:pStyle w:val="a3"/>
        <w:ind w:right="279" w:firstLine="707"/>
      </w:pPr>
      <w:r>
        <w:t>МБДОУ оснащено не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2B252A" w:rsidRDefault="002A6D36">
      <w:pPr>
        <w:pStyle w:val="a3"/>
        <w:ind w:right="280" w:firstLine="767"/>
      </w:pPr>
      <w:r>
        <w:t>МБДОУ</w:t>
      </w:r>
      <w:r w:rsidR="007D751F">
        <w:t xml:space="preserve"> </w:t>
      </w:r>
      <w:r>
        <w:t>имеет</w:t>
      </w:r>
      <w:r w:rsidR="007D751F">
        <w:t xml:space="preserve"> </w:t>
      </w:r>
      <w:r>
        <w:t>достаточное</w:t>
      </w:r>
      <w:r w:rsidR="007D751F">
        <w:t xml:space="preserve"> </w:t>
      </w:r>
      <w:r>
        <w:t>оснащение</w:t>
      </w:r>
      <w:r w:rsidR="007D751F">
        <w:t xml:space="preserve"> </w:t>
      </w:r>
      <w:r>
        <w:t>и</w:t>
      </w:r>
      <w:r w:rsidR="007D751F">
        <w:t xml:space="preserve"> </w:t>
      </w:r>
      <w:r>
        <w:t>оборудование</w:t>
      </w:r>
      <w:r w:rsidR="007D751F">
        <w:t xml:space="preserve"> </w:t>
      </w:r>
      <w:r>
        <w:t>для</w:t>
      </w:r>
      <w:r w:rsidR="007D751F">
        <w:t xml:space="preserve"> </w:t>
      </w:r>
      <w:r>
        <w:t>всех видов</w:t>
      </w:r>
      <w:r w:rsidR="007D751F">
        <w:t xml:space="preserve"> </w:t>
      </w:r>
      <w:r>
        <w:t>воспитательной</w:t>
      </w:r>
      <w:r w:rsidR="007D751F">
        <w:t xml:space="preserve"> </w:t>
      </w:r>
      <w:r>
        <w:t>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2B252A" w:rsidRDefault="002A6D36">
      <w:pPr>
        <w:pStyle w:val="a5"/>
        <w:numPr>
          <w:ilvl w:val="0"/>
          <w:numId w:val="15"/>
        </w:numPr>
        <w:tabs>
          <w:tab w:val="left" w:pos="501"/>
        </w:tabs>
        <w:ind w:right="279" w:firstLine="0"/>
        <w:rPr>
          <w:sz w:val="24"/>
        </w:rPr>
      </w:pPr>
      <w:r>
        <w:rPr>
          <w:sz w:val="24"/>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w:t>
      </w:r>
      <w:r w:rsidR="007D751F">
        <w:rPr>
          <w:sz w:val="24"/>
        </w:rPr>
        <w:t>е</w:t>
      </w:r>
      <w:r>
        <w:rPr>
          <w:sz w:val="24"/>
        </w:rPr>
        <w:t>нка</w:t>
      </w:r>
      <w:r w:rsidR="007D751F">
        <w:rPr>
          <w:sz w:val="24"/>
        </w:rPr>
        <w:t xml:space="preserve"> </w:t>
      </w:r>
      <w:r>
        <w:rPr>
          <w:sz w:val="24"/>
        </w:rPr>
        <w:t>с участием взрослых, и других детей:</w:t>
      </w:r>
    </w:p>
    <w:p w:rsidR="002B252A" w:rsidRDefault="002B252A">
      <w:pPr>
        <w:pStyle w:val="a3"/>
        <w:spacing w:before="54"/>
        <w:ind w:left="0"/>
        <w:jc w:val="left"/>
        <w:rPr>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95"/>
        <w:gridCol w:w="6238"/>
      </w:tblGrid>
      <w:tr w:rsidR="002B252A">
        <w:trPr>
          <w:trHeight w:val="275"/>
        </w:trPr>
        <w:tc>
          <w:tcPr>
            <w:tcW w:w="3795" w:type="dxa"/>
          </w:tcPr>
          <w:p w:rsidR="002B252A" w:rsidRDefault="002A6D36">
            <w:pPr>
              <w:pStyle w:val="TableParagraph"/>
              <w:spacing w:line="256" w:lineRule="exact"/>
              <w:ind w:left="804"/>
              <w:jc w:val="left"/>
              <w:rPr>
                <w:sz w:val="24"/>
              </w:rPr>
            </w:pPr>
            <w:r>
              <w:rPr>
                <w:sz w:val="24"/>
              </w:rPr>
              <w:t>Название</w:t>
            </w:r>
            <w:r w:rsidR="007D751F">
              <w:rPr>
                <w:sz w:val="24"/>
              </w:rPr>
              <w:t xml:space="preserve"> </w:t>
            </w:r>
            <w:r>
              <w:rPr>
                <w:spacing w:val="-2"/>
                <w:sz w:val="24"/>
              </w:rPr>
              <w:t>помещения</w:t>
            </w:r>
          </w:p>
        </w:tc>
        <w:tc>
          <w:tcPr>
            <w:tcW w:w="6238" w:type="dxa"/>
          </w:tcPr>
          <w:p w:rsidR="002B252A" w:rsidRDefault="002A6D36">
            <w:pPr>
              <w:pStyle w:val="TableParagraph"/>
              <w:spacing w:line="256" w:lineRule="exact"/>
              <w:ind w:left="7"/>
              <w:jc w:val="center"/>
              <w:rPr>
                <w:sz w:val="24"/>
              </w:rPr>
            </w:pPr>
            <w:r>
              <w:rPr>
                <w:sz w:val="24"/>
              </w:rPr>
              <w:t>Для</w:t>
            </w:r>
            <w:r w:rsidR="007D751F">
              <w:rPr>
                <w:sz w:val="24"/>
              </w:rPr>
              <w:t xml:space="preserve"> </w:t>
            </w:r>
            <w:r>
              <w:rPr>
                <w:sz w:val="24"/>
              </w:rPr>
              <w:t>каких</w:t>
            </w:r>
            <w:r w:rsidR="007D751F">
              <w:rPr>
                <w:sz w:val="24"/>
              </w:rPr>
              <w:t xml:space="preserve"> </w:t>
            </w:r>
            <w:r>
              <w:rPr>
                <w:sz w:val="24"/>
              </w:rPr>
              <w:t>форм</w:t>
            </w:r>
            <w:r w:rsidR="007D751F">
              <w:rPr>
                <w:sz w:val="24"/>
              </w:rPr>
              <w:t xml:space="preserve"> </w:t>
            </w:r>
            <w:r>
              <w:rPr>
                <w:sz w:val="24"/>
              </w:rPr>
              <w:t>активности</w:t>
            </w:r>
            <w:r>
              <w:rPr>
                <w:spacing w:val="-2"/>
                <w:sz w:val="24"/>
              </w:rPr>
              <w:t xml:space="preserve"> используется</w:t>
            </w:r>
          </w:p>
        </w:tc>
      </w:tr>
      <w:tr w:rsidR="002B252A">
        <w:trPr>
          <w:trHeight w:val="551"/>
        </w:trPr>
        <w:tc>
          <w:tcPr>
            <w:tcW w:w="3795" w:type="dxa"/>
          </w:tcPr>
          <w:p w:rsidR="002B252A" w:rsidRDefault="002A6D36">
            <w:pPr>
              <w:pStyle w:val="TableParagraph"/>
              <w:spacing w:line="268" w:lineRule="exact"/>
              <w:jc w:val="left"/>
              <w:rPr>
                <w:sz w:val="24"/>
              </w:rPr>
            </w:pPr>
            <w:r>
              <w:rPr>
                <w:sz w:val="24"/>
              </w:rPr>
              <w:t>Групповые</w:t>
            </w:r>
            <w:r w:rsidR="007D751F">
              <w:rPr>
                <w:sz w:val="24"/>
              </w:rPr>
              <w:t xml:space="preserve"> </w:t>
            </w:r>
            <w:r>
              <w:rPr>
                <w:spacing w:val="-2"/>
                <w:sz w:val="24"/>
              </w:rPr>
              <w:t>помещения</w:t>
            </w:r>
          </w:p>
        </w:tc>
        <w:tc>
          <w:tcPr>
            <w:tcW w:w="6238" w:type="dxa"/>
          </w:tcPr>
          <w:p w:rsidR="002B252A" w:rsidRDefault="002A6D36">
            <w:pPr>
              <w:pStyle w:val="TableParagraph"/>
              <w:tabs>
                <w:tab w:val="left" w:pos="1178"/>
                <w:tab w:val="left" w:pos="2651"/>
              </w:tabs>
              <w:spacing w:line="268" w:lineRule="exact"/>
              <w:jc w:val="left"/>
              <w:rPr>
                <w:sz w:val="24"/>
              </w:rPr>
            </w:pPr>
            <w:r>
              <w:rPr>
                <w:spacing w:val="-2"/>
                <w:sz w:val="24"/>
              </w:rPr>
              <w:t>Игра,</w:t>
            </w:r>
            <w:r>
              <w:rPr>
                <w:sz w:val="24"/>
              </w:rPr>
              <w:tab/>
            </w:r>
            <w:r>
              <w:rPr>
                <w:spacing w:val="-2"/>
                <w:sz w:val="24"/>
              </w:rPr>
              <w:t>общение,</w:t>
            </w:r>
            <w:r>
              <w:rPr>
                <w:sz w:val="24"/>
              </w:rPr>
              <w:tab/>
            </w:r>
            <w:r>
              <w:rPr>
                <w:spacing w:val="-2"/>
                <w:sz w:val="24"/>
              </w:rPr>
              <w:t>познавательно-исследовательская</w:t>
            </w:r>
          </w:p>
          <w:p w:rsidR="002B252A" w:rsidRDefault="007D751F">
            <w:pPr>
              <w:pStyle w:val="TableParagraph"/>
              <w:spacing w:line="264" w:lineRule="exact"/>
              <w:jc w:val="left"/>
              <w:rPr>
                <w:sz w:val="24"/>
              </w:rPr>
            </w:pPr>
            <w:r>
              <w:rPr>
                <w:sz w:val="24"/>
              </w:rPr>
              <w:t>д</w:t>
            </w:r>
            <w:r w:rsidR="002A6D36">
              <w:rPr>
                <w:sz w:val="24"/>
              </w:rPr>
              <w:t>еятельность</w:t>
            </w:r>
            <w:r>
              <w:rPr>
                <w:sz w:val="24"/>
              </w:rPr>
              <w:t xml:space="preserve"> </w:t>
            </w:r>
            <w:r w:rsidR="002A6D36">
              <w:rPr>
                <w:sz w:val="24"/>
              </w:rPr>
              <w:t>другие</w:t>
            </w:r>
            <w:r>
              <w:rPr>
                <w:sz w:val="24"/>
              </w:rPr>
              <w:t xml:space="preserve"> </w:t>
            </w:r>
            <w:r w:rsidR="002A6D36">
              <w:rPr>
                <w:sz w:val="24"/>
              </w:rPr>
              <w:t>формы</w:t>
            </w:r>
            <w:r>
              <w:rPr>
                <w:sz w:val="24"/>
              </w:rPr>
              <w:t xml:space="preserve"> </w:t>
            </w:r>
            <w:r w:rsidR="002A6D36">
              <w:rPr>
                <w:spacing w:val="-2"/>
                <w:sz w:val="24"/>
              </w:rPr>
              <w:t>активности</w:t>
            </w:r>
          </w:p>
        </w:tc>
      </w:tr>
      <w:tr w:rsidR="002B252A">
        <w:trPr>
          <w:trHeight w:val="277"/>
        </w:trPr>
        <w:tc>
          <w:tcPr>
            <w:tcW w:w="3795" w:type="dxa"/>
          </w:tcPr>
          <w:p w:rsidR="002B252A" w:rsidRDefault="002A6D36">
            <w:pPr>
              <w:pStyle w:val="TableParagraph"/>
              <w:spacing w:line="258" w:lineRule="exact"/>
              <w:jc w:val="left"/>
              <w:rPr>
                <w:sz w:val="24"/>
              </w:rPr>
            </w:pPr>
            <w:r>
              <w:rPr>
                <w:sz w:val="24"/>
              </w:rPr>
              <w:t>Музыкальный</w:t>
            </w:r>
            <w:r w:rsidR="007D751F">
              <w:rPr>
                <w:sz w:val="24"/>
              </w:rPr>
              <w:t xml:space="preserve"> </w:t>
            </w:r>
            <w:r>
              <w:rPr>
                <w:spacing w:val="-5"/>
                <w:sz w:val="24"/>
              </w:rPr>
              <w:t>зал</w:t>
            </w:r>
            <w:r w:rsidR="007D751F">
              <w:rPr>
                <w:spacing w:val="-5"/>
                <w:sz w:val="24"/>
              </w:rPr>
              <w:t>, физкультурный зал</w:t>
            </w:r>
          </w:p>
        </w:tc>
        <w:tc>
          <w:tcPr>
            <w:tcW w:w="6238" w:type="dxa"/>
          </w:tcPr>
          <w:p w:rsidR="002B252A" w:rsidRDefault="002A6D36">
            <w:pPr>
              <w:pStyle w:val="TableParagraph"/>
              <w:spacing w:line="258" w:lineRule="exact"/>
              <w:jc w:val="left"/>
              <w:rPr>
                <w:sz w:val="24"/>
              </w:rPr>
            </w:pPr>
            <w:r>
              <w:rPr>
                <w:sz w:val="24"/>
              </w:rPr>
              <w:t>Музыкальные,физкультурные,спортивные</w:t>
            </w:r>
            <w:r w:rsidR="007D751F">
              <w:rPr>
                <w:sz w:val="24"/>
              </w:rPr>
              <w:t xml:space="preserve"> </w:t>
            </w:r>
            <w:r>
              <w:rPr>
                <w:spacing w:val="-2"/>
                <w:sz w:val="24"/>
              </w:rPr>
              <w:t>занятия</w:t>
            </w:r>
          </w:p>
        </w:tc>
      </w:tr>
      <w:tr w:rsidR="002B252A">
        <w:trPr>
          <w:trHeight w:val="552"/>
        </w:trPr>
        <w:tc>
          <w:tcPr>
            <w:tcW w:w="3795" w:type="dxa"/>
          </w:tcPr>
          <w:p w:rsidR="002B252A" w:rsidRDefault="007D751F">
            <w:pPr>
              <w:pStyle w:val="TableParagraph"/>
              <w:spacing w:line="268" w:lineRule="exact"/>
              <w:jc w:val="left"/>
              <w:rPr>
                <w:sz w:val="24"/>
              </w:rPr>
            </w:pPr>
            <w:r>
              <w:rPr>
                <w:sz w:val="24"/>
              </w:rPr>
              <w:t>Кабинет логопеда</w:t>
            </w:r>
          </w:p>
        </w:tc>
        <w:tc>
          <w:tcPr>
            <w:tcW w:w="6238" w:type="dxa"/>
          </w:tcPr>
          <w:p w:rsidR="002B252A" w:rsidRDefault="002A6D36">
            <w:pPr>
              <w:pStyle w:val="TableParagraph"/>
              <w:tabs>
                <w:tab w:val="left" w:pos="2074"/>
                <w:tab w:val="left" w:pos="3216"/>
              </w:tabs>
              <w:spacing w:line="268" w:lineRule="exact"/>
              <w:jc w:val="left"/>
              <w:rPr>
                <w:sz w:val="24"/>
              </w:rPr>
            </w:pPr>
            <w:r>
              <w:rPr>
                <w:spacing w:val="-2"/>
                <w:sz w:val="24"/>
              </w:rPr>
              <w:t>Логопедические</w:t>
            </w:r>
            <w:r>
              <w:rPr>
                <w:sz w:val="24"/>
              </w:rPr>
              <w:tab/>
            </w:r>
            <w:r>
              <w:rPr>
                <w:spacing w:val="-2"/>
                <w:sz w:val="24"/>
              </w:rPr>
              <w:t>занятия,</w:t>
            </w:r>
            <w:r>
              <w:rPr>
                <w:sz w:val="24"/>
              </w:rPr>
              <w:tab/>
            </w:r>
            <w:r>
              <w:rPr>
                <w:spacing w:val="-2"/>
                <w:sz w:val="24"/>
              </w:rPr>
              <w:t>коррекционно-развивающие</w:t>
            </w:r>
          </w:p>
          <w:p w:rsidR="002B252A" w:rsidRDefault="002A6D36">
            <w:pPr>
              <w:pStyle w:val="TableParagraph"/>
              <w:spacing w:line="264" w:lineRule="exact"/>
              <w:jc w:val="left"/>
              <w:rPr>
                <w:sz w:val="24"/>
              </w:rPr>
            </w:pPr>
            <w:r>
              <w:rPr>
                <w:spacing w:val="-2"/>
                <w:sz w:val="24"/>
              </w:rPr>
              <w:t>занятия</w:t>
            </w:r>
          </w:p>
        </w:tc>
      </w:tr>
    </w:tbl>
    <w:p w:rsidR="002B252A" w:rsidRDefault="002A6D36">
      <w:pPr>
        <w:pStyle w:val="a5"/>
        <w:numPr>
          <w:ilvl w:val="0"/>
          <w:numId w:val="15"/>
        </w:numPr>
        <w:tabs>
          <w:tab w:val="left" w:pos="547"/>
        </w:tabs>
        <w:spacing w:before="270"/>
        <w:ind w:right="290" w:firstLine="0"/>
        <w:rPr>
          <w:sz w:val="24"/>
        </w:rPr>
      </w:pPr>
      <w:r>
        <w:rPr>
          <w:sz w:val="24"/>
        </w:rPr>
        <w:t>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2B252A" w:rsidRDefault="002A6D36">
      <w:pPr>
        <w:pStyle w:val="a5"/>
        <w:numPr>
          <w:ilvl w:val="0"/>
          <w:numId w:val="15"/>
        </w:numPr>
        <w:tabs>
          <w:tab w:val="left" w:pos="427"/>
        </w:tabs>
        <w:ind w:right="286" w:firstLine="0"/>
        <w:rPr>
          <w:sz w:val="24"/>
        </w:rPr>
      </w:pPr>
      <w:r>
        <w:rPr>
          <w:sz w:val="24"/>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2B252A" w:rsidRDefault="002A6D36">
      <w:pPr>
        <w:pStyle w:val="a5"/>
        <w:numPr>
          <w:ilvl w:val="0"/>
          <w:numId w:val="15"/>
        </w:numPr>
        <w:tabs>
          <w:tab w:val="left" w:pos="401"/>
        </w:tabs>
        <w:ind w:left="401" w:hanging="258"/>
        <w:rPr>
          <w:sz w:val="24"/>
        </w:rPr>
      </w:pPr>
      <w:r>
        <w:rPr>
          <w:sz w:val="24"/>
        </w:rPr>
        <w:t>административные</w:t>
      </w:r>
      <w:r w:rsidR="007D751F">
        <w:rPr>
          <w:sz w:val="24"/>
        </w:rPr>
        <w:t xml:space="preserve"> </w:t>
      </w:r>
      <w:r>
        <w:rPr>
          <w:sz w:val="24"/>
        </w:rPr>
        <w:t>помещения,методический</w:t>
      </w:r>
      <w:r w:rsidR="007D751F">
        <w:rPr>
          <w:sz w:val="24"/>
        </w:rPr>
        <w:t xml:space="preserve"> </w:t>
      </w:r>
      <w:r>
        <w:rPr>
          <w:spacing w:val="-2"/>
          <w:sz w:val="24"/>
        </w:rPr>
        <w:t>кабинет;</w:t>
      </w:r>
    </w:p>
    <w:p w:rsidR="002B252A" w:rsidRDefault="002A6D36">
      <w:pPr>
        <w:pStyle w:val="a5"/>
        <w:numPr>
          <w:ilvl w:val="0"/>
          <w:numId w:val="15"/>
        </w:numPr>
        <w:tabs>
          <w:tab w:val="left" w:pos="401"/>
        </w:tabs>
        <w:ind w:left="401" w:hanging="258"/>
        <w:rPr>
          <w:sz w:val="24"/>
        </w:rPr>
      </w:pPr>
      <w:r>
        <w:rPr>
          <w:sz w:val="24"/>
        </w:rPr>
        <w:t>помещение</w:t>
      </w:r>
      <w:r w:rsidR="007D751F">
        <w:rPr>
          <w:sz w:val="24"/>
        </w:rPr>
        <w:t xml:space="preserve"> </w:t>
      </w:r>
      <w:r>
        <w:rPr>
          <w:sz w:val="24"/>
        </w:rPr>
        <w:t>для</w:t>
      </w:r>
      <w:r w:rsidR="007D751F">
        <w:rPr>
          <w:sz w:val="24"/>
        </w:rPr>
        <w:t xml:space="preserve"> </w:t>
      </w:r>
      <w:r>
        <w:rPr>
          <w:sz w:val="24"/>
        </w:rPr>
        <w:t>занятий</w:t>
      </w:r>
      <w:r w:rsidR="007D751F">
        <w:rPr>
          <w:sz w:val="24"/>
        </w:rPr>
        <w:t xml:space="preserve"> </w:t>
      </w:r>
      <w:r>
        <w:rPr>
          <w:sz w:val="24"/>
        </w:rPr>
        <w:t>специалистов</w:t>
      </w:r>
      <w:r w:rsidR="007D751F">
        <w:rPr>
          <w:sz w:val="24"/>
        </w:rPr>
        <w:t xml:space="preserve"> </w:t>
      </w:r>
      <w:r>
        <w:rPr>
          <w:sz w:val="24"/>
        </w:rPr>
        <w:t>(учитель-логопед,педагог-</w:t>
      </w:r>
      <w:r>
        <w:rPr>
          <w:spacing w:val="-2"/>
          <w:sz w:val="24"/>
        </w:rPr>
        <w:t>психолог);</w:t>
      </w:r>
    </w:p>
    <w:p w:rsidR="002B252A" w:rsidRDefault="002A6D36">
      <w:pPr>
        <w:pStyle w:val="a5"/>
        <w:numPr>
          <w:ilvl w:val="0"/>
          <w:numId w:val="15"/>
        </w:numPr>
        <w:tabs>
          <w:tab w:val="left" w:pos="518"/>
        </w:tabs>
        <w:ind w:right="286" w:firstLine="0"/>
        <w:rPr>
          <w:sz w:val="24"/>
        </w:rPr>
      </w:pPr>
      <w:r>
        <w:rPr>
          <w:sz w:val="24"/>
        </w:rPr>
        <w:t>помещения, обеспечивающие охрану и укрепление физического и психологического здоровья, в том числе медицинский кабинет;</w:t>
      </w:r>
    </w:p>
    <w:p w:rsidR="002B252A" w:rsidRPr="007D751F" w:rsidRDefault="002A6D36">
      <w:pPr>
        <w:pStyle w:val="a5"/>
        <w:numPr>
          <w:ilvl w:val="0"/>
          <w:numId w:val="15"/>
        </w:numPr>
        <w:tabs>
          <w:tab w:val="left" w:pos="401"/>
        </w:tabs>
        <w:ind w:left="401" w:hanging="258"/>
        <w:rPr>
          <w:sz w:val="24"/>
        </w:rPr>
      </w:pPr>
      <w:r>
        <w:rPr>
          <w:sz w:val="24"/>
        </w:rPr>
        <w:t>оформленная</w:t>
      </w:r>
      <w:r w:rsidR="007D751F">
        <w:rPr>
          <w:sz w:val="24"/>
        </w:rPr>
        <w:t xml:space="preserve"> </w:t>
      </w:r>
      <w:r>
        <w:rPr>
          <w:sz w:val="24"/>
        </w:rPr>
        <w:t>территория</w:t>
      </w:r>
      <w:r w:rsidR="007D751F">
        <w:rPr>
          <w:sz w:val="24"/>
        </w:rPr>
        <w:t xml:space="preserve"> </w:t>
      </w:r>
      <w:r>
        <w:rPr>
          <w:sz w:val="24"/>
        </w:rPr>
        <w:t>и</w:t>
      </w:r>
      <w:r w:rsidR="007D751F">
        <w:rPr>
          <w:sz w:val="24"/>
        </w:rPr>
        <w:t xml:space="preserve"> </w:t>
      </w:r>
      <w:r>
        <w:rPr>
          <w:sz w:val="24"/>
        </w:rPr>
        <w:t>оборудованные</w:t>
      </w:r>
      <w:r w:rsidR="007D751F">
        <w:rPr>
          <w:sz w:val="24"/>
        </w:rPr>
        <w:t xml:space="preserve"> </w:t>
      </w:r>
      <w:r>
        <w:rPr>
          <w:sz w:val="24"/>
        </w:rPr>
        <w:t>участки</w:t>
      </w:r>
      <w:r w:rsidR="007D751F">
        <w:rPr>
          <w:sz w:val="24"/>
        </w:rPr>
        <w:t xml:space="preserve"> </w:t>
      </w:r>
      <w:r>
        <w:rPr>
          <w:sz w:val="24"/>
        </w:rPr>
        <w:t>для</w:t>
      </w:r>
      <w:r w:rsidR="007D751F">
        <w:rPr>
          <w:sz w:val="24"/>
        </w:rPr>
        <w:t xml:space="preserve"> </w:t>
      </w:r>
      <w:r>
        <w:rPr>
          <w:sz w:val="24"/>
        </w:rPr>
        <w:t>прогулки</w:t>
      </w:r>
      <w:r w:rsidR="007D751F">
        <w:rPr>
          <w:sz w:val="24"/>
        </w:rPr>
        <w:t xml:space="preserve"> </w:t>
      </w:r>
      <w:r>
        <w:rPr>
          <w:spacing w:val="-2"/>
          <w:sz w:val="24"/>
        </w:rPr>
        <w:t>МБДОУ</w:t>
      </w:r>
    </w:p>
    <w:p w:rsidR="002B252A" w:rsidRDefault="002B252A">
      <w:pPr>
        <w:pStyle w:val="a3"/>
        <w:spacing w:before="54"/>
        <w:ind w:left="0"/>
        <w:jc w:val="left"/>
        <w:rPr>
          <w:sz w:val="20"/>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3118"/>
        <w:gridCol w:w="4395"/>
        <w:gridCol w:w="993"/>
      </w:tblGrid>
      <w:tr w:rsidR="002B252A">
        <w:trPr>
          <w:trHeight w:val="551"/>
        </w:trPr>
        <w:tc>
          <w:tcPr>
            <w:tcW w:w="1418" w:type="dxa"/>
          </w:tcPr>
          <w:p w:rsidR="002B252A" w:rsidRDefault="002A6D36">
            <w:pPr>
              <w:pStyle w:val="TableParagraph"/>
              <w:spacing w:line="268" w:lineRule="exact"/>
              <w:ind w:left="42" w:right="33"/>
              <w:jc w:val="center"/>
              <w:rPr>
                <w:sz w:val="24"/>
              </w:rPr>
            </w:pPr>
            <w:r>
              <w:rPr>
                <w:spacing w:val="-5"/>
                <w:sz w:val="24"/>
              </w:rPr>
              <w:t>Вид</w:t>
            </w:r>
          </w:p>
          <w:p w:rsidR="002B252A" w:rsidRDefault="002A6D36">
            <w:pPr>
              <w:pStyle w:val="TableParagraph"/>
              <w:spacing w:line="264" w:lineRule="exact"/>
              <w:ind w:left="42" w:right="35"/>
              <w:jc w:val="center"/>
              <w:rPr>
                <w:sz w:val="24"/>
              </w:rPr>
            </w:pPr>
            <w:r>
              <w:rPr>
                <w:spacing w:val="-2"/>
                <w:sz w:val="24"/>
              </w:rPr>
              <w:t>помещения</w:t>
            </w:r>
          </w:p>
        </w:tc>
        <w:tc>
          <w:tcPr>
            <w:tcW w:w="3118" w:type="dxa"/>
          </w:tcPr>
          <w:p w:rsidR="002B252A" w:rsidRDefault="002A6D36">
            <w:pPr>
              <w:pStyle w:val="TableParagraph"/>
              <w:spacing w:line="268" w:lineRule="exact"/>
              <w:ind w:left="184"/>
              <w:jc w:val="left"/>
              <w:rPr>
                <w:sz w:val="24"/>
              </w:rPr>
            </w:pPr>
            <w:r>
              <w:rPr>
                <w:sz w:val="24"/>
              </w:rPr>
              <w:t>Основное</w:t>
            </w:r>
            <w:r>
              <w:rPr>
                <w:spacing w:val="-2"/>
                <w:sz w:val="24"/>
              </w:rPr>
              <w:t>предназначение</w:t>
            </w:r>
          </w:p>
        </w:tc>
        <w:tc>
          <w:tcPr>
            <w:tcW w:w="4395" w:type="dxa"/>
          </w:tcPr>
          <w:p w:rsidR="002B252A" w:rsidRDefault="002A6D36">
            <w:pPr>
              <w:pStyle w:val="TableParagraph"/>
              <w:spacing w:line="268" w:lineRule="exact"/>
              <w:ind w:left="11"/>
              <w:jc w:val="center"/>
              <w:rPr>
                <w:sz w:val="24"/>
              </w:rPr>
            </w:pPr>
            <w:r>
              <w:rPr>
                <w:spacing w:val="-2"/>
                <w:sz w:val="24"/>
              </w:rPr>
              <w:t>Оснащение</w:t>
            </w:r>
          </w:p>
        </w:tc>
        <w:tc>
          <w:tcPr>
            <w:tcW w:w="993" w:type="dxa"/>
          </w:tcPr>
          <w:p w:rsidR="002B252A" w:rsidRDefault="002A6D36">
            <w:pPr>
              <w:pStyle w:val="TableParagraph"/>
              <w:spacing w:line="268" w:lineRule="exact"/>
              <w:ind w:left="120"/>
              <w:jc w:val="left"/>
              <w:rPr>
                <w:sz w:val="24"/>
              </w:rPr>
            </w:pPr>
            <w:r>
              <w:rPr>
                <w:spacing w:val="-2"/>
                <w:sz w:val="24"/>
              </w:rPr>
              <w:t>Коли-</w:t>
            </w:r>
          </w:p>
          <w:p w:rsidR="002B252A" w:rsidRDefault="002A6D36">
            <w:pPr>
              <w:pStyle w:val="TableParagraph"/>
              <w:spacing w:line="264" w:lineRule="exact"/>
              <w:ind w:left="89"/>
              <w:jc w:val="left"/>
              <w:rPr>
                <w:sz w:val="24"/>
              </w:rPr>
            </w:pPr>
            <w:r>
              <w:rPr>
                <w:spacing w:val="-2"/>
                <w:sz w:val="24"/>
              </w:rPr>
              <w:t>чество</w:t>
            </w:r>
          </w:p>
        </w:tc>
      </w:tr>
      <w:tr w:rsidR="002B252A">
        <w:trPr>
          <w:trHeight w:val="275"/>
        </w:trPr>
        <w:tc>
          <w:tcPr>
            <w:tcW w:w="9924" w:type="dxa"/>
            <w:gridSpan w:val="4"/>
          </w:tcPr>
          <w:p w:rsidR="002B252A" w:rsidRDefault="002A6D36">
            <w:pPr>
              <w:pStyle w:val="TableParagraph"/>
              <w:spacing w:line="256" w:lineRule="exact"/>
              <w:ind w:left="12" w:right="957"/>
              <w:jc w:val="center"/>
              <w:rPr>
                <w:sz w:val="24"/>
              </w:rPr>
            </w:pPr>
            <w:r>
              <w:rPr>
                <w:spacing w:val="-2"/>
                <w:sz w:val="24"/>
              </w:rPr>
              <w:t>Помещения</w:t>
            </w:r>
          </w:p>
        </w:tc>
      </w:tr>
      <w:tr w:rsidR="002B252A" w:rsidTr="007D751F">
        <w:trPr>
          <w:trHeight w:val="4108"/>
        </w:trPr>
        <w:tc>
          <w:tcPr>
            <w:tcW w:w="1418" w:type="dxa"/>
          </w:tcPr>
          <w:p w:rsidR="002B252A" w:rsidRDefault="002A6D36">
            <w:pPr>
              <w:pStyle w:val="TableParagraph"/>
              <w:ind w:left="333" w:hanging="132"/>
              <w:jc w:val="left"/>
              <w:rPr>
                <w:sz w:val="24"/>
              </w:rPr>
            </w:pPr>
            <w:r>
              <w:rPr>
                <w:spacing w:val="-2"/>
                <w:sz w:val="24"/>
              </w:rPr>
              <w:t>Музыкаль-</w:t>
            </w:r>
            <w:r>
              <w:rPr>
                <w:sz w:val="24"/>
              </w:rPr>
              <w:t>ный</w:t>
            </w:r>
            <w:r w:rsidR="007D751F">
              <w:rPr>
                <w:sz w:val="24"/>
              </w:rPr>
              <w:t xml:space="preserve"> </w:t>
            </w:r>
            <w:r>
              <w:rPr>
                <w:sz w:val="24"/>
              </w:rPr>
              <w:t>зал</w:t>
            </w:r>
          </w:p>
        </w:tc>
        <w:tc>
          <w:tcPr>
            <w:tcW w:w="3118" w:type="dxa"/>
          </w:tcPr>
          <w:p w:rsidR="002B252A" w:rsidRDefault="002A6D36">
            <w:pPr>
              <w:pStyle w:val="TableParagraph"/>
              <w:jc w:val="left"/>
              <w:rPr>
                <w:sz w:val="24"/>
              </w:rPr>
            </w:pPr>
            <w:r>
              <w:rPr>
                <w:spacing w:val="-2"/>
                <w:sz w:val="24"/>
              </w:rPr>
              <w:t>Организованная образовательная</w:t>
            </w:r>
          </w:p>
          <w:p w:rsidR="002B252A" w:rsidRDefault="002A6D36">
            <w:pPr>
              <w:pStyle w:val="TableParagraph"/>
              <w:ind w:right="94"/>
              <w:rPr>
                <w:sz w:val="24"/>
              </w:rPr>
            </w:pPr>
            <w:r>
              <w:rPr>
                <w:sz w:val="24"/>
              </w:rPr>
              <w:t xml:space="preserve">деятельность по музыке; утренняя гимнастика; праздники, развлечения, спортивные </w:t>
            </w:r>
            <w:r>
              <w:rPr>
                <w:spacing w:val="-2"/>
                <w:sz w:val="24"/>
              </w:rPr>
              <w:t>досуги;</w:t>
            </w:r>
          </w:p>
          <w:p w:rsidR="002B252A" w:rsidRDefault="002A6D36">
            <w:pPr>
              <w:pStyle w:val="TableParagraph"/>
              <w:jc w:val="left"/>
              <w:rPr>
                <w:sz w:val="24"/>
              </w:rPr>
            </w:pPr>
            <w:r>
              <w:rPr>
                <w:spacing w:val="-2"/>
                <w:sz w:val="24"/>
              </w:rPr>
              <w:t>театрализованные представления;</w:t>
            </w:r>
          </w:p>
          <w:p w:rsidR="002B252A" w:rsidRDefault="002A6D36">
            <w:pPr>
              <w:pStyle w:val="TableParagraph"/>
              <w:tabs>
                <w:tab w:val="left" w:pos="1621"/>
              </w:tabs>
              <w:ind w:right="95"/>
              <w:rPr>
                <w:sz w:val="24"/>
              </w:rPr>
            </w:pPr>
            <w:r>
              <w:rPr>
                <w:sz w:val="24"/>
              </w:rPr>
              <w:t xml:space="preserve">индивидуальная работа с </w:t>
            </w:r>
            <w:r>
              <w:rPr>
                <w:spacing w:val="-2"/>
                <w:sz w:val="24"/>
              </w:rPr>
              <w:t>детьми;</w:t>
            </w:r>
            <w:r>
              <w:rPr>
                <w:sz w:val="24"/>
              </w:rPr>
              <w:tab/>
            </w:r>
            <w:r>
              <w:rPr>
                <w:spacing w:val="-2"/>
                <w:sz w:val="24"/>
              </w:rPr>
              <w:t xml:space="preserve">родительские </w:t>
            </w:r>
            <w:r>
              <w:rPr>
                <w:sz w:val="24"/>
              </w:rPr>
              <w:t xml:space="preserve">собрания и прочие мероприятия с участием </w:t>
            </w:r>
            <w:r>
              <w:rPr>
                <w:spacing w:val="-2"/>
                <w:sz w:val="24"/>
              </w:rPr>
              <w:t>родителей</w:t>
            </w:r>
          </w:p>
        </w:tc>
        <w:tc>
          <w:tcPr>
            <w:tcW w:w="4395" w:type="dxa"/>
          </w:tcPr>
          <w:p w:rsidR="002B252A" w:rsidRDefault="002A6D36">
            <w:pPr>
              <w:pStyle w:val="TableParagraph"/>
              <w:tabs>
                <w:tab w:val="left" w:pos="2865"/>
              </w:tabs>
              <w:ind w:right="95" w:firstLine="420"/>
              <w:rPr>
                <w:sz w:val="24"/>
              </w:rPr>
            </w:pPr>
            <w:r>
              <w:rPr>
                <w:spacing w:val="-2"/>
                <w:sz w:val="24"/>
              </w:rPr>
              <w:t>Музыкальные</w:t>
            </w:r>
            <w:r>
              <w:rPr>
                <w:sz w:val="24"/>
              </w:rPr>
              <w:tab/>
            </w:r>
            <w:r>
              <w:rPr>
                <w:spacing w:val="-2"/>
                <w:sz w:val="24"/>
              </w:rPr>
              <w:t xml:space="preserve">инструменты, </w:t>
            </w:r>
            <w:r>
              <w:rPr>
                <w:sz w:val="24"/>
              </w:rPr>
              <w:t>включая пианино; музыка</w:t>
            </w:r>
            <w:r w:rsidR="00827956">
              <w:rPr>
                <w:sz w:val="24"/>
              </w:rPr>
              <w:t>льный центр; экран</w:t>
            </w:r>
            <w:r>
              <w:rPr>
                <w:sz w:val="24"/>
              </w:rPr>
              <w:t>; костюмы детские и взрослые для театрализации</w:t>
            </w:r>
          </w:p>
          <w:p w:rsidR="002B252A" w:rsidRDefault="002A6D36" w:rsidP="00363E15">
            <w:pPr>
              <w:pStyle w:val="TableParagraph"/>
              <w:tabs>
                <w:tab w:val="left" w:pos="1737"/>
                <w:tab w:val="left" w:pos="2266"/>
                <w:tab w:val="left" w:pos="2742"/>
                <w:tab w:val="left" w:pos="2838"/>
                <w:tab w:val="left" w:pos="3333"/>
              </w:tabs>
              <w:ind w:right="93"/>
              <w:rPr>
                <w:sz w:val="24"/>
              </w:rPr>
            </w:pPr>
            <w:r>
              <w:rPr>
                <w:spacing w:val="-4"/>
                <w:sz w:val="24"/>
              </w:rPr>
              <w:t>Для</w:t>
            </w:r>
            <w:r w:rsidR="00363E15">
              <w:rPr>
                <w:spacing w:val="-4"/>
                <w:sz w:val="24"/>
              </w:rPr>
              <w:t xml:space="preserve"> </w:t>
            </w:r>
            <w:r>
              <w:rPr>
                <w:spacing w:val="-2"/>
                <w:sz w:val="24"/>
              </w:rPr>
              <w:t xml:space="preserve">поднятия </w:t>
            </w:r>
            <w:r>
              <w:rPr>
                <w:sz w:val="24"/>
              </w:rPr>
              <w:t xml:space="preserve">эмоционального настроения и выполнения музыкально-ритмических движений имеются игрушки, маски и шапочки для подвижных игр, игр-забав. </w:t>
            </w:r>
            <w:r>
              <w:rPr>
                <w:spacing w:val="-2"/>
                <w:sz w:val="24"/>
              </w:rPr>
              <w:t>Пособия</w:t>
            </w:r>
            <w:r w:rsidR="00363E15">
              <w:rPr>
                <w:sz w:val="24"/>
              </w:rPr>
              <w:t xml:space="preserve"> </w:t>
            </w:r>
            <w:r>
              <w:rPr>
                <w:spacing w:val="-4"/>
                <w:sz w:val="24"/>
              </w:rPr>
              <w:t>для</w:t>
            </w:r>
            <w:r w:rsidR="00363E15">
              <w:rPr>
                <w:sz w:val="24"/>
              </w:rPr>
              <w:t xml:space="preserve"> </w:t>
            </w:r>
            <w:r>
              <w:rPr>
                <w:spacing w:val="-2"/>
                <w:sz w:val="24"/>
              </w:rPr>
              <w:t xml:space="preserve">музыкального </w:t>
            </w:r>
            <w:r>
              <w:rPr>
                <w:sz w:val="24"/>
              </w:rPr>
              <w:t>развития;наглядный</w:t>
            </w:r>
            <w:r w:rsidR="00363E15">
              <w:rPr>
                <w:sz w:val="24"/>
              </w:rPr>
              <w:t xml:space="preserve"> </w:t>
            </w:r>
            <w:r>
              <w:rPr>
                <w:sz w:val="24"/>
              </w:rPr>
              <w:t>материал</w:t>
            </w:r>
            <w:r w:rsidR="00363E15">
              <w:rPr>
                <w:sz w:val="24"/>
              </w:rPr>
              <w:t xml:space="preserve"> </w:t>
            </w:r>
            <w:r>
              <w:rPr>
                <w:spacing w:val="-5"/>
                <w:sz w:val="24"/>
              </w:rPr>
              <w:t>для</w:t>
            </w:r>
            <w:r>
              <w:rPr>
                <w:sz w:val="24"/>
              </w:rPr>
              <w:t xml:space="preserve"> музыкального развития; шкаф</w:t>
            </w:r>
            <w:r w:rsidR="00363E15">
              <w:rPr>
                <w:sz w:val="24"/>
              </w:rPr>
              <w:t xml:space="preserve"> </w:t>
            </w:r>
            <w:r>
              <w:rPr>
                <w:sz w:val="24"/>
              </w:rPr>
              <w:t>для</w:t>
            </w:r>
            <w:r w:rsidR="00363E15">
              <w:rPr>
                <w:sz w:val="24"/>
              </w:rPr>
              <w:t xml:space="preserve"> </w:t>
            </w:r>
            <w:r>
              <w:rPr>
                <w:sz w:val="24"/>
              </w:rPr>
              <w:t>используемых</w:t>
            </w:r>
            <w:r w:rsidR="00363E15">
              <w:rPr>
                <w:sz w:val="24"/>
              </w:rPr>
              <w:t xml:space="preserve"> </w:t>
            </w:r>
            <w:r>
              <w:rPr>
                <w:spacing w:val="-2"/>
                <w:sz w:val="24"/>
              </w:rPr>
              <w:t>музыкальным</w:t>
            </w:r>
            <w:r w:rsidR="00827956">
              <w:rPr>
                <w:spacing w:val="-2"/>
                <w:sz w:val="24"/>
              </w:rPr>
              <w:t>и</w:t>
            </w:r>
            <w:r w:rsidR="00827956">
              <w:rPr>
                <w:sz w:val="24"/>
              </w:rPr>
              <w:t xml:space="preserve"> руководителеми, игрушек, </w:t>
            </w:r>
            <w:r w:rsidR="00827956">
              <w:rPr>
                <w:spacing w:val="-2"/>
                <w:sz w:val="24"/>
              </w:rPr>
              <w:t>атрибутов;</w:t>
            </w:r>
            <w:r w:rsidR="00363E15">
              <w:rPr>
                <w:spacing w:val="-2"/>
                <w:sz w:val="24"/>
              </w:rPr>
              <w:t xml:space="preserve"> </w:t>
            </w:r>
            <w:r w:rsidR="00827956">
              <w:rPr>
                <w:spacing w:val="-2"/>
                <w:sz w:val="24"/>
              </w:rPr>
              <w:t>мебель</w:t>
            </w:r>
          </w:p>
        </w:tc>
        <w:tc>
          <w:tcPr>
            <w:tcW w:w="993" w:type="dxa"/>
          </w:tcPr>
          <w:p w:rsidR="002B252A" w:rsidRDefault="002A6D36">
            <w:pPr>
              <w:pStyle w:val="TableParagraph"/>
              <w:spacing w:before="270"/>
              <w:ind w:left="7"/>
              <w:jc w:val="center"/>
              <w:rPr>
                <w:sz w:val="24"/>
              </w:rPr>
            </w:pPr>
            <w:r>
              <w:rPr>
                <w:spacing w:val="-10"/>
                <w:sz w:val="24"/>
              </w:rPr>
              <w:t>1</w:t>
            </w:r>
          </w:p>
        </w:tc>
      </w:tr>
    </w:tbl>
    <w:p w:rsidR="002B252A" w:rsidRDefault="002B252A">
      <w:pPr>
        <w:pStyle w:val="a3"/>
        <w:spacing w:before="5"/>
        <w:ind w:left="0"/>
        <w:jc w:val="left"/>
        <w:rPr>
          <w:sz w:val="2"/>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3118"/>
        <w:gridCol w:w="4395"/>
        <w:gridCol w:w="993"/>
      </w:tblGrid>
      <w:tr w:rsidR="00827956" w:rsidTr="00363E15">
        <w:trPr>
          <w:trHeight w:val="3957"/>
        </w:trPr>
        <w:tc>
          <w:tcPr>
            <w:tcW w:w="1418" w:type="dxa"/>
          </w:tcPr>
          <w:p w:rsidR="00827956" w:rsidRDefault="00827956" w:rsidP="00827956">
            <w:pPr>
              <w:pStyle w:val="TableParagraph"/>
              <w:ind w:left="333" w:hanging="132"/>
              <w:jc w:val="left"/>
              <w:rPr>
                <w:sz w:val="24"/>
              </w:rPr>
            </w:pPr>
            <w:r>
              <w:rPr>
                <w:spacing w:val="-2"/>
                <w:sz w:val="24"/>
              </w:rPr>
              <w:lastRenderedPageBreak/>
              <w:t xml:space="preserve">Физкультурный </w:t>
            </w:r>
            <w:r>
              <w:rPr>
                <w:sz w:val="24"/>
              </w:rPr>
              <w:t>зал</w:t>
            </w:r>
          </w:p>
        </w:tc>
        <w:tc>
          <w:tcPr>
            <w:tcW w:w="3118" w:type="dxa"/>
          </w:tcPr>
          <w:p w:rsidR="00827956" w:rsidRDefault="00827956" w:rsidP="002E2B6E">
            <w:pPr>
              <w:pStyle w:val="TableParagraph"/>
              <w:jc w:val="left"/>
              <w:rPr>
                <w:sz w:val="24"/>
              </w:rPr>
            </w:pPr>
            <w:r>
              <w:rPr>
                <w:spacing w:val="-2"/>
                <w:sz w:val="24"/>
              </w:rPr>
              <w:t>Организованная образовательная</w:t>
            </w:r>
          </w:p>
          <w:p w:rsidR="00827956" w:rsidRDefault="00827956" w:rsidP="002E2B6E">
            <w:pPr>
              <w:pStyle w:val="TableParagraph"/>
              <w:ind w:right="94"/>
              <w:rPr>
                <w:sz w:val="24"/>
              </w:rPr>
            </w:pPr>
            <w:r>
              <w:rPr>
                <w:sz w:val="24"/>
              </w:rPr>
              <w:t xml:space="preserve">деятельность по физкультуре; утренняя гимнастика; праздники, развлечения, спортивные </w:t>
            </w:r>
            <w:r>
              <w:rPr>
                <w:spacing w:val="-2"/>
                <w:sz w:val="24"/>
              </w:rPr>
              <w:t>досуги;</w:t>
            </w:r>
          </w:p>
          <w:p w:rsidR="00827956" w:rsidRDefault="00827956" w:rsidP="002E2B6E">
            <w:pPr>
              <w:pStyle w:val="TableParagraph"/>
              <w:jc w:val="left"/>
              <w:rPr>
                <w:sz w:val="24"/>
              </w:rPr>
            </w:pPr>
            <w:r>
              <w:rPr>
                <w:spacing w:val="-2"/>
                <w:sz w:val="24"/>
              </w:rPr>
              <w:t>театрализованные представления;</w:t>
            </w:r>
          </w:p>
          <w:p w:rsidR="00827956" w:rsidRDefault="00827956" w:rsidP="002E2B6E">
            <w:pPr>
              <w:pStyle w:val="TableParagraph"/>
              <w:tabs>
                <w:tab w:val="left" w:pos="1621"/>
              </w:tabs>
              <w:ind w:right="95"/>
              <w:rPr>
                <w:sz w:val="24"/>
              </w:rPr>
            </w:pPr>
            <w:r>
              <w:rPr>
                <w:sz w:val="24"/>
              </w:rPr>
              <w:t xml:space="preserve">индивидуальная работа с </w:t>
            </w:r>
            <w:r>
              <w:rPr>
                <w:spacing w:val="-2"/>
                <w:sz w:val="24"/>
              </w:rPr>
              <w:t>детьми;</w:t>
            </w:r>
            <w:r>
              <w:rPr>
                <w:sz w:val="24"/>
              </w:rPr>
              <w:tab/>
            </w:r>
            <w:r>
              <w:rPr>
                <w:spacing w:val="-2"/>
                <w:sz w:val="24"/>
              </w:rPr>
              <w:t xml:space="preserve">родительские </w:t>
            </w:r>
            <w:r>
              <w:rPr>
                <w:sz w:val="24"/>
              </w:rPr>
              <w:t xml:space="preserve">собрания и прочие мероприятия с участием </w:t>
            </w:r>
            <w:r>
              <w:rPr>
                <w:spacing w:val="-2"/>
                <w:sz w:val="24"/>
              </w:rPr>
              <w:t>родителей</w:t>
            </w:r>
          </w:p>
        </w:tc>
        <w:tc>
          <w:tcPr>
            <w:tcW w:w="4395" w:type="dxa"/>
          </w:tcPr>
          <w:p w:rsidR="00827956" w:rsidRDefault="00827956" w:rsidP="00363E15">
            <w:pPr>
              <w:pStyle w:val="TableParagraph"/>
              <w:tabs>
                <w:tab w:val="left" w:pos="1737"/>
                <w:tab w:val="left" w:pos="2266"/>
                <w:tab w:val="left" w:pos="2742"/>
                <w:tab w:val="left" w:pos="2838"/>
                <w:tab w:val="left" w:pos="3333"/>
              </w:tabs>
              <w:ind w:right="93"/>
              <w:rPr>
                <w:sz w:val="24"/>
              </w:rPr>
            </w:pPr>
            <w:r>
              <w:rPr>
                <w:sz w:val="24"/>
              </w:rPr>
              <w:t>Шведская</w:t>
            </w:r>
            <w:r w:rsidR="00363E15">
              <w:rPr>
                <w:sz w:val="24"/>
              </w:rPr>
              <w:t xml:space="preserve"> </w:t>
            </w:r>
            <w:r>
              <w:rPr>
                <w:sz w:val="24"/>
              </w:rPr>
              <w:t>стенка,гимнастические</w:t>
            </w:r>
            <w:r w:rsidR="00363E15">
              <w:rPr>
                <w:sz w:val="24"/>
              </w:rPr>
              <w:t xml:space="preserve"> </w:t>
            </w:r>
            <w:r>
              <w:rPr>
                <w:sz w:val="24"/>
              </w:rPr>
              <w:t>маты, мячи разной величины, большие тренажерные мячи, скамейки, гимнастические палки, коврики для корригирующей гимнастики, и пр Спортивное</w:t>
            </w:r>
            <w:r w:rsidR="00363E15">
              <w:rPr>
                <w:sz w:val="24"/>
              </w:rPr>
              <w:t xml:space="preserve"> </w:t>
            </w:r>
            <w:r>
              <w:rPr>
                <w:sz w:val="24"/>
              </w:rPr>
              <w:t>оборудование</w:t>
            </w:r>
            <w:r w:rsidR="00363E15">
              <w:rPr>
                <w:sz w:val="24"/>
              </w:rPr>
              <w:t xml:space="preserve"> </w:t>
            </w:r>
            <w:r>
              <w:rPr>
                <w:sz w:val="24"/>
              </w:rPr>
              <w:t>для</w:t>
            </w:r>
            <w:r w:rsidR="00363E15">
              <w:rPr>
                <w:sz w:val="24"/>
              </w:rPr>
              <w:t xml:space="preserve"> </w:t>
            </w:r>
            <w:r>
              <w:rPr>
                <w:sz w:val="24"/>
              </w:rPr>
              <w:t xml:space="preserve">прыжков, метания, лазания, равновесия; </w:t>
            </w:r>
            <w:r>
              <w:rPr>
                <w:spacing w:val="-2"/>
                <w:sz w:val="24"/>
              </w:rPr>
              <w:t>нетрадиционное</w:t>
            </w:r>
            <w:r>
              <w:rPr>
                <w:sz w:val="24"/>
              </w:rPr>
              <w:tab/>
            </w:r>
            <w:r>
              <w:rPr>
                <w:sz w:val="24"/>
              </w:rPr>
              <w:tab/>
            </w:r>
            <w:r>
              <w:rPr>
                <w:spacing w:val="-2"/>
                <w:sz w:val="24"/>
              </w:rPr>
              <w:t>физкультурное оборудование.</w:t>
            </w:r>
            <w:r>
              <w:rPr>
                <w:sz w:val="24"/>
              </w:rPr>
              <w:tab/>
            </w:r>
            <w:r>
              <w:rPr>
                <w:sz w:val="24"/>
              </w:rPr>
              <w:tab/>
            </w:r>
            <w:r>
              <w:rPr>
                <w:spacing w:val="-4"/>
                <w:sz w:val="24"/>
              </w:rPr>
              <w:t>Для</w:t>
            </w:r>
            <w:r>
              <w:rPr>
                <w:sz w:val="24"/>
              </w:rPr>
              <w:tab/>
            </w:r>
            <w:r>
              <w:rPr>
                <w:sz w:val="24"/>
              </w:rPr>
              <w:tab/>
            </w:r>
            <w:r>
              <w:rPr>
                <w:sz w:val="24"/>
              </w:rPr>
              <w:tab/>
            </w:r>
            <w:r>
              <w:rPr>
                <w:spacing w:val="-2"/>
                <w:sz w:val="24"/>
              </w:rPr>
              <w:t xml:space="preserve">поднятия </w:t>
            </w:r>
            <w:r>
              <w:rPr>
                <w:sz w:val="24"/>
              </w:rPr>
              <w:t xml:space="preserve">эмоционального настроения и выполнения музыкально-ритмических движений имеются игрушки, маски и шапочки для подвижных игр, игр-забав. </w:t>
            </w:r>
            <w:r>
              <w:rPr>
                <w:spacing w:val="-2"/>
                <w:sz w:val="24"/>
              </w:rPr>
              <w:t>Пособия</w:t>
            </w:r>
            <w:r w:rsidR="00363E15">
              <w:rPr>
                <w:sz w:val="24"/>
              </w:rPr>
              <w:t xml:space="preserve"> </w:t>
            </w:r>
            <w:r>
              <w:rPr>
                <w:spacing w:val="-4"/>
                <w:sz w:val="24"/>
              </w:rPr>
              <w:t>для</w:t>
            </w:r>
            <w:r w:rsidR="00363E15">
              <w:rPr>
                <w:spacing w:val="-4"/>
                <w:sz w:val="24"/>
              </w:rPr>
              <w:t xml:space="preserve"> фи</w:t>
            </w:r>
            <w:r>
              <w:rPr>
                <w:sz w:val="24"/>
              </w:rPr>
              <w:t xml:space="preserve">зического и развития; </w:t>
            </w:r>
          </w:p>
        </w:tc>
        <w:tc>
          <w:tcPr>
            <w:tcW w:w="993" w:type="dxa"/>
          </w:tcPr>
          <w:p w:rsidR="00827956" w:rsidRDefault="00827956" w:rsidP="002E2B6E">
            <w:pPr>
              <w:pStyle w:val="TableParagraph"/>
              <w:spacing w:before="270"/>
              <w:ind w:left="7"/>
              <w:jc w:val="center"/>
              <w:rPr>
                <w:sz w:val="24"/>
              </w:rPr>
            </w:pPr>
            <w:r>
              <w:rPr>
                <w:spacing w:val="-10"/>
                <w:sz w:val="24"/>
              </w:rPr>
              <w:t>1</w:t>
            </w:r>
          </w:p>
        </w:tc>
      </w:tr>
      <w:tr w:rsidR="002B252A">
        <w:trPr>
          <w:trHeight w:val="2208"/>
        </w:trPr>
        <w:tc>
          <w:tcPr>
            <w:tcW w:w="1418" w:type="dxa"/>
          </w:tcPr>
          <w:p w:rsidR="002B252A" w:rsidRDefault="002A6D36">
            <w:pPr>
              <w:pStyle w:val="TableParagraph"/>
              <w:ind w:left="107"/>
              <w:jc w:val="left"/>
              <w:rPr>
                <w:sz w:val="24"/>
              </w:rPr>
            </w:pPr>
            <w:r>
              <w:rPr>
                <w:spacing w:val="-2"/>
                <w:sz w:val="24"/>
              </w:rPr>
              <w:t xml:space="preserve">Медицинск </w:t>
            </w:r>
            <w:r>
              <w:rPr>
                <w:sz w:val="24"/>
              </w:rPr>
              <w:t>ий</w:t>
            </w:r>
            <w:r w:rsidR="00363E15">
              <w:rPr>
                <w:sz w:val="24"/>
              </w:rPr>
              <w:t xml:space="preserve"> </w:t>
            </w:r>
            <w:r>
              <w:rPr>
                <w:spacing w:val="-2"/>
                <w:sz w:val="24"/>
              </w:rPr>
              <w:t>кабинет</w:t>
            </w:r>
          </w:p>
        </w:tc>
        <w:tc>
          <w:tcPr>
            <w:tcW w:w="3118" w:type="dxa"/>
          </w:tcPr>
          <w:p w:rsidR="002B252A" w:rsidRDefault="002A6D36">
            <w:pPr>
              <w:pStyle w:val="TableParagraph"/>
              <w:tabs>
                <w:tab w:val="left" w:pos="2380"/>
              </w:tabs>
              <w:spacing w:line="271" w:lineRule="exact"/>
              <w:jc w:val="left"/>
              <w:rPr>
                <w:sz w:val="24"/>
              </w:rPr>
            </w:pPr>
            <w:r>
              <w:rPr>
                <w:spacing w:val="-2"/>
                <w:sz w:val="24"/>
              </w:rPr>
              <w:t>Осмотр</w:t>
            </w:r>
            <w:r>
              <w:rPr>
                <w:sz w:val="24"/>
              </w:rPr>
              <w:tab/>
            </w:r>
            <w:r>
              <w:rPr>
                <w:spacing w:val="-2"/>
                <w:sz w:val="24"/>
              </w:rPr>
              <w:t>детей,</w:t>
            </w:r>
          </w:p>
          <w:p w:rsidR="002B252A" w:rsidRDefault="00363E15">
            <w:pPr>
              <w:pStyle w:val="TableParagraph"/>
              <w:ind w:right="96"/>
              <w:jc w:val="left"/>
              <w:rPr>
                <w:sz w:val="24"/>
              </w:rPr>
            </w:pPr>
            <w:r>
              <w:rPr>
                <w:sz w:val="24"/>
              </w:rPr>
              <w:t>к</w:t>
            </w:r>
            <w:r w:rsidR="002A6D36">
              <w:rPr>
                <w:sz w:val="24"/>
              </w:rPr>
              <w:t>онсультации</w:t>
            </w:r>
            <w:r>
              <w:rPr>
                <w:sz w:val="24"/>
              </w:rPr>
              <w:t xml:space="preserve"> </w:t>
            </w:r>
            <w:r w:rsidR="002A6D36">
              <w:rPr>
                <w:sz w:val="24"/>
              </w:rPr>
              <w:t>медсестры; Плановые</w:t>
            </w:r>
            <w:r>
              <w:rPr>
                <w:sz w:val="24"/>
              </w:rPr>
              <w:t xml:space="preserve"> </w:t>
            </w:r>
            <w:r w:rsidR="002A6D36">
              <w:rPr>
                <w:sz w:val="24"/>
              </w:rPr>
              <w:t>прививки</w:t>
            </w:r>
            <w:r>
              <w:rPr>
                <w:sz w:val="24"/>
              </w:rPr>
              <w:t xml:space="preserve"> </w:t>
            </w:r>
            <w:r w:rsidR="002A6D36">
              <w:rPr>
                <w:sz w:val="24"/>
              </w:rPr>
              <w:t xml:space="preserve">после осмотра педиатра </w:t>
            </w:r>
            <w:r w:rsidR="002A6D36">
              <w:rPr>
                <w:spacing w:val="-2"/>
                <w:sz w:val="24"/>
              </w:rPr>
              <w:t>Консультативно-</w:t>
            </w:r>
          </w:p>
          <w:p w:rsidR="002B252A" w:rsidRDefault="002A6D36">
            <w:pPr>
              <w:pStyle w:val="TableParagraph"/>
              <w:spacing w:line="276" w:lineRule="exact"/>
              <w:ind w:right="94"/>
              <w:rPr>
                <w:sz w:val="24"/>
              </w:rPr>
            </w:pPr>
            <w:r>
              <w:rPr>
                <w:sz w:val="24"/>
              </w:rPr>
              <w:t>просветительская</w:t>
            </w:r>
            <w:r w:rsidR="00363E15">
              <w:rPr>
                <w:sz w:val="24"/>
              </w:rPr>
              <w:t xml:space="preserve"> </w:t>
            </w:r>
            <w:r>
              <w:rPr>
                <w:sz w:val="24"/>
              </w:rPr>
              <w:t xml:space="preserve">работа с родителями и работниками </w:t>
            </w:r>
            <w:r>
              <w:rPr>
                <w:spacing w:val="-4"/>
                <w:sz w:val="24"/>
              </w:rPr>
              <w:t>ДОУ</w:t>
            </w:r>
          </w:p>
        </w:tc>
        <w:tc>
          <w:tcPr>
            <w:tcW w:w="4395" w:type="dxa"/>
          </w:tcPr>
          <w:p w:rsidR="002B252A" w:rsidRDefault="002A6D36">
            <w:pPr>
              <w:pStyle w:val="TableParagraph"/>
              <w:tabs>
                <w:tab w:val="left" w:pos="2173"/>
              </w:tabs>
              <w:ind w:right="96"/>
              <w:rPr>
                <w:sz w:val="24"/>
              </w:rPr>
            </w:pPr>
            <w:r>
              <w:rPr>
                <w:spacing w:val="-2"/>
                <w:sz w:val="24"/>
              </w:rPr>
              <w:t>Процедурный</w:t>
            </w:r>
            <w:r>
              <w:rPr>
                <w:sz w:val="24"/>
              </w:rPr>
              <w:tab/>
              <w:t>кабинет: кушетка, прививочный стол, холодильник, стеклянный шкаф для лекарств</w:t>
            </w:r>
          </w:p>
          <w:p w:rsidR="002B252A" w:rsidRDefault="002A796C">
            <w:pPr>
              <w:pStyle w:val="TableParagraph"/>
              <w:ind w:right="99"/>
              <w:rPr>
                <w:sz w:val="24"/>
              </w:rPr>
            </w:pPr>
            <w:r>
              <w:rPr>
                <w:sz w:val="24"/>
              </w:rPr>
              <w:t>Кабинет</w:t>
            </w:r>
            <w:r w:rsidR="002A6D36">
              <w:rPr>
                <w:sz w:val="24"/>
              </w:rPr>
              <w:t>: ростомер, напольные весы, шкаф, информационный</w:t>
            </w:r>
            <w:r w:rsidR="00363E15">
              <w:rPr>
                <w:sz w:val="24"/>
              </w:rPr>
              <w:t xml:space="preserve"> </w:t>
            </w:r>
            <w:r w:rsidR="002A6D36">
              <w:rPr>
                <w:sz w:val="24"/>
              </w:rPr>
              <w:t>стенд для родителей, стол, стул</w:t>
            </w:r>
          </w:p>
        </w:tc>
        <w:tc>
          <w:tcPr>
            <w:tcW w:w="993" w:type="dxa"/>
          </w:tcPr>
          <w:p w:rsidR="002B252A" w:rsidRDefault="002A6D36">
            <w:pPr>
              <w:pStyle w:val="TableParagraph"/>
              <w:spacing w:before="273"/>
              <w:ind w:left="0" w:right="425"/>
              <w:jc w:val="right"/>
              <w:rPr>
                <w:sz w:val="24"/>
              </w:rPr>
            </w:pPr>
            <w:r>
              <w:rPr>
                <w:spacing w:val="-10"/>
                <w:sz w:val="24"/>
              </w:rPr>
              <w:t>1</w:t>
            </w:r>
          </w:p>
        </w:tc>
      </w:tr>
      <w:tr w:rsidR="002B252A" w:rsidTr="00363E15">
        <w:trPr>
          <w:trHeight w:val="2882"/>
        </w:trPr>
        <w:tc>
          <w:tcPr>
            <w:tcW w:w="1418" w:type="dxa"/>
          </w:tcPr>
          <w:p w:rsidR="002B252A" w:rsidRDefault="002A6D36">
            <w:pPr>
              <w:pStyle w:val="TableParagraph"/>
              <w:ind w:left="107" w:right="160"/>
              <w:jc w:val="left"/>
              <w:rPr>
                <w:sz w:val="24"/>
              </w:rPr>
            </w:pPr>
            <w:r>
              <w:rPr>
                <w:spacing w:val="-2"/>
                <w:sz w:val="24"/>
              </w:rPr>
              <w:t xml:space="preserve">Методичес </w:t>
            </w:r>
            <w:r>
              <w:rPr>
                <w:spacing w:val="-4"/>
                <w:sz w:val="24"/>
              </w:rPr>
              <w:t xml:space="preserve">кий </w:t>
            </w:r>
            <w:r>
              <w:rPr>
                <w:spacing w:val="-2"/>
                <w:sz w:val="24"/>
              </w:rPr>
              <w:t>кабинет</w:t>
            </w:r>
          </w:p>
        </w:tc>
        <w:tc>
          <w:tcPr>
            <w:tcW w:w="3118" w:type="dxa"/>
          </w:tcPr>
          <w:p w:rsidR="002B252A" w:rsidRDefault="002A6D36">
            <w:pPr>
              <w:pStyle w:val="TableParagraph"/>
              <w:tabs>
                <w:tab w:val="left" w:pos="1230"/>
                <w:tab w:val="left" w:pos="1737"/>
                <w:tab w:val="left" w:pos="1832"/>
                <w:tab w:val="left" w:pos="1868"/>
                <w:tab w:val="left" w:pos="2160"/>
              </w:tabs>
              <w:ind w:right="94"/>
              <w:jc w:val="left"/>
              <w:rPr>
                <w:sz w:val="24"/>
              </w:rPr>
            </w:pPr>
            <w:r>
              <w:rPr>
                <w:spacing w:val="-2"/>
                <w:sz w:val="24"/>
              </w:rPr>
              <w:t>Осуществление методической</w:t>
            </w:r>
            <w:r>
              <w:rPr>
                <w:sz w:val="24"/>
              </w:rPr>
              <w:tab/>
            </w:r>
            <w:r>
              <w:rPr>
                <w:sz w:val="24"/>
              </w:rPr>
              <w:tab/>
            </w:r>
            <w:r>
              <w:rPr>
                <w:sz w:val="24"/>
              </w:rPr>
              <w:tab/>
            </w:r>
            <w:r>
              <w:rPr>
                <w:sz w:val="24"/>
              </w:rPr>
              <w:tab/>
            </w:r>
            <w:r>
              <w:rPr>
                <w:spacing w:val="-2"/>
                <w:sz w:val="24"/>
              </w:rPr>
              <w:t>помощи педагогам;</w:t>
            </w:r>
            <w:r>
              <w:rPr>
                <w:sz w:val="24"/>
              </w:rPr>
              <w:tab/>
            </w:r>
            <w:r>
              <w:rPr>
                <w:sz w:val="24"/>
              </w:rPr>
              <w:tab/>
            </w:r>
            <w:r>
              <w:rPr>
                <w:spacing w:val="-2"/>
                <w:sz w:val="24"/>
              </w:rPr>
              <w:t>организация консультаций,</w:t>
            </w:r>
            <w:r>
              <w:rPr>
                <w:sz w:val="24"/>
              </w:rPr>
              <w:tab/>
            </w:r>
            <w:r>
              <w:rPr>
                <w:sz w:val="24"/>
              </w:rPr>
              <w:tab/>
            </w:r>
            <w:r>
              <w:rPr>
                <w:sz w:val="24"/>
              </w:rPr>
              <w:tab/>
            </w:r>
            <w:r>
              <w:rPr>
                <w:spacing w:val="-2"/>
                <w:sz w:val="24"/>
              </w:rPr>
              <w:t>семинаров, педагогических</w:t>
            </w:r>
            <w:r>
              <w:rPr>
                <w:sz w:val="24"/>
              </w:rPr>
              <w:tab/>
            </w:r>
            <w:r>
              <w:rPr>
                <w:sz w:val="24"/>
              </w:rPr>
              <w:tab/>
            </w:r>
            <w:r>
              <w:rPr>
                <w:sz w:val="24"/>
              </w:rPr>
              <w:tab/>
            </w:r>
            <w:r>
              <w:rPr>
                <w:sz w:val="24"/>
              </w:rPr>
              <w:tab/>
            </w:r>
            <w:r>
              <w:rPr>
                <w:spacing w:val="-2"/>
                <w:sz w:val="24"/>
              </w:rPr>
              <w:t xml:space="preserve">советов; </w:t>
            </w:r>
            <w:r>
              <w:rPr>
                <w:sz w:val="24"/>
              </w:rPr>
              <w:t>выставка</w:t>
            </w:r>
            <w:r w:rsidR="00363E15">
              <w:rPr>
                <w:sz w:val="24"/>
              </w:rPr>
              <w:t xml:space="preserve"> </w:t>
            </w:r>
            <w:r>
              <w:rPr>
                <w:sz w:val="24"/>
              </w:rPr>
              <w:t>дидактических</w:t>
            </w:r>
            <w:r w:rsidR="00363E15">
              <w:rPr>
                <w:sz w:val="24"/>
              </w:rPr>
              <w:t xml:space="preserve"> </w:t>
            </w:r>
            <w:r>
              <w:rPr>
                <w:sz w:val="24"/>
              </w:rPr>
              <w:t xml:space="preserve">и </w:t>
            </w:r>
            <w:r>
              <w:rPr>
                <w:spacing w:val="-2"/>
                <w:sz w:val="24"/>
              </w:rPr>
              <w:t>методических</w:t>
            </w:r>
            <w:r>
              <w:rPr>
                <w:sz w:val="24"/>
              </w:rPr>
              <w:tab/>
            </w:r>
            <w:r>
              <w:rPr>
                <w:sz w:val="24"/>
              </w:rPr>
              <w:tab/>
            </w:r>
            <w:r>
              <w:rPr>
                <w:spacing w:val="-2"/>
                <w:sz w:val="24"/>
              </w:rPr>
              <w:t xml:space="preserve">материалов </w:t>
            </w:r>
            <w:r>
              <w:rPr>
                <w:sz w:val="24"/>
              </w:rPr>
              <w:t>для</w:t>
            </w:r>
            <w:r w:rsidR="00363E15">
              <w:rPr>
                <w:sz w:val="24"/>
              </w:rPr>
              <w:t xml:space="preserve"> </w:t>
            </w:r>
            <w:r>
              <w:rPr>
                <w:sz w:val="24"/>
              </w:rPr>
              <w:t>организации</w:t>
            </w:r>
            <w:r w:rsidR="00363E15">
              <w:rPr>
                <w:sz w:val="24"/>
              </w:rPr>
              <w:t xml:space="preserve"> </w:t>
            </w:r>
            <w:r>
              <w:rPr>
                <w:sz w:val="24"/>
              </w:rPr>
              <w:t>работы</w:t>
            </w:r>
            <w:r w:rsidR="00363E15">
              <w:rPr>
                <w:sz w:val="24"/>
              </w:rPr>
              <w:t xml:space="preserve"> </w:t>
            </w:r>
            <w:r>
              <w:rPr>
                <w:sz w:val="24"/>
              </w:rPr>
              <w:t xml:space="preserve">с </w:t>
            </w:r>
            <w:r>
              <w:rPr>
                <w:spacing w:val="-2"/>
                <w:sz w:val="24"/>
              </w:rPr>
              <w:t>детьми</w:t>
            </w:r>
            <w:r>
              <w:rPr>
                <w:sz w:val="24"/>
              </w:rPr>
              <w:tab/>
            </w:r>
            <w:r>
              <w:rPr>
                <w:spacing w:val="-6"/>
                <w:sz w:val="24"/>
              </w:rPr>
              <w:t>по</w:t>
            </w:r>
            <w:r>
              <w:rPr>
                <w:sz w:val="24"/>
              </w:rPr>
              <w:tab/>
            </w:r>
            <w:r>
              <w:rPr>
                <w:sz w:val="24"/>
              </w:rPr>
              <w:tab/>
            </w:r>
            <w:r>
              <w:rPr>
                <w:sz w:val="24"/>
              </w:rPr>
              <w:tab/>
            </w:r>
            <w:r>
              <w:rPr>
                <w:spacing w:val="-2"/>
                <w:sz w:val="24"/>
              </w:rPr>
              <w:t xml:space="preserve">различным </w:t>
            </w:r>
            <w:r>
              <w:rPr>
                <w:sz w:val="24"/>
              </w:rPr>
              <w:t>направлениям</w:t>
            </w:r>
            <w:r w:rsidR="00363E15">
              <w:rPr>
                <w:sz w:val="24"/>
              </w:rPr>
              <w:t xml:space="preserve"> </w:t>
            </w:r>
            <w:r>
              <w:rPr>
                <w:sz w:val="24"/>
              </w:rPr>
              <w:t xml:space="preserve"> развития</w:t>
            </w:r>
          </w:p>
        </w:tc>
        <w:tc>
          <w:tcPr>
            <w:tcW w:w="4395" w:type="dxa"/>
          </w:tcPr>
          <w:p w:rsidR="002B252A" w:rsidRDefault="002A6D36">
            <w:pPr>
              <w:pStyle w:val="TableParagraph"/>
              <w:tabs>
                <w:tab w:val="left" w:pos="3029"/>
              </w:tabs>
              <w:ind w:right="93"/>
              <w:rPr>
                <w:sz w:val="24"/>
              </w:rPr>
            </w:pPr>
            <w:r>
              <w:rPr>
                <w:sz w:val="24"/>
              </w:rPr>
              <w:t xml:space="preserve">Библиотека педагогической и </w:t>
            </w:r>
            <w:r>
              <w:rPr>
                <w:spacing w:val="-2"/>
                <w:sz w:val="24"/>
              </w:rPr>
              <w:t>методической</w:t>
            </w:r>
            <w:r>
              <w:rPr>
                <w:sz w:val="24"/>
              </w:rPr>
              <w:tab/>
            </w:r>
            <w:r>
              <w:rPr>
                <w:spacing w:val="-2"/>
                <w:sz w:val="24"/>
              </w:rPr>
              <w:t xml:space="preserve">литературы; </w:t>
            </w:r>
            <w:r>
              <w:rPr>
                <w:sz w:val="24"/>
              </w:rPr>
              <w:t>документация старшего воспитателя; библиотека периодических изданий; пособия для ООД; демонстрационный материал</w:t>
            </w:r>
            <w:r w:rsidR="00363E15">
              <w:rPr>
                <w:sz w:val="24"/>
              </w:rPr>
              <w:t xml:space="preserve"> </w:t>
            </w:r>
            <w:r>
              <w:rPr>
                <w:sz w:val="24"/>
              </w:rPr>
              <w:t>для занятий с детьми; иллюстративный материал и игрушки</w:t>
            </w:r>
          </w:p>
          <w:p w:rsidR="002B252A" w:rsidRDefault="002A6D36">
            <w:pPr>
              <w:pStyle w:val="TableParagraph"/>
              <w:ind w:right="98"/>
              <w:rPr>
                <w:sz w:val="24"/>
              </w:rPr>
            </w:pPr>
            <w:r>
              <w:rPr>
                <w:sz w:val="24"/>
              </w:rPr>
              <w:t xml:space="preserve">Мебель (письменные столы, стулья, </w:t>
            </w:r>
            <w:r>
              <w:rPr>
                <w:spacing w:val="-2"/>
                <w:sz w:val="24"/>
              </w:rPr>
              <w:t>шкафы)</w:t>
            </w:r>
          </w:p>
          <w:p w:rsidR="002B252A" w:rsidRDefault="002A796C" w:rsidP="002A796C">
            <w:pPr>
              <w:pStyle w:val="TableParagraph"/>
              <w:spacing w:line="270" w:lineRule="atLeast"/>
              <w:ind w:right="96"/>
              <w:rPr>
                <w:sz w:val="24"/>
              </w:rPr>
            </w:pPr>
            <w:r>
              <w:rPr>
                <w:sz w:val="24"/>
              </w:rPr>
              <w:t>Компьютер, принтер, ламинатор</w:t>
            </w:r>
          </w:p>
        </w:tc>
        <w:tc>
          <w:tcPr>
            <w:tcW w:w="993" w:type="dxa"/>
          </w:tcPr>
          <w:p w:rsidR="002B252A" w:rsidRDefault="002A6D36">
            <w:pPr>
              <w:pStyle w:val="TableParagraph"/>
              <w:spacing w:before="270"/>
              <w:ind w:left="0" w:right="454"/>
              <w:jc w:val="right"/>
              <w:rPr>
                <w:sz w:val="24"/>
              </w:rPr>
            </w:pPr>
            <w:r>
              <w:rPr>
                <w:spacing w:val="-10"/>
                <w:sz w:val="24"/>
              </w:rPr>
              <w:t>1</w:t>
            </w:r>
          </w:p>
        </w:tc>
      </w:tr>
      <w:tr w:rsidR="002B252A">
        <w:trPr>
          <w:trHeight w:val="3036"/>
        </w:trPr>
        <w:tc>
          <w:tcPr>
            <w:tcW w:w="1418" w:type="dxa"/>
          </w:tcPr>
          <w:p w:rsidR="002B252A" w:rsidRDefault="002A6D36">
            <w:pPr>
              <w:pStyle w:val="TableParagraph"/>
              <w:ind w:left="107"/>
              <w:jc w:val="left"/>
              <w:rPr>
                <w:sz w:val="24"/>
              </w:rPr>
            </w:pPr>
            <w:r>
              <w:rPr>
                <w:spacing w:val="-2"/>
                <w:sz w:val="24"/>
              </w:rPr>
              <w:t>Кабинет татарского языка</w:t>
            </w:r>
          </w:p>
        </w:tc>
        <w:tc>
          <w:tcPr>
            <w:tcW w:w="3118" w:type="dxa"/>
          </w:tcPr>
          <w:p w:rsidR="002B252A" w:rsidRDefault="002A6D36">
            <w:pPr>
              <w:pStyle w:val="TableParagraph"/>
              <w:ind w:right="1309"/>
              <w:rPr>
                <w:sz w:val="24"/>
              </w:rPr>
            </w:pPr>
            <w:r>
              <w:rPr>
                <w:spacing w:val="-2"/>
                <w:sz w:val="24"/>
              </w:rPr>
              <w:t>Организованная образовательная деятельность,</w:t>
            </w:r>
          </w:p>
          <w:p w:rsidR="002B252A" w:rsidRDefault="002A6D36">
            <w:pPr>
              <w:pStyle w:val="TableParagraph"/>
              <w:jc w:val="left"/>
              <w:rPr>
                <w:sz w:val="24"/>
              </w:rPr>
            </w:pPr>
            <w:r>
              <w:rPr>
                <w:sz w:val="24"/>
              </w:rPr>
              <w:t>индивидуальная работа, консультационная</w:t>
            </w:r>
            <w:r w:rsidR="00363E15">
              <w:rPr>
                <w:sz w:val="24"/>
              </w:rPr>
              <w:t xml:space="preserve"> </w:t>
            </w:r>
            <w:r>
              <w:rPr>
                <w:sz w:val="24"/>
              </w:rPr>
              <w:t>работа</w:t>
            </w:r>
            <w:r w:rsidR="00363E15">
              <w:rPr>
                <w:sz w:val="24"/>
              </w:rPr>
              <w:t xml:space="preserve"> </w:t>
            </w:r>
            <w:r>
              <w:rPr>
                <w:sz w:val="24"/>
              </w:rPr>
              <w:t>с педагогами и родителями</w:t>
            </w:r>
          </w:p>
        </w:tc>
        <w:tc>
          <w:tcPr>
            <w:tcW w:w="4395" w:type="dxa"/>
          </w:tcPr>
          <w:p w:rsidR="002B252A" w:rsidRDefault="002A6D36">
            <w:pPr>
              <w:pStyle w:val="TableParagraph"/>
              <w:ind w:right="98"/>
              <w:rPr>
                <w:sz w:val="24"/>
              </w:rPr>
            </w:pPr>
            <w:r>
              <w:rPr>
                <w:sz w:val="24"/>
              </w:rPr>
              <w:t xml:space="preserve">Детские столы и стулья, учительский стол и стул, шкафы для творческой </w:t>
            </w:r>
            <w:r>
              <w:rPr>
                <w:spacing w:val="-2"/>
                <w:sz w:val="24"/>
              </w:rPr>
              <w:t>лаборатории</w:t>
            </w:r>
          </w:p>
          <w:p w:rsidR="002B252A" w:rsidRDefault="002A796C">
            <w:pPr>
              <w:pStyle w:val="TableParagraph"/>
              <w:tabs>
                <w:tab w:val="left" w:pos="1151"/>
                <w:tab w:val="left" w:pos="1463"/>
                <w:tab w:val="left" w:pos="2017"/>
                <w:tab w:val="left" w:pos="2996"/>
                <w:tab w:val="left" w:pos="3089"/>
                <w:tab w:val="left" w:pos="3394"/>
              </w:tabs>
              <w:ind w:right="92"/>
              <w:jc w:val="left"/>
              <w:rPr>
                <w:sz w:val="24"/>
              </w:rPr>
            </w:pPr>
            <w:r>
              <w:rPr>
                <w:sz w:val="24"/>
              </w:rPr>
              <w:t>Интерактивная доска</w:t>
            </w:r>
            <w:r w:rsidR="002A6D36">
              <w:rPr>
                <w:sz w:val="24"/>
              </w:rPr>
              <w:t xml:space="preserve">, </w:t>
            </w:r>
            <w:r>
              <w:rPr>
                <w:sz w:val="24"/>
              </w:rPr>
              <w:t>Компьютер</w:t>
            </w:r>
            <w:r w:rsidR="002A6D36">
              <w:rPr>
                <w:sz w:val="24"/>
              </w:rPr>
              <w:t xml:space="preserve">, бумбокс </w:t>
            </w:r>
            <w:r w:rsidR="002A6D36">
              <w:rPr>
                <w:spacing w:val="-2"/>
                <w:sz w:val="24"/>
              </w:rPr>
              <w:t>Игрушки,</w:t>
            </w:r>
            <w:r w:rsidR="00363E15">
              <w:rPr>
                <w:sz w:val="24"/>
              </w:rPr>
              <w:t>д</w:t>
            </w:r>
            <w:r w:rsidR="002A6D36">
              <w:rPr>
                <w:spacing w:val="-2"/>
                <w:sz w:val="24"/>
              </w:rPr>
              <w:t>идактические,</w:t>
            </w:r>
            <w:r w:rsidR="00363E15">
              <w:rPr>
                <w:spacing w:val="-2"/>
                <w:sz w:val="24"/>
              </w:rPr>
              <w:t>и</w:t>
            </w:r>
            <w:r w:rsidR="002A6D36">
              <w:rPr>
                <w:spacing w:val="-2"/>
                <w:sz w:val="24"/>
              </w:rPr>
              <w:t>нтерактивныеигры,</w:t>
            </w:r>
            <w:r w:rsidR="002A6D36">
              <w:rPr>
                <w:sz w:val="24"/>
              </w:rPr>
              <w:tab/>
            </w:r>
            <w:r w:rsidR="002A6D36">
              <w:rPr>
                <w:spacing w:val="-2"/>
                <w:sz w:val="24"/>
              </w:rPr>
              <w:t>детская</w:t>
            </w:r>
            <w:r w:rsidR="002A6D36">
              <w:rPr>
                <w:sz w:val="24"/>
              </w:rPr>
              <w:tab/>
            </w:r>
            <w:r w:rsidR="002A6D36">
              <w:rPr>
                <w:sz w:val="24"/>
              </w:rPr>
              <w:tab/>
            </w:r>
            <w:r w:rsidR="002A6D36">
              <w:rPr>
                <w:spacing w:val="-2"/>
                <w:sz w:val="24"/>
              </w:rPr>
              <w:t xml:space="preserve">литература, </w:t>
            </w:r>
            <w:r w:rsidR="002A6D36">
              <w:rPr>
                <w:sz w:val="24"/>
              </w:rPr>
              <w:t>тематические</w:t>
            </w:r>
            <w:r w:rsidR="00363E15">
              <w:rPr>
                <w:sz w:val="24"/>
              </w:rPr>
              <w:t xml:space="preserve"> </w:t>
            </w:r>
            <w:r w:rsidR="002A6D36">
              <w:rPr>
                <w:sz w:val="24"/>
              </w:rPr>
              <w:t>папки</w:t>
            </w:r>
            <w:r w:rsidR="00363E15">
              <w:rPr>
                <w:sz w:val="24"/>
              </w:rPr>
              <w:t xml:space="preserve"> </w:t>
            </w:r>
            <w:r w:rsidR="002A6D36">
              <w:rPr>
                <w:sz w:val="24"/>
              </w:rPr>
              <w:t>и</w:t>
            </w:r>
            <w:r w:rsidR="00363E15">
              <w:rPr>
                <w:sz w:val="24"/>
              </w:rPr>
              <w:t xml:space="preserve"> </w:t>
            </w:r>
            <w:r w:rsidR="002A6D36">
              <w:rPr>
                <w:sz w:val="24"/>
              </w:rPr>
              <w:t xml:space="preserve">альбомы,УМК </w:t>
            </w:r>
            <w:r w:rsidR="002A6D36">
              <w:rPr>
                <w:spacing w:val="-2"/>
                <w:sz w:val="24"/>
              </w:rPr>
              <w:t>(демонстрационные,</w:t>
            </w:r>
            <w:r w:rsidR="002A6D36">
              <w:rPr>
                <w:sz w:val="24"/>
              </w:rPr>
              <w:tab/>
            </w:r>
            <w:r w:rsidR="002A6D36">
              <w:rPr>
                <w:spacing w:val="-2"/>
                <w:sz w:val="24"/>
              </w:rPr>
              <w:t xml:space="preserve">раздаточные </w:t>
            </w:r>
            <w:r w:rsidR="002A6D36">
              <w:rPr>
                <w:sz w:val="24"/>
              </w:rPr>
              <w:t>материалы,аудио-,видеодиски,</w:t>
            </w:r>
            <w:r w:rsidR="002A6D36">
              <w:rPr>
                <w:spacing w:val="-2"/>
                <w:sz w:val="24"/>
              </w:rPr>
              <w:t>маски,</w:t>
            </w:r>
          </w:p>
          <w:p w:rsidR="002B252A" w:rsidRDefault="002A6D36">
            <w:pPr>
              <w:pStyle w:val="TableParagraph"/>
              <w:tabs>
                <w:tab w:val="left" w:pos="894"/>
                <w:tab w:val="left" w:pos="1863"/>
                <w:tab w:val="left" w:pos="3638"/>
              </w:tabs>
              <w:spacing w:line="270" w:lineRule="atLeast"/>
              <w:ind w:right="96"/>
              <w:jc w:val="left"/>
              <w:rPr>
                <w:sz w:val="24"/>
              </w:rPr>
            </w:pPr>
            <w:r>
              <w:rPr>
                <w:spacing w:val="-4"/>
                <w:sz w:val="24"/>
              </w:rPr>
              <w:t>виды</w:t>
            </w:r>
            <w:r>
              <w:rPr>
                <w:sz w:val="24"/>
              </w:rPr>
              <w:tab/>
            </w:r>
            <w:r>
              <w:rPr>
                <w:spacing w:val="-2"/>
                <w:sz w:val="24"/>
              </w:rPr>
              <w:t>театра,</w:t>
            </w:r>
            <w:r>
              <w:rPr>
                <w:sz w:val="24"/>
              </w:rPr>
              <w:tab/>
            </w:r>
            <w:r>
              <w:rPr>
                <w:spacing w:val="-2"/>
                <w:sz w:val="24"/>
              </w:rPr>
              <w:t>дидактические</w:t>
            </w:r>
            <w:r>
              <w:rPr>
                <w:sz w:val="24"/>
              </w:rPr>
              <w:tab/>
            </w:r>
            <w:r>
              <w:rPr>
                <w:spacing w:val="-2"/>
                <w:sz w:val="24"/>
              </w:rPr>
              <w:t xml:space="preserve">игры), </w:t>
            </w:r>
            <w:r>
              <w:rPr>
                <w:sz w:val="24"/>
              </w:rPr>
              <w:t>символика РТ и РФ</w:t>
            </w:r>
          </w:p>
        </w:tc>
        <w:tc>
          <w:tcPr>
            <w:tcW w:w="993" w:type="dxa"/>
          </w:tcPr>
          <w:p w:rsidR="002B252A" w:rsidRDefault="002A6D36">
            <w:pPr>
              <w:pStyle w:val="TableParagraph"/>
              <w:spacing w:before="270"/>
              <w:ind w:left="0" w:right="452"/>
              <w:jc w:val="right"/>
              <w:rPr>
                <w:sz w:val="24"/>
              </w:rPr>
            </w:pPr>
            <w:r>
              <w:rPr>
                <w:spacing w:val="-10"/>
                <w:sz w:val="24"/>
              </w:rPr>
              <w:t>1</w:t>
            </w:r>
          </w:p>
        </w:tc>
      </w:tr>
      <w:tr w:rsidR="002B252A">
        <w:trPr>
          <w:trHeight w:val="1103"/>
        </w:trPr>
        <w:tc>
          <w:tcPr>
            <w:tcW w:w="1418" w:type="dxa"/>
          </w:tcPr>
          <w:p w:rsidR="002B252A" w:rsidRDefault="002A6D36">
            <w:pPr>
              <w:pStyle w:val="TableParagraph"/>
              <w:ind w:left="107"/>
              <w:jc w:val="left"/>
              <w:rPr>
                <w:sz w:val="24"/>
              </w:rPr>
            </w:pPr>
            <w:r>
              <w:rPr>
                <w:spacing w:val="-2"/>
                <w:sz w:val="24"/>
              </w:rPr>
              <w:t xml:space="preserve">Коридоры </w:t>
            </w:r>
            <w:r>
              <w:rPr>
                <w:spacing w:val="-4"/>
                <w:sz w:val="24"/>
              </w:rPr>
              <w:t>ДОУ</w:t>
            </w:r>
          </w:p>
        </w:tc>
        <w:tc>
          <w:tcPr>
            <w:tcW w:w="3118" w:type="dxa"/>
          </w:tcPr>
          <w:p w:rsidR="002B252A" w:rsidRDefault="002A6D36">
            <w:pPr>
              <w:pStyle w:val="TableParagraph"/>
              <w:spacing w:line="268" w:lineRule="exact"/>
              <w:jc w:val="left"/>
              <w:rPr>
                <w:sz w:val="24"/>
              </w:rPr>
            </w:pPr>
            <w:r>
              <w:rPr>
                <w:spacing w:val="-2"/>
                <w:sz w:val="24"/>
              </w:rPr>
              <w:t>Информационно-</w:t>
            </w:r>
          </w:p>
          <w:p w:rsidR="002B252A" w:rsidRDefault="002A6D36">
            <w:pPr>
              <w:pStyle w:val="TableParagraph"/>
              <w:spacing w:line="270" w:lineRule="atLeast"/>
              <w:ind w:right="97"/>
              <w:rPr>
                <w:sz w:val="24"/>
              </w:rPr>
            </w:pPr>
            <w:r>
              <w:rPr>
                <w:sz w:val="24"/>
              </w:rPr>
              <w:t xml:space="preserve">просветительская работа с сотрудниками ДОУ и </w:t>
            </w:r>
            <w:r>
              <w:rPr>
                <w:spacing w:val="-2"/>
                <w:sz w:val="24"/>
              </w:rPr>
              <w:t>родителями.</w:t>
            </w:r>
          </w:p>
        </w:tc>
        <w:tc>
          <w:tcPr>
            <w:tcW w:w="4395" w:type="dxa"/>
          </w:tcPr>
          <w:p w:rsidR="002B252A" w:rsidRDefault="002A6D36">
            <w:pPr>
              <w:pStyle w:val="TableParagraph"/>
              <w:ind w:right="1101"/>
              <w:jc w:val="left"/>
              <w:rPr>
                <w:sz w:val="24"/>
              </w:rPr>
            </w:pPr>
            <w:r>
              <w:rPr>
                <w:sz w:val="24"/>
              </w:rPr>
              <w:t>Стенды для</w:t>
            </w:r>
            <w:r w:rsidR="00363E15">
              <w:rPr>
                <w:sz w:val="24"/>
              </w:rPr>
              <w:t xml:space="preserve"> </w:t>
            </w:r>
            <w:r>
              <w:rPr>
                <w:sz w:val="24"/>
              </w:rPr>
              <w:t>родителей. Стенды</w:t>
            </w:r>
            <w:r w:rsidR="00363E15">
              <w:rPr>
                <w:sz w:val="24"/>
              </w:rPr>
              <w:t xml:space="preserve"> </w:t>
            </w:r>
            <w:r>
              <w:rPr>
                <w:sz w:val="24"/>
              </w:rPr>
              <w:t>для</w:t>
            </w:r>
            <w:r w:rsidR="00363E15">
              <w:rPr>
                <w:sz w:val="24"/>
              </w:rPr>
              <w:t xml:space="preserve"> </w:t>
            </w:r>
            <w:r>
              <w:rPr>
                <w:sz w:val="24"/>
              </w:rPr>
              <w:t>работников</w:t>
            </w:r>
          </w:p>
        </w:tc>
        <w:tc>
          <w:tcPr>
            <w:tcW w:w="993" w:type="dxa"/>
          </w:tcPr>
          <w:p w:rsidR="002B252A" w:rsidRDefault="002B252A">
            <w:pPr>
              <w:pStyle w:val="TableParagraph"/>
              <w:ind w:left="0"/>
              <w:jc w:val="left"/>
            </w:pPr>
          </w:p>
        </w:tc>
      </w:tr>
      <w:tr w:rsidR="002B252A">
        <w:trPr>
          <w:trHeight w:val="3036"/>
        </w:trPr>
        <w:tc>
          <w:tcPr>
            <w:tcW w:w="1418" w:type="dxa"/>
          </w:tcPr>
          <w:p w:rsidR="002B252A" w:rsidRDefault="002A6D36">
            <w:pPr>
              <w:pStyle w:val="TableParagraph"/>
              <w:spacing w:line="268" w:lineRule="exact"/>
              <w:ind w:left="107"/>
              <w:jc w:val="left"/>
              <w:rPr>
                <w:sz w:val="24"/>
              </w:rPr>
            </w:pPr>
            <w:r>
              <w:rPr>
                <w:spacing w:val="-2"/>
                <w:sz w:val="24"/>
              </w:rPr>
              <w:lastRenderedPageBreak/>
              <w:t>Участки</w:t>
            </w:r>
          </w:p>
        </w:tc>
        <w:tc>
          <w:tcPr>
            <w:tcW w:w="3118" w:type="dxa"/>
          </w:tcPr>
          <w:p w:rsidR="002B252A" w:rsidRDefault="002A6D36">
            <w:pPr>
              <w:pStyle w:val="TableParagraph"/>
              <w:tabs>
                <w:tab w:val="left" w:pos="1688"/>
              </w:tabs>
              <w:ind w:right="96"/>
              <w:jc w:val="left"/>
              <w:rPr>
                <w:sz w:val="24"/>
              </w:rPr>
            </w:pPr>
            <w:r>
              <w:rPr>
                <w:spacing w:val="-2"/>
                <w:sz w:val="24"/>
              </w:rPr>
              <w:t>Прогулки,</w:t>
            </w:r>
            <w:r>
              <w:rPr>
                <w:sz w:val="24"/>
              </w:rPr>
              <w:tab/>
            </w:r>
            <w:r>
              <w:rPr>
                <w:spacing w:val="-2"/>
                <w:sz w:val="24"/>
              </w:rPr>
              <w:t>наблюдения; познавательно-</w:t>
            </w:r>
          </w:p>
          <w:p w:rsidR="002B252A" w:rsidRDefault="002A6D36">
            <w:pPr>
              <w:pStyle w:val="TableParagraph"/>
              <w:jc w:val="left"/>
              <w:rPr>
                <w:sz w:val="24"/>
              </w:rPr>
            </w:pPr>
            <w:r>
              <w:rPr>
                <w:spacing w:val="-2"/>
                <w:sz w:val="24"/>
              </w:rPr>
              <w:t>исследовательская деятельность;</w:t>
            </w:r>
          </w:p>
          <w:p w:rsidR="002B252A" w:rsidRDefault="002A6D36">
            <w:pPr>
              <w:pStyle w:val="TableParagraph"/>
              <w:tabs>
                <w:tab w:val="left" w:pos="1595"/>
              </w:tabs>
              <w:ind w:right="95"/>
              <w:jc w:val="left"/>
              <w:rPr>
                <w:sz w:val="24"/>
              </w:rPr>
            </w:pPr>
            <w:r>
              <w:rPr>
                <w:spacing w:val="-2"/>
                <w:sz w:val="24"/>
              </w:rPr>
              <w:t>игровая</w:t>
            </w:r>
            <w:r>
              <w:rPr>
                <w:sz w:val="24"/>
              </w:rPr>
              <w:tab/>
            </w:r>
            <w:r>
              <w:rPr>
                <w:spacing w:val="-2"/>
                <w:sz w:val="24"/>
              </w:rPr>
              <w:t>деятельность; самостоятельная</w:t>
            </w:r>
          </w:p>
          <w:p w:rsidR="002B252A" w:rsidRDefault="002A6D36" w:rsidP="00363E15">
            <w:pPr>
              <w:pStyle w:val="TableParagraph"/>
              <w:tabs>
                <w:tab w:val="left" w:pos="921"/>
                <w:tab w:val="left" w:pos="1619"/>
              </w:tabs>
              <w:spacing w:line="270" w:lineRule="atLeast"/>
              <w:ind w:right="95"/>
              <w:jc w:val="left"/>
              <w:rPr>
                <w:sz w:val="24"/>
              </w:rPr>
            </w:pPr>
            <w:r>
              <w:rPr>
                <w:sz w:val="24"/>
              </w:rPr>
              <w:t>двигательная деятельность; трудовая</w:t>
            </w:r>
            <w:r w:rsidR="00363E15">
              <w:rPr>
                <w:sz w:val="24"/>
              </w:rPr>
              <w:t xml:space="preserve"> </w:t>
            </w:r>
            <w:r>
              <w:rPr>
                <w:sz w:val="24"/>
              </w:rPr>
              <w:t>деятельность; О</w:t>
            </w:r>
            <w:r>
              <w:rPr>
                <w:spacing w:val="-6"/>
                <w:sz w:val="24"/>
              </w:rPr>
              <w:t>ОД</w:t>
            </w:r>
            <w:r>
              <w:rPr>
                <w:sz w:val="24"/>
              </w:rPr>
              <w:tab/>
            </w:r>
            <w:r>
              <w:rPr>
                <w:spacing w:val="-6"/>
                <w:sz w:val="24"/>
              </w:rPr>
              <w:t>по</w:t>
            </w:r>
            <w:r>
              <w:rPr>
                <w:sz w:val="24"/>
              </w:rPr>
              <w:tab/>
            </w:r>
            <w:r>
              <w:rPr>
                <w:spacing w:val="-2"/>
                <w:sz w:val="24"/>
              </w:rPr>
              <w:t>физкультуре; досуговые</w:t>
            </w:r>
            <w:r>
              <w:rPr>
                <w:sz w:val="24"/>
              </w:rPr>
              <w:tab/>
            </w:r>
            <w:r>
              <w:rPr>
                <w:spacing w:val="-2"/>
                <w:sz w:val="24"/>
              </w:rPr>
              <w:t>мероприятия, праздники</w:t>
            </w:r>
          </w:p>
        </w:tc>
        <w:tc>
          <w:tcPr>
            <w:tcW w:w="4395" w:type="dxa"/>
          </w:tcPr>
          <w:p w:rsidR="002B252A" w:rsidRDefault="002A6D36">
            <w:pPr>
              <w:pStyle w:val="TableParagraph"/>
              <w:tabs>
                <w:tab w:val="left" w:pos="2616"/>
              </w:tabs>
              <w:ind w:right="92"/>
              <w:rPr>
                <w:sz w:val="24"/>
              </w:rPr>
            </w:pPr>
            <w:r>
              <w:rPr>
                <w:sz w:val="24"/>
              </w:rPr>
              <w:t>Прогулочные</w:t>
            </w:r>
            <w:r w:rsidR="00363E15">
              <w:rPr>
                <w:sz w:val="24"/>
              </w:rPr>
              <w:t xml:space="preserve"> </w:t>
            </w:r>
            <w:r>
              <w:rPr>
                <w:sz w:val="24"/>
              </w:rPr>
              <w:t>площадки</w:t>
            </w:r>
            <w:r w:rsidR="00363E15">
              <w:rPr>
                <w:sz w:val="24"/>
              </w:rPr>
              <w:t xml:space="preserve"> </w:t>
            </w:r>
            <w:r>
              <w:rPr>
                <w:sz w:val="24"/>
              </w:rPr>
              <w:t>для</w:t>
            </w:r>
            <w:r w:rsidR="00363E15">
              <w:rPr>
                <w:sz w:val="24"/>
              </w:rPr>
              <w:t xml:space="preserve"> </w:t>
            </w:r>
            <w:r>
              <w:rPr>
                <w:sz w:val="24"/>
              </w:rPr>
              <w:t>детей</w:t>
            </w:r>
            <w:r w:rsidR="00363E15">
              <w:rPr>
                <w:sz w:val="24"/>
              </w:rPr>
              <w:t xml:space="preserve"> </w:t>
            </w:r>
            <w:r>
              <w:rPr>
                <w:sz w:val="24"/>
              </w:rPr>
              <w:t xml:space="preserve">всех возрастных групп; игровое, </w:t>
            </w:r>
            <w:r>
              <w:rPr>
                <w:spacing w:val="-2"/>
                <w:sz w:val="24"/>
              </w:rPr>
              <w:t>функциональное,</w:t>
            </w:r>
            <w:r>
              <w:rPr>
                <w:sz w:val="24"/>
              </w:rPr>
              <w:tab/>
              <w:t>и спортивное оборудование, теневые навесы</w:t>
            </w:r>
          </w:p>
          <w:p w:rsidR="002B252A" w:rsidRDefault="002A6D36">
            <w:pPr>
              <w:pStyle w:val="TableParagraph"/>
              <w:rPr>
                <w:sz w:val="24"/>
              </w:rPr>
            </w:pPr>
            <w:r>
              <w:rPr>
                <w:sz w:val="24"/>
              </w:rPr>
              <w:t>Огород,цветники</w:t>
            </w:r>
          </w:p>
        </w:tc>
        <w:tc>
          <w:tcPr>
            <w:tcW w:w="993" w:type="dxa"/>
          </w:tcPr>
          <w:p w:rsidR="002B252A" w:rsidRDefault="002A796C">
            <w:pPr>
              <w:pStyle w:val="TableParagraph"/>
              <w:spacing w:before="267"/>
              <w:ind w:left="317"/>
              <w:jc w:val="left"/>
              <w:rPr>
                <w:sz w:val="24"/>
              </w:rPr>
            </w:pPr>
            <w:r>
              <w:rPr>
                <w:spacing w:val="-10"/>
                <w:sz w:val="24"/>
              </w:rPr>
              <w:t>14</w:t>
            </w:r>
          </w:p>
        </w:tc>
      </w:tr>
      <w:tr w:rsidR="002B252A">
        <w:trPr>
          <w:trHeight w:val="275"/>
        </w:trPr>
        <w:tc>
          <w:tcPr>
            <w:tcW w:w="8931" w:type="dxa"/>
            <w:gridSpan w:val="3"/>
          </w:tcPr>
          <w:p w:rsidR="002B252A" w:rsidRDefault="002A6D36">
            <w:pPr>
              <w:pStyle w:val="TableParagraph"/>
              <w:spacing w:line="256" w:lineRule="exact"/>
              <w:ind w:left="74"/>
              <w:jc w:val="center"/>
              <w:rPr>
                <w:sz w:val="24"/>
              </w:rPr>
            </w:pPr>
            <w:r>
              <w:rPr>
                <w:sz w:val="24"/>
              </w:rPr>
              <w:t>Групповые</w:t>
            </w:r>
            <w:r w:rsidR="00363E15">
              <w:rPr>
                <w:sz w:val="24"/>
              </w:rPr>
              <w:t xml:space="preserve"> </w:t>
            </w:r>
            <w:r>
              <w:rPr>
                <w:spacing w:val="-2"/>
                <w:sz w:val="24"/>
              </w:rPr>
              <w:t>комнаты</w:t>
            </w:r>
          </w:p>
        </w:tc>
        <w:tc>
          <w:tcPr>
            <w:tcW w:w="993" w:type="dxa"/>
          </w:tcPr>
          <w:p w:rsidR="002B252A" w:rsidRDefault="002A796C">
            <w:pPr>
              <w:pStyle w:val="TableParagraph"/>
              <w:spacing w:line="256" w:lineRule="exact"/>
              <w:ind w:left="0" w:right="445"/>
              <w:jc w:val="right"/>
              <w:rPr>
                <w:sz w:val="24"/>
              </w:rPr>
            </w:pPr>
            <w:r>
              <w:rPr>
                <w:spacing w:val="-10"/>
                <w:sz w:val="24"/>
              </w:rPr>
              <w:t>14</w:t>
            </w:r>
          </w:p>
        </w:tc>
      </w:tr>
      <w:tr w:rsidR="002B252A">
        <w:trPr>
          <w:trHeight w:val="275"/>
        </w:trPr>
        <w:tc>
          <w:tcPr>
            <w:tcW w:w="9924" w:type="dxa"/>
            <w:gridSpan w:val="4"/>
          </w:tcPr>
          <w:p w:rsidR="002B252A" w:rsidRDefault="002A6D36">
            <w:pPr>
              <w:pStyle w:val="TableParagraph"/>
              <w:spacing w:line="256" w:lineRule="exact"/>
              <w:ind w:left="107"/>
              <w:jc w:val="left"/>
              <w:rPr>
                <w:b/>
                <w:sz w:val="24"/>
              </w:rPr>
            </w:pPr>
            <w:r>
              <w:rPr>
                <w:b/>
                <w:sz w:val="24"/>
              </w:rPr>
              <w:t>Обязательная</w:t>
            </w:r>
            <w:r w:rsidR="00363E15">
              <w:rPr>
                <w:b/>
                <w:sz w:val="24"/>
              </w:rPr>
              <w:t xml:space="preserve"> </w:t>
            </w:r>
            <w:r>
              <w:rPr>
                <w:b/>
                <w:spacing w:val="-2"/>
                <w:sz w:val="24"/>
              </w:rPr>
              <w:t>часть:</w:t>
            </w:r>
          </w:p>
        </w:tc>
      </w:tr>
      <w:tr w:rsidR="002B252A">
        <w:trPr>
          <w:trHeight w:val="827"/>
        </w:trPr>
        <w:tc>
          <w:tcPr>
            <w:tcW w:w="1418" w:type="dxa"/>
          </w:tcPr>
          <w:p w:rsidR="002B252A" w:rsidRDefault="002A6D36">
            <w:pPr>
              <w:pStyle w:val="TableParagraph"/>
              <w:spacing w:line="268" w:lineRule="exact"/>
              <w:ind w:left="107"/>
              <w:jc w:val="left"/>
              <w:rPr>
                <w:sz w:val="24"/>
              </w:rPr>
            </w:pPr>
            <w:r>
              <w:rPr>
                <w:spacing w:val="-4"/>
                <w:sz w:val="24"/>
              </w:rPr>
              <w:t>Центр</w:t>
            </w:r>
          </w:p>
          <w:p w:rsidR="002B252A" w:rsidRDefault="002A6D36">
            <w:pPr>
              <w:pStyle w:val="TableParagraph"/>
              <w:spacing w:line="270" w:lineRule="atLeast"/>
              <w:ind w:left="107"/>
              <w:jc w:val="left"/>
              <w:rPr>
                <w:sz w:val="24"/>
              </w:rPr>
            </w:pPr>
            <w:r>
              <w:rPr>
                <w:spacing w:val="-2"/>
                <w:sz w:val="24"/>
              </w:rPr>
              <w:t xml:space="preserve">двигательн </w:t>
            </w:r>
            <w:r>
              <w:rPr>
                <w:spacing w:val="-6"/>
                <w:sz w:val="24"/>
              </w:rPr>
              <w:t>ой</w:t>
            </w:r>
            <w:r w:rsidR="00363E15">
              <w:rPr>
                <w:spacing w:val="-2"/>
                <w:sz w:val="24"/>
              </w:rPr>
              <w:t xml:space="preserve"> активности</w:t>
            </w:r>
          </w:p>
        </w:tc>
        <w:tc>
          <w:tcPr>
            <w:tcW w:w="3118" w:type="dxa"/>
          </w:tcPr>
          <w:p w:rsidR="002B252A" w:rsidRDefault="002A6D36">
            <w:pPr>
              <w:pStyle w:val="TableParagraph"/>
              <w:jc w:val="left"/>
              <w:rPr>
                <w:sz w:val="23"/>
              </w:rPr>
            </w:pPr>
            <w:r>
              <w:rPr>
                <w:sz w:val="23"/>
              </w:rPr>
              <w:t>Организация</w:t>
            </w:r>
            <w:r w:rsidR="00363E15">
              <w:rPr>
                <w:sz w:val="23"/>
              </w:rPr>
              <w:t xml:space="preserve"> </w:t>
            </w:r>
            <w:r>
              <w:rPr>
                <w:sz w:val="23"/>
              </w:rPr>
              <w:t>игр</w:t>
            </w:r>
            <w:r w:rsidR="00363E15">
              <w:rPr>
                <w:sz w:val="23"/>
              </w:rPr>
              <w:t xml:space="preserve"> </w:t>
            </w:r>
            <w:r>
              <w:rPr>
                <w:sz w:val="23"/>
              </w:rPr>
              <w:t>средней</w:t>
            </w:r>
            <w:r w:rsidR="00363E15">
              <w:rPr>
                <w:sz w:val="23"/>
              </w:rPr>
              <w:t xml:space="preserve"> </w:t>
            </w:r>
            <w:r>
              <w:rPr>
                <w:sz w:val="23"/>
              </w:rPr>
              <w:t>и малой подвижности</w:t>
            </w:r>
          </w:p>
        </w:tc>
        <w:tc>
          <w:tcPr>
            <w:tcW w:w="5388" w:type="dxa"/>
            <w:gridSpan w:val="2"/>
          </w:tcPr>
          <w:p w:rsidR="002B252A" w:rsidRDefault="002A6D36">
            <w:pPr>
              <w:pStyle w:val="TableParagraph"/>
              <w:tabs>
                <w:tab w:val="left" w:pos="1913"/>
              </w:tabs>
              <w:ind w:right="94"/>
              <w:jc w:val="left"/>
              <w:rPr>
                <w:sz w:val="24"/>
              </w:rPr>
            </w:pPr>
            <w:r>
              <w:rPr>
                <w:spacing w:val="-2"/>
                <w:sz w:val="24"/>
              </w:rPr>
              <w:t>Оборудование</w:t>
            </w:r>
            <w:r>
              <w:rPr>
                <w:sz w:val="24"/>
              </w:rPr>
              <w:tab/>
              <w:t>для</w:t>
            </w:r>
            <w:r w:rsidR="00363E15">
              <w:rPr>
                <w:sz w:val="24"/>
              </w:rPr>
              <w:t xml:space="preserve"> </w:t>
            </w:r>
            <w:r>
              <w:rPr>
                <w:sz w:val="24"/>
              </w:rPr>
              <w:t>ходьбы,бега,равновесия, прыжков,катания,бросания,ловли;атрибуты</w:t>
            </w:r>
            <w:r w:rsidR="00363E15">
              <w:rPr>
                <w:sz w:val="24"/>
              </w:rPr>
              <w:t xml:space="preserve"> </w:t>
            </w:r>
            <w:r>
              <w:rPr>
                <w:spacing w:val="-10"/>
                <w:sz w:val="24"/>
              </w:rPr>
              <w:t>к</w:t>
            </w:r>
          </w:p>
          <w:p w:rsidR="002B252A" w:rsidRDefault="002A6D36">
            <w:pPr>
              <w:pStyle w:val="TableParagraph"/>
              <w:tabs>
                <w:tab w:val="left" w:pos="2082"/>
                <w:tab w:val="left" w:pos="2585"/>
                <w:tab w:val="left" w:pos="4602"/>
              </w:tabs>
              <w:spacing w:line="264" w:lineRule="exact"/>
              <w:jc w:val="left"/>
              <w:rPr>
                <w:sz w:val="24"/>
              </w:rPr>
            </w:pPr>
            <w:r>
              <w:rPr>
                <w:spacing w:val="-2"/>
                <w:sz w:val="24"/>
              </w:rPr>
              <w:t>подвижным</w:t>
            </w:r>
            <w:r>
              <w:rPr>
                <w:sz w:val="24"/>
              </w:rPr>
              <w:tab/>
            </w:r>
            <w:r>
              <w:rPr>
                <w:spacing w:val="-10"/>
                <w:sz w:val="24"/>
              </w:rPr>
              <w:t>и</w:t>
            </w:r>
            <w:r>
              <w:rPr>
                <w:sz w:val="24"/>
              </w:rPr>
              <w:tab/>
            </w:r>
            <w:r>
              <w:rPr>
                <w:spacing w:val="-2"/>
                <w:sz w:val="24"/>
              </w:rPr>
              <w:t>спортивным</w:t>
            </w:r>
            <w:r>
              <w:rPr>
                <w:sz w:val="24"/>
              </w:rPr>
              <w:tab/>
            </w:r>
            <w:r>
              <w:rPr>
                <w:spacing w:val="-2"/>
                <w:sz w:val="24"/>
              </w:rPr>
              <w:t>играм;</w:t>
            </w:r>
            <w:r w:rsidR="00363E15">
              <w:rPr>
                <w:sz w:val="24"/>
              </w:rPr>
              <w:t xml:space="preserve"> нетрадиционное физкультурное </w:t>
            </w:r>
            <w:r w:rsidR="00363E15">
              <w:rPr>
                <w:spacing w:val="-2"/>
                <w:sz w:val="24"/>
              </w:rPr>
              <w:t>оборудование</w:t>
            </w:r>
          </w:p>
        </w:tc>
      </w:tr>
    </w:tbl>
    <w:p w:rsidR="002B252A" w:rsidRDefault="002B252A">
      <w:pPr>
        <w:pStyle w:val="a3"/>
        <w:spacing w:before="5"/>
        <w:ind w:left="0"/>
        <w:jc w:val="left"/>
        <w:rPr>
          <w:sz w:val="2"/>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3118"/>
        <w:gridCol w:w="5389"/>
      </w:tblGrid>
      <w:tr w:rsidR="002B252A">
        <w:trPr>
          <w:trHeight w:val="2484"/>
        </w:trPr>
        <w:tc>
          <w:tcPr>
            <w:tcW w:w="1418" w:type="dxa"/>
          </w:tcPr>
          <w:p w:rsidR="002B252A" w:rsidRDefault="002A6D36">
            <w:pPr>
              <w:pStyle w:val="TableParagraph"/>
              <w:ind w:left="107"/>
              <w:jc w:val="left"/>
              <w:rPr>
                <w:sz w:val="24"/>
              </w:rPr>
            </w:pPr>
            <w:r>
              <w:rPr>
                <w:spacing w:val="-4"/>
                <w:sz w:val="24"/>
              </w:rPr>
              <w:t xml:space="preserve">Центр </w:t>
            </w:r>
            <w:r>
              <w:rPr>
                <w:sz w:val="24"/>
              </w:rPr>
              <w:t>познания</w:t>
            </w:r>
            <w:r w:rsidR="00363E15">
              <w:rPr>
                <w:sz w:val="24"/>
              </w:rPr>
              <w:t xml:space="preserve"> </w:t>
            </w:r>
            <w:r>
              <w:rPr>
                <w:sz w:val="24"/>
              </w:rPr>
              <w:t xml:space="preserve">и </w:t>
            </w:r>
            <w:r>
              <w:rPr>
                <w:spacing w:val="-2"/>
                <w:sz w:val="24"/>
              </w:rPr>
              <w:t xml:space="preserve">коммуника </w:t>
            </w:r>
            <w:r>
              <w:rPr>
                <w:spacing w:val="-4"/>
                <w:sz w:val="24"/>
              </w:rPr>
              <w:t>ции</w:t>
            </w:r>
          </w:p>
        </w:tc>
        <w:tc>
          <w:tcPr>
            <w:tcW w:w="3118" w:type="dxa"/>
          </w:tcPr>
          <w:p w:rsidR="002B252A" w:rsidRDefault="002A6D36">
            <w:pPr>
              <w:pStyle w:val="TableParagraph"/>
              <w:ind w:right="668"/>
              <w:jc w:val="left"/>
              <w:rPr>
                <w:sz w:val="24"/>
              </w:rPr>
            </w:pPr>
            <w:r>
              <w:rPr>
                <w:sz w:val="24"/>
              </w:rPr>
              <w:t>Расширение</w:t>
            </w:r>
            <w:r w:rsidR="00363E15">
              <w:rPr>
                <w:sz w:val="24"/>
              </w:rPr>
              <w:t xml:space="preserve"> </w:t>
            </w:r>
            <w:r>
              <w:rPr>
                <w:sz w:val="24"/>
              </w:rPr>
              <w:t>кругозора детей и их знаний об окружающем мире во</w:t>
            </w:r>
          </w:p>
          <w:p w:rsidR="002B252A" w:rsidRDefault="002A6D36">
            <w:pPr>
              <w:pStyle w:val="TableParagraph"/>
              <w:jc w:val="left"/>
              <w:rPr>
                <w:sz w:val="24"/>
              </w:rPr>
            </w:pPr>
            <w:r>
              <w:rPr>
                <w:sz w:val="24"/>
              </w:rPr>
              <w:t>взаимодействии детей со взрослыми</w:t>
            </w:r>
            <w:r w:rsidR="00363E15">
              <w:rPr>
                <w:sz w:val="24"/>
              </w:rPr>
              <w:t xml:space="preserve"> </w:t>
            </w:r>
            <w:r>
              <w:rPr>
                <w:sz w:val="24"/>
              </w:rPr>
              <w:t>и</w:t>
            </w:r>
            <w:r w:rsidR="00363E15">
              <w:rPr>
                <w:sz w:val="24"/>
              </w:rPr>
              <w:t xml:space="preserve"> </w:t>
            </w:r>
            <w:r>
              <w:rPr>
                <w:sz w:val="24"/>
              </w:rPr>
              <w:t>сверстниками</w:t>
            </w:r>
          </w:p>
        </w:tc>
        <w:tc>
          <w:tcPr>
            <w:tcW w:w="5389" w:type="dxa"/>
          </w:tcPr>
          <w:p w:rsidR="002B252A" w:rsidRDefault="002A6D36">
            <w:pPr>
              <w:pStyle w:val="TableParagraph"/>
              <w:tabs>
                <w:tab w:val="left" w:pos="2220"/>
                <w:tab w:val="left" w:pos="4142"/>
              </w:tabs>
              <w:ind w:right="95"/>
              <w:rPr>
                <w:sz w:val="24"/>
              </w:rPr>
            </w:pPr>
            <w:r>
              <w:rPr>
                <w:sz w:val="24"/>
              </w:rPr>
              <w:t xml:space="preserve">Календарь погоды; комнатные растения в соответствии с возрастными рекомендациями; сезонный материал; паспорт растений; стендсо сменяющимся материалом на экологическую </w:t>
            </w:r>
            <w:r>
              <w:rPr>
                <w:spacing w:val="-2"/>
                <w:sz w:val="24"/>
              </w:rPr>
              <w:t>тематику;</w:t>
            </w:r>
            <w:r>
              <w:rPr>
                <w:sz w:val="24"/>
              </w:rPr>
              <w:tab/>
            </w:r>
            <w:r>
              <w:rPr>
                <w:spacing w:val="-2"/>
                <w:sz w:val="24"/>
              </w:rPr>
              <w:t>макеты;</w:t>
            </w:r>
            <w:r>
              <w:rPr>
                <w:sz w:val="24"/>
              </w:rPr>
              <w:tab/>
            </w:r>
            <w:r>
              <w:rPr>
                <w:spacing w:val="-2"/>
                <w:sz w:val="24"/>
              </w:rPr>
              <w:t xml:space="preserve">литература </w:t>
            </w:r>
            <w:r>
              <w:rPr>
                <w:sz w:val="24"/>
              </w:rPr>
              <w:t>природоведческого</w:t>
            </w:r>
            <w:r w:rsidR="00363E15">
              <w:rPr>
                <w:sz w:val="24"/>
              </w:rPr>
              <w:t xml:space="preserve"> </w:t>
            </w:r>
            <w:r>
              <w:rPr>
                <w:sz w:val="24"/>
              </w:rPr>
              <w:t>содержания, набор картинок, альбомы</w:t>
            </w:r>
            <w:r w:rsidR="00363E15">
              <w:rPr>
                <w:sz w:val="24"/>
              </w:rPr>
              <w:t xml:space="preserve"> </w:t>
            </w:r>
            <w:r>
              <w:rPr>
                <w:sz w:val="24"/>
              </w:rPr>
              <w:t>и</w:t>
            </w:r>
            <w:r w:rsidR="00363E15">
              <w:rPr>
                <w:sz w:val="24"/>
              </w:rPr>
              <w:t xml:space="preserve"> </w:t>
            </w:r>
            <w:r>
              <w:rPr>
                <w:sz w:val="24"/>
              </w:rPr>
              <w:t>презентации;обучающие</w:t>
            </w:r>
            <w:r w:rsidR="00363E15">
              <w:rPr>
                <w:sz w:val="24"/>
              </w:rPr>
              <w:t xml:space="preserve"> </w:t>
            </w:r>
            <w:r>
              <w:rPr>
                <w:spacing w:val="-10"/>
                <w:sz w:val="24"/>
              </w:rPr>
              <w:t>и</w:t>
            </w:r>
          </w:p>
          <w:p w:rsidR="002B252A" w:rsidRDefault="002A6D36">
            <w:pPr>
              <w:pStyle w:val="TableParagraph"/>
              <w:spacing w:line="274" w:lineRule="exact"/>
              <w:ind w:right="100"/>
              <w:rPr>
                <w:sz w:val="24"/>
              </w:rPr>
            </w:pPr>
            <w:r>
              <w:rPr>
                <w:sz w:val="24"/>
              </w:rPr>
              <w:t>дидактические игры по экологии; природный</w:t>
            </w:r>
            <w:r w:rsidR="00363E15">
              <w:rPr>
                <w:sz w:val="24"/>
              </w:rPr>
              <w:t xml:space="preserve"> </w:t>
            </w:r>
            <w:r>
              <w:rPr>
                <w:sz w:val="24"/>
              </w:rPr>
              <w:t>и бросовый</w:t>
            </w:r>
            <w:r w:rsidR="00363E15">
              <w:rPr>
                <w:sz w:val="24"/>
              </w:rPr>
              <w:t xml:space="preserve"> </w:t>
            </w:r>
            <w:r>
              <w:rPr>
                <w:sz w:val="24"/>
              </w:rPr>
              <w:t>материал.</w:t>
            </w:r>
          </w:p>
        </w:tc>
      </w:tr>
      <w:tr w:rsidR="002B252A">
        <w:trPr>
          <w:trHeight w:val="3314"/>
        </w:trPr>
        <w:tc>
          <w:tcPr>
            <w:tcW w:w="1418" w:type="dxa"/>
          </w:tcPr>
          <w:p w:rsidR="002B252A" w:rsidRDefault="002A6D36">
            <w:pPr>
              <w:pStyle w:val="TableParagraph"/>
              <w:tabs>
                <w:tab w:val="left" w:pos="1182"/>
              </w:tabs>
              <w:ind w:left="107" w:right="95"/>
              <w:jc w:val="left"/>
              <w:rPr>
                <w:sz w:val="24"/>
              </w:rPr>
            </w:pPr>
            <w:r>
              <w:rPr>
                <w:spacing w:val="-4"/>
                <w:sz w:val="24"/>
              </w:rPr>
              <w:t xml:space="preserve">Центр </w:t>
            </w:r>
            <w:r>
              <w:rPr>
                <w:spacing w:val="-2"/>
                <w:sz w:val="24"/>
              </w:rPr>
              <w:t>логики</w:t>
            </w:r>
            <w:r>
              <w:rPr>
                <w:sz w:val="24"/>
              </w:rPr>
              <w:tab/>
            </w:r>
            <w:r>
              <w:rPr>
                <w:spacing w:val="-10"/>
                <w:sz w:val="24"/>
              </w:rPr>
              <w:t xml:space="preserve">и </w:t>
            </w:r>
            <w:r>
              <w:rPr>
                <w:spacing w:val="-2"/>
                <w:sz w:val="24"/>
              </w:rPr>
              <w:t>математик</w:t>
            </w:r>
            <w:r>
              <w:rPr>
                <w:spacing w:val="-10"/>
                <w:sz w:val="24"/>
              </w:rPr>
              <w:t>и</w:t>
            </w:r>
          </w:p>
        </w:tc>
        <w:tc>
          <w:tcPr>
            <w:tcW w:w="3118" w:type="dxa"/>
          </w:tcPr>
          <w:p w:rsidR="002B252A" w:rsidRDefault="002A6D36">
            <w:pPr>
              <w:pStyle w:val="TableParagraph"/>
              <w:spacing w:line="270" w:lineRule="exact"/>
              <w:jc w:val="left"/>
              <w:rPr>
                <w:sz w:val="24"/>
              </w:rPr>
            </w:pPr>
            <w:r>
              <w:rPr>
                <w:spacing w:val="-2"/>
                <w:sz w:val="24"/>
              </w:rPr>
              <w:t>Расширение</w:t>
            </w:r>
          </w:p>
          <w:p w:rsidR="002B252A" w:rsidRDefault="002A6D36">
            <w:pPr>
              <w:pStyle w:val="TableParagraph"/>
              <w:tabs>
                <w:tab w:val="left" w:pos="2883"/>
              </w:tabs>
              <w:ind w:right="94"/>
              <w:jc w:val="left"/>
              <w:rPr>
                <w:sz w:val="24"/>
              </w:rPr>
            </w:pPr>
            <w:r>
              <w:rPr>
                <w:spacing w:val="-2"/>
                <w:sz w:val="24"/>
              </w:rPr>
              <w:t>познавательного</w:t>
            </w:r>
            <w:r>
              <w:rPr>
                <w:sz w:val="24"/>
              </w:rPr>
              <w:tab/>
            </w:r>
            <w:r>
              <w:rPr>
                <w:spacing w:val="-10"/>
                <w:sz w:val="24"/>
              </w:rPr>
              <w:t xml:space="preserve">и </w:t>
            </w:r>
            <w:r>
              <w:rPr>
                <w:sz w:val="24"/>
              </w:rPr>
              <w:t>сенсорного</w:t>
            </w:r>
            <w:r w:rsidR="00363E15">
              <w:rPr>
                <w:sz w:val="24"/>
              </w:rPr>
              <w:t xml:space="preserve"> </w:t>
            </w:r>
            <w:r>
              <w:rPr>
                <w:sz w:val="24"/>
              </w:rPr>
              <w:t>опыта</w:t>
            </w:r>
            <w:r w:rsidR="00363E15">
              <w:rPr>
                <w:sz w:val="24"/>
              </w:rPr>
              <w:t xml:space="preserve"> </w:t>
            </w:r>
            <w:r>
              <w:rPr>
                <w:sz w:val="24"/>
              </w:rPr>
              <w:t>детей</w:t>
            </w:r>
          </w:p>
        </w:tc>
        <w:tc>
          <w:tcPr>
            <w:tcW w:w="5389" w:type="dxa"/>
          </w:tcPr>
          <w:p w:rsidR="002B252A" w:rsidRDefault="002A6D36" w:rsidP="00363E15">
            <w:pPr>
              <w:pStyle w:val="TableParagraph"/>
              <w:tabs>
                <w:tab w:val="left" w:pos="2197"/>
                <w:tab w:val="left" w:pos="3862"/>
                <w:tab w:val="left" w:pos="4675"/>
              </w:tabs>
              <w:ind w:right="95"/>
              <w:rPr>
                <w:sz w:val="24"/>
              </w:rPr>
            </w:pPr>
            <w:r>
              <w:rPr>
                <w:sz w:val="24"/>
              </w:rPr>
              <w:t xml:space="preserve">Разнообразный дидактический материал и </w:t>
            </w:r>
            <w:r>
              <w:rPr>
                <w:spacing w:val="-2"/>
                <w:sz w:val="24"/>
              </w:rPr>
              <w:t>развивающие</w:t>
            </w:r>
            <w:r>
              <w:rPr>
                <w:sz w:val="24"/>
              </w:rPr>
              <w:tab/>
            </w:r>
            <w:r>
              <w:rPr>
                <w:spacing w:val="-2"/>
                <w:sz w:val="24"/>
              </w:rPr>
              <w:t>игрушки,</w:t>
            </w:r>
            <w:r>
              <w:rPr>
                <w:sz w:val="24"/>
              </w:rPr>
              <w:tab/>
            </w:r>
            <w:r>
              <w:rPr>
                <w:spacing w:val="-10"/>
                <w:sz w:val="24"/>
              </w:rPr>
              <w:t>а</w:t>
            </w:r>
            <w:r>
              <w:rPr>
                <w:sz w:val="24"/>
              </w:rPr>
              <w:tab/>
            </w:r>
            <w:r>
              <w:rPr>
                <w:spacing w:val="-2"/>
                <w:sz w:val="24"/>
              </w:rPr>
              <w:t xml:space="preserve">также </w:t>
            </w:r>
            <w:r>
              <w:rPr>
                <w:sz w:val="24"/>
              </w:rPr>
              <w:t xml:space="preserve">демонстрационные материалы для формирования </w:t>
            </w:r>
            <w:r>
              <w:rPr>
                <w:spacing w:val="-2"/>
                <w:sz w:val="24"/>
              </w:rPr>
              <w:t>элементарных</w:t>
            </w:r>
            <w:r w:rsidR="00363E15">
              <w:rPr>
                <w:spacing w:val="-2"/>
                <w:sz w:val="24"/>
              </w:rPr>
              <w:t xml:space="preserve"> </w:t>
            </w:r>
            <w:r>
              <w:rPr>
                <w:sz w:val="24"/>
              </w:rPr>
              <w:t xml:space="preserve">математических навыков и логических операцийв интеграции с содержанием образовательных областей «Познавательное развитие», «Речевое </w:t>
            </w:r>
            <w:r>
              <w:rPr>
                <w:spacing w:val="-2"/>
                <w:sz w:val="24"/>
              </w:rPr>
              <w:t>развитие»,</w:t>
            </w:r>
            <w:r>
              <w:rPr>
                <w:sz w:val="24"/>
              </w:rPr>
              <w:tab/>
            </w:r>
            <w:r>
              <w:rPr>
                <w:spacing w:val="-2"/>
                <w:sz w:val="24"/>
              </w:rPr>
              <w:t xml:space="preserve">«Социально-коммуникативное </w:t>
            </w:r>
            <w:r>
              <w:rPr>
                <w:sz w:val="24"/>
              </w:rPr>
              <w:t>развитие». Дидактический материал</w:t>
            </w:r>
            <w:r w:rsidR="00363E15">
              <w:rPr>
                <w:sz w:val="24"/>
              </w:rPr>
              <w:t xml:space="preserve"> </w:t>
            </w:r>
            <w:r>
              <w:rPr>
                <w:sz w:val="24"/>
              </w:rPr>
              <w:t>по</w:t>
            </w:r>
            <w:r w:rsidR="00363E15">
              <w:rPr>
                <w:sz w:val="24"/>
              </w:rPr>
              <w:t xml:space="preserve"> </w:t>
            </w:r>
            <w:r>
              <w:rPr>
                <w:sz w:val="24"/>
              </w:rPr>
              <w:t xml:space="preserve"> сенсорному</w:t>
            </w:r>
            <w:r w:rsidR="00363E15">
              <w:rPr>
                <w:sz w:val="24"/>
              </w:rPr>
              <w:t xml:space="preserve"> </w:t>
            </w:r>
            <w:r>
              <w:rPr>
                <w:sz w:val="24"/>
              </w:rPr>
              <w:t>воспитанию;</w:t>
            </w:r>
            <w:r w:rsidR="00363E15">
              <w:rPr>
                <w:sz w:val="24"/>
              </w:rPr>
              <w:t xml:space="preserve"> </w:t>
            </w:r>
            <w:r>
              <w:rPr>
                <w:sz w:val="24"/>
              </w:rPr>
              <w:t>дидактические</w:t>
            </w:r>
            <w:r w:rsidR="00363E15">
              <w:rPr>
                <w:sz w:val="24"/>
              </w:rPr>
              <w:t xml:space="preserve"> </w:t>
            </w:r>
            <w:r>
              <w:rPr>
                <w:spacing w:val="-4"/>
                <w:sz w:val="24"/>
              </w:rPr>
              <w:t>игры;</w:t>
            </w:r>
            <w:r w:rsidR="00363E15">
              <w:rPr>
                <w:spacing w:val="-4"/>
                <w:sz w:val="24"/>
              </w:rPr>
              <w:t xml:space="preserve"> </w:t>
            </w:r>
            <w:r>
              <w:rPr>
                <w:spacing w:val="-2"/>
                <w:sz w:val="24"/>
              </w:rPr>
              <w:t>настольно-печатные</w:t>
            </w:r>
            <w:r>
              <w:rPr>
                <w:sz w:val="24"/>
              </w:rPr>
              <w:tab/>
              <w:t>игры; головоломки, мозаики, пазлы, лото, познавательный материал</w:t>
            </w:r>
          </w:p>
        </w:tc>
      </w:tr>
      <w:tr w:rsidR="002B252A">
        <w:trPr>
          <w:trHeight w:val="3035"/>
        </w:trPr>
        <w:tc>
          <w:tcPr>
            <w:tcW w:w="1418" w:type="dxa"/>
          </w:tcPr>
          <w:p w:rsidR="002B252A" w:rsidRDefault="002A6D36">
            <w:pPr>
              <w:pStyle w:val="TableParagraph"/>
              <w:spacing w:line="268" w:lineRule="exact"/>
              <w:ind w:left="107"/>
              <w:jc w:val="left"/>
              <w:rPr>
                <w:sz w:val="24"/>
              </w:rPr>
            </w:pPr>
            <w:r>
              <w:rPr>
                <w:spacing w:val="-4"/>
                <w:sz w:val="24"/>
              </w:rPr>
              <w:t>Центр</w:t>
            </w:r>
          </w:p>
          <w:p w:rsidR="002B252A" w:rsidRDefault="002A6D36">
            <w:pPr>
              <w:pStyle w:val="TableParagraph"/>
              <w:ind w:left="107"/>
              <w:jc w:val="left"/>
              <w:rPr>
                <w:sz w:val="24"/>
              </w:rPr>
            </w:pPr>
            <w:r>
              <w:rPr>
                <w:spacing w:val="-2"/>
                <w:sz w:val="24"/>
              </w:rPr>
              <w:t>эксперимен тирования</w:t>
            </w:r>
          </w:p>
        </w:tc>
        <w:tc>
          <w:tcPr>
            <w:tcW w:w="3118" w:type="dxa"/>
          </w:tcPr>
          <w:p w:rsidR="002B252A" w:rsidRDefault="002A6D36">
            <w:pPr>
              <w:pStyle w:val="TableParagraph"/>
              <w:tabs>
                <w:tab w:val="left" w:pos="1978"/>
                <w:tab w:val="left" w:pos="2880"/>
              </w:tabs>
              <w:ind w:right="94"/>
              <w:rPr>
                <w:sz w:val="24"/>
              </w:rPr>
            </w:pPr>
            <w:r>
              <w:rPr>
                <w:spacing w:val="-2"/>
                <w:sz w:val="24"/>
              </w:rPr>
              <w:t>Реализация</w:t>
            </w:r>
            <w:r>
              <w:rPr>
                <w:sz w:val="24"/>
              </w:rPr>
              <w:tab/>
            </w:r>
            <w:r>
              <w:rPr>
                <w:spacing w:val="-2"/>
                <w:sz w:val="24"/>
              </w:rPr>
              <w:t>поисково-экспериментальной</w:t>
            </w:r>
            <w:r>
              <w:rPr>
                <w:sz w:val="24"/>
              </w:rPr>
              <w:tab/>
            </w:r>
            <w:r>
              <w:rPr>
                <w:spacing w:val="-10"/>
                <w:sz w:val="24"/>
              </w:rPr>
              <w:t xml:space="preserve">и </w:t>
            </w:r>
            <w:r>
              <w:rPr>
                <w:sz w:val="24"/>
              </w:rPr>
              <w:t xml:space="preserve">трудовой деятельности детей в интеграции с </w:t>
            </w:r>
            <w:r>
              <w:rPr>
                <w:spacing w:val="-2"/>
                <w:sz w:val="24"/>
              </w:rPr>
              <w:t>содержанием</w:t>
            </w:r>
          </w:p>
          <w:p w:rsidR="002B252A" w:rsidRDefault="002A6D36">
            <w:pPr>
              <w:pStyle w:val="TableParagraph"/>
              <w:tabs>
                <w:tab w:val="left" w:pos="2096"/>
              </w:tabs>
              <w:jc w:val="left"/>
              <w:rPr>
                <w:sz w:val="24"/>
              </w:rPr>
            </w:pPr>
            <w:r>
              <w:rPr>
                <w:spacing w:val="-2"/>
                <w:sz w:val="24"/>
              </w:rPr>
              <w:t>образовательных</w:t>
            </w:r>
            <w:r>
              <w:rPr>
                <w:sz w:val="24"/>
              </w:rPr>
              <w:tab/>
            </w:r>
            <w:r>
              <w:rPr>
                <w:spacing w:val="-2"/>
                <w:sz w:val="24"/>
              </w:rPr>
              <w:t>областей</w:t>
            </w:r>
          </w:p>
          <w:p w:rsidR="002B252A" w:rsidRDefault="002A6D36">
            <w:pPr>
              <w:pStyle w:val="TableParagraph"/>
              <w:jc w:val="left"/>
              <w:rPr>
                <w:sz w:val="24"/>
              </w:rPr>
            </w:pPr>
            <w:r>
              <w:rPr>
                <w:sz w:val="24"/>
              </w:rPr>
              <w:t>«Познавательное</w:t>
            </w:r>
            <w:r w:rsidR="00363E15">
              <w:rPr>
                <w:sz w:val="24"/>
              </w:rPr>
              <w:t xml:space="preserve"> </w:t>
            </w:r>
            <w:r>
              <w:rPr>
                <w:spacing w:val="-2"/>
                <w:sz w:val="24"/>
              </w:rPr>
              <w:t>развитие»,</w:t>
            </w:r>
          </w:p>
          <w:p w:rsidR="002B252A" w:rsidRDefault="002A6D36">
            <w:pPr>
              <w:pStyle w:val="TableParagraph"/>
              <w:tabs>
                <w:tab w:val="left" w:pos="1924"/>
              </w:tabs>
              <w:jc w:val="left"/>
              <w:rPr>
                <w:sz w:val="24"/>
              </w:rPr>
            </w:pPr>
            <w:r>
              <w:rPr>
                <w:spacing w:val="-2"/>
                <w:sz w:val="24"/>
              </w:rPr>
              <w:t>«Речевое</w:t>
            </w:r>
            <w:r>
              <w:rPr>
                <w:sz w:val="24"/>
              </w:rPr>
              <w:tab/>
            </w:r>
            <w:r>
              <w:rPr>
                <w:spacing w:val="-2"/>
                <w:sz w:val="24"/>
              </w:rPr>
              <w:t>развитие»,</w:t>
            </w:r>
          </w:p>
          <w:p w:rsidR="002B252A" w:rsidRDefault="002A6D36">
            <w:pPr>
              <w:pStyle w:val="TableParagraph"/>
              <w:jc w:val="left"/>
              <w:rPr>
                <w:sz w:val="24"/>
              </w:rPr>
            </w:pPr>
            <w:r>
              <w:rPr>
                <w:spacing w:val="-2"/>
                <w:sz w:val="24"/>
              </w:rPr>
              <w:t>«Социально-</w:t>
            </w:r>
          </w:p>
          <w:p w:rsidR="002B252A" w:rsidRDefault="002A6D36">
            <w:pPr>
              <w:pStyle w:val="TableParagraph"/>
              <w:spacing w:line="270" w:lineRule="atLeast"/>
              <w:ind w:right="668"/>
              <w:jc w:val="left"/>
              <w:rPr>
                <w:sz w:val="24"/>
              </w:rPr>
            </w:pPr>
            <w:r>
              <w:rPr>
                <w:spacing w:val="-2"/>
                <w:sz w:val="24"/>
              </w:rPr>
              <w:t>коммуникативное развитие»</w:t>
            </w:r>
          </w:p>
        </w:tc>
        <w:tc>
          <w:tcPr>
            <w:tcW w:w="5389" w:type="dxa"/>
          </w:tcPr>
          <w:p w:rsidR="002B252A" w:rsidRDefault="002A6D36">
            <w:pPr>
              <w:pStyle w:val="TableParagraph"/>
              <w:ind w:right="93"/>
              <w:rPr>
                <w:sz w:val="24"/>
              </w:rPr>
            </w:pPr>
            <w:r>
              <w:rPr>
                <w:sz w:val="24"/>
              </w:rPr>
              <w:t xml:space="preserve">Материал для организации наблюдения и труда, игровое оборудование, демонстрационные материалы и дидактические пособия;материалы для детского экспериментирования и проведения элементарных опытов; инвентарьдля трудовой </w:t>
            </w:r>
            <w:r>
              <w:rPr>
                <w:spacing w:val="-2"/>
                <w:sz w:val="24"/>
              </w:rPr>
              <w:t>деятельности;</w:t>
            </w:r>
          </w:p>
          <w:p w:rsidR="002B252A" w:rsidRDefault="002A6D36">
            <w:pPr>
              <w:pStyle w:val="TableParagraph"/>
              <w:rPr>
                <w:sz w:val="24"/>
              </w:rPr>
            </w:pPr>
            <w:r>
              <w:rPr>
                <w:sz w:val="24"/>
              </w:rPr>
              <w:t>Костюмы</w:t>
            </w:r>
            <w:r w:rsidR="00363E15">
              <w:rPr>
                <w:sz w:val="24"/>
              </w:rPr>
              <w:t xml:space="preserve"> </w:t>
            </w:r>
            <w:r>
              <w:rPr>
                <w:sz w:val="24"/>
              </w:rPr>
              <w:t xml:space="preserve">по </w:t>
            </w:r>
            <w:r>
              <w:rPr>
                <w:spacing w:val="-2"/>
                <w:sz w:val="24"/>
              </w:rPr>
              <w:t>профессиям</w:t>
            </w:r>
          </w:p>
        </w:tc>
      </w:tr>
      <w:tr w:rsidR="002B252A">
        <w:trPr>
          <w:trHeight w:val="2483"/>
        </w:trPr>
        <w:tc>
          <w:tcPr>
            <w:tcW w:w="1418" w:type="dxa"/>
          </w:tcPr>
          <w:p w:rsidR="002B252A" w:rsidRDefault="002A6D36">
            <w:pPr>
              <w:pStyle w:val="TableParagraph"/>
              <w:spacing w:line="268" w:lineRule="exact"/>
              <w:ind w:left="107"/>
              <w:jc w:val="left"/>
              <w:rPr>
                <w:sz w:val="24"/>
              </w:rPr>
            </w:pPr>
            <w:r>
              <w:rPr>
                <w:spacing w:val="-4"/>
                <w:sz w:val="24"/>
              </w:rPr>
              <w:lastRenderedPageBreak/>
              <w:t>Центр</w:t>
            </w:r>
          </w:p>
          <w:p w:rsidR="002B252A" w:rsidRDefault="002A6D36">
            <w:pPr>
              <w:pStyle w:val="TableParagraph"/>
              <w:ind w:left="107"/>
              <w:jc w:val="left"/>
              <w:rPr>
                <w:sz w:val="24"/>
              </w:rPr>
            </w:pPr>
            <w:r>
              <w:rPr>
                <w:spacing w:val="-2"/>
                <w:sz w:val="24"/>
              </w:rPr>
              <w:t xml:space="preserve">конструиро </w:t>
            </w:r>
            <w:r>
              <w:rPr>
                <w:spacing w:val="-4"/>
                <w:sz w:val="24"/>
              </w:rPr>
              <w:t>вания</w:t>
            </w:r>
          </w:p>
        </w:tc>
        <w:tc>
          <w:tcPr>
            <w:tcW w:w="3118" w:type="dxa"/>
          </w:tcPr>
          <w:p w:rsidR="002B252A" w:rsidRDefault="002A6D36">
            <w:pPr>
              <w:pStyle w:val="TableParagraph"/>
              <w:ind w:right="668"/>
              <w:jc w:val="left"/>
              <w:rPr>
                <w:sz w:val="24"/>
              </w:rPr>
            </w:pPr>
            <w:r>
              <w:rPr>
                <w:spacing w:val="-2"/>
                <w:sz w:val="24"/>
              </w:rPr>
              <w:t>Проживание, преобразование</w:t>
            </w:r>
          </w:p>
          <w:p w:rsidR="002B252A" w:rsidRDefault="002A6D36">
            <w:pPr>
              <w:pStyle w:val="TableParagraph"/>
              <w:ind w:right="100"/>
              <w:rPr>
                <w:sz w:val="24"/>
              </w:rPr>
            </w:pPr>
            <w:r>
              <w:rPr>
                <w:sz w:val="24"/>
              </w:rPr>
              <w:t xml:space="preserve">познавательного опыта в </w:t>
            </w:r>
            <w:r>
              <w:rPr>
                <w:spacing w:val="-2"/>
                <w:sz w:val="24"/>
              </w:rPr>
              <w:t>продуктивной</w:t>
            </w:r>
          </w:p>
          <w:p w:rsidR="002B252A" w:rsidRDefault="002A6D36">
            <w:pPr>
              <w:pStyle w:val="TableParagraph"/>
              <w:tabs>
                <w:tab w:val="left" w:pos="1993"/>
              </w:tabs>
              <w:ind w:right="93"/>
              <w:rPr>
                <w:sz w:val="24"/>
              </w:rPr>
            </w:pPr>
            <w:r>
              <w:rPr>
                <w:sz w:val="24"/>
              </w:rPr>
              <w:t xml:space="preserve">деятельности. Развитие </w:t>
            </w:r>
            <w:r>
              <w:rPr>
                <w:spacing w:val="-2"/>
                <w:sz w:val="24"/>
              </w:rPr>
              <w:t>ручной</w:t>
            </w:r>
            <w:r>
              <w:rPr>
                <w:sz w:val="24"/>
              </w:rPr>
              <w:tab/>
            </w:r>
            <w:r>
              <w:rPr>
                <w:spacing w:val="-2"/>
                <w:sz w:val="24"/>
              </w:rPr>
              <w:t>умелости, творчества</w:t>
            </w:r>
          </w:p>
        </w:tc>
        <w:tc>
          <w:tcPr>
            <w:tcW w:w="5389" w:type="dxa"/>
          </w:tcPr>
          <w:p w:rsidR="002B252A" w:rsidRDefault="002A6D36">
            <w:pPr>
              <w:pStyle w:val="TableParagraph"/>
              <w:ind w:right="92"/>
              <w:rPr>
                <w:sz w:val="24"/>
              </w:rPr>
            </w:pPr>
            <w:r>
              <w:rPr>
                <w:sz w:val="24"/>
              </w:rPr>
              <w:t>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 содержанием образовательных областей «Познавательное развитие», «Речевое развитие», «Социально-коммуникативное</w:t>
            </w:r>
            <w:r w:rsidR="00363E15">
              <w:rPr>
                <w:sz w:val="24"/>
              </w:rPr>
              <w:t xml:space="preserve"> </w:t>
            </w:r>
            <w:r>
              <w:rPr>
                <w:sz w:val="24"/>
              </w:rPr>
              <w:t>развитие»и</w:t>
            </w:r>
            <w:r>
              <w:rPr>
                <w:spacing w:val="-2"/>
                <w:sz w:val="24"/>
              </w:rPr>
              <w:t>«Художественно-</w:t>
            </w:r>
          </w:p>
          <w:p w:rsidR="002B252A" w:rsidRDefault="00363E15">
            <w:pPr>
              <w:pStyle w:val="TableParagraph"/>
              <w:spacing w:line="264" w:lineRule="exact"/>
              <w:rPr>
                <w:sz w:val="24"/>
              </w:rPr>
            </w:pPr>
            <w:r>
              <w:rPr>
                <w:sz w:val="24"/>
              </w:rPr>
              <w:t>э</w:t>
            </w:r>
            <w:r w:rsidR="002A6D36">
              <w:rPr>
                <w:sz w:val="24"/>
              </w:rPr>
              <w:t>стетическое</w:t>
            </w:r>
            <w:r>
              <w:rPr>
                <w:sz w:val="24"/>
              </w:rPr>
              <w:t xml:space="preserve"> </w:t>
            </w:r>
            <w:r w:rsidR="002A6D36">
              <w:rPr>
                <w:spacing w:val="-2"/>
                <w:sz w:val="24"/>
              </w:rPr>
              <w:t>развитие»</w:t>
            </w:r>
          </w:p>
        </w:tc>
      </w:tr>
      <w:tr w:rsidR="002B252A">
        <w:trPr>
          <w:trHeight w:val="1656"/>
        </w:trPr>
        <w:tc>
          <w:tcPr>
            <w:tcW w:w="1418" w:type="dxa"/>
          </w:tcPr>
          <w:p w:rsidR="002B252A" w:rsidRDefault="002A6D36">
            <w:pPr>
              <w:pStyle w:val="TableParagraph"/>
              <w:spacing w:line="268" w:lineRule="exact"/>
              <w:ind w:left="42" w:right="33"/>
              <w:jc w:val="center"/>
              <w:rPr>
                <w:sz w:val="24"/>
              </w:rPr>
            </w:pPr>
            <w:r>
              <w:rPr>
                <w:sz w:val="24"/>
              </w:rPr>
              <w:t>Центр</w:t>
            </w:r>
            <w:r w:rsidR="00363E15">
              <w:rPr>
                <w:sz w:val="24"/>
              </w:rPr>
              <w:t xml:space="preserve"> </w:t>
            </w:r>
            <w:r>
              <w:rPr>
                <w:spacing w:val="-4"/>
                <w:sz w:val="24"/>
              </w:rPr>
              <w:t>игры</w:t>
            </w:r>
          </w:p>
        </w:tc>
        <w:tc>
          <w:tcPr>
            <w:tcW w:w="3118" w:type="dxa"/>
          </w:tcPr>
          <w:p w:rsidR="002B252A" w:rsidRDefault="002A6D36">
            <w:pPr>
              <w:pStyle w:val="TableParagraph"/>
              <w:ind w:right="619"/>
              <w:jc w:val="left"/>
              <w:rPr>
                <w:sz w:val="24"/>
              </w:rPr>
            </w:pPr>
            <w:r>
              <w:rPr>
                <w:sz w:val="24"/>
              </w:rPr>
              <w:t>Организация</w:t>
            </w:r>
            <w:r w:rsidR="00363E15">
              <w:rPr>
                <w:sz w:val="24"/>
              </w:rPr>
              <w:t xml:space="preserve"> </w:t>
            </w:r>
            <w:r>
              <w:rPr>
                <w:sz w:val="24"/>
              </w:rPr>
              <w:t>сюжетно-ролевых детских игр,</w:t>
            </w:r>
          </w:p>
          <w:p w:rsidR="002B252A" w:rsidRDefault="002A6D36">
            <w:pPr>
              <w:pStyle w:val="TableParagraph"/>
              <w:jc w:val="left"/>
              <w:rPr>
                <w:sz w:val="24"/>
              </w:rPr>
            </w:pPr>
            <w:r>
              <w:rPr>
                <w:sz w:val="24"/>
              </w:rPr>
              <w:t>предметы-заместители</w:t>
            </w:r>
            <w:r w:rsidR="00363E15">
              <w:rPr>
                <w:sz w:val="24"/>
              </w:rPr>
              <w:t xml:space="preserve"> </w:t>
            </w:r>
            <w:r>
              <w:rPr>
                <w:spacing w:val="-10"/>
                <w:sz w:val="24"/>
              </w:rPr>
              <w:t>в</w:t>
            </w:r>
          </w:p>
          <w:p w:rsidR="002B252A" w:rsidRDefault="002A6D36">
            <w:pPr>
              <w:pStyle w:val="TableParagraph"/>
              <w:jc w:val="left"/>
              <w:rPr>
                <w:sz w:val="24"/>
              </w:rPr>
            </w:pPr>
            <w:r>
              <w:rPr>
                <w:sz w:val="24"/>
              </w:rPr>
              <w:t>интеграции</w:t>
            </w:r>
            <w:r w:rsidR="00363E15">
              <w:rPr>
                <w:sz w:val="24"/>
              </w:rPr>
              <w:t xml:space="preserve"> </w:t>
            </w:r>
            <w:r>
              <w:rPr>
                <w:sz w:val="24"/>
              </w:rPr>
              <w:t>с</w:t>
            </w:r>
            <w:r w:rsidR="00363E15">
              <w:rPr>
                <w:sz w:val="24"/>
              </w:rPr>
              <w:t xml:space="preserve"> </w:t>
            </w:r>
            <w:r>
              <w:rPr>
                <w:sz w:val="24"/>
              </w:rPr>
              <w:t>содержанием всех образовательных</w:t>
            </w:r>
          </w:p>
          <w:p w:rsidR="002B252A" w:rsidRDefault="002A6D36">
            <w:pPr>
              <w:pStyle w:val="TableParagraph"/>
              <w:spacing w:line="264" w:lineRule="exact"/>
              <w:jc w:val="left"/>
              <w:rPr>
                <w:sz w:val="24"/>
              </w:rPr>
            </w:pPr>
            <w:r>
              <w:rPr>
                <w:spacing w:val="-2"/>
                <w:sz w:val="24"/>
              </w:rPr>
              <w:t>областей</w:t>
            </w:r>
          </w:p>
        </w:tc>
        <w:tc>
          <w:tcPr>
            <w:tcW w:w="5389" w:type="dxa"/>
          </w:tcPr>
          <w:p w:rsidR="002B252A" w:rsidRDefault="002A6D36">
            <w:pPr>
              <w:pStyle w:val="TableParagraph"/>
              <w:tabs>
                <w:tab w:val="left" w:pos="1616"/>
                <w:tab w:val="left" w:pos="2254"/>
                <w:tab w:val="left" w:pos="4398"/>
                <w:tab w:val="left" w:pos="5031"/>
              </w:tabs>
              <w:ind w:right="96"/>
              <w:jc w:val="left"/>
              <w:rPr>
                <w:sz w:val="24"/>
              </w:rPr>
            </w:pPr>
            <w:r>
              <w:rPr>
                <w:spacing w:val="-2"/>
                <w:sz w:val="24"/>
              </w:rPr>
              <w:t>Атрибутика</w:t>
            </w:r>
            <w:r>
              <w:rPr>
                <w:sz w:val="24"/>
              </w:rPr>
              <w:tab/>
            </w:r>
            <w:r>
              <w:rPr>
                <w:spacing w:val="-4"/>
                <w:sz w:val="24"/>
              </w:rPr>
              <w:t>для</w:t>
            </w:r>
            <w:r>
              <w:rPr>
                <w:sz w:val="24"/>
              </w:rPr>
              <w:tab/>
            </w:r>
            <w:r>
              <w:rPr>
                <w:spacing w:val="-2"/>
                <w:sz w:val="24"/>
              </w:rPr>
              <w:t>сюжетно-ролевых</w:t>
            </w:r>
            <w:r>
              <w:rPr>
                <w:sz w:val="24"/>
              </w:rPr>
              <w:tab/>
            </w:r>
            <w:r>
              <w:rPr>
                <w:spacing w:val="-4"/>
                <w:sz w:val="24"/>
              </w:rPr>
              <w:t>игр</w:t>
            </w:r>
            <w:r>
              <w:rPr>
                <w:sz w:val="24"/>
              </w:rPr>
              <w:tab/>
            </w:r>
            <w:r>
              <w:rPr>
                <w:spacing w:val="-6"/>
                <w:sz w:val="24"/>
              </w:rPr>
              <w:t xml:space="preserve">по </w:t>
            </w:r>
            <w:r>
              <w:rPr>
                <w:sz w:val="24"/>
              </w:rPr>
              <w:t>возрасту</w:t>
            </w:r>
            <w:r w:rsidR="00363E15">
              <w:rPr>
                <w:sz w:val="24"/>
              </w:rPr>
              <w:t xml:space="preserve"> </w:t>
            </w:r>
            <w:r>
              <w:rPr>
                <w:sz w:val="24"/>
              </w:rPr>
              <w:t>детей(«Семья», «Больница»,</w:t>
            </w:r>
            <w:r>
              <w:rPr>
                <w:spacing w:val="-2"/>
                <w:sz w:val="24"/>
              </w:rPr>
              <w:t>«Магазин»,</w:t>
            </w:r>
          </w:p>
          <w:p w:rsidR="002B252A" w:rsidRDefault="002A6D36">
            <w:pPr>
              <w:pStyle w:val="TableParagraph"/>
              <w:tabs>
                <w:tab w:val="left" w:pos="1740"/>
                <w:tab w:val="left" w:pos="4354"/>
              </w:tabs>
              <w:jc w:val="left"/>
              <w:rPr>
                <w:sz w:val="24"/>
              </w:rPr>
            </w:pPr>
            <w:r>
              <w:rPr>
                <w:spacing w:val="-2"/>
                <w:sz w:val="24"/>
              </w:rPr>
              <w:t>«Школа»,</w:t>
            </w:r>
            <w:r>
              <w:rPr>
                <w:sz w:val="24"/>
              </w:rPr>
              <w:tab/>
            </w:r>
            <w:r>
              <w:rPr>
                <w:spacing w:val="-2"/>
                <w:sz w:val="24"/>
              </w:rPr>
              <w:t>«Парикмахерская»,</w:t>
            </w:r>
            <w:r>
              <w:rPr>
                <w:sz w:val="24"/>
              </w:rPr>
              <w:tab/>
            </w:r>
            <w:r>
              <w:rPr>
                <w:spacing w:val="-2"/>
                <w:sz w:val="24"/>
              </w:rPr>
              <w:t>«Почта»,</w:t>
            </w:r>
          </w:p>
          <w:p w:rsidR="002B252A" w:rsidRDefault="002A6D36">
            <w:pPr>
              <w:pStyle w:val="TableParagraph"/>
              <w:ind w:right="2682"/>
              <w:jc w:val="left"/>
              <w:rPr>
                <w:sz w:val="24"/>
              </w:rPr>
            </w:pPr>
            <w:r>
              <w:rPr>
                <w:sz w:val="24"/>
              </w:rPr>
              <w:t>«Библиотека»,«Ателье») Предметы- заместители</w:t>
            </w:r>
          </w:p>
        </w:tc>
      </w:tr>
      <w:tr w:rsidR="002B252A">
        <w:trPr>
          <w:trHeight w:val="1655"/>
        </w:trPr>
        <w:tc>
          <w:tcPr>
            <w:tcW w:w="1418" w:type="dxa"/>
          </w:tcPr>
          <w:p w:rsidR="002B252A" w:rsidRDefault="002A6D36">
            <w:pPr>
              <w:pStyle w:val="TableParagraph"/>
              <w:spacing w:line="268" w:lineRule="exact"/>
              <w:ind w:left="107"/>
              <w:jc w:val="left"/>
              <w:rPr>
                <w:sz w:val="24"/>
              </w:rPr>
            </w:pPr>
            <w:r>
              <w:rPr>
                <w:spacing w:val="-4"/>
                <w:sz w:val="24"/>
              </w:rPr>
              <w:t>Центр</w:t>
            </w:r>
          </w:p>
          <w:p w:rsidR="002B252A" w:rsidRDefault="002A6D36">
            <w:pPr>
              <w:pStyle w:val="TableParagraph"/>
              <w:ind w:left="107"/>
              <w:jc w:val="left"/>
              <w:rPr>
                <w:sz w:val="24"/>
              </w:rPr>
            </w:pPr>
            <w:r>
              <w:rPr>
                <w:spacing w:val="-2"/>
                <w:sz w:val="24"/>
              </w:rPr>
              <w:t xml:space="preserve">безопаснос </w:t>
            </w:r>
            <w:r>
              <w:rPr>
                <w:spacing w:val="-6"/>
                <w:sz w:val="24"/>
              </w:rPr>
              <w:t>ти</w:t>
            </w:r>
          </w:p>
        </w:tc>
        <w:tc>
          <w:tcPr>
            <w:tcW w:w="3118" w:type="dxa"/>
          </w:tcPr>
          <w:p w:rsidR="002B252A" w:rsidRDefault="002A6D36">
            <w:pPr>
              <w:pStyle w:val="TableParagraph"/>
              <w:spacing w:line="268" w:lineRule="exact"/>
              <w:jc w:val="left"/>
              <w:rPr>
                <w:sz w:val="24"/>
              </w:rPr>
            </w:pPr>
            <w:r>
              <w:rPr>
                <w:spacing w:val="-2"/>
                <w:sz w:val="24"/>
              </w:rPr>
              <w:t>Организация</w:t>
            </w:r>
          </w:p>
          <w:p w:rsidR="00363E15" w:rsidRDefault="002A6D36" w:rsidP="00363E15">
            <w:pPr>
              <w:pStyle w:val="TableParagraph"/>
              <w:tabs>
                <w:tab w:val="left" w:pos="2096"/>
              </w:tabs>
              <w:spacing w:line="268" w:lineRule="exact"/>
              <w:jc w:val="left"/>
              <w:rPr>
                <w:sz w:val="24"/>
              </w:rPr>
            </w:pPr>
            <w:r>
              <w:rPr>
                <w:sz w:val="24"/>
              </w:rPr>
              <w:t xml:space="preserve">образовательного процесса для развития у детей </w:t>
            </w:r>
            <w:r w:rsidR="00363E15">
              <w:rPr>
                <w:sz w:val="24"/>
              </w:rPr>
              <w:t>н</w:t>
            </w:r>
            <w:r>
              <w:rPr>
                <w:spacing w:val="-2"/>
                <w:sz w:val="24"/>
              </w:rPr>
              <w:t>авыков</w:t>
            </w:r>
            <w:r w:rsidR="00363E15">
              <w:rPr>
                <w:spacing w:val="-2"/>
                <w:sz w:val="24"/>
              </w:rPr>
              <w:t xml:space="preserve"> </w:t>
            </w:r>
            <w:r>
              <w:rPr>
                <w:spacing w:val="-2"/>
                <w:sz w:val="24"/>
              </w:rPr>
              <w:t>безопасности жизнедеятельности</w:t>
            </w:r>
            <w:r>
              <w:rPr>
                <w:sz w:val="24"/>
              </w:rPr>
              <w:tab/>
            </w:r>
            <w:r w:rsidR="00363E15">
              <w:rPr>
                <w:sz w:val="24"/>
              </w:rPr>
              <w:t xml:space="preserve"> </w:t>
            </w:r>
            <w:r>
              <w:rPr>
                <w:spacing w:val="-10"/>
                <w:sz w:val="24"/>
              </w:rPr>
              <w:t xml:space="preserve">в </w:t>
            </w:r>
            <w:r>
              <w:rPr>
                <w:sz w:val="24"/>
              </w:rPr>
              <w:t>интеграции</w:t>
            </w:r>
            <w:r w:rsidR="00363E15">
              <w:rPr>
                <w:sz w:val="24"/>
              </w:rPr>
              <w:t xml:space="preserve"> </w:t>
            </w:r>
            <w:r>
              <w:rPr>
                <w:spacing w:val="-2"/>
                <w:sz w:val="24"/>
              </w:rPr>
              <w:t>содержания</w:t>
            </w:r>
            <w:r w:rsidR="00363E15">
              <w:rPr>
                <w:spacing w:val="-2"/>
                <w:sz w:val="24"/>
              </w:rPr>
              <w:t xml:space="preserve"> образовательных</w:t>
            </w:r>
            <w:r w:rsidR="00363E15">
              <w:rPr>
                <w:sz w:val="24"/>
              </w:rPr>
              <w:tab/>
            </w:r>
            <w:r w:rsidR="00363E15">
              <w:rPr>
                <w:spacing w:val="-2"/>
                <w:sz w:val="24"/>
              </w:rPr>
              <w:t>областей</w:t>
            </w:r>
          </w:p>
          <w:p w:rsidR="00363E15" w:rsidRDefault="00363E15" w:rsidP="00363E15">
            <w:pPr>
              <w:pStyle w:val="TableParagraph"/>
              <w:tabs>
                <w:tab w:val="left" w:pos="1923"/>
              </w:tabs>
              <w:jc w:val="left"/>
              <w:rPr>
                <w:sz w:val="24"/>
              </w:rPr>
            </w:pPr>
            <w:r>
              <w:rPr>
                <w:spacing w:val="-2"/>
                <w:sz w:val="24"/>
              </w:rPr>
              <w:t>«Физическое</w:t>
            </w:r>
            <w:r>
              <w:rPr>
                <w:sz w:val="24"/>
              </w:rPr>
              <w:tab/>
            </w:r>
            <w:r>
              <w:rPr>
                <w:spacing w:val="-2"/>
                <w:sz w:val="24"/>
              </w:rPr>
              <w:t>развитие»,</w:t>
            </w:r>
          </w:p>
          <w:p w:rsidR="00363E15" w:rsidRDefault="00363E15" w:rsidP="00363E15">
            <w:pPr>
              <w:pStyle w:val="TableParagraph"/>
              <w:jc w:val="left"/>
              <w:rPr>
                <w:sz w:val="24"/>
              </w:rPr>
            </w:pPr>
            <w:r>
              <w:rPr>
                <w:sz w:val="24"/>
              </w:rPr>
              <w:t>«Познавательное</w:t>
            </w:r>
            <w:r>
              <w:rPr>
                <w:spacing w:val="-2"/>
                <w:sz w:val="24"/>
              </w:rPr>
              <w:t>развитие»,</w:t>
            </w:r>
          </w:p>
          <w:p w:rsidR="00363E15" w:rsidRDefault="00363E15" w:rsidP="00363E15">
            <w:pPr>
              <w:pStyle w:val="TableParagraph"/>
              <w:tabs>
                <w:tab w:val="left" w:pos="1924"/>
              </w:tabs>
              <w:jc w:val="left"/>
              <w:rPr>
                <w:sz w:val="24"/>
              </w:rPr>
            </w:pPr>
            <w:r>
              <w:rPr>
                <w:spacing w:val="-2"/>
                <w:sz w:val="24"/>
              </w:rPr>
              <w:t>«Речевое</w:t>
            </w:r>
            <w:r>
              <w:rPr>
                <w:sz w:val="24"/>
              </w:rPr>
              <w:tab/>
            </w:r>
            <w:r>
              <w:rPr>
                <w:spacing w:val="-2"/>
                <w:sz w:val="24"/>
              </w:rPr>
              <w:t>развитие»,</w:t>
            </w:r>
          </w:p>
          <w:p w:rsidR="00363E15" w:rsidRDefault="00363E15" w:rsidP="00363E15">
            <w:pPr>
              <w:pStyle w:val="TableParagraph"/>
              <w:jc w:val="left"/>
              <w:rPr>
                <w:sz w:val="24"/>
              </w:rPr>
            </w:pPr>
            <w:r>
              <w:rPr>
                <w:spacing w:val="-2"/>
                <w:sz w:val="24"/>
              </w:rPr>
              <w:t>«Социально-</w:t>
            </w:r>
          </w:p>
          <w:p w:rsidR="002B252A" w:rsidRDefault="00363E15" w:rsidP="00363E15">
            <w:pPr>
              <w:pStyle w:val="TableParagraph"/>
              <w:tabs>
                <w:tab w:val="left" w:pos="1636"/>
                <w:tab w:val="left" w:pos="2895"/>
              </w:tabs>
              <w:spacing w:line="270" w:lineRule="atLeast"/>
              <w:ind w:right="94"/>
              <w:rPr>
                <w:sz w:val="24"/>
              </w:rPr>
            </w:pPr>
            <w:r>
              <w:rPr>
                <w:spacing w:val="-2"/>
                <w:sz w:val="24"/>
              </w:rPr>
              <w:t>коммуникативное развитие»</w:t>
            </w:r>
          </w:p>
        </w:tc>
        <w:tc>
          <w:tcPr>
            <w:tcW w:w="5389" w:type="dxa"/>
          </w:tcPr>
          <w:p w:rsidR="002B252A" w:rsidRDefault="002A6D36">
            <w:pPr>
              <w:pStyle w:val="TableParagraph"/>
              <w:tabs>
                <w:tab w:val="left" w:pos="2358"/>
                <w:tab w:val="left" w:pos="3878"/>
                <w:tab w:val="left" w:pos="5027"/>
              </w:tabs>
              <w:ind w:right="98"/>
              <w:rPr>
                <w:sz w:val="24"/>
              </w:rPr>
            </w:pPr>
            <w:r>
              <w:rPr>
                <w:sz w:val="24"/>
              </w:rPr>
              <w:t>Дидактические,</w:t>
            </w:r>
            <w:r w:rsidR="00363E15">
              <w:rPr>
                <w:sz w:val="24"/>
              </w:rPr>
              <w:t xml:space="preserve"> </w:t>
            </w:r>
            <w:r>
              <w:rPr>
                <w:sz w:val="24"/>
              </w:rPr>
              <w:t>настольные</w:t>
            </w:r>
            <w:r>
              <w:rPr>
                <w:sz w:val="24"/>
              </w:rPr>
              <w:tab/>
            </w:r>
            <w:r>
              <w:rPr>
                <w:spacing w:val="-4"/>
                <w:sz w:val="24"/>
              </w:rPr>
              <w:t>игры</w:t>
            </w:r>
            <w:r>
              <w:rPr>
                <w:sz w:val="24"/>
              </w:rPr>
              <w:tab/>
            </w:r>
            <w:r>
              <w:rPr>
                <w:spacing w:val="-6"/>
                <w:sz w:val="24"/>
              </w:rPr>
              <w:t xml:space="preserve">по </w:t>
            </w:r>
            <w:r>
              <w:rPr>
                <w:spacing w:val="-2"/>
                <w:sz w:val="24"/>
              </w:rPr>
              <w:t>профилактике</w:t>
            </w:r>
            <w:r>
              <w:rPr>
                <w:sz w:val="24"/>
              </w:rPr>
              <w:tab/>
              <w:t>ДДТТ и безопасности жизнедеятельности; макеты перекрестков, улиц города; дорожные</w:t>
            </w:r>
            <w:r w:rsidR="00363E15">
              <w:rPr>
                <w:sz w:val="24"/>
              </w:rPr>
              <w:t xml:space="preserve"> </w:t>
            </w:r>
            <w:r>
              <w:rPr>
                <w:sz w:val="24"/>
              </w:rPr>
              <w:t>знаки</w:t>
            </w:r>
          </w:p>
          <w:p w:rsidR="002B252A" w:rsidRDefault="002A6D36">
            <w:pPr>
              <w:pStyle w:val="TableParagraph"/>
              <w:spacing w:line="270" w:lineRule="atLeast"/>
              <w:ind w:right="97"/>
              <w:rPr>
                <w:sz w:val="24"/>
              </w:rPr>
            </w:pPr>
            <w:r>
              <w:rPr>
                <w:sz w:val="24"/>
              </w:rPr>
              <w:t xml:space="preserve">Детская литература о правилах дорожного </w:t>
            </w:r>
            <w:r>
              <w:rPr>
                <w:spacing w:val="-2"/>
                <w:sz w:val="24"/>
              </w:rPr>
              <w:t>движения</w:t>
            </w:r>
          </w:p>
        </w:tc>
      </w:tr>
    </w:tbl>
    <w:p w:rsidR="002B252A" w:rsidRDefault="002B252A">
      <w:pPr>
        <w:pStyle w:val="a3"/>
        <w:spacing w:before="5"/>
        <w:ind w:left="0"/>
        <w:jc w:val="left"/>
        <w:rPr>
          <w:sz w:val="2"/>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3118"/>
        <w:gridCol w:w="5389"/>
      </w:tblGrid>
      <w:tr w:rsidR="002B252A">
        <w:trPr>
          <w:trHeight w:val="4140"/>
        </w:trPr>
        <w:tc>
          <w:tcPr>
            <w:tcW w:w="1418" w:type="dxa"/>
          </w:tcPr>
          <w:p w:rsidR="002B252A" w:rsidRDefault="002A6D36">
            <w:pPr>
              <w:pStyle w:val="TableParagraph"/>
              <w:ind w:left="107" w:right="294"/>
              <w:jc w:val="left"/>
              <w:rPr>
                <w:sz w:val="24"/>
              </w:rPr>
            </w:pPr>
            <w:r>
              <w:rPr>
                <w:spacing w:val="-2"/>
                <w:sz w:val="24"/>
              </w:rPr>
              <w:t>Книжный уголок</w:t>
            </w:r>
          </w:p>
        </w:tc>
        <w:tc>
          <w:tcPr>
            <w:tcW w:w="3118" w:type="dxa"/>
          </w:tcPr>
          <w:p w:rsidR="002B252A" w:rsidRDefault="002A6D36">
            <w:pPr>
              <w:pStyle w:val="TableParagraph"/>
              <w:tabs>
                <w:tab w:val="left" w:pos="1511"/>
                <w:tab w:val="left" w:pos="2083"/>
                <w:tab w:val="left" w:pos="2257"/>
              </w:tabs>
              <w:ind w:right="91"/>
              <w:rPr>
                <w:sz w:val="24"/>
              </w:rPr>
            </w:pPr>
            <w:r>
              <w:rPr>
                <w:spacing w:val="-2"/>
                <w:sz w:val="24"/>
              </w:rPr>
              <w:t>Обеспечение</w:t>
            </w:r>
            <w:r>
              <w:rPr>
                <w:sz w:val="24"/>
              </w:rPr>
              <w:tab/>
            </w:r>
            <w:r>
              <w:rPr>
                <w:sz w:val="24"/>
              </w:rPr>
              <w:tab/>
            </w:r>
            <w:r>
              <w:rPr>
                <w:spacing w:val="-2"/>
                <w:sz w:val="24"/>
              </w:rPr>
              <w:t>духовно-</w:t>
            </w:r>
            <w:r>
              <w:rPr>
                <w:sz w:val="24"/>
              </w:rPr>
              <w:t xml:space="preserve">нравственного и этико-эстетического воспитания </w:t>
            </w:r>
            <w:r>
              <w:rPr>
                <w:spacing w:val="-2"/>
                <w:sz w:val="24"/>
              </w:rPr>
              <w:t>детей,</w:t>
            </w:r>
            <w:r>
              <w:rPr>
                <w:sz w:val="24"/>
              </w:rPr>
              <w:tab/>
            </w:r>
            <w:r>
              <w:rPr>
                <w:spacing w:val="-2"/>
                <w:sz w:val="24"/>
              </w:rPr>
              <w:t xml:space="preserve">формирование </w:t>
            </w:r>
            <w:r>
              <w:rPr>
                <w:sz w:val="24"/>
              </w:rPr>
              <w:t xml:space="preserve">общей культуры, освоение </w:t>
            </w:r>
            <w:r>
              <w:rPr>
                <w:spacing w:val="-2"/>
                <w:sz w:val="24"/>
              </w:rPr>
              <w:t>разных</w:t>
            </w:r>
            <w:r>
              <w:rPr>
                <w:sz w:val="24"/>
              </w:rPr>
              <w:tab/>
            </w:r>
            <w:r>
              <w:rPr>
                <w:sz w:val="24"/>
              </w:rPr>
              <w:tab/>
            </w:r>
            <w:r>
              <w:rPr>
                <w:sz w:val="24"/>
              </w:rPr>
              <w:tab/>
            </w:r>
            <w:r>
              <w:rPr>
                <w:spacing w:val="-2"/>
                <w:sz w:val="24"/>
              </w:rPr>
              <w:t>жанров художественной</w:t>
            </w:r>
          </w:p>
          <w:p w:rsidR="002B252A" w:rsidRDefault="002A6D36">
            <w:pPr>
              <w:pStyle w:val="TableParagraph"/>
              <w:tabs>
                <w:tab w:val="left" w:pos="1134"/>
                <w:tab w:val="left" w:pos="1623"/>
                <w:tab w:val="left" w:pos="1835"/>
                <w:tab w:val="left" w:pos="2367"/>
                <w:tab w:val="left" w:pos="2892"/>
              </w:tabs>
              <w:ind w:right="95"/>
              <w:jc w:val="left"/>
              <w:rPr>
                <w:sz w:val="24"/>
              </w:rPr>
            </w:pPr>
            <w:r>
              <w:rPr>
                <w:spacing w:val="-2"/>
                <w:sz w:val="24"/>
              </w:rPr>
              <w:t>литературы,</w:t>
            </w:r>
            <w:r>
              <w:rPr>
                <w:sz w:val="24"/>
              </w:rPr>
              <w:tab/>
            </w:r>
            <w:r>
              <w:rPr>
                <w:sz w:val="24"/>
              </w:rPr>
              <w:tab/>
            </w:r>
            <w:r>
              <w:rPr>
                <w:spacing w:val="-2"/>
                <w:sz w:val="24"/>
              </w:rPr>
              <w:t>воспитание любви</w:t>
            </w:r>
            <w:r>
              <w:rPr>
                <w:sz w:val="24"/>
              </w:rPr>
              <w:tab/>
            </w:r>
            <w:r>
              <w:rPr>
                <w:spacing w:val="-10"/>
                <w:sz w:val="24"/>
              </w:rPr>
              <w:t>и</w:t>
            </w:r>
            <w:r>
              <w:rPr>
                <w:sz w:val="24"/>
              </w:rPr>
              <w:tab/>
            </w:r>
            <w:r>
              <w:rPr>
                <w:spacing w:val="-2"/>
                <w:sz w:val="24"/>
              </w:rPr>
              <w:t>интереса</w:t>
            </w:r>
            <w:r>
              <w:rPr>
                <w:sz w:val="24"/>
              </w:rPr>
              <w:tab/>
            </w:r>
            <w:r>
              <w:rPr>
                <w:spacing w:val="-10"/>
                <w:sz w:val="24"/>
              </w:rPr>
              <w:t xml:space="preserve">к </w:t>
            </w:r>
            <w:r>
              <w:rPr>
                <w:spacing w:val="-2"/>
                <w:sz w:val="24"/>
              </w:rPr>
              <w:t>художественному</w:t>
            </w:r>
            <w:r>
              <w:rPr>
                <w:sz w:val="24"/>
              </w:rPr>
              <w:tab/>
            </w:r>
            <w:r>
              <w:rPr>
                <w:spacing w:val="-2"/>
                <w:sz w:val="24"/>
              </w:rPr>
              <w:t>слову, удовлетворение познавательных</w:t>
            </w:r>
          </w:p>
          <w:p w:rsidR="002B252A" w:rsidRDefault="002A6D36">
            <w:pPr>
              <w:pStyle w:val="TableParagraph"/>
              <w:tabs>
                <w:tab w:val="left" w:pos="2562"/>
              </w:tabs>
              <w:spacing w:line="270" w:lineRule="atLeast"/>
              <w:ind w:right="97"/>
              <w:rPr>
                <w:sz w:val="24"/>
              </w:rPr>
            </w:pPr>
            <w:r>
              <w:rPr>
                <w:sz w:val="24"/>
              </w:rPr>
              <w:t xml:space="preserve">потребностей в интеграции </w:t>
            </w:r>
            <w:r>
              <w:rPr>
                <w:spacing w:val="-2"/>
                <w:sz w:val="24"/>
              </w:rPr>
              <w:t>содержания</w:t>
            </w:r>
            <w:r>
              <w:rPr>
                <w:sz w:val="24"/>
              </w:rPr>
              <w:tab/>
            </w:r>
            <w:r>
              <w:rPr>
                <w:spacing w:val="-4"/>
                <w:sz w:val="24"/>
              </w:rPr>
              <w:t xml:space="preserve">всех </w:t>
            </w:r>
            <w:r>
              <w:rPr>
                <w:sz w:val="24"/>
              </w:rPr>
              <w:t>образовательных областей</w:t>
            </w:r>
          </w:p>
        </w:tc>
        <w:tc>
          <w:tcPr>
            <w:tcW w:w="5389" w:type="dxa"/>
          </w:tcPr>
          <w:p w:rsidR="002B252A" w:rsidRDefault="002A6D36">
            <w:pPr>
              <w:pStyle w:val="TableParagraph"/>
              <w:ind w:right="94"/>
              <w:rPr>
                <w:sz w:val="24"/>
              </w:rPr>
            </w:pPr>
            <w:r>
              <w:rPr>
                <w:sz w:val="24"/>
              </w:rPr>
              <w:t xml:space="preserve">Художественная и документальная литература для детей, энциклопедии в соответствии с возрастом детей; иллюстрации по темам образовательной деятельности по ознакомлениюс окружающим миром и ознакомлению с художественной литературой; материалы о художниках- иллюстраторах; портреты поэтов, писателей (старший возраст); диски с </w:t>
            </w:r>
            <w:r>
              <w:rPr>
                <w:spacing w:val="-2"/>
                <w:sz w:val="24"/>
              </w:rPr>
              <w:t>аудиозаписями</w:t>
            </w:r>
          </w:p>
          <w:p w:rsidR="002B252A" w:rsidRDefault="002A6D36">
            <w:pPr>
              <w:pStyle w:val="TableParagraph"/>
              <w:spacing w:line="274" w:lineRule="exact"/>
              <w:rPr>
                <w:sz w:val="24"/>
              </w:rPr>
            </w:pPr>
            <w:r>
              <w:rPr>
                <w:sz w:val="24"/>
              </w:rPr>
              <w:t>Тематические</w:t>
            </w:r>
            <w:r w:rsidR="00363E15">
              <w:rPr>
                <w:sz w:val="24"/>
              </w:rPr>
              <w:t xml:space="preserve"> </w:t>
            </w:r>
            <w:r>
              <w:rPr>
                <w:spacing w:val="-2"/>
                <w:sz w:val="24"/>
              </w:rPr>
              <w:t>выставки</w:t>
            </w:r>
          </w:p>
        </w:tc>
      </w:tr>
      <w:tr w:rsidR="002B252A">
        <w:trPr>
          <w:trHeight w:val="1655"/>
        </w:trPr>
        <w:tc>
          <w:tcPr>
            <w:tcW w:w="1418" w:type="dxa"/>
          </w:tcPr>
          <w:p w:rsidR="002B252A" w:rsidRDefault="002A6D36">
            <w:pPr>
              <w:pStyle w:val="TableParagraph"/>
              <w:tabs>
                <w:tab w:val="left" w:pos="1182"/>
              </w:tabs>
              <w:ind w:left="107" w:right="95"/>
              <w:jc w:val="left"/>
              <w:rPr>
                <w:sz w:val="24"/>
              </w:rPr>
            </w:pPr>
            <w:r>
              <w:rPr>
                <w:spacing w:val="-4"/>
                <w:sz w:val="24"/>
              </w:rPr>
              <w:t xml:space="preserve">Центр </w:t>
            </w:r>
            <w:r>
              <w:rPr>
                <w:spacing w:val="-2"/>
                <w:sz w:val="24"/>
              </w:rPr>
              <w:t xml:space="preserve">театрализа </w:t>
            </w:r>
            <w:r>
              <w:rPr>
                <w:spacing w:val="-5"/>
                <w:sz w:val="24"/>
              </w:rPr>
              <w:t>ции</w:t>
            </w:r>
            <w:r>
              <w:rPr>
                <w:sz w:val="24"/>
              </w:rPr>
              <w:tab/>
            </w:r>
            <w:r>
              <w:rPr>
                <w:spacing w:val="-10"/>
                <w:sz w:val="24"/>
              </w:rPr>
              <w:t>и</w:t>
            </w:r>
          </w:p>
          <w:p w:rsidR="002B252A" w:rsidRDefault="002A6D36">
            <w:pPr>
              <w:pStyle w:val="TableParagraph"/>
              <w:spacing w:line="237" w:lineRule="auto"/>
              <w:ind w:left="107"/>
              <w:jc w:val="left"/>
              <w:rPr>
                <w:sz w:val="24"/>
              </w:rPr>
            </w:pPr>
            <w:r>
              <w:rPr>
                <w:spacing w:val="-2"/>
                <w:sz w:val="24"/>
              </w:rPr>
              <w:t xml:space="preserve">музициров </w:t>
            </w:r>
            <w:r>
              <w:rPr>
                <w:spacing w:val="-4"/>
                <w:sz w:val="24"/>
              </w:rPr>
              <w:t>ания</w:t>
            </w:r>
          </w:p>
        </w:tc>
        <w:tc>
          <w:tcPr>
            <w:tcW w:w="3118" w:type="dxa"/>
          </w:tcPr>
          <w:p w:rsidR="002B252A" w:rsidRDefault="002A6D36">
            <w:pPr>
              <w:pStyle w:val="TableParagraph"/>
              <w:ind w:right="254"/>
              <w:jc w:val="left"/>
              <w:rPr>
                <w:sz w:val="24"/>
              </w:rPr>
            </w:pPr>
            <w:r>
              <w:rPr>
                <w:sz w:val="24"/>
              </w:rPr>
              <w:t>Организация</w:t>
            </w:r>
            <w:r w:rsidR="00363E15">
              <w:rPr>
                <w:sz w:val="24"/>
              </w:rPr>
              <w:t xml:space="preserve"> </w:t>
            </w:r>
            <w:r>
              <w:rPr>
                <w:sz w:val="24"/>
              </w:rPr>
              <w:t>музыкальной и театрализованной</w:t>
            </w:r>
          </w:p>
          <w:p w:rsidR="002B252A" w:rsidRDefault="002A6D36">
            <w:pPr>
              <w:pStyle w:val="TableParagraph"/>
              <w:jc w:val="left"/>
              <w:rPr>
                <w:sz w:val="24"/>
              </w:rPr>
            </w:pPr>
            <w:r>
              <w:rPr>
                <w:sz w:val="24"/>
              </w:rPr>
              <w:t>деятельность детей в интеграции</w:t>
            </w:r>
            <w:r w:rsidR="00363E15">
              <w:rPr>
                <w:sz w:val="24"/>
              </w:rPr>
              <w:t xml:space="preserve"> </w:t>
            </w:r>
            <w:r>
              <w:rPr>
                <w:sz w:val="24"/>
              </w:rPr>
              <w:t>с</w:t>
            </w:r>
            <w:r w:rsidR="00363E15">
              <w:rPr>
                <w:sz w:val="24"/>
              </w:rPr>
              <w:t xml:space="preserve"> </w:t>
            </w:r>
            <w:r>
              <w:rPr>
                <w:sz w:val="24"/>
              </w:rPr>
              <w:t>содержанием всех образовательных</w:t>
            </w:r>
          </w:p>
          <w:p w:rsidR="002B252A" w:rsidRDefault="002A6D36">
            <w:pPr>
              <w:pStyle w:val="TableParagraph"/>
              <w:spacing w:line="262" w:lineRule="exact"/>
              <w:jc w:val="left"/>
              <w:rPr>
                <w:sz w:val="24"/>
              </w:rPr>
            </w:pPr>
            <w:r>
              <w:rPr>
                <w:spacing w:val="-2"/>
                <w:sz w:val="24"/>
              </w:rPr>
              <w:t>областей</w:t>
            </w:r>
          </w:p>
        </w:tc>
        <w:tc>
          <w:tcPr>
            <w:tcW w:w="5389" w:type="dxa"/>
          </w:tcPr>
          <w:p w:rsidR="002B252A" w:rsidRDefault="002A6D36">
            <w:pPr>
              <w:pStyle w:val="TableParagraph"/>
              <w:ind w:right="96"/>
              <w:rPr>
                <w:sz w:val="24"/>
              </w:rPr>
            </w:pPr>
            <w:r>
              <w:rPr>
                <w:sz w:val="24"/>
              </w:rPr>
              <w:t xml:space="preserve">Ширмы; элементы костюмов; различные виды театров (в соответствии с возрастом); предметы </w:t>
            </w:r>
            <w:r>
              <w:rPr>
                <w:spacing w:val="-2"/>
                <w:sz w:val="24"/>
              </w:rPr>
              <w:t>декорации</w:t>
            </w:r>
          </w:p>
          <w:p w:rsidR="002B252A" w:rsidRDefault="002A6D36">
            <w:pPr>
              <w:pStyle w:val="TableParagraph"/>
              <w:tabs>
                <w:tab w:val="left" w:pos="1710"/>
                <w:tab w:val="left" w:pos="3857"/>
              </w:tabs>
              <w:spacing w:line="237" w:lineRule="auto"/>
              <w:ind w:right="95"/>
              <w:rPr>
                <w:sz w:val="24"/>
              </w:rPr>
            </w:pPr>
            <w:r>
              <w:rPr>
                <w:spacing w:val="-2"/>
                <w:sz w:val="24"/>
              </w:rPr>
              <w:t>Детские</w:t>
            </w:r>
            <w:r>
              <w:rPr>
                <w:sz w:val="24"/>
              </w:rPr>
              <w:tab/>
            </w:r>
            <w:r>
              <w:rPr>
                <w:spacing w:val="-2"/>
                <w:sz w:val="24"/>
              </w:rPr>
              <w:t>музыкальные</w:t>
            </w:r>
            <w:r>
              <w:rPr>
                <w:sz w:val="24"/>
              </w:rPr>
              <w:tab/>
            </w:r>
            <w:r>
              <w:rPr>
                <w:spacing w:val="-2"/>
                <w:sz w:val="24"/>
              </w:rPr>
              <w:t xml:space="preserve">инструменты, </w:t>
            </w:r>
            <w:r>
              <w:rPr>
                <w:sz w:val="24"/>
              </w:rPr>
              <w:t>музыкальные</w:t>
            </w:r>
            <w:r w:rsidR="00D605AF">
              <w:rPr>
                <w:sz w:val="24"/>
              </w:rPr>
              <w:t xml:space="preserve"> </w:t>
            </w:r>
            <w:r>
              <w:rPr>
                <w:sz w:val="24"/>
              </w:rPr>
              <w:t>игрушки</w:t>
            </w:r>
            <w:r w:rsidR="00D605AF">
              <w:rPr>
                <w:sz w:val="24"/>
              </w:rPr>
              <w:t xml:space="preserve"> </w:t>
            </w:r>
            <w:r>
              <w:rPr>
                <w:sz w:val="24"/>
              </w:rPr>
              <w:t>(озвученные,</w:t>
            </w:r>
            <w:r>
              <w:rPr>
                <w:spacing w:val="-5"/>
                <w:sz w:val="24"/>
              </w:rPr>
              <w:t>не</w:t>
            </w:r>
          </w:p>
          <w:p w:rsidR="002B252A" w:rsidRDefault="002A6D36">
            <w:pPr>
              <w:pStyle w:val="TableParagraph"/>
              <w:spacing w:line="264" w:lineRule="exact"/>
              <w:rPr>
                <w:sz w:val="24"/>
              </w:rPr>
            </w:pPr>
            <w:r>
              <w:rPr>
                <w:sz w:val="24"/>
              </w:rPr>
              <w:t>озвученные),игрушки-</w:t>
            </w:r>
            <w:r>
              <w:rPr>
                <w:spacing w:val="-2"/>
                <w:sz w:val="24"/>
              </w:rPr>
              <w:t>самоделки</w:t>
            </w:r>
          </w:p>
        </w:tc>
      </w:tr>
      <w:tr w:rsidR="002B252A">
        <w:trPr>
          <w:trHeight w:val="4140"/>
        </w:trPr>
        <w:tc>
          <w:tcPr>
            <w:tcW w:w="1418" w:type="dxa"/>
          </w:tcPr>
          <w:p w:rsidR="002B252A" w:rsidRDefault="002A6D36">
            <w:pPr>
              <w:pStyle w:val="TableParagraph"/>
              <w:spacing w:line="270" w:lineRule="exact"/>
              <w:ind w:left="107"/>
              <w:jc w:val="left"/>
              <w:rPr>
                <w:sz w:val="24"/>
              </w:rPr>
            </w:pPr>
            <w:r>
              <w:rPr>
                <w:spacing w:val="-4"/>
                <w:sz w:val="24"/>
              </w:rPr>
              <w:lastRenderedPageBreak/>
              <w:t>Центр</w:t>
            </w:r>
          </w:p>
          <w:p w:rsidR="002B252A" w:rsidRDefault="002A6D36">
            <w:pPr>
              <w:pStyle w:val="TableParagraph"/>
              <w:ind w:left="107"/>
              <w:jc w:val="left"/>
              <w:rPr>
                <w:sz w:val="24"/>
              </w:rPr>
            </w:pPr>
            <w:r>
              <w:rPr>
                <w:spacing w:val="-2"/>
                <w:sz w:val="24"/>
              </w:rPr>
              <w:t>творчества</w:t>
            </w:r>
          </w:p>
        </w:tc>
        <w:tc>
          <w:tcPr>
            <w:tcW w:w="3118" w:type="dxa"/>
          </w:tcPr>
          <w:p w:rsidR="002B252A" w:rsidRDefault="002A6D36">
            <w:pPr>
              <w:pStyle w:val="TableParagraph"/>
              <w:tabs>
                <w:tab w:val="left" w:pos="2441"/>
              </w:tabs>
              <w:ind w:right="94"/>
              <w:rPr>
                <w:sz w:val="24"/>
              </w:rPr>
            </w:pPr>
            <w:r>
              <w:rPr>
                <w:sz w:val="24"/>
              </w:rPr>
              <w:t xml:space="preserve">Реализация продуктивной </w:t>
            </w:r>
            <w:r>
              <w:rPr>
                <w:spacing w:val="-2"/>
                <w:sz w:val="24"/>
              </w:rPr>
              <w:t>деятельности</w:t>
            </w:r>
            <w:r>
              <w:rPr>
                <w:sz w:val="24"/>
              </w:rPr>
              <w:tab/>
            </w:r>
            <w:r>
              <w:rPr>
                <w:spacing w:val="-4"/>
                <w:sz w:val="24"/>
              </w:rPr>
              <w:t>детей</w:t>
            </w:r>
          </w:p>
          <w:p w:rsidR="002B252A" w:rsidRDefault="002A6D36">
            <w:pPr>
              <w:pStyle w:val="TableParagraph"/>
              <w:tabs>
                <w:tab w:val="left" w:pos="2370"/>
              </w:tabs>
              <w:ind w:right="97"/>
              <w:rPr>
                <w:sz w:val="24"/>
              </w:rPr>
            </w:pPr>
            <w:r>
              <w:rPr>
                <w:spacing w:val="-2"/>
                <w:sz w:val="24"/>
              </w:rPr>
              <w:t>(рисование,</w:t>
            </w:r>
            <w:r>
              <w:rPr>
                <w:sz w:val="24"/>
              </w:rPr>
              <w:tab/>
            </w:r>
            <w:r>
              <w:rPr>
                <w:spacing w:val="-2"/>
                <w:sz w:val="24"/>
              </w:rPr>
              <w:t>лепка, аппликация,</w:t>
            </w:r>
          </w:p>
          <w:p w:rsidR="002B252A" w:rsidRDefault="002A6D36">
            <w:pPr>
              <w:pStyle w:val="TableParagraph"/>
              <w:ind w:right="93"/>
              <w:rPr>
                <w:sz w:val="24"/>
              </w:rPr>
            </w:pPr>
            <w:r>
              <w:rPr>
                <w:sz w:val="24"/>
              </w:rPr>
              <w:t>художественный труд) в интеграции с содержанием образовательных</w:t>
            </w:r>
            <w:r w:rsidR="00D605AF">
              <w:rPr>
                <w:sz w:val="24"/>
              </w:rPr>
              <w:t xml:space="preserve"> </w:t>
            </w:r>
            <w:r>
              <w:rPr>
                <w:spacing w:val="-2"/>
                <w:sz w:val="24"/>
              </w:rPr>
              <w:t>областей</w:t>
            </w:r>
          </w:p>
          <w:p w:rsidR="002B252A" w:rsidRDefault="002A6D36">
            <w:pPr>
              <w:pStyle w:val="TableParagraph"/>
              <w:tabs>
                <w:tab w:val="left" w:pos="1924"/>
              </w:tabs>
              <w:rPr>
                <w:sz w:val="24"/>
              </w:rPr>
            </w:pPr>
            <w:r>
              <w:rPr>
                <w:spacing w:val="-2"/>
                <w:sz w:val="24"/>
              </w:rPr>
              <w:t>«Речевое</w:t>
            </w:r>
            <w:r>
              <w:rPr>
                <w:sz w:val="24"/>
              </w:rPr>
              <w:tab/>
            </w:r>
            <w:r>
              <w:rPr>
                <w:spacing w:val="-2"/>
                <w:sz w:val="24"/>
              </w:rPr>
              <w:t>развитие»,</w:t>
            </w:r>
          </w:p>
          <w:p w:rsidR="002B252A" w:rsidRDefault="002A6D36">
            <w:pPr>
              <w:pStyle w:val="TableParagraph"/>
              <w:rPr>
                <w:sz w:val="24"/>
              </w:rPr>
            </w:pPr>
            <w:r>
              <w:rPr>
                <w:sz w:val="24"/>
              </w:rPr>
              <w:t>«Познавательное</w:t>
            </w:r>
            <w:r w:rsidR="00D605AF">
              <w:rPr>
                <w:sz w:val="24"/>
              </w:rPr>
              <w:t xml:space="preserve"> </w:t>
            </w:r>
            <w:r>
              <w:rPr>
                <w:spacing w:val="-2"/>
                <w:sz w:val="24"/>
              </w:rPr>
              <w:t>развитие»,</w:t>
            </w:r>
          </w:p>
          <w:p w:rsidR="002B252A" w:rsidRDefault="002A6D36">
            <w:pPr>
              <w:pStyle w:val="TableParagraph"/>
              <w:jc w:val="left"/>
              <w:rPr>
                <w:sz w:val="24"/>
              </w:rPr>
            </w:pPr>
            <w:r>
              <w:rPr>
                <w:spacing w:val="-2"/>
                <w:sz w:val="24"/>
              </w:rPr>
              <w:t>«Социально-</w:t>
            </w:r>
          </w:p>
          <w:p w:rsidR="002B252A" w:rsidRDefault="002A6D36">
            <w:pPr>
              <w:pStyle w:val="TableParagraph"/>
              <w:ind w:right="668"/>
              <w:jc w:val="left"/>
              <w:rPr>
                <w:sz w:val="24"/>
              </w:rPr>
            </w:pPr>
            <w:r>
              <w:rPr>
                <w:spacing w:val="-2"/>
                <w:sz w:val="24"/>
              </w:rPr>
              <w:t>коммуникативное развитие»</w:t>
            </w:r>
          </w:p>
        </w:tc>
        <w:tc>
          <w:tcPr>
            <w:tcW w:w="5389" w:type="dxa"/>
          </w:tcPr>
          <w:p w:rsidR="002B252A" w:rsidRDefault="002A6D36">
            <w:pPr>
              <w:pStyle w:val="TableParagraph"/>
              <w:ind w:right="94"/>
              <w:rPr>
                <w:sz w:val="24"/>
              </w:rPr>
            </w:pPr>
            <w:r>
              <w:rPr>
                <w:sz w:val="24"/>
              </w:rPr>
              <w:t>Бумага разного формата, разной формы, разного тона; достаточное количество цветных карандашей, красок, кистей, тряпочек,пластилина (стеки, доски для лепки); наличие цветной бумаги и картона; достаточное количество ножниц с закругленными концами, клея, клеенок, салфетокдля аппликации; бросовый материал (фольга, фантики от конфет и др.); место для сменных выставок детских работ, совместных работ детей и родителей; место для сменных выставок произведений изоискусства; альбомы-раскраски; наборы открыток, картинки, книги и альбомы с иллюстрациями, предметные картинки;</w:t>
            </w:r>
            <w:r w:rsidR="00D605AF">
              <w:rPr>
                <w:sz w:val="24"/>
              </w:rPr>
              <w:t xml:space="preserve"> </w:t>
            </w:r>
            <w:r>
              <w:rPr>
                <w:sz w:val="24"/>
              </w:rPr>
              <w:t>предметы</w:t>
            </w:r>
            <w:r w:rsidR="00D605AF">
              <w:rPr>
                <w:sz w:val="24"/>
              </w:rPr>
              <w:t xml:space="preserve"> </w:t>
            </w:r>
            <w:r>
              <w:rPr>
                <w:sz w:val="24"/>
              </w:rPr>
              <w:t>народно-</w:t>
            </w:r>
            <w:r>
              <w:rPr>
                <w:spacing w:val="-2"/>
                <w:sz w:val="24"/>
              </w:rPr>
              <w:t>прикладного</w:t>
            </w:r>
          </w:p>
          <w:p w:rsidR="002B252A" w:rsidRDefault="002A6D36">
            <w:pPr>
              <w:pStyle w:val="TableParagraph"/>
              <w:spacing w:line="261" w:lineRule="exact"/>
              <w:jc w:val="left"/>
              <w:rPr>
                <w:sz w:val="24"/>
              </w:rPr>
            </w:pPr>
            <w:r>
              <w:rPr>
                <w:spacing w:val="-2"/>
                <w:sz w:val="24"/>
              </w:rPr>
              <w:t>искусства</w:t>
            </w:r>
          </w:p>
        </w:tc>
      </w:tr>
      <w:tr w:rsidR="002B252A">
        <w:trPr>
          <w:trHeight w:val="830"/>
        </w:trPr>
        <w:tc>
          <w:tcPr>
            <w:tcW w:w="1418" w:type="dxa"/>
          </w:tcPr>
          <w:p w:rsidR="002B252A" w:rsidRDefault="002A6D36">
            <w:pPr>
              <w:pStyle w:val="TableParagraph"/>
              <w:ind w:left="107"/>
              <w:jc w:val="left"/>
              <w:rPr>
                <w:sz w:val="24"/>
              </w:rPr>
            </w:pPr>
            <w:r>
              <w:rPr>
                <w:spacing w:val="-4"/>
                <w:sz w:val="24"/>
              </w:rPr>
              <w:t xml:space="preserve">Центр </w:t>
            </w:r>
            <w:r>
              <w:rPr>
                <w:spacing w:val="-2"/>
                <w:sz w:val="24"/>
              </w:rPr>
              <w:t>уединения</w:t>
            </w:r>
          </w:p>
        </w:tc>
        <w:tc>
          <w:tcPr>
            <w:tcW w:w="3118" w:type="dxa"/>
          </w:tcPr>
          <w:p w:rsidR="002B252A" w:rsidRDefault="002A6D36">
            <w:pPr>
              <w:pStyle w:val="TableParagraph"/>
              <w:ind w:right="96"/>
              <w:jc w:val="left"/>
              <w:rPr>
                <w:sz w:val="24"/>
              </w:rPr>
            </w:pPr>
            <w:r>
              <w:rPr>
                <w:spacing w:val="-2"/>
                <w:sz w:val="24"/>
              </w:rPr>
              <w:t>Снятие психоэмоционального</w:t>
            </w:r>
          </w:p>
          <w:p w:rsidR="002B252A" w:rsidRDefault="00D605AF">
            <w:pPr>
              <w:pStyle w:val="TableParagraph"/>
              <w:spacing w:line="264" w:lineRule="exact"/>
              <w:jc w:val="left"/>
              <w:rPr>
                <w:sz w:val="24"/>
              </w:rPr>
            </w:pPr>
            <w:r>
              <w:rPr>
                <w:sz w:val="24"/>
              </w:rPr>
              <w:t>н</w:t>
            </w:r>
            <w:r w:rsidR="002A6D36">
              <w:rPr>
                <w:sz w:val="24"/>
              </w:rPr>
              <w:t>апряжения</w:t>
            </w:r>
            <w:r>
              <w:rPr>
                <w:sz w:val="24"/>
              </w:rPr>
              <w:t xml:space="preserve"> </w:t>
            </w:r>
            <w:r w:rsidR="002A6D36">
              <w:rPr>
                <w:spacing w:val="-2"/>
                <w:sz w:val="24"/>
              </w:rPr>
              <w:t>воспитанников</w:t>
            </w:r>
          </w:p>
        </w:tc>
        <w:tc>
          <w:tcPr>
            <w:tcW w:w="5389" w:type="dxa"/>
          </w:tcPr>
          <w:p w:rsidR="002B252A" w:rsidRDefault="002A6D36">
            <w:pPr>
              <w:pStyle w:val="TableParagraph"/>
              <w:spacing w:line="270" w:lineRule="exact"/>
              <w:jc w:val="left"/>
              <w:rPr>
                <w:sz w:val="24"/>
              </w:rPr>
            </w:pPr>
            <w:r>
              <w:rPr>
                <w:sz w:val="24"/>
              </w:rPr>
              <w:t>Тихий уголок</w:t>
            </w:r>
            <w:r w:rsidR="00D605AF">
              <w:rPr>
                <w:sz w:val="24"/>
              </w:rPr>
              <w:t xml:space="preserve"> </w:t>
            </w:r>
            <w:r>
              <w:rPr>
                <w:sz w:val="24"/>
              </w:rPr>
              <w:t>на1-2</w:t>
            </w:r>
            <w:r>
              <w:rPr>
                <w:spacing w:val="-2"/>
                <w:sz w:val="24"/>
              </w:rPr>
              <w:t xml:space="preserve"> детей</w:t>
            </w:r>
          </w:p>
        </w:tc>
      </w:tr>
      <w:tr w:rsidR="002B252A">
        <w:trPr>
          <w:trHeight w:val="1103"/>
        </w:trPr>
        <w:tc>
          <w:tcPr>
            <w:tcW w:w="1418" w:type="dxa"/>
          </w:tcPr>
          <w:p w:rsidR="002B252A" w:rsidRDefault="002A6D36">
            <w:pPr>
              <w:pStyle w:val="TableParagraph"/>
              <w:spacing w:line="268" w:lineRule="exact"/>
              <w:ind w:left="107"/>
              <w:jc w:val="left"/>
              <w:rPr>
                <w:sz w:val="24"/>
              </w:rPr>
            </w:pPr>
            <w:r>
              <w:rPr>
                <w:spacing w:val="-4"/>
                <w:sz w:val="24"/>
              </w:rPr>
              <w:t>Центр</w:t>
            </w:r>
          </w:p>
          <w:p w:rsidR="002B252A" w:rsidRDefault="002A6D36">
            <w:pPr>
              <w:pStyle w:val="TableParagraph"/>
              <w:ind w:left="107"/>
              <w:jc w:val="left"/>
              <w:rPr>
                <w:sz w:val="24"/>
              </w:rPr>
            </w:pPr>
            <w:r>
              <w:rPr>
                <w:spacing w:val="-2"/>
                <w:sz w:val="24"/>
              </w:rPr>
              <w:t>коррекции</w:t>
            </w:r>
          </w:p>
        </w:tc>
        <w:tc>
          <w:tcPr>
            <w:tcW w:w="3118" w:type="dxa"/>
          </w:tcPr>
          <w:p w:rsidR="002B252A" w:rsidRDefault="002A6D36">
            <w:pPr>
              <w:pStyle w:val="TableParagraph"/>
              <w:ind w:right="317"/>
              <w:jc w:val="left"/>
              <w:rPr>
                <w:sz w:val="24"/>
              </w:rPr>
            </w:pPr>
            <w:r>
              <w:rPr>
                <w:sz w:val="24"/>
              </w:rPr>
              <w:t>Организация совместной деятельности</w:t>
            </w:r>
            <w:r w:rsidR="00D605AF">
              <w:rPr>
                <w:sz w:val="24"/>
              </w:rPr>
              <w:t xml:space="preserve"> </w:t>
            </w:r>
            <w:r>
              <w:rPr>
                <w:sz w:val="24"/>
              </w:rPr>
              <w:t>воспитателя</w:t>
            </w:r>
          </w:p>
          <w:p w:rsidR="002B252A" w:rsidRDefault="002A6D36">
            <w:pPr>
              <w:pStyle w:val="TableParagraph"/>
              <w:spacing w:line="270" w:lineRule="atLeast"/>
              <w:ind w:right="98"/>
              <w:jc w:val="left"/>
              <w:rPr>
                <w:sz w:val="24"/>
              </w:rPr>
            </w:pPr>
            <w:r>
              <w:rPr>
                <w:sz w:val="24"/>
              </w:rPr>
              <w:t>и/или</w:t>
            </w:r>
            <w:r w:rsidR="00D605AF">
              <w:rPr>
                <w:sz w:val="24"/>
              </w:rPr>
              <w:t xml:space="preserve"> </w:t>
            </w:r>
            <w:r>
              <w:rPr>
                <w:sz w:val="24"/>
              </w:rPr>
              <w:t>специалиста</w:t>
            </w:r>
            <w:r w:rsidR="00D605AF">
              <w:rPr>
                <w:sz w:val="24"/>
              </w:rPr>
              <w:t xml:space="preserve"> </w:t>
            </w:r>
            <w:r>
              <w:rPr>
                <w:sz w:val="24"/>
              </w:rPr>
              <w:t>с</w:t>
            </w:r>
            <w:r w:rsidR="00D605AF">
              <w:rPr>
                <w:sz w:val="24"/>
              </w:rPr>
              <w:t xml:space="preserve"> </w:t>
            </w:r>
            <w:r>
              <w:rPr>
                <w:sz w:val="24"/>
              </w:rPr>
              <w:t>детьми с ОВЗ</w:t>
            </w:r>
          </w:p>
        </w:tc>
        <w:tc>
          <w:tcPr>
            <w:tcW w:w="5389" w:type="dxa"/>
          </w:tcPr>
          <w:p w:rsidR="002B252A" w:rsidRDefault="002A6D36">
            <w:pPr>
              <w:pStyle w:val="TableParagraph"/>
              <w:jc w:val="left"/>
              <w:rPr>
                <w:sz w:val="24"/>
              </w:rPr>
            </w:pPr>
            <w:r>
              <w:rPr>
                <w:sz w:val="24"/>
              </w:rPr>
              <w:t>Материал</w:t>
            </w:r>
            <w:r w:rsidR="00D605AF">
              <w:rPr>
                <w:sz w:val="24"/>
              </w:rPr>
              <w:t xml:space="preserve"> </w:t>
            </w:r>
            <w:r>
              <w:rPr>
                <w:sz w:val="24"/>
              </w:rPr>
              <w:t>для</w:t>
            </w:r>
            <w:r w:rsidR="00D605AF">
              <w:rPr>
                <w:sz w:val="24"/>
              </w:rPr>
              <w:t xml:space="preserve"> </w:t>
            </w:r>
            <w:r>
              <w:rPr>
                <w:sz w:val="24"/>
              </w:rPr>
              <w:t>коррекции</w:t>
            </w:r>
            <w:r w:rsidR="00D605AF">
              <w:rPr>
                <w:sz w:val="24"/>
              </w:rPr>
              <w:t xml:space="preserve"> </w:t>
            </w:r>
            <w:r>
              <w:rPr>
                <w:sz w:val="24"/>
              </w:rPr>
              <w:t>имеющихся</w:t>
            </w:r>
            <w:r w:rsidR="00D605AF">
              <w:rPr>
                <w:sz w:val="24"/>
              </w:rPr>
              <w:t xml:space="preserve"> </w:t>
            </w:r>
            <w:r>
              <w:rPr>
                <w:sz w:val="24"/>
              </w:rPr>
              <w:t>у</w:t>
            </w:r>
            <w:r w:rsidR="00D605AF">
              <w:rPr>
                <w:sz w:val="24"/>
              </w:rPr>
              <w:t xml:space="preserve"> </w:t>
            </w:r>
            <w:r>
              <w:rPr>
                <w:sz w:val="24"/>
              </w:rPr>
              <w:t xml:space="preserve">детей </w:t>
            </w:r>
            <w:r>
              <w:rPr>
                <w:spacing w:val="-2"/>
                <w:sz w:val="24"/>
              </w:rPr>
              <w:t>нарушений</w:t>
            </w:r>
          </w:p>
        </w:tc>
      </w:tr>
      <w:tr w:rsidR="002B252A">
        <w:trPr>
          <w:trHeight w:val="275"/>
        </w:trPr>
        <w:tc>
          <w:tcPr>
            <w:tcW w:w="9925" w:type="dxa"/>
            <w:gridSpan w:val="3"/>
          </w:tcPr>
          <w:p w:rsidR="002B252A" w:rsidRDefault="002A6D36">
            <w:pPr>
              <w:pStyle w:val="TableParagraph"/>
              <w:spacing w:line="255" w:lineRule="exact"/>
              <w:ind w:left="107"/>
              <w:jc w:val="left"/>
              <w:rPr>
                <w:b/>
                <w:sz w:val="24"/>
              </w:rPr>
            </w:pPr>
            <w:r>
              <w:rPr>
                <w:b/>
                <w:sz w:val="24"/>
              </w:rPr>
              <w:t>Часть,</w:t>
            </w:r>
            <w:r w:rsidR="00D605AF">
              <w:rPr>
                <w:b/>
                <w:sz w:val="24"/>
              </w:rPr>
              <w:t xml:space="preserve"> </w:t>
            </w:r>
            <w:r>
              <w:rPr>
                <w:b/>
                <w:sz w:val="24"/>
              </w:rPr>
              <w:t>формируемая</w:t>
            </w:r>
            <w:r w:rsidR="00D605AF">
              <w:rPr>
                <w:b/>
                <w:sz w:val="24"/>
              </w:rPr>
              <w:t xml:space="preserve"> </w:t>
            </w:r>
            <w:r>
              <w:rPr>
                <w:b/>
                <w:sz w:val="24"/>
              </w:rPr>
              <w:t>участниками</w:t>
            </w:r>
            <w:r w:rsidR="00D605AF">
              <w:rPr>
                <w:b/>
                <w:sz w:val="24"/>
              </w:rPr>
              <w:t xml:space="preserve"> </w:t>
            </w:r>
            <w:r>
              <w:rPr>
                <w:b/>
                <w:sz w:val="24"/>
              </w:rPr>
              <w:t>образовательных</w:t>
            </w:r>
            <w:r w:rsidR="00D605AF">
              <w:rPr>
                <w:b/>
                <w:sz w:val="24"/>
              </w:rPr>
              <w:t xml:space="preserve"> </w:t>
            </w:r>
            <w:r>
              <w:rPr>
                <w:b/>
                <w:spacing w:val="-2"/>
                <w:sz w:val="24"/>
              </w:rPr>
              <w:t>отношений:</w:t>
            </w:r>
          </w:p>
        </w:tc>
      </w:tr>
      <w:tr w:rsidR="002B252A">
        <w:trPr>
          <w:trHeight w:val="827"/>
        </w:trPr>
        <w:tc>
          <w:tcPr>
            <w:tcW w:w="1418" w:type="dxa"/>
          </w:tcPr>
          <w:p w:rsidR="002B252A" w:rsidRDefault="002A6D36">
            <w:pPr>
              <w:pStyle w:val="TableParagraph"/>
              <w:spacing w:line="268" w:lineRule="exact"/>
              <w:ind w:left="167"/>
              <w:jc w:val="left"/>
              <w:rPr>
                <w:sz w:val="24"/>
              </w:rPr>
            </w:pPr>
            <w:r>
              <w:rPr>
                <w:spacing w:val="-2"/>
                <w:sz w:val="24"/>
              </w:rPr>
              <w:t>Уголок</w:t>
            </w:r>
          </w:p>
          <w:p w:rsidR="002B252A" w:rsidRDefault="002A6D36">
            <w:pPr>
              <w:pStyle w:val="TableParagraph"/>
              <w:ind w:left="107"/>
              <w:jc w:val="left"/>
              <w:rPr>
                <w:sz w:val="24"/>
              </w:rPr>
            </w:pPr>
            <w:r>
              <w:rPr>
                <w:spacing w:val="-2"/>
                <w:sz w:val="24"/>
              </w:rPr>
              <w:t>«Туган</w:t>
            </w:r>
          </w:p>
          <w:p w:rsidR="002B252A" w:rsidRDefault="002A6D36">
            <w:pPr>
              <w:pStyle w:val="TableParagraph"/>
              <w:tabs>
                <w:tab w:val="left" w:pos="1190"/>
              </w:tabs>
              <w:spacing w:line="264" w:lineRule="exact"/>
              <w:ind w:left="107"/>
              <w:jc w:val="left"/>
              <w:rPr>
                <w:sz w:val="24"/>
              </w:rPr>
            </w:pPr>
            <w:r>
              <w:rPr>
                <w:spacing w:val="-2"/>
                <w:sz w:val="24"/>
              </w:rPr>
              <w:t>җирем</w:t>
            </w:r>
            <w:r>
              <w:rPr>
                <w:sz w:val="24"/>
              </w:rPr>
              <w:tab/>
            </w:r>
            <w:r>
              <w:rPr>
                <w:spacing w:val="-10"/>
                <w:sz w:val="24"/>
              </w:rPr>
              <w:t>–</w:t>
            </w:r>
            <w:r w:rsidR="00D605AF">
              <w:rPr>
                <w:spacing w:val="-2"/>
                <w:sz w:val="24"/>
              </w:rPr>
              <w:t xml:space="preserve"> Татарстан»</w:t>
            </w:r>
          </w:p>
        </w:tc>
        <w:tc>
          <w:tcPr>
            <w:tcW w:w="3118" w:type="dxa"/>
          </w:tcPr>
          <w:p w:rsidR="002B252A" w:rsidRDefault="002A6D36">
            <w:pPr>
              <w:pStyle w:val="TableParagraph"/>
              <w:spacing w:line="268" w:lineRule="exact"/>
              <w:jc w:val="left"/>
              <w:rPr>
                <w:sz w:val="24"/>
              </w:rPr>
            </w:pPr>
            <w:r>
              <w:rPr>
                <w:spacing w:val="-2"/>
                <w:sz w:val="24"/>
              </w:rPr>
              <w:t>Расширение</w:t>
            </w:r>
          </w:p>
          <w:p w:rsidR="00D605AF" w:rsidRDefault="002A6D36" w:rsidP="00D605AF">
            <w:pPr>
              <w:pStyle w:val="TableParagraph"/>
              <w:spacing w:line="268" w:lineRule="exact"/>
              <w:jc w:val="left"/>
              <w:rPr>
                <w:sz w:val="24"/>
              </w:rPr>
            </w:pPr>
            <w:r>
              <w:rPr>
                <w:spacing w:val="-2"/>
                <w:sz w:val="24"/>
              </w:rPr>
              <w:t>представлений</w:t>
            </w:r>
            <w:r>
              <w:rPr>
                <w:sz w:val="24"/>
              </w:rPr>
              <w:tab/>
            </w:r>
            <w:r>
              <w:rPr>
                <w:sz w:val="24"/>
              </w:rPr>
              <w:tab/>
            </w:r>
            <w:r>
              <w:rPr>
                <w:spacing w:val="-4"/>
                <w:sz w:val="24"/>
              </w:rPr>
              <w:t>детей</w:t>
            </w:r>
            <w:r>
              <w:rPr>
                <w:sz w:val="24"/>
              </w:rPr>
              <w:tab/>
            </w:r>
            <w:r>
              <w:rPr>
                <w:spacing w:val="-10"/>
                <w:sz w:val="24"/>
              </w:rPr>
              <w:t xml:space="preserve">о </w:t>
            </w:r>
            <w:r>
              <w:rPr>
                <w:spacing w:val="-2"/>
                <w:sz w:val="24"/>
              </w:rPr>
              <w:t>народах</w:t>
            </w:r>
            <w:r>
              <w:rPr>
                <w:sz w:val="24"/>
              </w:rPr>
              <w:tab/>
            </w:r>
            <w:r>
              <w:rPr>
                <w:spacing w:val="-2"/>
                <w:sz w:val="24"/>
              </w:rPr>
              <w:t>Поволжья,</w:t>
            </w:r>
            <w:r w:rsidR="00D605AF">
              <w:rPr>
                <w:spacing w:val="-2"/>
                <w:sz w:val="24"/>
              </w:rPr>
              <w:t xml:space="preserve">  накопление</w:t>
            </w:r>
          </w:p>
          <w:p w:rsidR="002B252A" w:rsidRDefault="00D605AF" w:rsidP="00D605AF">
            <w:pPr>
              <w:pStyle w:val="TableParagraph"/>
              <w:tabs>
                <w:tab w:val="left" w:pos="1919"/>
                <w:tab w:val="left" w:pos="2089"/>
                <w:tab w:val="left" w:pos="2889"/>
              </w:tabs>
              <w:spacing w:line="270" w:lineRule="atLeast"/>
              <w:ind w:right="93"/>
              <w:jc w:val="left"/>
              <w:rPr>
                <w:sz w:val="24"/>
              </w:rPr>
            </w:pPr>
            <w:r>
              <w:rPr>
                <w:sz w:val="24"/>
              </w:rPr>
              <w:t xml:space="preserve">познавательного </w:t>
            </w:r>
            <w:r>
              <w:rPr>
                <w:spacing w:val="-2"/>
                <w:sz w:val="24"/>
              </w:rPr>
              <w:t>опыта</w:t>
            </w:r>
          </w:p>
        </w:tc>
        <w:tc>
          <w:tcPr>
            <w:tcW w:w="5389" w:type="dxa"/>
          </w:tcPr>
          <w:p w:rsidR="002B252A" w:rsidRDefault="002A6D36">
            <w:pPr>
              <w:pStyle w:val="TableParagraph"/>
              <w:tabs>
                <w:tab w:val="left" w:pos="2705"/>
                <w:tab w:val="left" w:pos="4083"/>
              </w:tabs>
              <w:spacing w:line="268" w:lineRule="exact"/>
              <w:jc w:val="left"/>
              <w:rPr>
                <w:sz w:val="24"/>
              </w:rPr>
            </w:pPr>
            <w:r>
              <w:rPr>
                <w:spacing w:val="-2"/>
                <w:sz w:val="24"/>
              </w:rPr>
              <w:t>Государственная</w:t>
            </w:r>
            <w:r>
              <w:rPr>
                <w:sz w:val="24"/>
              </w:rPr>
              <w:tab/>
            </w:r>
            <w:r>
              <w:rPr>
                <w:spacing w:val="-2"/>
                <w:sz w:val="24"/>
              </w:rPr>
              <w:t>символика</w:t>
            </w:r>
            <w:r>
              <w:rPr>
                <w:sz w:val="24"/>
              </w:rPr>
              <w:tab/>
            </w:r>
            <w:r>
              <w:rPr>
                <w:spacing w:val="-2"/>
                <w:sz w:val="24"/>
              </w:rPr>
              <w:t>Российской</w:t>
            </w:r>
          </w:p>
          <w:p w:rsidR="00D605AF" w:rsidRDefault="002A6D36" w:rsidP="00D605AF">
            <w:pPr>
              <w:pStyle w:val="TableParagraph"/>
              <w:ind w:right="94"/>
              <w:rPr>
                <w:sz w:val="24"/>
              </w:rPr>
            </w:pPr>
            <w:r>
              <w:rPr>
                <w:sz w:val="24"/>
              </w:rPr>
              <w:t>Федерациии</w:t>
            </w:r>
            <w:r w:rsidR="00D605AF">
              <w:rPr>
                <w:sz w:val="24"/>
              </w:rPr>
              <w:t xml:space="preserve"> </w:t>
            </w:r>
            <w:r>
              <w:rPr>
                <w:sz w:val="24"/>
              </w:rPr>
              <w:t>Республики</w:t>
            </w:r>
            <w:r w:rsidR="00D605AF">
              <w:rPr>
                <w:sz w:val="24"/>
              </w:rPr>
              <w:t xml:space="preserve"> </w:t>
            </w:r>
            <w:r>
              <w:rPr>
                <w:sz w:val="24"/>
              </w:rPr>
              <w:t>Татарстан;</w:t>
            </w:r>
            <w:r w:rsidR="00D605AF">
              <w:rPr>
                <w:sz w:val="24"/>
              </w:rPr>
              <w:t xml:space="preserve"> </w:t>
            </w:r>
            <w:r>
              <w:rPr>
                <w:sz w:val="24"/>
              </w:rPr>
              <w:t xml:space="preserve">образцы </w:t>
            </w:r>
            <w:r>
              <w:rPr>
                <w:spacing w:val="-2"/>
                <w:sz w:val="24"/>
              </w:rPr>
              <w:t>русских</w:t>
            </w:r>
            <w:r>
              <w:rPr>
                <w:sz w:val="24"/>
              </w:rPr>
              <w:tab/>
            </w:r>
            <w:r>
              <w:rPr>
                <w:spacing w:val="-10"/>
                <w:sz w:val="24"/>
              </w:rPr>
              <w:t>и</w:t>
            </w:r>
            <w:r>
              <w:rPr>
                <w:sz w:val="24"/>
              </w:rPr>
              <w:tab/>
            </w:r>
            <w:r>
              <w:rPr>
                <w:spacing w:val="-2"/>
                <w:sz w:val="24"/>
              </w:rPr>
              <w:t>татарских</w:t>
            </w:r>
            <w:r>
              <w:rPr>
                <w:sz w:val="24"/>
              </w:rPr>
              <w:tab/>
            </w:r>
            <w:r>
              <w:rPr>
                <w:spacing w:val="-2"/>
                <w:sz w:val="24"/>
              </w:rPr>
              <w:t>костюмов;</w:t>
            </w:r>
            <w:r>
              <w:rPr>
                <w:sz w:val="24"/>
              </w:rPr>
              <w:tab/>
            </w:r>
            <w:r>
              <w:rPr>
                <w:spacing w:val="-2"/>
                <w:sz w:val="24"/>
              </w:rPr>
              <w:t>наглядный</w:t>
            </w:r>
            <w:r w:rsidR="00D605AF">
              <w:rPr>
                <w:spacing w:val="-2"/>
                <w:sz w:val="24"/>
              </w:rPr>
              <w:t xml:space="preserve"> </w:t>
            </w:r>
            <w:r w:rsidR="00D605AF">
              <w:rPr>
                <w:sz w:val="24"/>
              </w:rPr>
              <w:t>материал: альбомы, картины, фото иллюстрации, аудио и видеоматериалы; предметы народно-прикладного искусства; предметы быта; мультфильмы, игры, иллюстративный материал по УМК; куклы в национальных костюмах</w:t>
            </w:r>
          </w:p>
          <w:p w:rsidR="00D605AF" w:rsidRPr="00D605AF" w:rsidRDefault="00D605AF" w:rsidP="00D605AF">
            <w:pPr>
              <w:pStyle w:val="TableParagraph"/>
              <w:rPr>
                <w:sz w:val="24"/>
                <w:szCs w:val="24"/>
              </w:rPr>
            </w:pPr>
            <w:r w:rsidRPr="00D605AF">
              <w:rPr>
                <w:sz w:val="24"/>
                <w:szCs w:val="24"/>
              </w:rPr>
              <w:t>Детская</w:t>
            </w:r>
            <w:r>
              <w:rPr>
                <w:sz w:val="24"/>
                <w:szCs w:val="24"/>
              </w:rPr>
              <w:t xml:space="preserve"> </w:t>
            </w:r>
            <w:r w:rsidRPr="00D605AF">
              <w:rPr>
                <w:sz w:val="24"/>
                <w:szCs w:val="24"/>
              </w:rPr>
              <w:t>художественная</w:t>
            </w:r>
            <w:r>
              <w:rPr>
                <w:sz w:val="24"/>
                <w:szCs w:val="24"/>
              </w:rPr>
              <w:t xml:space="preserve"> </w:t>
            </w:r>
            <w:r w:rsidRPr="00D605AF">
              <w:rPr>
                <w:spacing w:val="-2"/>
                <w:sz w:val="24"/>
                <w:szCs w:val="24"/>
              </w:rPr>
              <w:t>литература</w:t>
            </w:r>
          </w:p>
          <w:p w:rsidR="002B252A" w:rsidRDefault="00D605AF" w:rsidP="00D605AF">
            <w:pPr>
              <w:pStyle w:val="TableParagraph"/>
              <w:tabs>
                <w:tab w:val="left" w:pos="1181"/>
                <w:tab w:val="left" w:pos="1567"/>
                <w:tab w:val="left" w:pos="2838"/>
                <w:tab w:val="left" w:pos="4176"/>
              </w:tabs>
              <w:spacing w:line="270" w:lineRule="atLeast"/>
              <w:ind w:right="95"/>
              <w:jc w:val="left"/>
              <w:rPr>
                <w:sz w:val="24"/>
              </w:rPr>
            </w:pPr>
            <w:r w:rsidRPr="00D605AF">
              <w:rPr>
                <w:sz w:val="24"/>
                <w:szCs w:val="24"/>
              </w:rPr>
              <w:t>Дидактические</w:t>
            </w:r>
            <w:r>
              <w:rPr>
                <w:sz w:val="24"/>
                <w:szCs w:val="24"/>
              </w:rPr>
              <w:t xml:space="preserve"> </w:t>
            </w:r>
            <w:r w:rsidRPr="00D605AF">
              <w:rPr>
                <w:spacing w:val="-4"/>
                <w:sz w:val="24"/>
                <w:szCs w:val="24"/>
              </w:rPr>
              <w:t>игры</w:t>
            </w:r>
          </w:p>
        </w:tc>
      </w:tr>
    </w:tbl>
    <w:p w:rsidR="002B252A" w:rsidRDefault="002B252A">
      <w:pPr>
        <w:pStyle w:val="a3"/>
        <w:spacing w:before="5"/>
        <w:ind w:left="0"/>
        <w:jc w:val="left"/>
        <w:rPr>
          <w:sz w:val="2"/>
        </w:rPr>
      </w:pPr>
    </w:p>
    <w:p w:rsidR="002B252A" w:rsidRDefault="002A6D36">
      <w:pPr>
        <w:pStyle w:val="Heading3"/>
        <w:spacing w:before="272"/>
        <w:ind w:firstLine="707"/>
        <w:jc w:val="left"/>
      </w:pPr>
      <w:r>
        <w:t>Конструирование</w:t>
      </w:r>
      <w:r w:rsidR="00D605AF">
        <w:t xml:space="preserve"> </w:t>
      </w:r>
      <w:r>
        <w:t>развивающей</w:t>
      </w:r>
      <w:r w:rsidR="00D605AF">
        <w:t xml:space="preserve"> </w:t>
      </w:r>
      <w:r>
        <w:t>предметно-пространственной</w:t>
      </w:r>
      <w:r w:rsidR="00D605AF">
        <w:t xml:space="preserve"> </w:t>
      </w:r>
      <w:r>
        <w:t>среды</w:t>
      </w:r>
      <w:r w:rsidR="00D605AF">
        <w:t xml:space="preserve"> </w:t>
      </w:r>
      <w:r>
        <w:t>в</w:t>
      </w:r>
      <w:r w:rsidR="00D605AF">
        <w:t xml:space="preserve"> </w:t>
      </w:r>
      <w:r>
        <w:t>МБДОУ</w:t>
      </w:r>
      <w:r w:rsidR="00D605AF">
        <w:t xml:space="preserve"> </w:t>
      </w:r>
      <w:r>
        <w:t>в соответствии с возрастными особенностями детей и образовательными областями.</w:t>
      </w:r>
    </w:p>
    <w:p w:rsidR="002B252A" w:rsidRDefault="002A6D36">
      <w:pPr>
        <w:spacing w:line="274" w:lineRule="exact"/>
        <w:ind w:left="851"/>
        <w:rPr>
          <w:b/>
          <w:sz w:val="24"/>
        </w:rPr>
      </w:pPr>
      <w:r>
        <w:rPr>
          <w:b/>
          <w:sz w:val="24"/>
        </w:rPr>
        <w:t>В</w:t>
      </w:r>
      <w:r w:rsidR="00D605AF">
        <w:rPr>
          <w:b/>
          <w:sz w:val="24"/>
        </w:rPr>
        <w:t xml:space="preserve"> </w:t>
      </w:r>
      <w:r>
        <w:rPr>
          <w:b/>
          <w:sz w:val="24"/>
        </w:rPr>
        <w:t>группах</w:t>
      </w:r>
      <w:r w:rsidR="00D605AF">
        <w:rPr>
          <w:b/>
          <w:sz w:val="24"/>
        </w:rPr>
        <w:t xml:space="preserve"> </w:t>
      </w:r>
      <w:r>
        <w:rPr>
          <w:b/>
          <w:sz w:val="24"/>
        </w:rPr>
        <w:t>раннего</w:t>
      </w:r>
      <w:r>
        <w:rPr>
          <w:b/>
          <w:spacing w:val="-2"/>
          <w:sz w:val="24"/>
        </w:rPr>
        <w:t xml:space="preserve"> возраста:</w:t>
      </w:r>
    </w:p>
    <w:p w:rsidR="002B252A" w:rsidRDefault="002A6D36">
      <w:pPr>
        <w:pStyle w:val="a5"/>
        <w:numPr>
          <w:ilvl w:val="0"/>
          <w:numId w:val="14"/>
        </w:numPr>
        <w:tabs>
          <w:tab w:val="left" w:pos="426"/>
        </w:tabs>
        <w:spacing w:line="274" w:lineRule="exact"/>
        <w:ind w:left="426" w:hanging="359"/>
        <w:jc w:val="left"/>
        <w:rPr>
          <w:sz w:val="24"/>
        </w:rPr>
      </w:pPr>
      <w:r>
        <w:rPr>
          <w:sz w:val="24"/>
        </w:rPr>
        <w:t>Центр</w:t>
      </w:r>
      <w:r w:rsidR="00D605AF">
        <w:rPr>
          <w:sz w:val="24"/>
        </w:rPr>
        <w:t xml:space="preserve"> </w:t>
      </w:r>
      <w:r>
        <w:rPr>
          <w:sz w:val="24"/>
        </w:rPr>
        <w:t>двигательной</w:t>
      </w:r>
      <w:r w:rsidR="00D605AF">
        <w:rPr>
          <w:sz w:val="24"/>
        </w:rPr>
        <w:t xml:space="preserve"> </w:t>
      </w:r>
      <w:r>
        <w:rPr>
          <w:spacing w:val="-2"/>
          <w:sz w:val="24"/>
        </w:rPr>
        <w:t>активности</w:t>
      </w:r>
    </w:p>
    <w:p w:rsidR="002B252A" w:rsidRDefault="002A6D36">
      <w:pPr>
        <w:pStyle w:val="a5"/>
        <w:numPr>
          <w:ilvl w:val="0"/>
          <w:numId w:val="14"/>
        </w:numPr>
        <w:tabs>
          <w:tab w:val="left" w:pos="426"/>
        </w:tabs>
        <w:ind w:left="426" w:hanging="359"/>
        <w:jc w:val="left"/>
        <w:rPr>
          <w:sz w:val="24"/>
        </w:rPr>
      </w:pPr>
      <w:r>
        <w:rPr>
          <w:sz w:val="24"/>
        </w:rPr>
        <w:t>Центр</w:t>
      </w:r>
      <w:r w:rsidR="00D605AF">
        <w:rPr>
          <w:sz w:val="24"/>
        </w:rPr>
        <w:t xml:space="preserve"> </w:t>
      </w:r>
      <w:r>
        <w:rPr>
          <w:sz w:val="24"/>
        </w:rPr>
        <w:t>сенсорики</w:t>
      </w:r>
      <w:r w:rsidR="00D605AF">
        <w:rPr>
          <w:sz w:val="24"/>
        </w:rPr>
        <w:t xml:space="preserve"> </w:t>
      </w:r>
      <w:r>
        <w:rPr>
          <w:sz w:val="24"/>
        </w:rPr>
        <w:t>и</w:t>
      </w:r>
      <w:r w:rsidR="00D605AF">
        <w:rPr>
          <w:sz w:val="24"/>
        </w:rPr>
        <w:t xml:space="preserve"> </w:t>
      </w:r>
      <w:r>
        <w:rPr>
          <w:spacing w:val="-2"/>
          <w:sz w:val="24"/>
        </w:rPr>
        <w:t>конструирования</w:t>
      </w:r>
    </w:p>
    <w:p w:rsidR="002B252A" w:rsidRDefault="002A6D36">
      <w:pPr>
        <w:pStyle w:val="a5"/>
        <w:numPr>
          <w:ilvl w:val="0"/>
          <w:numId w:val="14"/>
        </w:numPr>
        <w:tabs>
          <w:tab w:val="left" w:pos="427"/>
        </w:tabs>
        <w:ind w:right="283"/>
        <w:jc w:val="left"/>
        <w:rPr>
          <w:sz w:val="24"/>
        </w:rPr>
      </w:pPr>
      <w:r>
        <w:rPr>
          <w:sz w:val="24"/>
        </w:rPr>
        <w:t>Центр</w:t>
      </w:r>
      <w:r w:rsidR="00D605AF">
        <w:rPr>
          <w:sz w:val="24"/>
        </w:rPr>
        <w:t xml:space="preserve"> </w:t>
      </w:r>
      <w:r>
        <w:rPr>
          <w:sz w:val="24"/>
        </w:rPr>
        <w:t>для</w:t>
      </w:r>
      <w:r w:rsidR="00D605AF">
        <w:rPr>
          <w:sz w:val="24"/>
        </w:rPr>
        <w:t xml:space="preserve"> </w:t>
      </w:r>
      <w:r>
        <w:rPr>
          <w:sz w:val="24"/>
        </w:rPr>
        <w:t>организации</w:t>
      </w:r>
      <w:r w:rsidR="00D605AF">
        <w:rPr>
          <w:sz w:val="24"/>
        </w:rPr>
        <w:t xml:space="preserve"> </w:t>
      </w:r>
      <w:r>
        <w:rPr>
          <w:sz w:val="24"/>
        </w:rPr>
        <w:t>предметных</w:t>
      </w:r>
      <w:r w:rsidR="00D605AF">
        <w:rPr>
          <w:sz w:val="24"/>
        </w:rPr>
        <w:t xml:space="preserve"> </w:t>
      </w:r>
      <w:r>
        <w:rPr>
          <w:sz w:val="24"/>
        </w:rPr>
        <w:t>и</w:t>
      </w:r>
      <w:r w:rsidR="00D605AF">
        <w:rPr>
          <w:sz w:val="24"/>
        </w:rPr>
        <w:t xml:space="preserve"> </w:t>
      </w:r>
      <w:r>
        <w:rPr>
          <w:sz w:val="24"/>
        </w:rPr>
        <w:t>предметно-манипуляторных</w:t>
      </w:r>
      <w:r w:rsidR="00D605AF">
        <w:rPr>
          <w:sz w:val="24"/>
        </w:rPr>
        <w:t xml:space="preserve"> </w:t>
      </w:r>
      <w:r>
        <w:rPr>
          <w:sz w:val="24"/>
        </w:rPr>
        <w:t>игр,совместных</w:t>
      </w:r>
      <w:r w:rsidR="00D605AF">
        <w:rPr>
          <w:sz w:val="24"/>
        </w:rPr>
        <w:t xml:space="preserve"> </w:t>
      </w:r>
      <w:r>
        <w:rPr>
          <w:sz w:val="24"/>
        </w:rPr>
        <w:t>игр</w:t>
      </w:r>
      <w:r w:rsidR="00D605AF">
        <w:rPr>
          <w:sz w:val="24"/>
        </w:rPr>
        <w:t xml:space="preserve"> </w:t>
      </w:r>
      <w:r>
        <w:rPr>
          <w:sz w:val="24"/>
        </w:rPr>
        <w:t>со сверстниками под руководством взрослого</w:t>
      </w:r>
    </w:p>
    <w:p w:rsidR="002B252A" w:rsidRDefault="002A6D36">
      <w:pPr>
        <w:pStyle w:val="a5"/>
        <w:numPr>
          <w:ilvl w:val="0"/>
          <w:numId w:val="14"/>
        </w:numPr>
        <w:tabs>
          <w:tab w:val="left" w:pos="426"/>
        </w:tabs>
        <w:ind w:left="426" w:hanging="359"/>
        <w:jc w:val="left"/>
        <w:rPr>
          <w:sz w:val="24"/>
        </w:rPr>
      </w:pPr>
      <w:r>
        <w:rPr>
          <w:sz w:val="24"/>
        </w:rPr>
        <w:t>Центр</w:t>
      </w:r>
      <w:r w:rsidR="00D605AF">
        <w:rPr>
          <w:sz w:val="24"/>
        </w:rPr>
        <w:t xml:space="preserve"> </w:t>
      </w:r>
      <w:r>
        <w:rPr>
          <w:sz w:val="24"/>
        </w:rPr>
        <w:t>творчества</w:t>
      </w:r>
      <w:r w:rsidR="00D605AF">
        <w:rPr>
          <w:sz w:val="24"/>
        </w:rPr>
        <w:t xml:space="preserve"> </w:t>
      </w:r>
      <w:r>
        <w:rPr>
          <w:sz w:val="24"/>
        </w:rPr>
        <w:t>и</w:t>
      </w:r>
      <w:r w:rsidR="00D605AF">
        <w:rPr>
          <w:sz w:val="24"/>
        </w:rPr>
        <w:t xml:space="preserve"> </w:t>
      </w:r>
      <w:r>
        <w:rPr>
          <w:sz w:val="24"/>
        </w:rPr>
        <w:t>продуктивной</w:t>
      </w:r>
      <w:r w:rsidR="00D605AF">
        <w:rPr>
          <w:sz w:val="24"/>
        </w:rPr>
        <w:t xml:space="preserve"> </w:t>
      </w:r>
      <w:r>
        <w:rPr>
          <w:spacing w:val="-2"/>
          <w:sz w:val="24"/>
        </w:rPr>
        <w:t>деятельности</w:t>
      </w:r>
    </w:p>
    <w:p w:rsidR="002B252A" w:rsidRDefault="002A6D36">
      <w:pPr>
        <w:pStyle w:val="a5"/>
        <w:numPr>
          <w:ilvl w:val="0"/>
          <w:numId w:val="14"/>
        </w:numPr>
        <w:tabs>
          <w:tab w:val="left" w:pos="426"/>
        </w:tabs>
        <w:ind w:left="426" w:hanging="359"/>
        <w:jc w:val="left"/>
        <w:rPr>
          <w:sz w:val="24"/>
        </w:rPr>
      </w:pPr>
      <w:r>
        <w:rPr>
          <w:sz w:val="24"/>
        </w:rPr>
        <w:t>Центр</w:t>
      </w:r>
      <w:r w:rsidR="00D605AF">
        <w:rPr>
          <w:sz w:val="24"/>
        </w:rPr>
        <w:t xml:space="preserve"> </w:t>
      </w:r>
      <w:r>
        <w:rPr>
          <w:sz w:val="24"/>
        </w:rPr>
        <w:t>познания</w:t>
      </w:r>
      <w:r w:rsidR="00D605AF">
        <w:rPr>
          <w:sz w:val="24"/>
        </w:rPr>
        <w:t xml:space="preserve"> </w:t>
      </w:r>
      <w:r>
        <w:rPr>
          <w:sz w:val="24"/>
        </w:rPr>
        <w:t>и</w:t>
      </w:r>
      <w:r w:rsidR="00D605AF">
        <w:rPr>
          <w:sz w:val="24"/>
        </w:rPr>
        <w:t xml:space="preserve"> </w:t>
      </w:r>
      <w:r>
        <w:rPr>
          <w:sz w:val="24"/>
        </w:rPr>
        <w:t>коммуникации</w:t>
      </w:r>
      <w:r w:rsidR="00D605AF">
        <w:rPr>
          <w:sz w:val="24"/>
        </w:rPr>
        <w:t xml:space="preserve"> </w:t>
      </w:r>
      <w:r>
        <w:rPr>
          <w:sz w:val="24"/>
        </w:rPr>
        <w:t>(книжный</w:t>
      </w:r>
      <w:r w:rsidR="00D605AF">
        <w:rPr>
          <w:sz w:val="24"/>
        </w:rPr>
        <w:t xml:space="preserve"> </w:t>
      </w:r>
      <w:r>
        <w:rPr>
          <w:spacing w:val="-2"/>
          <w:sz w:val="24"/>
        </w:rPr>
        <w:t>уголок)</w:t>
      </w:r>
    </w:p>
    <w:p w:rsidR="002B252A" w:rsidRDefault="002A6D36">
      <w:pPr>
        <w:pStyle w:val="a5"/>
        <w:numPr>
          <w:ilvl w:val="0"/>
          <w:numId w:val="14"/>
        </w:numPr>
        <w:tabs>
          <w:tab w:val="left" w:pos="427"/>
        </w:tabs>
        <w:spacing w:before="1"/>
        <w:ind w:right="286"/>
        <w:rPr>
          <w:sz w:val="24"/>
        </w:rPr>
      </w:pPr>
      <w:r>
        <w:rPr>
          <w:sz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2B252A" w:rsidRDefault="002A6D36">
      <w:pPr>
        <w:spacing w:before="7" w:line="261" w:lineRule="exact"/>
        <w:ind w:left="143"/>
        <w:jc w:val="both"/>
        <w:rPr>
          <w:b/>
          <w:sz w:val="23"/>
        </w:rPr>
      </w:pPr>
      <w:r>
        <w:rPr>
          <w:b/>
          <w:sz w:val="23"/>
        </w:rPr>
        <w:t>В</w:t>
      </w:r>
      <w:r w:rsidR="00D605AF">
        <w:rPr>
          <w:b/>
          <w:sz w:val="23"/>
        </w:rPr>
        <w:t xml:space="preserve"> </w:t>
      </w:r>
      <w:r>
        <w:rPr>
          <w:b/>
          <w:sz w:val="23"/>
        </w:rPr>
        <w:t>группах</w:t>
      </w:r>
      <w:r w:rsidR="00D605AF">
        <w:rPr>
          <w:b/>
          <w:sz w:val="23"/>
        </w:rPr>
        <w:t xml:space="preserve"> </w:t>
      </w:r>
      <w:r>
        <w:rPr>
          <w:b/>
          <w:sz w:val="23"/>
        </w:rPr>
        <w:t>для</w:t>
      </w:r>
      <w:r w:rsidR="00D605AF">
        <w:rPr>
          <w:b/>
          <w:sz w:val="23"/>
        </w:rPr>
        <w:t xml:space="preserve"> </w:t>
      </w:r>
      <w:r>
        <w:rPr>
          <w:b/>
          <w:sz w:val="23"/>
        </w:rPr>
        <w:t>детей</w:t>
      </w:r>
      <w:r w:rsidR="00D605AF">
        <w:rPr>
          <w:b/>
          <w:sz w:val="23"/>
        </w:rPr>
        <w:t xml:space="preserve"> </w:t>
      </w:r>
      <w:r>
        <w:rPr>
          <w:b/>
          <w:sz w:val="23"/>
        </w:rPr>
        <w:t>дошкольного</w:t>
      </w:r>
      <w:r w:rsidR="00D605AF">
        <w:rPr>
          <w:b/>
          <w:sz w:val="23"/>
        </w:rPr>
        <w:t xml:space="preserve"> </w:t>
      </w:r>
      <w:r>
        <w:rPr>
          <w:b/>
          <w:sz w:val="23"/>
        </w:rPr>
        <w:t>возраста</w:t>
      </w:r>
      <w:r w:rsidR="00D605AF">
        <w:rPr>
          <w:b/>
          <w:sz w:val="23"/>
        </w:rPr>
        <w:t xml:space="preserve"> </w:t>
      </w:r>
      <w:r>
        <w:rPr>
          <w:b/>
          <w:sz w:val="23"/>
        </w:rPr>
        <w:t>(от</w:t>
      </w:r>
      <w:r w:rsidR="00D605AF">
        <w:rPr>
          <w:b/>
          <w:sz w:val="23"/>
        </w:rPr>
        <w:t xml:space="preserve"> </w:t>
      </w:r>
      <w:r>
        <w:rPr>
          <w:b/>
          <w:sz w:val="23"/>
        </w:rPr>
        <w:t>3</w:t>
      </w:r>
      <w:r w:rsidR="00D605AF">
        <w:rPr>
          <w:b/>
          <w:sz w:val="23"/>
        </w:rPr>
        <w:t xml:space="preserve"> </w:t>
      </w:r>
      <w:r>
        <w:rPr>
          <w:b/>
          <w:sz w:val="23"/>
        </w:rPr>
        <w:t>до</w:t>
      </w:r>
      <w:r w:rsidR="00D605AF">
        <w:rPr>
          <w:b/>
          <w:sz w:val="23"/>
        </w:rPr>
        <w:t xml:space="preserve"> </w:t>
      </w:r>
      <w:r>
        <w:rPr>
          <w:b/>
          <w:sz w:val="23"/>
        </w:rPr>
        <w:t>7</w:t>
      </w:r>
      <w:r w:rsidR="00D605AF">
        <w:rPr>
          <w:b/>
          <w:sz w:val="23"/>
        </w:rPr>
        <w:t xml:space="preserve"> </w:t>
      </w:r>
      <w:r>
        <w:rPr>
          <w:b/>
          <w:spacing w:val="-2"/>
          <w:sz w:val="23"/>
        </w:rPr>
        <w:t>лет):</w:t>
      </w:r>
    </w:p>
    <w:p w:rsidR="002B252A" w:rsidRDefault="002A6D36">
      <w:pPr>
        <w:pStyle w:val="a5"/>
        <w:numPr>
          <w:ilvl w:val="0"/>
          <w:numId w:val="14"/>
        </w:numPr>
        <w:tabs>
          <w:tab w:val="left" w:pos="427"/>
        </w:tabs>
        <w:spacing w:line="272" w:lineRule="exact"/>
        <w:rPr>
          <w:sz w:val="24"/>
        </w:rPr>
      </w:pPr>
      <w:r>
        <w:rPr>
          <w:sz w:val="24"/>
        </w:rPr>
        <w:t>Центр</w:t>
      </w:r>
      <w:r w:rsidR="00D605AF">
        <w:rPr>
          <w:sz w:val="24"/>
        </w:rPr>
        <w:t xml:space="preserve"> </w:t>
      </w:r>
      <w:r>
        <w:rPr>
          <w:sz w:val="24"/>
        </w:rPr>
        <w:t>игры</w:t>
      </w:r>
      <w:r w:rsidR="00D605AF">
        <w:rPr>
          <w:sz w:val="24"/>
        </w:rPr>
        <w:t xml:space="preserve"> </w:t>
      </w:r>
      <w:r>
        <w:rPr>
          <w:sz w:val="24"/>
        </w:rPr>
        <w:t>(сюжетно-ролевой</w:t>
      </w:r>
      <w:r w:rsidR="00D605AF">
        <w:rPr>
          <w:sz w:val="24"/>
        </w:rPr>
        <w:t xml:space="preserve"> </w:t>
      </w:r>
      <w:r>
        <w:rPr>
          <w:sz w:val="24"/>
        </w:rPr>
        <w:t>и</w:t>
      </w:r>
      <w:r w:rsidR="00D605AF">
        <w:rPr>
          <w:sz w:val="24"/>
        </w:rPr>
        <w:t xml:space="preserve"> </w:t>
      </w:r>
      <w:r>
        <w:rPr>
          <w:sz w:val="24"/>
        </w:rPr>
        <w:t>дидактической</w:t>
      </w:r>
      <w:r w:rsidR="00D605AF">
        <w:rPr>
          <w:sz w:val="24"/>
        </w:rPr>
        <w:t xml:space="preserve"> </w:t>
      </w:r>
      <w:r>
        <w:rPr>
          <w:spacing w:val="-2"/>
          <w:sz w:val="24"/>
        </w:rPr>
        <w:t>игры)</w:t>
      </w:r>
    </w:p>
    <w:p w:rsidR="002B252A" w:rsidRPr="00D605AF" w:rsidRDefault="002A6D36">
      <w:pPr>
        <w:pStyle w:val="a5"/>
        <w:numPr>
          <w:ilvl w:val="0"/>
          <w:numId w:val="14"/>
        </w:numPr>
        <w:tabs>
          <w:tab w:val="left" w:pos="427"/>
          <w:tab w:val="left" w:pos="1382"/>
          <w:tab w:val="left" w:pos="3960"/>
          <w:tab w:val="left" w:pos="5476"/>
          <w:tab w:val="left" w:pos="8715"/>
          <w:tab w:val="left" w:pos="9156"/>
        </w:tabs>
        <w:ind w:right="283"/>
        <w:jc w:val="left"/>
        <w:rPr>
          <w:sz w:val="24"/>
          <w:szCs w:val="24"/>
        </w:rPr>
      </w:pPr>
      <w:r>
        <w:rPr>
          <w:spacing w:val="-4"/>
          <w:sz w:val="24"/>
        </w:rPr>
        <w:t>Центр</w:t>
      </w:r>
      <w:r>
        <w:rPr>
          <w:sz w:val="24"/>
        </w:rPr>
        <w:tab/>
      </w:r>
      <w:r>
        <w:rPr>
          <w:spacing w:val="-2"/>
          <w:sz w:val="24"/>
        </w:rPr>
        <w:t>экспериментирования</w:t>
      </w:r>
      <w:r>
        <w:rPr>
          <w:sz w:val="24"/>
        </w:rPr>
        <w:tab/>
      </w:r>
      <w:r w:rsidRPr="00D605AF">
        <w:rPr>
          <w:spacing w:val="-2"/>
          <w:sz w:val="24"/>
          <w:szCs w:val="24"/>
        </w:rPr>
        <w:t>(реализации</w:t>
      </w:r>
      <w:r w:rsidRPr="00D605AF">
        <w:rPr>
          <w:sz w:val="24"/>
          <w:szCs w:val="24"/>
        </w:rPr>
        <w:tab/>
      </w:r>
      <w:r w:rsidRPr="00D605AF">
        <w:rPr>
          <w:spacing w:val="-2"/>
          <w:sz w:val="24"/>
          <w:szCs w:val="24"/>
        </w:rPr>
        <w:t>поисково-экспериментальной</w:t>
      </w:r>
      <w:r w:rsidRPr="00D605AF">
        <w:rPr>
          <w:sz w:val="24"/>
          <w:szCs w:val="24"/>
        </w:rPr>
        <w:tab/>
      </w:r>
      <w:r w:rsidRPr="00D605AF">
        <w:rPr>
          <w:spacing w:val="-10"/>
          <w:sz w:val="24"/>
          <w:szCs w:val="24"/>
        </w:rPr>
        <w:t>и</w:t>
      </w:r>
      <w:r w:rsidR="00D605AF">
        <w:rPr>
          <w:sz w:val="24"/>
          <w:szCs w:val="24"/>
        </w:rPr>
        <w:t xml:space="preserve"> </w:t>
      </w:r>
      <w:r w:rsidRPr="00D605AF">
        <w:rPr>
          <w:spacing w:val="-2"/>
          <w:sz w:val="24"/>
          <w:szCs w:val="24"/>
        </w:rPr>
        <w:t>трудовой деятельности)</w:t>
      </w:r>
    </w:p>
    <w:p w:rsidR="002B252A" w:rsidRDefault="002A6D36">
      <w:pPr>
        <w:pStyle w:val="a5"/>
        <w:numPr>
          <w:ilvl w:val="0"/>
          <w:numId w:val="14"/>
        </w:numPr>
        <w:tabs>
          <w:tab w:val="left" w:pos="426"/>
        </w:tabs>
        <w:ind w:left="426" w:hanging="359"/>
        <w:jc w:val="left"/>
        <w:rPr>
          <w:sz w:val="24"/>
        </w:rPr>
      </w:pPr>
      <w:r>
        <w:rPr>
          <w:sz w:val="24"/>
        </w:rPr>
        <w:t>Центр</w:t>
      </w:r>
      <w:r>
        <w:rPr>
          <w:spacing w:val="-2"/>
          <w:sz w:val="24"/>
        </w:rPr>
        <w:t xml:space="preserve"> безопасности</w:t>
      </w:r>
    </w:p>
    <w:p w:rsidR="002B252A" w:rsidRDefault="002A6D36">
      <w:pPr>
        <w:pStyle w:val="a5"/>
        <w:numPr>
          <w:ilvl w:val="0"/>
          <w:numId w:val="14"/>
        </w:numPr>
        <w:tabs>
          <w:tab w:val="left" w:pos="426"/>
        </w:tabs>
        <w:ind w:left="426" w:hanging="359"/>
        <w:jc w:val="left"/>
        <w:rPr>
          <w:sz w:val="24"/>
        </w:rPr>
      </w:pPr>
      <w:r>
        <w:rPr>
          <w:sz w:val="24"/>
        </w:rPr>
        <w:t>Центр</w:t>
      </w:r>
      <w:r w:rsidR="00D605AF">
        <w:rPr>
          <w:sz w:val="24"/>
        </w:rPr>
        <w:t xml:space="preserve"> </w:t>
      </w:r>
      <w:r>
        <w:rPr>
          <w:sz w:val="24"/>
        </w:rPr>
        <w:t>интеллектуального</w:t>
      </w:r>
      <w:r w:rsidR="00D605AF">
        <w:rPr>
          <w:sz w:val="24"/>
        </w:rPr>
        <w:t xml:space="preserve"> </w:t>
      </w:r>
      <w:r>
        <w:rPr>
          <w:sz w:val="24"/>
        </w:rPr>
        <w:t>развития(сенсорика</w:t>
      </w:r>
      <w:r w:rsidR="00D605AF">
        <w:rPr>
          <w:sz w:val="24"/>
        </w:rPr>
        <w:t xml:space="preserve"> </w:t>
      </w:r>
      <w:r>
        <w:rPr>
          <w:sz w:val="24"/>
        </w:rPr>
        <w:t>и</w:t>
      </w:r>
      <w:r w:rsidR="00D605AF">
        <w:rPr>
          <w:sz w:val="24"/>
        </w:rPr>
        <w:t xml:space="preserve"> </w:t>
      </w:r>
      <w:r>
        <w:rPr>
          <w:spacing w:val="-2"/>
          <w:sz w:val="24"/>
        </w:rPr>
        <w:t>математика)</w:t>
      </w:r>
    </w:p>
    <w:p w:rsidR="002B252A" w:rsidRPr="00D605AF" w:rsidRDefault="002A6D36" w:rsidP="00D605AF">
      <w:pPr>
        <w:pStyle w:val="a5"/>
        <w:numPr>
          <w:ilvl w:val="0"/>
          <w:numId w:val="14"/>
        </w:numPr>
        <w:tabs>
          <w:tab w:val="left" w:pos="426"/>
        </w:tabs>
        <w:ind w:left="426" w:hanging="359"/>
        <w:jc w:val="left"/>
        <w:rPr>
          <w:sz w:val="24"/>
        </w:rPr>
      </w:pPr>
      <w:r>
        <w:rPr>
          <w:sz w:val="24"/>
        </w:rPr>
        <w:t>Центр</w:t>
      </w:r>
      <w:r w:rsidR="00D605AF">
        <w:rPr>
          <w:sz w:val="24"/>
        </w:rPr>
        <w:t xml:space="preserve"> </w:t>
      </w:r>
      <w:r>
        <w:rPr>
          <w:sz w:val="24"/>
        </w:rPr>
        <w:t>познания</w:t>
      </w:r>
      <w:r w:rsidR="00D605AF">
        <w:rPr>
          <w:sz w:val="24"/>
        </w:rPr>
        <w:t xml:space="preserve"> </w:t>
      </w:r>
      <w:r>
        <w:rPr>
          <w:sz w:val="24"/>
        </w:rPr>
        <w:t>и</w:t>
      </w:r>
      <w:r w:rsidR="00D605AF">
        <w:rPr>
          <w:sz w:val="24"/>
        </w:rPr>
        <w:t xml:space="preserve"> </w:t>
      </w:r>
      <w:r>
        <w:rPr>
          <w:spacing w:val="-2"/>
          <w:sz w:val="24"/>
        </w:rPr>
        <w:t>коммуникации</w:t>
      </w:r>
    </w:p>
    <w:p w:rsidR="002B252A" w:rsidRDefault="002A6D36">
      <w:pPr>
        <w:pStyle w:val="a5"/>
        <w:numPr>
          <w:ilvl w:val="0"/>
          <w:numId w:val="14"/>
        </w:numPr>
        <w:tabs>
          <w:tab w:val="left" w:pos="426"/>
        </w:tabs>
        <w:ind w:left="426" w:hanging="359"/>
        <w:jc w:val="left"/>
        <w:rPr>
          <w:sz w:val="24"/>
        </w:rPr>
      </w:pPr>
      <w:r>
        <w:rPr>
          <w:sz w:val="24"/>
        </w:rPr>
        <w:lastRenderedPageBreak/>
        <w:t>Книжный</w:t>
      </w:r>
      <w:r>
        <w:rPr>
          <w:spacing w:val="-2"/>
          <w:sz w:val="24"/>
        </w:rPr>
        <w:t xml:space="preserve"> уголок</w:t>
      </w:r>
    </w:p>
    <w:p w:rsidR="002B252A" w:rsidRDefault="002A6D36">
      <w:pPr>
        <w:pStyle w:val="a5"/>
        <w:numPr>
          <w:ilvl w:val="0"/>
          <w:numId w:val="14"/>
        </w:numPr>
        <w:tabs>
          <w:tab w:val="left" w:pos="426"/>
        </w:tabs>
        <w:spacing w:before="1"/>
        <w:ind w:left="426" w:hanging="359"/>
        <w:jc w:val="left"/>
        <w:rPr>
          <w:sz w:val="24"/>
        </w:rPr>
      </w:pPr>
      <w:r>
        <w:rPr>
          <w:sz w:val="24"/>
        </w:rPr>
        <w:t>Центр</w:t>
      </w:r>
      <w:r>
        <w:rPr>
          <w:spacing w:val="-2"/>
          <w:sz w:val="24"/>
        </w:rPr>
        <w:t xml:space="preserve"> творчества</w:t>
      </w:r>
    </w:p>
    <w:p w:rsidR="002B252A" w:rsidRDefault="002A6D36">
      <w:pPr>
        <w:pStyle w:val="a5"/>
        <w:numPr>
          <w:ilvl w:val="0"/>
          <w:numId w:val="14"/>
        </w:numPr>
        <w:tabs>
          <w:tab w:val="left" w:pos="426"/>
        </w:tabs>
        <w:ind w:left="426" w:hanging="359"/>
        <w:jc w:val="left"/>
        <w:rPr>
          <w:sz w:val="24"/>
        </w:rPr>
      </w:pPr>
      <w:r>
        <w:rPr>
          <w:sz w:val="24"/>
        </w:rPr>
        <w:t>Центр</w:t>
      </w:r>
      <w:r>
        <w:rPr>
          <w:spacing w:val="-2"/>
          <w:sz w:val="24"/>
        </w:rPr>
        <w:t xml:space="preserve"> конструирования</w:t>
      </w:r>
    </w:p>
    <w:p w:rsidR="002B252A" w:rsidRDefault="002A6D36">
      <w:pPr>
        <w:pStyle w:val="a5"/>
        <w:numPr>
          <w:ilvl w:val="0"/>
          <w:numId w:val="14"/>
        </w:numPr>
        <w:tabs>
          <w:tab w:val="left" w:pos="426"/>
        </w:tabs>
        <w:ind w:left="426" w:hanging="359"/>
        <w:jc w:val="left"/>
        <w:rPr>
          <w:sz w:val="24"/>
        </w:rPr>
      </w:pPr>
      <w:r>
        <w:rPr>
          <w:sz w:val="24"/>
        </w:rPr>
        <w:t>Центр</w:t>
      </w:r>
      <w:r w:rsidR="00D605AF">
        <w:rPr>
          <w:sz w:val="24"/>
        </w:rPr>
        <w:t xml:space="preserve"> </w:t>
      </w:r>
      <w:r>
        <w:rPr>
          <w:sz w:val="24"/>
        </w:rPr>
        <w:t>театрализации</w:t>
      </w:r>
      <w:r w:rsidR="00D605AF">
        <w:rPr>
          <w:sz w:val="24"/>
        </w:rPr>
        <w:t xml:space="preserve"> </w:t>
      </w:r>
      <w:r>
        <w:rPr>
          <w:sz w:val="24"/>
        </w:rPr>
        <w:t>и</w:t>
      </w:r>
      <w:r w:rsidR="00D605AF">
        <w:rPr>
          <w:sz w:val="24"/>
        </w:rPr>
        <w:t xml:space="preserve"> </w:t>
      </w:r>
      <w:r>
        <w:rPr>
          <w:spacing w:val="-2"/>
          <w:sz w:val="24"/>
        </w:rPr>
        <w:t>музицирования</w:t>
      </w:r>
    </w:p>
    <w:p w:rsidR="002B252A" w:rsidRDefault="002A6D36">
      <w:pPr>
        <w:pStyle w:val="a5"/>
        <w:numPr>
          <w:ilvl w:val="0"/>
          <w:numId w:val="14"/>
        </w:numPr>
        <w:tabs>
          <w:tab w:val="left" w:pos="426"/>
        </w:tabs>
        <w:ind w:left="426" w:hanging="359"/>
        <w:jc w:val="left"/>
        <w:rPr>
          <w:sz w:val="24"/>
        </w:rPr>
      </w:pPr>
      <w:r>
        <w:rPr>
          <w:sz w:val="24"/>
        </w:rPr>
        <w:t>Центр</w:t>
      </w:r>
      <w:r w:rsidR="00D605AF">
        <w:rPr>
          <w:sz w:val="24"/>
        </w:rPr>
        <w:t xml:space="preserve"> </w:t>
      </w:r>
      <w:r>
        <w:rPr>
          <w:sz w:val="24"/>
        </w:rPr>
        <w:t>двигательной</w:t>
      </w:r>
      <w:r w:rsidR="00D605AF">
        <w:rPr>
          <w:sz w:val="24"/>
        </w:rPr>
        <w:t xml:space="preserve"> </w:t>
      </w:r>
      <w:r>
        <w:rPr>
          <w:spacing w:val="-2"/>
          <w:sz w:val="24"/>
        </w:rPr>
        <w:t>активности.</w:t>
      </w:r>
    </w:p>
    <w:p w:rsidR="002B252A" w:rsidRDefault="002A6D36">
      <w:pPr>
        <w:pStyle w:val="Heading3"/>
        <w:spacing w:before="5" w:line="274" w:lineRule="exact"/>
        <w:jc w:val="left"/>
      </w:pPr>
      <w:r>
        <w:t>Для</w:t>
      </w:r>
      <w:r w:rsidR="00D605AF">
        <w:t xml:space="preserve"> </w:t>
      </w:r>
      <w:r>
        <w:t>снятия</w:t>
      </w:r>
      <w:r w:rsidR="00D605AF">
        <w:t xml:space="preserve"> </w:t>
      </w:r>
      <w:r>
        <w:t>психоэмоционального</w:t>
      </w:r>
      <w:r w:rsidR="00D605AF">
        <w:t xml:space="preserve"> </w:t>
      </w:r>
      <w:r>
        <w:t>напряжения</w:t>
      </w:r>
      <w:r w:rsidR="00D605AF">
        <w:t xml:space="preserve"> </w:t>
      </w:r>
      <w:r>
        <w:rPr>
          <w:spacing w:val="-2"/>
        </w:rPr>
        <w:t>воспитанников:</w:t>
      </w:r>
    </w:p>
    <w:p w:rsidR="002B252A" w:rsidRDefault="002A6D36">
      <w:pPr>
        <w:pStyle w:val="a5"/>
        <w:numPr>
          <w:ilvl w:val="0"/>
          <w:numId w:val="14"/>
        </w:numPr>
        <w:tabs>
          <w:tab w:val="left" w:pos="426"/>
        </w:tabs>
        <w:spacing w:line="274" w:lineRule="exact"/>
        <w:ind w:left="426" w:hanging="359"/>
        <w:jc w:val="left"/>
        <w:rPr>
          <w:sz w:val="24"/>
        </w:rPr>
      </w:pPr>
      <w:r>
        <w:rPr>
          <w:sz w:val="24"/>
        </w:rPr>
        <w:t xml:space="preserve">Центр </w:t>
      </w:r>
      <w:r>
        <w:rPr>
          <w:spacing w:val="-2"/>
          <w:sz w:val="24"/>
        </w:rPr>
        <w:t>уединения</w:t>
      </w:r>
    </w:p>
    <w:p w:rsidR="002B252A" w:rsidRDefault="002A6D36">
      <w:pPr>
        <w:pStyle w:val="Heading3"/>
        <w:spacing w:before="4"/>
        <w:jc w:val="left"/>
      </w:pPr>
      <w:r>
        <w:t>Для</w:t>
      </w:r>
      <w:r w:rsidR="00D605AF">
        <w:t xml:space="preserve"> </w:t>
      </w:r>
      <w:r>
        <w:t>организации</w:t>
      </w:r>
      <w:r w:rsidR="00D605AF">
        <w:t xml:space="preserve"> </w:t>
      </w:r>
      <w:r>
        <w:t>совместной</w:t>
      </w:r>
      <w:r w:rsidR="00D605AF">
        <w:t xml:space="preserve"> </w:t>
      </w:r>
      <w:r>
        <w:t>деятельности</w:t>
      </w:r>
      <w:r w:rsidR="00D605AF">
        <w:t xml:space="preserve"> </w:t>
      </w:r>
      <w:r>
        <w:t>воспитателя</w:t>
      </w:r>
      <w:r w:rsidR="00D605AF">
        <w:t xml:space="preserve"> </w:t>
      </w:r>
      <w:r>
        <w:t>и/или</w:t>
      </w:r>
      <w:r w:rsidR="00D605AF">
        <w:t xml:space="preserve"> </w:t>
      </w:r>
      <w:r>
        <w:t>специалиста</w:t>
      </w:r>
      <w:r w:rsidR="00D605AF">
        <w:t xml:space="preserve"> </w:t>
      </w:r>
      <w:r>
        <w:t>с</w:t>
      </w:r>
      <w:r w:rsidR="00D605AF">
        <w:t xml:space="preserve"> </w:t>
      </w:r>
      <w:r>
        <w:t>детьми</w:t>
      </w:r>
      <w:r w:rsidR="00D605AF">
        <w:t xml:space="preserve"> </w:t>
      </w:r>
      <w:r>
        <w:t>с ОВЗ, направленный на коррекцию имеющихся у них нарушений:</w:t>
      </w:r>
    </w:p>
    <w:p w:rsidR="002B252A" w:rsidRDefault="002A6D36">
      <w:pPr>
        <w:pStyle w:val="a5"/>
        <w:numPr>
          <w:ilvl w:val="0"/>
          <w:numId w:val="14"/>
        </w:numPr>
        <w:tabs>
          <w:tab w:val="left" w:pos="426"/>
        </w:tabs>
        <w:spacing w:line="271" w:lineRule="exact"/>
        <w:ind w:left="426" w:hanging="359"/>
        <w:jc w:val="left"/>
        <w:rPr>
          <w:sz w:val="24"/>
        </w:rPr>
      </w:pPr>
      <w:r>
        <w:rPr>
          <w:sz w:val="24"/>
        </w:rPr>
        <w:t>Центр</w:t>
      </w:r>
      <w:r>
        <w:rPr>
          <w:spacing w:val="-2"/>
          <w:sz w:val="24"/>
        </w:rPr>
        <w:t xml:space="preserve"> коррекции</w:t>
      </w:r>
    </w:p>
    <w:p w:rsidR="002B252A" w:rsidRDefault="002B252A">
      <w:pPr>
        <w:pStyle w:val="a3"/>
        <w:spacing w:before="5"/>
        <w:ind w:left="0"/>
        <w:jc w:val="left"/>
      </w:pPr>
    </w:p>
    <w:p w:rsidR="002B252A" w:rsidRDefault="002A6D36">
      <w:pPr>
        <w:pStyle w:val="a5"/>
        <w:numPr>
          <w:ilvl w:val="1"/>
          <w:numId w:val="13"/>
        </w:numPr>
        <w:tabs>
          <w:tab w:val="left" w:pos="1423"/>
        </w:tabs>
        <w:ind w:right="281" w:firstLine="707"/>
        <w:rPr>
          <w:b/>
          <w:sz w:val="24"/>
        </w:rPr>
      </w:pPr>
      <w:r>
        <w:rPr>
          <w:b/>
          <w:sz w:val="24"/>
        </w:rPr>
        <w:t>Перечень литературных, музыкальных, художественных, анимационных произведений для использования в образовательной работе в разных возрастных группах (п.33. ФОП ДО)</w:t>
      </w:r>
    </w:p>
    <w:p w:rsidR="002B252A" w:rsidRDefault="002B252A">
      <w:pPr>
        <w:pStyle w:val="a3"/>
        <w:spacing w:before="1"/>
        <w:ind w:left="0"/>
        <w:jc w:val="left"/>
        <w:rPr>
          <w:b/>
        </w:rPr>
      </w:pPr>
    </w:p>
    <w:p w:rsidR="002B252A" w:rsidRDefault="002A6D36">
      <w:pPr>
        <w:spacing w:after="3"/>
        <w:ind w:left="143"/>
        <w:rPr>
          <w:b/>
          <w:sz w:val="24"/>
        </w:rPr>
      </w:pPr>
      <w:r>
        <w:rPr>
          <w:b/>
          <w:sz w:val="24"/>
        </w:rPr>
        <w:t>Обязательная</w:t>
      </w:r>
      <w:r w:rsidR="00D605AF">
        <w:rPr>
          <w:b/>
          <w:sz w:val="24"/>
        </w:rPr>
        <w:t xml:space="preserve"> </w:t>
      </w:r>
      <w:r>
        <w:rPr>
          <w:b/>
          <w:spacing w:val="-2"/>
          <w:sz w:val="24"/>
        </w:rPr>
        <w:t>часть:</w:t>
      </w:r>
    </w:p>
    <w:tbl>
      <w:tblPr>
        <w:tblStyle w:val="TableNormal"/>
        <w:tblW w:w="0" w:type="auto"/>
        <w:tblInd w:w="15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21"/>
        <w:gridCol w:w="1416"/>
        <w:gridCol w:w="1419"/>
        <w:gridCol w:w="1404"/>
        <w:gridCol w:w="1450"/>
      </w:tblGrid>
      <w:tr w:rsidR="002B252A">
        <w:trPr>
          <w:trHeight w:val="301"/>
        </w:trPr>
        <w:tc>
          <w:tcPr>
            <w:tcW w:w="1421" w:type="dxa"/>
          </w:tcPr>
          <w:p w:rsidR="002B252A" w:rsidRDefault="00015E2A">
            <w:pPr>
              <w:pStyle w:val="TableParagraph"/>
              <w:spacing w:line="275" w:lineRule="exact"/>
              <w:ind w:left="107"/>
              <w:jc w:val="left"/>
              <w:rPr>
                <w:b/>
                <w:sz w:val="24"/>
              </w:rPr>
            </w:pPr>
            <w:hyperlink r:id="rId15">
              <w:r w:rsidR="002A6D36">
                <w:rPr>
                  <w:b/>
                  <w:color w:val="0000FF"/>
                  <w:sz w:val="24"/>
                  <w:u w:val="single" w:color="0000FF"/>
                </w:rPr>
                <w:t xml:space="preserve">2-3 </w:t>
              </w:r>
              <w:r w:rsidR="002A6D36">
                <w:rPr>
                  <w:b/>
                  <w:color w:val="0000FF"/>
                  <w:spacing w:val="-4"/>
                  <w:sz w:val="24"/>
                  <w:u w:val="single" w:color="0000FF"/>
                </w:rPr>
                <w:t>года</w:t>
              </w:r>
            </w:hyperlink>
          </w:p>
        </w:tc>
        <w:tc>
          <w:tcPr>
            <w:tcW w:w="1416" w:type="dxa"/>
          </w:tcPr>
          <w:p w:rsidR="002B252A" w:rsidRDefault="00015E2A">
            <w:pPr>
              <w:pStyle w:val="TableParagraph"/>
              <w:spacing w:line="275" w:lineRule="exact"/>
              <w:ind w:left="105"/>
              <w:jc w:val="left"/>
              <w:rPr>
                <w:b/>
                <w:sz w:val="24"/>
              </w:rPr>
            </w:pPr>
            <w:hyperlink r:id="rId16">
              <w:r w:rsidR="002A6D36">
                <w:rPr>
                  <w:b/>
                  <w:color w:val="0000FF"/>
                  <w:sz w:val="24"/>
                  <w:u w:val="single" w:color="0000FF"/>
                </w:rPr>
                <w:t>3-4</w:t>
              </w:r>
              <w:r w:rsidR="002A6D36">
                <w:rPr>
                  <w:b/>
                  <w:color w:val="0000FF"/>
                  <w:spacing w:val="-4"/>
                  <w:sz w:val="24"/>
                  <w:u w:val="single" w:color="0000FF"/>
                </w:rPr>
                <w:t>года</w:t>
              </w:r>
            </w:hyperlink>
          </w:p>
        </w:tc>
        <w:tc>
          <w:tcPr>
            <w:tcW w:w="1419" w:type="dxa"/>
          </w:tcPr>
          <w:p w:rsidR="002B252A" w:rsidRDefault="00015E2A">
            <w:pPr>
              <w:pStyle w:val="TableParagraph"/>
              <w:spacing w:line="275" w:lineRule="exact"/>
              <w:jc w:val="left"/>
              <w:rPr>
                <w:b/>
                <w:sz w:val="24"/>
              </w:rPr>
            </w:pPr>
            <w:hyperlink r:id="rId17">
              <w:r w:rsidR="002A6D36">
                <w:rPr>
                  <w:b/>
                  <w:color w:val="0000FF"/>
                  <w:sz w:val="24"/>
                  <w:u w:val="single" w:color="0000FF"/>
                </w:rPr>
                <w:t>4-5</w:t>
              </w:r>
              <w:r w:rsidR="002A6D36">
                <w:rPr>
                  <w:b/>
                  <w:color w:val="0000FF"/>
                  <w:spacing w:val="-5"/>
                  <w:sz w:val="24"/>
                  <w:u w:val="single" w:color="0000FF"/>
                </w:rPr>
                <w:t>лет</w:t>
              </w:r>
            </w:hyperlink>
          </w:p>
        </w:tc>
        <w:tc>
          <w:tcPr>
            <w:tcW w:w="1404" w:type="dxa"/>
          </w:tcPr>
          <w:p w:rsidR="002B252A" w:rsidRDefault="00015E2A">
            <w:pPr>
              <w:pStyle w:val="TableParagraph"/>
              <w:spacing w:line="275" w:lineRule="exact"/>
              <w:jc w:val="left"/>
              <w:rPr>
                <w:b/>
                <w:sz w:val="24"/>
              </w:rPr>
            </w:pPr>
            <w:hyperlink r:id="rId18">
              <w:r w:rsidR="002A6D36">
                <w:rPr>
                  <w:b/>
                  <w:color w:val="0000FF"/>
                  <w:sz w:val="24"/>
                  <w:u w:val="single" w:color="0000FF"/>
                </w:rPr>
                <w:t>5-6</w:t>
              </w:r>
              <w:r w:rsidR="002A6D36">
                <w:rPr>
                  <w:b/>
                  <w:color w:val="0000FF"/>
                  <w:spacing w:val="-5"/>
                  <w:sz w:val="24"/>
                  <w:u w:val="single" w:color="0000FF"/>
                </w:rPr>
                <w:t>лет</w:t>
              </w:r>
            </w:hyperlink>
          </w:p>
        </w:tc>
        <w:tc>
          <w:tcPr>
            <w:tcW w:w="1450" w:type="dxa"/>
          </w:tcPr>
          <w:p w:rsidR="002B252A" w:rsidRDefault="00015E2A">
            <w:pPr>
              <w:pStyle w:val="TableParagraph"/>
              <w:spacing w:line="275" w:lineRule="exact"/>
              <w:jc w:val="left"/>
              <w:rPr>
                <w:b/>
                <w:sz w:val="24"/>
              </w:rPr>
            </w:pPr>
            <w:hyperlink r:id="rId19">
              <w:r w:rsidR="002A6D36">
                <w:rPr>
                  <w:b/>
                  <w:color w:val="0000FF"/>
                  <w:sz w:val="24"/>
                  <w:u w:val="single" w:color="0000FF"/>
                </w:rPr>
                <w:t>6-8</w:t>
              </w:r>
              <w:r w:rsidR="002A6D36">
                <w:rPr>
                  <w:b/>
                  <w:color w:val="0000FF"/>
                  <w:spacing w:val="-5"/>
                  <w:sz w:val="24"/>
                  <w:u w:val="single" w:color="0000FF"/>
                </w:rPr>
                <w:t>лет</w:t>
              </w:r>
            </w:hyperlink>
          </w:p>
        </w:tc>
      </w:tr>
      <w:tr w:rsidR="002B252A">
        <w:trPr>
          <w:trHeight w:val="1569"/>
        </w:trPr>
        <w:tc>
          <w:tcPr>
            <w:tcW w:w="1421" w:type="dxa"/>
          </w:tcPr>
          <w:p w:rsidR="002B252A" w:rsidRDefault="002B252A">
            <w:pPr>
              <w:pStyle w:val="TableParagraph"/>
              <w:spacing w:before="28" w:after="1"/>
              <w:ind w:left="0"/>
              <w:jc w:val="left"/>
              <w:rPr>
                <w:b/>
                <w:sz w:val="20"/>
              </w:rPr>
            </w:pPr>
          </w:p>
          <w:p w:rsidR="002B252A" w:rsidRDefault="002A6D36">
            <w:pPr>
              <w:pStyle w:val="TableParagraph"/>
              <w:ind w:left="125"/>
              <w:jc w:val="left"/>
              <w:rPr>
                <w:sz w:val="20"/>
              </w:rPr>
            </w:pPr>
            <w:r>
              <w:rPr>
                <w:noProof/>
                <w:sz w:val="20"/>
                <w:lang w:eastAsia="ru-RU"/>
              </w:rPr>
              <w:drawing>
                <wp:inline distT="0" distB="0" distL="0" distR="0">
                  <wp:extent cx="699897" cy="699897"/>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0" cstate="print"/>
                          <a:stretch>
                            <a:fillRect/>
                          </a:stretch>
                        </pic:blipFill>
                        <pic:spPr>
                          <a:xfrm>
                            <a:off x="0" y="0"/>
                            <a:ext cx="699897" cy="699897"/>
                          </a:xfrm>
                          <a:prstGeom prst="rect">
                            <a:avLst/>
                          </a:prstGeom>
                        </pic:spPr>
                      </pic:pic>
                    </a:graphicData>
                  </a:graphic>
                </wp:inline>
              </w:drawing>
            </w:r>
          </w:p>
        </w:tc>
        <w:tc>
          <w:tcPr>
            <w:tcW w:w="1416" w:type="dxa"/>
          </w:tcPr>
          <w:p w:rsidR="002B252A" w:rsidRDefault="002B252A">
            <w:pPr>
              <w:pStyle w:val="TableParagraph"/>
              <w:spacing w:before="17"/>
              <w:ind w:left="0"/>
              <w:jc w:val="left"/>
              <w:rPr>
                <w:b/>
                <w:sz w:val="20"/>
              </w:rPr>
            </w:pPr>
          </w:p>
          <w:p w:rsidR="002B252A" w:rsidRDefault="002A6D36">
            <w:pPr>
              <w:pStyle w:val="TableParagraph"/>
              <w:ind w:left="91"/>
              <w:jc w:val="left"/>
              <w:rPr>
                <w:sz w:val="20"/>
              </w:rPr>
            </w:pPr>
            <w:r>
              <w:rPr>
                <w:noProof/>
                <w:sz w:val="20"/>
                <w:lang w:eastAsia="ru-RU"/>
              </w:rPr>
              <w:drawing>
                <wp:inline distT="0" distB="0" distL="0" distR="0">
                  <wp:extent cx="695706" cy="695706"/>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1" cstate="print"/>
                          <a:stretch>
                            <a:fillRect/>
                          </a:stretch>
                        </pic:blipFill>
                        <pic:spPr>
                          <a:xfrm>
                            <a:off x="0" y="0"/>
                            <a:ext cx="695706" cy="695706"/>
                          </a:xfrm>
                          <a:prstGeom prst="rect">
                            <a:avLst/>
                          </a:prstGeom>
                        </pic:spPr>
                      </pic:pic>
                    </a:graphicData>
                  </a:graphic>
                </wp:inline>
              </w:drawing>
            </w:r>
          </w:p>
        </w:tc>
        <w:tc>
          <w:tcPr>
            <w:tcW w:w="1419" w:type="dxa"/>
          </w:tcPr>
          <w:p w:rsidR="002B252A" w:rsidRDefault="002B252A">
            <w:pPr>
              <w:pStyle w:val="TableParagraph"/>
              <w:spacing w:before="61"/>
              <w:ind w:left="0"/>
              <w:jc w:val="left"/>
              <w:rPr>
                <w:b/>
                <w:sz w:val="20"/>
              </w:rPr>
            </w:pPr>
          </w:p>
          <w:p w:rsidR="002B252A" w:rsidRDefault="002A6D36">
            <w:pPr>
              <w:pStyle w:val="TableParagraph"/>
              <w:ind w:left="142"/>
              <w:jc w:val="left"/>
              <w:rPr>
                <w:sz w:val="20"/>
              </w:rPr>
            </w:pPr>
            <w:r>
              <w:rPr>
                <w:noProof/>
                <w:sz w:val="20"/>
                <w:lang w:eastAsia="ru-RU"/>
              </w:rPr>
              <w:drawing>
                <wp:inline distT="0" distB="0" distL="0" distR="0">
                  <wp:extent cx="687323" cy="687324"/>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2" cstate="print"/>
                          <a:stretch>
                            <a:fillRect/>
                          </a:stretch>
                        </pic:blipFill>
                        <pic:spPr>
                          <a:xfrm>
                            <a:off x="0" y="0"/>
                            <a:ext cx="687323" cy="687324"/>
                          </a:xfrm>
                          <a:prstGeom prst="rect">
                            <a:avLst/>
                          </a:prstGeom>
                        </pic:spPr>
                      </pic:pic>
                    </a:graphicData>
                  </a:graphic>
                </wp:inline>
              </w:drawing>
            </w:r>
          </w:p>
        </w:tc>
        <w:tc>
          <w:tcPr>
            <w:tcW w:w="1404" w:type="dxa"/>
          </w:tcPr>
          <w:p w:rsidR="002B252A" w:rsidRDefault="002B252A">
            <w:pPr>
              <w:pStyle w:val="TableParagraph"/>
              <w:spacing w:before="61"/>
              <w:ind w:left="0"/>
              <w:jc w:val="left"/>
              <w:rPr>
                <w:b/>
                <w:sz w:val="20"/>
              </w:rPr>
            </w:pPr>
          </w:p>
          <w:p w:rsidR="002B252A" w:rsidRDefault="002A6D36">
            <w:pPr>
              <w:pStyle w:val="TableParagraph"/>
              <w:ind w:left="152"/>
              <w:jc w:val="left"/>
              <w:rPr>
                <w:sz w:val="20"/>
              </w:rPr>
            </w:pPr>
            <w:r>
              <w:rPr>
                <w:noProof/>
                <w:sz w:val="20"/>
                <w:lang w:eastAsia="ru-RU"/>
              </w:rPr>
              <w:drawing>
                <wp:inline distT="0" distB="0" distL="0" distR="0">
                  <wp:extent cx="687323" cy="687324"/>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3" cstate="print"/>
                          <a:stretch>
                            <a:fillRect/>
                          </a:stretch>
                        </pic:blipFill>
                        <pic:spPr>
                          <a:xfrm>
                            <a:off x="0" y="0"/>
                            <a:ext cx="687323" cy="687324"/>
                          </a:xfrm>
                          <a:prstGeom prst="rect">
                            <a:avLst/>
                          </a:prstGeom>
                        </pic:spPr>
                      </pic:pic>
                    </a:graphicData>
                  </a:graphic>
                </wp:inline>
              </w:drawing>
            </w:r>
          </w:p>
        </w:tc>
        <w:tc>
          <w:tcPr>
            <w:tcW w:w="1450" w:type="dxa"/>
          </w:tcPr>
          <w:p w:rsidR="002B252A" w:rsidRDefault="002B252A">
            <w:pPr>
              <w:pStyle w:val="TableParagraph"/>
              <w:spacing w:before="93"/>
              <w:ind w:left="0"/>
              <w:jc w:val="left"/>
              <w:rPr>
                <w:b/>
                <w:sz w:val="20"/>
              </w:rPr>
            </w:pPr>
          </w:p>
          <w:p w:rsidR="002B252A" w:rsidRDefault="002A6D36">
            <w:pPr>
              <w:pStyle w:val="TableParagraph"/>
              <w:ind w:left="160"/>
              <w:jc w:val="left"/>
              <w:rPr>
                <w:sz w:val="20"/>
              </w:rPr>
            </w:pPr>
            <w:r>
              <w:rPr>
                <w:noProof/>
                <w:sz w:val="20"/>
                <w:lang w:eastAsia="ru-RU"/>
              </w:rPr>
              <w:drawing>
                <wp:inline distT="0" distB="0" distL="0" distR="0">
                  <wp:extent cx="687323" cy="687324"/>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4" cstate="print"/>
                          <a:stretch>
                            <a:fillRect/>
                          </a:stretch>
                        </pic:blipFill>
                        <pic:spPr>
                          <a:xfrm>
                            <a:off x="0" y="0"/>
                            <a:ext cx="687323" cy="687324"/>
                          </a:xfrm>
                          <a:prstGeom prst="rect">
                            <a:avLst/>
                          </a:prstGeom>
                        </pic:spPr>
                      </pic:pic>
                    </a:graphicData>
                  </a:graphic>
                </wp:inline>
              </w:drawing>
            </w:r>
          </w:p>
        </w:tc>
      </w:tr>
    </w:tbl>
    <w:p w:rsidR="002B252A" w:rsidRDefault="002B252A">
      <w:pPr>
        <w:pStyle w:val="TableParagraph"/>
        <w:jc w:val="left"/>
        <w:rPr>
          <w:sz w:val="20"/>
        </w:rPr>
        <w:sectPr w:rsidR="002B252A">
          <w:pgSz w:w="11910" w:h="16840"/>
          <w:pgMar w:top="520" w:right="283" w:bottom="1160" w:left="1275" w:header="0" w:footer="899" w:gutter="0"/>
          <w:cols w:space="720"/>
        </w:sectPr>
      </w:pPr>
    </w:p>
    <w:p w:rsidR="002B252A" w:rsidRDefault="002A6D36">
      <w:pPr>
        <w:spacing w:before="67" w:line="276" w:lineRule="auto"/>
        <w:ind w:left="143" w:right="3130"/>
        <w:jc w:val="both"/>
        <w:rPr>
          <w:b/>
          <w:sz w:val="24"/>
        </w:rPr>
      </w:pPr>
      <w:r>
        <w:rPr>
          <w:b/>
          <w:sz w:val="24"/>
        </w:rPr>
        <w:lastRenderedPageBreak/>
        <w:t>Часть,формируемая</w:t>
      </w:r>
      <w:r w:rsidR="00D605AF">
        <w:rPr>
          <w:b/>
          <w:sz w:val="24"/>
        </w:rPr>
        <w:t xml:space="preserve"> </w:t>
      </w:r>
      <w:r>
        <w:rPr>
          <w:b/>
          <w:sz w:val="24"/>
        </w:rPr>
        <w:t>участниками</w:t>
      </w:r>
      <w:r w:rsidR="00D605AF">
        <w:rPr>
          <w:b/>
          <w:sz w:val="24"/>
        </w:rPr>
        <w:t xml:space="preserve"> </w:t>
      </w:r>
      <w:r>
        <w:rPr>
          <w:b/>
          <w:sz w:val="24"/>
        </w:rPr>
        <w:t>образовательных</w:t>
      </w:r>
      <w:r w:rsidR="00D605AF">
        <w:rPr>
          <w:b/>
          <w:sz w:val="24"/>
        </w:rPr>
        <w:t xml:space="preserve"> </w:t>
      </w:r>
      <w:r>
        <w:rPr>
          <w:b/>
          <w:sz w:val="24"/>
        </w:rPr>
        <w:t>отношений: 2-3 года</w:t>
      </w:r>
    </w:p>
    <w:p w:rsidR="002B252A" w:rsidRDefault="002A6D36">
      <w:pPr>
        <w:spacing w:line="272" w:lineRule="exact"/>
        <w:ind w:left="710"/>
        <w:jc w:val="both"/>
        <w:rPr>
          <w:b/>
          <w:sz w:val="24"/>
        </w:rPr>
      </w:pPr>
      <w:r>
        <w:rPr>
          <w:b/>
          <w:sz w:val="24"/>
        </w:rPr>
        <w:t>Для</w:t>
      </w:r>
      <w:r w:rsidR="00D605AF">
        <w:rPr>
          <w:b/>
          <w:sz w:val="24"/>
        </w:rPr>
        <w:t xml:space="preserve"> </w:t>
      </w:r>
      <w:r>
        <w:rPr>
          <w:b/>
          <w:sz w:val="24"/>
        </w:rPr>
        <w:t xml:space="preserve">чтения </w:t>
      </w:r>
      <w:r>
        <w:rPr>
          <w:b/>
          <w:spacing w:val="-4"/>
          <w:sz w:val="24"/>
        </w:rPr>
        <w:t>детям</w:t>
      </w:r>
    </w:p>
    <w:p w:rsidR="002B252A" w:rsidRDefault="002A6D36">
      <w:pPr>
        <w:pStyle w:val="a3"/>
        <w:ind w:right="278" w:firstLine="566"/>
      </w:pPr>
      <w:r>
        <w:rPr>
          <w:i/>
        </w:rPr>
        <w:t xml:space="preserve">Татарские народные песенки, потешки: </w:t>
      </w:r>
      <w:r>
        <w:t>«Ладушки, ладушки», «Спи, малышка, засыпай…», «В лес по ягоды спешу», пер. Н. Ишмухаметова; «Большие ноги шли по дороге», пер.А.Аминова; «Позовѐм-ка…», «Расти,расти,подрастай»,«Этот</w:t>
      </w:r>
      <w:r w:rsidR="00D605AF">
        <w:t xml:space="preserve"> </w:t>
      </w:r>
      <w:r>
        <w:t xml:space="preserve">палец –дедушка…»,пер.Р. </w:t>
      </w:r>
      <w:r>
        <w:rPr>
          <w:spacing w:val="-2"/>
        </w:rPr>
        <w:t>Ахметова.</w:t>
      </w:r>
    </w:p>
    <w:p w:rsidR="002B252A" w:rsidRDefault="002A6D36">
      <w:pPr>
        <w:ind w:left="851"/>
        <w:jc w:val="both"/>
        <w:rPr>
          <w:sz w:val="24"/>
        </w:rPr>
      </w:pPr>
      <w:r>
        <w:rPr>
          <w:i/>
          <w:sz w:val="24"/>
        </w:rPr>
        <w:t>Сказки.Татарские</w:t>
      </w:r>
      <w:r w:rsidR="00D605AF">
        <w:rPr>
          <w:i/>
          <w:sz w:val="24"/>
        </w:rPr>
        <w:t xml:space="preserve"> </w:t>
      </w:r>
      <w:r>
        <w:rPr>
          <w:i/>
          <w:sz w:val="24"/>
        </w:rPr>
        <w:t>народные</w:t>
      </w:r>
      <w:r w:rsidR="00D605AF">
        <w:rPr>
          <w:i/>
          <w:sz w:val="24"/>
        </w:rPr>
        <w:t xml:space="preserve"> </w:t>
      </w:r>
      <w:r>
        <w:rPr>
          <w:i/>
          <w:sz w:val="24"/>
        </w:rPr>
        <w:t>сказки</w:t>
      </w:r>
      <w:r>
        <w:rPr>
          <w:sz w:val="24"/>
        </w:rPr>
        <w:t>:«Коза</w:t>
      </w:r>
      <w:r w:rsidR="00D605AF">
        <w:rPr>
          <w:sz w:val="24"/>
        </w:rPr>
        <w:t xml:space="preserve"> </w:t>
      </w:r>
      <w:r>
        <w:rPr>
          <w:sz w:val="24"/>
        </w:rPr>
        <w:t>и</w:t>
      </w:r>
      <w:r w:rsidR="00D605AF">
        <w:rPr>
          <w:sz w:val="24"/>
        </w:rPr>
        <w:t xml:space="preserve"> </w:t>
      </w:r>
      <w:r>
        <w:rPr>
          <w:sz w:val="24"/>
        </w:rPr>
        <w:t>волк»,пер.Р.Кожевниковой;Р.</w:t>
      </w:r>
      <w:r>
        <w:rPr>
          <w:spacing w:val="-2"/>
          <w:sz w:val="24"/>
        </w:rPr>
        <w:t>Батулла.</w:t>
      </w:r>
    </w:p>
    <w:p w:rsidR="002B252A" w:rsidRDefault="002A6D36">
      <w:pPr>
        <w:pStyle w:val="a3"/>
      </w:pPr>
      <w:r>
        <w:t>«Медвежонок</w:t>
      </w:r>
      <w:r w:rsidR="00D605AF">
        <w:t xml:space="preserve"> </w:t>
      </w:r>
      <w:r>
        <w:t>Аппас»,пер.Н.Краевой;</w:t>
      </w:r>
      <w:r w:rsidR="00D605AF">
        <w:t xml:space="preserve"> </w:t>
      </w:r>
      <w:r>
        <w:t>Дж.Тарджеманов.«Добрый</w:t>
      </w:r>
      <w:r w:rsidR="00D605AF">
        <w:t xml:space="preserve"> </w:t>
      </w:r>
      <w:r>
        <w:t>сон»,пер.З.</w:t>
      </w:r>
      <w:r>
        <w:rPr>
          <w:spacing w:val="-2"/>
        </w:rPr>
        <w:t>Халитовой.</w:t>
      </w:r>
    </w:p>
    <w:p w:rsidR="002B252A" w:rsidRDefault="002A6D36">
      <w:pPr>
        <w:pStyle w:val="a3"/>
        <w:ind w:right="279" w:firstLine="707"/>
      </w:pPr>
      <w:r>
        <w:rPr>
          <w:i/>
        </w:rPr>
        <w:t xml:space="preserve">Поэзия: </w:t>
      </w:r>
      <w:r>
        <w:t>Ш. Галиев. «Баю-баю», пер. Б. Сулимова; Р. Валеев. «Колыбельная», пер. М. Одиноковой; Ш. Галиев. «Дятел», пер. Р. Кожевниковой; Р. Курбан. «Спи, дочурка», «Корова», пер. С. Малышева; М. Джалиль. «Петух», пер. Ю. Лопатина; Г. Тукай. «Гали и коза», пер. В. Валеевой; Дж. Тарджеманов. «Дождик идет», пер. М. Ивенсен.</w:t>
      </w:r>
    </w:p>
    <w:p w:rsidR="002B252A" w:rsidRDefault="002A6D36">
      <w:pPr>
        <w:pStyle w:val="Heading4"/>
        <w:spacing w:before="3"/>
      </w:pPr>
      <w:r>
        <w:t>Слушание</w:t>
      </w:r>
      <w:r w:rsidR="00D605AF">
        <w:t xml:space="preserve"> </w:t>
      </w:r>
      <w:r>
        <w:rPr>
          <w:spacing w:val="-2"/>
        </w:rPr>
        <w:t>музыки</w:t>
      </w:r>
    </w:p>
    <w:p w:rsidR="002B252A" w:rsidRDefault="002A6D36">
      <w:pPr>
        <w:pStyle w:val="a3"/>
        <w:ind w:right="280" w:firstLine="707"/>
      </w:pPr>
      <w:r>
        <w:t>«Апипа», татарская народная мелодия, обр. Р. Еникеевой; «Ива-ивушка»</w:t>
      </w:r>
      <w:r>
        <w:rPr>
          <w:i/>
        </w:rPr>
        <w:t xml:space="preserve">, </w:t>
      </w:r>
      <w:r>
        <w:t>татарская народная</w:t>
      </w:r>
      <w:r w:rsidR="00D605AF">
        <w:t xml:space="preserve"> </w:t>
      </w:r>
      <w:r>
        <w:t>мелодия,обр.Р.Сабитова;«Спи,кукла»,муз.М.Музафарова,сл.М.Таһировой;</w:t>
      </w:r>
    </w:p>
    <w:p w:rsidR="002B252A" w:rsidRDefault="002A6D36">
      <w:pPr>
        <w:pStyle w:val="a3"/>
        <w:ind w:right="283"/>
      </w:pPr>
      <w:r>
        <w:t>«Прыг - скок», муз. Р. Калимуллина; «Зайчик танцует», муз. Р. Еникеева;.; «Петушок», муз. Д. Файзи,сл.М.Джалиль; «Цыплята», муз.Л. Батыр-Булгари,сл. М.Хусаина</w:t>
      </w:r>
      <w:r>
        <w:rPr>
          <w:i/>
        </w:rPr>
        <w:t xml:space="preserve">; </w:t>
      </w:r>
      <w:r>
        <w:t>«На лошадке», муз. Ф. Ахметова.</w:t>
      </w:r>
    </w:p>
    <w:p w:rsidR="002B252A" w:rsidRDefault="002A6D36">
      <w:pPr>
        <w:pStyle w:val="Heading4"/>
        <w:spacing w:before="3"/>
        <w:jc w:val="left"/>
      </w:pPr>
      <w:r>
        <w:rPr>
          <w:spacing w:val="-2"/>
        </w:rPr>
        <w:t>Пение</w:t>
      </w:r>
    </w:p>
    <w:p w:rsidR="002B252A" w:rsidRDefault="002A6D36">
      <w:pPr>
        <w:pStyle w:val="a3"/>
        <w:ind w:right="282" w:firstLine="707"/>
      </w:pPr>
      <w:r>
        <w:t>«Ладушки - ладушки», муз. и сл. Р. Гатиной, Ф. Батыршиной; «Водичка», муз. Ф. Залялютдиновой, сл. Дж. Тарджеманова; «Баю-баю», муз. Л. Хисматуллиной, сл. З. Ибрагимовой; «Наша маленькая Аниса», муз. и сл. Л. Хисматуллиной; «Петушок», муз. Д. Файзи, сл. М. Джалиль; «Акбай», муз. Т. Вафиной, сл. М. Шагизигановой;«Спи, кошечка», муз. Л. Хисматуллиной, сл. Э. Шарифуллиной.</w:t>
      </w:r>
    </w:p>
    <w:p w:rsidR="002B252A" w:rsidRDefault="002A6D36">
      <w:pPr>
        <w:pStyle w:val="Heading4"/>
        <w:spacing w:before="3" w:line="272" w:lineRule="exact"/>
      </w:pPr>
      <w:r>
        <w:t>Музыкально-ритмические</w:t>
      </w:r>
      <w:r w:rsidR="00D605AF">
        <w:t xml:space="preserve"> </w:t>
      </w:r>
      <w:r>
        <w:rPr>
          <w:spacing w:val="-2"/>
        </w:rPr>
        <w:t>движения</w:t>
      </w:r>
    </w:p>
    <w:p w:rsidR="002B252A" w:rsidRDefault="002A6D36">
      <w:pPr>
        <w:pStyle w:val="a3"/>
        <w:ind w:right="279" w:firstLine="707"/>
      </w:pPr>
      <w:r>
        <w:t>«Дружно шагаем</w:t>
      </w:r>
      <w:r>
        <w:rPr>
          <w:b/>
        </w:rPr>
        <w:t>»</w:t>
      </w:r>
      <w:r>
        <w:t>, муз. и сл. Н. Бакиевой, З. Шайхутдиновой; «Гуляем и пляшем</w:t>
      </w:r>
      <w:r>
        <w:rPr>
          <w:b/>
        </w:rPr>
        <w:t>»</w:t>
      </w:r>
      <w:r>
        <w:t>, муз. Р. Еникеевой; «Ай-да</w:t>
      </w:r>
      <w:r>
        <w:rPr>
          <w:b/>
        </w:rPr>
        <w:t>»</w:t>
      </w:r>
      <w:r>
        <w:t>, муз. и сл. Г. Ильиной; «Птички летают</w:t>
      </w:r>
      <w:r>
        <w:rPr>
          <w:b/>
        </w:rPr>
        <w:t>»</w:t>
      </w:r>
      <w:r>
        <w:t>, муз. М. Салихова; «Танец с куклой</w:t>
      </w:r>
      <w:r>
        <w:rPr>
          <w:b/>
        </w:rPr>
        <w:t>»</w:t>
      </w:r>
      <w:r>
        <w:t>,муз.исл.М.Андержановой;«Потанцуем</w:t>
      </w:r>
      <w:r w:rsidR="00D605AF">
        <w:t xml:space="preserve"> </w:t>
      </w:r>
      <w:r>
        <w:t>вместе</w:t>
      </w:r>
      <w:r>
        <w:rPr>
          <w:b/>
        </w:rPr>
        <w:t>»</w:t>
      </w:r>
      <w:r>
        <w:t>,муз.исл.Л.Хисматуллиной;</w:t>
      </w:r>
    </w:p>
    <w:p w:rsidR="002B252A" w:rsidRDefault="002A6D36">
      <w:pPr>
        <w:pStyle w:val="a3"/>
        <w:ind w:right="279"/>
      </w:pPr>
      <w:r>
        <w:t>«Детский танец</w:t>
      </w:r>
      <w:r>
        <w:rPr>
          <w:b/>
        </w:rPr>
        <w:t>»</w:t>
      </w:r>
      <w:r>
        <w:t>, муз. З. Гибадуллина; «Вот как мы умеем</w:t>
      </w:r>
      <w:r>
        <w:rPr>
          <w:b/>
        </w:rPr>
        <w:t>»</w:t>
      </w:r>
      <w:r>
        <w:t>, татарская народная песня, обр. Р. Еникеевой; «Догони меня</w:t>
      </w:r>
      <w:r>
        <w:rPr>
          <w:b/>
        </w:rPr>
        <w:t>»</w:t>
      </w:r>
      <w:r>
        <w:t>, муз. Ф. Шаймардановой, сл. К. Закировой; «Воробей</w:t>
      </w:r>
      <w:r>
        <w:rPr>
          <w:b/>
        </w:rPr>
        <w:t>»</w:t>
      </w:r>
      <w:r>
        <w:t>, муз. Л. Хисматуллиной, сл. народные; «Цыплята</w:t>
      </w:r>
      <w:r>
        <w:rPr>
          <w:b/>
        </w:rPr>
        <w:t>»</w:t>
      </w:r>
      <w:r>
        <w:t>, муз. Л. Батыр- Булгари, сл. М. Хусаина; «Хоровод</w:t>
      </w:r>
      <w:r>
        <w:rPr>
          <w:b/>
        </w:rPr>
        <w:t>»</w:t>
      </w:r>
      <w:r>
        <w:t>, муз. Р. Салманова, сл. М. Бикбовой.</w:t>
      </w:r>
    </w:p>
    <w:p w:rsidR="002B252A" w:rsidRDefault="002A6D36">
      <w:pPr>
        <w:pStyle w:val="Heading4"/>
        <w:spacing w:before="1"/>
        <w:jc w:val="left"/>
      </w:pPr>
      <w:r>
        <w:rPr>
          <w:spacing w:val="-2"/>
        </w:rPr>
        <w:t>Праздники</w:t>
      </w:r>
    </w:p>
    <w:p w:rsidR="002B252A" w:rsidRDefault="002A6D36">
      <w:pPr>
        <w:pStyle w:val="a3"/>
        <w:spacing w:line="274" w:lineRule="exact"/>
        <w:ind w:left="851"/>
        <w:jc w:val="left"/>
      </w:pPr>
      <w:r>
        <w:rPr>
          <w:spacing w:val="-2"/>
        </w:rPr>
        <w:t>«Сабантуй».</w:t>
      </w:r>
    </w:p>
    <w:p w:rsidR="002B252A" w:rsidRDefault="002A6D36">
      <w:pPr>
        <w:pStyle w:val="Heading3"/>
        <w:spacing w:before="5"/>
        <w:jc w:val="left"/>
      </w:pPr>
      <w:r>
        <w:t>3-4</w:t>
      </w:r>
      <w:r w:rsidR="00D605AF">
        <w:t xml:space="preserve"> </w:t>
      </w:r>
      <w:r>
        <w:rPr>
          <w:spacing w:val="-4"/>
        </w:rPr>
        <w:t>года</w:t>
      </w:r>
    </w:p>
    <w:p w:rsidR="002B252A" w:rsidRDefault="002A6D36">
      <w:pPr>
        <w:ind w:left="143"/>
        <w:rPr>
          <w:b/>
          <w:sz w:val="24"/>
        </w:rPr>
      </w:pPr>
      <w:r>
        <w:rPr>
          <w:b/>
          <w:sz w:val="24"/>
        </w:rPr>
        <w:t>Рекомедуемый</w:t>
      </w:r>
      <w:r w:rsidR="00D605AF">
        <w:rPr>
          <w:b/>
          <w:sz w:val="24"/>
        </w:rPr>
        <w:t xml:space="preserve"> </w:t>
      </w:r>
      <w:r>
        <w:rPr>
          <w:b/>
          <w:sz w:val="24"/>
        </w:rPr>
        <w:t>список</w:t>
      </w:r>
      <w:r w:rsidR="00D605AF">
        <w:rPr>
          <w:b/>
          <w:sz w:val="24"/>
        </w:rPr>
        <w:t xml:space="preserve"> </w:t>
      </w:r>
      <w:r>
        <w:rPr>
          <w:b/>
          <w:spacing w:val="-2"/>
          <w:sz w:val="24"/>
        </w:rPr>
        <w:t>литературы</w:t>
      </w:r>
    </w:p>
    <w:p w:rsidR="002B252A" w:rsidRDefault="002A6D36">
      <w:pPr>
        <w:pStyle w:val="Heading4"/>
        <w:ind w:left="710"/>
        <w:jc w:val="left"/>
      </w:pPr>
      <w:r>
        <w:t>Для</w:t>
      </w:r>
      <w:r w:rsidR="00D605AF">
        <w:t xml:space="preserve"> </w:t>
      </w:r>
      <w:r>
        <w:t>чтения</w:t>
      </w:r>
      <w:r w:rsidR="00D605AF">
        <w:t xml:space="preserve"> </w:t>
      </w:r>
      <w:r>
        <w:rPr>
          <w:spacing w:val="-4"/>
        </w:rPr>
        <w:t>детям</w:t>
      </w:r>
    </w:p>
    <w:p w:rsidR="002B252A" w:rsidRDefault="002A6D36">
      <w:pPr>
        <w:pStyle w:val="a3"/>
        <w:ind w:right="281" w:firstLine="707"/>
      </w:pPr>
      <w:r>
        <w:rPr>
          <w:i/>
        </w:rPr>
        <w:t xml:space="preserve">Песенки, потешки, заклички: </w:t>
      </w:r>
      <w:r>
        <w:t>«Соберу я ягоды..», пер. Э. Галеева, Я. Ханбекова; «Баю-баюшки…», пер. В. Тушновой; «Дождик, дождик, лей, лей…», «Словно дятел: цок-цок-цок…», пер. Н. Ишмухаметова; «Пальчик, пальчик, где ты был?», пер. Р.Ахмета.</w:t>
      </w:r>
    </w:p>
    <w:p w:rsidR="002B252A" w:rsidRDefault="002A6D36">
      <w:pPr>
        <w:ind w:left="143" w:firstLine="707"/>
        <w:rPr>
          <w:sz w:val="24"/>
        </w:rPr>
      </w:pPr>
      <w:r>
        <w:rPr>
          <w:i/>
          <w:sz w:val="24"/>
        </w:rPr>
        <w:t xml:space="preserve">Сказки. Татарские народные сказки: </w:t>
      </w:r>
      <w:r>
        <w:rPr>
          <w:sz w:val="24"/>
        </w:rPr>
        <w:t>«Коза и волк», пер. Р. Кожевниковой; «Медведь и дед», пер. Р. Ахметова.</w:t>
      </w:r>
    </w:p>
    <w:p w:rsidR="002B252A" w:rsidRDefault="002A6D36">
      <w:pPr>
        <w:pStyle w:val="a3"/>
        <w:ind w:firstLine="707"/>
        <w:jc w:val="left"/>
      </w:pPr>
      <w:r>
        <w:rPr>
          <w:i/>
        </w:rPr>
        <w:t>Поэзия:</w:t>
      </w:r>
      <w:r>
        <w:t>А. Ерикеев. «Наступила</w:t>
      </w:r>
      <w:r w:rsidR="00D605AF">
        <w:t xml:space="preserve"> </w:t>
      </w:r>
      <w:r>
        <w:t>осень…», пер. Л. Гинзбурга; М. Хусаин. «Баю-бай, дитя моѐ»,пер.Г.Мачихиной;</w:t>
      </w:r>
      <w:r w:rsidR="00D605AF">
        <w:t xml:space="preserve"> </w:t>
      </w:r>
      <w:r>
        <w:t>Ш.Галиев.«Ребенок</w:t>
      </w:r>
      <w:r w:rsidR="00D605AF">
        <w:t xml:space="preserve"> </w:t>
      </w:r>
      <w:r>
        <w:t>и</w:t>
      </w:r>
      <w:r w:rsidR="00D605AF">
        <w:t xml:space="preserve"> </w:t>
      </w:r>
      <w:r>
        <w:t>гусенок»,пер.Э.Блиновой;Р.</w:t>
      </w:r>
      <w:r>
        <w:rPr>
          <w:spacing w:val="-2"/>
        </w:rPr>
        <w:t>Валеева.</w:t>
      </w:r>
    </w:p>
    <w:p w:rsidR="002B252A" w:rsidRDefault="002A6D36">
      <w:pPr>
        <w:pStyle w:val="a3"/>
        <w:jc w:val="left"/>
      </w:pPr>
      <w:r>
        <w:t>«Новый год», пер. Е. Муравьева; Ф. Рахимголова. «Наша любимая мама», пер. Е. Муравьева; Р. Валеева.«Булат»,пер.В.Валеевой;М.Файзуллина.«Влесу»,пер.Н.Умерова;Х.</w:t>
      </w:r>
      <w:r>
        <w:rPr>
          <w:spacing w:val="-2"/>
        </w:rPr>
        <w:t>Халиков.</w:t>
      </w:r>
    </w:p>
    <w:p w:rsidR="002B252A" w:rsidRDefault="002A6D36">
      <w:pPr>
        <w:pStyle w:val="a3"/>
        <w:jc w:val="left"/>
      </w:pPr>
      <w:r>
        <w:t>«Зилина</w:t>
      </w:r>
      <w:r w:rsidR="00D605AF">
        <w:t xml:space="preserve"> </w:t>
      </w:r>
      <w:r>
        <w:t>кукла»,пер.Р.Амета;</w:t>
      </w:r>
      <w:r w:rsidR="00D605AF">
        <w:t xml:space="preserve"> </w:t>
      </w:r>
      <w:r>
        <w:t>А.Ерикей.«Бабушка»,пер.Л.Гинзбурга;Н.</w:t>
      </w:r>
      <w:r>
        <w:rPr>
          <w:spacing w:val="-2"/>
        </w:rPr>
        <w:t>Арсланов.</w:t>
      </w:r>
    </w:p>
    <w:p w:rsidR="002B252A" w:rsidRDefault="002A6D36">
      <w:pPr>
        <w:pStyle w:val="a3"/>
        <w:jc w:val="left"/>
      </w:pPr>
      <w:r>
        <w:t>«Клубника»,пер.Р.Ахмета;Р.Валеева.«Летнее</w:t>
      </w:r>
      <w:r w:rsidR="00D605AF">
        <w:t xml:space="preserve"> </w:t>
      </w:r>
      <w:r>
        <w:t>утро»,пер.С.Малышева;Р.</w:t>
      </w:r>
      <w:r>
        <w:rPr>
          <w:spacing w:val="-2"/>
        </w:rPr>
        <w:t>Курбан.</w:t>
      </w:r>
    </w:p>
    <w:p w:rsidR="002B252A" w:rsidRDefault="002A6D36">
      <w:pPr>
        <w:pStyle w:val="a3"/>
        <w:jc w:val="left"/>
      </w:pPr>
      <w:r>
        <w:t>«Солнце»,пер.С.Малышева;</w:t>
      </w:r>
      <w:r w:rsidR="00D605AF">
        <w:t xml:space="preserve"> </w:t>
      </w:r>
      <w:r>
        <w:t>Р.Миннуллин.«Падает</w:t>
      </w:r>
      <w:r w:rsidR="00D605AF">
        <w:t xml:space="preserve"> </w:t>
      </w:r>
      <w:r>
        <w:t>снег»,пер.С.Малышева;Ш.</w:t>
      </w:r>
      <w:r>
        <w:rPr>
          <w:spacing w:val="-2"/>
        </w:rPr>
        <w:t>Маннур.</w:t>
      </w:r>
    </w:p>
    <w:p w:rsidR="002B252A" w:rsidRDefault="002A6D36">
      <w:pPr>
        <w:pStyle w:val="a3"/>
        <w:jc w:val="left"/>
      </w:pPr>
      <w:r>
        <w:t>«Люблю»,пер.Н.</w:t>
      </w:r>
      <w:r>
        <w:rPr>
          <w:spacing w:val="-2"/>
        </w:rPr>
        <w:t>Ишмухаметова.</w:t>
      </w:r>
    </w:p>
    <w:p w:rsidR="002B252A" w:rsidRDefault="002A6D36">
      <w:pPr>
        <w:pStyle w:val="a3"/>
        <w:ind w:firstLine="707"/>
        <w:jc w:val="left"/>
      </w:pPr>
      <w:r>
        <w:rPr>
          <w:i/>
        </w:rPr>
        <w:t>Проза:</w:t>
      </w:r>
      <w:r>
        <w:t>А.Алиш.«Двапетуха»,пер.А.Бендецкого;А.Гаффар.«Рыбка,которая</w:t>
      </w:r>
      <w:r w:rsidR="00D605AF">
        <w:t xml:space="preserve"> </w:t>
      </w:r>
      <w:r>
        <w:t>не любила мыться».</w:t>
      </w:r>
    </w:p>
    <w:p w:rsidR="002B252A" w:rsidRDefault="002A6D36">
      <w:pPr>
        <w:pStyle w:val="Heading4"/>
        <w:spacing w:before="3" w:line="240" w:lineRule="auto"/>
        <w:jc w:val="left"/>
      </w:pPr>
      <w:r>
        <w:t>Для</w:t>
      </w:r>
      <w:r w:rsidR="00D605AF">
        <w:t xml:space="preserve"> </w:t>
      </w:r>
      <w:r>
        <w:t>заучивания</w:t>
      </w:r>
      <w:r w:rsidR="00D605AF">
        <w:t xml:space="preserve"> </w:t>
      </w:r>
      <w:r>
        <w:rPr>
          <w:spacing w:val="-2"/>
        </w:rPr>
        <w:t>наизусть</w:t>
      </w:r>
    </w:p>
    <w:p w:rsidR="002B252A" w:rsidRDefault="002B252A">
      <w:pPr>
        <w:pStyle w:val="Heading4"/>
        <w:spacing w:line="240" w:lineRule="auto"/>
        <w:jc w:val="left"/>
        <w:sectPr w:rsidR="002B252A">
          <w:pgSz w:w="11910" w:h="16840"/>
          <w:pgMar w:top="480" w:right="283" w:bottom="1160" w:left="1275" w:header="0" w:footer="899" w:gutter="0"/>
          <w:cols w:space="720"/>
        </w:sectPr>
      </w:pPr>
    </w:p>
    <w:p w:rsidR="002B252A" w:rsidRDefault="002A6D36">
      <w:pPr>
        <w:pStyle w:val="a3"/>
        <w:spacing w:before="60"/>
        <w:ind w:right="288" w:firstLine="707"/>
      </w:pPr>
      <w:r>
        <w:lastRenderedPageBreak/>
        <w:t>«Этот палец – дедушка…», пер. Р. Ахметова; Р. Миннуллин. «Падает снег», пер. С. Малышева; Ш. Маннур. «Люблю», пер. Н. Ишмухаметова.</w:t>
      </w:r>
    </w:p>
    <w:p w:rsidR="002B252A" w:rsidRDefault="002B252A">
      <w:pPr>
        <w:pStyle w:val="a3"/>
        <w:spacing w:before="4"/>
        <w:ind w:left="0"/>
        <w:jc w:val="left"/>
      </w:pPr>
    </w:p>
    <w:p w:rsidR="002B252A" w:rsidRDefault="002A6D36">
      <w:pPr>
        <w:pStyle w:val="Heading3"/>
        <w:spacing w:before="1"/>
      </w:pPr>
      <w:r>
        <w:t>Рекомедуемый</w:t>
      </w:r>
      <w:r w:rsidR="00D605AF">
        <w:t xml:space="preserve"> </w:t>
      </w:r>
      <w:r>
        <w:t>музыкальный</w:t>
      </w:r>
      <w:r w:rsidR="00D605AF">
        <w:t xml:space="preserve"> </w:t>
      </w:r>
      <w:r>
        <w:rPr>
          <w:spacing w:val="-2"/>
        </w:rPr>
        <w:t>репертуар</w:t>
      </w:r>
    </w:p>
    <w:p w:rsidR="002B252A" w:rsidRDefault="002A6D36">
      <w:pPr>
        <w:pStyle w:val="Heading4"/>
      </w:pPr>
      <w:r>
        <w:t>Слушание</w:t>
      </w:r>
      <w:r w:rsidR="00D605AF">
        <w:t xml:space="preserve"> </w:t>
      </w:r>
      <w:r>
        <w:rPr>
          <w:spacing w:val="-2"/>
        </w:rPr>
        <w:t>музыки</w:t>
      </w:r>
    </w:p>
    <w:p w:rsidR="002B252A" w:rsidRDefault="002A6D36">
      <w:pPr>
        <w:pStyle w:val="a3"/>
        <w:ind w:right="280" w:firstLine="707"/>
      </w:pPr>
      <w:r>
        <w:t>«Апипа», татарская народная мелодия, обраб. Р. Еникеевой; «Марш кукол»,муз. Р. Еникеева;«Марш»,муз.И.Шамсутдинова;«Кошка»,муз.М.Музафарова,сл.А.Ерикея;</w:t>
      </w:r>
    </w:p>
    <w:p w:rsidR="002B252A" w:rsidRDefault="002A6D36">
      <w:pPr>
        <w:pStyle w:val="a3"/>
        <w:ind w:right="283"/>
      </w:pPr>
      <w:r>
        <w:t>«Танец зайчика», «Аю», муз. Р. Еникеева; «Резвушка»,муз. Н. Жиганова; «Сердитый</w:t>
      </w:r>
      <w:r w:rsidR="00D605AF">
        <w:t xml:space="preserve"> </w:t>
      </w:r>
      <w:r>
        <w:t>мальчик», муз. Р. Зарипова; «Танец капелек»,муз.А. Батыршина, сл. З. Нури; «Жеребенок», муз. А. Бакирова, сл. А. Бикчентаевой, пер. С. Малышева,«Игра в лошадки», муз. Х. Ахметова.</w:t>
      </w:r>
    </w:p>
    <w:p w:rsidR="002B252A" w:rsidRDefault="002A6D36">
      <w:pPr>
        <w:pStyle w:val="Heading4"/>
        <w:spacing w:before="2"/>
      </w:pPr>
      <w:r>
        <w:t>Музыкально-ритмические</w:t>
      </w:r>
      <w:r w:rsidR="00D605AF">
        <w:t xml:space="preserve"> </w:t>
      </w:r>
      <w:r>
        <w:rPr>
          <w:spacing w:val="-2"/>
        </w:rPr>
        <w:t>движения</w:t>
      </w:r>
    </w:p>
    <w:p w:rsidR="002B252A" w:rsidRDefault="002A6D36">
      <w:pPr>
        <w:pStyle w:val="a3"/>
        <w:ind w:right="283" w:firstLine="707"/>
      </w:pPr>
      <w:r>
        <w:rPr>
          <w:i/>
        </w:rPr>
        <w:t xml:space="preserve">Игровые упражнения: </w:t>
      </w:r>
      <w:r>
        <w:t>«Погуляем», муз. Ф. Шаймардановой; «Весело», муз. А. Монасыйпова; «Цветы растут», татарская народная мелодия, обраб. Р. Еникеевой; «Марш»,муз. Л. Шигабетдиновой; «Побежали», муз. А. Монасыпова («Этюд»); «Упражнение с</w:t>
      </w:r>
      <w:r w:rsidR="00D605AF">
        <w:t xml:space="preserve"> </w:t>
      </w:r>
      <w:r>
        <w:t>цветами», муз. Л. Шигабетдиновой; «Танец», муз. Дж. Файзи; «Паровоз»,муз. Р. Ахияровой.</w:t>
      </w:r>
    </w:p>
    <w:p w:rsidR="002B252A" w:rsidRDefault="002A6D36">
      <w:pPr>
        <w:ind w:left="851"/>
        <w:jc w:val="both"/>
        <w:rPr>
          <w:sz w:val="24"/>
        </w:rPr>
      </w:pPr>
      <w:r>
        <w:rPr>
          <w:i/>
          <w:sz w:val="24"/>
        </w:rPr>
        <w:t>Этюды</w:t>
      </w:r>
      <w:r w:rsidR="00D605AF">
        <w:rPr>
          <w:i/>
          <w:sz w:val="24"/>
        </w:rPr>
        <w:t xml:space="preserve"> </w:t>
      </w:r>
      <w:r>
        <w:rPr>
          <w:i/>
          <w:sz w:val="24"/>
        </w:rPr>
        <w:t>драматизации:</w:t>
      </w:r>
      <w:r>
        <w:rPr>
          <w:sz w:val="24"/>
        </w:rPr>
        <w:t>«Котята»,муз.Р.Зарипова;«Самолет»,муз.Р.</w:t>
      </w:r>
      <w:r>
        <w:rPr>
          <w:spacing w:val="-2"/>
          <w:sz w:val="24"/>
        </w:rPr>
        <w:t>Зарипова;</w:t>
      </w:r>
    </w:p>
    <w:p w:rsidR="002B252A" w:rsidRDefault="002A6D36">
      <w:pPr>
        <w:pStyle w:val="a3"/>
        <w:ind w:right="281"/>
      </w:pPr>
      <w:r>
        <w:t>«Медвежонок», муз. А. Шарафеева; «Воробышки», муз. Ф. Шаймардановой; «Самолет»,муз.Р. Зарипова; «Сизый голубь»,татарская народная мелодия, обраб. М. Музафарова; «Цыплятки на зарядке»,муз. Л. Хайретдиновой, сл. М. Файзуллиной.</w:t>
      </w:r>
    </w:p>
    <w:p w:rsidR="002B252A" w:rsidRDefault="002A6D36">
      <w:pPr>
        <w:pStyle w:val="a3"/>
        <w:ind w:right="288" w:firstLine="707"/>
      </w:pPr>
      <w:r>
        <w:rPr>
          <w:i/>
        </w:rPr>
        <w:t xml:space="preserve">Пляски и хороводы: </w:t>
      </w:r>
      <w:r>
        <w:t>«В цветущем саду», татарская народная мелодия, обраб. Р. Еникеевой;«Татарский</w:t>
      </w:r>
      <w:r w:rsidR="00D605AF">
        <w:t xml:space="preserve"> </w:t>
      </w:r>
      <w:r>
        <w:t>танец»,татарская</w:t>
      </w:r>
      <w:r w:rsidR="00D605AF">
        <w:t xml:space="preserve"> </w:t>
      </w:r>
      <w:r>
        <w:t>народная</w:t>
      </w:r>
      <w:r w:rsidR="00D605AF">
        <w:t xml:space="preserve"> </w:t>
      </w:r>
      <w:r>
        <w:t>мелодия,обраб.Л.Шигабетдиновой;</w:t>
      </w:r>
    </w:p>
    <w:p w:rsidR="002B252A" w:rsidRDefault="002A6D36">
      <w:pPr>
        <w:pStyle w:val="a3"/>
        <w:ind w:right="284"/>
      </w:pPr>
      <w:r>
        <w:t>«Парный танец», муз. Ф. Фаизовой; «Осень и дети», муз. и сл. Г. Гараевой; «Танец с погремушками», татарская народная мелодия, обраб. Л. Шигабетдиновой; «Танец около елочки», муз. Ф. Залялютдиновой; «Разноцветные платочки», татарская народная мелодия, обраб. Р. Еникеевой,сл. Р. Гатиной и Ф. Батыршиной; «На лугу», татарская народная мелодия, обраб. Ф. Залялютдиновой; «Пляска с цветочками», муз. Ф. Фаизовой.</w:t>
      </w:r>
    </w:p>
    <w:p w:rsidR="002B252A" w:rsidRDefault="002A6D36">
      <w:pPr>
        <w:pStyle w:val="a3"/>
        <w:ind w:right="279" w:firstLine="707"/>
      </w:pPr>
      <w:r>
        <w:rPr>
          <w:i/>
        </w:rPr>
        <w:t xml:space="preserve">Музыкальные игры: </w:t>
      </w:r>
      <w:r>
        <w:t>«Прятки», татарская народная мелодия, обраб. Ф. Залялютдиновой;«Что случилось с зайчиком», муз. Л. Хисматуллиной, сл. народные;«Воробышки и кот», муз. и сл. М. Андержановой; «Мячи», муз.Л. Шигабетдиновой;</w:t>
      </w:r>
    </w:p>
    <w:p w:rsidR="002B252A" w:rsidRDefault="002A6D36">
      <w:pPr>
        <w:pStyle w:val="a3"/>
        <w:ind w:right="281"/>
      </w:pPr>
      <w:r>
        <w:t>«Жуки», муз. Т. Вафиной, сл. Г. Вафиной; «Солнышко и дождик», муз. Т. Вафиной, сл. К. Закировой; «Медвежонок», муз. Ф. Абубакирова, сл. Н. Исанбета; «Игра в домики», муз. Ф. Шаймардановой, Ф. Ахметова, М. Салихова; «Дождик», муз. И. Якубова, сл. Р. Валеевой.</w:t>
      </w:r>
    </w:p>
    <w:p w:rsidR="002B252A" w:rsidRDefault="002A6D36">
      <w:pPr>
        <w:pStyle w:val="a3"/>
        <w:ind w:right="278" w:firstLine="707"/>
      </w:pPr>
      <w:r>
        <w:rPr>
          <w:i/>
        </w:rPr>
        <w:t>Танцевально-игровое творчество :</w:t>
      </w:r>
      <w:r>
        <w:t>«Апипа», татарская народная мелодия, обраб. Р. Еникеевой; «Падают снежинки», муз. Р. Гилязовой; «Сюмбел», муз. С. Садыковой; «Осенний вальс», муз. Ф. Шаймардановой; «Танец зайчиков», муз. Л. Хисматуллиной.</w:t>
      </w:r>
    </w:p>
    <w:p w:rsidR="002B252A" w:rsidRDefault="002A6D36">
      <w:pPr>
        <w:ind w:left="143" w:right="283" w:firstLine="707"/>
        <w:jc w:val="both"/>
        <w:rPr>
          <w:sz w:val="24"/>
        </w:rPr>
      </w:pPr>
      <w:r>
        <w:rPr>
          <w:i/>
          <w:sz w:val="24"/>
        </w:rPr>
        <w:t xml:space="preserve">Игра на детских музыкальных инструментах: </w:t>
      </w:r>
      <w:r>
        <w:rPr>
          <w:sz w:val="24"/>
        </w:rPr>
        <w:t>«Дятел», муз. Н. Бакиевой, З. Шайхутдиновой, сл. народные; «Танец с погремушками», татарская народная мелодия, обраб.Л. Шигабетдиновой;«На лошадке», муз. Ф. Ахметова.</w:t>
      </w:r>
    </w:p>
    <w:p w:rsidR="002B252A" w:rsidRDefault="002A6D36">
      <w:pPr>
        <w:pStyle w:val="Heading4"/>
        <w:spacing w:before="5"/>
        <w:jc w:val="left"/>
      </w:pPr>
      <w:r>
        <w:rPr>
          <w:spacing w:val="-2"/>
        </w:rPr>
        <w:t>Праздники</w:t>
      </w:r>
    </w:p>
    <w:p w:rsidR="002B252A" w:rsidRDefault="002A6D36">
      <w:pPr>
        <w:pStyle w:val="a3"/>
        <w:spacing w:line="274" w:lineRule="exact"/>
        <w:ind w:left="851"/>
        <w:jc w:val="left"/>
      </w:pPr>
      <w:r>
        <w:rPr>
          <w:spacing w:val="-2"/>
        </w:rPr>
        <w:t>«Сабантуй».</w:t>
      </w:r>
    </w:p>
    <w:p w:rsidR="002B252A" w:rsidRDefault="002B252A">
      <w:pPr>
        <w:pStyle w:val="a3"/>
        <w:spacing w:before="4"/>
        <w:ind w:left="0"/>
        <w:jc w:val="left"/>
      </w:pPr>
    </w:p>
    <w:p w:rsidR="002B252A" w:rsidRDefault="002A6D36">
      <w:pPr>
        <w:pStyle w:val="Heading3"/>
        <w:ind w:left="851"/>
      </w:pPr>
      <w:r>
        <w:t>4-5</w:t>
      </w:r>
      <w:r w:rsidR="00D605AF">
        <w:t xml:space="preserve"> </w:t>
      </w:r>
      <w:r>
        <w:rPr>
          <w:spacing w:val="-5"/>
        </w:rPr>
        <w:t>лет</w:t>
      </w:r>
    </w:p>
    <w:p w:rsidR="002B252A" w:rsidRDefault="002A6D36">
      <w:pPr>
        <w:spacing w:before="1"/>
        <w:ind w:left="143"/>
        <w:jc w:val="both"/>
        <w:rPr>
          <w:b/>
          <w:sz w:val="24"/>
        </w:rPr>
      </w:pPr>
      <w:r>
        <w:rPr>
          <w:b/>
          <w:sz w:val="24"/>
        </w:rPr>
        <w:t>Рекомедуемый</w:t>
      </w:r>
      <w:r w:rsidR="00D605AF">
        <w:rPr>
          <w:b/>
          <w:sz w:val="24"/>
        </w:rPr>
        <w:t xml:space="preserve"> </w:t>
      </w:r>
      <w:r>
        <w:rPr>
          <w:b/>
          <w:sz w:val="24"/>
        </w:rPr>
        <w:t>список</w:t>
      </w:r>
      <w:r w:rsidR="00D605AF">
        <w:rPr>
          <w:b/>
          <w:sz w:val="24"/>
        </w:rPr>
        <w:t xml:space="preserve"> </w:t>
      </w:r>
      <w:r>
        <w:rPr>
          <w:b/>
          <w:spacing w:val="-2"/>
          <w:sz w:val="24"/>
        </w:rPr>
        <w:t>литературы</w:t>
      </w:r>
    </w:p>
    <w:p w:rsidR="002B252A" w:rsidRDefault="002A6D36">
      <w:pPr>
        <w:pStyle w:val="Heading4"/>
        <w:ind w:left="710"/>
      </w:pPr>
      <w:r>
        <w:t>Для</w:t>
      </w:r>
      <w:r w:rsidR="00D605AF">
        <w:t xml:space="preserve"> </w:t>
      </w:r>
      <w:r>
        <w:t>чтения</w:t>
      </w:r>
      <w:r w:rsidR="00D605AF">
        <w:t xml:space="preserve"> </w:t>
      </w:r>
      <w:r>
        <w:rPr>
          <w:spacing w:val="-4"/>
        </w:rPr>
        <w:t>детям</w:t>
      </w:r>
    </w:p>
    <w:p w:rsidR="002B252A" w:rsidRDefault="002A6D36">
      <w:pPr>
        <w:pStyle w:val="a3"/>
        <w:ind w:right="284" w:firstLine="566"/>
      </w:pPr>
      <w:r>
        <w:rPr>
          <w:i/>
        </w:rPr>
        <w:t>Малые формы фольклора</w:t>
      </w:r>
      <w:r>
        <w:rPr>
          <w:b/>
          <w:i/>
        </w:rPr>
        <w:t xml:space="preserve">: </w:t>
      </w:r>
      <w:r>
        <w:t>Песенки, потешки, заклички, считалки, прибаутки. «Словно дятел:цок-цок-цок…»,пер.Н.Ишмухаметова;«Ворона</w:t>
      </w:r>
      <w:r w:rsidR="00D605AF">
        <w:t xml:space="preserve"> </w:t>
      </w:r>
      <w:r>
        <w:t>каркает…»,пер.З.</w:t>
      </w:r>
      <w:r>
        <w:rPr>
          <w:spacing w:val="-2"/>
        </w:rPr>
        <w:t>Нигматова;</w:t>
      </w:r>
    </w:p>
    <w:p w:rsidR="002B252A" w:rsidRDefault="002A6D36">
      <w:pPr>
        <w:pStyle w:val="a3"/>
        <w:ind w:right="287"/>
      </w:pPr>
      <w:r>
        <w:t>«Дождик, дождик, пуще…», пер. Н. Ишмухаметова; «Дочка, хватит мять подушки…», пер. Н. Ишмухаметова; «Палец, палец, где ты был?…», пер. Н. Ишмухаметова; «Я плясать большой мастак», пер. Р. Ягафарова, пересказ Л. Кузьмина.</w:t>
      </w:r>
    </w:p>
    <w:p w:rsidR="002B252A" w:rsidRDefault="002A6D36">
      <w:pPr>
        <w:pStyle w:val="a3"/>
        <w:ind w:right="287" w:firstLine="566"/>
      </w:pPr>
      <w:r>
        <w:rPr>
          <w:i/>
        </w:rPr>
        <w:t xml:space="preserve">Сказки: </w:t>
      </w:r>
      <w:r>
        <w:t>«Лиса и Журавль», пер. Р. Кожевниковой; «Смышленая ворона», пер. Л. Замалетдинова; «Два лентяя», обраб. С. Гильмутдиновой.</w:t>
      </w:r>
    </w:p>
    <w:p w:rsidR="002B252A" w:rsidRDefault="002A6D36">
      <w:pPr>
        <w:pStyle w:val="a3"/>
        <w:ind w:right="280" w:firstLine="707"/>
      </w:pPr>
      <w:r>
        <w:rPr>
          <w:i/>
        </w:rPr>
        <w:t xml:space="preserve">Литературные сказки: </w:t>
      </w:r>
      <w:r>
        <w:t xml:space="preserve">Р. Батулла. «Подарок», пер. Э. Умерова; А. Гаффар. «Хвост»; А. Алиш. «Бояка и Небояка», «Глупый зайчонок», пер. А. Бендецкого; А. Гаффар. «Сладкий </w:t>
      </w:r>
      <w:r>
        <w:rPr>
          <w:spacing w:val="-2"/>
        </w:rPr>
        <w:t>щавель».</w:t>
      </w:r>
    </w:p>
    <w:p w:rsidR="002B252A" w:rsidRDefault="002B252A">
      <w:pPr>
        <w:pStyle w:val="a3"/>
        <w:sectPr w:rsidR="002B252A">
          <w:pgSz w:w="11910" w:h="16840"/>
          <w:pgMar w:top="480" w:right="283" w:bottom="1160" w:left="1275" w:header="0" w:footer="899" w:gutter="0"/>
          <w:cols w:space="720"/>
        </w:sectPr>
      </w:pPr>
    </w:p>
    <w:p w:rsidR="002B252A" w:rsidRDefault="002A6D36">
      <w:pPr>
        <w:pStyle w:val="a3"/>
        <w:spacing w:before="60"/>
        <w:ind w:right="284" w:firstLine="566"/>
      </w:pPr>
      <w:r>
        <w:rPr>
          <w:i/>
        </w:rPr>
        <w:lastRenderedPageBreak/>
        <w:t xml:space="preserve">Поэзия: </w:t>
      </w:r>
      <w:r>
        <w:t>Г. Тукай. «Четыре времени года», пер. В. Лунина; Б. Рахмат. «Петушок…», пер.Е. Муравьева; Р. Курбан. «Я большой», пер. С. Малышева; Р. Валеева. «Кукле платье подарила», пер. В. Валеевой; Р. Миннуллин. «Про папу с мамой», пер. С. Малышева; Ш.Галиев. «В автобусе», пер. В. Баширова и Э. Блиновой; Р. Валеева. «Приходи, весна, скорей», пер.Е.Муравьева;Р.Курбан.«Как</w:t>
      </w:r>
      <w:r w:rsidR="00A61242">
        <w:t xml:space="preserve"> </w:t>
      </w:r>
      <w:r>
        <w:t>смастерить</w:t>
      </w:r>
      <w:r w:rsidR="00A61242">
        <w:t xml:space="preserve"> </w:t>
      </w:r>
      <w:r>
        <w:t>скворечник»,пер.С.Малышева;Г.</w:t>
      </w:r>
      <w:r>
        <w:rPr>
          <w:spacing w:val="-2"/>
        </w:rPr>
        <w:t>Зайнашева.</w:t>
      </w:r>
    </w:p>
    <w:p w:rsidR="002B252A" w:rsidRDefault="002A6D36">
      <w:pPr>
        <w:pStyle w:val="a3"/>
      </w:pPr>
      <w:r>
        <w:t>«Поздравляем»,пер.М.Одиноковой;Б.Рахмат.«Асия»,пер.Г.Абрамова;Ш.</w:t>
      </w:r>
      <w:r>
        <w:rPr>
          <w:spacing w:val="-2"/>
        </w:rPr>
        <w:t>Маннур.</w:t>
      </w:r>
    </w:p>
    <w:p w:rsidR="002B252A" w:rsidRDefault="002A6D36">
      <w:pPr>
        <w:pStyle w:val="a3"/>
      </w:pPr>
      <w:r>
        <w:t>«Гусята»,пер.Л.Топчия;Р.Валеева. «Летнее утро»,пер.С.</w:t>
      </w:r>
      <w:r>
        <w:rPr>
          <w:spacing w:val="-2"/>
        </w:rPr>
        <w:t>Малышева.</w:t>
      </w:r>
    </w:p>
    <w:p w:rsidR="002B252A" w:rsidRDefault="002A6D36">
      <w:pPr>
        <w:pStyle w:val="a3"/>
        <w:ind w:right="290" w:firstLine="566"/>
      </w:pPr>
      <w:r>
        <w:rPr>
          <w:i/>
        </w:rPr>
        <w:t xml:space="preserve">Проза: </w:t>
      </w:r>
      <w:r>
        <w:t>А. Алиш. «Дядя рабочий», пер. Г. Каримовой; М. Хасанов. «Снег идет», пер. М. Зарецкого; М. Хасанов. «Моряк», пер. М. Зарецкого.</w:t>
      </w:r>
    </w:p>
    <w:p w:rsidR="002B252A" w:rsidRDefault="002A6D36">
      <w:pPr>
        <w:pStyle w:val="Heading4"/>
        <w:spacing w:before="5"/>
        <w:ind w:left="710"/>
      </w:pPr>
      <w:r>
        <w:t>Для</w:t>
      </w:r>
      <w:r w:rsidR="00A61242">
        <w:t xml:space="preserve"> </w:t>
      </w:r>
      <w:r>
        <w:t>заучивания</w:t>
      </w:r>
      <w:r>
        <w:rPr>
          <w:spacing w:val="-2"/>
        </w:rPr>
        <w:t xml:space="preserve"> наизусть</w:t>
      </w:r>
    </w:p>
    <w:p w:rsidR="002B252A" w:rsidRDefault="002A6D36">
      <w:pPr>
        <w:pStyle w:val="a3"/>
        <w:ind w:right="293" w:firstLine="566"/>
      </w:pPr>
      <w:r>
        <w:t>«Пальчик, пальчик, где ты был?…», пер. Р. Ахметова; Х. Халиков «С добрым утром!», пер. Е. Муравьева; Г. Тукай «Как время зовется?», пер. В. Лунина.</w:t>
      </w:r>
    </w:p>
    <w:p w:rsidR="002B252A" w:rsidRDefault="002A6D36">
      <w:pPr>
        <w:pStyle w:val="Heading4"/>
        <w:spacing w:before="3"/>
        <w:ind w:left="710"/>
      </w:pPr>
      <w:r>
        <w:t>Дополнительная</w:t>
      </w:r>
      <w:r w:rsidR="00A61242">
        <w:t xml:space="preserve"> </w:t>
      </w:r>
      <w:r>
        <w:rPr>
          <w:spacing w:val="-2"/>
        </w:rPr>
        <w:t>литература</w:t>
      </w:r>
    </w:p>
    <w:p w:rsidR="002B252A" w:rsidRDefault="002A6D36">
      <w:pPr>
        <w:pStyle w:val="a3"/>
        <w:ind w:right="285" w:firstLine="566"/>
      </w:pPr>
      <w:r>
        <w:rPr>
          <w:i/>
        </w:rPr>
        <w:t xml:space="preserve">Поэзия: </w:t>
      </w:r>
      <w:r>
        <w:t>Г. Тукай. «Колыбельная песня», пер. В. Тушновой; Р. Файзуллин. «Друзья», пер. П.Серебрякова;</w:t>
      </w:r>
      <w:r w:rsidR="00A61242">
        <w:t xml:space="preserve"> </w:t>
      </w:r>
      <w:r>
        <w:t>Г.Зайнашева. «Наш</w:t>
      </w:r>
      <w:r w:rsidR="00A61242">
        <w:t xml:space="preserve"> </w:t>
      </w:r>
      <w:r>
        <w:t>огород», пер.Р.Кожевниковой;Ш.Галиев. «Оладьи»,пер. Н.Морана;</w:t>
      </w:r>
      <w:r w:rsidR="00A61242">
        <w:t xml:space="preserve"> </w:t>
      </w:r>
      <w:r>
        <w:t>Ш.Галиев.«Помощник»,</w:t>
      </w:r>
      <w:r w:rsidR="00A61242">
        <w:t xml:space="preserve"> </w:t>
      </w:r>
      <w:r>
        <w:t>пер.Э.Блиновой;Р.Миннуллин.«Песенка</w:t>
      </w:r>
      <w:r>
        <w:rPr>
          <w:spacing w:val="-2"/>
        </w:rPr>
        <w:t>Тансылу»,</w:t>
      </w:r>
    </w:p>
    <w:p w:rsidR="002B252A" w:rsidRDefault="002A6D36">
      <w:pPr>
        <w:pStyle w:val="a3"/>
      </w:pPr>
      <w:r>
        <w:t>«Гусь»,пер.С.Малышева;Р.Валеева.«Мы</w:t>
      </w:r>
      <w:r w:rsidR="00A61242">
        <w:t xml:space="preserve"> </w:t>
      </w:r>
      <w:r>
        <w:t>поедем</w:t>
      </w:r>
      <w:r w:rsidR="00A61242">
        <w:t xml:space="preserve"> </w:t>
      </w:r>
      <w:r>
        <w:t>к</w:t>
      </w:r>
      <w:r w:rsidR="00A61242">
        <w:t xml:space="preserve"> </w:t>
      </w:r>
      <w:r>
        <w:t>бабушке»,пер.В.Валеевой;Р.</w:t>
      </w:r>
      <w:r>
        <w:rPr>
          <w:spacing w:val="-2"/>
        </w:rPr>
        <w:t>Курбан.</w:t>
      </w:r>
    </w:p>
    <w:p w:rsidR="002B252A" w:rsidRDefault="002A6D36">
      <w:pPr>
        <w:pStyle w:val="a3"/>
        <w:ind w:right="284"/>
      </w:pPr>
      <w:r>
        <w:t>«Высотища», пер. С. Малышева; Г. Зайнашева. «Поздравляем бабушку», пер. М. Одиноковой;Р. Валеева. «Я люблю свою машину», пер. Г. Мачихиной; Р. Миннуллин. «Наш тигренок», пер. Э. Блиновой; М. Файзуллина. «Грибы», пер. С. Малышева; Р. Курбан. «Кукла», пер. С. Махотина; Дж. Тарджеманов. «Дождик идет», пер. М. Ивенсена; Ш. Галиев. «Конфеты есть не буду», пер. В. Баширова.</w:t>
      </w:r>
    </w:p>
    <w:p w:rsidR="002B252A" w:rsidRDefault="002A6D36">
      <w:pPr>
        <w:ind w:left="710"/>
        <w:jc w:val="both"/>
        <w:rPr>
          <w:sz w:val="24"/>
        </w:rPr>
      </w:pPr>
      <w:r>
        <w:rPr>
          <w:i/>
          <w:sz w:val="24"/>
        </w:rPr>
        <w:t>Проза.Литературные</w:t>
      </w:r>
      <w:r w:rsidR="00A61242">
        <w:rPr>
          <w:i/>
          <w:sz w:val="24"/>
        </w:rPr>
        <w:t xml:space="preserve"> </w:t>
      </w:r>
      <w:r>
        <w:rPr>
          <w:i/>
          <w:sz w:val="24"/>
        </w:rPr>
        <w:t>сказки:</w:t>
      </w:r>
      <w:r>
        <w:rPr>
          <w:sz w:val="24"/>
        </w:rPr>
        <w:t>Батулла.«Медведи»,пер.Л.Хафизовой;А.</w:t>
      </w:r>
      <w:r>
        <w:rPr>
          <w:spacing w:val="-2"/>
          <w:sz w:val="24"/>
        </w:rPr>
        <w:t>Гаффар.</w:t>
      </w:r>
    </w:p>
    <w:p w:rsidR="002B252A" w:rsidRDefault="002A6D36">
      <w:pPr>
        <w:pStyle w:val="a3"/>
      </w:pPr>
      <w:r>
        <w:t>«Рыбка–мерзлячка»;Р.Батулла.«Капкан»,пер.Н.</w:t>
      </w:r>
      <w:r>
        <w:rPr>
          <w:spacing w:val="-2"/>
        </w:rPr>
        <w:t xml:space="preserve"> Краевой.</w:t>
      </w:r>
    </w:p>
    <w:p w:rsidR="002B252A" w:rsidRDefault="002B252A">
      <w:pPr>
        <w:pStyle w:val="a3"/>
        <w:spacing w:before="3"/>
        <w:ind w:left="0"/>
        <w:jc w:val="left"/>
      </w:pPr>
    </w:p>
    <w:p w:rsidR="002B252A" w:rsidRDefault="002A6D36">
      <w:pPr>
        <w:pStyle w:val="Heading3"/>
        <w:spacing w:line="274" w:lineRule="exact"/>
      </w:pPr>
      <w:r>
        <w:t>Рекомедуемый</w:t>
      </w:r>
      <w:r w:rsidR="00A61242">
        <w:t xml:space="preserve"> </w:t>
      </w:r>
      <w:r>
        <w:t>музыкальный</w:t>
      </w:r>
      <w:r w:rsidR="00A61242">
        <w:t xml:space="preserve"> </w:t>
      </w:r>
      <w:r>
        <w:rPr>
          <w:spacing w:val="-2"/>
        </w:rPr>
        <w:t>репертуар</w:t>
      </w:r>
    </w:p>
    <w:p w:rsidR="002B252A" w:rsidRDefault="002A6D36">
      <w:pPr>
        <w:pStyle w:val="Heading4"/>
      </w:pPr>
      <w:r>
        <w:t>Слушание</w:t>
      </w:r>
      <w:r w:rsidR="00A61242">
        <w:t xml:space="preserve"> </w:t>
      </w:r>
      <w:r>
        <w:rPr>
          <w:spacing w:val="-2"/>
        </w:rPr>
        <w:t>музыки</w:t>
      </w:r>
    </w:p>
    <w:p w:rsidR="002B252A" w:rsidRDefault="002A6D36">
      <w:pPr>
        <w:pStyle w:val="a3"/>
        <w:ind w:right="282" w:firstLine="707"/>
      </w:pPr>
      <w:r>
        <w:t>«Апипа», татарская народная мелодия, обраб. Ю. Виноградова;«Марш кукол», муз. Н. Жиганова; «Осенью», муз. М. Музафарова, сл. Н. Гайсина, пер. Р. Архипова; «Доброй ночи», муз. А. Монасыйпова; «Часы», муз. Ф. Ахметова; «Мой зайчишка», муз. Л. Батыр-Булгари, сл. Н.Исанбет,пер.Р.Архипова; «Веселый</w:t>
      </w:r>
      <w:r w:rsidR="00A61242">
        <w:t xml:space="preserve"> </w:t>
      </w:r>
      <w:r>
        <w:t>танец», муз.А.Леман; «Сабантуй», татарская</w:t>
      </w:r>
      <w:r w:rsidR="00A61242">
        <w:t xml:space="preserve"> </w:t>
      </w:r>
      <w:r>
        <w:t>народная мелодия, обраб. Р. Еникеевой, сл. Н. Садри; «Скачки», муз. Л. Батыр-Булгари; «Колыбельная», муз.Р.Ахияровой,сл.Г.Афзала,пер.С.Малышева;«Бабочка»,муз.Р.</w:t>
      </w:r>
      <w:r>
        <w:rPr>
          <w:spacing w:val="-2"/>
        </w:rPr>
        <w:t>Ахияровой;</w:t>
      </w:r>
    </w:p>
    <w:p w:rsidR="002B252A" w:rsidRDefault="002A6D36">
      <w:pPr>
        <w:pStyle w:val="a3"/>
        <w:ind w:right="277"/>
      </w:pPr>
      <w:r>
        <w:t xml:space="preserve">«Жеребенок», муз. Р. Ахияровой (из цикла «Пьесы для фортепиано - детям »); «Весело, грустно», муз. Р. Калимуллина; «Кукушка»,муз.Дж.Файзи, сл.М. Джалиля, пер.Ю. </w:t>
      </w:r>
      <w:r>
        <w:rPr>
          <w:spacing w:val="-2"/>
        </w:rPr>
        <w:t>Лопатина.</w:t>
      </w:r>
    </w:p>
    <w:p w:rsidR="002B252A" w:rsidRDefault="002A6D36">
      <w:pPr>
        <w:pStyle w:val="Heading4"/>
        <w:spacing w:before="5"/>
        <w:jc w:val="left"/>
      </w:pPr>
      <w:r>
        <w:rPr>
          <w:spacing w:val="-2"/>
        </w:rPr>
        <w:t>Пение</w:t>
      </w:r>
    </w:p>
    <w:p w:rsidR="002B252A" w:rsidRDefault="002A6D36">
      <w:pPr>
        <w:pStyle w:val="a3"/>
        <w:ind w:right="284" w:firstLine="707"/>
      </w:pPr>
      <w:r>
        <w:t>«Колыбельная», татарская народная мелодия, сл. Р. Миннуллина; «Платье для куклы», муз. Н. Бакиевой, сл. Р. Валиевой; «Золотая осень», муз. и сл. Л. Хисматуллиной; «Жеребенок», муз.А.Бакирова,сл.А.Бикчентаевой,пер.С.Малышева;«Снег</w:t>
      </w:r>
      <w:r w:rsidR="00A61242">
        <w:t xml:space="preserve"> </w:t>
      </w:r>
      <w:r>
        <w:t>идет»,муз.исл.Г.</w:t>
      </w:r>
      <w:r>
        <w:rPr>
          <w:spacing w:val="-2"/>
        </w:rPr>
        <w:t>Гараевой;</w:t>
      </w:r>
    </w:p>
    <w:p w:rsidR="002B252A" w:rsidRDefault="002A6D36">
      <w:pPr>
        <w:pStyle w:val="a3"/>
        <w:ind w:right="287"/>
      </w:pPr>
      <w:r>
        <w:t>«Зима», муз. Ф. Залялютдиновой, сл. Дж. Тарджеманова; «Возле ѐлки», муз. и сл. Г. Гараевой, обраб. Р. Еникеевой; «Хочубыть солдатом», муз. и сл. А. Гайсамовой; «Танец для мам», муз. и сл. Ф. Шаймардановой; «Весна идет», муз. А. Гайсамовой, сл. Н. Гайсина; «Весна», муз. Ф. Шаймардановой, сл. Ш. Галиева.</w:t>
      </w:r>
    </w:p>
    <w:p w:rsidR="002B252A" w:rsidRDefault="002A6D36">
      <w:pPr>
        <w:pStyle w:val="Heading4"/>
        <w:spacing w:before="3"/>
      </w:pPr>
      <w:r>
        <w:t>Музыкально-ритмические</w:t>
      </w:r>
      <w:r w:rsidR="00A61242">
        <w:t xml:space="preserve"> </w:t>
      </w:r>
      <w:r>
        <w:rPr>
          <w:spacing w:val="-2"/>
        </w:rPr>
        <w:t>движения</w:t>
      </w:r>
    </w:p>
    <w:p w:rsidR="002B252A" w:rsidRDefault="002A6D36">
      <w:pPr>
        <w:pStyle w:val="a3"/>
        <w:ind w:right="280" w:firstLine="707"/>
      </w:pPr>
      <w:r>
        <w:rPr>
          <w:i/>
        </w:rPr>
        <w:t xml:space="preserve">Игровые упражнения: </w:t>
      </w:r>
      <w:r>
        <w:t>«Марш», муз. А. Шарафеева; «Сария», татарская народная мелодия, обраб. Р. Еникеевой; «Хоровод», татарская народная мелодия, обраб. Ф. Залялютдиновой;«Прыжки»,муз.Р.Калимуллина;«Топ-топ-топ»,татарская</w:t>
      </w:r>
      <w:r w:rsidR="00A61242">
        <w:t xml:space="preserve"> </w:t>
      </w:r>
      <w:r>
        <w:t>народная</w:t>
      </w:r>
      <w:r w:rsidR="00A61242">
        <w:t xml:space="preserve"> </w:t>
      </w:r>
      <w:r>
        <w:t>мелодия, обраб. Р. Тимершиной; «Круговая пляска», татарская народная мелодия, обраб. Ф. Залялютдиновой; «Петушок», муз. И. Шамсетдинова; «Упражнение с цветами», муз. Р. Еникеева («Вальс»).</w:t>
      </w:r>
    </w:p>
    <w:p w:rsidR="002B252A" w:rsidRDefault="002A6D36">
      <w:pPr>
        <w:pStyle w:val="a3"/>
        <w:ind w:right="280" w:firstLine="707"/>
      </w:pPr>
      <w:r>
        <w:rPr>
          <w:i/>
        </w:rPr>
        <w:t xml:space="preserve">Этюды драматизации: </w:t>
      </w:r>
      <w:r>
        <w:t>«Барабанщик», муз. З. Хабибуллина; «Вальс падающих</w:t>
      </w:r>
      <w:r w:rsidR="00A61242">
        <w:t xml:space="preserve"> </w:t>
      </w:r>
      <w:r>
        <w:t>листьев», муз. Ф. Шаймардановой; «Забавный котѐнок», муз. А. Шарафеева; «Мы - солдаты», муз.М.Музафарова,З.Хабибуллина,</w:t>
      </w:r>
      <w:r w:rsidR="00A61242">
        <w:t xml:space="preserve"> </w:t>
      </w:r>
      <w:r>
        <w:t>Р.Ахияровой;«Лошадки»,башкирская</w:t>
      </w:r>
      <w:r w:rsidR="00A61242">
        <w:t xml:space="preserve"> </w:t>
      </w:r>
      <w:r>
        <w:t>народная</w:t>
      </w:r>
    </w:p>
    <w:p w:rsidR="002B252A" w:rsidRDefault="002B252A">
      <w:pPr>
        <w:pStyle w:val="a3"/>
        <w:sectPr w:rsidR="002B252A">
          <w:pgSz w:w="11910" w:h="16840"/>
          <w:pgMar w:top="480" w:right="283" w:bottom="1160" w:left="1275" w:header="0" w:footer="899" w:gutter="0"/>
          <w:cols w:space="720"/>
        </w:sectPr>
      </w:pPr>
    </w:p>
    <w:p w:rsidR="002B252A" w:rsidRDefault="002A6D36">
      <w:pPr>
        <w:pStyle w:val="a3"/>
        <w:spacing w:before="60"/>
        <w:ind w:right="292"/>
      </w:pPr>
      <w:r>
        <w:lastRenderedPageBreak/>
        <w:t>мелодия, обраб. Р. Сальманова; «Бабочки», муз. Л. Хисматуллиной; «В лес за ягодами», татарская народная мелодия, обраб. М. Зиннатуллиной; «На лугу», муз. Ф. Шаймардановой.</w:t>
      </w:r>
    </w:p>
    <w:p w:rsidR="002B252A" w:rsidRDefault="002A6D36">
      <w:pPr>
        <w:pStyle w:val="a3"/>
        <w:ind w:right="282" w:firstLine="707"/>
      </w:pPr>
      <w:r>
        <w:rPr>
          <w:i/>
        </w:rPr>
        <w:t xml:space="preserve">Хороводы и пляски: </w:t>
      </w:r>
      <w:r>
        <w:t>«Приглашение», муз. А. Абдуллина; «Веселый танец», муз. Ф. Фаизовой; «Хороводная», татарская народная мелодия, обраб. Р. Сабитова; «Вместе с друзьями», муз. и сл. Л. Хисматуллиной, пер. Л. Хисматуллиной; «Около ѐлки», муз. И. Шамсутдинова, сл. С. Урайского; «Медвежата», муз. и сл. Р. Гилязевой; «Танец снежинок»,муз. Л. Хисматуллиной; «Танец для мам», муз. и сл. Ф. Шаймардановой; «Парный танец», татарская</w:t>
      </w:r>
      <w:r w:rsidR="00A61242">
        <w:t xml:space="preserve"> </w:t>
      </w:r>
      <w:r>
        <w:t>народная</w:t>
      </w:r>
      <w:r w:rsidR="00A61242">
        <w:t xml:space="preserve"> </w:t>
      </w:r>
      <w:r>
        <w:t>мелодия,обраб.Л.Шигабетдиновой; «Плывет утка,плыветгусь», татарская народная мелодия, обраб. Р. Еникеевой.</w:t>
      </w:r>
    </w:p>
    <w:p w:rsidR="002B252A" w:rsidRDefault="002A6D36">
      <w:pPr>
        <w:pStyle w:val="a3"/>
        <w:ind w:right="291" w:firstLine="707"/>
      </w:pPr>
      <w:r>
        <w:rPr>
          <w:i/>
        </w:rPr>
        <w:t xml:space="preserve">Музыкальные игры: </w:t>
      </w:r>
      <w:r>
        <w:t>«Найди свое корзину», муз. Х. Валиуллина («Вальс»); «Самолеты», муз.А.Монасыйпова(«Этюд»);«Петушок</w:t>
      </w:r>
      <w:r w:rsidR="00A61242">
        <w:t xml:space="preserve"> </w:t>
      </w:r>
      <w:r>
        <w:t>и</w:t>
      </w:r>
      <w:r w:rsidR="00A61242">
        <w:t xml:space="preserve"> </w:t>
      </w:r>
      <w:r>
        <w:t>курочки»,муз.С.Сайдашева</w:t>
      </w:r>
      <w:r>
        <w:rPr>
          <w:spacing w:val="-2"/>
        </w:rPr>
        <w:t>(«Танец»);</w:t>
      </w:r>
    </w:p>
    <w:p w:rsidR="002B252A" w:rsidRDefault="002A6D36">
      <w:pPr>
        <w:pStyle w:val="a3"/>
      </w:pPr>
      <w:r>
        <w:t>«Мышки»,муз.Р.Зарипова;«Медведь</w:t>
      </w:r>
      <w:r w:rsidR="00A61242">
        <w:t xml:space="preserve"> </w:t>
      </w:r>
      <w:r>
        <w:t>и</w:t>
      </w:r>
      <w:r w:rsidR="00A61242">
        <w:t xml:space="preserve"> </w:t>
      </w:r>
      <w:r>
        <w:t>зайчата»,муз.Л.Хисматуллиной,Ф.</w:t>
      </w:r>
      <w:r>
        <w:rPr>
          <w:spacing w:val="-2"/>
        </w:rPr>
        <w:t>Шаймардановой;</w:t>
      </w:r>
    </w:p>
    <w:p w:rsidR="002B252A" w:rsidRDefault="002A6D36">
      <w:pPr>
        <w:pStyle w:val="a3"/>
        <w:ind w:right="287"/>
      </w:pPr>
      <w:r>
        <w:t>«Ударь в бубен», татарская народная мелодия, обраб. В. Валиевой; «Скворечники», муз. М. Салихова (« Полька»); «Найди себе пару», муз. Р. Зарипова.</w:t>
      </w:r>
    </w:p>
    <w:p w:rsidR="002B252A" w:rsidRDefault="002A6D36">
      <w:pPr>
        <w:pStyle w:val="a3"/>
        <w:ind w:left="851"/>
      </w:pPr>
      <w:r>
        <w:rPr>
          <w:i/>
        </w:rPr>
        <w:t>Игры</w:t>
      </w:r>
      <w:r w:rsidR="00A61242">
        <w:rPr>
          <w:i/>
        </w:rPr>
        <w:t xml:space="preserve"> </w:t>
      </w:r>
      <w:r>
        <w:rPr>
          <w:i/>
        </w:rPr>
        <w:t>с</w:t>
      </w:r>
      <w:r w:rsidR="00A61242">
        <w:rPr>
          <w:i/>
        </w:rPr>
        <w:t xml:space="preserve"> </w:t>
      </w:r>
      <w:r>
        <w:rPr>
          <w:i/>
        </w:rPr>
        <w:t>пением:</w:t>
      </w:r>
      <w:r>
        <w:t>«Веселый</w:t>
      </w:r>
      <w:r w:rsidR="00A61242">
        <w:t xml:space="preserve"> </w:t>
      </w:r>
      <w:r>
        <w:t>мячик»,татарская</w:t>
      </w:r>
      <w:r w:rsidR="00A61242">
        <w:t xml:space="preserve"> </w:t>
      </w:r>
      <w:r>
        <w:t>народная</w:t>
      </w:r>
      <w:r w:rsidR="00A61242">
        <w:t xml:space="preserve"> </w:t>
      </w:r>
      <w:r>
        <w:t>мелодия,обраб.Р.</w:t>
      </w:r>
      <w:r>
        <w:rPr>
          <w:spacing w:val="-2"/>
        </w:rPr>
        <w:t>Тимершиной;</w:t>
      </w:r>
    </w:p>
    <w:p w:rsidR="002B252A" w:rsidRDefault="002A6D36">
      <w:pPr>
        <w:pStyle w:val="a3"/>
        <w:ind w:right="283"/>
      </w:pPr>
      <w:r>
        <w:t>«Жеребѐнок», муз. А. Бакирова, сл. А. Бикчентаевой, пер. С. Малышева; «Тюбетейка», татарская народная мелодия, обраб. Р. Еникеевой; «Паровоз», муз. Л. Шигабетдиновой, сл. С. Ахметова; «Игра с мишкой», муз. Л. Хисматуллиной, сл. народные; «Золотая ворота», муз. Ф. Шаймардановой, сл. народные.</w:t>
      </w:r>
    </w:p>
    <w:p w:rsidR="002B252A" w:rsidRDefault="002A6D36">
      <w:pPr>
        <w:pStyle w:val="a3"/>
        <w:spacing w:before="1"/>
        <w:ind w:right="281" w:firstLine="707"/>
      </w:pPr>
      <w:r>
        <w:rPr>
          <w:i/>
        </w:rPr>
        <w:t xml:space="preserve">Танцевально-игровое творчество: </w:t>
      </w:r>
      <w:r>
        <w:t>«Апипа», татарская народная мелодия, обраб. Ю. Виноградова; «Котенок», муз. М. Музафарова; «Мышки», муз. Р. Зарипова; «Кукла», татарская народная</w:t>
      </w:r>
      <w:r w:rsidR="00A61242">
        <w:t xml:space="preserve"> </w:t>
      </w:r>
      <w:r>
        <w:t>мелодия,обраб.А.Монасыйпова;«Танец</w:t>
      </w:r>
      <w:r w:rsidR="00A61242">
        <w:t xml:space="preserve"> </w:t>
      </w:r>
      <w:r>
        <w:t>с</w:t>
      </w:r>
      <w:r w:rsidR="00A61242">
        <w:t xml:space="preserve"> </w:t>
      </w:r>
      <w:r>
        <w:t>платочками»,муз.Л.Хисматуллиной;</w:t>
      </w:r>
    </w:p>
    <w:p w:rsidR="002B252A" w:rsidRDefault="002A6D36">
      <w:pPr>
        <w:pStyle w:val="a3"/>
        <w:ind w:right="288"/>
      </w:pPr>
      <w:r>
        <w:t xml:space="preserve">«Курочка и петушок», муз. А. Батыршина; «По ягоды», татарская народная мелодия, обраб. М. </w:t>
      </w:r>
      <w:r>
        <w:rPr>
          <w:spacing w:val="-2"/>
        </w:rPr>
        <w:t>Зайнуллиной.</w:t>
      </w:r>
    </w:p>
    <w:p w:rsidR="002B252A" w:rsidRDefault="002A6D36">
      <w:pPr>
        <w:pStyle w:val="a3"/>
        <w:ind w:right="277" w:firstLine="707"/>
      </w:pPr>
      <w:r>
        <w:rPr>
          <w:i/>
        </w:rPr>
        <w:t xml:space="preserve">Игра на детских музыкальных инструментах: </w:t>
      </w:r>
      <w:r>
        <w:t>«Апипа», татарская народная мелодия, обраб. Р. Еникеевой; «Поезд», муз. и сл. Р. Гатиной, «Колыбельная», муз. М. Яруллина; Ф. Батыршиной; «На улице весна», муз. Л. Шигабетдиновой, сл. А. Ерикея; «Малина», муз. Л. Шигабетдиновой, сл. Н. Арсланова.</w:t>
      </w:r>
    </w:p>
    <w:p w:rsidR="002B252A" w:rsidRDefault="002A6D36">
      <w:pPr>
        <w:pStyle w:val="Heading4"/>
        <w:spacing w:before="5"/>
        <w:jc w:val="left"/>
      </w:pPr>
      <w:r>
        <w:rPr>
          <w:spacing w:val="-2"/>
        </w:rPr>
        <w:t>Праздники</w:t>
      </w:r>
    </w:p>
    <w:p w:rsidR="002B252A" w:rsidRDefault="002A6D36">
      <w:pPr>
        <w:pStyle w:val="a3"/>
        <w:spacing w:line="274" w:lineRule="exact"/>
        <w:ind w:left="628"/>
        <w:jc w:val="left"/>
      </w:pPr>
      <w:r>
        <w:t>«Карга</w:t>
      </w:r>
      <w:r w:rsidR="00A61242">
        <w:t xml:space="preserve"> </w:t>
      </w:r>
      <w:r>
        <w:t>боткасы»,</w:t>
      </w:r>
      <w:r>
        <w:rPr>
          <w:spacing w:val="-2"/>
        </w:rPr>
        <w:t>«Сабантуй».</w:t>
      </w:r>
    </w:p>
    <w:p w:rsidR="002B252A" w:rsidRDefault="002A6D36">
      <w:pPr>
        <w:pStyle w:val="Heading3"/>
        <w:spacing w:before="5"/>
        <w:ind w:left="851"/>
        <w:jc w:val="left"/>
      </w:pPr>
      <w:r>
        <w:t>5-6</w:t>
      </w:r>
      <w:r>
        <w:rPr>
          <w:spacing w:val="-5"/>
        </w:rPr>
        <w:t>лет</w:t>
      </w:r>
    </w:p>
    <w:p w:rsidR="002B252A" w:rsidRDefault="002A6D36">
      <w:pPr>
        <w:ind w:left="143"/>
        <w:rPr>
          <w:b/>
          <w:sz w:val="24"/>
        </w:rPr>
      </w:pPr>
      <w:r>
        <w:rPr>
          <w:b/>
          <w:sz w:val="24"/>
        </w:rPr>
        <w:t>Рекомедуемый</w:t>
      </w:r>
      <w:r w:rsidR="00A61242">
        <w:rPr>
          <w:b/>
          <w:sz w:val="24"/>
        </w:rPr>
        <w:t xml:space="preserve"> </w:t>
      </w:r>
      <w:r>
        <w:rPr>
          <w:b/>
          <w:sz w:val="24"/>
        </w:rPr>
        <w:t>список</w:t>
      </w:r>
      <w:r w:rsidR="00A61242">
        <w:rPr>
          <w:b/>
          <w:sz w:val="24"/>
        </w:rPr>
        <w:t xml:space="preserve"> </w:t>
      </w:r>
      <w:r>
        <w:rPr>
          <w:b/>
          <w:spacing w:val="-2"/>
          <w:sz w:val="24"/>
        </w:rPr>
        <w:t>литературы</w:t>
      </w:r>
    </w:p>
    <w:p w:rsidR="002B252A" w:rsidRDefault="002A6D36">
      <w:pPr>
        <w:pStyle w:val="Heading4"/>
        <w:ind w:left="710"/>
      </w:pPr>
      <w:r>
        <w:t>Для</w:t>
      </w:r>
      <w:r w:rsidR="00A61242">
        <w:t xml:space="preserve"> </w:t>
      </w:r>
      <w:r>
        <w:t>чтения</w:t>
      </w:r>
      <w:r w:rsidR="00A61242">
        <w:t xml:space="preserve"> </w:t>
      </w:r>
      <w:r>
        <w:rPr>
          <w:spacing w:val="-4"/>
        </w:rPr>
        <w:t>детям</w:t>
      </w:r>
    </w:p>
    <w:p w:rsidR="002B252A" w:rsidRDefault="002A6D36">
      <w:pPr>
        <w:pStyle w:val="a3"/>
        <w:ind w:right="288" w:firstLine="566"/>
      </w:pPr>
      <w:r>
        <w:rPr>
          <w:i/>
        </w:rPr>
        <w:t xml:space="preserve">Малые формы фольклора: </w:t>
      </w:r>
      <w:r>
        <w:t>Песенки. Игровой фольклор. «С добрым утром…», пер. В. Баширова и Э. Блиновой; «Мешок», «Лисонька…», «Даут с петушком», пер. Р. Ягафарова, пересказ Л. Кузьмина; «Шутка», пер. И. Законова.</w:t>
      </w:r>
    </w:p>
    <w:p w:rsidR="002B252A" w:rsidRDefault="002A6D36">
      <w:pPr>
        <w:pStyle w:val="a3"/>
        <w:ind w:right="281" w:firstLine="566"/>
      </w:pPr>
      <w:r>
        <w:rPr>
          <w:i/>
        </w:rPr>
        <w:t>Сказки:</w:t>
      </w:r>
      <w:r>
        <w:t>«Глупый волк», пер. Р. Ахмета; «Лиса, еж и ежиха», пер. Л. Замалетдинова; «Три дочери», обр. С. Гильмутдиновой.</w:t>
      </w:r>
    </w:p>
    <w:p w:rsidR="002B252A" w:rsidRDefault="002A6D36">
      <w:pPr>
        <w:ind w:left="710"/>
        <w:jc w:val="both"/>
        <w:rPr>
          <w:sz w:val="24"/>
        </w:rPr>
      </w:pPr>
      <w:r>
        <w:rPr>
          <w:i/>
          <w:sz w:val="24"/>
        </w:rPr>
        <w:t>Литературные</w:t>
      </w:r>
      <w:r w:rsidR="00A61242">
        <w:rPr>
          <w:i/>
          <w:sz w:val="24"/>
        </w:rPr>
        <w:t xml:space="preserve"> </w:t>
      </w:r>
      <w:r>
        <w:rPr>
          <w:i/>
          <w:sz w:val="24"/>
        </w:rPr>
        <w:t>сказки:</w:t>
      </w:r>
      <w:r>
        <w:rPr>
          <w:sz w:val="24"/>
        </w:rPr>
        <w:t>Р.Батулла.«Лесные</w:t>
      </w:r>
      <w:r w:rsidR="00A61242">
        <w:rPr>
          <w:sz w:val="24"/>
        </w:rPr>
        <w:t xml:space="preserve"> </w:t>
      </w:r>
      <w:r>
        <w:rPr>
          <w:sz w:val="24"/>
        </w:rPr>
        <w:t>разбойники»,пер.Э.Умерова;А.</w:t>
      </w:r>
      <w:r>
        <w:rPr>
          <w:spacing w:val="-2"/>
          <w:sz w:val="24"/>
        </w:rPr>
        <w:t>Гаффар.</w:t>
      </w:r>
    </w:p>
    <w:p w:rsidR="002B252A" w:rsidRDefault="002A6D36">
      <w:pPr>
        <w:pStyle w:val="a3"/>
      </w:pPr>
      <w:r>
        <w:t>«Червяк</w:t>
      </w:r>
      <w:r w:rsidR="00A61242">
        <w:t xml:space="preserve"> </w:t>
      </w:r>
      <w:r>
        <w:t>идет</w:t>
      </w:r>
      <w:r w:rsidR="00A61242">
        <w:t xml:space="preserve"> </w:t>
      </w:r>
      <w:r>
        <w:t>в</w:t>
      </w:r>
      <w:r w:rsidR="00A61242">
        <w:t xml:space="preserve"> </w:t>
      </w:r>
      <w:r>
        <w:t>гости»; Г.Галеев.«Петух</w:t>
      </w:r>
      <w:r w:rsidR="00A61242">
        <w:t xml:space="preserve"> </w:t>
      </w:r>
      <w:r>
        <w:t>и</w:t>
      </w:r>
      <w:r w:rsidR="00A61242">
        <w:t xml:space="preserve"> </w:t>
      </w:r>
      <w:r>
        <w:t>часы»,пер.Л.</w:t>
      </w:r>
      <w:r>
        <w:rPr>
          <w:spacing w:val="-2"/>
        </w:rPr>
        <w:t xml:space="preserve"> Файзуллиной.</w:t>
      </w:r>
    </w:p>
    <w:p w:rsidR="002B252A" w:rsidRDefault="002A6D36">
      <w:pPr>
        <w:pStyle w:val="a3"/>
        <w:ind w:right="282" w:firstLine="566"/>
      </w:pPr>
      <w:r>
        <w:rPr>
          <w:i/>
        </w:rPr>
        <w:t xml:space="preserve">Поэзия: </w:t>
      </w:r>
      <w:r>
        <w:t>Г. Тукай. «Осень» (отрывок), пер. А. Ахматовой; Р. Валеева. «Тюбетейка и калфак»,пер.Е.Муравьева;М.Джалиль«Часы»,пер.Я.Козловского;Э.Шарифуллина. «Хочу быть шофером», пер. Е. Муравьева; Р. Корбан. «Больнее было бы…», пер. С. Махотина; Р. Маннан. «Перед сном»; Дж. Тарджеманов. «Зима», пер. М. Ивенсена; Йолдыз. «Синица», пер. С.Гайнуллиной;Р.Миннуллин.«Стою</w:t>
      </w:r>
      <w:r w:rsidR="00A61242">
        <w:t xml:space="preserve"> </w:t>
      </w:r>
      <w:r>
        <w:t>я</w:t>
      </w:r>
      <w:r w:rsidR="00A61242">
        <w:t xml:space="preserve"> </w:t>
      </w:r>
      <w:r>
        <w:t>на</w:t>
      </w:r>
      <w:r w:rsidR="00A61242">
        <w:t xml:space="preserve"> </w:t>
      </w:r>
      <w:r>
        <w:t>посту»,пер.С.Малышева;Ш.Галиев.</w:t>
      </w:r>
    </w:p>
    <w:p w:rsidR="002B252A" w:rsidRDefault="002A6D36">
      <w:pPr>
        <w:pStyle w:val="a3"/>
        <w:ind w:right="283"/>
      </w:pPr>
      <w:r>
        <w:t>«Воспитанный», пер. В. Баширова и Э. Блиновой; Р. Миннуллин. «Люблю гостей», пер. С. Малышева; Ф. Карим. «Скоро весна», пер. Т. Стрешневой; Р. Валеева. «Весна пришла», пер. В. Валеевой; Г. Тукай. «Малыш и Мотылек», пер. В. Лунина; Р. Мингалим. «Сколько друзей у меня!», пер. С. Малышева; Б. Рахмат. «На Сабантуе» (отрывок из поэмы), пер. Я. Акима.</w:t>
      </w:r>
    </w:p>
    <w:p w:rsidR="002B252A" w:rsidRDefault="002A6D36">
      <w:pPr>
        <w:pStyle w:val="a3"/>
        <w:ind w:firstLine="707"/>
        <w:jc w:val="left"/>
      </w:pPr>
      <w:r>
        <w:rPr>
          <w:i/>
        </w:rPr>
        <w:t>Проза:</w:t>
      </w:r>
      <w:r>
        <w:t>Р.Фахруддин.«Воспитанный</w:t>
      </w:r>
      <w:r w:rsidR="00A61242">
        <w:t xml:space="preserve"> </w:t>
      </w:r>
      <w:r>
        <w:t>ребенок»,</w:t>
      </w:r>
      <w:r w:rsidR="00A61242">
        <w:t xml:space="preserve"> </w:t>
      </w:r>
      <w:r>
        <w:t>пер.Р.Ахмета;</w:t>
      </w:r>
      <w:r w:rsidR="00A61242">
        <w:t xml:space="preserve"> </w:t>
      </w:r>
      <w:r>
        <w:t>А.Алиш.</w:t>
      </w:r>
      <w:r w:rsidR="00A61242">
        <w:t xml:space="preserve"> </w:t>
      </w:r>
      <w:r>
        <w:t>«Чем</w:t>
      </w:r>
      <w:r w:rsidR="00A61242">
        <w:t xml:space="preserve"> </w:t>
      </w:r>
      <w:r>
        <w:t>занимаются</w:t>
      </w:r>
      <w:r w:rsidR="00A61242">
        <w:t xml:space="preserve"> </w:t>
      </w:r>
      <w:r>
        <w:t>люди»,</w:t>
      </w:r>
      <w:r w:rsidR="00A61242">
        <w:t xml:space="preserve"> </w:t>
      </w:r>
      <w:r>
        <w:t>пер.</w:t>
      </w:r>
      <w:r w:rsidR="00A61242">
        <w:t xml:space="preserve"> </w:t>
      </w:r>
      <w:r>
        <w:t>Г.Каримовой;</w:t>
      </w:r>
      <w:r w:rsidR="00A61242">
        <w:t xml:space="preserve"> </w:t>
      </w:r>
      <w:r>
        <w:t>М.Хасанов.«Потеплело»,пер.М.Зарецкого;Ф.</w:t>
      </w:r>
      <w:r>
        <w:rPr>
          <w:spacing w:val="-2"/>
        </w:rPr>
        <w:t>Зариф.</w:t>
      </w:r>
    </w:p>
    <w:p w:rsidR="002B252A" w:rsidRDefault="002A6D36">
      <w:pPr>
        <w:pStyle w:val="a3"/>
        <w:jc w:val="left"/>
      </w:pPr>
      <w:r>
        <w:t>«Сладкое</w:t>
      </w:r>
      <w:r w:rsidR="00A61242">
        <w:t xml:space="preserve"> </w:t>
      </w:r>
      <w:r>
        <w:t>лето»,пер.Н.Бурсаковой;А.Алиш.«Как</w:t>
      </w:r>
      <w:r w:rsidR="00A61242">
        <w:t xml:space="preserve"> </w:t>
      </w:r>
      <w:r>
        <w:t>я училась</w:t>
      </w:r>
      <w:r w:rsidR="00A61242">
        <w:t xml:space="preserve"> </w:t>
      </w:r>
      <w:r>
        <w:t>считать»,пер.Л.</w:t>
      </w:r>
      <w:r>
        <w:rPr>
          <w:spacing w:val="-2"/>
        </w:rPr>
        <w:t xml:space="preserve"> Файзуллиной.</w:t>
      </w:r>
    </w:p>
    <w:p w:rsidR="002B252A" w:rsidRDefault="002A6D36">
      <w:pPr>
        <w:pStyle w:val="Heading4"/>
        <w:spacing w:before="3" w:line="240" w:lineRule="auto"/>
        <w:jc w:val="left"/>
      </w:pPr>
      <w:r>
        <w:t>Для</w:t>
      </w:r>
      <w:r w:rsidR="00A61242">
        <w:t xml:space="preserve"> </w:t>
      </w:r>
      <w:r>
        <w:t>заучивания</w:t>
      </w:r>
      <w:r w:rsidR="00A61242">
        <w:t xml:space="preserve"> </w:t>
      </w:r>
      <w:r>
        <w:rPr>
          <w:spacing w:val="-2"/>
        </w:rPr>
        <w:t>наизусть</w:t>
      </w:r>
    </w:p>
    <w:p w:rsidR="002B252A" w:rsidRDefault="002B252A">
      <w:pPr>
        <w:pStyle w:val="Heading4"/>
        <w:spacing w:line="240" w:lineRule="auto"/>
        <w:jc w:val="left"/>
        <w:sectPr w:rsidR="002B252A">
          <w:pgSz w:w="11910" w:h="16840"/>
          <w:pgMar w:top="480" w:right="283" w:bottom="1160" w:left="1275" w:header="0" w:footer="899" w:gutter="0"/>
          <w:cols w:space="720"/>
        </w:sectPr>
      </w:pPr>
    </w:p>
    <w:p w:rsidR="002B252A" w:rsidRDefault="002A6D36">
      <w:pPr>
        <w:pStyle w:val="a3"/>
        <w:spacing w:before="60"/>
        <w:ind w:right="288" w:firstLine="707"/>
      </w:pPr>
      <w:r>
        <w:lastRenderedPageBreak/>
        <w:t>Г. Тукай, «Наша семья», пер. В. Лунина; А. Кари. «Дедушка Мороз», пер. Е.Муравьева; Р. Валеева. «Поздравляю тебе, мама», пер. В. Валеевой.</w:t>
      </w:r>
    </w:p>
    <w:p w:rsidR="002B252A" w:rsidRDefault="002A6D36">
      <w:pPr>
        <w:pStyle w:val="a3"/>
        <w:ind w:right="292" w:firstLine="707"/>
      </w:pPr>
      <w:r>
        <w:rPr>
          <w:i/>
        </w:rPr>
        <w:t xml:space="preserve">Для чтения в лицах: </w:t>
      </w:r>
      <w:r>
        <w:t>Р. Миннуллин. «Сын и мама», пер. С. Малышева; Ш. Галиев. «Я нарисовал дом», пер. В. Баширова; З. Нури. «Письмо другу», пер. С. Малышева.</w:t>
      </w:r>
    </w:p>
    <w:p w:rsidR="002B252A" w:rsidRDefault="002A6D36">
      <w:pPr>
        <w:pStyle w:val="Heading4"/>
        <w:spacing w:before="5"/>
      </w:pPr>
      <w:r>
        <w:t>Дополнительная</w:t>
      </w:r>
      <w:r w:rsidR="00A61242">
        <w:t xml:space="preserve"> </w:t>
      </w:r>
      <w:r>
        <w:rPr>
          <w:spacing w:val="-2"/>
        </w:rPr>
        <w:t>литература</w:t>
      </w:r>
    </w:p>
    <w:p w:rsidR="002B252A" w:rsidRDefault="002A6D36">
      <w:pPr>
        <w:pStyle w:val="a3"/>
        <w:ind w:right="283" w:firstLine="707"/>
      </w:pPr>
      <w:r>
        <w:rPr>
          <w:i/>
        </w:rPr>
        <w:t xml:space="preserve">Поэзия: </w:t>
      </w:r>
      <w:r>
        <w:t>Р. Курбан. «Вот и мы стали старшими», пер. С. Малышева; Ш. Галиев. «Кто играет на курае?», пер. Э. Блиновой и В. Баширова; Г. Зайнашева. «Спички – не игрушка», пер. С. Малышева; М. Джалиль. «Петушок», пер. И. Мазнина; Р. Валеева. «Эх, споем на посиделках!», пер. Л. Батыр-Булгари; Ш. Галиев. «Купили снег», пер. Р. Кожевниковой; Ш. Галиев. «Телевизор», пер. С. Малышева; Р. Мингалим. «Если есть друзья», пер. Э. Блиновой; Р. Курбан. «Сара доигралась», пер. С. Малышева; Р. Миннуллин. «Умный цветок», пер. С. Малышева. Х. Халиков. «Трудный вопрос», пер. С. Малышева; М. Файзуллина. «Зарядка», пер. И. Токмаковой; Ш. Галиев. «Светофор», пер. В. Баширова; Р. Валеева. «Новый дом», пер. С. Малышева; А. Игебаев. «День Победы», пер. с башкирского Г. Зайцева; Ш. Галиев. «Батыр Сабантуя», пер. Э. Блиновой; С. Малышев. «Наш город»; Г. Зайнашева. «Любимый край», пер. М. Одиноковой.</w:t>
      </w:r>
    </w:p>
    <w:p w:rsidR="002B252A" w:rsidRDefault="002A6D36">
      <w:pPr>
        <w:pStyle w:val="a3"/>
        <w:ind w:right="285" w:firstLine="707"/>
      </w:pPr>
      <w:r>
        <w:rPr>
          <w:i/>
        </w:rPr>
        <w:t>Проза. Литературные сказки</w:t>
      </w:r>
      <w:r>
        <w:t>: Г. Тукай. «Любовь ребенка к родителям» (басня), пер. Г. Сибгатовой; Г. Баширов. «Нитка и иголка»; М. Амирханов. «На горке», пер. Н. Бурсаковой; А. Алиш. «Огненное яйцо», пер. Г. Каримовой; А. Алиш. «Гусенок и Лебеденок», пер. А. Бендецкого; М. Амир. «Плут - теленок», пер. С. Радзиевской; Батулла. «Почему у лягушки нет хвоста?»,пер.Л.Хафизовой;М.Хасанов.«Мостик»,пер.М.Зарецкого;С.Гильмутдинова.</w:t>
      </w:r>
    </w:p>
    <w:p w:rsidR="002B252A" w:rsidRDefault="002A6D36">
      <w:pPr>
        <w:pStyle w:val="a3"/>
      </w:pPr>
      <w:r>
        <w:t>«Котенок,</w:t>
      </w:r>
      <w:r w:rsidR="00A61242">
        <w:t xml:space="preserve"> </w:t>
      </w:r>
      <w:r>
        <w:t>который</w:t>
      </w:r>
      <w:r w:rsidR="00A61242">
        <w:t xml:space="preserve"> </w:t>
      </w:r>
      <w:r>
        <w:t>любил</w:t>
      </w:r>
      <w:r w:rsidR="00A61242">
        <w:t xml:space="preserve"> </w:t>
      </w:r>
      <w:r>
        <w:t>ходить</w:t>
      </w:r>
      <w:r w:rsidR="00A61242">
        <w:t xml:space="preserve"> </w:t>
      </w:r>
      <w:r>
        <w:t>в</w:t>
      </w:r>
      <w:r w:rsidR="00A61242">
        <w:t xml:space="preserve"> </w:t>
      </w:r>
      <w:r>
        <w:t>гости»;</w:t>
      </w:r>
      <w:r w:rsidR="00A61242">
        <w:t xml:space="preserve"> </w:t>
      </w:r>
      <w:r>
        <w:t>И.Нафиев.«Радость</w:t>
      </w:r>
      <w:r w:rsidR="00A61242">
        <w:t xml:space="preserve"> </w:t>
      </w:r>
      <w:r>
        <w:rPr>
          <w:spacing w:val="-2"/>
        </w:rPr>
        <w:t>Аделины».</w:t>
      </w:r>
    </w:p>
    <w:p w:rsidR="002B252A" w:rsidRDefault="002A6D36">
      <w:pPr>
        <w:pStyle w:val="Heading3"/>
        <w:spacing w:before="3"/>
      </w:pPr>
      <w:r>
        <w:t>Рекомедуемый</w:t>
      </w:r>
      <w:r w:rsidR="00A61242">
        <w:t xml:space="preserve"> </w:t>
      </w:r>
      <w:r>
        <w:t>музыкальный</w:t>
      </w:r>
      <w:r w:rsidR="00A61242">
        <w:t xml:space="preserve"> </w:t>
      </w:r>
      <w:r>
        <w:rPr>
          <w:spacing w:val="-2"/>
        </w:rPr>
        <w:t>репертуар</w:t>
      </w:r>
    </w:p>
    <w:p w:rsidR="002B252A" w:rsidRDefault="002A6D36">
      <w:pPr>
        <w:pStyle w:val="Heading4"/>
      </w:pPr>
      <w:r>
        <w:t>Слушание</w:t>
      </w:r>
      <w:r w:rsidR="00A61242">
        <w:t xml:space="preserve"> </w:t>
      </w:r>
      <w:r>
        <w:rPr>
          <w:spacing w:val="-2"/>
        </w:rPr>
        <w:t>музыки</w:t>
      </w:r>
    </w:p>
    <w:p w:rsidR="002B252A" w:rsidRDefault="002A6D36">
      <w:pPr>
        <w:pStyle w:val="a3"/>
        <w:ind w:right="278" w:firstLine="707"/>
      </w:pPr>
      <w:r>
        <w:t>Государственнй гимн Республики Татарстан, муз. Р. Яхина; «Радостный город», муз. Л. Батыр-Булгари, сл. Г. Зайнашевой, пер. С. Малышева; «Утро», муз. Н.Жиганова; «Девушка с серпом», татарская народная мелодия, обраб. Р. Еникеевой; «День чудесный», «Грустная мелодия» (из цикла «Четыре пьесы»), муз. А. Монасыйпова; «Уммегульсум», татарская народная мелодия, обраб. Ф. Фаизовой; «Марш», муз. Л. Хайрутдиновой (из оперы «Коварная кошка»); «Колыбельная», муз. М. Яруллина;«Вальс», муз. С. Сайдашева; «Полька», муз. З. Хабибуллина; «Шурале», муз. А. Ключарѐва; «Марш Тукая», муз. З. Яруллина; «Рассвет в деревне»,«Парень</w:t>
      </w:r>
      <w:r w:rsidR="00A61242">
        <w:t xml:space="preserve"> </w:t>
      </w:r>
      <w:r>
        <w:t>с</w:t>
      </w:r>
      <w:r w:rsidR="00A61242">
        <w:t xml:space="preserve"> </w:t>
      </w:r>
      <w:r>
        <w:t>гармошкой»</w:t>
      </w:r>
      <w:r w:rsidR="00A61242">
        <w:t xml:space="preserve"> </w:t>
      </w:r>
      <w:r>
        <w:t>(из</w:t>
      </w:r>
      <w:r w:rsidR="00A61242">
        <w:t xml:space="preserve"> </w:t>
      </w:r>
      <w:r>
        <w:t>цикла«Деревенские</w:t>
      </w:r>
      <w:r w:rsidR="00A61242">
        <w:t xml:space="preserve"> </w:t>
      </w:r>
      <w:r>
        <w:t>картинки»),муз.Л.Батыр-Булгари;</w:t>
      </w:r>
    </w:p>
    <w:p w:rsidR="002B252A" w:rsidRDefault="002A6D36">
      <w:pPr>
        <w:pStyle w:val="a3"/>
        <w:ind w:right="280"/>
      </w:pPr>
      <w:r>
        <w:t>«Встреча гостей», муз. С. Сайдашева, сл. Р. Рахмани;«Сабантуй», муз. Л. Батыр-Булгари, сл. Г. Зайнашевой, пер. С. Малышева.</w:t>
      </w:r>
    </w:p>
    <w:p w:rsidR="002B252A" w:rsidRDefault="002A6D36">
      <w:pPr>
        <w:pStyle w:val="Heading4"/>
        <w:spacing w:before="3"/>
        <w:jc w:val="left"/>
      </w:pPr>
      <w:r>
        <w:rPr>
          <w:spacing w:val="-2"/>
        </w:rPr>
        <w:t>Пение</w:t>
      </w:r>
    </w:p>
    <w:p w:rsidR="002B252A" w:rsidRDefault="002A6D36">
      <w:pPr>
        <w:pStyle w:val="a3"/>
        <w:spacing w:line="274" w:lineRule="exact"/>
        <w:ind w:left="851"/>
        <w:jc w:val="left"/>
      </w:pPr>
      <w:r>
        <w:t>«Солнечный</w:t>
      </w:r>
      <w:r w:rsidR="00A61242">
        <w:t xml:space="preserve"> </w:t>
      </w:r>
      <w:r>
        <w:t>край»,муз.Л.Батыр-Булгари,сл.А.Рашитова,пер.С.</w:t>
      </w:r>
      <w:r>
        <w:rPr>
          <w:spacing w:val="-2"/>
        </w:rPr>
        <w:t>Малышева;</w:t>
      </w:r>
    </w:p>
    <w:p w:rsidR="002B252A" w:rsidRDefault="002A6D36">
      <w:pPr>
        <w:pStyle w:val="a3"/>
        <w:ind w:right="282"/>
      </w:pPr>
      <w:r>
        <w:t>«Петушок», муз. Дж. Файзи, сл. М. Джалиля, пер. Ю. Лопатина; «Бабочка», муз. Р. Еникеевой, сл. Л. Лерон; «Праздник листьев», муз. Р. Еникеевой, сл. Л. Лерон, пер. Р. Архипова; «Осень», муз. и сл. Л. Хисматуллиной; «Первый снег», муз. А. Батыршына, сл. З. Нури, пер. В. Коркина;</w:t>
      </w:r>
    </w:p>
    <w:p w:rsidR="002B252A" w:rsidRDefault="002A6D36">
      <w:pPr>
        <w:pStyle w:val="a3"/>
        <w:spacing w:before="1"/>
        <w:ind w:right="280"/>
      </w:pPr>
      <w:r>
        <w:t>«Пришла весна», муз. Дж. Файзи, сл. Ф. Карима, пер. С. Малышева; «Эх, пляшут наши сапожки», муз. Л. Батыр-Булгари, сл. Ш. Галеева, пер. Е. Муравьѐва; «Стирка», муз. Р. Еникеева, сл. Ж. Дарзаман; «Подарок», муз. и сл. Н. Яхиной; «Дождик, лей..!» муз. И. Якубова, сл. Р. Валиевой; «Жеребѐнок в городе», муз. М. Шамсутдиновой, сл. Ш. Галиева, пер. С. Малышева; «Вырасти хочу», муз. М. Имашева, сл. Л. Амирхановой.</w:t>
      </w:r>
    </w:p>
    <w:p w:rsidR="002B252A" w:rsidRDefault="002A6D36">
      <w:pPr>
        <w:pStyle w:val="Heading4"/>
        <w:spacing w:before="5"/>
      </w:pPr>
      <w:r>
        <w:t>Музыкально-ритмические</w:t>
      </w:r>
      <w:r w:rsidR="00A61242">
        <w:t xml:space="preserve"> </w:t>
      </w:r>
      <w:r>
        <w:rPr>
          <w:spacing w:val="-2"/>
        </w:rPr>
        <w:t>движения</w:t>
      </w:r>
    </w:p>
    <w:p w:rsidR="002B252A" w:rsidRDefault="002A6D36">
      <w:pPr>
        <w:pStyle w:val="a3"/>
        <w:spacing w:line="274" w:lineRule="exact"/>
        <w:ind w:left="851"/>
      </w:pPr>
      <w:r>
        <w:rPr>
          <w:i/>
        </w:rPr>
        <w:t>Упражнения:</w:t>
      </w:r>
      <w:r w:rsidR="00A61242">
        <w:rPr>
          <w:i/>
        </w:rPr>
        <w:t xml:space="preserve"> </w:t>
      </w:r>
      <w:r>
        <w:t>«Юный</w:t>
      </w:r>
      <w:r w:rsidR="00A61242">
        <w:t xml:space="preserve"> </w:t>
      </w:r>
      <w:r>
        <w:t>физкультурник»,муз.А.Бакирова;«Марш»,Н.</w:t>
      </w:r>
      <w:r>
        <w:rPr>
          <w:spacing w:val="-2"/>
        </w:rPr>
        <w:t>Жиганова;</w:t>
      </w:r>
    </w:p>
    <w:p w:rsidR="002B252A" w:rsidRDefault="002A6D36">
      <w:pPr>
        <w:pStyle w:val="a3"/>
        <w:ind w:right="283"/>
      </w:pPr>
      <w:r>
        <w:t>«Встаньте в круг», татарская народная мелодия., обраб. Р. Тимершиной; «Бусы», татарская народная мелодия, обраб. Ф. Фаттаха; «Соловей-голубь», татарская народная мелодия, обраб. М.Музафарова;«Пружинка»,татарская</w:t>
      </w:r>
      <w:r w:rsidR="00A61242">
        <w:t xml:space="preserve"> </w:t>
      </w:r>
      <w:r>
        <w:t>народная</w:t>
      </w:r>
      <w:r w:rsidR="00A61242">
        <w:t xml:space="preserve"> </w:t>
      </w:r>
      <w:r>
        <w:t>мелодия,обраб.Л.Шигабетдиновой;</w:t>
      </w:r>
    </w:p>
    <w:p w:rsidR="002B252A" w:rsidRDefault="002A6D36">
      <w:pPr>
        <w:pStyle w:val="a3"/>
        <w:ind w:right="281"/>
      </w:pPr>
      <w:r>
        <w:t xml:space="preserve">«Танец», муз. Ф. Залялютдиновой; «Вальс», муз. Р. Яхина; «Золото-серебро», татарская народная мелодия, обраб. Р. Сабитова; «Эрбет», татарская народная мелодия, обраб. Б. </w:t>
      </w:r>
      <w:r>
        <w:rPr>
          <w:spacing w:val="-2"/>
        </w:rPr>
        <w:t>Мулюкова.</w:t>
      </w:r>
    </w:p>
    <w:p w:rsidR="002B252A" w:rsidRDefault="002B252A">
      <w:pPr>
        <w:pStyle w:val="a3"/>
        <w:sectPr w:rsidR="002B252A">
          <w:pgSz w:w="11910" w:h="16840"/>
          <w:pgMar w:top="480" w:right="283" w:bottom="1160" w:left="1275" w:header="0" w:footer="899" w:gutter="0"/>
          <w:cols w:space="720"/>
        </w:sectPr>
      </w:pPr>
    </w:p>
    <w:p w:rsidR="002B252A" w:rsidRDefault="002A6D36">
      <w:pPr>
        <w:pStyle w:val="a3"/>
        <w:spacing w:before="60"/>
        <w:ind w:right="281" w:firstLine="707"/>
      </w:pPr>
      <w:r>
        <w:rPr>
          <w:i/>
        </w:rPr>
        <w:lastRenderedPageBreak/>
        <w:t>Упражнения с предметами:</w:t>
      </w:r>
      <w:r>
        <w:t>«На празднике урожая», муз. Л. Хамиди; «Погремушки»муз. Ф. Шаймардановой; «Передача платочка», татарская народная мелодия, обраб. Г.Беляевой; «Упражнение с флажками», муз. М. Музафарова;«Вальс», муз. Р. Яхина.</w:t>
      </w:r>
    </w:p>
    <w:p w:rsidR="002B252A" w:rsidRDefault="002A6D36">
      <w:pPr>
        <w:pStyle w:val="a3"/>
        <w:ind w:left="851"/>
      </w:pPr>
      <w:r>
        <w:rPr>
          <w:i/>
        </w:rPr>
        <w:t>Этюды:</w:t>
      </w:r>
      <w:r>
        <w:t>«Юный</w:t>
      </w:r>
      <w:r w:rsidR="00417E35">
        <w:t xml:space="preserve"> </w:t>
      </w:r>
      <w:r>
        <w:t>музыкант»,муз.М.Трофименко;«На</w:t>
      </w:r>
      <w:r w:rsidR="00417E35">
        <w:t xml:space="preserve"> </w:t>
      </w:r>
      <w:r>
        <w:t>природе»,муз.Р.</w:t>
      </w:r>
      <w:r>
        <w:rPr>
          <w:spacing w:val="-2"/>
        </w:rPr>
        <w:t>Калимуллина;</w:t>
      </w:r>
    </w:p>
    <w:p w:rsidR="002B252A" w:rsidRDefault="002A6D36">
      <w:pPr>
        <w:pStyle w:val="a3"/>
        <w:ind w:right="290"/>
      </w:pPr>
      <w:r>
        <w:t>«Маленький рыбак», муз. Р. Зарипова; «Лирический танец», татарская народная мелодия,обраб. А. Ключарева; «Полька Гульнары», муз. Р. Халитова.</w:t>
      </w:r>
    </w:p>
    <w:p w:rsidR="002B252A" w:rsidRDefault="002A6D36">
      <w:pPr>
        <w:pStyle w:val="a3"/>
        <w:ind w:right="284" w:firstLine="707"/>
      </w:pPr>
      <w:r>
        <w:rPr>
          <w:i/>
        </w:rPr>
        <w:t xml:space="preserve">Танцы: </w:t>
      </w:r>
      <w:r>
        <w:t>«Весело танцуем», муз. Л. Хисматуллиной; «Парный танец», татарская народная мелодия, обраб. З. Хабибуллина; «Лирический танец», татарская народная мелодия, обраб. А. Ключарева; «Возле елки», муз. И. Шамсутдинова; «Пляска с платочками», муз. Ф. Шаймардановой; «Потанцуем», муз</w:t>
      </w:r>
      <w:r>
        <w:rPr>
          <w:b/>
          <w:i/>
        </w:rPr>
        <w:t xml:space="preserve">. </w:t>
      </w:r>
      <w:r>
        <w:t>А. Абдуллина; «Приглашение», башкирская народная мелодия, обраб. А. Кубагушева; «За водой», татарская народная мелодия, обр. Р. Еникеевой.</w:t>
      </w:r>
    </w:p>
    <w:p w:rsidR="002B252A" w:rsidRDefault="002A6D36">
      <w:pPr>
        <w:pStyle w:val="a3"/>
        <w:ind w:right="286" w:firstLine="707"/>
      </w:pPr>
      <w:r>
        <w:rPr>
          <w:i/>
        </w:rPr>
        <w:t>Характерные танцы</w:t>
      </w:r>
      <w:r>
        <w:t>: «Вальс», муз. С. Сайдашева; «Танец рябин», муз. Л. Хисматуллиной; «Веселые грибочки», муз. Ф. Шаймардановой; «Танец медвежонка», муз. Н. Жиганова; «Зимний вальс», муз. Ф. Шаймардановой; «Танец цветов», муз. Ф. Фаизовой.</w:t>
      </w:r>
    </w:p>
    <w:p w:rsidR="002B252A" w:rsidRDefault="002A6D36">
      <w:pPr>
        <w:pStyle w:val="a3"/>
        <w:ind w:right="282" w:firstLine="707"/>
      </w:pPr>
      <w:r>
        <w:rPr>
          <w:i/>
        </w:rPr>
        <w:t xml:space="preserve">Хороводы: </w:t>
      </w:r>
      <w:r>
        <w:t>«Кария-Закария», татарская народная песня, пер</w:t>
      </w:r>
      <w:r>
        <w:rPr>
          <w:i/>
        </w:rPr>
        <w:t xml:space="preserve">. </w:t>
      </w:r>
      <w:r>
        <w:t>С. Малышева; «Голубой цветок»,муз.Ф.Шаймардановой,сл.народные;«Елка,елочка»,муз.исл.Л.</w:t>
      </w:r>
      <w:r>
        <w:rPr>
          <w:spacing w:val="-2"/>
        </w:rPr>
        <w:t>Хисматуллиной;</w:t>
      </w:r>
    </w:p>
    <w:p w:rsidR="002B252A" w:rsidRDefault="002A6D36">
      <w:pPr>
        <w:pStyle w:val="a3"/>
        <w:ind w:right="285"/>
      </w:pPr>
      <w:r>
        <w:t>«Дед Мороз», татарская народная песня, обраб. Р. Еникеевой; «Весѐлая игра», татарская народная мелодия, обраб</w:t>
      </w:r>
      <w:r>
        <w:rPr>
          <w:i/>
        </w:rPr>
        <w:t xml:space="preserve">. </w:t>
      </w:r>
      <w:r>
        <w:t>Р. Сабита; «Мы с тобой друзья», татарская народная игровая песня, обраб. М. Зайнуллиной.</w:t>
      </w:r>
    </w:p>
    <w:p w:rsidR="002B252A" w:rsidRDefault="002A6D36">
      <w:pPr>
        <w:spacing w:before="1"/>
        <w:ind w:left="851"/>
        <w:jc w:val="both"/>
        <w:rPr>
          <w:sz w:val="24"/>
        </w:rPr>
      </w:pPr>
      <w:r>
        <w:rPr>
          <w:i/>
          <w:sz w:val="24"/>
        </w:rPr>
        <w:t>Музыкальные</w:t>
      </w:r>
      <w:r w:rsidR="00417E35">
        <w:rPr>
          <w:i/>
          <w:sz w:val="24"/>
        </w:rPr>
        <w:t xml:space="preserve"> </w:t>
      </w:r>
      <w:r>
        <w:rPr>
          <w:i/>
          <w:sz w:val="24"/>
        </w:rPr>
        <w:t>игры</w:t>
      </w:r>
      <w:r>
        <w:rPr>
          <w:sz w:val="24"/>
        </w:rPr>
        <w:t>:«Ротозей»,татарская</w:t>
      </w:r>
      <w:r w:rsidR="00417E35">
        <w:rPr>
          <w:sz w:val="24"/>
        </w:rPr>
        <w:t xml:space="preserve"> </w:t>
      </w:r>
      <w:r>
        <w:rPr>
          <w:sz w:val="24"/>
        </w:rPr>
        <w:t>народная</w:t>
      </w:r>
      <w:r w:rsidR="00417E35">
        <w:rPr>
          <w:sz w:val="24"/>
        </w:rPr>
        <w:t xml:space="preserve"> </w:t>
      </w:r>
      <w:r>
        <w:rPr>
          <w:sz w:val="24"/>
        </w:rPr>
        <w:t>мелодия,обраб.Р.</w:t>
      </w:r>
      <w:r>
        <w:rPr>
          <w:spacing w:val="-2"/>
          <w:sz w:val="24"/>
        </w:rPr>
        <w:t>Еникеевой;</w:t>
      </w:r>
    </w:p>
    <w:p w:rsidR="002B252A" w:rsidRDefault="002A6D36">
      <w:pPr>
        <w:pStyle w:val="a3"/>
        <w:ind w:right="277"/>
      </w:pPr>
      <w:r>
        <w:t>«Передача платочка», татарская народная мелодия, обраб. В. Валиевой; «Свободное место», татарская народная мелодия, обраб. Ш. Монасыйпова; «Найди себе пару», татарская народная мелодия, обраб. Ф. Залялютдиновой; «Разноцветные платочки», башкирская народная мелодия, обраб. А. Кубагушева; «Птица без гнезда», муз. И. Шамсетдинова («Весна»); «Сова, совушка», муз.Р.Калимуллина(«Игра»); «Игра</w:t>
      </w:r>
      <w:r w:rsidR="00417E35">
        <w:t xml:space="preserve"> </w:t>
      </w:r>
      <w:r>
        <w:t>парами», удмуртская</w:t>
      </w:r>
      <w:r w:rsidR="00417E35">
        <w:t xml:space="preserve"> </w:t>
      </w:r>
      <w:r>
        <w:t>народная</w:t>
      </w:r>
      <w:r w:rsidR="00417E35">
        <w:t xml:space="preserve"> </w:t>
      </w:r>
      <w:r>
        <w:t>игра; «Уступи</w:t>
      </w:r>
      <w:r w:rsidR="00417E35">
        <w:t xml:space="preserve"> </w:t>
      </w:r>
      <w:r>
        <w:t>свое</w:t>
      </w:r>
      <w:r w:rsidR="00417E35">
        <w:t xml:space="preserve"> </w:t>
      </w:r>
      <w:r>
        <w:t>место», марийская народная игра.</w:t>
      </w:r>
    </w:p>
    <w:p w:rsidR="002B252A" w:rsidRDefault="002A6D36">
      <w:pPr>
        <w:pStyle w:val="a3"/>
        <w:ind w:right="281" w:firstLine="707"/>
      </w:pPr>
      <w:r>
        <w:rPr>
          <w:i/>
        </w:rPr>
        <w:t>Игры с пением:</w:t>
      </w:r>
      <w:r>
        <w:t>«Элчи-бэлчи», татарская народная мелодия, обраб. Л. Тумашева, сл. Л. Яхнина; «Морская фигура», муз. Ф. Шаймардановой, сл. народные; «Узнай по голосу», муз. и сл. В. Валиевой; «Мы ходили в лес», муз. и сл. Ш. Мазитова; «Малика», муз. Ф. Шаймардановой,сл.народные;«Юрта»,башкирская</w:t>
      </w:r>
      <w:r w:rsidR="00417E35">
        <w:t xml:space="preserve"> </w:t>
      </w:r>
      <w:r>
        <w:t>народная</w:t>
      </w:r>
      <w:r w:rsidR="00417E35">
        <w:t xml:space="preserve"> </w:t>
      </w:r>
      <w:r>
        <w:t>мелодия,обраб</w:t>
      </w:r>
      <w:r>
        <w:rPr>
          <w:i/>
        </w:rPr>
        <w:t>.</w:t>
      </w:r>
      <w:r>
        <w:t>Ю.</w:t>
      </w:r>
      <w:r>
        <w:rPr>
          <w:spacing w:val="-2"/>
        </w:rPr>
        <w:t>Тугаринова;</w:t>
      </w:r>
    </w:p>
    <w:p w:rsidR="002B252A" w:rsidRDefault="002A6D36">
      <w:pPr>
        <w:pStyle w:val="a3"/>
        <w:spacing w:before="1"/>
        <w:ind w:right="286"/>
      </w:pPr>
      <w:r>
        <w:t>«Горелки», удмуртская народная мелодия, обраб. Л. Тумашева, сл. И. Мазнина;«Гусь плывет», удмуртская</w:t>
      </w:r>
      <w:r w:rsidR="00417E35">
        <w:t xml:space="preserve"> </w:t>
      </w:r>
      <w:r>
        <w:t>народная</w:t>
      </w:r>
      <w:r w:rsidR="00417E35">
        <w:t xml:space="preserve"> </w:t>
      </w:r>
      <w:r>
        <w:t>песня,обраб.Г.Матвеева;«Ласточка»,чувашская</w:t>
      </w:r>
      <w:r w:rsidR="00417E35">
        <w:t xml:space="preserve"> </w:t>
      </w:r>
      <w:r>
        <w:t>народная</w:t>
      </w:r>
      <w:r w:rsidR="00417E35">
        <w:t xml:space="preserve"> </w:t>
      </w:r>
      <w:r>
        <w:rPr>
          <w:spacing w:val="-2"/>
        </w:rPr>
        <w:t>игра;</w:t>
      </w:r>
    </w:p>
    <w:p w:rsidR="002B252A" w:rsidRDefault="002A6D36">
      <w:pPr>
        <w:pStyle w:val="a3"/>
      </w:pPr>
      <w:r>
        <w:t>«Сорока»,муз.В.Алексеева,сл.С.Чейвана(марийская</w:t>
      </w:r>
      <w:r>
        <w:rPr>
          <w:spacing w:val="-2"/>
        </w:rPr>
        <w:t xml:space="preserve"> игра).</w:t>
      </w:r>
    </w:p>
    <w:p w:rsidR="002B252A" w:rsidRDefault="002A6D36">
      <w:pPr>
        <w:pStyle w:val="a3"/>
        <w:ind w:right="280" w:firstLine="707"/>
      </w:pPr>
      <w:r>
        <w:rPr>
          <w:i/>
        </w:rPr>
        <w:t xml:space="preserve">Инсценировки: </w:t>
      </w:r>
      <w:r>
        <w:t>«В саду поет Наза», муз. Р. Еникеева, сл. Дж. Дарзамана, пер. С. Малышева; «Бабочка», муз. Ф. Шаймардановой, сл. М. Андержановой; «Что ты рано встаешь, петушок», муз. Л. Батыр-Булгари, сл. Б. Рахмата, пер. Е. Муравьева; «Часы», муз. Ф. Ахметова, сл. М. Джалиля, обраб. А. Гарифуллиной, пер. С. Малышева.</w:t>
      </w:r>
    </w:p>
    <w:p w:rsidR="002B252A" w:rsidRDefault="002A6D36">
      <w:pPr>
        <w:pStyle w:val="a3"/>
        <w:ind w:right="287" w:firstLine="707"/>
      </w:pPr>
      <w:r>
        <w:rPr>
          <w:i/>
        </w:rPr>
        <w:t xml:space="preserve">Танцевально-игровое творчество: </w:t>
      </w:r>
      <w:r>
        <w:t>«Танец», татарская народная мелодия, обраб. Л. Шигабетдиновой; «Кошечка», татарская народная мелодия, обраб. Р. Зарипова; «Волк и козлята», татарская народная мелодия, обраб. Ш. Монасыйпова; «Кукла», муз. М. Бикбовой;«За водой», татарская народная мелодия, обраб. Р. Еникеевой.</w:t>
      </w:r>
    </w:p>
    <w:p w:rsidR="002B252A" w:rsidRDefault="002A6D36">
      <w:pPr>
        <w:pStyle w:val="a3"/>
        <w:ind w:right="281" w:firstLine="707"/>
      </w:pPr>
      <w:r>
        <w:rPr>
          <w:i/>
        </w:rPr>
        <w:t xml:space="preserve">Игра на детских музыкальных инструментах: </w:t>
      </w:r>
      <w:r>
        <w:t>«На лугу», муз. Л. Шигабетдиновой, сл.А. Ерикея; «Апипа», татарская народная мелодия, обраб. Р. Еникеевой; «Топотушки», муз. Н. Бакиевой, сл. народные; «Колыбельная», муз. М. Яруллина «Танец», муз. Дж.Файзи.</w:t>
      </w:r>
    </w:p>
    <w:p w:rsidR="002B252A" w:rsidRDefault="002A6D36">
      <w:pPr>
        <w:pStyle w:val="Heading4"/>
        <w:spacing w:before="1" w:line="240" w:lineRule="auto"/>
        <w:jc w:val="left"/>
        <w:rPr>
          <w:b w:val="0"/>
        </w:rPr>
      </w:pPr>
      <w:r>
        <w:rPr>
          <w:spacing w:val="-2"/>
        </w:rPr>
        <w:t>Праздники</w:t>
      </w:r>
      <w:r>
        <w:rPr>
          <w:b w:val="0"/>
          <w:spacing w:val="-2"/>
        </w:rPr>
        <w:t>:</w:t>
      </w:r>
    </w:p>
    <w:p w:rsidR="002B252A" w:rsidRDefault="002A6D36">
      <w:pPr>
        <w:pStyle w:val="a3"/>
        <w:ind w:left="851"/>
        <w:jc w:val="left"/>
      </w:pPr>
      <w:r>
        <w:t>«Сабантуй»,«Науруз»,«Карга</w:t>
      </w:r>
      <w:r w:rsidR="00417E35">
        <w:t xml:space="preserve"> </w:t>
      </w:r>
      <w:r>
        <w:t>боткасы»и</w:t>
      </w:r>
      <w:r>
        <w:rPr>
          <w:spacing w:val="-5"/>
        </w:rPr>
        <w:t>др.</w:t>
      </w:r>
    </w:p>
    <w:p w:rsidR="002B252A" w:rsidRDefault="002B252A">
      <w:pPr>
        <w:pStyle w:val="a3"/>
        <w:spacing w:before="4"/>
        <w:ind w:left="0"/>
        <w:jc w:val="left"/>
      </w:pPr>
    </w:p>
    <w:p w:rsidR="002B252A" w:rsidRDefault="002A6D36">
      <w:pPr>
        <w:pStyle w:val="Heading3"/>
        <w:spacing w:before="1"/>
        <w:ind w:left="851"/>
        <w:jc w:val="left"/>
      </w:pPr>
      <w:r>
        <w:t>6-7</w:t>
      </w:r>
      <w:r>
        <w:rPr>
          <w:spacing w:val="-5"/>
        </w:rPr>
        <w:t>лет</w:t>
      </w:r>
    </w:p>
    <w:p w:rsidR="002B252A" w:rsidRDefault="002A6D36">
      <w:pPr>
        <w:ind w:left="143"/>
        <w:rPr>
          <w:b/>
          <w:sz w:val="24"/>
        </w:rPr>
      </w:pPr>
      <w:r>
        <w:rPr>
          <w:b/>
          <w:sz w:val="24"/>
        </w:rPr>
        <w:t>Рекомедуемый</w:t>
      </w:r>
      <w:r w:rsidR="00417E35">
        <w:rPr>
          <w:b/>
          <w:sz w:val="24"/>
        </w:rPr>
        <w:t xml:space="preserve"> </w:t>
      </w:r>
      <w:r>
        <w:rPr>
          <w:b/>
          <w:sz w:val="24"/>
        </w:rPr>
        <w:t>список</w:t>
      </w:r>
      <w:r w:rsidR="00417E35">
        <w:rPr>
          <w:b/>
          <w:sz w:val="24"/>
        </w:rPr>
        <w:t xml:space="preserve"> </w:t>
      </w:r>
      <w:r>
        <w:rPr>
          <w:b/>
          <w:spacing w:val="-2"/>
          <w:sz w:val="24"/>
        </w:rPr>
        <w:t>литературы</w:t>
      </w:r>
    </w:p>
    <w:p w:rsidR="002B252A" w:rsidRDefault="002A6D36">
      <w:pPr>
        <w:pStyle w:val="Heading4"/>
        <w:ind w:left="710"/>
        <w:jc w:val="left"/>
      </w:pPr>
      <w:r>
        <w:t>Для</w:t>
      </w:r>
      <w:r w:rsidR="00417E35">
        <w:t xml:space="preserve"> </w:t>
      </w:r>
      <w:r>
        <w:t>чтения</w:t>
      </w:r>
      <w:r w:rsidR="00417E35">
        <w:t xml:space="preserve"> </w:t>
      </w:r>
      <w:r>
        <w:rPr>
          <w:spacing w:val="-4"/>
        </w:rPr>
        <w:t>детям</w:t>
      </w:r>
    </w:p>
    <w:p w:rsidR="002B252A" w:rsidRDefault="002A6D36">
      <w:pPr>
        <w:spacing w:line="274" w:lineRule="exact"/>
        <w:ind w:left="710"/>
        <w:rPr>
          <w:sz w:val="24"/>
        </w:rPr>
      </w:pPr>
      <w:r>
        <w:rPr>
          <w:i/>
          <w:sz w:val="24"/>
        </w:rPr>
        <w:t>Малые</w:t>
      </w:r>
      <w:r w:rsidR="00417E35">
        <w:rPr>
          <w:i/>
          <w:sz w:val="24"/>
        </w:rPr>
        <w:t xml:space="preserve"> </w:t>
      </w:r>
      <w:r>
        <w:rPr>
          <w:i/>
          <w:sz w:val="24"/>
        </w:rPr>
        <w:t>формы</w:t>
      </w:r>
      <w:r w:rsidR="00417E35">
        <w:rPr>
          <w:i/>
          <w:sz w:val="24"/>
        </w:rPr>
        <w:t xml:space="preserve"> </w:t>
      </w:r>
      <w:r>
        <w:rPr>
          <w:i/>
          <w:sz w:val="24"/>
        </w:rPr>
        <w:t>фольклора:</w:t>
      </w:r>
      <w:r w:rsidR="00417E35">
        <w:rPr>
          <w:i/>
          <w:sz w:val="24"/>
        </w:rPr>
        <w:t xml:space="preserve"> </w:t>
      </w:r>
      <w:r>
        <w:rPr>
          <w:sz w:val="24"/>
        </w:rPr>
        <w:t>Песенки.</w:t>
      </w:r>
      <w:r w:rsidR="00417E35">
        <w:rPr>
          <w:sz w:val="24"/>
        </w:rPr>
        <w:t xml:space="preserve"> </w:t>
      </w:r>
      <w:r>
        <w:rPr>
          <w:sz w:val="24"/>
        </w:rPr>
        <w:t>Игровой</w:t>
      </w:r>
      <w:r w:rsidR="00417E35">
        <w:rPr>
          <w:sz w:val="24"/>
        </w:rPr>
        <w:t xml:space="preserve"> </w:t>
      </w:r>
      <w:r>
        <w:rPr>
          <w:sz w:val="24"/>
        </w:rPr>
        <w:t>фольклор.«Загляни</w:t>
      </w:r>
      <w:r w:rsidR="00417E35">
        <w:rPr>
          <w:sz w:val="24"/>
        </w:rPr>
        <w:t xml:space="preserve"> </w:t>
      </w:r>
      <w:r>
        <w:rPr>
          <w:sz w:val="24"/>
        </w:rPr>
        <w:t>к</w:t>
      </w:r>
      <w:r w:rsidR="00417E35">
        <w:rPr>
          <w:sz w:val="24"/>
        </w:rPr>
        <w:t xml:space="preserve"> </w:t>
      </w:r>
      <w:r>
        <w:rPr>
          <w:sz w:val="24"/>
        </w:rPr>
        <w:t>нам,</w:t>
      </w:r>
      <w:r>
        <w:rPr>
          <w:spacing w:val="-2"/>
          <w:sz w:val="24"/>
        </w:rPr>
        <w:t>солнышко»…,</w:t>
      </w:r>
    </w:p>
    <w:p w:rsidR="002B252A" w:rsidRDefault="002A6D36">
      <w:pPr>
        <w:pStyle w:val="a3"/>
        <w:jc w:val="left"/>
      </w:pPr>
      <w:r>
        <w:t>«Пальчики»,пер.Р.Ягафарова,пересказЛ.Кузьмина;«Умная,прекрасная…»,пер.Н. Ишмухаметова; «Мы косили, молотили…» (считалка), пер. В. Бояринова.</w:t>
      </w:r>
    </w:p>
    <w:p w:rsidR="002B252A" w:rsidRDefault="002B252A">
      <w:pPr>
        <w:pStyle w:val="a3"/>
        <w:jc w:val="left"/>
        <w:sectPr w:rsidR="002B252A">
          <w:pgSz w:w="11910" w:h="16840"/>
          <w:pgMar w:top="480" w:right="283" w:bottom="1160" w:left="1275" w:header="0" w:footer="899" w:gutter="0"/>
          <w:cols w:space="720"/>
        </w:sectPr>
      </w:pPr>
    </w:p>
    <w:p w:rsidR="002B252A" w:rsidRDefault="002A6D36">
      <w:pPr>
        <w:pStyle w:val="a3"/>
        <w:spacing w:before="60"/>
        <w:ind w:right="288" w:firstLine="566"/>
      </w:pPr>
      <w:r>
        <w:rPr>
          <w:i/>
        </w:rPr>
        <w:lastRenderedPageBreak/>
        <w:t xml:space="preserve">Сказки: </w:t>
      </w:r>
      <w:r>
        <w:t>«О кривой березе», пер. Г. Шариповой; «Старик, Медведь и Лиса», перев. Л. Замалетдинова; «Соловей», пер. И. Миннеханова; «Ветер и Солнце» (басня), пер. Г.Сибгатовой; «Добрый совет», пер. И. Архиповой; «Луна и Солнце», пер. И. Миннеханова.</w:t>
      </w:r>
    </w:p>
    <w:p w:rsidR="002B252A" w:rsidRDefault="002A6D36">
      <w:pPr>
        <w:ind w:left="851"/>
        <w:jc w:val="both"/>
        <w:rPr>
          <w:sz w:val="24"/>
        </w:rPr>
      </w:pPr>
      <w:r>
        <w:rPr>
          <w:i/>
          <w:sz w:val="24"/>
        </w:rPr>
        <w:t>Литературные</w:t>
      </w:r>
      <w:r w:rsidR="00417E35">
        <w:rPr>
          <w:i/>
          <w:sz w:val="24"/>
        </w:rPr>
        <w:t xml:space="preserve"> </w:t>
      </w:r>
      <w:r>
        <w:rPr>
          <w:i/>
          <w:sz w:val="24"/>
        </w:rPr>
        <w:t>сказки:</w:t>
      </w:r>
      <w:r>
        <w:rPr>
          <w:sz w:val="24"/>
        </w:rPr>
        <w:t>Г.Тукай.«Шурале»(отрывок),пер.Р.Бухараева;Г.</w:t>
      </w:r>
      <w:r>
        <w:rPr>
          <w:spacing w:val="-2"/>
          <w:sz w:val="24"/>
        </w:rPr>
        <w:t>Тукай.</w:t>
      </w:r>
    </w:p>
    <w:p w:rsidR="002B252A" w:rsidRDefault="002A6D36">
      <w:pPr>
        <w:pStyle w:val="a3"/>
        <w:ind w:right="283"/>
      </w:pPr>
      <w:r>
        <w:t>«Добром на добро» (басня), пер. Г. Сибгатовой; К. Насыйри. «Скупая собака» (басня) пер. Л. Сахаповой;Ф.Зариф.«Родник»,пер.Н.Бурсаковой;А.Гаффар.«Колокольчики»;Р.Батулла.</w:t>
      </w:r>
    </w:p>
    <w:p w:rsidR="002B252A" w:rsidRDefault="002A6D36">
      <w:pPr>
        <w:pStyle w:val="a3"/>
      </w:pPr>
      <w:r>
        <w:t>«Сын-Журавль»,пер.</w:t>
      </w:r>
      <w:r>
        <w:rPr>
          <w:spacing w:val="-2"/>
        </w:rPr>
        <w:t>Э.Умерова.</w:t>
      </w:r>
    </w:p>
    <w:p w:rsidR="002B252A" w:rsidRDefault="002A6D36">
      <w:pPr>
        <w:pStyle w:val="a3"/>
        <w:ind w:right="286" w:firstLine="707"/>
      </w:pPr>
      <w:r>
        <w:rPr>
          <w:i/>
        </w:rPr>
        <w:t>Поэзия:</w:t>
      </w:r>
      <w:r>
        <w:t>М. Джалиль. «Осень</w:t>
      </w:r>
      <w:r w:rsidR="00417E35">
        <w:t xml:space="preserve"> </w:t>
      </w:r>
      <w:r>
        <w:t>пришла»,пер.Ю.Кушака;Г. Тукай. «Родной язык», пер.С. Липкина; Р. Корбан. «Сады», пер. С. Махотина; С. Хаким. «Мы с Волги, из Казани», пер. Р. Морана; Ф. Яруллин. «Единственная», пер. Р. Кожевниковой; Р. Миннуллин. «Если будет хлеб…», пер. С. Малышева; Р. Маннан. «Картошка»; Йолдыз. «Сожаление», пер. С. Гайнуллиной;</w:t>
      </w:r>
      <w:r w:rsidR="00417E35">
        <w:t xml:space="preserve"> </w:t>
      </w:r>
      <w:r>
        <w:t>Р.Файзуллин. «Бумага», пер.П.Серебрякова;Р.Мингалим. «Добрый</w:t>
      </w:r>
      <w:r w:rsidR="00417E35">
        <w:t xml:space="preserve"> </w:t>
      </w:r>
      <w:r>
        <w:t>зайчишка», пер. В. Баширова; Х. Халиков. «Праздник», пер. М. Скороходова; Йолдыз. «Страшная мысль», пер.С.Гайнуллиной;</w:t>
      </w:r>
      <w:r w:rsidR="00417E35">
        <w:t xml:space="preserve"> </w:t>
      </w:r>
      <w:r>
        <w:t>Р.Курбан.«Песня</w:t>
      </w:r>
      <w:r w:rsidR="00417E35">
        <w:t xml:space="preserve"> </w:t>
      </w:r>
      <w:r>
        <w:t>о</w:t>
      </w:r>
      <w:r w:rsidR="00417E35">
        <w:t xml:space="preserve"> </w:t>
      </w:r>
      <w:r>
        <w:t>Мусе</w:t>
      </w:r>
      <w:r w:rsidR="00417E35">
        <w:t xml:space="preserve"> </w:t>
      </w:r>
      <w:r>
        <w:t>Джалиле»,пер.С.Малышева;З.</w:t>
      </w:r>
      <w:r>
        <w:rPr>
          <w:spacing w:val="-2"/>
        </w:rPr>
        <w:t>Нури.</w:t>
      </w:r>
    </w:p>
    <w:p w:rsidR="002B252A" w:rsidRDefault="002A6D36">
      <w:pPr>
        <w:pStyle w:val="a3"/>
      </w:pPr>
      <w:r>
        <w:t>«Считать</w:t>
      </w:r>
      <w:r w:rsidR="00417E35">
        <w:t xml:space="preserve"> </w:t>
      </w:r>
      <w:r>
        <w:t>умею»,пер.Б.Блантера;Р.Миннуллин.«Приезжайте</w:t>
      </w:r>
      <w:r w:rsidR="00417E35">
        <w:t xml:space="preserve"> </w:t>
      </w:r>
      <w:r>
        <w:t>в</w:t>
      </w:r>
      <w:r w:rsidR="00417E35">
        <w:t xml:space="preserve"> </w:t>
      </w:r>
      <w:r>
        <w:t>гости!»,пер.С.</w:t>
      </w:r>
      <w:r>
        <w:rPr>
          <w:spacing w:val="-2"/>
        </w:rPr>
        <w:t>Малышева.</w:t>
      </w:r>
    </w:p>
    <w:p w:rsidR="002B252A" w:rsidRDefault="002A6D36">
      <w:pPr>
        <w:pStyle w:val="a3"/>
        <w:ind w:right="276" w:firstLine="707"/>
      </w:pPr>
      <w:r>
        <w:rPr>
          <w:i/>
        </w:rPr>
        <w:t xml:space="preserve">Проза: </w:t>
      </w:r>
      <w:r>
        <w:t>Проза. Р. Фахруддин. «Воспитанный ребенок» (отрывок), пер. Р. Ахмета; Г. Баширов. «Наш Татарстан» (отрывок); В. Манасыпов. «Куда бегут лекари?»; А. Алиш. «Кому надо, а кому</w:t>
      </w:r>
      <w:r w:rsidR="00417E35">
        <w:t xml:space="preserve"> </w:t>
      </w:r>
      <w:r>
        <w:t>не надо», пер. Н. Каримовой; М. Хасанов. «Птица Фариды», пер. М. Зарецкого; А. Хасанов. «Тихие улицы»; Ш. Маннур. «Собака» (отрывок), пер. С. Гильметдиновой; М. Амирханов. «Велосипед», пер. Г. Сибгатовой.</w:t>
      </w:r>
    </w:p>
    <w:p w:rsidR="002B252A" w:rsidRDefault="002A6D36">
      <w:pPr>
        <w:pStyle w:val="Heading4"/>
        <w:spacing w:before="6"/>
      </w:pPr>
      <w:r>
        <w:t>Для</w:t>
      </w:r>
      <w:r w:rsidR="00417E35">
        <w:t xml:space="preserve"> </w:t>
      </w:r>
      <w:r>
        <w:t>заучивания</w:t>
      </w:r>
      <w:r w:rsidR="00417E35">
        <w:t xml:space="preserve"> </w:t>
      </w:r>
      <w:r>
        <w:rPr>
          <w:spacing w:val="-2"/>
        </w:rPr>
        <w:t>наизусть</w:t>
      </w:r>
    </w:p>
    <w:p w:rsidR="002B252A" w:rsidRDefault="002A6D36">
      <w:pPr>
        <w:pStyle w:val="a3"/>
        <w:ind w:right="287" w:firstLine="707"/>
      </w:pPr>
      <w:r>
        <w:t>Дж.Тарджеманов. «Зима», пер. М. Ивенсен; Р. Миннуллин. «Прощание с детским садом», пер. Э. Блиновой; Р. Курбан. «Неделя», пер. С. Малышева.</w:t>
      </w:r>
    </w:p>
    <w:p w:rsidR="002B252A" w:rsidRDefault="002A6D36">
      <w:pPr>
        <w:ind w:left="851"/>
        <w:jc w:val="both"/>
        <w:rPr>
          <w:sz w:val="24"/>
        </w:rPr>
      </w:pPr>
      <w:r>
        <w:rPr>
          <w:i/>
          <w:sz w:val="24"/>
        </w:rPr>
        <w:t>Для</w:t>
      </w:r>
      <w:r w:rsidR="00417E35">
        <w:rPr>
          <w:i/>
          <w:sz w:val="24"/>
        </w:rPr>
        <w:t xml:space="preserve"> </w:t>
      </w:r>
      <w:r>
        <w:rPr>
          <w:i/>
          <w:sz w:val="24"/>
        </w:rPr>
        <w:t>чтения</w:t>
      </w:r>
      <w:r w:rsidR="00417E35">
        <w:rPr>
          <w:i/>
          <w:sz w:val="24"/>
        </w:rPr>
        <w:t xml:space="preserve"> </w:t>
      </w:r>
      <w:r>
        <w:rPr>
          <w:i/>
          <w:sz w:val="24"/>
        </w:rPr>
        <w:t>в</w:t>
      </w:r>
      <w:r w:rsidR="00417E35">
        <w:rPr>
          <w:i/>
          <w:sz w:val="24"/>
        </w:rPr>
        <w:t xml:space="preserve"> </w:t>
      </w:r>
      <w:r>
        <w:rPr>
          <w:i/>
          <w:sz w:val="24"/>
        </w:rPr>
        <w:t>лицах</w:t>
      </w:r>
      <w:r>
        <w:rPr>
          <w:sz w:val="24"/>
        </w:rPr>
        <w:t>:</w:t>
      </w:r>
      <w:r w:rsidR="00417E35">
        <w:rPr>
          <w:sz w:val="24"/>
        </w:rPr>
        <w:t xml:space="preserve"> </w:t>
      </w:r>
      <w:r>
        <w:rPr>
          <w:sz w:val="24"/>
        </w:rPr>
        <w:t>Г.Тукай.«Забавный</w:t>
      </w:r>
      <w:r w:rsidR="00417E35">
        <w:rPr>
          <w:sz w:val="24"/>
        </w:rPr>
        <w:t xml:space="preserve"> </w:t>
      </w:r>
      <w:r>
        <w:rPr>
          <w:sz w:val="24"/>
        </w:rPr>
        <w:t>ученик»,пер.Р.Морана;Х.</w:t>
      </w:r>
      <w:r>
        <w:rPr>
          <w:spacing w:val="-2"/>
          <w:sz w:val="24"/>
        </w:rPr>
        <w:t>Халиков.</w:t>
      </w:r>
    </w:p>
    <w:p w:rsidR="002B252A" w:rsidRDefault="002A6D36">
      <w:pPr>
        <w:pStyle w:val="a3"/>
      </w:pPr>
      <w:r>
        <w:t>«Разговор»,пер.Л.Ханбекова;Р.Миннуллин.«Хочется</w:t>
      </w:r>
      <w:r w:rsidR="00417E35">
        <w:t xml:space="preserve"> </w:t>
      </w:r>
      <w:r>
        <w:t>летать!»,пер.С.</w:t>
      </w:r>
      <w:r>
        <w:rPr>
          <w:spacing w:val="-2"/>
        </w:rPr>
        <w:t xml:space="preserve"> Малышева.</w:t>
      </w:r>
    </w:p>
    <w:p w:rsidR="002B252A" w:rsidRDefault="002A6D36">
      <w:pPr>
        <w:pStyle w:val="Heading3"/>
        <w:spacing w:before="2" w:line="274" w:lineRule="exact"/>
        <w:ind w:left="851"/>
      </w:pPr>
      <w:r>
        <w:t>Дополнительная</w:t>
      </w:r>
      <w:r w:rsidR="00417E35">
        <w:t xml:space="preserve"> </w:t>
      </w:r>
      <w:r>
        <w:rPr>
          <w:spacing w:val="-2"/>
        </w:rPr>
        <w:t>литература</w:t>
      </w:r>
    </w:p>
    <w:p w:rsidR="002B252A" w:rsidRDefault="002A6D36">
      <w:pPr>
        <w:pStyle w:val="a3"/>
        <w:ind w:right="286" w:firstLine="707"/>
      </w:pPr>
      <w:r>
        <w:rPr>
          <w:i/>
        </w:rPr>
        <w:t xml:space="preserve">Поэзия: </w:t>
      </w:r>
      <w:r>
        <w:t>Р. Курбан. «Родной язык», пер.С. Малышева; Р. Миннуллин. «Золотой хлеб», пер. Э. Блиновой; Йолдыз. «Кто кого вырастил?», пер. С. Гайнуллиной; Г. Зайнашева. «Пришла зима», пер. Р. Кожевниковой;</w:t>
      </w:r>
      <w:r w:rsidR="00417E35">
        <w:t xml:space="preserve"> </w:t>
      </w:r>
      <w:r>
        <w:t>Г.Тукай.«Белый</w:t>
      </w:r>
      <w:r w:rsidR="00417E35">
        <w:t xml:space="preserve"> </w:t>
      </w:r>
      <w:r>
        <w:t>дед» (отрывок), пер.Е. Тушновой;Н. Каштан.</w:t>
      </w:r>
    </w:p>
    <w:p w:rsidR="002B252A" w:rsidRDefault="002A6D36">
      <w:pPr>
        <w:pStyle w:val="a3"/>
        <w:ind w:right="288"/>
      </w:pPr>
      <w:r>
        <w:t>«От января до декабря», пер. С. Малышева; Р. Валеева. «Казанские сапожки», пер. Е. Муравьева; Р. Маннан. «В трамвае»; Н. Каштан. «День рождения Айгуль», пер. С. Малышева;З. Нури. «Удивительное утро», пер. С. Малышева; Р. Валеева. «Самая красивая страна», пер. В. Валеевой; Р. Валеева. «День Победы», пер. С. Малышева; Р. Миннуллин. «Над Казанью», пер. Э. Блиновой; Ш. Галиев. «Клад»; Р. Курбан. «Сабантуй», пер. С. Махотина; Р. Миннуллин. «В первый класс», пер. Э. Блиновой.</w:t>
      </w:r>
    </w:p>
    <w:p w:rsidR="002B252A" w:rsidRDefault="002A6D36">
      <w:pPr>
        <w:pStyle w:val="a3"/>
        <w:ind w:right="278" w:firstLine="707"/>
      </w:pPr>
      <w:r>
        <w:rPr>
          <w:i/>
        </w:rPr>
        <w:t xml:space="preserve">Проза: </w:t>
      </w:r>
      <w:r>
        <w:t>Литературные сказки: Ф. Шафигуллин. «Ляйсан», пер. А. Бадюгиной; М. Амирханов.</w:t>
      </w:r>
      <w:r w:rsidR="00064D65">
        <w:t xml:space="preserve"> </w:t>
      </w:r>
      <w:r>
        <w:t>«Любовь»,</w:t>
      </w:r>
      <w:r w:rsidR="00064D65">
        <w:t xml:space="preserve"> </w:t>
      </w:r>
      <w:r>
        <w:t>пер.Н.Бурсаковой;Г.Тукай.«Водяная»,пер.Р.Бухараева;Г.Тукай.</w:t>
      </w:r>
    </w:p>
    <w:p w:rsidR="002B252A" w:rsidRDefault="002A6D36">
      <w:pPr>
        <w:pStyle w:val="a3"/>
        <w:ind w:right="279"/>
      </w:pPr>
      <w:r>
        <w:t xml:space="preserve">«Счастье» (басня), «Молодое дерево», пер. Г. Сибгатовой; К. Насыйри. «Лиса», пер. А. Бадюгиной; А. Алиш. «Пчела и оса», пер. А. Бендецкого; Р. Батулла. «Земляное масло», пер. Н. Краевой; С. Гильмутдинова. «Одуванчик»; Ф. Яруллин. «Забывчивая кукушка», пер. Ч. </w:t>
      </w:r>
      <w:r>
        <w:rPr>
          <w:spacing w:val="-2"/>
        </w:rPr>
        <w:t>Ялаловой.</w:t>
      </w:r>
    </w:p>
    <w:p w:rsidR="002B252A" w:rsidRDefault="002A6D36">
      <w:pPr>
        <w:pStyle w:val="Heading3"/>
        <w:spacing w:before="4"/>
      </w:pPr>
      <w:r>
        <w:t>Рекомедуемый</w:t>
      </w:r>
      <w:r w:rsidR="00064D65">
        <w:t xml:space="preserve"> </w:t>
      </w:r>
      <w:r>
        <w:t>музыкальный</w:t>
      </w:r>
      <w:r w:rsidR="00064D65">
        <w:t xml:space="preserve"> </w:t>
      </w:r>
      <w:r>
        <w:rPr>
          <w:spacing w:val="-2"/>
        </w:rPr>
        <w:t>репертуар</w:t>
      </w:r>
    </w:p>
    <w:p w:rsidR="002B252A" w:rsidRDefault="002A6D36">
      <w:pPr>
        <w:pStyle w:val="Heading4"/>
        <w:ind w:left="911"/>
      </w:pPr>
      <w:r>
        <w:t>Слушание</w:t>
      </w:r>
      <w:r w:rsidR="00064D65">
        <w:t xml:space="preserve"> </w:t>
      </w:r>
      <w:r>
        <w:rPr>
          <w:spacing w:val="-2"/>
        </w:rPr>
        <w:t>музыки</w:t>
      </w:r>
    </w:p>
    <w:p w:rsidR="002B252A" w:rsidRDefault="002A6D36">
      <w:pPr>
        <w:pStyle w:val="a3"/>
        <w:ind w:right="282" w:firstLine="707"/>
      </w:pPr>
      <w:r>
        <w:t>Государственн</w:t>
      </w:r>
      <w:r w:rsidR="00064D65">
        <w:t>ый</w:t>
      </w:r>
      <w:r>
        <w:t xml:space="preserve"> гимн Российской Федерации, муз. А. Александрова; «На празднике», муз. Р. Яхина; «Утренняя заря», муз. С. Садыковой; «Марш Советской Армии», муз. С. Сайдашева; «Золотая осень», муз. А. Батыршина, сл. З. Нури; «Марш Татарстана», муз. Х. Валиуллина;«Вальс»,муз.М.Трофименко;«Зима»,«Весна»,«Лето»,«Осень»(изцикла</w:t>
      </w:r>
    </w:p>
    <w:p w:rsidR="002B252A" w:rsidRDefault="002A6D36">
      <w:pPr>
        <w:pStyle w:val="a3"/>
        <w:ind w:right="279"/>
      </w:pPr>
      <w:r>
        <w:t>«Картинки природы»), муз. Р. Яхина; «Танец с мечами» (из балета «Горная быль»), муз. А. Ключарева; «Выход Шурале» (из балета «Шурале»), муз. Ф. Ярулина; «Танец птиц и Сююмбике» (из балета «Шурале»), муз. Ф. Ярулина; «Песня кошки» (из оперы «Коварная кошка», муз. Л. Хайрутдиновой; «Лес» (из симфонической поэмы «Кырлай»), муз. Н.Жиганова; «Полька», муз. Н. Жиганова; «Колыбельная», муз. А. Ключарева; «Танцевальная», муз.А.Бакирова;</w:t>
      </w:r>
      <w:r w:rsidR="00064D65">
        <w:t xml:space="preserve"> </w:t>
      </w:r>
      <w:r>
        <w:t>«Аниса»,татарская</w:t>
      </w:r>
      <w:r w:rsidR="00064D65">
        <w:t xml:space="preserve"> </w:t>
      </w:r>
      <w:r>
        <w:t>народная</w:t>
      </w:r>
      <w:r w:rsidR="00064D65">
        <w:t xml:space="preserve"> </w:t>
      </w:r>
      <w:r>
        <w:t>мелодия,обраб.Л.Батыр-Булгари</w:t>
      </w:r>
      <w:r>
        <w:rPr>
          <w:spacing w:val="-2"/>
        </w:rPr>
        <w:t>(легкие</w:t>
      </w:r>
    </w:p>
    <w:p w:rsidR="002B252A" w:rsidRDefault="002B252A">
      <w:pPr>
        <w:pStyle w:val="a3"/>
        <w:sectPr w:rsidR="002B252A">
          <w:pgSz w:w="11910" w:h="16840"/>
          <w:pgMar w:top="480" w:right="283" w:bottom="1160" w:left="1275" w:header="0" w:footer="899" w:gutter="0"/>
          <w:cols w:space="720"/>
        </w:sectPr>
      </w:pPr>
    </w:p>
    <w:p w:rsidR="002B252A" w:rsidRDefault="002A6D36">
      <w:pPr>
        <w:pStyle w:val="a3"/>
        <w:spacing w:before="60"/>
        <w:jc w:val="left"/>
      </w:pPr>
      <w:r>
        <w:lastRenderedPageBreak/>
        <w:t>вариации);«Башкирские</w:t>
      </w:r>
      <w:r w:rsidR="00064D65">
        <w:t xml:space="preserve"> </w:t>
      </w:r>
      <w:r>
        <w:t>мелодии»,муз.С.Ишбулатова;</w:t>
      </w:r>
      <w:r w:rsidR="00064D65">
        <w:t xml:space="preserve"> </w:t>
      </w:r>
      <w:r>
        <w:t>Праздничная</w:t>
      </w:r>
      <w:r w:rsidR="00064D65">
        <w:t xml:space="preserve"> </w:t>
      </w:r>
      <w:r>
        <w:t>увертюра«Сабантуй», муз. Ф. Ахметова.</w:t>
      </w:r>
    </w:p>
    <w:p w:rsidR="002B252A" w:rsidRDefault="002A6D36">
      <w:pPr>
        <w:pStyle w:val="Heading4"/>
        <w:spacing w:before="4"/>
        <w:jc w:val="left"/>
      </w:pPr>
      <w:r>
        <w:rPr>
          <w:spacing w:val="-2"/>
        </w:rPr>
        <w:t>Пение</w:t>
      </w:r>
    </w:p>
    <w:p w:rsidR="002B252A" w:rsidRDefault="002A6D36">
      <w:pPr>
        <w:pStyle w:val="a3"/>
        <w:ind w:right="281" w:firstLine="707"/>
      </w:pPr>
      <w:r>
        <w:t>«Родной край», муз. Л. Батыр-Булгари, сл. З. Туфайловой, пер. Е. Муравьѐва; «Осенняя пора», муз. Л. Хисматуллиной, сл. К. Наджми; «Наша бабушка», муз. А. Ключарѐва, сл. Г. Латыйпа, пер. Ю. Яссона; «Наша любимая мама», муз. Л. Батыр-Булгари, сл. Ф. Рахимголовой, пер. Е. Муравьева; «Дед Мороз», муз. Ф. Залялютдиновой, сл. Э. Рашитова; «Весна пришла», муз. Л. Батыр-Булгари, сл. Н. Яхиной, пер. Е. Муравьѐва; «Мамочка», муз. Л. Хисматуллиной, сл. Л. Юнысовой; «Песня дружбы», муз. А. Гарифуллиной, сл. Ф. Сафина; «Часы», муз. Ф. Ахметова, сл. М. Джалиля, обраб. А. Гарифуллиной, пер. С. Малышева; «Алфавит», муз. Р. Зарипова, сл. Наджми, пер. С. Малышева; «Веселое детство», муз. И. Шамсутдинова, сл. Г. Латыйпа; «Сабантуй», муз. Г. Шакировой, сл. Р. Валиевой; «В школу», муз. Н. Лотфуллиной, сл. А. Бикчентаевой.</w:t>
      </w:r>
    </w:p>
    <w:p w:rsidR="002B252A" w:rsidRDefault="002A6D36">
      <w:pPr>
        <w:pStyle w:val="Heading4"/>
        <w:spacing w:before="4"/>
      </w:pPr>
      <w:r>
        <w:t>Музыкально-ритмические</w:t>
      </w:r>
      <w:r w:rsidR="00C847CB">
        <w:t xml:space="preserve"> </w:t>
      </w:r>
      <w:r>
        <w:rPr>
          <w:spacing w:val="-2"/>
        </w:rPr>
        <w:t>движения</w:t>
      </w:r>
    </w:p>
    <w:p w:rsidR="002B252A" w:rsidRDefault="002A6D36">
      <w:pPr>
        <w:pStyle w:val="a3"/>
        <w:spacing w:line="274" w:lineRule="exact"/>
        <w:ind w:left="851"/>
      </w:pPr>
      <w:r>
        <w:rPr>
          <w:i/>
        </w:rPr>
        <w:t>Упражнения:</w:t>
      </w:r>
      <w:r>
        <w:t>«Шаль</w:t>
      </w:r>
      <w:r w:rsidR="00C847CB">
        <w:t xml:space="preserve"> </w:t>
      </w:r>
      <w:r>
        <w:t>вязала»,башкирская</w:t>
      </w:r>
      <w:r w:rsidR="00C847CB">
        <w:t xml:space="preserve"> </w:t>
      </w:r>
      <w:r>
        <w:t>народная</w:t>
      </w:r>
      <w:r w:rsidR="00C847CB">
        <w:t xml:space="preserve"> </w:t>
      </w:r>
      <w:r>
        <w:t>мелодия,обраб.Б.</w:t>
      </w:r>
      <w:r>
        <w:rPr>
          <w:spacing w:val="-2"/>
        </w:rPr>
        <w:t>Мулюкова;</w:t>
      </w:r>
    </w:p>
    <w:p w:rsidR="002B252A" w:rsidRDefault="002A6D36">
      <w:pPr>
        <w:pStyle w:val="a3"/>
        <w:ind w:right="279"/>
      </w:pPr>
      <w:r>
        <w:t>«Марш», муз. Н. Жиганова; «Походный марш», муз. С. Сайдашева;«Полька», муз. З. Хабибуллина;«Листья золотые», муз. Р. Яхина («На рассвете»); «Хороводная», татарская народная мелодия, обраб. М. Яруллина; «Плясовая», муз. Л. Батыр-Булгари; «Золото-серебро», татарская народная мелодия, обраб. Р. Сабита; «Весенние капельки», татарская народная мелодия, обраб. М. Музафарова; «Башкирский танец», обраб. Р. Сабитова; «Смелые</w:t>
      </w:r>
      <w:r w:rsidR="00C847CB">
        <w:t xml:space="preserve"> </w:t>
      </w:r>
      <w:r>
        <w:t xml:space="preserve">наездники», муз. Б. Мулюкова;«Гульназира», башкирская народная мелодия, обраб. А. Кубагушева; «Школьный вальс», муз. А. Хайрутдинова; «Упражнение с цветами», муз. С. </w:t>
      </w:r>
      <w:r>
        <w:rPr>
          <w:spacing w:val="-2"/>
        </w:rPr>
        <w:t>Сайдашева.</w:t>
      </w:r>
    </w:p>
    <w:p w:rsidR="002B252A" w:rsidRDefault="002A6D36">
      <w:pPr>
        <w:pStyle w:val="a3"/>
        <w:ind w:right="279" w:firstLine="707"/>
      </w:pPr>
      <w:r>
        <w:rPr>
          <w:i/>
        </w:rPr>
        <w:t>Этюды:</w:t>
      </w:r>
      <w:r w:rsidR="00C847CB">
        <w:rPr>
          <w:i/>
        </w:rPr>
        <w:t xml:space="preserve"> </w:t>
      </w:r>
      <w:r>
        <w:t>«Клоуны», муз. Ф. Шаймардановой; «Пчелка», С. Сайдашева; «Скачки», муз Р. Еникеевой;</w:t>
      </w:r>
      <w:r w:rsidR="00C847CB">
        <w:t xml:space="preserve"> </w:t>
      </w:r>
      <w:r>
        <w:t>«Мальчик-рыбак»,муз.А.Шарафиева;«На</w:t>
      </w:r>
      <w:r w:rsidR="00C847CB">
        <w:t xml:space="preserve"> </w:t>
      </w:r>
      <w:r>
        <w:t>катке»,муз.Ю.</w:t>
      </w:r>
      <w:r>
        <w:rPr>
          <w:spacing w:val="-2"/>
        </w:rPr>
        <w:t>Виноградова;</w:t>
      </w:r>
    </w:p>
    <w:p w:rsidR="002B252A" w:rsidRDefault="002A6D36">
      <w:pPr>
        <w:pStyle w:val="a3"/>
      </w:pPr>
      <w:r>
        <w:t>«Шуточный</w:t>
      </w:r>
      <w:r w:rsidR="00C847CB">
        <w:t xml:space="preserve"> </w:t>
      </w:r>
      <w:r>
        <w:t>танец»,муз.Р.</w:t>
      </w:r>
      <w:r>
        <w:rPr>
          <w:spacing w:val="-2"/>
        </w:rPr>
        <w:t>Яхина.</w:t>
      </w:r>
    </w:p>
    <w:p w:rsidR="002B252A" w:rsidRDefault="002A6D36">
      <w:pPr>
        <w:pStyle w:val="a3"/>
        <w:ind w:right="281" w:firstLine="707"/>
      </w:pPr>
      <w:r>
        <w:rPr>
          <w:i/>
        </w:rPr>
        <w:t>Танцы:</w:t>
      </w:r>
      <w:r>
        <w:t>«За водой», муз. З. Хабибуллина; «Сигезле бию»</w:t>
      </w:r>
      <w:r>
        <w:rPr>
          <w:b/>
        </w:rPr>
        <w:t xml:space="preserve">, </w:t>
      </w:r>
      <w:r>
        <w:t>татарская народная мелодия, обраб. Ю. Виноградова; «Танец девушек», муз. А. Абдуллина; «Танец джигитов», татарская народная мелодия, обраб. М. Макарова; «Полька», муз. Л. Шигабутдиновой;«Новогодняя полька», муз. Ф. Шаймардановой; «Парный танец», татарская народная мелодия, обраб. А. Ключарѐва; «Гулькай», башкирская народная мелодия, обраб. А. Кубагушева; «Парный танец», муз. Р. Халитова; «Детский татарский танец», муз. М. Трофименко; «Танец-приглашение с платочками», башкирская народная мелодия, обраб. А. Кубагушева; «Парный башкирский танец», муз. Р. Зиганова, сл. С. Алибаева; «Танцуем парами», башкирская народная мелодия, обраб.А.Кубагушева;«Умарина»,мордовская</w:t>
      </w:r>
      <w:r w:rsidR="00C847CB">
        <w:t xml:space="preserve"> </w:t>
      </w:r>
      <w:r>
        <w:t>народная</w:t>
      </w:r>
      <w:r w:rsidR="00C847CB">
        <w:t xml:space="preserve"> </w:t>
      </w:r>
      <w:r>
        <w:t>мелодия,обраб.Р.</w:t>
      </w:r>
      <w:r>
        <w:rPr>
          <w:spacing w:val="-2"/>
        </w:rPr>
        <w:t>Мустафина;</w:t>
      </w:r>
    </w:p>
    <w:p w:rsidR="002B252A" w:rsidRDefault="002A6D36">
      <w:pPr>
        <w:pStyle w:val="a3"/>
        <w:spacing w:before="1"/>
        <w:ind w:right="285"/>
      </w:pPr>
      <w:r>
        <w:t>«Старинная плясовая», марийская народная мелодия, обраб. С. Макова; «Тункки-тункки», чувашская народная мелодия.</w:t>
      </w:r>
    </w:p>
    <w:p w:rsidR="002B252A" w:rsidRDefault="002A6D36">
      <w:pPr>
        <w:pStyle w:val="a3"/>
        <w:ind w:right="283" w:firstLine="707"/>
      </w:pPr>
      <w:r>
        <w:rPr>
          <w:i/>
        </w:rPr>
        <w:t xml:space="preserve">Характерные танцы: </w:t>
      </w:r>
      <w:r>
        <w:t>«Осенние листочки», муз. Ю. Виноградова («Вальс»); «Девушка с серпом», татарская народная мелодия, обраб. Р. Еникеевой; «Танец медвежат», муз. Ю. Виноградова; «Грибочки», муз. Л. Хисматуллиной;«Снежинки», муз. М. Салихова; «Клоуны», муз. Ф. Шаймардановой;«Ученический вальс», муз. С. Сайдашева.</w:t>
      </w:r>
    </w:p>
    <w:p w:rsidR="002B252A" w:rsidRDefault="002A6D36">
      <w:pPr>
        <w:pStyle w:val="a3"/>
        <w:ind w:right="283" w:firstLine="707"/>
      </w:pPr>
      <w:r>
        <w:rPr>
          <w:i/>
        </w:rPr>
        <w:t xml:space="preserve">Хороводы: </w:t>
      </w:r>
      <w:r>
        <w:t>«Эйлен-бэйлен – дружный хоровод», муз. Ф. Абубакирова, сл. Р.Миннулина, пер.С.Малышева;«Новый</w:t>
      </w:r>
      <w:r w:rsidR="00C847CB">
        <w:t xml:space="preserve"> </w:t>
      </w:r>
      <w:r>
        <w:t>год»,муз.Л.Батыр-Булгари,сл.Р.Валеевой,пер.Е.</w:t>
      </w:r>
      <w:r>
        <w:rPr>
          <w:spacing w:val="-2"/>
        </w:rPr>
        <w:t>Муравьѐва;</w:t>
      </w:r>
    </w:p>
    <w:p w:rsidR="002B252A" w:rsidRDefault="002A6D36">
      <w:pPr>
        <w:pStyle w:val="a3"/>
        <w:spacing w:before="1"/>
        <w:ind w:right="284"/>
      </w:pPr>
      <w:r>
        <w:t>«Елка», муз. Дж. Файзи, сл. Н. Баяна, пер. Ю. Лопатина; «Голубое озеро», муз. С. Сайдашева</w:t>
      </w:r>
      <w:r w:rsidR="00C847CB">
        <w:t xml:space="preserve"> </w:t>
      </w:r>
      <w:r>
        <w:t>сл. Г. Насыри, пер. С. Малышева; «Танцуй веселей», татарская народная песня; «Мы с тобой друзья», татарская народная игровая песня, обраб. М. Зайнуллиной; «Где зимой мели бураны», башкирская народная мелодия, обраб. Л. Тумашева, сл. И. Мазнина; «Ялыке», удмуртская народная песня, обраб. В. Емельянова; «Снежок белый», удмуртская народная песня, обраб. П. Поздеева; «На лугу у ворот», марийская народная песня; «Белая береза», чувашская народная песня, обраб. Р. Ильгичевой.</w:t>
      </w:r>
    </w:p>
    <w:p w:rsidR="002B252A" w:rsidRDefault="002A6D36">
      <w:pPr>
        <w:pStyle w:val="a3"/>
        <w:ind w:right="285" w:firstLine="707"/>
      </w:pPr>
      <w:r>
        <w:rPr>
          <w:i/>
        </w:rPr>
        <w:t xml:space="preserve">Музыкальные игры: </w:t>
      </w:r>
      <w:r>
        <w:t>«Кошка и мышка», муз. Л. Шигабетдиновой; «Не опоздай», башкирская</w:t>
      </w:r>
      <w:r w:rsidR="00C847CB">
        <w:t xml:space="preserve"> </w:t>
      </w:r>
      <w:r>
        <w:t>народная</w:t>
      </w:r>
      <w:r w:rsidR="00C847CB">
        <w:t xml:space="preserve"> </w:t>
      </w:r>
      <w:r>
        <w:t>игра,муз.Р.Касимова;«Найди</w:t>
      </w:r>
      <w:r w:rsidR="00C847CB">
        <w:t xml:space="preserve"> </w:t>
      </w:r>
      <w:r>
        <w:t>свой</w:t>
      </w:r>
      <w:r w:rsidR="00C847CB">
        <w:t xml:space="preserve"> </w:t>
      </w:r>
      <w:r>
        <w:t>цвет»,муз.С.Низамутдинова;</w:t>
      </w:r>
    </w:p>
    <w:p w:rsidR="002B252A" w:rsidRDefault="002A6D36">
      <w:pPr>
        <w:pStyle w:val="a3"/>
        <w:ind w:right="277"/>
      </w:pPr>
      <w:r>
        <w:t>«Собери ленточки», муз. Р.Ахияровой; «Кто первый?», муз. Ф. Ахметова; «Будем дружить», татарская</w:t>
      </w:r>
      <w:r w:rsidR="00C847CB">
        <w:t xml:space="preserve"> </w:t>
      </w:r>
      <w:r>
        <w:t>народная</w:t>
      </w:r>
      <w:r w:rsidR="00C847CB">
        <w:t xml:space="preserve"> </w:t>
      </w:r>
      <w:r>
        <w:t>мелодия,обраб.Д.Камалеевой;«Верхом</w:t>
      </w:r>
      <w:r w:rsidR="00C847CB">
        <w:t xml:space="preserve"> </w:t>
      </w:r>
      <w:r>
        <w:t>на</w:t>
      </w:r>
      <w:r w:rsidR="00C847CB">
        <w:t xml:space="preserve"> </w:t>
      </w:r>
      <w:r>
        <w:t>палочке»,муз.Н.</w:t>
      </w:r>
      <w:r>
        <w:rPr>
          <w:spacing w:val="-2"/>
        </w:rPr>
        <w:t>Жиганова;</w:t>
      </w:r>
    </w:p>
    <w:p w:rsidR="002B252A" w:rsidRDefault="002B252A">
      <w:pPr>
        <w:pStyle w:val="a3"/>
        <w:sectPr w:rsidR="002B252A">
          <w:pgSz w:w="11910" w:h="16840"/>
          <w:pgMar w:top="480" w:right="283" w:bottom="1160" w:left="1275" w:header="0" w:footer="899" w:gutter="0"/>
          <w:cols w:space="720"/>
        </w:sectPr>
      </w:pPr>
    </w:p>
    <w:p w:rsidR="002B252A" w:rsidRDefault="002A6D36">
      <w:pPr>
        <w:pStyle w:val="a3"/>
        <w:spacing w:before="60"/>
        <w:ind w:right="290"/>
      </w:pPr>
      <w:r>
        <w:lastRenderedPageBreak/>
        <w:t>«Уголки», муз. З. Хабибуллина; «Золотой петух», муз. Р. Еникеева; «Игра парами» удмуртская народная игра; «Уступи свое место», марийская народная игра.</w:t>
      </w:r>
    </w:p>
    <w:p w:rsidR="002B252A" w:rsidRDefault="002A6D36">
      <w:pPr>
        <w:ind w:left="851"/>
        <w:jc w:val="both"/>
        <w:rPr>
          <w:sz w:val="24"/>
        </w:rPr>
      </w:pPr>
      <w:r>
        <w:rPr>
          <w:i/>
          <w:sz w:val="24"/>
        </w:rPr>
        <w:t>Игры</w:t>
      </w:r>
      <w:r w:rsidR="00C847CB">
        <w:rPr>
          <w:i/>
          <w:sz w:val="24"/>
        </w:rPr>
        <w:t xml:space="preserve"> </w:t>
      </w:r>
      <w:r>
        <w:rPr>
          <w:i/>
          <w:sz w:val="24"/>
        </w:rPr>
        <w:t>с</w:t>
      </w:r>
      <w:r w:rsidR="00C847CB">
        <w:rPr>
          <w:i/>
          <w:sz w:val="24"/>
        </w:rPr>
        <w:t xml:space="preserve"> </w:t>
      </w:r>
      <w:r>
        <w:rPr>
          <w:i/>
          <w:sz w:val="24"/>
        </w:rPr>
        <w:t>пением:</w:t>
      </w:r>
      <w:r>
        <w:rPr>
          <w:sz w:val="24"/>
        </w:rPr>
        <w:t>«Сапожник»,татарская</w:t>
      </w:r>
      <w:r w:rsidR="00C847CB">
        <w:rPr>
          <w:sz w:val="24"/>
        </w:rPr>
        <w:t xml:space="preserve"> </w:t>
      </w:r>
      <w:r>
        <w:rPr>
          <w:sz w:val="24"/>
        </w:rPr>
        <w:t>народная</w:t>
      </w:r>
      <w:r w:rsidR="00C847CB">
        <w:rPr>
          <w:sz w:val="24"/>
        </w:rPr>
        <w:t xml:space="preserve"> </w:t>
      </w:r>
      <w:r>
        <w:rPr>
          <w:sz w:val="24"/>
        </w:rPr>
        <w:t>игра,обраб.М.</w:t>
      </w:r>
      <w:r>
        <w:rPr>
          <w:spacing w:val="-2"/>
          <w:sz w:val="24"/>
        </w:rPr>
        <w:t>Зайнуллиной;</w:t>
      </w:r>
    </w:p>
    <w:p w:rsidR="002B252A" w:rsidRDefault="002A6D36">
      <w:pPr>
        <w:pStyle w:val="a3"/>
        <w:ind w:right="284"/>
      </w:pPr>
      <w:r>
        <w:t>«Тюбетейка», татарская народная игра, обраб. Р. Еникеевой; «Сторож», татарская народная игра, обраб. Ф. Шаймардановой; «Два Мороза», татарская народная игра, обраб. Ф. Шаймардановой; «Коза в огороде», татарская народная игра, обраб. А. Музиповой; «Капкан», татарская</w:t>
      </w:r>
      <w:r w:rsidR="00C847CB">
        <w:t xml:space="preserve"> </w:t>
      </w:r>
      <w:r>
        <w:t>народная</w:t>
      </w:r>
      <w:r w:rsidR="00C847CB">
        <w:t xml:space="preserve"> </w:t>
      </w:r>
      <w:r>
        <w:t>игра,обраб.Д.Камалеевой;«Медный</w:t>
      </w:r>
      <w:r w:rsidR="00C847CB">
        <w:t xml:space="preserve"> </w:t>
      </w:r>
      <w:r>
        <w:t>пень»,башкирская</w:t>
      </w:r>
      <w:r w:rsidR="00C847CB">
        <w:t xml:space="preserve"> </w:t>
      </w:r>
      <w:r>
        <w:t>народная</w:t>
      </w:r>
      <w:r w:rsidR="00C847CB">
        <w:t xml:space="preserve"> </w:t>
      </w:r>
      <w:r>
        <w:t>игра;</w:t>
      </w:r>
    </w:p>
    <w:p w:rsidR="002B252A" w:rsidRDefault="002A6D36">
      <w:pPr>
        <w:pStyle w:val="a3"/>
        <w:ind w:right="282"/>
      </w:pPr>
      <w:r>
        <w:t xml:space="preserve">«Где платок?», марийская народная мелодия, обраб. Л. Тумашева, сл. Яхнина; «Рыщет по лесу лисица», мордовская народная мелодия, обраб. Л. Тумашева, сл. И. Мазнина; «Солнце имесяц», чувашская народная мелодия, обраб. Л. Тумашева, сл. И. Мазнина; «В репку», чувашская народная игра, обраб. И. Вдовиной; «Горелки», удмуртская народная игра, обраб. Л. </w:t>
      </w:r>
      <w:r>
        <w:rPr>
          <w:spacing w:val="-2"/>
        </w:rPr>
        <w:t>Тумашева.</w:t>
      </w:r>
    </w:p>
    <w:p w:rsidR="002B252A" w:rsidRDefault="002A6D36">
      <w:pPr>
        <w:pStyle w:val="a3"/>
        <w:ind w:right="279" w:firstLine="707"/>
      </w:pPr>
      <w:r>
        <w:rPr>
          <w:i/>
        </w:rPr>
        <w:t xml:space="preserve">Инсценировки: </w:t>
      </w:r>
      <w:r>
        <w:t>«Гости», муз. С. Сабировой, сл. Ш. Галиева; «Кот-воришка», муз. Дж. Файзи, сл. М. Джалиля, пер. Ю. Лопатина; «Наши друзья», муз. А. Ключарѐва, сл. М. Хусаина, пер. Ю. Яссона; «Забавный ученик», муз. Л. Шигабетдиновой, сл. Г. Тукая; «Малыш и</w:t>
      </w:r>
      <w:r w:rsidR="00C847CB">
        <w:t xml:space="preserve"> </w:t>
      </w:r>
      <w:r>
        <w:t xml:space="preserve">бабочка», муз. З. Хабибуллина, сл. Г. Тукая; «Дети и гуси», муз. Л. Хайрутдиновой, сл. К.Тахау; «Что ты рано встаѐшь, петушок?», муз. Л. Батыр-Булгари, сл. Б. Рахмата, пер. Е. </w:t>
      </w:r>
      <w:r>
        <w:rPr>
          <w:spacing w:val="-2"/>
        </w:rPr>
        <w:t>Муравьѐва.</w:t>
      </w:r>
    </w:p>
    <w:p w:rsidR="002B252A" w:rsidRDefault="002A6D36">
      <w:pPr>
        <w:pStyle w:val="a3"/>
        <w:spacing w:before="1"/>
        <w:ind w:right="280" w:firstLine="707"/>
      </w:pPr>
      <w:r>
        <w:rPr>
          <w:i/>
        </w:rPr>
        <w:t xml:space="preserve">Танцевально-игровое творчество: </w:t>
      </w:r>
      <w:r>
        <w:t>«Куклы», муз. Ф. Шаймардановой; «Вальс», муз. Дж. Файзи; «Петрушки», муз.Л. Хисматуллиной;«Шуточный танец», муз. Р. Яхина;«Подснежник», татарская народная мелодия, обраб. Р. Еникеевой; «Танец с платочками», муз. Э. Шарафиевой («Вальс»); «Эх, пляшут наши сапожки», муз. Л. Батыр-Булгари, сл. Ш. Галеева, пер. Е. Муравьѐва; «Я-стрекоза», муз. Л. Батыр-Булгари, сл. Н. Даули; «Вальс», муз. Э. Шарафиевой;</w:t>
      </w:r>
    </w:p>
    <w:p w:rsidR="002B252A" w:rsidRDefault="002A6D36">
      <w:pPr>
        <w:pStyle w:val="a3"/>
      </w:pPr>
      <w:r>
        <w:t>«Мы</w:t>
      </w:r>
      <w:r w:rsidR="00C847CB">
        <w:t xml:space="preserve"> </w:t>
      </w:r>
      <w:r>
        <w:t>танцуем»,муз.Р.Гатауллина,сл.</w:t>
      </w:r>
      <w:r>
        <w:rPr>
          <w:spacing w:val="-2"/>
        </w:rPr>
        <w:t>народные.</w:t>
      </w:r>
    </w:p>
    <w:p w:rsidR="002B252A" w:rsidRDefault="002A6D36">
      <w:pPr>
        <w:pStyle w:val="a3"/>
        <w:ind w:right="280" w:firstLine="707"/>
      </w:pPr>
      <w:r>
        <w:rPr>
          <w:i/>
        </w:rPr>
        <w:t xml:space="preserve">Игра на детских музыкальных инструментах: </w:t>
      </w:r>
      <w:r>
        <w:t>«Апипа», татарская народная мелодия, обраб. Р. Еникеевой; «Бию» муз. Дж. Файзи ;«Колыбельная», татарская народная мелодия, обраб.Л.Шигабетдиновой;«Аниса»,татарская</w:t>
      </w:r>
      <w:r w:rsidR="00C847CB">
        <w:t xml:space="preserve"> </w:t>
      </w:r>
      <w:r>
        <w:t>народная</w:t>
      </w:r>
      <w:r w:rsidR="00C847CB">
        <w:t xml:space="preserve"> </w:t>
      </w:r>
      <w:r>
        <w:t>мелодия,обраб.Л.Батыр-</w:t>
      </w:r>
      <w:r>
        <w:rPr>
          <w:spacing w:val="-2"/>
        </w:rPr>
        <w:t>Булгари;</w:t>
      </w:r>
    </w:p>
    <w:p w:rsidR="002B252A" w:rsidRDefault="002A6D36">
      <w:pPr>
        <w:pStyle w:val="a3"/>
        <w:ind w:right="283" w:firstLine="64"/>
      </w:pPr>
      <w:r>
        <w:t>«Плывет утка, плывет гусь», татарская народная игровая песня; «Уфа-Чилябе», татарская народная мелодия, обраб. Л. Шигабетдиновой.</w:t>
      </w:r>
    </w:p>
    <w:p w:rsidR="002B252A" w:rsidRDefault="002A6D36">
      <w:pPr>
        <w:pStyle w:val="Heading4"/>
        <w:spacing w:before="6"/>
        <w:jc w:val="left"/>
      </w:pPr>
      <w:r>
        <w:rPr>
          <w:spacing w:val="-2"/>
        </w:rPr>
        <w:t>Праздник</w:t>
      </w:r>
    </w:p>
    <w:p w:rsidR="002B252A" w:rsidRDefault="002A6D36">
      <w:pPr>
        <w:pStyle w:val="a3"/>
        <w:spacing w:line="274" w:lineRule="exact"/>
        <w:ind w:left="851"/>
        <w:jc w:val="left"/>
      </w:pPr>
      <w:r>
        <w:t>«Науруз»,«Карга</w:t>
      </w:r>
      <w:r w:rsidR="00C847CB">
        <w:t xml:space="preserve"> </w:t>
      </w:r>
      <w:r>
        <w:t>боткасы», «Сабантуй»и</w:t>
      </w:r>
      <w:r>
        <w:rPr>
          <w:spacing w:val="-5"/>
        </w:rPr>
        <w:t xml:space="preserve"> др.</w:t>
      </w:r>
    </w:p>
    <w:p w:rsidR="002B252A" w:rsidRDefault="002B252A">
      <w:pPr>
        <w:pStyle w:val="a3"/>
        <w:spacing w:before="4"/>
        <w:ind w:left="0"/>
        <w:jc w:val="left"/>
      </w:pPr>
    </w:p>
    <w:p w:rsidR="002B252A" w:rsidRDefault="002A6D36">
      <w:pPr>
        <w:pStyle w:val="Heading3"/>
        <w:spacing w:line="274" w:lineRule="exact"/>
        <w:jc w:val="left"/>
      </w:pPr>
      <w:r>
        <w:t>Рекомендуемый</w:t>
      </w:r>
      <w:r w:rsidR="00C847CB">
        <w:t xml:space="preserve"> </w:t>
      </w:r>
      <w:r>
        <w:t>список</w:t>
      </w:r>
      <w:r w:rsidR="00C847CB">
        <w:t xml:space="preserve"> </w:t>
      </w:r>
      <w:r>
        <w:t>мультипликационных</w:t>
      </w:r>
      <w:r w:rsidR="00C847CB">
        <w:t xml:space="preserve"> </w:t>
      </w:r>
      <w:r>
        <w:rPr>
          <w:spacing w:val="-2"/>
        </w:rPr>
        <w:t>фильмов</w:t>
      </w:r>
    </w:p>
    <w:p w:rsidR="002B252A" w:rsidRDefault="002A6D36">
      <w:pPr>
        <w:pStyle w:val="a3"/>
        <w:tabs>
          <w:tab w:val="left" w:pos="585"/>
          <w:tab w:val="left" w:pos="1799"/>
          <w:tab w:val="left" w:pos="2283"/>
          <w:tab w:val="left" w:pos="3449"/>
          <w:tab w:val="left" w:pos="4615"/>
          <w:tab w:val="left" w:pos="5368"/>
          <w:tab w:val="left" w:pos="6517"/>
          <w:tab w:val="left" w:pos="7469"/>
          <w:tab w:val="left" w:pos="9881"/>
        </w:tabs>
        <w:spacing w:line="274" w:lineRule="exact"/>
        <w:jc w:val="left"/>
      </w:pPr>
      <w:r>
        <w:rPr>
          <w:spacing w:val="-5"/>
        </w:rPr>
        <w:t>1.</w:t>
      </w:r>
      <w:r>
        <w:tab/>
      </w:r>
      <w:r>
        <w:rPr>
          <w:spacing w:val="-2"/>
        </w:rPr>
        <w:t>«Агачлар</w:t>
      </w:r>
      <w:r>
        <w:tab/>
      </w:r>
      <w:r>
        <w:rPr>
          <w:spacing w:val="-5"/>
        </w:rPr>
        <w:t>да</w:t>
      </w:r>
      <w:r>
        <w:tab/>
      </w:r>
      <w:r>
        <w:rPr>
          <w:spacing w:val="-2"/>
        </w:rPr>
        <w:t>авырый»</w:t>
      </w:r>
      <w:r>
        <w:tab/>
      </w:r>
      <w:r>
        <w:rPr>
          <w:spacing w:val="-2"/>
        </w:rPr>
        <w:t>(Деревья</w:t>
      </w:r>
      <w:r>
        <w:tab/>
      </w:r>
      <w:r>
        <w:rPr>
          <w:spacing w:val="-4"/>
        </w:rPr>
        <w:t>тоже</w:t>
      </w:r>
      <w:r>
        <w:tab/>
      </w:r>
      <w:r>
        <w:rPr>
          <w:spacing w:val="-2"/>
        </w:rPr>
        <w:t>болеют),</w:t>
      </w:r>
      <w:r>
        <w:tab/>
      </w:r>
      <w:r>
        <w:rPr>
          <w:spacing w:val="-2"/>
        </w:rPr>
        <w:t>студия</w:t>
      </w:r>
      <w:r>
        <w:tab/>
      </w:r>
      <w:r>
        <w:rPr>
          <w:spacing w:val="-2"/>
        </w:rPr>
        <w:t>«Татармультфильм»;</w:t>
      </w:r>
      <w:r>
        <w:tab/>
      </w:r>
      <w:r>
        <w:rPr>
          <w:spacing w:val="-5"/>
        </w:rPr>
        <w:t>2.</w:t>
      </w:r>
    </w:p>
    <w:p w:rsidR="002B252A" w:rsidRDefault="002A6D36">
      <w:pPr>
        <w:pStyle w:val="a3"/>
        <w:jc w:val="left"/>
      </w:pPr>
      <w:r>
        <w:t>«Простоквашинодагы</w:t>
      </w:r>
      <w:r w:rsidR="00C847CB">
        <w:t xml:space="preserve"> </w:t>
      </w:r>
      <w:r>
        <w:t>каникуллар»(Каникулы</w:t>
      </w:r>
      <w:r w:rsidR="00C847CB">
        <w:t xml:space="preserve"> </w:t>
      </w:r>
      <w:r>
        <w:t>в</w:t>
      </w:r>
      <w:r w:rsidR="00C847CB">
        <w:t xml:space="preserve"> </w:t>
      </w:r>
      <w:r>
        <w:t>Простоквашино),пер.МОиНРТ,ФГУП</w:t>
      </w:r>
      <w:r>
        <w:rPr>
          <w:spacing w:val="-4"/>
        </w:rPr>
        <w:t>«ТПО</w:t>
      </w:r>
    </w:p>
    <w:p w:rsidR="002B252A" w:rsidRDefault="002A6D36">
      <w:pPr>
        <w:pStyle w:val="a3"/>
        <w:jc w:val="left"/>
      </w:pPr>
      <w:r>
        <w:t>«Киностудия</w:t>
      </w:r>
      <w:r>
        <w:rPr>
          <w:spacing w:val="-2"/>
        </w:rPr>
        <w:t xml:space="preserve"> «Союзмультфильм»;</w:t>
      </w:r>
    </w:p>
    <w:p w:rsidR="002B252A" w:rsidRDefault="002A6D36" w:rsidP="00C847CB">
      <w:pPr>
        <w:pStyle w:val="a5"/>
        <w:numPr>
          <w:ilvl w:val="0"/>
          <w:numId w:val="12"/>
        </w:numPr>
        <w:tabs>
          <w:tab w:val="left" w:pos="500"/>
        </w:tabs>
        <w:ind w:left="500" w:hanging="357"/>
        <w:jc w:val="left"/>
      </w:pPr>
      <w:r>
        <w:rPr>
          <w:sz w:val="24"/>
        </w:rPr>
        <w:t>«</w:t>
      </w:r>
      <w:r w:rsidR="00C847CB" w:rsidRPr="00C847CB">
        <w:rPr>
          <w:sz w:val="24"/>
          <w:szCs w:val="24"/>
        </w:rPr>
        <w:t>Простоквашино</w:t>
      </w:r>
      <w:r w:rsidR="00C847CB">
        <w:rPr>
          <w:sz w:val="24"/>
          <w:szCs w:val="24"/>
        </w:rPr>
        <w:t xml:space="preserve"> а</w:t>
      </w:r>
      <w:r>
        <w:rPr>
          <w:sz w:val="24"/>
        </w:rPr>
        <w:t>выл</w:t>
      </w:r>
      <w:r w:rsidR="00C847CB">
        <w:rPr>
          <w:sz w:val="24"/>
        </w:rPr>
        <w:t>ын</w:t>
      </w:r>
      <w:r>
        <w:rPr>
          <w:sz w:val="24"/>
        </w:rPr>
        <w:t>да</w:t>
      </w:r>
      <w:r w:rsidR="00C847CB">
        <w:rPr>
          <w:sz w:val="24"/>
        </w:rPr>
        <w:t xml:space="preserve"> </w:t>
      </w:r>
      <w:r>
        <w:rPr>
          <w:sz w:val="24"/>
        </w:rPr>
        <w:t>кыш»</w:t>
      </w:r>
      <w:r w:rsidR="00C847CB">
        <w:rPr>
          <w:sz w:val="24"/>
        </w:rPr>
        <w:t xml:space="preserve"> </w:t>
      </w:r>
      <w:r>
        <w:rPr>
          <w:sz w:val="24"/>
        </w:rPr>
        <w:t>(Зима</w:t>
      </w:r>
      <w:r w:rsidR="00C847CB">
        <w:rPr>
          <w:sz w:val="24"/>
        </w:rPr>
        <w:t xml:space="preserve"> </w:t>
      </w:r>
      <w:r>
        <w:rPr>
          <w:sz w:val="24"/>
        </w:rPr>
        <w:t>в</w:t>
      </w:r>
      <w:r w:rsidR="00C847CB">
        <w:rPr>
          <w:sz w:val="24"/>
        </w:rPr>
        <w:t xml:space="preserve"> </w:t>
      </w:r>
      <w:r>
        <w:rPr>
          <w:sz w:val="24"/>
        </w:rPr>
        <w:t>Простоквашино), пер.</w:t>
      </w:r>
      <w:r w:rsidR="00C847CB">
        <w:rPr>
          <w:sz w:val="24"/>
        </w:rPr>
        <w:t xml:space="preserve"> </w:t>
      </w:r>
      <w:r>
        <w:rPr>
          <w:sz w:val="24"/>
        </w:rPr>
        <w:t>МОиНРТ,</w:t>
      </w:r>
      <w:r w:rsidR="00C847CB">
        <w:rPr>
          <w:sz w:val="24"/>
        </w:rPr>
        <w:t xml:space="preserve"> </w:t>
      </w:r>
      <w:r>
        <w:rPr>
          <w:sz w:val="24"/>
        </w:rPr>
        <w:t>ФГУП</w:t>
      </w:r>
      <w:r w:rsidR="00C847CB">
        <w:rPr>
          <w:sz w:val="24"/>
        </w:rPr>
        <w:t xml:space="preserve"> </w:t>
      </w:r>
      <w:r>
        <w:rPr>
          <w:sz w:val="24"/>
        </w:rPr>
        <w:t>«ТПО</w:t>
      </w:r>
      <w:r w:rsidR="00C847CB">
        <w:rPr>
          <w:sz w:val="24"/>
        </w:rPr>
        <w:t xml:space="preserve"> </w:t>
      </w:r>
      <w:r w:rsidRPr="00C847CB">
        <w:rPr>
          <w:spacing w:val="-2"/>
          <w:sz w:val="24"/>
        </w:rPr>
        <w:t>«Киностудия</w:t>
      </w:r>
      <w:r w:rsidR="00C847CB" w:rsidRPr="00C847CB">
        <w:rPr>
          <w:spacing w:val="-2"/>
          <w:sz w:val="24"/>
        </w:rPr>
        <w:t xml:space="preserve"> </w:t>
      </w:r>
      <w:r w:rsidR="00C847CB">
        <w:rPr>
          <w:spacing w:val="-2"/>
          <w:sz w:val="24"/>
        </w:rPr>
        <w:t xml:space="preserve"> </w:t>
      </w:r>
      <w:r w:rsidRPr="00C847CB">
        <w:rPr>
          <w:spacing w:val="-2"/>
        </w:rPr>
        <w:t>«Союзмультфильм»;</w:t>
      </w:r>
    </w:p>
    <w:p w:rsidR="002B252A" w:rsidRDefault="002A6D36">
      <w:pPr>
        <w:pStyle w:val="a5"/>
        <w:numPr>
          <w:ilvl w:val="0"/>
          <w:numId w:val="12"/>
        </w:numPr>
        <w:tabs>
          <w:tab w:val="left" w:pos="447"/>
        </w:tabs>
        <w:ind w:left="447" w:hanging="304"/>
        <w:rPr>
          <w:sz w:val="24"/>
        </w:rPr>
      </w:pPr>
      <w:r>
        <w:rPr>
          <w:sz w:val="24"/>
        </w:rPr>
        <w:t>«Ай</w:t>
      </w:r>
      <w:r w:rsidR="00C847CB">
        <w:rPr>
          <w:sz w:val="24"/>
        </w:rPr>
        <w:t xml:space="preserve"> </w:t>
      </w:r>
      <w:r>
        <w:rPr>
          <w:sz w:val="24"/>
        </w:rPr>
        <w:t>һәм</w:t>
      </w:r>
      <w:r w:rsidR="00C847CB">
        <w:rPr>
          <w:sz w:val="24"/>
        </w:rPr>
        <w:t xml:space="preserve"> </w:t>
      </w:r>
      <w:r>
        <w:rPr>
          <w:sz w:val="24"/>
        </w:rPr>
        <w:t>кояш»(Луна</w:t>
      </w:r>
      <w:r w:rsidR="00C847CB">
        <w:rPr>
          <w:sz w:val="24"/>
        </w:rPr>
        <w:t xml:space="preserve"> </w:t>
      </w:r>
      <w:r>
        <w:rPr>
          <w:sz w:val="24"/>
        </w:rPr>
        <w:t>и</w:t>
      </w:r>
      <w:r w:rsidR="00C847CB">
        <w:rPr>
          <w:sz w:val="24"/>
        </w:rPr>
        <w:t xml:space="preserve"> </w:t>
      </w:r>
      <w:r>
        <w:rPr>
          <w:sz w:val="24"/>
        </w:rPr>
        <w:t>Солнце),студия</w:t>
      </w:r>
      <w:r>
        <w:rPr>
          <w:spacing w:val="-2"/>
          <w:sz w:val="24"/>
        </w:rPr>
        <w:t>«Татармультфильм»;</w:t>
      </w:r>
    </w:p>
    <w:p w:rsidR="002B252A" w:rsidRDefault="002A6D36">
      <w:pPr>
        <w:pStyle w:val="a5"/>
        <w:numPr>
          <w:ilvl w:val="0"/>
          <w:numId w:val="12"/>
        </w:numPr>
        <w:tabs>
          <w:tab w:val="left" w:pos="387"/>
        </w:tabs>
        <w:spacing w:before="1"/>
        <w:ind w:left="387" w:hanging="244"/>
        <w:rPr>
          <w:sz w:val="24"/>
        </w:rPr>
      </w:pPr>
      <w:r>
        <w:rPr>
          <w:sz w:val="24"/>
        </w:rPr>
        <w:t>«Ак</w:t>
      </w:r>
      <w:r w:rsidR="00C847CB">
        <w:rPr>
          <w:sz w:val="24"/>
        </w:rPr>
        <w:t xml:space="preserve"> </w:t>
      </w:r>
      <w:r>
        <w:rPr>
          <w:sz w:val="24"/>
        </w:rPr>
        <w:t>бабай»(Белый</w:t>
      </w:r>
      <w:r w:rsidR="00C847CB">
        <w:rPr>
          <w:sz w:val="24"/>
        </w:rPr>
        <w:t xml:space="preserve"> </w:t>
      </w:r>
      <w:r>
        <w:rPr>
          <w:sz w:val="24"/>
        </w:rPr>
        <w:t>дед),студия</w:t>
      </w:r>
      <w:r>
        <w:rPr>
          <w:spacing w:val="-2"/>
          <w:sz w:val="24"/>
        </w:rPr>
        <w:t>«Татармультфильм»;</w:t>
      </w:r>
    </w:p>
    <w:p w:rsidR="002B252A" w:rsidRDefault="002A6D36">
      <w:pPr>
        <w:pStyle w:val="a5"/>
        <w:numPr>
          <w:ilvl w:val="0"/>
          <w:numId w:val="12"/>
        </w:numPr>
        <w:tabs>
          <w:tab w:val="left" w:pos="387"/>
        </w:tabs>
        <w:ind w:left="387" w:hanging="244"/>
        <w:rPr>
          <w:sz w:val="24"/>
        </w:rPr>
      </w:pPr>
      <w:r>
        <w:rPr>
          <w:sz w:val="24"/>
        </w:rPr>
        <w:t>«Ак</w:t>
      </w:r>
      <w:r w:rsidR="00C847CB">
        <w:rPr>
          <w:sz w:val="24"/>
        </w:rPr>
        <w:t xml:space="preserve"> </w:t>
      </w:r>
      <w:r>
        <w:rPr>
          <w:sz w:val="24"/>
        </w:rPr>
        <w:t>барс»,студия</w:t>
      </w:r>
      <w:r>
        <w:rPr>
          <w:spacing w:val="-2"/>
          <w:sz w:val="24"/>
        </w:rPr>
        <w:t xml:space="preserve"> «Татармультфильм»;</w:t>
      </w:r>
    </w:p>
    <w:p w:rsidR="002B252A" w:rsidRDefault="002A6D36">
      <w:pPr>
        <w:pStyle w:val="a5"/>
        <w:numPr>
          <w:ilvl w:val="0"/>
          <w:numId w:val="12"/>
        </w:numPr>
        <w:tabs>
          <w:tab w:val="left" w:pos="387"/>
        </w:tabs>
        <w:ind w:left="387" w:hanging="244"/>
        <w:rPr>
          <w:sz w:val="24"/>
        </w:rPr>
      </w:pPr>
      <w:r>
        <w:rPr>
          <w:sz w:val="24"/>
        </w:rPr>
        <w:t>«Алтын</w:t>
      </w:r>
      <w:r w:rsidR="00C847CB">
        <w:rPr>
          <w:sz w:val="24"/>
        </w:rPr>
        <w:t xml:space="preserve"> </w:t>
      </w:r>
      <w:r>
        <w:rPr>
          <w:sz w:val="24"/>
        </w:rPr>
        <w:t>б</w:t>
      </w:r>
      <w:r w:rsidR="00C847CB">
        <w:rPr>
          <w:sz w:val="24"/>
          <w:lang w:val="tt-RU"/>
        </w:rPr>
        <w:t>ө</w:t>
      </w:r>
      <w:r>
        <w:rPr>
          <w:sz w:val="24"/>
        </w:rPr>
        <w:t>ртекләр»(Золотые</w:t>
      </w:r>
      <w:r w:rsidR="00C847CB">
        <w:rPr>
          <w:sz w:val="24"/>
          <w:lang w:val="tt-RU"/>
        </w:rPr>
        <w:t xml:space="preserve"> </w:t>
      </w:r>
      <w:r>
        <w:rPr>
          <w:sz w:val="24"/>
        </w:rPr>
        <w:t>зернышки),студия</w:t>
      </w:r>
      <w:r>
        <w:rPr>
          <w:spacing w:val="-2"/>
          <w:sz w:val="24"/>
        </w:rPr>
        <w:t>«Татармультфильм»;</w:t>
      </w:r>
    </w:p>
    <w:p w:rsidR="002B252A" w:rsidRDefault="002A6D36">
      <w:pPr>
        <w:pStyle w:val="a5"/>
        <w:numPr>
          <w:ilvl w:val="0"/>
          <w:numId w:val="12"/>
        </w:numPr>
        <w:tabs>
          <w:tab w:val="left" w:pos="263"/>
          <w:tab w:val="left" w:pos="649"/>
          <w:tab w:val="left" w:pos="1890"/>
          <w:tab w:val="left" w:pos="2938"/>
          <w:tab w:val="left" w:pos="3639"/>
          <w:tab w:val="left" w:pos="4812"/>
          <w:tab w:val="left" w:pos="5740"/>
          <w:tab w:val="left" w:pos="6512"/>
          <w:tab w:val="left" w:pos="7962"/>
          <w:tab w:val="left" w:pos="8751"/>
          <w:tab w:val="left" w:pos="9933"/>
        </w:tabs>
        <w:ind w:left="263" w:right="284" w:hanging="120"/>
        <w:rPr>
          <w:sz w:val="24"/>
        </w:rPr>
      </w:pPr>
      <w:r>
        <w:rPr>
          <w:spacing w:val="-2"/>
          <w:sz w:val="24"/>
        </w:rPr>
        <w:t>Арыслан</w:t>
      </w:r>
      <w:r>
        <w:rPr>
          <w:sz w:val="24"/>
        </w:rPr>
        <w:tab/>
      </w:r>
      <w:r>
        <w:rPr>
          <w:spacing w:val="-2"/>
          <w:sz w:val="24"/>
        </w:rPr>
        <w:t>баласы</w:t>
      </w:r>
      <w:r>
        <w:rPr>
          <w:sz w:val="24"/>
        </w:rPr>
        <w:tab/>
      </w:r>
      <w:r>
        <w:rPr>
          <w:spacing w:val="-4"/>
          <w:sz w:val="24"/>
        </w:rPr>
        <w:t>һэм</w:t>
      </w:r>
      <w:r>
        <w:rPr>
          <w:sz w:val="24"/>
        </w:rPr>
        <w:tab/>
      </w:r>
      <w:r>
        <w:rPr>
          <w:spacing w:val="-2"/>
          <w:sz w:val="24"/>
        </w:rPr>
        <w:t>ташбака</w:t>
      </w:r>
      <w:r>
        <w:rPr>
          <w:sz w:val="24"/>
        </w:rPr>
        <w:tab/>
      </w:r>
      <w:r>
        <w:rPr>
          <w:spacing w:val="-2"/>
          <w:sz w:val="24"/>
        </w:rPr>
        <w:t>ничек</w:t>
      </w:r>
      <w:r>
        <w:rPr>
          <w:sz w:val="24"/>
        </w:rPr>
        <w:tab/>
      </w:r>
      <w:r>
        <w:rPr>
          <w:spacing w:val="-4"/>
          <w:sz w:val="24"/>
        </w:rPr>
        <w:t>җыр</w:t>
      </w:r>
      <w:r>
        <w:rPr>
          <w:sz w:val="24"/>
        </w:rPr>
        <w:tab/>
      </w:r>
      <w:r>
        <w:rPr>
          <w:spacing w:val="-2"/>
          <w:sz w:val="24"/>
        </w:rPr>
        <w:t>җырлаган»</w:t>
      </w:r>
      <w:r>
        <w:rPr>
          <w:sz w:val="24"/>
        </w:rPr>
        <w:tab/>
      </w:r>
      <w:r>
        <w:rPr>
          <w:spacing w:val="-4"/>
          <w:sz w:val="24"/>
        </w:rPr>
        <w:t>(Как</w:t>
      </w:r>
      <w:r>
        <w:rPr>
          <w:sz w:val="24"/>
        </w:rPr>
        <w:tab/>
      </w:r>
      <w:r>
        <w:rPr>
          <w:spacing w:val="-2"/>
          <w:sz w:val="24"/>
        </w:rPr>
        <w:t>Львенок</w:t>
      </w:r>
      <w:r>
        <w:rPr>
          <w:sz w:val="24"/>
        </w:rPr>
        <w:tab/>
      </w:r>
      <w:r>
        <w:rPr>
          <w:spacing w:val="-10"/>
          <w:sz w:val="24"/>
        </w:rPr>
        <w:t xml:space="preserve">и </w:t>
      </w:r>
      <w:r>
        <w:rPr>
          <w:sz w:val="24"/>
        </w:rPr>
        <w:t>Черепаха песню пели), пер. МОиН РТ, ФГУП «ТПО «Киностудия «Союзмультфильм»;</w:t>
      </w:r>
    </w:p>
    <w:p w:rsidR="002B252A" w:rsidRDefault="002A6D36">
      <w:pPr>
        <w:pStyle w:val="a5"/>
        <w:numPr>
          <w:ilvl w:val="0"/>
          <w:numId w:val="12"/>
        </w:numPr>
        <w:tabs>
          <w:tab w:val="left" w:pos="481"/>
        </w:tabs>
        <w:ind w:left="481" w:hanging="338"/>
        <w:rPr>
          <w:sz w:val="24"/>
        </w:rPr>
      </w:pPr>
      <w:r>
        <w:rPr>
          <w:sz w:val="24"/>
        </w:rPr>
        <w:t>«Ә</w:t>
      </w:r>
      <w:r w:rsidR="00C847CB">
        <w:rPr>
          <w:sz w:val="24"/>
          <w:lang w:val="tt-RU"/>
        </w:rPr>
        <w:t xml:space="preserve"> </w:t>
      </w:r>
      <w:r>
        <w:rPr>
          <w:sz w:val="24"/>
        </w:rPr>
        <w:t>бәлки</w:t>
      </w:r>
      <w:r w:rsidR="00C847CB">
        <w:rPr>
          <w:sz w:val="24"/>
          <w:lang w:val="tt-RU"/>
        </w:rPr>
        <w:t xml:space="preserve"> </w:t>
      </w:r>
      <w:r>
        <w:rPr>
          <w:sz w:val="24"/>
        </w:rPr>
        <w:t>килеп</w:t>
      </w:r>
      <w:r w:rsidR="00C847CB">
        <w:rPr>
          <w:sz w:val="24"/>
          <w:lang w:val="tt-RU"/>
        </w:rPr>
        <w:t xml:space="preserve"> </w:t>
      </w:r>
      <w:r>
        <w:rPr>
          <w:sz w:val="24"/>
        </w:rPr>
        <w:t>чыгар!»(А</w:t>
      </w:r>
      <w:r w:rsidR="00C847CB">
        <w:rPr>
          <w:sz w:val="24"/>
          <w:lang w:val="tt-RU"/>
        </w:rPr>
        <w:t xml:space="preserve"> </w:t>
      </w:r>
      <w:r>
        <w:rPr>
          <w:sz w:val="24"/>
        </w:rPr>
        <w:t>вдруг</w:t>
      </w:r>
      <w:r w:rsidR="00C847CB">
        <w:rPr>
          <w:sz w:val="24"/>
          <w:lang w:val="tt-RU"/>
        </w:rPr>
        <w:t xml:space="preserve"> </w:t>
      </w:r>
      <w:r>
        <w:rPr>
          <w:sz w:val="24"/>
        </w:rPr>
        <w:t>получится!),пер.МОиНРТ,ФГУП«ТПО</w:t>
      </w:r>
      <w:r>
        <w:rPr>
          <w:spacing w:val="-2"/>
          <w:sz w:val="24"/>
        </w:rPr>
        <w:t>«Киностудия</w:t>
      </w:r>
    </w:p>
    <w:p w:rsidR="002B252A" w:rsidRDefault="002A6D36">
      <w:pPr>
        <w:pStyle w:val="a3"/>
        <w:jc w:val="left"/>
      </w:pPr>
      <w:r>
        <w:rPr>
          <w:spacing w:val="-2"/>
        </w:rPr>
        <w:t>«Союзмультфильм»;</w:t>
      </w:r>
    </w:p>
    <w:p w:rsidR="002B252A" w:rsidRDefault="002A6D36">
      <w:pPr>
        <w:pStyle w:val="a5"/>
        <w:numPr>
          <w:ilvl w:val="0"/>
          <w:numId w:val="12"/>
        </w:numPr>
        <w:tabs>
          <w:tab w:val="left" w:pos="507"/>
        </w:tabs>
        <w:ind w:left="507" w:hanging="364"/>
        <w:rPr>
          <w:sz w:val="24"/>
        </w:rPr>
      </w:pPr>
      <w:r>
        <w:rPr>
          <w:sz w:val="24"/>
        </w:rPr>
        <w:t>«Бала</w:t>
      </w:r>
      <w:r w:rsidR="00C847CB">
        <w:rPr>
          <w:sz w:val="24"/>
          <w:lang w:val="tt-RU"/>
        </w:rPr>
        <w:t xml:space="preserve"> </w:t>
      </w:r>
      <w:r>
        <w:rPr>
          <w:sz w:val="24"/>
        </w:rPr>
        <w:t>белән</w:t>
      </w:r>
      <w:r w:rsidR="00C847CB">
        <w:rPr>
          <w:sz w:val="24"/>
          <w:lang w:val="tt-RU"/>
        </w:rPr>
        <w:t xml:space="preserve"> </w:t>
      </w:r>
      <w:r>
        <w:rPr>
          <w:sz w:val="24"/>
        </w:rPr>
        <w:t>Кубәләк»</w:t>
      </w:r>
      <w:r w:rsidR="00C847CB">
        <w:rPr>
          <w:sz w:val="24"/>
          <w:lang w:val="tt-RU"/>
        </w:rPr>
        <w:t xml:space="preserve"> </w:t>
      </w:r>
      <w:r>
        <w:rPr>
          <w:sz w:val="24"/>
        </w:rPr>
        <w:t>(Ребенок</w:t>
      </w:r>
      <w:r w:rsidR="00C847CB">
        <w:rPr>
          <w:sz w:val="24"/>
          <w:lang w:val="tt-RU"/>
        </w:rPr>
        <w:t xml:space="preserve"> </w:t>
      </w:r>
      <w:r>
        <w:rPr>
          <w:sz w:val="24"/>
        </w:rPr>
        <w:t>и</w:t>
      </w:r>
      <w:r w:rsidR="00C847CB">
        <w:rPr>
          <w:sz w:val="24"/>
          <w:lang w:val="tt-RU"/>
        </w:rPr>
        <w:t xml:space="preserve"> </w:t>
      </w:r>
      <w:r>
        <w:rPr>
          <w:sz w:val="24"/>
        </w:rPr>
        <w:t>бабочка), студия</w:t>
      </w:r>
      <w:r>
        <w:rPr>
          <w:spacing w:val="-2"/>
          <w:sz w:val="24"/>
        </w:rPr>
        <w:t>«Татармультфильм»;</w:t>
      </w:r>
    </w:p>
    <w:p w:rsidR="002B252A" w:rsidRDefault="002A6D36">
      <w:pPr>
        <w:pStyle w:val="a5"/>
        <w:numPr>
          <w:ilvl w:val="0"/>
          <w:numId w:val="12"/>
        </w:numPr>
        <w:tabs>
          <w:tab w:val="left" w:pos="553"/>
        </w:tabs>
        <w:ind w:left="553" w:hanging="410"/>
        <w:rPr>
          <w:sz w:val="24"/>
        </w:rPr>
      </w:pPr>
      <w:r>
        <w:rPr>
          <w:sz w:val="24"/>
        </w:rPr>
        <w:t>«Бәләкәч</w:t>
      </w:r>
      <w:r w:rsidR="00C847CB">
        <w:rPr>
          <w:sz w:val="24"/>
          <w:lang w:val="tt-RU"/>
        </w:rPr>
        <w:t xml:space="preserve"> </w:t>
      </w:r>
      <w:r>
        <w:rPr>
          <w:sz w:val="24"/>
        </w:rPr>
        <w:t>һәм</w:t>
      </w:r>
      <w:r w:rsidR="00C847CB">
        <w:rPr>
          <w:sz w:val="24"/>
          <w:lang w:val="tt-RU"/>
        </w:rPr>
        <w:t xml:space="preserve"> </w:t>
      </w:r>
      <w:r>
        <w:rPr>
          <w:sz w:val="24"/>
        </w:rPr>
        <w:t>Карлсон»(Малыш</w:t>
      </w:r>
      <w:r w:rsidR="00C847CB">
        <w:rPr>
          <w:sz w:val="24"/>
          <w:lang w:val="tt-RU"/>
        </w:rPr>
        <w:t xml:space="preserve"> </w:t>
      </w:r>
      <w:r>
        <w:rPr>
          <w:sz w:val="24"/>
        </w:rPr>
        <w:t>и</w:t>
      </w:r>
      <w:r w:rsidR="00C847CB">
        <w:rPr>
          <w:sz w:val="24"/>
          <w:lang w:val="tt-RU"/>
        </w:rPr>
        <w:t xml:space="preserve"> </w:t>
      </w:r>
      <w:r>
        <w:rPr>
          <w:sz w:val="24"/>
        </w:rPr>
        <w:t>Карлсон),пер.МОиНРТ,ФГУП«ТПО</w:t>
      </w:r>
      <w:r>
        <w:rPr>
          <w:spacing w:val="-2"/>
          <w:sz w:val="24"/>
        </w:rPr>
        <w:t>«Киностудия</w:t>
      </w:r>
    </w:p>
    <w:p w:rsidR="002B252A" w:rsidRDefault="002A6D36">
      <w:pPr>
        <w:pStyle w:val="a3"/>
        <w:jc w:val="left"/>
      </w:pPr>
      <w:r>
        <w:rPr>
          <w:spacing w:val="-2"/>
        </w:rPr>
        <w:t>«Союзмультфильм»;</w:t>
      </w:r>
    </w:p>
    <w:p w:rsidR="002B252A" w:rsidRDefault="002A6D36">
      <w:pPr>
        <w:pStyle w:val="a5"/>
        <w:numPr>
          <w:ilvl w:val="0"/>
          <w:numId w:val="12"/>
        </w:numPr>
        <w:tabs>
          <w:tab w:val="left" w:pos="641"/>
        </w:tabs>
        <w:ind w:left="641" w:hanging="498"/>
        <w:rPr>
          <w:sz w:val="24"/>
        </w:rPr>
      </w:pPr>
      <w:r>
        <w:rPr>
          <w:sz w:val="24"/>
        </w:rPr>
        <w:t>«Б</w:t>
      </w:r>
      <w:r w:rsidR="00C847CB">
        <w:rPr>
          <w:sz w:val="24"/>
          <w:lang w:val="tt-RU"/>
        </w:rPr>
        <w:t>ө</w:t>
      </w:r>
      <w:r>
        <w:rPr>
          <w:sz w:val="24"/>
        </w:rPr>
        <w:t>ек</w:t>
      </w:r>
      <w:r w:rsidR="00C847CB">
        <w:rPr>
          <w:sz w:val="24"/>
          <w:lang w:val="tt-RU"/>
        </w:rPr>
        <w:t xml:space="preserve"> </w:t>
      </w:r>
      <w:r>
        <w:rPr>
          <w:sz w:val="24"/>
        </w:rPr>
        <w:t>ябылыш»(Великое</w:t>
      </w:r>
      <w:r w:rsidR="00C847CB">
        <w:rPr>
          <w:sz w:val="24"/>
          <w:lang w:val="tt-RU"/>
        </w:rPr>
        <w:t xml:space="preserve"> </w:t>
      </w:r>
      <w:r>
        <w:rPr>
          <w:sz w:val="24"/>
        </w:rPr>
        <w:t>закрытие),пер.МОиНРТ,ФГУП«ТПО</w:t>
      </w:r>
      <w:r>
        <w:rPr>
          <w:spacing w:val="-2"/>
          <w:sz w:val="24"/>
        </w:rPr>
        <w:t>«Киностудия</w:t>
      </w:r>
    </w:p>
    <w:p w:rsidR="002B252A" w:rsidRDefault="002A6D36">
      <w:pPr>
        <w:pStyle w:val="a3"/>
        <w:jc w:val="left"/>
      </w:pPr>
      <w:r>
        <w:rPr>
          <w:spacing w:val="-2"/>
        </w:rPr>
        <w:t>«Союзмультфильм»;</w:t>
      </w:r>
    </w:p>
    <w:p w:rsidR="002B252A" w:rsidRDefault="002A6D36">
      <w:pPr>
        <w:pStyle w:val="a5"/>
        <w:numPr>
          <w:ilvl w:val="0"/>
          <w:numId w:val="12"/>
        </w:numPr>
        <w:tabs>
          <w:tab w:val="left" w:pos="507"/>
        </w:tabs>
        <w:ind w:left="507" w:hanging="364"/>
        <w:rPr>
          <w:sz w:val="24"/>
        </w:rPr>
      </w:pPr>
      <w:r>
        <w:rPr>
          <w:sz w:val="24"/>
        </w:rPr>
        <w:t>«Бүләк</w:t>
      </w:r>
      <w:r w:rsidR="00C847CB">
        <w:rPr>
          <w:sz w:val="24"/>
          <w:lang w:val="tt-RU"/>
        </w:rPr>
        <w:t xml:space="preserve"> </w:t>
      </w:r>
      <w:r>
        <w:rPr>
          <w:sz w:val="24"/>
        </w:rPr>
        <w:t>кемгә?»(Кому</w:t>
      </w:r>
      <w:r w:rsidR="00C847CB">
        <w:rPr>
          <w:sz w:val="24"/>
          <w:lang w:val="tt-RU"/>
        </w:rPr>
        <w:t xml:space="preserve"> </w:t>
      </w:r>
      <w:r>
        <w:rPr>
          <w:sz w:val="24"/>
        </w:rPr>
        <w:t>подарок?)студия</w:t>
      </w:r>
      <w:r>
        <w:rPr>
          <w:spacing w:val="-2"/>
          <w:sz w:val="24"/>
        </w:rPr>
        <w:t>«Татармультфильм»;</w:t>
      </w:r>
    </w:p>
    <w:p w:rsidR="002B252A" w:rsidRDefault="002A6D36">
      <w:pPr>
        <w:pStyle w:val="a5"/>
        <w:numPr>
          <w:ilvl w:val="0"/>
          <w:numId w:val="12"/>
        </w:numPr>
        <w:tabs>
          <w:tab w:val="left" w:pos="605"/>
        </w:tabs>
        <w:ind w:left="605" w:hanging="462"/>
        <w:rPr>
          <w:sz w:val="24"/>
        </w:rPr>
      </w:pPr>
      <w:r>
        <w:rPr>
          <w:sz w:val="24"/>
        </w:rPr>
        <w:t>«Буар</w:t>
      </w:r>
      <w:r w:rsidR="00C847CB">
        <w:rPr>
          <w:sz w:val="24"/>
          <w:lang w:val="tt-RU"/>
        </w:rPr>
        <w:t xml:space="preserve"> </w:t>
      </w:r>
      <w:r>
        <w:rPr>
          <w:sz w:val="24"/>
        </w:rPr>
        <w:t>еланны</w:t>
      </w:r>
      <w:r w:rsidR="00C847CB">
        <w:rPr>
          <w:sz w:val="24"/>
          <w:lang w:val="tt-RU"/>
        </w:rPr>
        <w:t xml:space="preserve"> </w:t>
      </w:r>
      <w:r>
        <w:rPr>
          <w:sz w:val="24"/>
        </w:rPr>
        <w:t>ничек</w:t>
      </w:r>
      <w:r w:rsidR="00C847CB">
        <w:rPr>
          <w:sz w:val="24"/>
          <w:lang w:val="tt-RU"/>
        </w:rPr>
        <w:t xml:space="preserve"> </w:t>
      </w:r>
      <w:r>
        <w:rPr>
          <w:sz w:val="24"/>
        </w:rPr>
        <w:t>дәваларга»</w:t>
      </w:r>
      <w:r w:rsidR="00C847CB">
        <w:rPr>
          <w:sz w:val="24"/>
          <w:lang w:val="tt-RU"/>
        </w:rPr>
        <w:t xml:space="preserve"> </w:t>
      </w:r>
      <w:r>
        <w:rPr>
          <w:sz w:val="24"/>
        </w:rPr>
        <w:t>(Как</w:t>
      </w:r>
      <w:r w:rsidR="00C847CB">
        <w:rPr>
          <w:sz w:val="24"/>
          <w:lang w:val="tt-RU"/>
        </w:rPr>
        <w:t xml:space="preserve"> </w:t>
      </w:r>
      <w:r>
        <w:rPr>
          <w:sz w:val="24"/>
        </w:rPr>
        <w:t>лечить</w:t>
      </w:r>
      <w:r w:rsidR="00C847CB">
        <w:rPr>
          <w:sz w:val="24"/>
          <w:lang w:val="tt-RU"/>
        </w:rPr>
        <w:t xml:space="preserve"> </w:t>
      </w:r>
      <w:r>
        <w:rPr>
          <w:sz w:val="24"/>
        </w:rPr>
        <w:t>Удава),пер.МОиНРТ,ФГУП</w:t>
      </w:r>
      <w:r>
        <w:rPr>
          <w:spacing w:val="-4"/>
          <w:sz w:val="24"/>
        </w:rPr>
        <w:t>«ТПО</w:t>
      </w:r>
    </w:p>
    <w:p w:rsidR="002B252A" w:rsidRDefault="002A6D36">
      <w:pPr>
        <w:pStyle w:val="a3"/>
        <w:jc w:val="left"/>
      </w:pPr>
      <w:r>
        <w:t>«Киностудия</w:t>
      </w:r>
      <w:r w:rsidR="00C847CB">
        <w:rPr>
          <w:lang w:val="tt-RU"/>
        </w:rPr>
        <w:t xml:space="preserve"> </w:t>
      </w:r>
      <w:r>
        <w:rPr>
          <w:spacing w:val="-2"/>
        </w:rPr>
        <w:t>«Союзмультфильм»;</w:t>
      </w:r>
    </w:p>
    <w:p w:rsidR="002B252A" w:rsidRDefault="002B252A">
      <w:pPr>
        <w:pStyle w:val="a3"/>
        <w:jc w:val="left"/>
        <w:sectPr w:rsidR="002B252A">
          <w:pgSz w:w="11910" w:h="16840"/>
          <w:pgMar w:top="480" w:right="283" w:bottom="1160" w:left="1275" w:header="0" w:footer="899" w:gutter="0"/>
          <w:cols w:space="720"/>
        </w:sectPr>
      </w:pPr>
    </w:p>
    <w:p w:rsidR="002B252A" w:rsidRDefault="002A6D36">
      <w:pPr>
        <w:pStyle w:val="a5"/>
        <w:numPr>
          <w:ilvl w:val="0"/>
          <w:numId w:val="12"/>
        </w:numPr>
        <w:tabs>
          <w:tab w:val="left" w:pos="601"/>
        </w:tabs>
        <w:spacing w:before="60"/>
        <w:ind w:left="601" w:hanging="458"/>
        <w:rPr>
          <w:sz w:val="24"/>
        </w:rPr>
      </w:pPr>
      <w:r>
        <w:rPr>
          <w:sz w:val="24"/>
        </w:rPr>
        <w:lastRenderedPageBreak/>
        <w:t>«Буар</w:t>
      </w:r>
      <w:r w:rsidR="00C847CB">
        <w:rPr>
          <w:sz w:val="24"/>
          <w:lang w:val="tt-RU"/>
        </w:rPr>
        <w:t xml:space="preserve"> </w:t>
      </w:r>
      <w:r>
        <w:rPr>
          <w:sz w:val="24"/>
        </w:rPr>
        <w:t>еланның</w:t>
      </w:r>
      <w:r w:rsidR="00C847CB">
        <w:rPr>
          <w:sz w:val="24"/>
          <w:lang w:val="tt-RU"/>
        </w:rPr>
        <w:t xml:space="preserve"> </w:t>
      </w:r>
      <w:r>
        <w:rPr>
          <w:sz w:val="24"/>
        </w:rPr>
        <w:t>әбисе»(Бабушка</w:t>
      </w:r>
      <w:r w:rsidR="00C847CB">
        <w:rPr>
          <w:sz w:val="24"/>
          <w:lang w:val="tt-RU"/>
        </w:rPr>
        <w:t xml:space="preserve"> </w:t>
      </w:r>
      <w:r>
        <w:rPr>
          <w:sz w:val="24"/>
        </w:rPr>
        <w:t>удава),пер.МОиНРТ,ФГУП«ТПО</w:t>
      </w:r>
      <w:r>
        <w:rPr>
          <w:spacing w:val="-2"/>
          <w:sz w:val="24"/>
        </w:rPr>
        <w:t>«Киностудия</w:t>
      </w:r>
    </w:p>
    <w:p w:rsidR="002B252A" w:rsidRDefault="002A6D36">
      <w:pPr>
        <w:pStyle w:val="a3"/>
        <w:jc w:val="left"/>
      </w:pPr>
      <w:r>
        <w:rPr>
          <w:spacing w:val="-2"/>
        </w:rPr>
        <w:t>«Союзмультфильм»;</w:t>
      </w:r>
    </w:p>
    <w:p w:rsidR="002B252A" w:rsidRDefault="002A6D36">
      <w:pPr>
        <w:pStyle w:val="a5"/>
        <w:numPr>
          <w:ilvl w:val="0"/>
          <w:numId w:val="12"/>
        </w:numPr>
        <w:tabs>
          <w:tab w:val="left" w:pos="507"/>
        </w:tabs>
        <w:ind w:left="507" w:hanging="364"/>
        <w:rPr>
          <w:sz w:val="24"/>
        </w:rPr>
      </w:pPr>
      <w:r>
        <w:rPr>
          <w:sz w:val="24"/>
        </w:rPr>
        <w:t>«Винни-Пух»,пер.МОиНРТ,ФГУП«ТПО«Киностудия</w:t>
      </w:r>
      <w:r>
        <w:rPr>
          <w:spacing w:val="-2"/>
          <w:sz w:val="24"/>
        </w:rPr>
        <w:t>«Союзмультфильм»;</w:t>
      </w:r>
    </w:p>
    <w:p w:rsidR="002B252A" w:rsidRDefault="002A6D36">
      <w:pPr>
        <w:pStyle w:val="a5"/>
        <w:numPr>
          <w:ilvl w:val="0"/>
          <w:numId w:val="12"/>
        </w:numPr>
        <w:tabs>
          <w:tab w:val="left" w:pos="589"/>
        </w:tabs>
        <w:ind w:left="589" w:hanging="446"/>
        <w:rPr>
          <w:sz w:val="24"/>
        </w:rPr>
      </w:pPr>
      <w:r>
        <w:rPr>
          <w:sz w:val="24"/>
        </w:rPr>
        <w:t>«Винни-Пух</w:t>
      </w:r>
      <w:r w:rsidR="00C847CB">
        <w:rPr>
          <w:sz w:val="24"/>
          <w:lang w:val="tt-RU"/>
        </w:rPr>
        <w:t xml:space="preserve"> </w:t>
      </w:r>
      <w:r w:rsidR="00C847CB">
        <w:rPr>
          <w:sz w:val="24"/>
        </w:rPr>
        <w:t>кунака</w:t>
      </w:r>
      <w:r w:rsidR="00C847CB">
        <w:rPr>
          <w:sz w:val="24"/>
          <w:lang w:val="tt-RU"/>
        </w:rPr>
        <w:t xml:space="preserve"> </w:t>
      </w:r>
      <w:r>
        <w:rPr>
          <w:sz w:val="24"/>
        </w:rPr>
        <w:t>бара»(Винни-Пух</w:t>
      </w:r>
      <w:r w:rsidR="00C847CB">
        <w:rPr>
          <w:sz w:val="24"/>
          <w:lang w:val="tt-RU"/>
        </w:rPr>
        <w:t xml:space="preserve"> </w:t>
      </w:r>
      <w:r>
        <w:rPr>
          <w:sz w:val="24"/>
        </w:rPr>
        <w:t>идет</w:t>
      </w:r>
      <w:r w:rsidR="00C847CB">
        <w:rPr>
          <w:sz w:val="24"/>
          <w:lang w:val="tt-RU"/>
        </w:rPr>
        <w:t xml:space="preserve"> </w:t>
      </w:r>
      <w:r>
        <w:rPr>
          <w:sz w:val="24"/>
        </w:rPr>
        <w:t>в</w:t>
      </w:r>
      <w:r w:rsidR="000812F2">
        <w:rPr>
          <w:sz w:val="24"/>
          <w:lang w:val="tt-RU"/>
        </w:rPr>
        <w:t xml:space="preserve"> </w:t>
      </w:r>
      <w:r>
        <w:rPr>
          <w:sz w:val="24"/>
        </w:rPr>
        <w:t>гости),пер.МОиНРТ,ФГУП</w:t>
      </w:r>
      <w:r>
        <w:rPr>
          <w:spacing w:val="-4"/>
          <w:sz w:val="24"/>
        </w:rPr>
        <w:t>«ТПО</w:t>
      </w:r>
    </w:p>
    <w:p w:rsidR="002B252A" w:rsidRDefault="002A6D36">
      <w:pPr>
        <w:pStyle w:val="a3"/>
        <w:jc w:val="left"/>
      </w:pPr>
      <w:r>
        <w:t>«Киностудия</w:t>
      </w:r>
      <w:r>
        <w:rPr>
          <w:spacing w:val="-2"/>
        </w:rPr>
        <w:t xml:space="preserve"> «Союзмультфильм»;</w:t>
      </w:r>
    </w:p>
    <w:p w:rsidR="002B252A" w:rsidRDefault="002A6D36">
      <w:pPr>
        <w:pStyle w:val="a5"/>
        <w:numPr>
          <w:ilvl w:val="0"/>
          <w:numId w:val="12"/>
        </w:numPr>
        <w:tabs>
          <w:tab w:val="left" w:pos="531"/>
        </w:tabs>
        <w:ind w:left="531" w:hanging="388"/>
        <w:rPr>
          <w:sz w:val="24"/>
        </w:rPr>
      </w:pPr>
      <w:r>
        <w:rPr>
          <w:sz w:val="24"/>
        </w:rPr>
        <w:t>«Винни-Пух</w:t>
      </w:r>
      <w:r w:rsidR="000812F2">
        <w:rPr>
          <w:sz w:val="24"/>
          <w:lang w:val="tt-RU"/>
        </w:rPr>
        <w:t xml:space="preserve"> </w:t>
      </w:r>
      <w:r>
        <w:rPr>
          <w:sz w:val="24"/>
        </w:rPr>
        <w:t>һәм</w:t>
      </w:r>
      <w:r w:rsidR="000812F2">
        <w:rPr>
          <w:sz w:val="24"/>
          <w:lang w:val="tt-RU"/>
        </w:rPr>
        <w:t xml:space="preserve"> </w:t>
      </w:r>
      <w:r>
        <w:rPr>
          <w:sz w:val="24"/>
        </w:rPr>
        <w:t>мәшәкатьле</w:t>
      </w:r>
      <w:r w:rsidR="000812F2">
        <w:rPr>
          <w:sz w:val="24"/>
          <w:lang w:val="tt-RU"/>
        </w:rPr>
        <w:t xml:space="preserve"> </w:t>
      </w:r>
      <w:r>
        <w:rPr>
          <w:sz w:val="24"/>
        </w:rPr>
        <w:t>к</w:t>
      </w:r>
      <w:r w:rsidR="000812F2">
        <w:rPr>
          <w:sz w:val="24"/>
          <w:lang w:val="tt-RU"/>
        </w:rPr>
        <w:t>ө</w:t>
      </w:r>
      <w:r>
        <w:rPr>
          <w:sz w:val="24"/>
        </w:rPr>
        <w:t>н»(Винни-Пух</w:t>
      </w:r>
      <w:r w:rsidR="000812F2">
        <w:rPr>
          <w:sz w:val="24"/>
          <w:lang w:val="tt-RU"/>
        </w:rPr>
        <w:t xml:space="preserve"> </w:t>
      </w:r>
      <w:r>
        <w:rPr>
          <w:sz w:val="24"/>
        </w:rPr>
        <w:t>и</w:t>
      </w:r>
      <w:r w:rsidR="000812F2">
        <w:rPr>
          <w:sz w:val="24"/>
          <w:lang w:val="tt-RU"/>
        </w:rPr>
        <w:t xml:space="preserve"> </w:t>
      </w:r>
      <w:r>
        <w:rPr>
          <w:sz w:val="24"/>
        </w:rPr>
        <w:t>день</w:t>
      </w:r>
      <w:r w:rsidR="000812F2">
        <w:rPr>
          <w:sz w:val="24"/>
          <w:lang w:val="tt-RU"/>
        </w:rPr>
        <w:t xml:space="preserve"> </w:t>
      </w:r>
      <w:r>
        <w:rPr>
          <w:sz w:val="24"/>
        </w:rPr>
        <w:t>забот),пер.МО</w:t>
      </w:r>
      <w:r w:rsidR="00833CB3">
        <w:rPr>
          <w:sz w:val="24"/>
          <w:lang w:val="tt-RU"/>
        </w:rPr>
        <w:t xml:space="preserve"> </w:t>
      </w:r>
      <w:r>
        <w:rPr>
          <w:sz w:val="24"/>
        </w:rPr>
        <w:t>и</w:t>
      </w:r>
      <w:r w:rsidR="00833CB3">
        <w:rPr>
          <w:sz w:val="24"/>
          <w:lang w:val="tt-RU"/>
        </w:rPr>
        <w:t xml:space="preserve"> </w:t>
      </w:r>
      <w:r>
        <w:rPr>
          <w:sz w:val="24"/>
        </w:rPr>
        <w:t>НРТ,ФГУП</w:t>
      </w:r>
      <w:r>
        <w:rPr>
          <w:spacing w:val="-4"/>
          <w:sz w:val="24"/>
        </w:rPr>
        <w:t>«ТПО</w:t>
      </w:r>
    </w:p>
    <w:p w:rsidR="002B252A" w:rsidRDefault="002A6D36">
      <w:pPr>
        <w:pStyle w:val="a3"/>
        <w:jc w:val="left"/>
      </w:pPr>
      <w:r>
        <w:t>«Киностудия</w:t>
      </w:r>
      <w:r>
        <w:rPr>
          <w:spacing w:val="-2"/>
        </w:rPr>
        <w:t xml:space="preserve"> «Союзмультфильм»;</w:t>
      </w:r>
    </w:p>
    <w:p w:rsidR="002B252A" w:rsidRDefault="002A6D36">
      <w:pPr>
        <w:pStyle w:val="a5"/>
        <w:numPr>
          <w:ilvl w:val="0"/>
          <w:numId w:val="12"/>
        </w:numPr>
        <w:tabs>
          <w:tab w:val="left" w:pos="545"/>
        </w:tabs>
        <w:ind w:left="545" w:hanging="402"/>
        <w:rPr>
          <w:sz w:val="24"/>
        </w:rPr>
      </w:pPr>
      <w:r>
        <w:rPr>
          <w:sz w:val="24"/>
        </w:rPr>
        <w:t>«Гав</w:t>
      </w:r>
      <w:r w:rsidR="00833CB3">
        <w:rPr>
          <w:sz w:val="24"/>
          <w:lang w:val="tt-RU"/>
        </w:rPr>
        <w:t xml:space="preserve"> </w:t>
      </w:r>
      <w:r>
        <w:rPr>
          <w:sz w:val="24"/>
        </w:rPr>
        <w:t>исемле</w:t>
      </w:r>
      <w:r w:rsidR="00833CB3">
        <w:rPr>
          <w:sz w:val="24"/>
          <w:lang w:val="tt-RU"/>
        </w:rPr>
        <w:t xml:space="preserve"> </w:t>
      </w:r>
      <w:r>
        <w:rPr>
          <w:sz w:val="24"/>
        </w:rPr>
        <w:t>мәче</w:t>
      </w:r>
      <w:r w:rsidR="00833CB3">
        <w:rPr>
          <w:sz w:val="24"/>
          <w:lang w:val="tt-RU"/>
        </w:rPr>
        <w:t xml:space="preserve"> </w:t>
      </w:r>
      <w:r>
        <w:rPr>
          <w:sz w:val="24"/>
        </w:rPr>
        <w:t>баласы»</w:t>
      </w:r>
      <w:r w:rsidR="00833CB3">
        <w:rPr>
          <w:sz w:val="24"/>
          <w:lang w:val="tt-RU"/>
        </w:rPr>
        <w:t xml:space="preserve"> </w:t>
      </w:r>
      <w:r>
        <w:rPr>
          <w:sz w:val="24"/>
        </w:rPr>
        <w:t>(Котенок</w:t>
      </w:r>
      <w:r w:rsidR="00833CB3">
        <w:rPr>
          <w:sz w:val="24"/>
          <w:lang w:val="tt-RU"/>
        </w:rPr>
        <w:t xml:space="preserve"> </w:t>
      </w:r>
      <w:r>
        <w:rPr>
          <w:sz w:val="24"/>
        </w:rPr>
        <w:t>по</w:t>
      </w:r>
      <w:r w:rsidR="00833CB3">
        <w:rPr>
          <w:sz w:val="24"/>
          <w:lang w:val="tt-RU"/>
        </w:rPr>
        <w:t xml:space="preserve"> </w:t>
      </w:r>
      <w:r>
        <w:rPr>
          <w:sz w:val="24"/>
        </w:rPr>
        <w:t>имени</w:t>
      </w:r>
      <w:r w:rsidR="00833CB3">
        <w:rPr>
          <w:sz w:val="24"/>
          <w:lang w:val="tt-RU"/>
        </w:rPr>
        <w:t xml:space="preserve"> </w:t>
      </w:r>
      <w:r>
        <w:rPr>
          <w:sz w:val="24"/>
        </w:rPr>
        <w:t>Гав),</w:t>
      </w:r>
      <w:r w:rsidR="00833CB3">
        <w:rPr>
          <w:sz w:val="24"/>
          <w:lang w:val="tt-RU"/>
        </w:rPr>
        <w:t xml:space="preserve"> </w:t>
      </w:r>
      <w:r>
        <w:rPr>
          <w:sz w:val="24"/>
        </w:rPr>
        <w:t>в</w:t>
      </w:r>
      <w:r w:rsidR="00833CB3">
        <w:rPr>
          <w:sz w:val="24"/>
          <w:lang w:val="tt-RU"/>
        </w:rPr>
        <w:t xml:space="preserve"> </w:t>
      </w:r>
      <w:r>
        <w:rPr>
          <w:sz w:val="24"/>
        </w:rPr>
        <w:t>3-х</w:t>
      </w:r>
      <w:r w:rsidR="00833CB3">
        <w:rPr>
          <w:sz w:val="24"/>
          <w:lang w:val="tt-RU"/>
        </w:rPr>
        <w:t xml:space="preserve"> </w:t>
      </w:r>
      <w:r>
        <w:rPr>
          <w:sz w:val="24"/>
        </w:rPr>
        <w:t>частях,пер.МОиНРТ,</w:t>
      </w:r>
      <w:r>
        <w:rPr>
          <w:spacing w:val="-4"/>
          <w:sz w:val="24"/>
        </w:rPr>
        <w:t>ФГУП</w:t>
      </w:r>
    </w:p>
    <w:p w:rsidR="002B252A" w:rsidRDefault="002A6D36">
      <w:pPr>
        <w:pStyle w:val="a3"/>
        <w:jc w:val="left"/>
      </w:pPr>
      <w:r>
        <w:t>«ТПО</w:t>
      </w:r>
      <w:r w:rsidR="00833CB3">
        <w:rPr>
          <w:lang w:val="tt-RU"/>
        </w:rPr>
        <w:t xml:space="preserve"> </w:t>
      </w:r>
      <w:r>
        <w:t>«Киностудия</w:t>
      </w:r>
      <w:r w:rsidR="00833CB3">
        <w:rPr>
          <w:lang w:val="tt-RU"/>
        </w:rPr>
        <w:t xml:space="preserve"> </w:t>
      </w:r>
      <w:r>
        <w:rPr>
          <w:spacing w:val="-2"/>
        </w:rPr>
        <w:t>«Союзмультфильм»;</w:t>
      </w:r>
    </w:p>
    <w:p w:rsidR="002B252A" w:rsidRDefault="002A6D36">
      <w:pPr>
        <w:pStyle w:val="a5"/>
        <w:numPr>
          <w:ilvl w:val="0"/>
          <w:numId w:val="12"/>
        </w:numPr>
        <w:tabs>
          <w:tab w:val="left" w:pos="507"/>
        </w:tabs>
        <w:ind w:left="507" w:hanging="364"/>
        <w:rPr>
          <w:sz w:val="24"/>
        </w:rPr>
      </w:pPr>
      <w:r>
        <w:rPr>
          <w:sz w:val="24"/>
        </w:rPr>
        <w:t>«Гали</w:t>
      </w:r>
      <w:r w:rsidR="00833CB3">
        <w:rPr>
          <w:sz w:val="24"/>
          <w:lang w:val="tt-RU"/>
        </w:rPr>
        <w:t xml:space="preserve"> </w:t>
      </w:r>
      <w:r>
        <w:rPr>
          <w:sz w:val="24"/>
        </w:rPr>
        <w:t>белән</w:t>
      </w:r>
      <w:r w:rsidR="00833CB3">
        <w:rPr>
          <w:sz w:val="24"/>
          <w:lang w:val="tt-RU"/>
        </w:rPr>
        <w:t xml:space="preserve"> </w:t>
      </w:r>
      <w:r>
        <w:rPr>
          <w:sz w:val="24"/>
        </w:rPr>
        <w:t>Кәҗә</w:t>
      </w:r>
      <w:r w:rsidR="00833CB3">
        <w:rPr>
          <w:sz w:val="24"/>
          <w:lang w:val="tt-RU"/>
        </w:rPr>
        <w:t xml:space="preserve"> </w:t>
      </w:r>
      <w:r>
        <w:rPr>
          <w:sz w:val="24"/>
        </w:rPr>
        <w:t>(Гали</w:t>
      </w:r>
      <w:r w:rsidR="00833CB3">
        <w:rPr>
          <w:sz w:val="24"/>
          <w:lang w:val="tt-RU"/>
        </w:rPr>
        <w:t xml:space="preserve"> </w:t>
      </w:r>
      <w:r>
        <w:rPr>
          <w:sz w:val="24"/>
        </w:rPr>
        <w:t>и</w:t>
      </w:r>
      <w:r w:rsidR="00833CB3">
        <w:rPr>
          <w:sz w:val="24"/>
          <w:lang w:val="tt-RU"/>
        </w:rPr>
        <w:t xml:space="preserve"> </w:t>
      </w:r>
      <w:r>
        <w:rPr>
          <w:sz w:val="24"/>
        </w:rPr>
        <w:t>Коза),студия</w:t>
      </w:r>
      <w:r w:rsidR="00833CB3">
        <w:rPr>
          <w:sz w:val="24"/>
          <w:lang w:val="tt-RU"/>
        </w:rPr>
        <w:t xml:space="preserve"> </w:t>
      </w:r>
      <w:r>
        <w:rPr>
          <w:spacing w:val="-2"/>
          <w:sz w:val="24"/>
        </w:rPr>
        <w:t>«Татармультфильм»;</w:t>
      </w:r>
    </w:p>
    <w:p w:rsidR="002B252A" w:rsidRDefault="002A6D36">
      <w:pPr>
        <w:pStyle w:val="a5"/>
        <w:numPr>
          <w:ilvl w:val="0"/>
          <w:numId w:val="12"/>
        </w:numPr>
        <w:tabs>
          <w:tab w:val="left" w:pos="507"/>
        </w:tabs>
        <w:ind w:left="507" w:hanging="364"/>
        <w:rPr>
          <w:sz w:val="24"/>
        </w:rPr>
      </w:pPr>
      <w:r>
        <w:rPr>
          <w:sz w:val="24"/>
        </w:rPr>
        <w:t>«Ике</w:t>
      </w:r>
      <w:r w:rsidR="00833CB3">
        <w:rPr>
          <w:sz w:val="24"/>
          <w:lang w:val="tt-RU"/>
        </w:rPr>
        <w:t xml:space="preserve"> </w:t>
      </w:r>
      <w:r>
        <w:rPr>
          <w:sz w:val="24"/>
        </w:rPr>
        <w:t>кыз»(Две</w:t>
      </w:r>
      <w:r w:rsidR="00833CB3">
        <w:rPr>
          <w:sz w:val="24"/>
          <w:lang w:val="tt-RU"/>
        </w:rPr>
        <w:t xml:space="preserve"> </w:t>
      </w:r>
      <w:r>
        <w:rPr>
          <w:sz w:val="24"/>
        </w:rPr>
        <w:t>дочери),студия</w:t>
      </w:r>
      <w:r>
        <w:rPr>
          <w:spacing w:val="-2"/>
          <w:sz w:val="24"/>
        </w:rPr>
        <w:t>«Татармультфильм»;</w:t>
      </w:r>
    </w:p>
    <w:p w:rsidR="002B252A" w:rsidRDefault="002A6D36">
      <w:pPr>
        <w:pStyle w:val="a5"/>
        <w:numPr>
          <w:ilvl w:val="0"/>
          <w:numId w:val="12"/>
        </w:numPr>
        <w:tabs>
          <w:tab w:val="left" w:pos="507"/>
        </w:tabs>
        <w:ind w:left="507" w:hanging="364"/>
        <w:rPr>
          <w:sz w:val="24"/>
        </w:rPr>
      </w:pPr>
      <w:r>
        <w:rPr>
          <w:sz w:val="24"/>
        </w:rPr>
        <w:t>«Иртә»</w:t>
      </w:r>
      <w:r w:rsidR="00833CB3">
        <w:rPr>
          <w:sz w:val="24"/>
          <w:lang w:val="tt-RU"/>
        </w:rPr>
        <w:t xml:space="preserve"> </w:t>
      </w:r>
      <w:r>
        <w:rPr>
          <w:sz w:val="24"/>
        </w:rPr>
        <w:t>(Утро),студия</w:t>
      </w:r>
      <w:r>
        <w:rPr>
          <w:spacing w:val="-2"/>
          <w:sz w:val="24"/>
        </w:rPr>
        <w:t>«Татармультфильм»;</w:t>
      </w:r>
    </w:p>
    <w:p w:rsidR="002B252A" w:rsidRDefault="002A6D36">
      <w:pPr>
        <w:pStyle w:val="a5"/>
        <w:numPr>
          <w:ilvl w:val="0"/>
          <w:numId w:val="12"/>
        </w:numPr>
        <w:tabs>
          <w:tab w:val="left" w:pos="625"/>
        </w:tabs>
        <w:ind w:left="625" w:hanging="482"/>
        <w:rPr>
          <w:sz w:val="24"/>
        </w:rPr>
      </w:pPr>
      <w:r>
        <w:rPr>
          <w:sz w:val="24"/>
        </w:rPr>
        <w:t>«Иртәгесе</w:t>
      </w:r>
      <w:r w:rsidR="00833CB3">
        <w:rPr>
          <w:sz w:val="24"/>
          <w:lang w:val="tt-RU"/>
        </w:rPr>
        <w:t xml:space="preserve"> </w:t>
      </w:r>
      <w:r>
        <w:rPr>
          <w:sz w:val="24"/>
        </w:rPr>
        <w:t>к</w:t>
      </w:r>
      <w:r w:rsidR="00833CB3">
        <w:rPr>
          <w:sz w:val="24"/>
          <w:lang w:val="tt-RU"/>
        </w:rPr>
        <w:t>ө</w:t>
      </w:r>
      <w:r>
        <w:rPr>
          <w:sz w:val="24"/>
        </w:rPr>
        <w:t>н</w:t>
      </w:r>
      <w:r w:rsidR="00833CB3">
        <w:rPr>
          <w:sz w:val="24"/>
          <w:lang w:val="tt-RU"/>
        </w:rPr>
        <w:t xml:space="preserve"> </w:t>
      </w:r>
      <w:r>
        <w:rPr>
          <w:sz w:val="24"/>
        </w:rPr>
        <w:t>иртәгә</w:t>
      </w:r>
      <w:r w:rsidR="00833CB3">
        <w:rPr>
          <w:sz w:val="24"/>
          <w:lang w:val="tt-RU"/>
        </w:rPr>
        <w:t xml:space="preserve"> </w:t>
      </w:r>
      <w:r>
        <w:rPr>
          <w:sz w:val="24"/>
        </w:rPr>
        <w:t>була»</w:t>
      </w:r>
      <w:r w:rsidR="00833CB3">
        <w:rPr>
          <w:sz w:val="24"/>
          <w:lang w:val="tt-RU"/>
        </w:rPr>
        <w:t xml:space="preserve"> </w:t>
      </w:r>
      <w:r>
        <w:rPr>
          <w:sz w:val="24"/>
        </w:rPr>
        <w:t>(Завтра</w:t>
      </w:r>
      <w:r w:rsidR="00833CB3">
        <w:rPr>
          <w:sz w:val="24"/>
          <w:lang w:val="tt-RU"/>
        </w:rPr>
        <w:t xml:space="preserve"> </w:t>
      </w:r>
      <w:r>
        <w:rPr>
          <w:sz w:val="24"/>
        </w:rPr>
        <w:t>будет</w:t>
      </w:r>
      <w:r w:rsidR="00833CB3">
        <w:rPr>
          <w:sz w:val="24"/>
          <w:lang w:val="tt-RU"/>
        </w:rPr>
        <w:t xml:space="preserve"> </w:t>
      </w:r>
      <w:r>
        <w:rPr>
          <w:sz w:val="24"/>
        </w:rPr>
        <w:t>завтра),пер.МОиНРТ,ФГУП</w:t>
      </w:r>
      <w:r>
        <w:rPr>
          <w:spacing w:val="-4"/>
          <w:sz w:val="24"/>
        </w:rPr>
        <w:t>«ТПО</w:t>
      </w:r>
    </w:p>
    <w:p w:rsidR="002B252A" w:rsidRDefault="002A6D36">
      <w:pPr>
        <w:pStyle w:val="a3"/>
        <w:jc w:val="left"/>
      </w:pPr>
      <w:r>
        <w:t>«Киностудия</w:t>
      </w:r>
      <w:r w:rsidR="00833CB3">
        <w:rPr>
          <w:lang w:val="tt-RU"/>
        </w:rPr>
        <w:t xml:space="preserve"> </w:t>
      </w:r>
      <w:r>
        <w:rPr>
          <w:spacing w:val="-2"/>
        </w:rPr>
        <w:t>«Союзмультфильм»;</w:t>
      </w:r>
    </w:p>
    <w:p w:rsidR="002B252A" w:rsidRDefault="002A6D36">
      <w:pPr>
        <w:pStyle w:val="a5"/>
        <w:numPr>
          <w:ilvl w:val="0"/>
          <w:numId w:val="12"/>
        </w:numPr>
        <w:tabs>
          <w:tab w:val="left" w:pos="507"/>
        </w:tabs>
        <w:ind w:left="507" w:hanging="364"/>
        <w:rPr>
          <w:sz w:val="24"/>
        </w:rPr>
      </w:pPr>
      <w:r>
        <w:rPr>
          <w:sz w:val="24"/>
        </w:rPr>
        <w:t>«Камыр-батыр»(Богатырь),ГБУКРТ</w:t>
      </w:r>
      <w:r>
        <w:rPr>
          <w:spacing w:val="-2"/>
          <w:sz w:val="24"/>
        </w:rPr>
        <w:t>«Татаркино»;</w:t>
      </w:r>
    </w:p>
    <w:p w:rsidR="002B252A" w:rsidRDefault="002A6D36">
      <w:pPr>
        <w:pStyle w:val="a5"/>
        <w:numPr>
          <w:ilvl w:val="0"/>
          <w:numId w:val="12"/>
        </w:numPr>
        <w:tabs>
          <w:tab w:val="left" w:pos="645"/>
          <w:tab w:val="left" w:pos="9451"/>
        </w:tabs>
        <w:ind w:left="645" w:hanging="502"/>
        <w:rPr>
          <w:sz w:val="24"/>
        </w:rPr>
      </w:pPr>
      <w:r>
        <w:rPr>
          <w:sz w:val="24"/>
        </w:rPr>
        <w:t>«Карап</w:t>
      </w:r>
      <w:r w:rsidR="002B4866">
        <w:rPr>
          <w:sz w:val="24"/>
          <w:lang w:val="tt-RU"/>
        </w:rPr>
        <w:t xml:space="preserve"> </w:t>
      </w:r>
      <w:r>
        <w:rPr>
          <w:sz w:val="24"/>
        </w:rPr>
        <w:t>туймаслык</w:t>
      </w:r>
      <w:r w:rsidR="002B4866">
        <w:rPr>
          <w:sz w:val="24"/>
          <w:lang w:val="tt-RU"/>
        </w:rPr>
        <w:t xml:space="preserve"> </w:t>
      </w:r>
      <w:r>
        <w:rPr>
          <w:sz w:val="24"/>
        </w:rPr>
        <w:t>әсбап»(Ненаглядное</w:t>
      </w:r>
      <w:r w:rsidR="002B4866">
        <w:rPr>
          <w:sz w:val="24"/>
          <w:lang w:val="tt-RU"/>
        </w:rPr>
        <w:t xml:space="preserve"> </w:t>
      </w:r>
      <w:r>
        <w:rPr>
          <w:sz w:val="24"/>
        </w:rPr>
        <w:t>пособие),пер.МОиНРТ,</w:t>
      </w:r>
      <w:r>
        <w:rPr>
          <w:spacing w:val="-4"/>
          <w:sz w:val="24"/>
        </w:rPr>
        <w:t>ФГУП</w:t>
      </w:r>
      <w:r>
        <w:rPr>
          <w:sz w:val="24"/>
        </w:rPr>
        <w:tab/>
      </w:r>
      <w:r>
        <w:rPr>
          <w:spacing w:val="-4"/>
          <w:sz w:val="24"/>
        </w:rPr>
        <w:t>«ТПО</w:t>
      </w:r>
    </w:p>
    <w:p w:rsidR="002B252A" w:rsidRDefault="002A6D36">
      <w:pPr>
        <w:pStyle w:val="a3"/>
        <w:jc w:val="left"/>
      </w:pPr>
      <w:r>
        <w:t>«Киностудия</w:t>
      </w:r>
      <w:r>
        <w:rPr>
          <w:spacing w:val="-2"/>
        </w:rPr>
        <w:t>«Союзмультфильм»;</w:t>
      </w:r>
    </w:p>
    <w:p w:rsidR="002B252A" w:rsidRDefault="002A6D36">
      <w:pPr>
        <w:pStyle w:val="a5"/>
        <w:numPr>
          <w:ilvl w:val="0"/>
          <w:numId w:val="12"/>
        </w:numPr>
        <w:tabs>
          <w:tab w:val="left" w:pos="529"/>
        </w:tabs>
        <w:spacing w:before="1"/>
        <w:ind w:left="529" w:hanging="386"/>
        <w:rPr>
          <w:sz w:val="24"/>
        </w:rPr>
      </w:pPr>
      <w:r>
        <w:rPr>
          <w:sz w:val="24"/>
        </w:rPr>
        <w:t>«Карлсон</w:t>
      </w:r>
      <w:r w:rsidR="002B4866">
        <w:rPr>
          <w:sz w:val="24"/>
          <w:lang w:val="tt-RU"/>
        </w:rPr>
        <w:t xml:space="preserve"> </w:t>
      </w:r>
      <w:r>
        <w:rPr>
          <w:sz w:val="24"/>
        </w:rPr>
        <w:t>әйләнеп</w:t>
      </w:r>
      <w:r w:rsidR="002B4866">
        <w:rPr>
          <w:sz w:val="24"/>
          <w:lang w:val="tt-RU"/>
        </w:rPr>
        <w:t xml:space="preserve"> </w:t>
      </w:r>
      <w:r>
        <w:rPr>
          <w:sz w:val="24"/>
        </w:rPr>
        <w:t>кайтты»(Карлсон</w:t>
      </w:r>
      <w:r w:rsidR="002B4866">
        <w:rPr>
          <w:sz w:val="24"/>
          <w:lang w:val="tt-RU"/>
        </w:rPr>
        <w:t xml:space="preserve"> </w:t>
      </w:r>
      <w:r>
        <w:rPr>
          <w:sz w:val="24"/>
        </w:rPr>
        <w:t>вернулся),пер.МОиНРТ,ФГУП«ТПО</w:t>
      </w:r>
      <w:r>
        <w:rPr>
          <w:spacing w:val="-2"/>
          <w:sz w:val="24"/>
        </w:rPr>
        <w:t>«Киностудия</w:t>
      </w:r>
    </w:p>
    <w:p w:rsidR="002B252A" w:rsidRDefault="002A6D36">
      <w:pPr>
        <w:pStyle w:val="a3"/>
        <w:jc w:val="left"/>
      </w:pPr>
      <w:r>
        <w:rPr>
          <w:spacing w:val="-2"/>
        </w:rPr>
        <w:t>«Союзмультфильм»;</w:t>
      </w:r>
    </w:p>
    <w:p w:rsidR="002B252A" w:rsidRDefault="002A6D36">
      <w:pPr>
        <w:pStyle w:val="a5"/>
        <w:numPr>
          <w:ilvl w:val="0"/>
          <w:numId w:val="12"/>
        </w:numPr>
        <w:tabs>
          <w:tab w:val="left" w:pos="507"/>
        </w:tabs>
        <w:ind w:left="507" w:hanging="364"/>
        <w:rPr>
          <w:sz w:val="24"/>
        </w:rPr>
      </w:pPr>
      <w:r>
        <w:rPr>
          <w:sz w:val="24"/>
        </w:rPr>
        <w:t>«Кәҗә</w:t>
      </w:r>
      <w:r w:rsidR="002B4866">
        <w:rPr>
          <w:sz w:val="24"/>
          <w:lang w:val="tt-RU"/>
        </w:rPr>
        <w:t xml:space="preserve"> </w:t>
      </w:r>
      <w:r>
        <w:rPr>
          <w:sz w:val="24"/>
        </w:rPr>
        <w:t>белән</w:t>
      </w:r>
      <w:r w:rsidR="002B4866">
        <w:rPr>
          <w:sz w:val="24"/>
          <w:lang w:val="tt-RU"/>
        </w:rPr>
        <w:t xml:space="preserve"> </w:t>
      </w:r>
      <w:r>
        <w:rPr>
          <w:sz w:val="24"/>
        </w:rPr>
        <w:t>Сарык»(Коза</w:t>
      </w:r>
      <w:r w:rsidR="002B4866">
        <w:rPr>
          <w:sz w:val="24"/>
          <w:lang w:val="tt-RU"/>
        </w:rPr>
        <w:t xml:space="preserve"> </w:t>
      </w:r>
      <w:r>
        <w:rPr>
          <w:sz w:val="24"/>
        </w:rPr>
        <w:t>и</w:t>
      </w:r>
      <w:r w:rsidR="002B4866">
        <w:rPr>
          <w:sz w:val="24"/>
          <w:lang w:val="tt-RU"/>
        </w:rPr>
        <w:t xml:space="preserve"> </w:t>
      </w:r>
      <w:r>
        <w:rPr>
          <w:sz w:val="24"/>
        </w:rPr>
        <w:t>Баран),студия</w:t>
      </w:r>
      <w:r>
        <w:rPr>
          <w:spacing w:val="-2"/>
          <w:sz w:val="24"/>
        </w:rPr>
        <w:t>«Татармультфильм»;</w:t>
      </w:r>
    </w:p>
    <w:p w:rsidR="002B252A" w:rsidRDefault="002A6D36">
      <w:pPr>
        <w:pStyle w:val="a5"/>
        <w:numPr>
          <w:ilvl w:val="0"/>
          <w:numId w:val="12"/>
        </w:numPr>
        <w:tabs>
          <w:tab w:val="left" w:pos="507"/>
        </w:tabs>
        <w:ind w:left="507" w:hanging="364"/>
        <w:rPr>
          <w:sz w:val="24"/>
        </w:rPr>
      </w:pPr>
      <w:r>
        <w:rPr>
          <w:sz w:val="24"/>
        </w:rPr>
        <w:t>«Кисекбаш»,студия</w:t>
      </w:r>
      <w:r>
        <w:rPr>
          <w:spacing w:val="-2"/>
          <w:sz w:val="24"/>
        </w:rPr>
        <w:t>«Татармультфильм»;</w:t>
      </w:r>
    </w:p>
    <w:p w:rsidR="002B252A" w:rsidRDefault="002A6D36">
      <w:pPr>
        <w:pStyle w:val="a5"/>
        <w:numPr>
          <w:ilvl w:val="0"/>
          <w:numId w:val="12"/>
        </w:numPr>
        <w:tabs>
          <w:tab w:val="left" w:pos="555"/>
        </w:tabs>
        <w:ind w:left="555" w:hanging="412"/>
        <w:rPr>
          <w:sz w:val="24"/>
        </w:rPr>
      </w:pPr>
      <w:r>
        <w:rPr>
          <w:sz w:val="24"/>
        </w:rPr>
        <w:t>«Койрык</w:t>
      </w:r>
      <w:r w:rsidR="002B4866">
        <w:rPr>
          <w:sz w:val="24"/>
          <w:lang w:val="tt-RU"/>
        </w:rPr>
        <w:t xml:space="preserve"> ө</w:t>
      </w:r>
      <w:r>
        <w:rPr>
          <w:sz w:val="24"/>
        </w:rPr>
        <w:t>чен</w:t>
      </w:r>
      <w:r w:rsidR="002B4866">
        <w:rPr>
          <w:sz w:val="24"/>
          <w:lang w:val="tt-RU"/>
        </w:rPr>
        <w:t xml:space="preserve"> </w:t>
      </w:r>
      <w:r>
        <w:rPr>
          <w:sz w:val="24"/>
        </w:rPr>
        <w:t>күнегү»(Зарядка</w:t>
      </w:r>
      <w:r w:rsidR="002B4866">
        <w:rPr>
          <w:sz w:val="24"/>
          <w:lang w:val="tt-RU"/>
        </w:rPr>
        <w:t xml:space="preserve"> </w:t>
      </w:r>
      <w:r>
        <w:rPr>
          <w:sz w:val="24"/>
        </w:rPr>
        <w:t>для</w:t>
      </w:r>
      <w:r w:rsidR="002B4866">
        <w:rPr>
          <w:sz w:val="24"/>
          <w:lang w:val="tt-RU"/>
        </w:rPr>
        <w:t xml:space="preserve"> </w:t>
      </w:r>
      <w:r>
        <w:rPr>
          <w:sz w:val="24"/>
        </w:rPr>
        <w:t>хвоста),пер.МОиНРТ,ФГУП«ТПО</w:t>
      </w:r>
      <w:r>
        <w:rPr>
          <w:spacing w:val="-2"/>
          <w:sz w:val="24"/>
        </w:rPr>
        <w:t>«Киностудия</w:t>
      </w:r>
    </w:p>
    <w:p w:rsidR="002B252A" w:rsidRDefault="002A6D36">
      <w:pPr>
        <w:pStyle w:val="a3"/>
        <w:jc w:val="left"/>
      </w:pPr>
      <w:r>
        <w:rPr>
          <w:spacing w:val="-2"/>
        </w:rPr>
        <w:t>«Союзмультфильм»;</w:t>
      </w:r>
    </w:p>
    <w:p w:rsidR="002B252A" w:rsidRDefault="002A6D36">
      <w:pPr>
        <w:pStyle w:val="a5"/>
        <w:numPr>
          <w:ilvl w:val="0"/>
          <w:numId w:val="12"/>
        </w:numPr>
        <w:tabs>
          <w:tab w:val="left" w:pos="745"/>
          <w:tab w:val="left" w:pos="3089"/>
          <w:tab w:val="left" w:pos="4495"/>
          <w:tab w:val="left" w:pos="5209"/>
          <w:tab w:val="left" w:pos="6195"/>
          <w:tab w:val="left" w:pos="6833"/>
          <w:tab w:val="left" w:pos="7805"/>
          <w:tab w:val="left" w:pos="8714"/>
        </w:tabs>
        <w:ind w:left="745" w:hanging="602"/>
        <w:rPr>
          <w:sz w:val="24"/>
        </w:rPr>
      </w:pPr>
      <w:r>
        <w:rPr>
          <w:spacing w:val="-2"/>
          <w:sz w:val="24"/>
        </w:rPr>
        <w:t>«К</w:t>
      </w:r>
      <w:r w:rsidR="002B4866">
        <w:rPr>
          <w:spacing w:val="-2"/>
          <w:sz w:val="24"/>
          <w:lang w:val="tt-RU"/>
        </w:rPr>
        <w:t>ө</w:t>
      </w:r>
      <w:r>
        <w:rPr>
          <w:spacing w:val="-2"/>
          <w:sz w:val="24"/>
        </w:rPr>
        <w:t>лгенә/К</w:t>
      </w:r>
      <w:r w:rsidR="002B4866">
        <w:rPr>
          <w:spacing w:val="-2"/>
          <w:sz w:val="24"/>
          <w:lang w:val="tt-RU"/>
        </w:rPr>
        <w:t>ө</w:t>
      </w:r>
      <w:r>
        <w:rPr>
          <w:spacing w:val="-2"/>
          <w:sz w:val="24"/>
        </w:rPr>
        <w:t>лсылу»</w:t>
      </w:r>
      <w:r>
        <w:rPr>
          <w:sz w:val="24"/>
        </w:rPr>
        <w:tab/>
      </w:r>
      <w:r>
        <w:rPr>
          <w:spacing w:val="-2"/>
          <w:sz w:val="24"/>
        </w:rPr>
        <w:t>(Золушка),</w:t>
      </w:r>
      <w:r>
        <w:rPr>
          <w:sz w:val="24"/>
        </w:rPr>
        <w:tab/>
      </w:r>
      <w:r>
        <w:rPr>
          <w:spacing w:val="-4"/>
          <w:sz w:val="24"/>
        </w:rPr>
        <w:t>пер.</w:t>
      </w:r>
      <w:r>
        <w:rPr>
          <w:sz w:val="24"/>
        </w:rPr>
        <w:tab/>
      </w:r>
      <w:r>
        <w:rPr>
          <w:spacing w:val="-4"/>
          <w:sz w:val="24"/>
        </w:rPr>
        <w:t>МОиН</w:t>
      </w:r>
      <w:r>
        <w:rPr>
          <w:sz w:val="24"/>
        </w:rPr>
        <w:tab/>
      </w:r>
      <w:r>
        <w:rPr>
          <w:spacing w:val="-5"/>
          <w:sz w:val="24"/>
        </w:rPr>
        <w:t>РТ,</w:t>
      </w:r>
      <w:r>
        <w:rPr>
          <w:sz w:val="24"/>
        </w:rPr>
        <w:tab/>
      </w:r>
      <w:r>
        <w:rPr>
          <w:spacing w:val="-4"/>
          <w:sz w:val="24"/>
        </w:rPr>
        <w:t>ФГУП</w:t>
      </w:r>
      <w:r>
        <w:rPr>
          <w:sz w:val="24"/>
        </w:rPr>
        <w:tab/>
      </w:r>
      <w:r>
        <w:rPr>
          <w:spacing w:val="-4"/>
          <w:sz w:val="24"/>
        </w:rPr>
        <w:t>«ТПО</w:t>
      </w:r>
      <w:r>
        <w:rPr>
          <w:sz w:val="24"/>
        </w:rPr>
        <w:tab/>
      </w:r>
      <w:r>
        <w:rPr>
          <w:spacing w:val="-2"/>
          <w:sz w:val="24"/>
        </w:rPr>
        <w:t>«Киностудия</w:t>
      </w:r>
    </w:p>
    <w:p w:rsidR="002B252A" w:rsidRDefault="002A6D36">
      <w:pPr>
        <w:pStyle w:val="a3"/>
        <w:jc w:val="left"/>
      </w:pPr>
      <w:r>
        <w:rPr>
          <w:spacing w:val="-2"/>
        </w:rPr>
        <w:t>«Союзмультфильм»;</w:t>
      </w:r>
    </w:p>
    <w:p w:rsidR="002B252A" w:rsidRDefault="002A6D36">
      <w:pPr>
        <w:pStyle w:val="a5"/>
        <w:numPr>
          <w:ilvl w:val="0"/>
          <w:numId w:val="12"/>
        </w:numPr>
        <w:tabs>
          <w:tab w:val="left" w:pos="507"/>
        </w:tabs>
        <w:ind w:left="507" w:hanging="364"/>
        <w:rPr>
          <w:sz w:val="24"/>
        </w:rPr>
      </w:pPr>
      <w:r>
        <w:rPr>
          <w:sz w:val="24"/>
        </w:rPr>
        <w:t>«Крокодил</w:t>
      </w:r>
      <w:r w:rsidR="002B4866">
        <w:rPr>
          <w:sz w:val="24"/>
          <w:lang w:val="tt-RU"/>
        </w:rPr>
        <w:t xml:space="preserve"> </w:t>
      </w:r>
      <w:r>
        <w:rPr>
          <w:sz w:val="24"/>
        </w:rPr>
        <w:t xml:space="preserve">Гена»,пер.МОиНРТ,ФГУП«ТПО«Киностудия </w:t>
      </w:r>
      <w:r>
        <w:rPr>
          <w:spacing w:val="-2"/>
          <w:sz w:val="24"/>
        </w:rPr>
        <w:t>«Союзмультфильм»;</w:t>
      </w:r>
    </w:p>
    <w:p w:rsidR="002B252A" w:rsidRDefault="002A6D36">
      <w:pPr>
        <w:pStyle w:val="a5"/>
        <w:numPr>
          <w:ilvl w:val="0"/>
          <w:numId w:val="12"/>
        </w:numPr>
        <w:tabs>
          <w:tab w:val="left" w:pos="507"/>
        </w:tabs>
        <w:ind w:left="507" w:hanging="364"/>
        <w:rPr>
          <w:sz w:val="24"/>
        </w:rPr>
      </w:pPr>
      <w:r>
        <w:rPr>
          <w:sz w:val="24"/>
        </w:rPr>
        <w:t>«Куян</w:t>
      </w:r>
      <w:r w:rsidR="002B4866">
        <w:rPr>
          <w:sz w:val="24"/>
          <w:lang w:val="tt-RU"/>
        </w:rPr>
        <w:t xml:space="preserve"> </w:t>
      </w:r>
      <w:r>
        <w:rPr>
          <w:sz w:val="24"/>
        </w:rPr>
        <w:t>кызы»(Зайка),студия</w:t>
      </w:r>
      <w:r>
        <w:rPr>
          <w:spacing w:val="-2"/>
          <w:sz w:val="24"/>
        </w:rPr>
        <w:t>«Татармультфильм»;</w:t>
      </w:r>
    </w:p>
    <w:p w:rsidR="002B252A" w:rsidRDefault="002A6D36">
      <w:pPr>
        <w:pStyle w:val="a5"/>
        <w:numPr>
          <w:ilvl w:val="0"/>
          <w:numId w:val="12"/>
        </w:numPr>
        <w:tabs>
          <w:tab w:val="left" w:pos="507"/>
        </w:tabs>
        <w:ind w:left="507" w:hanging="364"/>
        <w:rPr>
          <w:sz w:val="24"/>
        </w:rPr>
      </w:pPr>
      <w:r>
        <w:rPr>
          <w:sz w:val="24"/>
        </w:rPr>
        <w:t>«Кызыклы</w:t>
      </w:r>
      <w:r w:rsidR="002B4866">
        <w:rPr>
          <w:sz w:val="24"/>
          <w:lang w:val="tt-RU"/>
        </w:rPr>
        <w:t xml:space="preserve"> </w:t>
      </w:r>
      <w:r>
        <w:rPr>
          <w:sz w:val="24"/>
        </w:rPr>
        <w:t>шәкерт»(Забавный ученик),студия</w:t>
      </w:r>
      <w:r>
        <w:rPr>
          <w:spacing w:val="-2"/>
          <w:sz w:val="24"/>
        </w:rPr>
        <w:t xml:space="preserve"> «Татармультфильм»;</w:t>
      </w:r>
    </w:p>
    <w:p w:rsidR="002B252A" w:rsidRDefault="002A6D36">
      <w:pPr>
        <w:pStyle w:val="a5"/>
        <w:numPr>
          <w:ilvl w:val="0"/>
          <w:numId w:val="12"/>
        </w:numPr>
        <w:tabs>
          <w:tab w:val="left" w:pos="507"/>
        </w:tabs>
        <w:ind w:left="507" w:hanging="364"/>
        <w:rPr>
          <w:sz w:val="24"/>
        </w:rPr>
      </w:pPr>
      <w:r>
        <w:rPr>
          <w:sz w:val="24"/>
        </w:rPr>
        <w:t>«Кышкы</w:t>
      </w:r>
      <w:r w:rsidR="002B4866">
        <w:rPr>
          <w:sz w:val="24"/>
          <w:lang w:val="tt-RU"/>
        </w:rPr>
        <w:t xml:space="preserve"> </w:t>
      </w:r>
      <w:r>
        <w:rPr>
          <w:sz w:val="24"/>
        </w:rPr>
        <w:t>кич»(Зимний</w:t>
      </w:r>
      <w:r w:rsidR="002B4866">
        <w:rPr>
          <w:sz w:val="24"/>
          <w:lang w:val="tt-RU"/>
        </w:rPr>
        <w:t xml:space="preserve"> </w:t>
      </w:r>
      <w:r>
        <w:rPr>
          <w:sz w:val="24"/>
        </w:rPr>
        <w:t>вечер),студия</w:t>
      </w:r>
      <w:r>
        <w:rPr>
          <w:spacing w:val="-2"/>
          <w:sz w:val="24"/>
        </w:rPr>
        <w:t>«Татармультфильм»;</w:t>
      </w:r>
    </w:p>
    <w:p w:rsidR="002B252A" w:rsidRDefault="002A6D36">
      <w:pPr>
        <w:pStyle w:val="a5"/>
        <w:numPr>
          <w:ilvl w:val="0"/>
          <w:numId w:val="12"/>
        </w:numPr>
        <w:tabs>
          <w:tab w:val="left" w:pos="601"/>
        </w:tabs>
        <w:spacing w:before="1"/>
        <w:ind w:left="601" w:hanging="458"/>
        <w:rPr>
          <w:sz w:val="24"/>
        </w:rPr>
      </w:pPr>
      <w:r>
        <w:rPr>
          <w:sz w:val="24"/>
        </w:rPr>
        <w:t>«Маймылга</w:t>
      </w:r>
      <w:r w:rsidR="002B4866">
        <w:rPr>
          <w:sz w:val="24"/>
          <w:lang w:val="tt-RU"/>
        </w:rPr>
        <w:t xml:space="preserve"> </w:t>
      </w:r>
      <w:r>
        <w:rPr>
          <w:sz w:val="24"/>
        </w:rPr>
        <w:t>сәлам»(Привет</w:t>
      </w:r>
      <w:r w:rsidR="002B4866">
        <w:rPr>
          <w:sz w:val="24"/>
          <w:lang w:val="tt-RU"/>
        </w:rPr>
        <w:t xml:space="preserve"> </w:t>
      </w:r>
      <w:r>
        <w:rPr>
          <w:sz w:val="24"/>
        </w:rPr>
        <w:t>Мартышке),пер.МОиНРТ,ФГУП«ТПО</w:t>
      </w:r>
      <w:r>
        <w:rPr>
          <w:spacing w:val="-2"/>
          <w:sz w:val="24"/>
        </w:rPr>
        <w:t>«Киностудия</w:t>
      </w:r>
    </w:p>
    <w:p w:rsidR="002B252A" w:rsidRDefault="002A6D36">
      <w:pPr>
        <w:pStyle w:val="a3"/>
        <w:jc w:val="left"/>
      </w:pPr>
      <w:r>
        <w:rPr>
          <w:spacing w:val="-2"/>
        </w:rPr>
        <w:t>«Союзмультфильм»;</w:t>
      </w:r>
    </w:p>
    <w:p w:rsidR="002B252A" w:rsidRDefault="002A6D36">
      <w:pPr>
        <w:pStyle w:val="a5"/>
        <w:numPr>
          <w:ilvl w:val="0"/>
          <w:numId w:val="12"/>
        </w:numPr>
        <w:tabs>
          <w:tab w:val="left" w:pos="567"/>
        </w:tabs>
        <w:ind w:left="567" w:hanging="424"/>
        <w:rPr>
          <w:sz w:val="24"/>
        </w:rPr>
      </w:pPr>
      <w:r>
        <w:rPr>
          <w:sz w:val="24"/>
        </w:rPr>
        <w:t>«Мияу</w:t>
      </w:r>
      <w:r w:rsidR="002B4866">
        <w:rPr>
          <w:sz w:val="24"/>
          <w:lang w:val="tt-RU"/>
        </w:rPr>
        <w:t xml:space="preserve"> </w:t>
      </w:r>
      <w:r>
        <w:rPr>
          <w:sz w:val="24"/>
        </w:rPr>
        <w:t>дип</w:t>
      </w:r>
      <w:r w:rsidR="002B4866">
        <w:rPr>
          <w:sz w:val="24"/>
          <w:lang w:val="tt-RU"/>
        </w:rPr>
        <w:t xml:space="preserve"> </w:t>
      </w:r>
      <w:r>
        <w:rPr>
          <w:sz w:val="24"/>
        </w:rPr>
        <w:t>кем</w:t>
      </w:r>
      <w:r w:rsidR="002B4866">
        <w:rPr>
          <w:sz w:val="24"/>
          <w:lang w:val="tt-RU"/>
        </w:rPr>
        <w:t xml:space="preserve"> </w:t>
      </w:r>
      <w:r>
        <w:rPr>
          <w:sz w:val="24"/>
        </w:rPr>
        <w:t>әйтте?»(Кто</w:t>
      </w:r>
      <w:r w:rsidR="002B4866">
        <w:rPr>
          <w:sz w:val="24"/>
          <w:lang w:val="tt-RU"/>
        </w:rPr>
        <w:t xml:space="preserve"> </w:t>
      </w:r>
      <w:r>
        <w:rPr>
          <w:sz w:val="24"/>
        </w:rPr>
        <w:t>сказал</w:t>
      </w:r>
      <w:r w:rsidR="002B4866">
        <w:rPr>
          <w:sz w:val="24"/>
          <w:lang w:val="tt-RU"/>
        </w:rPr>
        <w:t xml:space="preserve"> </w:t>
      </w:r>
      <w:r>
        <w:rPr>
          <w:sz w:val="24"/>
        </w:rPr>
        <w:t>мяу?),пер.МОиНРТ,ФГУП«ТПО</w:t>
      </w:r>
      <w:r>
        <w:rPr>
          <w:spacing w:val="-2"/>
          <w:sz w:val="24"/>
        </w:rPr>
        <w:t>«Киностудия</w:t>
      </w:r>
    </w:p>
    <w:p w:rsidR="002B252A" w:rsidRDefault="002A6D36">
      <w:pPr>
        <w:pStyle w:val="a3"/>
        <w:jc w:val="left"/>
      </w:pPr>
      <w:r>
        <w:rPr>
          <w:spacing w:val="-2"/>
        </w:rPr>
        <w:t>«Союзмультфильм»;</w:t>
      </w:r>
    </w:p>
    <w:p w:rsidR="002B252A" w:rsidRDefault="002B4866">
      <w:pPr>
        <w:pStyle w:val="a5"/>
        <w:numPr>
          <w:ilvl w:val="0"/>
          <w:numId w:val="12"/>
        </w:numPr>
        <w:tabs>
          <w:tab w:val="left" w:pos="507"/>
        </w:tabs>
        <w:ind w:left="507" w:hanging="364"/>
        <w:rPr>
          <w:sz w:val="24"/>
        </w:rPr>
      </w:pPr>
      <w:r>
        <w:rPr>
          <w:sz w:val="24"/>
        </w:rPr>
        <w:t>«</w:t>
      </w:r>
      <w:r>
        <w:rPr>
          <w:sz w:val="24"/>
          <w:lang w:val="tt-RU"/>
        </w:rPr>
        <w:t>Ө</w:t>
      </w:r>
      <w:r w:rsidR="002A6D36">
        <w:rPr>
          <w:sz w:val="24"/>
        </w:rPr>
        <w:t>ч</w:t>
      </w:r>
      <w:r>
        <w:rPr>
          <w:sz w:val="24"/>
          <w:lang w:val="tt-RU"/>
        </w:rPr>
        <w:t xml:space="preserve"> </w:t>
      </w:r>
      <w:r w:rsidR="002A6D36">
        <w:rPr>
          <w:sz w:val="24"/>
        </w:rPr>
        <w:t>кыз»(Три</w:t>
      </w:r>
      <w:r>
        <w:rPr>
          <w:sz w:val="24"/>
          <w:lang w:val="tt-RU"/>
        </w:rPr>
        <w:t xml:space="preserve"> </w:t>
      </w:r>
      <w:r w:rsidR="002A6D36">
        <w:rPr>
          <w:sz w:val="24"/>
        </w:rPr>
        <w:t>дочери),студия</w:t>
      </w:r>
      <w:r w:rsidR="002A6D36">
        <w:rPr>
          <w:spacing w:val="-2"/>
          <w:sz w:val="24"/>
        </w:rPr>
        <w:t>«Татармультфильм»;</w:t>
      </w:r>
    </w:p>
    <w:p w:rsidR="002B252A" w:rsidRDefault="002A6D36">
      <w:pPr>
        <w:pStyle w:val="a5"/>
        <w:numPr>
          <w:ilvl w:val="0"/>
          <w:numId w:val="12"/>
        </w:numPr>
        <w:tabs>
          <w:tab w:val="left" w:pos="608"/>
        </w:tabs>
        <w:ind w:left="608" w:hanging="465"/>
        <w:rPr>
          <w:sz w:val="24"/>
        </w:rPr>
      </w:pPr>
      <w:r>
        <w:rPr>
          <w:sz w:val="24"/>
        </w:rPr>
        <w:t>«Простоквашинодан</w:t>
      </w:r>
      <w:r w:rsidR="002B4866">
        <w:rPr>
          <w:sz w:val="24"/>
          <w:lang w:val="tt-RU"/>
        </w:rPr>
        <w:t xml:space="preserve"> ө</w:t>
      </w:r>
      <w:r>
        <w:rPr>
          <w:sz w:val="24"/>
        </w:rPr>
        <w:t>чәү»(Трое</w:t>
      </w:r>
      <w:r w:rsidR="002B4866">
        <w:rPr>
          <w:sz w:val="24"/>
          <w:lang w:val="tt-RU"/>
        </w:rPr>
        <w:t xml:space="preserve"> </w:t>
      </w:r>
      <w:r>
        <w:rPr>
          <w:sz w:val="24"/>
        </w:rPr>
        <w:t>из</w:t>
      </w:r>
      <w:r w:rsidR="002B4866">
        <w:rPr>
          <w:sz w:val="24"/>
          <w:lang w:val="tt-RU"/>
        </w:rPr>
        <w:t xml:space="preserve"> </w:t>
      </w:r>
      <w:r>
        <w:rPr>
          <w:sz w:val="24"/>
        </w:rPr>
        <w:t>Простоквашино),пер.МОиНРТ,ФГУП</w:t>
      </w:r>
      <w:r>
        <w:rPr>
          <w:spacing w:val="-4"/>
          <w:sz w:val="24"/>
        </w:rPr>
        <w:t>«ТПО</w:t>
      </w:r>
    </w:p>
    <w:p w:rsidR="002B252A" w:rsidRDefault="002A6D36">
      <w:pPr>
        <w:pStyle w:val="a3"/>
        <w:jc w:val="left"/>
      </w:pPr>
      <w:r>
        <w:t>«Киностудия</w:t>
      </w:r>
      <w:r>
        <w:rPr>
          <w:spacing w:val="-2"/>
        </w:rPr>
        <w:t xml:space="preserve"> «Союзмультфильм»;</w:t>
      </w:r>
    </w:p>
    <w:p w:rsidR="002B252A" w:rsidRDefault="002A6D36">
      <w:pPr>
        <w:pStyle w:val="a5"/>
        <w:numPr>
          <w:ilvl w:val="0"/>
          <w:numId w:val="12"/>
        </w:numPr>
        <w:tabs>
          <w:tab w:val="left" w:pos="507"/>
        </w:tabs>
        <w:ind w:left="507" w:hanging="364"/>
        <w:rPr>
          <w:sz w:val="24"/>
        </w:rPr>
      </w:pPr>
      <w:r>
        <w:rPr>
          <w:sz w:val="24"/>
        </w:rPr>
        <w:t>«Сертотмас</w:t>
      </w:r>
      <w:r w:rsidR="002B4866">
        <w:rPr>
          <w:sz w:val="24"/>
          <w:lang w:val="tt-RU"/>
        </w:rPr>
        <w:t xml:space="preserve"> </w:t>
      </w:r>
      <w:r>
        <w:rPr>
          <w:sz w:val="24"/>
        </w:rPr>
        <w:t>үрдәк»(Болтливая</w:t>
      </w:r>
      <w:r w:rsidR="002B4866">
        <w:rPr>
          <w:sz w:val="24"/>
          <w:lang w:val="tt-RU"/>
        </w:rPr>
        <w:t xml:space="preserve"> </w:t>
      </w:r>
      <w:r>
        <w:rPr>
          <w:sz w:val="24"/>
        </w:rPr>
        <w:t>утка),студия</w:t>
      </w:r>
      <w:r>
        <w:rPr>
          <w:spacing w:val="-2"/>
          <w:sz w:val="24"/>
        </w:rPr>
        <w:t>«Татармультфильм»;</w:t>
      </w:r>
    </w:p>
    <w:p w:rsidR="002B252A" w:rsidRDefault="002A6D36">
      <w:pPr>
        <w:pStyle w:val="a5"/>
        <w:numPr>
          <w:ilvl w:val="0"/>
          <w:numId w:val="12"/>
        </w:numPr>
        <w:tabs>
          <w:tab w:val="left" w:pos="507"/>
        </w:tabs>
        <w:ind w:left="507" w:hanging="364"/>
        <w:rPr>
          <w:sz w:val="24"/>
        </w:rPr>
      </w:pPr>
      <w:r>
        <w:rPr>
          <w:sz w:val="24"/>
        </w:rPr>
        <w:t>«С</w:t>
      </w:r>
      <w:r w:rsidR="002B4866">
        <w:rPr>
          <w:sz w:val="24"/>
          <w:lang w:val="tt-RU"/>
        </w:rPr>
        <w:t>ө</w:t>
      </w:r>
      <w:r>
        <w:rPr>
          <w:sz w:val="24"/>
        </w:rPr>
        <w:t>ткә</w:t>
      </w:r>
      <w:r w:rsidR="002B4866">
        <w:rPr>
          <w:sz w:val="24"/>
          <w:lang w:val="tt-RU"/>
        </w:rPr>
        <w:t xml:space="preserve"> </w:t>
      </w:r>
      <w:r>
        <w:rPr>
          <w:sz w:val="24"/>
        </w:rPr>
        <w:t>т</w:t>
      </w:r>
      <w:r w:rsidR="002B4866">
        <w:rPr>
          <w:sz w:val="24"/>
          <w:lang w:val="tt-RU"/>
        </w:rPr>
        <w:t>ө</w:t>
      </w:r>
      <w:r>
        <w:rPr>
          <w:sz w:val="24"/>
        </w:rPr>
        <w:t>шкән тычкан»(Мышь, попавшая</w:t>
      </w:r>
      <w:r w:rsidR="002B4866">
        <w:rPr>
          <w:sz w:val="24"/>
          <w:lang w:val="tt-RU"/>
        </w:rPr>
        <w:t xml:space="preserve"> </w:t>
      </w:r>
      <w:r>
        <w:rPr>
          <w:sz w:val="24"/>
        </w:rPr>
        <w:t>в молоко), студия</w:t>
      </w:r>
      <w:r>
        <w:rPr>
          <w:spacing w:val="-2"/>
          <w:sz w:val="24"/>
        </w:rPr>
        <w:t>«Татармультфильм»;</w:t>
      </w:r>
    </w:p>
    <w:p w:rsidR="002B252A" w:rsidRDefault="002A6D36">
      <w:pPr>
        <w:pStyle w:val="a5"/>
        <w:numPr>
          <w:ilvl w:val="0"/>
          <w:numId w:val="12"/>
        </w:numPr>
        <w:tabs>
          <w:tab w:val="left" w:pos="507"/>
        </w:tabs>
        <w:ind w:left="507" w:hanging="364"/>
        <w:rPr>
          <w:sz w:val="24"/>
        </w:rPr>
      </w:pPr>
      <w:r>
        <w:rPr>
          <w:sz w:val="24"/>
        </w:rPr>
        <w:t>«Су</w:t>
      </w:r>
      <w:r w:rsidR="002B4866">
        <w:rPr>
          <w:sz w:val="24"/>
          <w:lang w:val="tt-RU"/>
        </w:rPr>
        <w:t xml:space="preserve"> </w:t>
      </w:r>
      <w:r>
        <w:rPr>
          <w:sz w:val="24"/>
        </w:rPr>
        <w:t>анасы»(Водяная),студия</w:t>
      </w:r>
      <w:r>
        <w:rPr>
          <w:spacing w:val="-2"/>
          <w:sz w:val="24"/>
        </w:rPr>
        <w:t>«Татармультфильм»;</w:t>
      </w:r>
    </w:p>
    <w:p w:rsidR="002B252A" w:rsidRDefault="002A6D36">
      <w:pPr>
        <w:pStyle w:val="a5"/>
        <w:numPr>
          <w:ilvl w:val="0"/>
          <w:numId w:val="12"/>
        </w:numPr>
        <w:tabs>
          <w:tab w:val="left" w:pos="507"/>
        </w:tabs>
        <w:ind w:left="507" w:hanging="364"/>
        <w:rPr>
          <w:sz w:val="24"/>
        </w:rPr>
      </w:pPr>
      <w:r>
        <w:rPr>
          <w:sz w:val="24"/>
        </w:rPr>
        <w:t>«Т</w:t>
      </w:r>
      <w:r w:rsidR="002B4866">
        <w:rPr>
          <w:sz w:val="24"/>
          <w:lang w:val="tt-RU"/>
        </w:rPr>
        <w:t>ө</w:t>
      </w:r>
      <w:r>
        <w:rPr>
          <w:sz w:val="24"/>
        </w:rPr>
        <w:t>лке</w:t>
      </w:r>
      <w:r w:rsidR="002B4866">
        <w:rPr>
          <w:sz w:val="24"/>
          <w:lang w:val="tt-RU"/>
        </w:rPr>
        <w:t xml:space="preserve"> </w:t>
      </w:r>
      <w:r>
        <w:rPr>
          <w:sz w:val="24"/>
        </w:rPr>
        <w:t>белән</w:t>
      </w:r>
      <w:r w:rsidR="002B4866">
        <w:rPr>
          <w:sz w:val="24"/>
          <w:lang w:val="tt-RU"/>
        </w:rPr>
        <w:t xml:space="preserve"> </w:t>
      </w:r>
      <w:r>
        <w:rPr>
          <w:sz w:val="24"/>
        </w:rPr>
        <w:t xml:space="preserve"> Каз»(Лиса</w:t>
      </w:r>
      <w:r w:rsidR="002B4866">
        <w:rPr>
          <w:sz w:val="24"/>
          <w:lang w:val="tt-RU"/>
        </w:rPr>
        <w:t xml:space="preserve"> </w:t>
      </w:r>
      <w:r>
        <w:rPr>
          <w:sz w:val="24"/>
        </w:rPr>
        <w:t>и гусь), студия</w:t>
      </w:r>
      <w:r>
        <w:rPr>
          <w:spacing w:val="-2"/>
          <w:sz w:val="24"/>
        </w:rPr>
        <w:t>«Татармультфильм»;</w:t>
      </w:r>
    </w:p>
    <w:p w:rsidR="002B252A" w:rsidRDefault="002A6D36">
      <w:pPr>
        <w:pStyle w:val="a5"/>
        <w:numPr>
          <w:ilvl w:val="0"/>
          <w:numId w:val="12"/>
        </w:numPr>
        <w:tabs>
          <w:tab w:val="left" w:pos="507"/>
        </w:tabs>
        <w:ind w:left="507" w:hanging="364"/>
        <w:rPr>
          <w:sz w:val="24"/>
        </w:rPr>
      </w:pPr>
      <w:r>
        <w:rPr>
          <w:sz w:val="24"/>
        </w:rPr>
        <w:t>«Туган</w:t>
      </w:r>
      <w:r w:rsidR="002B4866">
        <w:rPr>
          <w:sz w:val="24"/>
          <w:lang w:val="tt-RU"/>
        </w:rPr>
        <w:t xml:space="preserve"> </w:t>
      </w:r>
      <w:r>
        <w:rPr>
          <w:sz w:val="24"/>
        </w:rPr>
        <w:t>авыл»(Родная</w:t>
      </w:r>
      <w:r w:rsidR="002B4866">
        <w:rPr>
          <w:sz w:val="24"/>
          <w:lang w:val="tt-RU"/>
        </w:rPr>
        <w:t xml:space="preserve"> </w:t>
      </w:r>
      <w:r>
        <w:rPr>
          <w:sz w:val="24"/>
        </w:rPr>
        <w:t>деревня),студия</w:t>
      </w:r>
      <w:r>
        <w:rPr>
          <w:spacing w:val="-2"/>
          <w:sz w:val="24"/>
        </w:rPr>
        <w:t>«Татармультфильм»;</w:t>
      </w:r>
    </w:p>
    <w:p w:rsidR="002B252A" w:rsidRDefault="002A6D36">
      <w:pPr>
        <w:pStyle w:val="a5"/>
        <w:numPr>
          <w:ilvl w:val="0"/>
          <w:numId w:val="12"/>
        </w:numPr>
        <w:tabs>
          <w:tab w:val="left" w:pos="507"/>
        </w:tabs>
        <w:ind w:left="507" w:hanging="364"/>
        <w:rPr>
          <w:sz w:val="24"/>
        </w:rPr>
      </w:pPr>
      <w:r>
        <w:rPr>
          <w:sz w:val="24"/>
        </w:rPr>
        <w:t>«Туган</w:t>
      </w:r>
      <w:r w:rsidR="002B4866">
        <w:rPr>
          <w:sz w:val="24"/>
          <w:lang w:val="tt-RU"/>
        </w:rPr>
        <w:t xml:space="preserve"> </w:t>
      </w:r>
      <w:r>
        <w:rPr>
          <w:sz w:val="24"/>
        </w:rPr>
        <w:t>тел»(Родной</w:t>
      </w:r>
      <w:r w:rsidR="002B4866">
        <w:rPr>
          <w:sz w:val="24"/>
          <w:lang w:val="tt-RU"/>
        </w:rPr>
        <w:t xml:space="preserve"> </w:t>
      </w:r>
      <w:r>
        <w:rPr>
          <w:sz w:val="24"/>
        </w:rPr>
        <w:t>язык),студия</w:t>
      </w:r>
      <w:r>
        <w:rPr>
          <w:spacing w:val="-2"/>
          <w:sz w:val="24"/>
        </w:rPr>
        <w:t>«Татармультфильм»;</w:t>
      </w:r>
    </w:p>
    <w:p w:rsidR="002B252A" w:rsidRDefault="002A6D36">
      <w:pPr>
        <w:pStyle w:val="a5"/>
        <w:numPr>
          <w:ilvl w:val="0"/>
          <w:numId w:val="12"/>
        </w:numPr>
        <w:tabs>
          <w:tab w:val="left" w:pos="531"/>
        </w:tabs>
        <w:spacing w:before="1"/>
        <w:ind w:left="531" w:hanging="388"/>
        <w:rPr>
          <w:sz w:val="24"/>
        </w:rPr>
      </w:pPr>
      <w:r>
        <w:rPr>
          <w:sz w:val="24"/>
        </w:rPr>
        <w:t>«Унике</w:t>
      </w:r>
      <w:r w:rsidR="002B4866">
        <w:rPr>
          <w:sz w:val="24"/>
          <w:lang w:val="tt-RU"/>
        </w:rPr>
        <w:t xml:space="preserve"> </w:t>
      </w:r>
      <w:r>
        <w:rPr>
          <w:sz w:val="24"/>
        </w:rPr>
        <w:t>ай»(Двенадцать</w:t>
      </w:r>
      <w:r w:rsidR="002B4866">
        <w:rPr>
          <w:sz w:val="24"/>
          <w:lang w:val="tt-RU"/>
        </w:rPr>
        <w:t xml:space="preserve"> </w:t>
      </w:r>
      <w:r>
        <w:rPr>
          <w:sz w:val="24"/>
        </w:rPr>
        <w:t>месяцев)</w:t>
      </w:r>
      <w:r w:rsidR="002B4866">
        <w:rPr>
          <w:sz w:val="24"/>
          <w:lang w:val="tt-RU"/>
        </w:rPr>
        <w:t xml:space="preserve"> </w:t>
      </w:r>
      <w:r>
        <w:rPr>
          <w:sz w:val="24"/>
        </w:rPr>
        <w:t>в</w:t>
      </w:r>
      <w:r w:rsidR="002B4866">
        <w:rPr>
          <w:sz w:val="24"/>
          <w:lang w:val="tt-RU"/>
        </w:rPr>
        <w:t xml:space="preserve"> </w:t>
      </w:r>
      <w:r>
        <w:rPr>
          <w:sz w:val="24"/>
        </w:rPr>
        <w:t>2-хчастях,пер.МОиНРТ,ФГУП«ТПО</w:t>
      </w:r>
      <w:r>
        <w:rPr>
          <w:spacing w:val="-2"/>
          <w:sz w:val="24"/>
        </w:rPr>
        <w:t>«Киностудия</w:t>
      </w:r>
    </w:p>
    <w:p w:rsidR="002B252A" w:rsidRDefault="002A6D36">
      <w:pPr>
        <w:pStyle w:val="a3"/>
        <w:jc w:val="left"/>
      </w:pPr>
      <w:r>
        <w:rPr>
          <w:spacing w:val="-2"/>
        </w:rPr>
        <w:t>«Союзмультфильм»;</w:t>
      </w:r>
    </w:p>
    <w:p w:rsidR="002B252A" w:rsidRDefault="002A6D36">
      <w:pPr>
        <w:pStyle w:val="a5"/>
        <w:numPr>
          <w:ilvl w:val="0"/>
          <w:numId w:val="12"/>
        </w:numPr>
        <w:tabs>
          <w:tab w:val="left" w:pos="507"/>
        </w:tabs>
        <w:ind w:left="507" w:hanging="364"/>
        <w:rPr>
          <w:sz w:val="24"/>
        </w:rPr>
      </w:pPr>
      <w:r>
        <w:rPr>
          <w:sz w:val="24"/>
        </w:rPr>
        <w:t>«38</w:t>
      </w:r>
      <w:r w:rsidR="002B4866">
        <w:rPr>
          <w:sz w:val="24"/>
          <w:lang w:val="tt-RU"/>
        </w:rPr>
        <w:t xml:space="preserve"> </w:t>
      </w:r>
      <w:r>
        <w:rPr>
          <w:sz w:val="24"/>
        </w:rPr>
        <w:t>попугай»(38</w:t>
      </w:r>
      <w:r w:rsidR="002B4866">
        <w:rPr>
          <w:sz w:val="24"/>
          <w:lang w:val="tt-RU"/>
        </w:rPr>
        <w:t xml:space="preserve"> </w:t>
      </w:r>
      <w:r>
        <w:rPr>
          <w:sz w:val="24"/>
        </w:rPr>
        <w:t>попугаев),пер.МОиНРТ,ФГУП«ТПО «Киностудия</w:t>
      </w:r>
      <w:r>
        <w:rPr>
          <w:spacing w:val="-2"/>
          <w:sz w:val="24"/>
        </w:rPr>
        <w:t>«Союзмультфильм»;</w:t>
      </w:r>
    </w:p>
    <w:p w:rsidR="002B252A" w:rsidRDefault="002A6D36">
      <w:pPr>
        <w:pStyle w:val="a5"/>
        <w:numPr>
          <w:ilvl w:val="0"/>
          <w:numId w:val="12"/>
        </w:numPr>
        <w:tabs>
          <w:tab w:val="left" w:pos="519"/>
        </w:tabs>
        <w:ind w:left="519" w:hanging="376"/>
        <w:rPr>
          <w:sz w:val="24"/>
        </w:rPr>
      </w:pPr>
      <w:r>
        <w:rPr>
          <w:sz w:val="24"/>
        </w:rPr>
        <w:t>«Фил</w:t>
      </w:r>
      <w:r w:rsidR="002B4866">
        <w:rPr>
          <w:sz w:val="24"/>
          <w:lang w:val="tt-RU"/>
        </w:rPr>
        <w:t xml:space="preserve"> </w:t>
      </w:r>
      <w:r>
        <w:rPr>
          <w:sz w:val="24"/>
        </w:rPr>
        <w:t>баласы</w:t>
      </w:r>
      <w:r w:rsidR="002B4866">
        <w:rPr>
          <w:sz w:val="24"/>
          <w:lang w:val="tt-RU"/>
        </w:rPr>
        <w:t xml:space="preserve"> </w:t>
      </w:r>
      <w:r>
        <w:rPr>
          <w:sz w:val="24"/>
        </w:rPr>
        <w:t>кая</w:t>
      </w:r>
      <w:r w:rsidR="002B4866">
        <w:rPr>
          <w:sz w:val="24"/>
          <w:lang w:val="tt-RU"/>
        </w:rPr>
        <w:t xml:space="preserve"> </w:t>
      </w:r>
      <w:r>
        <w:rPr>
          <w:sz w:val="24"/>
        </w:rPr>
        <w:t>бара?»(Куда</w:t>
      </w:r>
      <w:r w:rsidR="002B4866">
        <w:rPr>
          <w:sz w:val="24"/>
          <w:lang w:val="tt-RU"/>
        </w:rPr>
        <w:t xml:space="preserve"> </w:t>
      </w:r>
      <w:r>
        <w:rPr>
          <w:sz w:val="24"/>
        </w:rPr>
        <w:t>идет</w:t>
      </w:r>
      <w:r w:rsidR="002B4866">
        <w:rPr>
          <w:sz w:val="24"/>
          <w:lang w:val="tt-RU"/>
        </w:rPr>
        <w:t xml:space="preserve"> </w:t>
      </w:r>
      <w:r>
        <w:rPr>
          <w:sz w:val="24"/>
        </w:rPr>
        <w:t>Слоненок?),пер.МОиНРТ,ФГУП«ТПО</w:t>
      </w:r>
      <w:r>
        <w:rPr>
          <w:spacing w:val="-2"/>
          <w:sz w:val="24"/>
        </w:rPr>
        <w:t>«Киностудия</w:t>
      </w:r>
    </w:p>
    <w:p w:rsidR="002B252A" w:rsidRDefault="002A6D36">
      <w:pPr>
        <w:pStyle w:val="a3"/>
        <w:jc w:val="left"/>
      </w:pPr>
      <w:r>
        <w:rPr>
          <w:spacing w:val="-2"/>
        </w:rPr>
        <w:t>«Союзмультфильм»;</w:t>
      </w:r>
    </w:p>
    <w:p w:rsidR="002B252A" w:rsidRDefault="002A6D36">
      <w:pPr>
        <w:pStyle w:val="a5"/>
        <w:numPr>
          <w:ilvl w:val="0"/>
          <w:numId w:val="12"/>
        </w:numPr>
        <w:tabs>
          <w:tab w:val="left" w:pos="519"/>
        </w:tabs>
        <w:ind w:left="519" w:hanging="376"/>
        <w:rPr>
          <w:sz w:val="24"/>
        </w:rPr>
      </w:pPr>
      <w:r>
        <w:rPr>
          <w:sz w:val="24"/>
        </w:rPr>
        <w:t>«Хат</w:t>
      </w:r>
      <w:r w:rsidR="002B4866">
        <w:rPr>
          <w:sz w:val="24"/>
          <w:lang w:val="tt-RU"/>
        </w:rPr>
        <w:t xml:space="preserve"> </w:t>
      </w:r>
      <w:r>
        <w:rPr>
          <w:sz w:val="24"/>
        </w:rPr>
        <w:t>ташучы</w:t>
      </w:r>
      <w:r w:rsidR="002B4866">
        <w:rPr>
          <w:sz w:val="24"/>
          <w:lang w:val="tt-RU"/>
        </w:rPr>
        <w:t xml:space="preserve"> </w:t>
      </w:r>
      <w:r>
        <w:rPr>
          <w:sz w:val="24"/>
        </w:rPr>
        <w:t>Кар</w:t>
      </w:r>
      <w:r w:rsidR="002B4866">
        <w:rPr>
          <w:sz w:val="24"/>
          <w:lang w:val="tt-RU"/>
        </w:rPr>
        <w:t xml:space="preserve"> </w:t>
      </w:r>
      <w:r>
        <w:rPr>
          <w:sz w:val="24"/>
        </w:rPr>
        <w:t>малай»(Снеговик-почтальон),пер.МОиНРТ,ФГУП«ТПО</w:t>
      </w:r>
      <w:r>
        <w:rPr>
          <w:spacing w:val="-2"/>
          <w:sz w:val="24"/>
        </w:rPr>
        <w:t>«Киностудия</w:t>
      </w:r>
    </w:p>
    <w:p w:rsidR="002B252A" w:rsidRDefault="002A6D36">
      <w:pPr>
        <w:pStyle w:val="a3"/>
        <w:jc w:val="left"/>
      </w:pPr>
      <w:r>
        <w:rPr>
          <w:spacing w:val="-2"/>
        </w:rPr>
        <w:t>«Союзмультфильм»;</w:t>
      </w:r>
    </w:p>
    <w:p w:rsidR="002B252A" w:rsidRDefault="002A6D36">
      <w:pPr>
        <w:pStyle w:val="a5"/>
        <w:numPr>
          <w:ilvl w:val="0"/>
          <w:numId w:val="12"/>
        </w:numPr>
        <w:tabs>
          <w:tab w:val="left" w:pos="507"/>
        </w:tabs>
        <w:ind w:left="507" w:hanging="364"/>
        <w:rPr>
          <w:sz w:val="24"/>
        </w:rPr>
      </w:pPr>
      <w:r>
        <w:rPr>
          <w:sz w:val="24"/>
        </w:rPr>
        <w:t>«Чебурашка»,пер.МОиНРТ,ФГУП«ТПО«Киностудия</w:t>
      </w:r>
      <w:r>
        <w:rPr>
          <w:spacing w:val="-2"/>
          <w:sz w:val="24"/>
        </w:rPr>
        <w:t>«Союзмультфильм»;</w:t>
      </w:r>
    </w:p>
    <w:p w:rsidR="002B252A" w:rsidRDefault="002A6D36">
      <w:pPr>
        <w:pStyle w:val="a5"/>
        <w:numPr>
          <w:ilvl w:val="0"/>
          <w:numId w:val="12"/>
        </w:numPr>
        <w:tabs>
          <w:tab w:val="left" w:pos="507"/>
        </w:tabs>
        <w:ind w:left="507" w:hanging="364"/>
        <w:rPr>
          <w:sz w:val="24"/>
        </w:rPr>
      </w:pPr>
      <w:r>
        <w:rPr>
          <w:sz w:val="24"/>
        </w:rPr>
        <w:t>«Чукмар</w:t>
      </w:r>
      <w:r w:rsidR="002B4866">
        <w:rPr>
          <w:sz w:val="24"/>
          <w:lang w:val="tt-RU"/>
        </w:rPr>
        <w:t xml:space="preserve"> </w:t>
      </w:r>
      <w:r>
        <w:rPr>
          <w:sz w:val="24"/>
        </w:rPr>
        <w:t>белән</w:t>
      </w:r>
      <w:r w:rsidR="002B4866">
        <w:rPr>
          <w:sz w:val="24"/>
          <w:lang w:val="tt-RU"/>
        </w:rPr>
        <w:t xml:space="preserve"> </w:t>
      </w:r>
      <w:r>
        <w:rPr>
          <w:sz w:val="24"/>
        </w:rPr>
        <w:t>Тукмар»</w:t>
      </w:r>
      <w:r w:rsidR="002B4866">
        <w:rPr>
          <w:sz w:val="24"/>
          <w:lang w:val="tt-RU"/>
        </w:rPr>
        <w:t xml:space="preserve"> </w:t>
      </w:r>
      <w:r>
        <w:rPr>
          <w:sz w:val="24"/>
        </w:rPr>
        <w:t>(Чукмар</w:t>
      </w:r>
      <w:r w:rsidR="002B4866">
        <w:rPr>
          <w:sz w:val="24"/>
          <w:lang w:val="tt-RU"/>
        </w:rPr>
        <w:t xml:space="preserve"> </w:t>
      </w:r>
      <w:r>
        <w:rPr>
          <w:sz w:val="24"/>
        </w:rPr>
        <w:t>и</w:t>
      </w:r>
      <w:r w:rsidR="002B4866">
        <w:rPr>
          <w:sz w:val="24"/>
          <w:lang w:val="tt-RU"/>
        </w:rPr>
        <w:t xml:space="preserve"> </w:t>
      </w:r>
      <w:r>
        <w:rPr>
          <w:sz w:val="24"/>
        </w:rPr>
        <w:t>Тукмар),студия</w:t>
      </w:r>
      <w:r>
        <w:rPr>
          <w:spacing w:val="-2"/>
          <w:sz w:val="24"/>
        </w:rPr>
        <w:t>«Татармультфильм»;</w:t>
      </w:r>
    </w:p>
    <w:p w:rsidR="002B252A" w:rsidRDefault="002A6D36">
      <w:pPr>
        <w:pStyle w:val="a5"/>
        <w:numPr>
          <w:ilvl w:val="0"/>
          <w:numId w:val="12"/>
        </w:numPr>
        <w:tabs>
          <w:tab w:val="left" w:pos="507"/>
        </w:tabs>
        <w:ind w:left="507" w:hanging="364"/>
        <w:rPr>
          <w:sz w:val="24"/>
        </w:rPr>
      </w:pPr>
      <w:r>
        <w:rPr>
          <w:sz w:val="24"/>
        </w:rPr>
        <w:t>«Шапокляк»,пер.МОиНРТ,ФГУП«ТПО«Киностудия</w:t>
      </w:r>
      <w:r>
        <w:rPr>
          <w:spacing w:val="-2"/>
          <w:sz w:val="24"/>
        </w:rPr>
        <w:t>«Союзмультфильм»;</w:t>
      </w:r>
    </w:p>
    <w:p w:rsidR="002B252A" w:rsidRPr="002B4866" w:rsidRDefault="002B252A" w:rsidP="002B4866">
      <w:pPr>
        <w:pStyle w:val="a5"/>
        <w:tabs>
          <w:tab w:val="left" w:pos="507"/>
        </w:tabs>
        <w:ind w:left="507" w:firstLine="0"/>
        <w:rPr>
          <w:sz w:val="24"/>
        </w:rPr>
        <w:sectPr w:rsidR="002B252A" w:rsidRPr="002B4866">
          <w:pgSz w:w="11910" w:h="16840"/>
          <w:pgMar w:top="480" w:right="283" w:bottom="1160" w:left="1275" w:header="0" w:footer="899" w:gutter="0"/>
          <w:cols w:space="720"/>
        </w:sectPr>
      </w:pPr>
    </w:p>
    <w:p w:rsidR="002B252A" w:rsidRDefault="002A6D36">
      <w:pPr>
        <w:pStyle w:val="a5"/>
        <w:numPr>
          <w:ilvl w:val="0"/>
          <w:numId w:val="12"/>
        </w:numPr>
        <w:tabs>
          <w:tab w:val="left" w:pos="507"/>
        </w:tabs>
        <w:spacing w:before="60"/>
        <w:ind w:left="507" w:hanging="364"/>
        <w:rPr>
          <w:sz w:val="24"/>
        </w:rPr>
      </w:pPr>
      <w:r>
        <w:rPr>
          <w:sz w:val="24"/>
        </w:rPr>
        <w:lastRenderedPageBreak/>
        <w:t>«Эш</w:t>
      </w:r>
      <w:r w:rsidR="002B4866">
        <w:rPr>
          <w:sz w:val="24"/>
          <w:lang w:val="tt-RU"/>
        </w:rPr>
        <w:t xml:space="preserve"> </w:t>
      </w:r>
      <w:r>
        <w:rPr>
          <w:sz w:val="24"/>
        </w:rPr>
        <w:t>беткәч уйнарга</w:t>
      </w:r>
      <w:r w:rsidR="002B4866">
        <w:rPr>
          <w:sz w:val="24"/>
          <w:lang w:val="tt-RU"/>
        </w:rPr>
        <w:t xml:space="preserve"> </w:t>
      </w:r>
      <w:r>
        <w:rPr>
          <w:sz w:val="24"/>
        </w:rPr>
        <w:t>ярый»(После</w:t>
      </w:r>
      <w:r w:rsidR="002B4866">
        <w:rPr>
          <w:sz w:val="24"/>
          <w:lang w:val="tt-RU"/>
        </w:rPr>
        <w:t xml:space="preserve"> </w:t>
      </w:r>
      <w:r>
        <w:rPr>
          <w:sz w:val="24"/>
        </w:rPr>
        <w:t>работы</w:t>
      </w:r>
      <w:r w:rsidR="002B4866">
        <w:rPr>
          <w:sz w:val="24"/>
          <w:lang w:val="tt-RU"/>
        </w:rPr>
        <w:t xml:space="preserve"> </w:t>
      </w:r>
      <w:r>
        <w:rPr>
          <w:sz w:val="24"/>
        </w:rPr>
        <w:t>можно</w:t>
      </w:r>
      <w:r w:rsidR="002B4866">
        <w:rPr>
          <w:sz w:val="24"/>
          <w:lang w:val="tt-RU"/>
        </w:rPr>
        <w:t xml:space="preserve"> </w:t>
      </w:r>
      <w:r>
        <w:rPr>
          <w:sz w:val="24"/>
        </w:rPr>
        <w:t>поиграть),студия</w:t>
      </w:r>
      <w:r>
        <w:rPr>
          <w:spacing w:val="-2"/>
          <w:sz w:val="24"/>
        </w:rPr>
        <w:t>«Татармультфильм»;</w:t>
      </w:r>
    </w:p>
    <w:p w:rsidR="002B252A" w:rsidRDefault="002A6D36">
      <w:pPr>
        <w:pStyle w:val="a5"/>
        <w:numPr>
          <w:ilvl w:val="0"/>
          <w:numId w:val="12"/>
        </w:numPr>
        <w:tabs>
          <w:tab w:val="left" w:pos="507"/>
        </w:tabs>
        <w:ind w:left="507" w:hanging="364"/>
        <w:rPr>
          <w:sz w:val="24"/>
        </w:rPr>
      </w:pPr>
      <w:r>
        <w:rPr>
          <w:sz w:val="24"/>
        </w:rPr>
        <w:t>«Ялкау</w:t>
      </w:r>
      <w:r w:rsidR="002B4866">
        <w:rPr>
          <w:sz w:val="24"/>
          <w:lang w:val="tt-RU"/>
        </w:rPr>
        <w:t xml:space="preserve"> </w:t>
      </w:r>
      <w:r>
        <w:rPr>
          <w:sz w:val="24"/>
        </w:rPr>
        <w:t>маэмай»(Ленивый</w:t>
      </w:r>
      <w:r w:rsidR="002B4866">
        <w:rPr>
          <w:sz w:val="24"/>
          <w:lang w:val="tt-RU"/>
        </w:rPr>
        <w:t xml:space="preserve"> </w:t>
      </w:r>
      <w:r>
        <w:rPr>
          <w:sz w:val="24"/>
        </w:rPr>
        <w:t>п</w:t>
      </w:r>
      <w:r w:rsidR="002B4866">
        <w:rPr>
          <w:sz w:val="24"/>
          <w:lang w:val="tt-RU"/>
        </w:rPr>
        <w:t>е</w:t>
      </w:r>
      <w:r>
        <w:rPr>
          <w:sz w:val="24"/>
        </w:rPr>
        <w:t>с),студия</w:t>
      </w:r>
      <w:r>
        <w:rPr>
          <w:spacing w:val="-2"/>
          <w:sz w:val="24"/>
        </w:rPr>
        <w:t>«Татармультфильм»;</w:t>
      </w:r>
    </w:p>
    <w:p w:rsidR="002B252A" w:rsidRDefault="002A6D36">
      <w:pPr>
        <w:pStyle w:val="a5"/>
        <w:numPr>
          <w:ilvl w:val="0"/>
          <w:numId w:val="12"/>
        </w:numPr>
        <w:tabs>
          <w:tab w:val="left" w:pos="507"/>
        </w:tabs>
        <w:ind w:left="507" w:hanging="364"/>
        <w:rPr>
          <w:sz w:val="24"/>
        </w:rPr>
      </w:pPr>
      <w:r>
        <w:rPr>
          <w:sz w:val="24"/>
        </w:rPr>
        <w:t>«Яңгыр</w:t>
      </w:r>
      <w:r w:rsidR="002B4866">
        <w:rPr>
          <w:sz w:val="24"/>
          <w:lang w:val="tt-RU"/>
        </w:rPr>
        <w:t xml:space="preserve"> </w:t>
      </w:r>
      <w:r>
        <w:rPr>
          <w:sz w:val="24"/>
        </w:rPr>
        <w:t>белән</w:t>
      </w:r>
      <w:r w:rsidR="002B4866">
        <w:rPr>
          <w:sz w:val="24"/>
          <w:lang w:val="tt-RU"/>
        </w:rPr>
        <w:t xml:space="preserve"> </w:t>
      </w:r>
      <w:r>
        <w:rPr>
          <w:sz w:val="24"/>
        </w:rPr>
        <w:t>Кояш»(Дождь</w:t>
      </w:r>
      <w:r w:rsidR="002B4866">
        <w:rPr>
          <w:sz w:val="24"/>
          <w:lang w:val="tt-RU"/>
        </w:rPr>
        <w:t xml:space="preserve"> </w:t>
      </w:r>
      <w:r>
        <w:rPr>
          <w:sz w:val="24"/>
        </w:rPr>
        <w:t>и</w:t>
      </w:r>
      <w:r w:rsidR="002B4866">
        <w:rPr>
          <w:sz w:val="24"/>
          <w:lang w:val="tt-RU"/>
        </w:rPr>
        <w:t xml:space="preserve"> </w:t>
      </w:r>
      <w:r>
        <w:rPr>
          <w:sz w:val="24"/>
        </w:rPr>
        <w:t xml:space="preserve">солнце),студия </w:t>
      </w:r>
      <w:r>
        <w:rPr>
          <w:spacing w:val="-2"/>
          <w:sz w:val="24"/>
        </w:rPr>
        <w:t>«Татармультфильм».</w:t>
      </w:r>
    </w:p>
    <w:p w:rsidR="002B252A" w:rsidRDefault="002A6D36" w:rsidP="002B4866">
      <w:pPr>
        <w:pStyle w:val="Heading3"/>
        <w:numPr>
          <w:ilvl w:val="1"/>
          <w:numId w:val="13"/>
        </w:numPr>
        <w:tabs>
          <w:tab w:val="left" w:pos="1271"/>
        </w:tabs>
        <w:spacing w:before="7" w:line="550" w:lineRule="atLeast"/>
        <w:ind w:left="851" w:right="1280"/>
        <w:jc w:val="left"/>
      </w:pPr>
      <w:r>
        <w:t>Кадровые</w:t>
      </w:r>
      <w:r w:rsidR="002B4866">
        <w:rPr>
          <w:lang w:val="tt-RU"/>
        </w:rPr>
        <w:t xml:space="preserve"> </w:t>
      </w:r>
      <w:r>
        <w:t>условия</w:t>
      </w:r>
      <w:r w:rsidR="002B4866">
        <w:rPr>
          <w:lang w:val="tt-RU"/>
        </w:rPr>
        <w:t xml:space="preserve"> </w:t>
      </w:r>
      <w:r>
        <w:t>реализации</w:t>
      </w:r>
      <w:r w:rsidR="002B4866">
        <w:rPr>
          <w:lang w:val="tt-RU"/>
        </w:rPr>
        <w:t xml:space="preserve"> </w:t>
      </w:r>
      <w:r>
        <w:t>Программы</w:t>
      </w:r>
      <w:r w:rsidR="002B4866">
        <w:rPr>
          <w:lang w:val="tt-RU"/>
        </w:rPr>
        <w:t xml:space="preserve"> </w:t>
      </w:r>
      <w:r>
        <w:t>(п.</w:t>
      </w:r>
      <w:r w:rsidR="002B4866">
        <w:rPr>
          <w:lang w:val="tt-RU"/>
        </w:rPr>
        <w:t xml:space="preserve"> </w:t>
      </w:r>
      <w:r>
        <w:t>34</w:t>
      </w:r>
      <w:r w:rsidR="002B4866">
        <w:rPr>
          <w:lang w:val="tt-RU"/>
        </w:rPr>
        <w:t xml:space="preserve"> </w:t>
      </w:r>
      <w:r>
        <w:t>ФОП</w:t>
      </w:r>
      <w:r w:rsidR="002B4866">
        <w:rPr>
          <w:lang w:val="tt-RU"/>
        </w:rPr>
        <w:t xml:space="preserve"> </w:t>
      </w:r>
      <w:r>
        <w:t>ДО)</w:t>
      </w:r>
      <w:r w:rsidR="002B4866">
        <w:rPr>
          <w:lang w:val="tt-RU"/>
        </w:rPr>
        <w:t xml:space="preserve"> </w:t>
      </w:r>
      <w:r>
        <w:t xml:space="preserve"> Обязательная часть:</w:t>
      </w:r>
    </w:p>
    <w:p w:rsidR="002B252A" w:rsidRDefault="002A6D36">
      <w:pPr>
        <w:pStyle w:val="a3"/>
        <w:ind w:right="281" w:firstLine="707"/>
      </w:pPr>
      <w:r>
        <w:t>МБДОУ «Арский детский сад №</w:t>
      </w:r>
      <w:r w:rsidR="002B4866">
        <w:rPr>
          <w:lang w:val="tt-RU"/>
        </w:rPr>
        <w:t>9</w:t>
      </w:r>
      <w:r>
        <w:t>»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2B252A" w:rsidRDefault="002A6D36">
      <w:pPr>
        <w:pStyle w:val="a3"/>
        <w:ind w:right="278" w:firstLine="707"/>
      </w:pPr>
      <w:r>
        <w:t>В</w:t>
      </w:r>
      <w:r w:rsidR="002C409F">
        <w:rPr>
          <w:lang w:val="tt-RU"/>
        </w:rPr>
        <w:t xml:space="preserve"> </w:t>
      </w:r>
      <w:r>
        <w:t>целях</w:t>
      </w:r>
      <w:r w:rsidR="002C409F">
        <w:rPr>
          <w:lang w:val="tt-RU"/>
        </w:rPr>
        <w:t xml:space="preserve"> </w:t>
      </w:r>
      <w:r>
        <w:t>эффективной</w:t>
      </w:r>
      <w:r w:rsidR="002C409F">
        <w:rPr>
          <w:lang w:val="tt-RU"/>
        </w:rPr>
        <w:t xml:space="preserve"> </w:t>
      </w:r>
      <w:r>
        <w:t>реализации</w:t>
      </w:r>
      <w:r w:rsidR="002C409F">
        <w:rPr>
          <w:lang w:val="tt-RU"/>
        </w:rPr>
        <w:t xml:space="preserve"> </w:t>
      </w:r>
      <w:r>
        <w:t>Программы</w:t>
      </w:r>
      <w:r w:rsidR="002C409F">
        <w:rPr>
          <w:lang w:val="tt-RU"/>
        </w:rPr>
        <w:t xml:space="preserve"> </w:t>
      </w:r>
      <w:r>
        <w:t>МБДОУ «Арский</w:t>
      </w:r>
      <w:r w:rsidR="002C409F">
        <w:rPr>
          <w:lang w:val="tt-RU"/>
        </w:rPr>
        <w:t xml:space="preserve"> </w:t>
      </w:r>
      <w:r>
        <w:t>детский</w:t>
      </w:r>
      <w:r w:rsidR="002C409F">
        <w:rPr>
          <w:lang w:val="tt-RU"/>
        </w:rPr>
        <w:t xml:space="preserve"> </w:t>
      </w:r>
      <w:r>
        <w:t>сад</w:t>
      </w:r>
      <w:r w:rsidR="002C409F">
        <w:rPr>
          <w:lang w:val="tt-RU"/>
        </w:rPr>
        <w:t xml:space="preserve"> </w:t>
      </w:r>
      <w:r>
        <w:t>№</w:t>
      </w:r>
      <w:r w:rsidR="002C409F">
        <w:rPr>
          <w:lang w:val="tt-RU"/>
        </w:rPr>
        <w:t xml:space="preserve"> 9</w:t>
      </w:r>
      <w:r>
        <w:t>»создает условия для профессионального развития педагогических кадров, в том</w:t>
      </w:r>
      <w:r w:rsidR="002C409F">
        <w:rPr>
          <w:lang w:val="tt-RU"/>
        </w:rPr>
        <w:t xml:space="preserve"> </w:t>
      </w:r>
      <w:r>
        <w:t>числе</w:t>
      </w:r>
      <w:r w:rsidR="002C409F">
        <w:rPr>
          <w:lang w:val="tt-RU"/>
        </w:rPr>
        <w:t xml:space="preserve"> </w:t>
      </w:r>
      <w:r>
        <w:t>реализации</w:t>
      </w:r>
      <w:r w:rsidR="002C409F">
        <w:rPr>
          <w:lang w:val="tt-RU"/>
        </w:rPr>
        <w:t xml:space="preserve"> </w:t>
      </w:r>
      <w:r>
        <w:t>права педагогов на получение дополнительного профессионального образования не реже одного раза в три года за счет средств учредителя.</w:t>
      </w:r>
    </w:p>
    <w:p w:rsidR="002B252A" w:rsidRDefault="002A6D36">
      <w:pPr>
        <w:pStyle w:val="a3"/>
        <w:ind w:right="281" w:firstLine="707"/>
      </w:pPr>
      <w:r>
        <w:t>Реализация Программы обеспечивается квалифицированными педагогами,наименование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утверждѐнной постановлением Правительства Российской Федерации от 21 февраля 2022 г. №225 (Собрание законодательства Российской Федерации, 2022, № 9, ст. 1341).</w:t>
      </w:r>
    </w:p>
    <w:p w:rsidR="002B252A" w:rsidRDefault="002A6D36">
      <w:pPr>
        <w:pStyle w:val="a3"/>
        <w:spacing w:before="252" w:line="242" w:lineRule="auto"/>
        <w:ind w:right="281" w:firstLine="707"/>
      </w:pPr>
      <w:r>
        <w:t>МБДОУ «Арский детский сад №</w:t>
      </w:r>
      <w:r w:rsidR="002A796C">
        <w:t>9</w:t>
      </w:r>
      <w:r>
        <w:t>» не применяет сетевые формы реализации Образовательной Программы ДО или отдельных еѐ компонентов.</w:t>
      </w:r>
    </w:p>
    <w:p w:rsidR="002B252A" w:rsidRDefault="002A6D36">
      <w:pPr>
        <w:pStyle w:val="Heading3"/>
        <w:spacing w:before="259"/>
        <w:ind w:left="710"/>
      </w:pPr>
      <w:r>
        <w:t>Часть,</w:t>
      </w:r>
      <w:r w:rsidR="002C409F">
        <w:rPr>
          <w:lang w:val="tt-RU"/>
        </w:rPr>
        <w:t xml:space="preserve"> </w:t>
      </w:r>
      <w:r>
        <w:t>формируемая</w:t>
      </w:r>
      <w:r w:rsidR="002C409F">
        <w:rPr>
          <w:lang w:val="tt-RU"/>
        </w:rPr>
        <w:t xml:space="preserve"> </w:t>
      </w:r>
      <w:r>
        <w:t>участниками</w:t>
      </w:r>
      <w:r w:rsidR="002C409F">
        <w:rPr>
          <w:lang w:val="tt-RU"/>
        </w:rPr>
        <w:t xml:space="preserve"> </w:t>
      </w:r>
      <w:r>
        <w:t>образовательных</w:t>
      </w:r>
      <w:r w:rsidR="002C409F">
        <w:rPr>
          <w:lang w:val="tt-RU"/>
        </w:rPr>
        <w:t xml:space="preserve"> </w:t>
      </w:r>
      <w:r>
        <w:rPr>
          <w:spacing w:val="-2"/>
        </w:rPr>
        <w:t>отношений:</w:t>
      </w:r>
    </w:p>
    <w:p w:rsidR="002B252A" w:rsidRDefault="002A6D36">
      <w:pPr>
        <w:pStyle w:val="a3"/>
        <w:spacing w:before="34"/>
        <w:ind w:right="281" w:firstLine="566"/>
      </w:pPr>
      <w:r>
        <w:t>Условием качественной реализации части, формируемой участниками образовательных отношений, является непрерывное сопровождение педагогическими и учебно-вспомогательными работниками пребывания воспитанников в МБДОУ.</w:t>
      </w:r>
    </w:p>
    <w:p w:rsidR="002B252A" w:rsidRDefault="002A6D36">
      <w:pPr>
        <w:pStyle w:val="a3"/>
        <w:ind w:right="278" w:firstLine="566"/>
      </w:pPr>
      <w:r>
        <w:t>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w:t>
      </w:r>
    </w:p>
    <w:p w:rsidR="002B252A" w:rsidRDefault="002A6D36">
      <w:pPr>
        <w:pStyle w:val="a3"/>
        <w:ind w:left="710"/>
      </w:pPr>
      <w:r>
        <w:t>К</w:t>
      </w:r>
      <w:r w:rsidR="002C409F">
        <w:rPr>
          <w:lang w:val="tt-RU"/>
        </w:rPr>
        <w:t xml:space="preserve"> </w:t>
      </w:r>
      <w:r>
        <w:t>учебно-вспомогательному</w:t>
      </w:r>
      <w:r w:rsidR="002C409F">
        <w:rPr>
          <w:lang w:val="tt-RU"/>
        </w:rPr>
        <w:t xml:space="preserve"> </w:t>
      </w:r>
      <w:r>
        <w:t>персоналу</w:t>
      </w:r>
      <w:r w:rsidR="002C409F">
        <w:rPr>
          <w:lang w:val="tt-RU"/>
        </w:rPr>
        <w:t xml:space="preserve"> </w:t>
      </w:r>
      <w:r>
        <w:t>относится</w:t>
      </w:r>
      <w:r w:rsidR="002C409F">
        <w:rPr>
          <w:lang w:val="tt-RU"/>
        </w:rPr>
        <w:t xml:space="preserve"> </w:t>
      </w:r>
      <w:r>
        <w:t>младший</w:t>
      </w:r>
      <w:r w:rsidR="002C409F">
        <w:rPr>
          <w:lang w:val="tt-RU"/>
        </w:rPr>
        <w:t xml:space="preserve"> </w:t>
      </w:r>
      <w:r>
        <w:rPr>
          <w:spacing w:val="-2"/>
        </w:rPr>
        <w:t>воспитатель.</w:t>
      </w:r>
    </w:p>
    <w:p w:rsidR="002B252A" w:rsidRDefault="002A6D36">
      <w:pPr>
        <w:pStyle w:val="a3"/>
        <w:ind w:right="279" w:firstLine="566"/>
      </w:pPr>
      <w:r>
        <w:t>Квалификация педагогических и учебно-вспомогательных работников соответствует квалификационным характеристикам, установленным Профстандартах и в Едином квалификационном справочнике должностей руководителей, специалистов и служащих.</w:t>
      </w:r>
    </w:p>
    <w:p w:rsidR="002B252A" w:rsidRDefault="002A6D36">
      <w:pPr>
        <w:pStyle w:val="a3"/>
        <w:ind w:right="282" w:firstLine="566"/>
      </w:pPr>
      <w:r>
        <w:t>Педагогические работники, реализующие часть Программы, формируемую участниками образовательных отношений, обладают основными компетенциями, необходимыми для создания условий развития детей:</w:t>
      </w:r>
    </w:p>
    <w:p w:rsidR="002B252A" w:rsidRDefault="002C409F">
      <w:pPr>
        <w:pStyle w:val="a5"/>
        <w:numPr>
          <w:ilvl w:val="0"/>
          <w:numId w:val="11"/>
        </w:numPr>
        <w:tabs>
          <w:tab w:val="left" w:pos="848"/>
        </w:tabs>
        <w:ind w:left="848" w:hanging="138"/>
        <w:rPr>
          <w:sz w:val="24"/>
        </w:rPr>
      </w:pPr>
      <w:r>
        <w:rPr>
          <w:sz w:val="24"/>
        </w:rPr>
        <w:t>О</w:t>
      </w:r>
      <w:r w:rsidR="002A6D36">
        <w:rPr>
          <w:sz w:val="24"/>
        </w:rPr>
        <w:t>беспечение</w:t>
      </w:r>
      <w:r>
        <w:rPr>
          <w:sz w:val="24"/>
          <w:lang w:val="tt-RU"/>
        </w:rPr>
        <w:t xml:space="preserve"> </w:t>
      </w:r>
      <w:r w:rsidR="002A6D36">
        <w:rPr>
          <w:sz w:val="24"/>
        </w:rPr>
        <w:t>эмоционального</w:t>
      </w:r>
      <w:r>
        <w:rPr>
          <w:sz w:val="24"/>
          <w:lang w:val="tt-RU"/>
        </w:rPr>
        <w:t xml:space="preserve"> </w:t>
      </w:r>
      <w:r w:rsidR="002A6D36">
        <w:rPr>
          <w:spacing w:val="-2"/>
          <w:sz w:val="24"/>
        </w:rPr>
        <w:t>благополучия;</w:t>
      </w:r>
    </w:p>
    <w:p w:rsidR="002B252A" w:rsidRDefault="002C409F">
      <w:pPr>
        <w:pStyle w:val="a5"/>
        <w:numPr>
          <w:ilvl w:val="0"/>
          <w:numId w:val="11"/>
        </w:numPr>
        <w:tabs>
          <w:tab w:val="left" w:pos="848"/>
        </w:tabs>
        <w:spacing w:before="1"/>
        <w:ind w:left="848" w:hanging="138"/>
        <w:rPr>
          <w:sz w:val="24"/>
        </w:rPr>
      </w:pPr>
      <w:r>
        <w:rPr>
          <w:sz w:val="24"/>
        </w:rPr>
        <w:t>П</w:t>
      </w:r>
      <w:r w:rsidR="002A6D36">
        <w:rPr>
          <w:sz w:val="24"/>
        </w:rPr>
        <w:t>оддержка</w:t>
      </w:r>
      <w:r>
        <w:rPr>
          <w:sz w:val="24"/>
          <w:lang w:val="tt-RU"/>
        </w:rPr>
        <w:t xml:space="preserve"> </w:t>
      </w:r>
      <w:r w:rsidR="002A6D36">
        <w:rPr>
          <w:sz w:val="24"/>
        </w:rPr>
        <w:t>индивидуальности</w:t>
      </w:r>
      <w:r>
        <w:rPr>
          <w:sz w:val="24"/>
          <w:lang w:val="tt-RU"/>
        </w:rPr>
        <w:t xml:space="preserve"> </w:t>
      </w:r>
      <w:r w:rsidR="002A6D36">
        <w:rPr>
          <w:sz w:val="24"/>
        </w:rPr>
        <w:t>и</w:t>
      </w:r>
      <w:r w:rsidR="002A6D36">
        <w:rPr>
          <w:spacing w:val="-2"/>
          <w:sz w:val="24"/>
        </w:rPr>
        <w:t xml:space="preserve"> инициативы;</w:t>
      </w:r>
    </w:p>
    <w:p w:rsidR="002B252A" w:rsidRDefault="002C409F">
      <w:pPr>
        <w:pStyle w:val="a5"/>
        <w:numPr>
          <w:ilvl w:val="0"/>
          <w:numId w:val="11"/>
        </w:numPr>
        <w:tabs>
          <w:tab w:val="left" w:pos="850"/>
        </w:tabs>
        <w:ind w:left="850"/>
        <w:rPr>
          <w:sz w:val="24"/>
        </w:rPr>
      </w:pPr>
      <w:r>
        <w:rPr>
          <w:sz w:val="24"/>
        </w:rPr>
        <w:t>У</w:t>
      </w:r>
      <w:r w:rsidR="002A6D36">
        <w:rPr>
          <w:sz w:val="24"/>
        </w:rPr>
        <w:t>становление</w:t>
      </w:r>
      <w:r>
        <w:rPr>
          <w:sz w:val="24"/>
          <w:lang w:val="tt-RU"/>
        </w:rPr>
        <w:t xml:space="preserve"> </w:t>
      </w:r>
      <w:r w:rsidR="002A6D36">
        <w:rPr>
          <w:sz w:val="24"/>
        </w:rPr>
        <w:t>правил</w:t>
      </w:r>
      <w:r>
        <w:rPr>
          <w:sz w:val="24"/>
          <w:lang w:val="tt-RU"/>
        </w:rPr>
        <w:t xml:space="preserve"> </w:t>
      </w:r>
      <w:r w:rsidR="002A6D36">
        <w:rPr>
          <w:sz w:val="24"/>
        </w:rPr>
        <w:t>взаимодействия</w:t>
      </w:r>
      <w:r>
        <w:rPr>
          <w:sz w:val="24"/>
          <w:lang w:val="tt-RU"/>
        </w:rPr>
        <w:t xml:space="preserve"> </w:t>
      </w:r>
      <w:r w:rsidR="002A6D36">
        <w:rPr>
          <w:sz w:val="24"/>
        </w:rPr>
        <w:t>в</w:t>
      </w:r>
      <w:r>
        <w:rPr>
          <w:sz w:val="24"/>
          <w:lang w:val="tt-RU"/>
        </w:rPr>
        <w:t xml:space="preserve"> </w:t>
      </w:r>
      <w:r w:rsidR="002A6D36">
        <w:rPr>
          <w:sz w:val="24"/>
        </w:rPr>
        <w:t>разных</w:t>
      </w:r>
      <w:r w:rsidR="002A6D36">
        <w:rPr>
          <w:spacing w:val="-2"/>
          <w:sz w:val="24"/>
        </w:rPr>
        <w:t xml:space="preserve"> ситуациях;</w:t>
      </w:r>
    </w:p>
    <w:p w:rsidR="002B252A" w:rsidRDefault="002C409F">
      <w:pPr>
        <w:pStyle w:val="a5"/>
        <w:numPr>
          <w:ilvl w:val="0"/>
          <w:numId w:val="11"/>
        </w:numPr>
        <w:tabs>
          <w:tab w:val="left" w:pos="848"/>
        </w:tabs>
        <w:ind w:left="848" w:hanging="138"/>
        <w:rPr>
          <w:sz w:val="24"/>
        </w:rPr>
      </w:pPr>
      <w:r>
        <w:rPr>
          <w:sz w:val="24"/>
        </w:rPr>
        <w:t>П</w:t>
      </w:r>
      <w:r w:rsidR="002A6D36">
        <w:rPr>
          <w:sz w:val="24"/>
        </w:rPr>
        <w:t>остроение</w:t>
      </w:r>
      <w:r>
        <w:rPr>
          <w:sz w:val="24"/>
          <w:lang w:val="tt-RU"/>
        </w:rPr>
        <w:t xml:space="preserve"> </w:t>
      </w:r>
      <w:r w:rsidR="002A6D36">
        <w:rPr>
          <w:sz w:val="24"/>
        </w:rPr>
        <w:t>вариативного</w:t>
      </w:r>
      <w:r>
        <w:rPr>
          <w:sz w:val="24"/>
          <w:lang w:val="tt-RU"/>
        </w:rPr>
        <w:t xml:space="preserve"> </w:t>
      </w:r>
      <w:r w:rsidR="002A6D36">
        <w:rPr>
          <w:sz w:val="24"/>
        </w:rPr>
        <w:t>развивающего</w:t>
      </w:r>
      <w:r>
        <w:rPr>
          <w:sz w:val="24"/>
          <w:lang w:val="tt-RU"/>
        </w:rPr>
        <w:t xml:space="preserve"> </w:t>
      </w:r>
      <w:r w:rsidR="002A6D36">
        <w:rPr>
          <w:spacing w:val="-2"/>
          <w:sz w:val="24"/>
        </w:rPr>
        <w:t>образования;</w:t>
      </w:r>
    </w:p>
    <w:p w:rsidR="002B252A" w:rsidRDefault="002C409F">
      <w:pPr>
        <w:pStyle w:val="a5"/>
        <w:numPr>
          <w:ilvl w:val="0"/>
          <w:numId w:val="11"/>
        </w:numPr>
        <w:tabs>
          <w:tab w:val="left" w:pos="885"/>
        </w:tabs>
        <w:ind w:right="287" w:firstLine="566"/>
        <w:rPr>
          <w:sz w:val="24"/>
        </w:rPr>
      </w:pPr>
      <w:r>
        <w:rPr>
          <w:sz w:val="24"/>
        </w:rPr>
        <w:t>В</w:t>
      </w:r>
      <w:r w:rsidR="002A6D36">
        <w:rPr>
          <w:sz w:val="24"/>
        </w:rPr>
        <w:t>заимодействие</w:t>
      </w:r>
      <w:r>
        <w:rPr>
          <w:sz w:val="24"/>
          <w:lang w:val="tt-RU"/>
        </w:rPr>
        <w:t xml:space="preserve"> </w:t>
      </w:r>
      <w:r w:rsidR="002A6D36">
        <w:rPr>
          <w:sz w:val="24"/>
        </w:rPr>
        <w:t xml:space="preserve"> с родителями (законными представителями) по вопросам образования </w:t>
      </w:r>
      <w:r w:rsidR="002A6D36">
        <w:rPr>
          <w:spacing w:val="-2"/>
          <w:sz w:val="24"/>
        </w:rPr>
        <w:t>ребенка.</w:t>
      </w:r>
    </w:p>
    <w:p w:rsidR="002B252A" w:rsidRDefault="002A6D36">
      <w:pPr>
        <w:pStyle w:val="a3"/>
        <w:ind w:right="281" w:firstLine="566"/>
      </w:pPr>
      <w:r>
        <w:t>В целях эффективной реализации Программы МБДОУ создает условия для профессионального развития педагогических и учебно-вспомогательных работников, в т. ч. их дополнительного профессионального образования.</w:t>
      </w:r>
    </w:p>
    <w:p w:rsidR="002B252A" w:rsidRDefault="002A6D36">
      <w:pPr>
        <w:pStyle w:val="a3"/>
        <w:ind w:right="282" w:firstLine="566"/>
      </w:pPr>
      <w:r>
        <w:t>МБДОУ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осуществлять организационно-методическое сопровождение процесса реализации Программы.</w:t>
      </w:r>
    </w:p>
    <w:p w:rsidR="002B252A" w:rsidRDefault="002B252A">
      <w:pPr>
        <w:pStyle w:val="a3"/>
        <w:sectPr w:rsidR="002B252A">
          <w:pgSz w:w="11910" w:h="16840"/>
          <w:pgMar w:top="480" w:right="283" w:bottom="1160" w:left="1275" w:header="0" w:footer="899" w:gutter="0"/>
          <w:cols w:space="720"/>
        </w:sectPr>
      </w:pPr>
    </w:p>
    <w:p w:rsidR="002B252A" w:rsidRDefault="002A6D36">
      <w:pPr>
        <w:pStyle w:val="Heading3"/>
        <w:numPr>
          <w:ilvl w:val="1"/>
          <w:numId w:val="13"/>
        </w:numPr>
        <w:tabs>
          <w:tab w:val="left" w:pos="1780"/>
        </w:tabs>
        <w:spacing w:before="67"/>
        <w:ind w:left="1780" w:hanging="420"/>
        <w:jc w:val="left"/>
      </w:pPr>
      <w:r>
        <w:lastRenderedPageBreak/>
        <w:t>Режим</w:t>
      </w:r>
      <w:r w:rsidR="002C409F">
        <w:rPr>
          <w:lang w:val="tt-RU"/>
        </w:rPr>
        <w:t xml:space="preserve"> </w:t>
      </w:r>
      <w:r>
        <w:t>и</w:t>
      </w:r>
      <w:r w:rsidR="002C409F">
        <w:rPr>
          <w:lang w:val="tt-RU"/>
        </w:rPr>
        <w:t xml:space="preserve"> </w:t>
      </w:r>
      <w:r>
        <w:t>распорядок</w:t>
      </w:r>
      <w:r w:rsidR="002C409F">
        <w:rPr>
          <w:lang w:val="tt-RU"/>
        </w:rPr>
        <w:t xml:space="preserve"> </w:t>
      </w:r>
      <w:r>
        <w:t>дня</w:t>
      </w:r>
      <w:r w:rsidR="002C409F">
        <w:rPr>
          <w:lang w:val="tt-RU"/>
        </w:rPr>
        <w:t xml:space="preserve"> </w:t>
      </w:r>
      <w:r>
        <w:t>в</w:t>
      </w:r>
      <w:r w:rsidR="002C409F">
        <w:rPr>
          <w:lang w:val="tt-RU"/>
        </w:rPr>
        <w:t xml:space="preserve"> </w:t>
      </w:r>
      <w:r>
        <w:t>дошкольных</w:t>
      </w:r>
      <w:r w:rsidR="002C409F">
        <w:rPr>
          <w:lang w:val="tt-RU"/>
        </w:rPr>
        <w:t xml:space="preserve"> </w:t>
      </w:r>
      <w:r>
        <w:t>группах</w:t>
      </w:r>
      <w:r w:rsidR="002C409F">
        <w:rPr>
          <w:lang w:val="tt-RU"/>
        </w:rPr>
        <w:t xml:space="preserve"> </w:t>
      </w:r>
      <w:r>
        <w:t>(п.35.ФОП</w:t>
      </w:r>
      <w:r w:rsidR="002C409F">
        <w:rPr>
          <w:lang w:val="tt-RU"/>
        </w:rPr>
        <w:t xml:space="preserve"> </w:t>
      </w:r>
      <w:r>
        <w:rPr>
          <w:spacing w:val="-5"/>
        </w:rPr>
        <w:t>ДО)</w:t>
      </w:r>
    </w:p>
    <w:p w:rsidR="002B252A" w:rsidRDefault="002A6D36">
      <w:pPr>
        <w:pStyle w:val="a3"/>
        <w:spacing w:before="247"/>
        <w:ind w:right="277" w:firstLine="707"/>
      </w:pPr>
      <w:r>
        <w:t>Режим и распорядок дня устанавливаются с учѐтом требований СанПиН 1.2.3685-21, условий реализации программы МБДОУ, потребностей участников образовательных отношений. Основными компонентами режима в МБДОУ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2B252A" w:rsidRDefault="002A6D36">
      <w:pPr>
        <w:pStyle w:val="a3"/>
        <w:spacing w:before="257"/>
        <w:ind w:right="285" w:firstLine="707"/>
      </w:pPr>
      <w: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соответствует требованиям, предусмотренным СанПиН 1.2.3685-21 и СП 2.4.3648-20.</w:t>
      </w:r>
    </w:p>
    <w:p w:rsidR="002B252A" w:rsidRDefault="002A6D36">
      <w:pPr>
        <w:pStyle w:val="a3"/>
        <w:spacing w:before="255" w:line="242" w:lineRule="auto"/>
        <w:ind w:right="287" w:firstLine="360"/>
      </w:pPr>
      <w:r>
        <w:t>Согласно пункту 2.10 СП 2.4.3648-20 к организации образовательного процесса и режима дня соблюдаются следующие требования:</w:t>
      </w:r>
    </w:p>
    <w:p w:rsidR="002B252A" w:rsidRDefault="002A6D36">
      <w:pPr>
        <w:pStyle w:val="a5"/>
        <w:numPr>
          <w:ilvl w:val="0"/>
          <w:numId w:val="10"/>
        </w:numPr>
        <w:tabs>
          <w:tab w:val="left" w:pos="850"/>
          <w:tab w:val="left" w:pos="863"/>
        </w:tabs>
        <w:spacing w:before="254" w:line="237" w:lineRule="auto"/>
        <w:ind w:right="290" w:hanging="360"/>
        <w:rPr>
          <w:sz w:val="24"/>
        </w:rPr>
      </w:pPr>
      <w:r>
        <w:rPr>
          <w:sz w:val="24"/>
        </w:rPr>
        <w:t>режим двигательной активности детей в течение дня организуется с учѐтом возрастных особенностей и состояния здоровья;</w:t>
      </w:r>
    </w:p>
    <w:p w:rsidR="002B252A" w:rsidRDefault="002A6D36">
      <w:pPr>
        <w:pStyle w:val="a5"/>
        <w:numPr>
          <w:ilvl w:val="0"/>
          <w:numId w:val="10"/>
        </w:numPr>
        <w:tabs>
          <w:tab w:val="left" w:pos="850"/>
          <w:tab w:val="left" w:pos="863"/>
        </w:tabs>
        <w:spacing w:before="2"/>
        <w:ind w:right="287" w:hanging="360"/>
        <w:rPr>
          <w:sz w:val="24"/>
        </w:rPr>
      </w:pPr>
      <w:r>
        <w:rPr>
          <w:sz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контрольза осанкой, в том числе, во время письма, рисования и использования электронных средств обучения;</w:t>
      </w:r>
    </w:p>
    <w:p w:rsidR="002B252A" w:rsidRDefault="002A6D36">
      <w:pPr>
        <w:pStyle w:val="a5"/>
        <w:numPr>
          <w:ilvl w:val="0"/>
          <w:numId w:val="10"/>
        </w:numPr>
        <w:tabs>
          <w:tab w:val="left" w:pos="850"/>
          <w:tab w:val="left" w:pos="863"/>
        </w:tabs>
        <w:ind w:right="279" w:hanging="360"/>
        <w:rPr>
          <w:sz w:val="24"/>
        </w:rPr>
      </w:pPr>
      <w:r>
        <w:rPr>
          <w:sz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учѐтом возраста, физической подготовленности и состояния здоровья детей. МБДОУ обеспечивает присутствие медицинских работников на спортивных соревнованиях и на занятиях в плавательных бассейнах;</w:t>
      </w:r>
    </w:p>
    <w:p w:rsidR="002B252A" w:rsidRDefault="002A6D36">
      <w:pPr>
        <w:pStyle w:val="a5"/>
        <w:numPr>
          <w:ilvl w:val="0"/>
          <w:numId w:val="10"/>
        </w:numPr>
        <w:tabs>
          <w:tab w:val="left" w:pos="850"/>
          <w:tab w:val="left" w:pos="863"/>
        </w:tabs>
        <w:ind w:right="279" w:hanging="360"/>
        <w:rPr>
          <w:sz w:val="24"/>
        </w:rPr>
      </w:pPr>
      <w:r>
        <w:rPr>
          <w:sz w:val="24"/>
        </w:rPr>
        <w:t>возможность</w:t>
      </w:r>
      <w:r w:rsidR="00670DCA">
        <w:rPr>
          <w:sz w:val="24"/>
          <w:lang w:val="tt-RU"/>
        </w:rPr>
        <w:t xml:space="preserve"> </w:t>
      </w:r>
      <w:r>
        <w:rPr>
          <w:sz w:val="24"/>
        </w:rPr>
        <w:t>проведения</w:t>
      </w:r>
      <w:r w:rsidR="00670DCA">
        <w:rPr>
          <w:sz w:val="24"/>
          <w:lang w:val="tt-RU"/>
        </w:rPr>
        <w:t xml:space="preserve"> </w:t>
      </w:r>
      <w:r>
        <w:rPr>
          <w:sz w:val="24"/>
        </w:rPr>
        <w:t>занятий</w:t>
      </w:r>
      <w:r w:rsidR="00670DCA">
        <w:rPr>
          <w:sz w:val="24"/>
          <w:lang w:val="tt-RU"/>
        </w:rPr>
        <w:t xml:space="preserve"> </w:t>
      </w:r>
      <w:r>
        <w:rPr>
          <w:sz w:val="24"/>
        </w:rPr>
        <w:t>физической</w:t>
      </w:r>
      <w:r w:rsidR="00670DCA">
        <w:rPr>
          <w:sz w:val="24"/>
          <w:lang w:val="tt-RU"/>
        </w:rPr>
        <w:t xml:space="preserve"> </w:t>
      </w:r>
      <w:r>
        <w:rPr>
          <w:sz w:val="24"/>
        </w:rPr>
        <w:t>культурой</w:t>
      </w:r>
      <w:r w:rsidR="00670DCA">
        <w:rPr>
          <w:sz w:val="24"/>
          <w:lang w:val="tt-RU"/>
        </w:rPr>
        <w:t xml:space="preserve"> </w:t>
      </w:r>
      <w:r>
        <w:rPr>
          <w:sz w:val="24"/>
        </w:rPr>
        <w:t>и</w:t>
      </w:r>
      <w:r w:rsidR="00670DCA">
        <w:rPr>
          <w:sz w:val="24"/>
          <w:lang w:val="tt-RU"/>
        </w:rPr>
        <w:t xml:space="preserve"> </w:t>
      </w:r>
      <w:r>
        <w:rPr>
          <w:sz w:val="24"/>
        </w:rPr>
        <w:t>спортом</w:t>
      </w:r>
      <w:r w:rsidR="00670DCA">
        <w:rPr>
          <w:sz w:val="24"/>
          <w:lang w:val="tt-RU"/>
        </w:rPr>
        <w:t xml:space="preserve"> </w:t>
      </w:r>
      <w:r>
        <w:rPr>
          <w:sz w:val="24"/>
        </w:rPr>
        <w:t>на</w:t>
      </w:r>
      <w:r w:rsidR="00670DCA">
        <w:rPr>
          <w:sz w:val="24"/>
          <w:lang w:val="tt-RU"/>
        </w:rPr>
        <w:t xml:space="preserve"> </w:t>
      </w:r>
      <w:r>
        <w:rPr>
          <w:sz w:val="24"/>
        </w:rPr>
        <w:t>открытом</w:t>
      </w:r>
      <w:r w:rsidR="00670DCA">
        <w:rPr>
          <w:sz w:val="24"/>
          <w:lang w:val="tt-RU"/>
        </w:rPr>
        <w:t xml:space="preserve"> </w:t>
      </w:r>
      <w:r>
        <w:rPr>
          <w:sz w:val="24"/>
        </w:rPr>
        <w:t>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2B252A" w:rsidRDefault="00670DCA">
      <w:pPr>
        <w:pStyle w:val="a3"/>
        <w:spacing w:before="252"/>
        <w:ind w:right="277" w:firstLine="360"/>
      </w:pPr>
      <w:r>
        <w:t>Режим дня строится с уч</w:t>
      </w:r>
      <w:r>
        <w:rPr>
          <w:lang w:val="tt-RU"/>
        </w:rPr>
        <w:t>е</w:t>
      </w:r>
      <w:r w:rsidR="002A6D36">
        <w:t>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ребѐнка (длительность сна, вкусовые предпочтения, характер, темп деятельности и так далее). Режим питания зависит от длительности пребывания детей в МБДОУ и регулируется СанПиН 2.3/2.4.3590-20. Согласно СанПиН 1.2.3685-21 МБДОУ может корректировать режим дня в зависимости от типа организации, и вида реализуемых образовательных программ, сезона года.</w:t>
      </w:r>
    </w:p>
    <w:p w:rsidR="002B252A" w:rsidRDefault="002A6D36">
      <w:pPr>
        <w:pStyle w:val="Heading3"/>
        <w:spacing w:before="260"/>
        <w:jc w:val="left"/>
      </w:pPr>
      <w:r>
        <w:t>Обязательная</w:t>
      </w:r>
      <w:r w:rsidR="00670DCA">
        <w:rPr>
          <w:lang w:val="tt-RU"/>
        </w:rPr>
        <w:t xml:space="preserve"> </w:t>
      </w:r>
      <w:r>
        <w:rPr>
          <w:spacing w:val="-2"/>
        </w:rPr>
        <w:t>часть:</w:t>
      </w:r>
    </w:p>
    <w:p w:rsidR="002B252A" w:rsidRDefault="002A6D36">
      <w:pPr>
        <w:spacing w:before="273"/>
        <w:ind w:left="33" w:right="170"/>
        <w:jc w:val="center"/>
        <w:rPr>
          <w:b/>
          <w:sz w:val="24"/>
        </w:rPr>
      </w:pPr>
      <w:r>
        <w:rPr>
          <w:b/>
          <w:sz w:val="24"/>
        </w:rPr>
        <w:t>Режим</w:t>
      </w:r>
      <w:r w:rsidR="00670DCA">
        <w:rPr>
          <w:b/>
          <w:sz w:val="24"/>
          <w:lang w:val="tt-RU"/>
        </w:rPr>
        <w:t xml:space="preserve"> </w:t>
      </w:r>
      <w:r>
        <w:rPr>
          <w:b/>
          <w:sz w:val="24"/>
        </w:rPr>
        <w:t>дня</w:t>
      </w:r>
      <w:r w:rsidR="00670DCA">
        <w:rPr>
          <w:b/>
          <w:sz w:val="24"/>
          <w:lang w:val="tt-RU"/>
        </w:rPr>
        <w:t xml:space="preserve"> </w:t>
      </w:r>
      <w:r>
        <w:rPr>
          <w:b/>
          <w:sz w:val="24"/>
        </w:rPr>
        <w:t>в</w:t>
      </w:r>
      <w:r w:rsidR="00670DCA">
        <w:rPr>
          <w:b/>
          <w:sz w:val="24"/>
          <w:lang w:val="tt-RU"/>
        </w:rPr>
        <w:t xml:space="preserve"> </w:t>
      </w:r>
      <w:r>
        <w:rPr>
          <w:b/>
          <w:sz w:val="24"/>
        </w:rPr>
        <w:t>группе</w:t>
      </w:r>
      <w:r w:rsidR="00670DCA">
        <w:rPr>
          <w:b/>
          <w:sz w:val="24"/>
          <w:lang w:val="tt-RU"/>
        </w:rPr>
        <w:t xml:space="preserve"> </w:t>
      </w:r>
      <w:r>
        <w:rPr>
          <w:b/>
          <w:sz w:val="24"/>
        </w:rPr>
        <w:t>детей</w:t>
      </w:r>
      <w:r w:rsidR="00670DCA">
        <w:rPr>
          <w:b/>
          <w:sz w:val="24"/>
          <w:lang w:val="tt-RU"/>
        </w:rPr>
        <w:t xml:space="preserve"> </w:t>
      </w:r>
      <w:r>
        <w:rPr>
          <w:b/>
          <w:sz w:val="24"/>
        </w:rPr>
        <w:t>от</w:t>
      </w:r>
      <w:r w:rsidR="00670DCA">
        <w:rPr>
          <w:b/>
          <w:sz w:val="24"/>
          <w:lang w:val="tt-RU"/>
        </w:rPr>
        <w:t xml:space="preserve"> </w:t>
      </w:r>
      <w:r>
        <w:rPr>
          <w:b/>
          <w:sz w:val="24"/>
        </w:rPr>
        <w:t>2-х</w:t>
      </w:r>
      <w:r w:rsidR="00670DCA">
        <w:rPr>
          <w:b/>
          <w:sz w:val="24"/>
          <w:lang w:val="tt-RU"/>
        </w:rPr>
        <w:t xml:space="preserve"> </w:t>
      </w:r>
      <w:r>
        <w:rPr>
          <w:b/>
          <w:sz w:val="24"/>
        </w:rPr>
        <w:t>до</w:t>
      </w:r>
      <w:r w:rsidR="00670DCA">
        <w:rPr>
          <w:b/>
          <w:sz w:val="24"/>
          <w:lang w:val="tt-RU"/>
        </w:rPr>
        <w:t xml:space="preserve"> </w:t>
      </w:r>
      <w:r>
        <w:rPr>
          <w:b/>
          <w:sz w:val="24"/>
        </w:rPr>
        <w:t>3-х</w:t>
      </w:r>
      <w:r w:rsidR="00670DCA">
        <w:rPr>
          <w:b/>
          <w:sz w:val="24"/>
          <w:lang w:val="tt-RU"/>
        </w:rPr>
        <w:t xml:space="preserve"> </w:t>
      </w:r>
      <w:r>
        <w:rPr>
          <w:b/>
          <w:sz w:val="24"/>
        </w:rPr>
        <w:t>лет</w:t>
      </w:r>
      <w:r w:rsidR="00670DCA">
        <w:rPr>
          <w:b/>
          <w:sz w:val="24"/>
          <w:lang w:val="tt-RU"/>
        </w:rPr>
        <w:t xml:space="preserve"> </w:t>
      </w:r>
      <w:r>
        <w:rPr>
          <w:b/>
          <w:sz w:val="24"/>
        </w:rPr>
        <w:t>(II</w:t>
      </w:r>
      <w:r w:rsidR="00670DCA">
        <w:rPr>
          <w:b/>
          <w:sz w:val="24"/>
          <w:lang w:val="tt-RU"/>
        </w:rPr>
        <w:t xml:space="preserve"> </w:t>
      </w:r>
      <w:r>
        <w:rPr>
          <w:b/>
          <w:sz w:val="24"/>
        </w:rPr>
        <w:t>группа</w:t>
      </w:r>
      <w:r w:rsidR="00670DCA">
        <w:rPr>
          <w:b/>
          <w:sz w:val="24"/>
          <w:lang w:val="tt-RU"/>
        </w:rPr>
        <w:t xml:space="preserve"> </w:t>
      </w:r>
      <w:r>
        <w:rPr>
          <w:b/>
          <w:sz w:val="24"/>
        </w:rPr>
        <w:t>раннего</w:t>
      </w:r>
      <w:r w:rsidR="00670DCA">
        <w:rPr>
          <w:b/>
          <w:sz w:val="24"/>
          <w:lang w:val="tt-RU"/>
        </w:rPr>
        <w:t xml:space="preserve"> </w:t>
      </w:r>
      <w:r>
        <w:rPr>
          <w:b/>
          <w:spacing w:val="-2"/>
          <w:sz w:val="24"/>
        </w:rPr>
        <w:t>возраста)</w:t>
      </w:r>
    </w:p>
    <w:p w:rsidR="002B252A" w:rsidRDefault="002B252A">
      <w:pPr>
        <w:pStyle w:val="a3"/>
        <w:spacing w:before="8"/>
        <w:ind w:left="0"/>
        <w:jc w:val="left"/>
        <w:rPr>
          <w:b/>
          <w:sz w:val="13"/>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79"/>
        <w:gridCol w:w="3041"/>
      </w:tblGrid>
      <w:tr w:rsidR="002B252A">
        <w:trPr>
          <w:trHeight w:val="275"/>
        </w:trPr>
        <w:tc>
          <w:tcPr>
            <w:tcW w:w="7079" w:type="dxa"/>
          </w:tcPr>
          <w:p w:rsidR="002B252A" w:rsidRDefault="002A6D36">
            <w:pPr>
              <w:pStyle w:val="TableParagraph"/>
              <w:spacing w:line="256" w:lineRule="exact"/>
              <w:ind w:left="404"/>
              <w:jc w:val="center"/>
              <w:rPr>
                <w:sz w:val="24"/>
              </w:rPr>
            </w:pPr>
            <w:r>
              <w:rPr>
                <w:spacing w:val="-2"/>
                <w:sz w:val="24"/>
              </w:rPr>
              <w:t>Содержание</w:t>
            </w:r>
          </w:p>
        </w:tc>
        <w:tc>
          <w:tcPr>
            <w:tcW w:w="3041" w:type="dxa"/>
          </w:tcPr>
          <w:p w:rsidR="002B252A" w:rsidRDefault="002A6D36">
            <w:pPr>
              <w:pStyle w:val="TableParagraph"/>
              <w:spacing w:line="256" w:lineRule="exact"/>
              <w:ind w:left="5"/>
              <w:jc w:val="center"/>
              <w:rPr>
                <w:sz w:val="24"/>
              </w:rPr>
            </w:pPr>
            <w:r>
              <w:rPr>
                <w:spacing w:val="-2"/>
                <w:sz w:val="24"/>
              </w:rPr>
              <w:t>Время</w:t>
            </w:r>
          </w:p>
        </w:tc>
      </w:tr>
      <w:tr w:rsidR="002B252A">
        <w:trPr>
          <w:trHeight w:val="472"/>
        </w:trPr>
        <w:tc>
          <w:tcPr>
            <w:tcW w:w="10120" w:type="dxa"/>
            <w:gridSpan w:val="2"/>
          </w:tcPr>
          <w:p w:rsidR="002B252A" w:rsidRDefault="002A6D36">
            <w:pPr>
              <w:pStyle w:val="TableParagraph"/>
              <w:spacing w:before="95"/>
              <w:ind w:left="1932"/>
              <w:jc w:val="left"/>
              <w:rPr>
                <w:b/>
                <w:sz w:val="24"/>
              </w:rPr>
            </w:pPr>
            <w:r>
              <w:rPr>
                <w:b/>
                <w:sz w:val="24"/>
              </w:rPr>
              <w:t>Холодный</w:t>
            </w:r>
            <w:r w:rsidR="00670DCA">
              <w:rPr>
                <w:b/>
                <w:sz w:val="24"/>
                <w:lang w:val="tt-RU"/>
              </w:rPr>
              <w:t xml:space="preserve"> </w:t>
            </w:r>
            <w:r>
              <w:rPr>
                <w:b/>
                <w:sz w:val="24"/>
              </w:rPr>
              <w:t>период</w:t>
            </w:r>
            <w:r w:rsidR="00670DCA">
              <w:rPr>
                <w:b/>
                <w:sz w:val="24"/>
                <w:lang w:val="tt-RU"/>
              </w:rPr>
              <w:t xml:space="preserve"> </w:t>
            </w:r>
            <w:r>
              <w:rPr>
                <w:b/>
                <w:spacing w:val="-4"/>
                <w:sz w:val="24"/>
              </w:rPr>
              <w:t>года</w:t>
            </w:r>
          </w:p>
        </w:tc>
      </w:tr>
      <w:tr w:rsidR="002B252A">
        <w:trPr>
          <w:trHeight w:val="556"/>
        </w:trPr>
        <w:tc>
          <w:tcPr>
            <w:tcW w:w="7079" w:type="dxa"/>
          </w:tcPr>
          <w:p w:rsidR="002B252A" w:rsidRDefault="002A6D36">
            <w:pPr>
              <w:pStyle w:val="TableParagraph"/>
              <w:spacing w:line="270" w:lineRule="exact"/>
              <w:ind w:left="216"/>
              <w:jc w:val="left"/>
              <w:rPr>
                <w:sz w:val="24"/>
              </w:rPr>
            </w:pPr>
            <w:r>
              <w:rPr>
                <w:sz w:val="24"/>
              </w:rPr>
              <w:t>Прием</w:t>
            </w:r>
            <w:r w:rsidR="00670DCA">
              <w:rPr>
                <w:sz w:val="24"/>
                <w:lang w:val="tt-RU"/>
              </w:rPr>
              <w:t xml:space="preserve"> </w:t>
            </w:r>
            <w:r>
              <w:rPr>
                <w:sz w:val="24"/>
              </w:rPr>
              <w:t>детей,осмотр,самостоятельная</w:t>
            </w:r>
            <w:r w:rsidR="00670DCA">
              <w:rPr>
                <w:sz w:val="24"/>
                <w:lang w:val="tt-RU"/>
              </w:rPr>
              <w:t xml:space="preserve"> </w:t>
            </w:r>
            <w:r>
              <w:rPr>
                <w:spacing w:val="-2"/>
                <w:sz w:val="24"/>
              </w:rPr>
              <w:t>деятельность,</w:t>
            </w:r>
          </w:p>
          <w:p w:rsidR="002B252A" w:rsidRDefault="00670DCA">
            <w:pPr>
              <w:pStyle w:val="TableParagraph"/>
              <w:spacing w:line="266" w:lineRule="exact"/>
              <w:ind w:left="216"/>
              <w:jc w:val="left"/>
              <w:rPr>
                <w:sz w:val="24"/>
              </w:rPr>
            </w:pPr>
            <w:r>
              <w:rPr>
                <w:sz w:val="24"/>
                <w:lang w:val="tt-RU"/>
              </w:rPr>
              <w:t>у</w:t>
            </w:r>
            <w:r w:rsidR="002A6D36">
              <w:rPr>
                <w:sz w:val="24"/>
              </w:rPr>
              <w:t>тренняя</w:t>
            </w:r>
            <w:r>
              <w:rPr>
                <w:sz w:val="24"/>
                <w:lang w:val="tt-RU"/>
              </w:rPr>
              <w:t xml:space="preserve"> </w:t>
            </w:r>
            <w:r w:rsidR="002A6D36">
              <w:rPr>
                <w:spacing w:val="-2"/>
                <w:sz w:val="24"/>
              </w:rPr>
              <w:t>гимнастика</w:t>
            </w:r>
          </w:p>
        </w:tc>
        <w:tc>
          <w:tcPr>
            <w:tcW w:w="3041" w:type="dxa"/>
          </w:tcPr>
          <w:p w:rsidR="002B252A" w:rsidRDefault="002A6D36">
            <w:pPr>
              <w:pStyle w:val="TableParagraph"/>
              <w:spacing w:line="270" w:lineRule="exact"/>
              <w:ind w:left="827"/>
              <w:jc w:val="left"/>
              <w:rPr>
                <w:sz w:val="24"/>
              </w:rPr>
            </w:pPr>
            <w:r>
              <w:rPr>
                <w:spacing w:val="-2"/>
                <w:sz w:val="24"/>
              </w:rPr>
              <w:t>7.00-</w:t>
            </w:r>
            <w:r>
              <w:rPr>
                <w:spacing w:val="-4"/>
                <w:sz w:val="24"/>
              </w:rPr>
              <w:t>8.30</w:t>
            </w:r>
          </w:p>
        </w:tc>
      </w:tr>
    </w:tbl>
    <w:p w:rsidR="002B252A" w:rsidRDefault="002B252A">
      <w:pPr>
        <w:pStyle w:val="TableParagraph"/>
        <w:spacing w:line="270" w:lineRule="exact"/>
        <w:jc w:val="left"/>
        <w:rPr>
          <w:sz w:val="24"/>
        </w:rPr>
        <w:sectPr w:rsidR="002B252A">
          <w:pgSz w:w="11910" w:h="16840"/>
          <w:pgMar w:top="480" w:right="283" w:bottom="1160" w:left="1275" w:header="0" w:footer="899" w:gutter="0"/>
          <w:cols w:space="720"/>
        </w:sectPr>
      </w:pPr>
    </w:p>
    <w:p w:rsidR="002B252A" w:rsidRDefault="002B252A">
      <w:pPr>
        <w:pStyle w:val="a3"/>
        <w:spacing w:before="5"/>
        <w:ind w:left="0"/>
        <w:jc w:val="left"/>
        <w:rPr>
          <w:b/>
          <w:sz w:val="2"/>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79"/>
        <w:gridCol w:w="3039"/>
      </w:tblGrid>
      <w:tr w:rsidR="002B252A">
        <w:trPr>
          <w:trHeight w:val="474"/>
        </w:trPr>
        <w:tc>
          <w:tcPr>
            <w:tcW w:w="7079" w:type="dxa"/>
          </w:tcPr>
          <w:p w:rsidR="002B252A" w:rsidRDefault="002A6D36">
            <w:pPr>
              <w:pStyle w:val="TableParagraph"/>
              <w:spacing w:before="85"/>
              <w:ind w:left="216"/>
              <w:jc w:val="left"/>
              <w:rPr>
                <w:sz w:val="24"/>
              </w:rPr>
            </w:pPr>
            <w:r>
              <w:rPr>
                <w:sz w:val="24"/>
              </w:rPr>
              <w:t>Подготовка</w:t>
            </w:r>
            <w:r w:rsidR="00670DCA">
              <w:rPr>
                <w:sz w:val="24"/>
                <w:lang w:val="tt-RU"/>
              </w:rPr>
              <w:t xml:space="preserve"> </w:t>
            </w:r>
            <w:r>
              <w:rPr>
                <w:sz w:val="24"/>
              </w:rPr>
              <w:t>к</w:t>
            </w:r>
            <w:r w:rsidR="00670DCA">
              <w:rPr>
                <w:sz w:val="24"/>
                <w:lang w:val="tt-RU"/>
              </w:rPr>
              <w:t xml:space="preserve"> </w:t>
            </w:r>
            <w:r>
              <w:rPr>
                <w:sz w:val="24"/>
              </w:rPr>
              <w:t>завтраку,</w:t>
            </w:r>
            <w:r>
              <w:rPr>
                <w:spacing w:val="-2"/>
                <w:sz w:val="24"/>
              </w:rPr>
              <w:t xml:space="preserve"> завтрак</w:t>
            </w:r>
          </w:p>
        </w:tc>
        <w:tc>
          <w:tcPr>
            <w:tcW w:w="3039" w:type="dxa"/>
          </w:tcPr>
          <w:p w:rsidR="002B252A" w:rsidRDefault="002A6D36">
            <w:pPr>
              <w:pStyle w:val="TableParagraph"/>
              <w:spacing w:before="85"/>
              <w:ind w:left="875"/>
              <w:jc w:val="left"/>
              <w:rPr>
                <w:sz w:val="24"/>
              </w:rPr>
            </w:pPr>
            <w:r>
              <w:rPr>
                <w:spacing w:val="-2"/>
                <w:sz w:val="24"/>
              </w:rPr>
              <w:t>8.30-</w:t>
            </w:r>
            <w:r>
              <w:rPr>
                <w:spacing w:val="-4"/>
                <w:sz w:val="24"/>
              </w:rPr>
              <w:t>9.00</w:t>
            </w:r>
          </w:p>
        </w:tc>
      </w:tr>
      <w:tr w:rsidR="002B252A">
        <w:trPr>
          <w:trHeight w:val="642"/>
        </w:trPr>
        <w:tc>
          <w:tcPr>
            <w:tcW w:w="7079" w:type="dxa"/>
          </w:tcPr>
          <w:p w:rsidR="002B252A" w:rsidRDefault="002A6D36">
            <w:pPr>
              <w:pStyle w:val="TableParagraph"/>
              <w:spacing w:line="270" w:lineRule="exact"/>
              <w:ind w:left="216"/>
              <w:jc w:val="left"/>
              <w:rPr>
                <w:sz w:val="24"/>
              </w:rPr>
            </w:pPr>
            <w:r>
              <w:rPr>
                <w:sz w:val="24"/>
              </w:rPr>
              <w:t>Подготовка</w:t>
            </w:r>
            <w:r w:rsidR="00670DCA">
              <w:rPr>
                <w:sz w:val="24"/>
                <w:lang w:val="tt-RU"/>
              </w:rPr>
              <w:t xml:space="preserve"> </w:t>
            </w:r>
            <w:r>
              <w:rPr>
                <w:sz w:val="24"/>
              </w:rPr>
              <w:t>к</w:t>
            </w:r>
            <w:r w:rsidR="00670DCA">
              <w:rPr>
                <w:sz w:val="24"/>
                <w:lang w:val="tt-RU"/>
              </w:rPr>
              <w:t xml:space="preserve"> </w:t>
            </w:r>
            <w:r>
              <w:rPr>
                <w:sz w:val="24"/>
              </w:rPr>
              <w:t>занятиям,занятия</w:t>
            </w:r>
            <w:r w:rsidR="00670DCA">
              <w:rPr>
                <w:sz w:val="24"/>
                <w:lang w:val="tt-RU"/>
              </w:rPr>
              <w:t xml:space="preserve"> </w:t>
            </w:r>
            <w:r>
              <w:rPr>
                <w:sz w:val="24"/>
              </w:rPr>
              <w:t>в</w:t>
            </w:r>
            <w:r w:rsidR="00670DCA">
              <w:rPr>
                <w:sz w:val="24"/>
                <w:lang w:val="tt-RU"/>
              </w:rPr>
              <w:t xml:space="preserve"> </w:t>
            </w:r>
            <w:r>
              <w:rPr>
                <w:sz w:val="24"/>
              </w:rPr>
              <w:t>игровой</w:t>
            </w:r>
            <w:r w:rsidR="00670DCA">
              <w:rPr>
                <w:sz w:val="24"/>
                <w:lang w:val="tt-RU"/>
              </w:rPr>
              <w:t xml:space="preserve"> </w:t>
            </w:r>
            <w:r>
              <w:rPr>
                <w:spacing w:val="-4"/>
                <w:sz w:val="24"/>
              </w:rPr>
              <w:t>форме</w:t>
            </w:r>
          </w:p>
        </w:tc>
        <w:tc>
          <w:tcPr>
            <w:tcW w:w="3039" w:type="dxa"/>
          </w:tcPr>
          <w:p w:rsidR="002B252A" w:rsidRDefault="002A6D36">
            <w:pPr>
              <w:pStyle w:val="TableParagraph"/>
              <w:spacing w:line="270" w:lineRule="exact"/>
              <w:ind w:left="827"/>
              <w:jc w:val="left"/>
              <w:rPr>
                <w:sz w:val="24"/>
              </w:rPr>
            </w:pPr>
            <w:r>
              <w:rPr>
                <w:sz w:val="24"/>
              </w:rPr>
              <w:t>9.00–</w:t>
            </w:r>
            <w:r>
              <w:rPr>
                <w:spacing w:val="-4"/>
                <w:sz w:val="24"/>
              </w:rPr>
              <w:t>9.10</w:t>
            </w:r>
          </w:p>
          <w:p w:rsidR="002B252A" w:rsidRDefault="002A6D36">
            <w:pPr>
              <w:pStyle w:val="TableParagraph"/>
              <w:ind w:left="827"/>
              <w:jc w:val="left"/>
              <w:rPr>
                <w:sz w:val="24"/>
              </w:rPr>
            </w:pPr>
            <w:r>
              <w:rPr>
                <w:spacing w:val="-2"/>
                <w:sz w:val="24"/>
              </w:rPr>
              <w:t>9.20-</w:t>
            </w:r>
            <w:r>
              <w:rPr>
                <w:spacing w:val="-4"/>
                <w:sz w:val="24"/>
              </w:rPr>
              <w:t>9.30</w:t>
            </w:r>
          </w:p>
        </w:tc>
      </w:tr>
      <w:tr w:rsidR="002B252A">
        <w:trPr>
          <w:trHeight w:val="420"/>
        </w:trPr>
        <w:tc>
          <w:tcPr>
            <w:tcW w:w="7079" w:type="dxa"/>
          </w:tcPr>
          <w:p w:rsidR="002B252A" w:rsidRDefault="002A6D36">
            <w:pPr>
              <w:pStyle w:val="TableParagraph"/>
              <w:spacing w:line="268" w:lineRule="exact"/>
              <w:ind w:left="216"/>
              <w:jc w:val="left"/>
              <w:rPr>
                <w:sz w:val="24"/>
              </w:rPr>
            </w:pPr>
            <w:r>
              <w:rPr>
                <w:sz w:val="24"/>
              </w:rPr>
              <w:t>Игры,самостоятельная</w:t>
            </w:r>
            <w:r w:rsidR="00670DCA">
              <w:rPr>
                <w:sz w:val="24"/>
                <w:lang w:val="tt-RU"/>
              </w:rPr>
              <w:t xml:space="preserve"> </w:t>
            </w:r>
            <w:r>
              <w:rPr>
                <w:spacing w:val="-2"/>
                <w:sz w:val="24"/>
              </w:rPr>
              <w:t>деятельность</w:t>
            </w:r>
          </w:p>
        </w:tc>
        <w:tc>
          <w:tcPr>
            <w:tcW w:w="3039" w:type="dxa"/>
          </w:tcPr>
          <w:p w:rsidR="002B252A" w:rsidRDefault="002A6D36">
            <w:pPr>
              <w:pStyle w:val="TableParagraph"/>
              <w:spacing w:line="268" w:lineRule="exact"/>
              <w:ind w:left="827"/>
              <w:jc w:val="left"/>
              <w:rPr>
                <w:sz w:val="24"/>
              </w:rPr>
            </w:pPr>
            <w:r>
              <w:rPr>
                <w:spacing w:val="-2"/>
                <w:sz w:val="24"/>
              </w:rPr>
              <w:t>9.30-10.30</w:t>
            </w:r>
          </w:p>
        </w:tc>
      </w:tr>
      <w:tr w:rsidR="002B252A">
        <w:trPr>
          <w:trHeight w:val="374"/>
        </w:trPr>
        <w:tc>
          <w:tcPr>
            <w:tcW w:w="7079" w:type="dxa"/>
          </w:tcPr>
          <w:p w:rsidR="002B252A" w:rsidRDefault="002A6D36">
            <w:pPr>
              <w:pStyle w:val="TableParagraph"/>
              <w:spacing w:line="268" w:lineRule="exact"/>
              <w:ind w:left="216"/>
              <w:jc w:val="left"/>
              <w:rPr>
                <w:sz w:val="24"/>
              </w:rPr>
            </w:pPr>
            <w:r>
              <w:rPr>
                <w:sz w:val="24"/>
              </w:rPr>
              <w:t>Второй</w:t>
            </w:r>
            <w:r w:rsidR="00670DCA">
              <w:rPr>
                <w:sz w:val="24"/>
                <w:lang w:val="tt-RU"/>
              </w:rPr>
              <w:t xml:space="preserve"> </w:t>
            </w:r>
            <w:r>
              <w:rPr>
                <w:spacing w:val="-2"/>
                <w:sz w:val="24"/>
              </w:rPr>
              <w:t>завтрак</w:t>
            </w:r>
          </w:p>
        </w:tc>
        <w:tc>
          <w:tcPr>
            <w:tcW w:w="3039" w:type="dxa"/>
          </w:tcPr>
          <w:p w:rsidR="002B252A" w:rsidRDefault="002A6D36">
            <w:pPr>
              <w:pStyle w:val="TableParagraph"/>
              <w:spacing w:line="268" w:lineRule="exact"/>
              <w:ind w:left="827"/>
              <w:jc w:val="left"/>
              <w:rPr>
                <w:sz w:val="24"/>
              </w:rPr>
            </w:pPr>
            <w:r>
              <w:rPr>
                <w:spacing w:val="-2"/>
                <w:sz w:val="24"/>
              </w:rPr>
              <w:t>10.30-10.45</w:t>
            </w:r>
          </w:p>
        </w:tc>
      </w:tr>
      <w:tr w:rsidR="002B252A">
        <w:trPr>
          <w:trHeight w:val="551"/>
        </w:trPr>
        <w:tc>
          <w:tcPr>
            <w:tcW w:w="7079" w:type="dxa"/>
          </w:tcPr>
          <w:p w:rsidR="002B252A" w:rsidRDefault="002A6D36">
            <w:pPr>
              <w:pStyle w:val="TableParagraph"/>
              <w:spacing w:line="268" w:lineRule="exact"/>
              <w:ind w:left="216"/>
              <w:jc w:val="left"/>
              <w:rPr>
                <w:sz w:val="24"/>
              </w:rPr>
            </w:pPr>
            <w:r>
              <w:rPr>
                <w:sz w:val="24"/>
              </w:rPr>
              <w:t>Подготовка</w:t>
            </w:r>
            <w:r w:rsidR="00670DCA">
              <w:rPr>
                <w:sz w:val="24"/>
                <w:lang w:val="tt-RU"/>
              </w:rPr>
              <w:t xml:space="preserve"> </w:t>
            </w:r>
            <w:r>
              <w:rPr>
                <w:sz w:val="24"/>
              </w:rPr>
              <w:t>к</w:t>
            </w:r>
            <w:r w:rsidR="00670DCA">
              <w:rPr>
                <w:sz w:val="24"/>
                <w:lang w:val="tt-RU"/>
              </w:rPr>
              <w:t xml:space="preserve"> </w:t>
            </w:r>
            <w:r>
              <w:rPr>
                <w:sz w:val="24"/>
              </w:rPr>
              <w:t>прогулке,</w:t>
            </w:r>
            <w:r w:rsidR="00670DCA">
              <w:rPr>
                <w:sz w:val="24"/>
                <w:lang w:val="tt-RU"/>
              </w:rPr>
              <w:t xml:space="preserve"> </w:t>
            </w:r>
            <w:r>
              <w:rPr>
                <w:sz w:val="24"/>
              </w:rPr>
              <w:t>прогулка,</w:t>
            </w:r>
            <w:r w:rsidR="00670DCA">
              <w:rPr>
                <w:sz w:val="24"/>
                <w:lang w:val="tt-RU"/>
              </w:rPr>
              <w:t xml:space="preserve"> </w:t>
            </w:r>
            <w:r>
              <w:rPr>
                <w:sz w:val="24"/>
              </w:rPr>
              <w:t>возвращение</w:t>
            </w:r>
            <w:r w:rsidR="00670DCA">
              <w:rPr>
                <w:sz w:val="24"/>
                <w:lang w:val="tt-RU"/>
              </w:rPr>
              <w:t xml:space="preserve"> </w:t>
            </w:r>
            <w:r>
              <w:rPr>
                <w:sz w:val="24"/>
              </w:rPr>
              <w:t>с</w:t>
            </w:r>
            <w:r w:rsidR="00670DCA">
              <w:rPr>
                <w:sz w:val="24"/>
                <w:lang w:val="tt-RU"/>
              </w:rPr>
              <w:t xml:space="preserve"> </w:t>
            </w:r>
            <w:r>
              <w:rPr>
                <w:spacing w:val="-2"/>
                <w:sz w:val="24"/>
              </w:rPr>
              <w:t>прогулки,</w:t>
            </w:r>
          </w:p>
          <w:p w:rsidR="002B252A" w:rsidRDefault="00670DCA">
            <w:pPr>
              <w:pStyle w:val="TableParagraph"/>
              <w:spacing w:line="264" w:lineRule="exact"/>
              <w:ind w:left="216"/>
              <w:jc w:val="left"/>
              <w:rPr>
                <w:sz w:val="24"/>
              </w:rPr>
            </w:pPr>
            <w:r>
              <w:rPr>
                <w:sz w:val="24"/>
                <w:lang w:val="tt-RU"/>
              </w:rPr>
              <w:t>с</w:t>
            </w:r>
            <w:r w:rsidR="002A6D36">
              <w:rPr>
                <w:sz w:val="24"/>
              </w:rPr>
              <w:t>амостоятельная</w:t>
            </w:r>
            <w:r>
              <w:rPr>
                <w:sz w:val="24"/>
                <w:lang w:val="tt-RU"/>
              </w:rPr>
              <w:t xml:space="preserve"> </w:t>
            </w:r>
            <w:r w:rsidR="002A6D36">
              <w:rPr>
                <w:sz w:val="24"/>
              </w:rPr>
              <w:t>деятельность</w:t>
            </w:r>
            <w:r>
              <w:rPr>
                <w:sz w:val="24"/>
                <w:lang w:val="tt-RU"/>
              </w:rPr>
              <w:t xml:space="preserve"> </w:t>
            </w:r>
            <w:r w:rsidR="002A6D36">
              <w:rPr>
                <w:spacing w:val="-4"/>
                <w:sz w:val="24"/>
              </w:rPr>
              <w:t>детей</w:t>
            </w:r>
          </w:p>
        </w:tc>
        <w:tc>
          <w:tcPr>
            <w:tcW w:w="3039" w:type="dxa"/>
          </w:tcPr>
          <w:p w:rsidR="002B252A" w:rsidRDefault="002A6D36">
            <w:pPr>
              <w:pStyle w:val="TableParagraph"/>
              <w:spacing w:line="268" w:lineRule="exact"/>
              <w:ind w:left="827"/>
              <w:jc w:val="left"/>
              <w:rPr>
                <w:sz w:val="24"/>
              </w:rPr>
            </w:pPr>
            <w:r>
              <w:rPr>
                <w:spacing w:val="-2"/>
                <w:sz w:val="24"/>
              </w:rPr>
              <w:t>10.45-12.00</w:t>
            </w:r>
          </w:p>
        </w:tc>
      </w:tr>
      <w:tr w:rsidR="002B252A">
        <w:trPr>
          <w:trHeight w:val="474"/>
        </w:trPr>
        <w:tc>
          <w:tcPr>
            <w:tcW w:w="7079" w:type="dxa"/>
          </w:tcPr>
          <w:p w:rsidR="002B252A" w:rsidRDefault="002A6D36">
            <w:pPr>
              <w:pStyle w:val="TableParagraph"/>
              <w:spacing w:line="268" w:lineRule="exact"/>
              <w:ind w:left="216"/>
              <w:jc w:val="left"/>
              <w:rPr>
                <w:sz w:val="24"/>
              </w:rPr>
            </w:pPr>
            <w:r>
              <w:rPr>
                <w:sz w:val="24"/>
              </w:rPr>
              <w:t>Подготовка</w:t>
            </w:r>
            <w:r w:rsidR="00670DCA">
              <w:rPr>
                <w:sz w:val="24"/>
                <w:lang w:val="tt-RU"/>
              </w:rPr>
              <w:t xml:space="preserve"> </w:t>
            </w:r>
            <w:r>
              <w:rPr>
                <w:sz w:val="24"/>
              </w:rPr>
              <w:t>к</w:t>
            </w:r>
            <w:r w:rsidR="00670DCA">
              <w:rPr>
                <w:sz w:val="24"/>
                <w:lang w:val="tt-RU"/>
              </w:rPr>
              <w:t xml:space="preserve"> </w:t>
            </w:r>
            <w:r>
              <w:rPr>
                <w:sz w:val="24"/>
              </w:rPr>
              <w:t>обеду,</w:t>
            </w:r>
            <w:r>
              <w:rPr>
                <w:spacing w:val="-4"/>
                <w:sz w:val="24"/>
              </w:rPr>
              <w:t>обед</w:t>
            </w:r>
          </w:p>
        </w:tc>
        <w:tc>
          <w:tcPr>
            <w:tcW w:w="3039" w:type="dxa"/>
          </w:tcPr>
          <w:p w:rsidR="002B252A" w:rsidRDefault="002A6D36">
            <w:pPr>
              <w:pStyle w:val="TableParagraph"/>
              <w:spacing w:line="268" w:lineRule="exact"/>
              <w:ind w:left="827"/>
              <w:jc w:val="left"/>
              <w:rPr>
                <w:sz w:val="24"/>
              </w:rPr>
            </w:pPr>
            <w:r>
              <w:rPr>
                <w:spacing w:val="-2"/>
                <w:sz w:val="24"/>
              </w:rPr>
              <w:t>12.00-12.30</w:t>
            </w:r>
          </w:p>
        </w:tc>
      </w:tr>
      <w:tr w:rsidR="002B252A">
        <w:trPr>
          <w:trHeight w:val="563"/>
        </w:trPr>
        <w:tc>
          <w:tcPr>
            <w:tcW w:w="7079" w:type="dxa"/>
          </w:tcPr>
          <w:p w:rsidR="002B252A" w:rsidRDefault="002A6D36">
            <w:pPr>
              <w:pStyle w:val="TableParagraph"/>
              <w:spacing w:line="268" w:lineRule="exact"/>
              <w:ind w:left="216"/>
              <w:jc w:val="left"/>
              <w:rPr>
                <w:sz w:val="24"/>
              </w:rPr>
            </w:pPr>
            <w:r>
              <w:rPr>
                <w:sz w:val="24"/>
              </w:rPr>
              <w:t>Подготовка</w:t>
            </w:r>
            <w:r w:rsidR="00670DCA">
              <w:rPr>
                <w:sz w:val="24"/>
                <w:lang w:val="tt-RU"/>
              </w:rPr>
              <w:t xml:space="preserve"> </w:t>
            </w:r>
            <w:r>
              <w:rPr>
                <w:sz w:val="24"/>
              </w:rPr>
              <w:t>ко</w:t>
            </w:r>
            <w:r w:rsidR="00670DCA">
              <w:rPr>
                <w:sz w:val="24"/>
                <w:lang w:val="tt-RU"/>
              </w:rPr>
              <w:t xml:space="preserve"> </w:t>
            </w:r>
            <w:r>
              <w:rPr>
                <w:sz w:val="24"/>
              </w:rPr>
              <w:t>сну,дневной</w:t>
            </w:r>
            <w:r w:rsidR="00670DCA">
              <w:rPr>
                <w:sz w:val="24"/>
                <w:lang w:val="tt-RU"/>
              </w:rPr>
              <w:t xml:space="preserve"> </w:t>
            </w:r>
            <w:r>
              <w:rPr>
                <w:sz w:val="24"/>
              </w:rPr>
              <w:t>сон,постепенный</w:t>
            </w:r>
            <w:r w:rsidR="00670DCA">
              <w:rPr>
                <w:sz w:val="24"/>
                <w:lang w:val="tt-RU"/>
              </w:rPr>
              <w:t xml:space="preserve"> </w:t>
            </w:r>
            <w:r>
              <w:rPr>
                <w:spacing w:val="-2"/>
                <w:sz w:val="24"/>
              </w:rPr>
              <w:t>подъем,</w:t>
            </w:r>
          </w:p>
          <w:p w:rsidR="002B252A" w:rsidRDefault="00670DCA">
            <w:pPr>
              <w:pStyle w:val="TableParagraph"/>
              <w:ind w:left="216"/>
              <w:jc w:val="left"/>
              <w:rPr>
                <w:sz w:val="24"/>
              </w:rPr>
            </w:pPr>
            <w:r>
              <w:rPr>
                <w:sz w:val="24"/>
                <w:lang w:val="tt-RU"/>
              </w:rPr>
              <w:t>о</w:t>
            </w:r>
            <w:r w:rsidR="002A6D36">
              <w:rPr>
                <w:sz w:val="24"/>
              </w:rPr>
              <w:t>здоровительные</w:t>
            </w:r>
            <w:r>
              <w:rPr>
                <w:sz w:val="24"/>
                <w:lang w:val="tt-RU"/>
              </w:rPr>
              <w:t xml:space="preserve"> </w:t>
            </w:r>
            <w:r w:rsidR="002A6D36">
              <w:rPr>
                <w:sz w:val="24"/>
              </w:rPr>
              <w:t>и</w:t>
            </w:r>
            <w:r>
              <w:rPr>
                <w:sz w:val="24"/>
                <w:lang w:val="tt-RU"/>
              </w:rPr>
              <w:t xml:space="preserve"> </w:t>
            </w:r>
            <w:r w:rsidR="002A6D36">
              <w:rPr>
                <w:sz w:val="24"/>
              </w:rPr>
              <w:t>гигиенические</w:t>
            </w:r>
            <w:r>
              <w:rPr>
                <w:sz w:val="24"/>
                <w:lang w:val="tt-RU"/>
              </w:rPr>
              <w:t xml:space="preserve"> </w:t>
            </w:r>
            <w:r w:rsidR="002A6D36">
              <w:rPr>
                <w:spacing w:val="-2"/>
                <w:sz w:val="24"/>
              </w:rPr>
              <w:t>процедуры</w:t>
            </w:r>
          </w:p>
        </w:tc>
        <w:tc>
          <w:tcPr>
            <w:tcW w:w="3039" w:type="dxa"/>
          </w:tcPr>
          <w:p w:rsidR="002B252A" w:rsidRDefault="002A6D36">
            <w:pPr>
              <w:pStyle w:val="TableParagraph"/>
              <w:spacing w:line="268" w:lineRule="exact"/>
              <w:ind w:left="887"/>
              <w:jc w:val="left"/>
              <w:rPr>
                <w:sz w:val="24"/>
              </w:rPr>
            </w:pPr>
            <w:r>
              <w:rPr>
                <w:spacing w:val="-2"/>
                <w:sz w:val="24"/>
              </w:rPr>
              <w:t>12.30-15.30</w:t>
            </w:r>
          </w:p>
        </w:tc>
      </w:tr>
      <w:tr w:rsidR="002B252A">
        <w:trPr>
          <w:trHeight w:val="558"/>
        </w:trPr>
        <w:tc>
          <w:tcPr>
            <w:tcW w:w="7079" w:type="dxa"/>
          </w:tcPr>
          <w:p w:rsidR="002B252A" w:rsidRDefault="002A6D36">
            <w:pPr>
              <w:pStyle w:val="TableParagraph"/>
              <w:spacing w:line="268" w:lineRule="exact"/>
              <w:ind w:left="216"/>
              <w:jc w:val="left"/>
              <w:rPr>
                <w:sz w:val="24"/>
              </w:rPr>
            </w:pPr>
            <w:r>
              <w:rPr>
                <w:sz w:val="24"/>
              </w:rPr>
              <w:t>Подготовка</w:t>
            </w:r>
            <w:r w:rsidR="00670DCA">
              <w:rPr>
                <w:sz w:val="24"/>
                <w:lang w:val="tt-RU"/>
              </w:rPr>
              <w:t xml:space="preserve"> </w:t>
            </w:r>
            <w:r>
              <w:rPr>
                <w:sz w:val="24"/>
              </w:rPr>
              <w:t>к</w:t>
            </w:r>
            <w:r w:rsidR="00670DCA">
              <w:rPr>
                <w:sz w:val="24"/>
                <w:lang w:val="tt-RU"/>
              </w:rPr>
              <w:t xml:space="preserve"> </w:t>
            </w:r>
            <w:r>
              <w:rPr>
                <w:sz w:val="24"/>
              </w:rPr>
              <w:t>уплотненному</w:t>
            </w:r>
            <w:r w:rsidR="00670DCA">
              <w:rPr>
                <w:sz w:val="24"/>
                <w:lang w:val="tt-RU"/>
              </w:rPr>
              <w:t xml:space="preserve"> </w:t>
            </w:r>
            <w:r>
              <w:rPr>
                <w:sz w:val="24"/>
              </w:rPr>
              <w:t>полднику,</w:t>
            </w:r>
            <w:r w:rsidR="00670DCA">
              <w:rPr>
                <w:sz w:val="24"/>
                <w:lang w:val="tt-RU"/>
              </w:rPr>
              <w:t xml:space="preserve"> </w:t>
            </w:r>
            <w:r>
              <w:rPr>
                <w:spacing w:val="-2"/>
                <w:sz w:val="24"/>
              </w:rPr>
              <w:t>уплотненный</w:t>
            </w:r>
          </w:p>
          <w:p w:rsidR="002B252A" w:rsidRDefault="002A6D36">
            <w:pPr>
              <w:pStyle w:val="TableParagraph"/>
              <w:spacing w:line="271" w:lineRule="exact"/>
              <w:ind w:left="216"/>
              <w:jc w:val="left"/>
              <w:rPr>
                <w:sz w:val="24"/>
              </w:rPr>
            </w:pPr>
            <w:r>
              <w:rPr>
                <w:spacing w:val="-2"/>
                <w:sz w:val="24"/>
              </w:rPr>
              <w:t>полдник</w:t>
            </w:r>
          </w:p>
        </w:tc>
        <w:tc>
          <w:tcPr>
            <w:tcW w:w="3039" w:type="dxa"/>
          </w:tcPr>
          <w:p w:rsidR="002B252A" w:rsidRDefault="002A6D36">
            <w:pPr>
              <w:pStyle w:val="TableParagraph"/>
              <w:spacing w:line="268" w:lineRule="exact"/>
              <w:ind w:left="827"/>
              <w:jc w:val="left"/>
              <w:rPr>
                <w:sz w:val="24"/>
              </w:rPr>
            </w:pPr>
            <w:r>
              <w:rPr>
                <w:spacing w:val="-2"/>
                <w:sz w:val="24"/>
              </w:rPr>
              <w:t>15.30-16.00</w:t>
            </w:r>
          </w:p>
        </w:tc>
      </w:tr>
      <w:tr w:rsidR="002B252A">
        <w:trPr>
          <w:trHeight w:val="552"/>
        </w:trPr>
        <w:tc>
          <w:tcPr>
            <w:tcW w:w="7079" w:type="dxa"/>
          </w:tcPr>
          <w:p w:rsidR="002B252A" w:rsidRDefault="002A6D36">
            <w:pPr>
              <w:pStyle w:val="TableParagraph"/>
              <w:spacing w:line="268" w:lineRule="exact"/>
              <w:ind w:left="216"/>
              <w:jc w:val="left"/>
              <w:rPr>
                <w:sz w:val="24"/>
              </w:rPr>
            </w:pPr>
            <w:r>
              <w:rPr>
                <w:sz w:val="24"/>
              </w:rPr>
              <w:t>Игры,самостоятельная</w:t>
            </w:r>
            <w:r w:rsidR="00670DCA">
              <w:rPr>
                <w:sz w:val="24"/>
                <w:lang w:val="tt-RU"/>
              </w:rPr>
              <w:t xml:space="preserve"> </w:t>
            </w:r>
            <w:r>
              <w:rPr>
                <w:sz w:val="24"/>
              </w:rPr>
              <w:t>деятельность</w:t>
            </w:r>
            <w:r w:rsidR="00670DCA">
              <w:rPr>
                <w:sz w:val="24"/>
                <w:lang w:val="tt-RU"/>
              </w:rPr>
              <w:t xml:space="preserve"> </w:t>
            </w:r>
            <w:r>
              <w:rPr>
                <w:sz w:val="24"/>
              </w:rPr>
              <w:t>детей,</w:t>
            </w:r>
            <w:r w:rsidR="00670DCA">
              <w:rPr>
                <w:sz w:val="24"/>
                <w:lang w:val="tt-RU"/>
              </w:rPr>
              <w:t xml:space="preserve"> </w:t>
            </w:r>
            <w:r>
              <w:rPr>
                <w:spacing w:val="-2"/>
                <w:sz w:val="24"/>
              </w:rPr>
              <w:t>чтение</w:t>
            </w:r>
          </w:p>
          <w:p w:rsidR="002B252A" w:rsidRDefault="00670DCA">
            <w:pPr>
              <w:pStyle w:val="TableParagraph"/>
              <w:spacing w:line="264" w:lineRule="exact"/>
              <w:ind w:left="216"/>
              <w:jc w:val="left"/>
              <w:rPr>
                <w:sz w:val="24"/>
              </w:rPr>
            </w:pPr>
            <w:r>
              <w:rPr>
                <w:sz w:val="24"/>
                <w:lang w:val="tt-RU"/>
              </w:rPr>
              <w:t>х</w:t>
            </w:r>
            <w:r w:rsidR="002A6D36">
              <w:rPr>
                <w:sz w:val="24"/>
              </w:rPr>
              <w:t>удожественной</w:t>
            </w:r>
            <w:r>
              <w:rPr>
                <w:sz w:val="24"/>
                <w:lang w:val="tt-RU"/>
              </w:rPr>
              <w:t xml:space="preserve"> </w:t>
            </w:r>
            <w:r w:rsidR="002A6D36">
              <w:rPr>
                <w:spacing w:val="-2"/>
                <w:sz w:val="24"/>
              </w:rPr>
              <w:t>литературы</w:t>
            </w:r>
          </w:p>
        </w:tc>
        <w:tc>
          <w:tcPr>
            <w:tcW w:w="3039" w:type="dxa"/>
          </w:tcPr>
          <w:p w:rsidR="002B252A" w:rsidRDefault="002A6D36">
            <w:pPr>
              <w:pStyle w:val="TableParagraph"/>
              <w:spacing w:line="268" w:lineRule="exact"/>
              <w:ind w:left="827"/>
              <w:jc w:val="left"/>
              <w:rPr>
                <w:sz w:val="24"/>
              </w:rPr>
            </w:pPr>
            <w:r>
              <w:rPr>
                <w:spacing w:val="-2"/>
                <w:sz w:val="24"/>
              </w:rPr>
              <w:t>16.00-17.10</w:t>
            </w:r>
          </w:p>
        </w:tc>
      </w:tr>
      <w:tr w:rsidR="002B252A">
        <w:trPr>
          <w:trHeight w:val="609"/>
        </w:trPr>
        <w:tc>
          <w:tcPr>
            <w:tcW w:w="7079" w:type="dxa"/>
          </w:tcPr>
          <w:p w:rsidR="002B252A" w:rsidRDefault="002A6D36">
            <w:pPr>
              <w:pStyle w:val="TableParagraph"/>
              <w:ind w:left="216"/>
              <w:jc w:val="left"/>
              <w:rPr>
                <w:sz w:val="24"/>
              </w:rPr>
            </w:pPr>
            <w:r>
              <w:rPr>
                <w:sz w:val="24"/>
              </w:rPr>
              <w:t>Подготовка</w:t>
            </w:r>
            <w:r w:rsidR="00670DCA">
              <w:rPr>
                <w:sz w:val="24"/>
                <w:lang w:val="tt-RU"/>
              </w:rPr>
              <w:t xml:space="preserve"> </w:t>
            </w:r>
            <w:r>
              <w:rPr>
                <w:sz w:val="24"/>
              </w:rPr>
              <w:t>к</w:t>
            </w:r>
            <w:r w:rsidR="00670DCA">
              <w:rPr>
                <w:sz w:val="24"/>
                <w:lang w:val="tt-RU"/>
              </w:rPr>
              <w:t xml:space="preserve"> </w:t>
            </w:r>
            <w:r>
              <w:rPr>
                <w:sz w:val="24"/>
              </w:rPr>
              <w:t>прогулке,прогулка,самостоятельная</w:t>
            </w:r>
            <w:r w:rsidR="00670DCA">
              <w:rPr>
                <w:sz w:val="24"/>
                <w:lang w:val="tt-RU"/>
              </w:rPr>
              <w:t xml:space="preserve"> </w:t>
            </w:r>
            <w:r>
              <w:rPr>
                <w:sz w:val="24"/>
              </w:rPr>
              <w:t>деятельность детей, уход домой</w:t>
            </w:r>
          </w:p>
        </w:tc>
        <w:tc>
          <w:tcPr>
            <w:tcW w:w="3039" w:type="dxa"/>
          </w:tcPr>
          <w:p w:rsidR="002B252A" w:rsidRDefault="002A6D36">
            <w:pPr>
              <w:pStyle w:val="TableParagraph"/>
              <w:spacing w:line="270" w:lineRule="exact"/>
              <w:ind w:left="827"/>
              <w:jc w:val="left"/>
              <w:rPr>
                <w:sz w:val="24"/>
              </w:rPr>
            </w:pPr>
            <w:r>
              <w:rPr>
                <w:spacing w:val="-2"/>
                <w:sz w:val="24"/>
              </w:rPr>
              <w:t>17.10-19.00</w:t>
            </w:r>
          </w:p>
        </w:tc>
      </w:tr>
      <w:tr w:rsidR="002B252A">
        <w:trPr>
          <w:trHeight w:val="477"/>
        </w:trPr>
        <w:tc>
          <w:tcPr>
            <w:tcW w:w="10118" w:type="dxa"/>
            <w:gridSpan w:val="2"/>
          </w:tcPr>
          <w:p w:rsidR="002B252A" w:rsidRDefault="002A6D36">
            <w:pPr>
              <w:pStyle w:val="TableParagraph"/>
              <w:spacing w:before="95"/>
              <w:ind w:left="2066"/>
              <w:jc w:val="left"/>
              <w:rPr>
                <w:b/>
                <w:sz w:val="24"/>
              </w:rPr>
            </w:pPr>
            <w:r>
              <w:rPr>
                <w:b/>
                <w:sz w:val="24"/>
              </w:rPr>
              <w:t>Теплый</w:t>
            </w:r>
            <w:r w:rsidR="00670DCA">
              <w:rPr>
                <w:b/>
                <w:sz w:val="24"/>
                <w:lang w:val="tt-RU"/>
              </w:rPr>
              <w:t xml:space="preserve"> </w:t>
            </w:r>
            <w:r>
              <w:rPr>
                <w:b/>
                <w:sz w:val="24"/>
              </w:rPr>
              <w:t>период</w:t>
            </w:r>
            <w:r>
              <w:rPr>
                <w:b/>
                <w:spacing w:val="-4"/>
                <w:sz w:val="24"/>
              </w:rPr>
              <w:t xml:space="preserve"> года</w:t>
            </w:r>
          </w:p>
        </w:tc>
      </w:tr>
      <w:tr w:rsidR="002B252A">
        <w:trPr>
          <w:trHeight w:val="551"/>
        </w:trPr>
        <w:tc>
          <w:tcPr>
            <w:tcW w:w="7079" w:type="dxa"/>
          </w:tcPr>
          <w:p w:rsidR="002B252A" w:rsidRDefault="002A6D36">
            <w:pPr>
              <w:pStyle w:val="TableParagraph"/>
              <w:spacing w:line="268" w:lineRule="exact"/>
              <w:ind w:left="216"/>
              <w:jc w:val="left"/>
              <w:rPr>
                <w:sz w:val="24"/>
              </w:rPr>
            </w:pPr>
            <w:r>
              <w:rPr>
                <w:sz w:val="24"/>
              </w:rPr>
              <w:t>Прием</w:t>
            </w:r>
            <w:r w:rsidR="00670DCA">
              <w:rPr>
                <w:sz w:val="24"/>
                <w:lang w:val="tt-RU"/>
              </w:rPr>
              <w:t xml:space="preserve"> </w:t>
            </w:r>
            <w:r>
              <w:rPr>
                <w:sz w:val="24"/>
              </w:rPr>
              <w:t>детей,осмотр,самостоятельная</w:t>
            </w:r>
            <w:r w:rsidR="00670DCA">
              <w:rPr>
                <w:sz w:val="24"/>
                <w:lang w:val="tt-RU"/>
              </w:rPr>
              <w:t xml:space="preserve"> </w:t>
            </w:r>
            <w:r>
              <w:rPr>
                <w:spacing w:val="-2"/>
                <w:sz w:val="24"/>
              </w:rPr>
              <w:t>деятельность,</w:t>
            </w:r>
          </w:p>
          <w:p w:rsidR="002B252A" w:rsidRDefault="00670DCA">
            <w:pPr>
              <w:pStyle w:val="TableParagraph"/>
              <w:spacing w:line="264" w:lineRule="exact"/>
              <w:ind w:left="216"/>
              <w:jc w:val="left"/>
              <w:rPr>
                <w:sz w:val="24"/>
              </w:rPr>
            </w:pPr>
            <w:r>
              <w:rPr>
                <w:spacing w:val="-2"/>
                <w:sz w:val="24"/>
                <w:lang w:val="tt-RU"/>
              </w:rPr>
              <w:t>у</w:t>
            </w:r>
            <w:r w:rsidR="002A6D36">
              <w:rPr>
                <w:spacing w:val="-2"/>
                <w:sz w:val="24"/>
              </w:rPr>
              <w:t>тренняя</w:t>
            </w:r>
            <w:r>
              <w:rPr>
                <w:spacing w:val="-2"/>
                <w:sz w:val="24"/>
                <w:lang w:val="tt-RU"/>
              </w:rPr>
              <w:t xml:space="preserve"> </w:t>
            </w:r>
            <w:r w:rsidR="002A6D36">
              <w:rPr>
                <w:spacing w:val="-2"/>
                <w:sz w:val="24"/>
              </w:rPr>
              <w:t>гимнастика</w:t>
            </w:r>
          </w:p>
        </w:tc>
        <w:tc>
          <w:tcPr>
            <w:tcW w:w="3039" w:type="dxa"/>
          </w:tcPr>
          <w:p w:rsidR="002B252A" w:rsidRDefault="002A6D36">
            <w:pPr>
              <w:pStyle w:val="TableParagraph"/>
              <w:spacing w:line="268" w:lineRule="exact"/>
              <w:ind w:left="0" w:right="1044"/>
              <w:jc w:val="right"/>
              <w:rPr>
                <w:sz w:val="24"/>
              </w:rPr>
            </w:pPr>
            <w:r>
              <w:rPr>
                <w:spacing w:val="-2"/>
                <w:sz w:val="24"/>
              </w:rPr>
              <w:t>7.00-</w:t>
            </w:r>
            <w:r>
              <w:rPr>
                <w:spacing w:val="-4"/>
                <w:sz w:val="24"/>
              </w:rPr>
              <w:t>8.30</w:t>
            </w:r>
          </w:p>
        </w:tc>
      </w:tr>
      <w:tr w:rsidR="002B252A">
        <w:trPr>
          <w:trHeight w:val="297"/>
        </w:trPr>
        <w:tc>
          <w:tcPr>
            <w:tcW w:w="7079" w:type="dxa"/>
          </w:tcPr>
          <w:p w:rsidR="002B252A" w:rsidRDefault="002A6D36">
            <w:pPr>
              <w:pStyle w:val="TableParagraph"/>
              <w:spacing w:line="270" w:lineRule="exact"/>
              <w:ind w:left="216"/>
              <w:jc w:val="left"/>
              <w:rPr>
                <w:sz w:val="24"/>
              </w:rPr>
            </w:pPr>
            <w:r>
              <w:rPr>
                <w:sz w:val="24"/>
              </w:rPr>
              <w:t>Подготовка</w:t>
            </w:r>
            <w:r w:rsidR="00670DCA">
              <w:rPr>
                <w:sz w:val="24"/>
                <w:lang w:val="tt-RU"/>
              </w:rPr>
              <w:t xml:space="preserve"> </w:t>
            </w:r>
            <w:r>
              <w:rPr>
                <w:sz w:val="24"/>
              </w:rPr>
              <w:t>к</w:t>
            </w:r>
            <w:r w:rsidR="00670DCA">
              <w:rPr>
                <w:sz w:val="24"/>
                <w:lang w:val="tt-RU"/>
              </w:rPr>
              <w:t xml:space="preserve"> </w:t>
            </w:r>
            <w:r>
              <w:rPr>
                <w:sz w:val="24"/>
              </w:rPr>
              <w:t>завтраку,</w:t>
            </w:r>
            <w:r>
              <w:rPr>
                <w:spacing w:val="-2"/>
                <w:sz w:val="24"/>
              </w:rPr>
              <w:t xml:space="preserve"> завтрак</w:t>
            </w:r>
          </w:p>
        </w:tc>
        <w:tc>
          <w:tcPr>
            <w:tcW w:w="3039" w:type="dxa"/>
          </w:tcPr>
          <w:p w:rsidR="002B252A" w:rsidRDefault="002A6D36">
            <w:pPr>
              <w:pStyle w:val="TableParagraph"/>
              <w:spacing w:line="270" w:lineRule="exact"/>
              <w:ind w:left="0" w:right="1044"/>
              <w:jc w:val="right"/>
              <w:rPr>
                <w:sz w:val="24"/>
              </w:rPr>
            </w:pPr>
            <w:r>
              <w:rPr>
                <w:spacing w:val="-2"/>
                <w:sz w:val="24"/>
              </w:rPr>
              <w:t>8.30-</w:t>
            </w:r>
            <w:r>
              <w:rPr>
                <w:spacing w:val="-4"/>
                <w:sz w:val="24"/>
              </w:rPr>
              <w:t>9.00</w:t>
            </w:r>
          </w:p>
        </w:tc>
      </w:tr>
      <w:tr w:rsidR="002B252A">
        <w:trPr>
          <w:trHeight w:val="275"/>
        </w:trPr>
        <w:tc>
          <w:tcPr>
            <w:tcW w:w="7079" w:type="dxa"/>
          </w:tcPr>
          <w:p w:rsidR="002B252A" w:rsidRDefault="002A6D36">
            <w:pPr>
              <w:pStyle w:val="TableParagraph"/>
              <w:spacing w:line="256" w:lineRule="exact"/>
              <w:ind w:left="216"/>
              <w:jc w:val="left"/>
              <w:rPr>
                <w:sz w:val="24"/>
              </w:rPr>
            </w:pPr>
            <w:r>
              <w:rPr>
                <w:sz w:val="24"/>
              </w:rPr>
              <w:t>Игры,самостоятельная</w:t>
            </w:r>
            <w:r w:rsidR="00670DCA">
              <w:rPr>
                <w:sz w:val="24"/>
                <w:lang w:val="tt-RU"/>
              </w:rPr>
              <w:t xml:space="preserve"> </w:t>
            </w:r>
            <w:r>
              <w:rPr>
                <w:sz w:val="24"/>
              </w:rPr>
              <w:t>деятельность</w:t>
            </w:r>
            <w:r>
              <w:rPr>
                <w:spacing w:val="-4"/>
                <w:sz w:val="24"/>
              </w:rPr>
              <w:t xml:space="preserve"> детей</w:t>
            </w:r>
          </w:p>
        </w:tc>
        <w:tc>
          <w:tcPr>
            <w:tcW w:w="3039" w:type="dxa"/>
          </w:tcPr>
          <w:p w:rsidR="002B252A" w:rsidRDefault="002A6D36">
            <w:pPr>
              <w:pStyle w:val="TableParagraph"/>
              <w:spacing w:line="256" w:lineRule="exact"/>
              <w:ind w:left="0" w:right="1044"/>
              <w:jc w:val="right"/>
              <w:rPr>
                <w:sz w:val="24"/>
              </w:rPr>
            </w:pPr>
            <w:r>
              <w:rPr>
                <w:spacing w:val="-2"/>
                <w:sz w:val="24"/>
              </w:rPr>
              <w:t>9.00-</w:t>
            </w:r>
            <w:r>
              <w:rPr>
                <w:spacing w:val="-4"/>
                <w:sz w:val="24"/>
              </w:rPr>
              <w:t>9.40</w:t>
            </w:r>
          </w:p>
        </w:tc>
      </w:tr>
      <w:tr w:rsidR="002B252A">
        <w:trPr>
          <w:trHeight w:val="553"/>
        </w:trPr>
        <w:tc>
          <w:tcPr>
            <w:tcW w:w="7079" w:type="dxa"/>
          </w:tcPr>
          <w:p w:rsidR="002B252A" w:rsidRDefault="002A6D36">
            <w:pPr>
              <w:pStyle w:val="TableParagraph"/>
              <w:spacing w:line="270" w:lineRule="exact"/>
              <w:ind w:left="216"/>
              <w:jc w:val="left"/>
              <w:rPr>
                <w:sz w:val="24"/>
              </w:rPr>
            </w:pPr>
            <w:r>
              <w:rPr>
                <w:sz w:val="24"/>
              </w:rPr>
              <w:t>Подготовка</w:t>
            </w:r>
            <w:r w:rsidR="00670DCA">
              <w:rPr>
                <w:sz w:val="24"/>
                <w:lang w:val="tt-RU"/>
              </w:rPr>
              <w:t xml:space="preserve"> </w:t>
            </w:r>
            <w:r>
              <w:rPr>
                <w:sz w:val="24"/>
              </w:rPr>
              <w:t>к</w:t>
            </w:r>
            <w:r w:rsidR="00670DCA">
              <w:rPr>
                <w:sz w:val="24"/>
                <w:lang w:val="tt-RU"/>
              </w:rPr>
              <w:t xml:space="preserve"> </w:t>
            </w:r>
            <w:r>
              <w:rPr>
                <w:sz w:val="24"/>
              </w:rPr>
              <w:t>прогулке, выход</w:t>
            </w:r>
            <w:r w:rsidR="00670DCA">
              <w:rPr>
                <w:sz w:val="24"/>
                <w:lang w:val="tt-RU"/>
              </w:rPr>
              <w:t xml:space="preserve"> </w:t>
            </w:r>
            <w:r>
              <w:rPr>
                <w:sz w:val="24"/>
              </w:rPr>
              <w:t>на</w:t>
            </w:r>
            <w:r w:rsidR="00670DCA">
              <w:rPr>
                <w:sz w:val="24"/>
                <w:lang w:val="tt-RU"/>
              </w:rPr>
              <w:t xml:space="preserve"> </w:t>
            </w:r>
            <w:r>
              <w:rPr>
                <w:sz w:val="24"/>
              </w:rPr>
              <w:t>прогулку,</w:t>
            </w:r>
            <w:r>
              <w:rPr>
                <w:spacing w:val="-2"/>
                <w:sz w:val="24"/>
              </w:rPr>
              <w:t xml:space="preserve"> прогулка,</w:t>
            </w:r>
          </w:p>
          <w:p w:rsidR="002B252A" w:rsidRDefault="00670DCA">
            <w:pPr>
              <w:pStyle w:val="TableParagraph"/>
              <w:spacing w:line="264" w:lineRule="exact"/>
              <w:ind w:left="216"/>
              <w:jc w:val="left"/>
              <w:rPr>
                <w:sz w:val="24"/>
              </w:rPr>
            </w:pPr>
            <w:r>
              <w:rPr>
                <w:sz w:val="24"/>
                <w:lang w:val="tt-RU"/>
              </w:rPr>
              <w:t>в</w:t>
            </w:r>
            <w:r w:rsidR="002A6D36">
              <w:rPr>
                <w:sz w:val="24"/>
              </w:rPr>
              <w:t>озвращение</w:t>
            </w:r>
            <w:r>
              <w:rPr>
                <w:sz w:val="24"/>
                <w:lang w:val="tt-RU"/>
              </w:rPr>
              <w:t xml:space="preserve"> </w:t>
            </w:r>
            <w:r w:rsidR="002A6D36">
              <w:rPr>
                <w:sz w:val="24"/>
              </w:rPr>
              <w:t>с</w:t>
            </w:r>
            <w:r>
              <w:rPr>
                <w:sz w:val="24"/>
                <w:lang w:val="tt-RU"/>
              </w:rPr>
              <w:t xml:space="preserve"> </w:t>
            </w:r>
            <w:r w:rsidR="002A6D36">
              <w:rPr>
                <w:spacing w:val="-2"/>
                <w:sz w:val="24"/>
              </w:rPr>
              <w:t>прогулки</w:t>
            </w:r>
          </w:p>
        </w:tc>
        <w:tc>
          <w:tcPr>
            <w:tcW w:w="3039" w:type="dxa"/>
          </w:tcPr>
          <w:p w:rsidR="002B252A" w:rsidRDefault="002A6D36">
            <w:pPr>
              <w:pStyle w:val="TableParagraph"/>
              <w:spacing w:line="270" w:lineRule="exact"/>
              <w:ind w:left="0" w:right="984"/>
              <w:jc w:val="right"/>
              <w:rPr>
                <w:sz w:val="24"/>
              </w:rPr>
            </w:pPr>
            <w:r>
              <w:rPr>
                <w:spacing w:val="-2"/>
                <w:sz w:val="24"/>
              </w:rPr>
              <w:t>9.40-12.00</w:t>
            </w:r>
          </w:p>
        </w:tc>
      </w:tr>
      <w:tr w:rsidR="002B252A">
        <w:trPr>
          <w:trHeight w:val="333"/>
        </w:trPr>
        <w:tc>
          <w:tcPr>
            <w:tcW w:w="7079" w:type="dxa"/>
          </w:tcPr>
          <w:p w:rsidR="002B252A" w:rsidRDefault="002A6D36">
            <w:pPr>
              <w:pStyle w:val="TableParagraph"/>
              <w:spacing w:line="268" w:lineRule="exact"/>
              <w:ind w:left="216"/>
              <w:jc w:val="left"/>
              <w:rPr>
                <w:sz w:val="24"/>
              </w:rPr>
            </w:pPr>
            <w:r>
              <w:rPr>
                <w:sz w:val="24"/>
              </w:rPr>
              <w:t>Второй</w:t>
            </w:r>
            <w:r w:rsidR="00670DCA">
              <w:rPr>
                <w:sz w:val="24"/>
                <w:lang w:val="tt-RU"/>
              </w:rPr>
              <w:t xml:space="preserve"> </w:t>
            </w:r>
            <w:r>
              <w:rPr>
                <w:spacing w:val="-2"/>
                <w:sz w:val="24"/>
              </w:rPr>
              <w:t>завтрак</w:t>
            </w:r>
          </w:p>
        </w:tc>
        <w:tc>
          <w:tcPr>
            <w:tcW w:w="3039" w:type="dxa"/>
          </w:tcPr>
          <w:p w:rsidR="002B252A" w:rsidRDefault="002A6D36">
            <w:pPr>
              <w:pStyle w:val="TableParagraph"/>
              <w:spacing w:line="268" w:lineRule="exact"/>
              <w:ind w:left="890"/>
              <w:jc w:val="left"/>
              <w:rPr>
                <w:sz w:val="24"/>
              </w:rPr>
            </w:pPr>
            <w:r>
              <w:rPr>
                <w:spacing w:val="-2"/>
                <w:sz w:val="24"/>
              </w:rPr>
              <w:t>10.30-11.00</w:t>
            </w:r>
          </w:p>
        </w:tc>
      </w:tr>
      <w:tr w:rsidR="002B252A">
        <w:trPr>
          <w:trHeight w:val="275"/>
        </w:trPr>
        <w:tc>
          <w:tcPr>
            <w:tcW w:w="7079" w:type="dxa"/>
          </w:tcPr>
          <w:p w:rsidR="002B252A" w:rsidRDefault="002A6D36">
            <w:pPr>
              <w:pStyle w:val="TableParagraph"/>
              <w:spacing w:line="256" w:lineRule="exact"/>
              <w:ind w:left="216"/>
              <w:jc w:val="left"/>
              <w:rPr>
                <w:sz w:val="24"/>
              </w:rPr>
            </w:pPr>
            <w:r>
              <w:rPr>
                <w:sz w:val="24"/>
              </w:rPr>
              <w:t>Подготовка</w:t>
            </w:r>
            <w:r w:rsidR="00670DCA">
              <w:rPr>
                <w:sz w:val="24"/>
                <w:lang w:val="tt-RU"/>
              </w:rPr>
              <w:t xml:space="preserve"> </w:t>
            </w:r>
            <w:r>
              <w:rPr>
                <w:sz w:val="24"/>
              </w:rPr>
              <w:t>к</w:t>
            </w:r>
            <w:r w:rsidR="00670DCA">
              <w:rPr>
                <w:sz w:val="24"/>
                <w:lang w:val="tt-RU"/>
              </w:rPr>
              <w:t xml:space="preserve"> </w:t>
            </w:r>
            <w:r>
              <w:rPr>
                <w:sz w:val="24"/>
              </w:rPr>
              <w:t>обеду,</w:t>
            </w:r>
            <w:r>
              <w:rPr>
                <w:spacing w:val="-4"/>
                <w:sz w:val="24"/>
              </w:rPr>
              <w:t xml:space="preserve"> обед</w:t>
            </w:r>
          </w:p>
        </w:tc>
        <w:tc>
          <w:tcPr>
            <w:tcW w:w="3039" w:type="dxa"/>
          </w:tcPr>
          <w:p w:rsidR="002B252A" w:rsidRDefault="002A6D36">
            <w:pPr>
              <w:pStyle w:val="TableParagraph"/>
              <w:spacing w:line="256" w:lineRule="exact"/>
              <w:ind w:left="890"/>
              <w:jc w:val="left"/>
              <w:rPr>
                <w:sz w:val="24"/>
              </w:rPr>
            </w:pPr>
            <w:r>
              <w:rPr>
                <w:spacing w:val="-2"/>
                <w:sz w:val="24"/>
              </w:rPr>
              <w:t>12.00-12.30</w:t>
            </w:r>
          </w:p>
        </w:tc>
      </w:tr>
      <w:tr w:rsidR="002B252A">
        <w:trPr>
          <w:trHeight w:val="552"/>
        </w:trPr>
        <w:tc>
          <w:tcPr>
            <w:tcW w:w="7079" w:type="dxa"/>
          </w:tcPr>
          <w:p w:rsidR="002B252A" w:rsidRDefault="002A6D36">
            <w:pPr>
              <w:pStyle w:val="TableParagraph"/>
              <w:spacing w:line="268" w:lineRule="exact"/>
              <w:ind w:left="216"/>
              <w:jc w:val="left"/>
              <w:rPr>
                <w:sz w:val="24"/>
              </w:rPr>
            </w:pPr>
            <w:r>
              <w:rPr>
                <w:sz w:val="24"/>
              </w:rPr>
              <w:t>Подготовка</w:t>
            </w:r>
            <w:r w:rsidR="00670DCA">
              <w:rPr>
                <w:sz w:val="24"/>
                <w:lang w:val="tt-RU"/>
              </w:rPr>
              <w:t xml:space="preserve"> </w:t>
            </w:r>
            <w:r>
              <w:rPr>
                <w:sz w:val="24"/>
              </w:rPr>
              <w:t>ко</w:t>
            </w:r>
            <w:r w:rsidR="00670DCA">
              <w:rPr>
                <w:sz w:val="24"/>
                <w:lang w:val="tt-RU"/>
              </w:rPr>
              <w:t xml:space="preserve"> </w:t>
            </w:r>
            <w:r>
              <w:rPr>
                <w:sz w:val="24"/>
              </w:rPr>
              <w:t>сну,дневной</w:t>
            </w:r>
            <w:r w:rsidR="00670DCA">
              <w:rPr>
                <w:sz w:val="24"/>
                <w:lang w:val="tt-RU"/>
              </w:rPr>
              <w:t xml:space="preserve"> </w:t>
            </w:r>
            <w:r>
              <w:rPr>
                <w:sz w:val="24"/>
              </w:rPr>
              <w:t>сон,постепенный</w:t>
            </w:r>
            <w:r w:rsidR="00670DCA">
              <w:rPr>
                <w:sz w:val="24"/>
                <w:lang w:val="tt-RU"/>
              </w:rPr>
              <w:t xml:space="preserve"> </w:t>
            </w:r>
            <w:r>
              <w:rPr>
                <w:spacing w:val="-2"/>
                <w:sz w:val="24"/>
              </w:rPr>
              <w:t>подъем,</w:t>
            </w:r>
          </w:p>
          <w:p w:rsidR="002B252A" w:rsidRDefault="00670DCA">
            <w:pPr>
              <w:pStyle w:val="TableParagraph"/>
              <w:spacing w:line="264" w:lineRule="exact"/>
              <w:ind w:left="216"/>
              <w:jc w:val="left"/>
              <w:rPr>
                <w:sz w:val="24"/>
              </w:rPr>
            </w:pPr>
            <w:r>
              <w:rPr>
                <w:sz w:val="24"/>
                <w:lang w:val="tt-RU"/>
              </w:rPr>
              <w:t>о</w:t>
            </w:r>
            <w:r w:rsidR="002A6D36">
              <w:rPr>
                <w:sz w:val="24"/>
              </w:rPr>
              <w:t>здоровительные</w:t>
            </w:r>
            <w:r>
              <w:rPr>
                <w:sz w:val="24"/>
                <w:lang w:val="tt-RU"/>
              </w:rPr>
              <w:t xml:space="preserve"> </w:t>
            </w:r>
            <w:r w:rsidR="002A6D36">
              <w:rPr>
                <w:sz w:val="24"/>
              </w:rPr>
              <w:t>и</w:t>
            </w:r>
            <w:r>
              <w:rPr>
                <w:sz w:val="24"/>
                <w:lang w:val="tt-RU"/>
              </w:rPr>
              <w:t xml:space="preserve"> </w:t>
            </w:r>
            <w:r w:rsidR="002A6D36">
              <w:rPr>
                <w:sz w:val="24"/>
              </w:rPr>
              <w:t>гигиенические</w:t>
            </w:r>
            <w:r>
              <w:rPr>
                <w:sz w:val="24"/>
                <w:lang w:val="tt-RU"/>
              </w:rPr>
              <w:t xml:space="preserve"> </w:t>
            </w:r>
            <w:r w:rsidR="002A6D36">
              <w:rPr>
                <w:spacing w:val="-2"/>
                <w:sz w:val="24"/>
              </w:rPr>
              <w:t>процедуры</w:t>
            </w:r>
          </w:p>
        </w:tc>
        <w:tc>
          <w:tcPr>
            <w:tcW w:w="3039" w:type="dxa"/>
          </w:tcPr>
          <w:p w:rsidR="002B252A" w:rsidRDefault="002A6D36">
            <w:pPr>
              <w:pStyle w:val="TableParagraph"/>
              <w:spacing w:line="268" w:lineRule="exact"/>
              <w:ind w:left="890"/>
              <w:jc w:val="left"/>
              <w:rPr>
                <w:sz w:val="24"/>
              </w:rPr>
            </w:pPr>
            <w:r>
              <w:rPr>
                <w:spacing w:val="-2"/>
                <w:sz w:val="24"/>
              </w:rPr>
              <w:t>12.30-15.30</w:t>
            </w:r>
          </w:p>
        </w:tc>
      </w:tr>
      <w:tr w:rsidR="002B252A">
        <w:trPr>
          <w:trHeight w:val="287"/>
        </w:trPr>
        <w:tc>
          <w:tcPr>
            <w:tcW w:w="7079" w:type="dxa"/>
          </w:tcPr>
          <w:p w:rsidR="002B252A" w:rsidRDefault="002A6D36">
            <w:pPr>
              <w:pStyle w:val="TableParagraph"/>
              <w:spacing w:line="268" w:lineRule="exact"/>
              <w:ind w:left="216"/>
              <w:jc w:val="left"/>
              <w:rPr>
                <w:sz w:val="24"/>
              </w:rPr>
            </w:pPr>
            <w:r>
              <w:rPr>
                <w:sz w:val="24"/>
              </w:rPr>
              <w:t>Уплотненный</w:t>
            </w:r>
            <w:r w:rsidR="00670DCA">
              <w:rPr>
                <w:sz w:val="24"/>
                <w:lang w:val="tt-RU"/>
              </w:rPr>
              <w:t xml:space="preserve"> </w:t>
            </w:r>
            <w:r>
              <w:rPr>
                <w:spacing w:val="-2"/>
                <w:sz w:val="24"/>
              </w:rPr>
              <w:t>полдник</w:t>
            </w:r>
          </w:p>
        </w:tc>
        <w:tc>
          <w:tcPr>
            <w:tcW w:w="3039" w:type="dxa"/>
          </w:tcPr>
          <w:p w:rsidR="002B252A" w:rsidRDefault="002A6D36">
            <w:pPr>
              <w:pStyle w:val="TableParagraph"/>
              <w:spacing w:line="268" w:lineRule="exact"/>
              <w:ind w:left="858"/>
              <w:jc w:val="left"/>
              <w:rPr>
                <w:sz w:val="24"/>
              </w:rPr>
            </w:pPr>
            <w:r>
              <w:rPr>
                <w:spacing w:val="-2"/>
                <w:sz w:val="24"/>
              </w:rPr>
              <w:t>15.30-16.00</w:t>
            </w:r>
          </w:p>
        </w:tc>
      </w:tr>
      <w:tr w:rsidR="002B252A">
        <w:trPr>
          <w:trHeight w:val="277"/>
        </w:trPr>
        <w:tc>
          <w:tcPr>
            <w:tcW w:w="7079" w:type="dxa"/>
          </w:tcPr>
          <w:p w:rsidR="002B252A" w:rsidRDefault="002A6D36">
            <w:pPr>
              <w:pStyle w:val="TableParagraph"/>
              <w:spacing w:line="258" w:lineRule="exact"/>
              <w:ind w:left="216"/>
              <w:jc w:val="left"/>
              <w:rPr>
                <w:sz w:val="24"/>
              </w:rPr>
            </w:pPr>
            <w:r>
              <w:rPr>
                <w:sz w:val="24"/>
              </w:rPr>
              <w:t>Игры,самостоятельная</w:t>
            </w:r>
            <w:r w:rsidR="00670DCA">
              <w:rPr>
                <w:sz w:val="24"/>
                <w:lang w:val="tt-RU"/>
              </w:rPr>
              <w:t xml:space="preserve"> </w:t>
            </w:r>
            <w:r>
              <w:rPr>
                <w:sz w:val="24"/>
              </w:rPr>
              <w:t>деятельность</w:t>
            </w:r>
            <w:r w:rsidR="00670DCA">
              <w:rPr>
                <w:sz w:val="24"/>
                <w:lang w:val="tt-RU"/>
              </w:rPr>
              <w:t xml:space="preserve"> </w:t>
            </w:r>
            <w:r>
              <w:rPr>
                <w:spacing w:val="-4"/>
                <w:sz w:val="24"/>
              </w:rPr>
              <w:t>детей</w:t>
            </w:r>
          </w:p>
        </w:tc>
        <w:tc>
          <w:tcPr>
            <w:tcW w:w="3039" w:type="dxa"/>
          </w:tcPr>
          <w:p w:rsidR="002B252A" w:rsidRDefault="002A6D36">
            <w:pPr>
              <w:pStyle w:val="TableParagraph"/>
              <w:spacing w:line="258" w:lineRule="exact"/>
              <w:ind w:left="858"/>
              <w:jc w:val="left"/>
              <w:rPr>
                <w:sz w:val="24"/>
              </w:rPr>
            </w:pPr>
            <w:r>
              <w:rPr>
                <w:spacing w:val="-2"/>
                <w:sz w:val="24"/>
              </w:rPr>
              <w:t>16.00-16.40</w:t>
            </w:r>
          </w:p>
        </w:tc>
      </w:tr>
      <w:tr w:rsidR="002B252A">
        <w:trPr>
          <w:trHeight w:val="275"/>
        </w:trPr>
        <w:tc>
          <w:tcPr>
            <w:tcW w:w="7079" w:type="dxa"/>
          </w:tcPr>
          <w:p w:rsidR="002B252A" w:rsidRDefault="002A6D36">
            <w:pPr>
              <w:pStyle w:val="TableParagraph"/>
              <w:spacing w:line="256" w:lineRule="exact"/>
              <w:jc w:val="left"/>
              <w:rPr>
                <w:sz w:val="24"/>
              </w:rPr>
            </w:pPr>
            <w:r>
              <w:rPr>
                <w:sz w:val="24"/>
              </w:rPr>
              <w:t>Подготовка</w:t>
            </w:r>
            <w:r w:rsidR="00670DCA">
              <w:rPr>
                <w:sz w:val="24"/>
                <w:lang w:val="tt-RU"/>
              </w:rPr>
              <w:t xml:space="preserve"> </w:t>
            </w:r>
            <w:r>
              <w:rPr>
                <w:sz w:val="24"/>
              </w:rPr>
              <w:t>к</w:t>
            </w:r>
            <w:r w:rsidR="00670DCA">
              <w:rPr>
                <w:sz w:val="24"/>
                <w:lang w:val="tt-RU"/>
              </w:rPr>
              <w:t xml:space="preserve"> </w:t>
            </w:r>
            <w:r>
              <w:rPr>
                <w:sz w:val="24"/>
              </w:rPr>
              <w:t>прогулке,прогулка, уход</w:t>
            </w:r>
            <w:r w:rsidR="00670DCA">
              <w:rPr>
                <w:sz w:val="24"/>
                <w:lang w:val="tt-RU"/>
              </w:rPr>
              <w:t xml:space="preserve"> </w:t>
            </w:r>
            <w:r>
              <w:rPr>
                <w:sz w:val="24"/>
              </w:rPr>
              <w:t>детей</w:t>
            </w:r>
            <w:r>
              <w:rPr>
                <w:spacing w:val="-2"/>
                <w:sz w:val="24"/>
              </w:rPr>
              <w:t xml:space="preserve"> домой</w:t>
            </w:r>
          </w:p>
        </w:tc>
        <w:tc>
          <w:tcPr>
            <w:tcW w:w="3039" w:type="dxa"/>
          </w:tcPr>
          <w:p w:rsidR="002B252A" w:rsidRDefault="002A6D36">
            <w:pPr>
              <w:pStyle w:val="TableParagraph"/>
              <w:spacing w:line="256" w:lineRule="exact"/>
              <w:ind w:left="890"/>
              <w:jc w:val="left"/>
              <w:rPr>
                <w:sz w:val="24"/>
              </w:rPr>
            </w:pPr>
            <w:r>
              <w:rPr>
                <w:spacing w:val="-2"/>
                <w:sz w:val="24"/>
              </w:rPr>
              <w:t>16.40-19.00</w:t>
            </w:r>
          </w:p>
        </w:tc>
      </w:tr>
    </w:tbl>
    <w:p w:rsidR="002B252A" w:rsidRDefault="002B252A">
      <w:pPr>
        <w:pStyle w:val="a3"/>
        <w:spacing w:before="34"/>
        <w:ind w:left="0"/>
        <w:jc w:val="left"/>
        <w:rPr>
          <w:b/>
          <w:sz w:val="23"/>
        </w:rPr>
      </w:pPr>
    </w:p>
    <w:p w:rsidR="002B252A" w:rsidRDefault="002A6D36">
      <w:pPr>
        <w:ind w:left="4" w:right="174"/>
        <w:jc w:val="center"/>
        <w:rPr>
          <w:b/>
          <w:sz w:val="23"/>
        </w:rPr>
      </w:pPr>
      <w:r>
        <w:rPr>
          <w:b/>
          <w:sz w:val="23"/>
        </w:rPr>
        <w:t>Примерный</w:t>
      </w:r>
      <w:r w:rsidR="00670DCA">
        <w:rPr>
          <w:b/>
          <w:sz w:val="23"/>
          <w:lang w:val="tt-RU"/>
        </w:rPr>
        <w:t xml:space="preserve"> </w:t>
      </w:r>
      <w:r>
        <w:rPr>
          <w:b/>
          <w:sz w:val="23"/>
        </w:rPr>
        <w:t>режим</w:t>
      </w:r>
      <w:r w:rsidR="00670DCA">
        <w:rPr>
          <w:b/>
          <w:sz w:val="23"/>
          <w:lang w:val="tt-RU"/>
        </w:rPr>
        <w:t xml:space="preserve"> </w:t>
      </w:r>
      <w:r>
        <w:rPr>
          <w:b/>
          <w:sz w:val="23"/>
        </w:rPr>
        <w:t>дня</w:t>
      </w:r>
      <w:r w:rsidR="00670DCA">
        <w:rPr>
          <w:b/>
          <w:sz w:val="23"/>
          <w:lang w:val="tt-RU"/>
        </w:rPr>
        <w:t xml:space="preserve"> </w:t>
      </w:r>
      <w:r>
        <w:rPr>
          <w:b/>
          <w:sz w:val="23"/>
        </w:rPr>
        <w:t>в</w:t>
      </w:r>
      <w:r w:rsidR="00670DCA">
        <w:rPr>
          <w:b/>
          <w:sz w:val="23"/>
          <w:lang w:val="tt-RU"/>
        </w:rPr>
        <w:t xml:space="preserve"> </w:t>
      </w:r>
      <w:r>
        <w:rPr>
          <w:b/>
          <w:sz w:val="23"/>
        </w:rPr>
        <w:t>дошкольных</w:t>
      </w:r>
      <w:r w:rsidR="00670DCA">
        <w:rPr>
          <w:b/>
          <w:sz w:val="23"/>
          <w:lang w:val="tt-RU"/>
        </w:rPr>
        <w:t xml:space="preserve"> </w:t>
      </w:r>
      <w:r>
        <w:rPr>
          <w:b/>
          <w:spacing w:val="-2"/>
          <w:sz w:val="23"/>
        </w:rPr>
        <w:t>группах</w:t>
      </w:r>
    </w:p>
    <w:p w:rsidR="002B252A" w:rsidRDefault="002B252A">
      <w:pPr>
        <w:pStyle w:val="a3"/>
        <w:spacing w:before="5" w:after="1"/>
        <w:ind w:left="0"/>
        <w:jc w:val="left"/>
        <w:rPr>
          <w:b/>
          <w:sz w:val="9"/>
        </w:rPr>
      </w:pPr>
    </w:p>
    <w:tbl>
      <w:tblPr>
        <w:tblStyle w:val="TableNormal"/>
        <w:tblW w:w="0" w:type="auto"/>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10"/>
        <w:gridCol w:w="1431"/>
        <w:gridCol w:w="1431"/>
        <w:gridCol w:w="1540"/>
        <w:gridCol w:w="1650"/>
      </w:tblGrid>
      <w:tr w:rsidR="002B252A">
        <w:trPr>
          <w:trHeight w:val="431"/>
        </w:trPr>
        <w:tc>
          <w:tcPr>
            <w:tcW w:w="4110" w:type="dxa"/>
          </w:tcPr>
          <w:p w:rsidR="002B252A" w:rsidRDefault="002A6D36">
            <w:pPr>
              <w:pStyle w:val="TableParagraph"/>
              <w:spacing w:before="63"/>
              <w:ind w:left="1063"/>
              <w:jc w:val="left"/>
              <w:rPr>
                <w:sz w:val="23"/>
              </w:rPr>
            </w:pPr>
            <w:r>
              <w:rPr>
                <w:sz w:val="23"/>
              </w:rPr>
              <w:t>Режимные</w:t>
            </w:r>
            <w:r w:rsidR="00670DCA">
              <w:rPr>
                <w:sz w:val="23"/>
                <w:lang w:val="tt-RU"/>
              </w:rPr>
              <w:t xml:space="preserve"> </w:t>
            </w:r>
            <w:r>
              <w:rPr>
                <w:spacing w:val="-2"/>
                <w:sz w:val="23"/>
              </w:rPr>
              <w:t>моменты</w:t>
            </w:r>
          </w:p>
        </w:tc>
        <w:tc>
          <w:tcPr>
            <w:tcW w:w="1431" w:type="dxa"/>
          </w:tcPr>
          <w:p w:rsidR="002B252A" w:rsidRDefault="002A6D36">
            <w:pPr>
              <w:pStyle w:val="TableParagraph"/>
              <w:spacing w:line="258" w:lineRule="exact"/>
              <w:ind w:left="10" w:right="1"/>
              <w:jc w:val="center"/>
              <w:rPr>
                <w:sz w:val="23"/>
              </w:rPr>
            </w:pPr>
            <w:r>
              <w:rPr>
                <w:sz w:val="23"/>
              </w:rPr>
              <w:t xml:space="preserve">3-4 </w:t>
            </w:r>
            <w:r>
              <w:rPr>
                <w:spacing w:val="-4"/>
                <w:sz w:val="23"/>
              </w:rPr>
              <w:t>года</w:t>
            </w:r>
          </w:p>
        </w:tc>
        <w:tc>
          <w:tcPr>
            <w:tcW w:w="1431" w:type="dxa"/>
          </w:tcPr>
          <w:p w:rsidR="002B252A" w:rsidRDefault="002A6D36">
            <w:pPr>
              <w:pStyle w:val="TableParagraph"/>
              <w:spacing w:line="258" w:lineRule="exact"/>
              <w:ind w:left="10"/>
              <w:jc w:val="center"/>
              <w:rPr>
                <w:sz w:val="23"/>
              </w:rPr>
            </w:pPr>
            <w:r>
              <w:rPr>
                <w:sz w:val="23"/>
              </w:rPr>
              <w:t xml:space="preserve">4-5 </w:t>
            </w:r>
            <w:r>
              <w:rPr>
                <w:spacing w:val="-5"/>
                <w:sz w:val="23"/>
              </w:rPr>
              <w:t>лет</w:t>
            </w:r>
          </w:p>
        </w:tc>
        <w:tc>
          <w:tcPr>
            <w:tcW w:w="1540" w:type="dxa"/>
          </w:tcPr>
          <w:p w:rsidR="002B252A" w:rsidRDefault="002A6D36">
            <w:pPr>
              <w:pStyle w:val="TableParagraph"/>
              <w:spacing w:line="258" w:lineRule="exact"/>
              <w:ind w:left="6" w:right="1"/>
              <w:jc w:val="center"/>
              <w:rPr>
                <w:sz w:val="23"/>
              </w:rPr>
            </w:pPr>
            <w:r>
              <w:rPr>
                <w:sz w:val="23"/>
              </w:rPr>
              <w:t xml:space="preserve">5-6 </w:t>
            </w:r>
            <w:r>
              <w:rPr>
                <w:spacing w:val="-5"/>
                <w:sz w:val="23"/>
              </w:rPr>
              <w:t>лет</w:t>
            </w:r>
          </w:p>
        </w:tc>
        <w:tc>
          <w:tcPr>
            <w:tcW w:w="1650" w:type="dxa"/>
          </w:tcPr>
          <w:p w:rsidR="002B252A" w:rsidRDefault="002A6D36">
            <w:pPr>
              <w:pStyle w:val="TableParagraph"/>
              <w:spacing w:line="258" w:lineRule="exact"/>
              <w:ind w:left="4"/>
              <w:jc w:val="center"/>
              <w:rPr>
                <w:sz w:val="23"/>
              </w:rPr>
            </w:pPr>
            <w:r>
              <w:rPr>
                <w:sz w:val="23"/>
              </w:rPr>
              <w:t xml:space="preserve">6-7 </w:t>
            </w:r>
            <w:r>
              <w:rPr>
                <w:spacing w:val="-5"/>
                <w:sz w:val="23"/>
              </w:rPr>
              <w:t>лет</w:t>
            </w:r>
          </w:p>
        </w:tc>
      </w:tr>
      <w:tr w:rsidR="002B252A">
        <w:trPr>
          <w:trHeight w:val="429"/>
        </w:trPr>
        <w:tc>
          <w:tcPr>
            <w:tcW w:w="10162" w:type="dxa"/>
            <w:gridSpan w:val="5"/>
          </w:tcPr>
          <w:p w:rsidR="002B252A" w:rsidRDefault="002A6D36">
            <w:pPr>
              <w:pStyle w:val="TableParagraph"/>
              <w:spacing w:line="263" w:lineRule="exact"/>
              <w:ind w:left="8" w:right="3"/>
              <w:jc w:val="center"/>
              <w:rPr>
                <w:b/>
                <w:sz w:val="23"/>
              </w:rPr>
            </w:pPr>
            <w:r>
              <w:rPr>
                <w:b/>
                <w:sz w:val="23"/>
              </w:rPr>
              <w:t>Холодный</w:t>
            </w:r>
            <w:r w:rsidR="00670DCA">
              <w:rPr>
                <w:b/>
                <w:sz w:val="23"/>
                <w:lang w:val="tt-RU"/>
              </w:rPr>
              <w:t xml:space="preserve"> </w:t>
            </w:r>
            <w:r>
              <w:rPr>
                <w:b/>
                <w:sz w:val="23"/>
              </w:rPr>
              <w:t>период</w:t>
            </w:r>
            <w:r>
              <w:rPr>
                <w:b/>
                <w:spacing w:val="-4"/>
                <w:sz w:val="23"/>
              </w:rPr>
              <w:t xml:space="preserve"> года</w:t>
            </w:r>
          </w:p>
        </w:tc>
      </w:tr>
      <w:tr w:rsidR="002B252A">
        <w:trPr>
          <w:trHeight w:val="1226"/>
        </w:trPr>
        <w:tc>
          <w:tcPr>
            <w:tcW w:w="4110" w:type="dxa"/>
          </w:tcPr>
          <w:p w:rsidR="002B252A" w:rsidRDefault="002A6D36">
            <w:pPr>
              <w:pStyle w:val="TableParagraph"/>
              <w:tabs>
                <w:tab w:val="left" w:pos="2648"/>
              </w:tabs>
              <w:spacing w:line="264" w:lineRule="auto"/>
              <w:ind w:right="96"/>
              <w:rPr>
                <w:sz w:val="23"/>
              </w:rPr>
            </w:pPr>
            <w:r>
              <w:rPr>
                <w:sz w:val="23"/>
              </w:rPr>
              <w:t xml:space="preserve">Утренний прием детей, игры, </w:t>
            </w:r>
            <w:r>
              <w:rPr>
                <w:spacing w:val="-2"/>
                <w:sz w:val="23"/>
              </w:rPr>
              <w:t>самостоятельная</w:t>
            </w:r>
            <w:r>
              <w:rPr>
                <w:sz w:val="23"/>
              </w:rPr>
              <w:tab/>
            </w:r>
            <w:r>
              <w:rPr>
                <w:spacing w:val="-2"/>
                <w:sz w:val="23"/>
              </w:rPr>
              <w:t xml:space="preserve">деятельность, </w:t>
            </w:r>
            <w:r>
              <w:rPr>
                <w:sz w:val="23"/>
              </w:rPr>
              <w:t xml:space="preserve">утренняя гимнастика (не менее 10 </w:t>
            </w:r>
            <w:r>
              <w:rPr>
                <w:spacing w:val="-2"/>
                <w:sz w:val="23"/>
              </w:rPr>
              <w:t>минут)</w:t>
            </w:r>
          </w:p>
        </w:tc>
        <w:tc>
          <w:tcPr>
            <w:tcW w:w="1431" w:type="dxa"/>
          </w:tcPr>
          <w:p w:rsidR="002B252A" w:rsidRDefault="002A6D36">
            <w:pPr>
              <w:pStyle w:val="TableParagraph"/>
              <w:spacing w:line="247" w:lineRule="exact"/>
              <w:ind w:left="10" w:right="4"/>
              <w:jc w:val="center"/>
            </w:pPr>
            <w:r>
              <w:rPr>
                <w:spacing w:val="-2"/>
              </w:rPr>
              <w:t>7.00-</w:t>
            </w:r>
            <w:r>
              <w:rPr>
                <w:spacing w:val="-4"/>
              </w:rPr>
              <w:t>8.30</w:t>
            </w:r>
          </w:p>
        </w:tc>
        <w:tc>
          <w:tcPr>
            <w:tcW w:w="1431" w:type="dxa"/>
          </w:tcPr>
          <w:p w:rsidR="002B252A" w:rsidRDefault="002A6D36">
            <w:pPr>
              <w:pStyle w:val="TableParagraph"/>
              <w:spacing w:line="247" w:lineRule="exact"/>
              <w:ind w:left="10" w:right="5"/>
              <w:jc w:val="center"/>
            </w:pPr>
            <w:r>
              <w:rPr>
                <w:spacing w:val="-2"/>
              </w:rPr>
              <w:t>7.00-</w:t>
            </w:r>
            <w:r>
              <w:rPr>
                <w:spacing w:val="-4"/>
              </w:rPr>
              <w:t>8.30</w:t>
            </w:r>
          </w:p>
        </w:tc>
        <w:tc>
          <w:tcPr>
            <w:tcW w:w="1540" w:type="dxa"/>
          </w:tcPr>
          <w:p w:rsidR="002B252A" w:rsidRDefault="002A6D36">
            <w:pPr>
              <w:pStyle w:val="TableParagraph"/>
              <w:spacing w:line="247" w:lineRule="exact"/>
              <w:ind w:left="6"/>
              <w:jc w:val="center"/>
            </w:pPr>
            <w:r>
              <w:rPr>
                <w:spacing w:val="-2"/>
              </w:rPr>
              <w:t>7.00-</w:t>
            </w:r>
            <w:r>
              <w:rPr>
                <w:spacing w:val="-4"/>
              </w:rPr>
              <w:t>8.30</w:t>
            </w:r>
          </w:p>
        </w:tc>
        <w:tc>
          <w:tcPr>
            <w:tcW w:w="1650" w:type="dxa"/>
          </w:tcPr>
          <w:p w:rsidR="002B252A" w:rsidRDefault="002A6D36">
            <w:pPr>
              <w:pStyle w:val="TableParagraph"/>
              <w:spacing w:line="247" w:lineRule="exact"/>
              <w:ind w:left="4"/>
              <w:jc w:val="center"/>
            </w:pPr>
            <w:r>
              <w:rPr>
                <w:spacing w:val="-2"/>
              </w:rPr>
              <w:t>7.00-</w:t>
            </w:r>
            <w:r>
              <w:rPr>
                <w:spacing w:val="-4"/>
              </w:rPr>
              <w:t>8.30</w:t>
            </w:r>
          </w:p>
        </w:tc>
      </w:tr>
      <w:tr w:rsidR="002B252A">
        <w:trPr>
          <w:trHeight w:val="297"/>
        </w:trPr>
        <w:tc>
          <w:tcPr>
            <w:tcW w:w="4110" w:type="dxa"/>
          </w:tcPr>
          <w:p w:rsidR="002B252A" w:rsidRDefault="002A6D36">
            <w:pPr>
              <w:pStyle w:val="TableParagraph"/>
              <w:spacing w:line="258" w:lineRule="exact"/>
              <w:jc w:val="left"/>
              <w:rPr>
                <w:sz w:val="23"/>
              </w:rPr>
            </w:pPr>
            <w:r>
              <w:rPr>
                <w:sz w:val="23"/>
              </w:rPr>
              <w:t>Подготовка</w:t>
            </w:r>
            <w:r w:rsidR="00670DCA">
              <w:rPr>
                <w:sz w:val="23"/>
                <w:lang w:val="tt-RU"/>
              </w:rPr>
              <w:t xml:space="preserve"> </w:t>
            </w:r>
            <w:r>
              <w:rPr>
                <w:sz w:val="23"/>
              </w:rPr>
              <w:t>к</w:t>
            </w:r>
            <w:r w:rsidR="00670DCA">
              <w:rPr>
                <w:sz w:val="23"/>
                <w:lang w:val="tt-RU"/>
              </w:rPr>
              <w:t xml:space="preserve"> </w:t>
            </w:r>
            <w:r>
              <w:rPr>
                <w:sz w:val="23"/>
              </w:rPr>
              <w:t>завтраку,</w:t>
            </w:r>
            <w:r>
              <w:rPr>
                <w:spacing w:val="-2"/>
                <w:sz w:val="23"/>
              </w:rPr>
              <w:t>завтрак</w:t>
            </w:r>
          </w:p>
        </w:tc>
        <w:tc>
          <w:tcPr>
            <w:tcW w:w="1431" w:type="dxa"/>
          </w:tcPr>
          <w:p w:rsidR="002B252A" w:rsidRDefault="002A6D36">
            <w:pPr>
              <w:pStyle w:val="TableParagraph"/>
              <w:spacing w:line="244" w:lineRule="exact"/>
              <w:ind w:left="10" w:right="4"/>
              <w:jc w:val="center"/>
            </w:pPr>
            <w:r>
              <w:rPr>
                <w:spacing w:val="-2"/>
              </w:rPr>
              <w:t>8.30-</w:t>
            </w:r>
            <w:r>
              <w:rPr>
                <w:spacing w:val="-4"/>
              </w:rPr>
              <w:t>9.00</w:t>
            </w:r>
          </w:p>
        </w:tc>
        <w:tc>
          <w:tcPr>
            <w:tcW w:w="1431" w:type="dxa"/>
          </w:tcPr>
          <w:p w:rsidR="002B252A" w:rsidRDefault="002A6D36">
            <w:pPr>
              <w:pStyle w:val="TableParagraph"/>
              <w:spacing w:line="244" w:lineRule="exact"/>
              <w:ind w:left="10" w:right="5"/>
              <w:jc w:val="center"/>
            </w:pPr>
            <w:r>
              <w:rPr>
                <w:spacing w:val="-2"/>
              </w:rPr>
              <w:t>8.30-</w:t>
            </w:r>
            <w:r>
              <w:rPr>
                <w:spacing w:val="-4"/>
              </w:rPr>
              <w:t>9.00</w:t>
            </w:r>
          </w:p>
        </w:tc>
        <w:tc>
          <w:tcPr>
            <w:tcW w:w="1540" w:type="dxa"/>
          </w:tcPr>
          <w:p w:rsidR="002B252A" w:rsidRDefault="002A6D36">
            <w:pPr>
              <w:pStyle w:val="TableParagraph"/>
              <w:spacing w:line="244" w:lineRule="exact"/>
              <w:ind w:left="6"/>
              <w:jc w:val="center"/>
            </w:pPr>
            <w:r>
              <w:rPr>
                <w:spacing w:val="-2"/>
              </w:rPr>
              <w:t>8.30-</w:t>
            </w:r>
            <w:r>
              <w:rPr>
                <w:spacing w:val="-4"/>
              </w:rPr>
              <w:t>9.00</w:t>
            </w:r>
          </w:p>
        </w:tc>
        <w:tc>
          <w:tcPr>
            <w:tcW w:w="1650" w:type="dxa"/>
          </w:tcPr>
          <w:p w:rsidR="002B252A" w:rsidRDefault="002A6D36">
            <w:pPr>
              <w:pStyle w:val="TableParagraph"/>
              <w:spacing w:line="244" w:lineRule="exact"/>
              <w:ind w:left="4"/>
              <w:jc w:val="center"/>
            </w:pPr>
            <w:r>
              <w:rPr>
                <w:spacing w:val="-2"/>
              </w:rPr>
              <w:t>8.30-</w:t>
            </w:r>
            <w:r>
              <w:rPr>
                <w:spacing w:val="-4"/>
              </w:rPr>
              <w:t>9.00</w:t>
            </w:r>
          </w:p>
        </w:tc>
      </w:tr>
      <w:tr w:rsidR="002B252A">
        <w:trPr>
          <w:trHeight w:val="1163"/>
        </w:trPr>
        <w:tc>
          <w:tcPr>
            <w:tcW w:w="4110" w:type="dxa"/>
          </w:tcPr>
          <w:p w:rsidR="002B252A" w:rsidRDefault="002A6D36">
            <w:pPr>
              <w:pStyle w:val="TableParagraph"/>
              <w:spacing w:line="264" w:lineRule="auto"/>
              <w:ind w:right="94"/>
              <w:rPr>
                <w:sz w:val="23"/>
              </w:rPr>
            </w:pPr>
            <w:r>
              <w:rPr>
                <w:sz w:val="23"/>
              </w:rPr>
              <w:t>Подготовка к занятиям, занятия (включая гимнастику в процессе занятия-2минуты,перерывы</w:t>
            </w:r>
            <w:r w:rsidR="00670DCA">
              <w:rPr>
                <w:sz w:val="23"/>
                <w:lang w:val="tt-RU"/>
              </w:rPr>
              <w:t xml:space="preserve"> </w:t>
            </w:r>
            <w:r>
              <w:rPr>
                <w:spacing w:val="-4"/>
                <w:sz w:val="23"/>
              </w:rPr>
              <w:t>между</w:t>
            </w:r>
          </w:p>
          <w:p w:rsidR="002B252A" w:rsidRDefault="002A6D36">
            <w:pPr>
              <w:pStyle w:val="TableParagraph"/>
              <w:rPr>
                <w:sz w:val="23"/>
              </w:rPr>
            </w:pPr>
            <w:r>
              <w:rPr>
                <w:sz w:val="23"/>
              </w:rPr>
              <w:t>занятиями,не</w:t>
            </w:r>
            <w:r w:rsidR="00670DCA">
              <w:rPr>
                <w:sz w:val="23"/>
                <w:lang w:val="tt-RU"/>
              </w:rPr>
              <w:t xml:space="preserve"> </w:t>
            </w:r>
            <w:r>
              <w:rPr>
                <w:sz w:val="23"/>
              </w:rPr>
              <w:t>менее10</w:t>
            </w:r>
            <w:r>
              <w:rPr>
                <w:spacing w:val="-2"/>
                <w:sz w:val="23"/>
              </w:rPr>
              <w:t>минут)</w:t>
            </w:r>
          </w:p>
        </w:tc>
        <w:tc>
          <w:tcPr>
            <w:tcW w:w="1431" w:type="dxa"/>
          </w:tcPr>
          <w:p w:rsidR="002B252A" w:rsidRDefault="002A6D36">
            <w:pPr>
              <w:pStyle w:val="TableParagraph"/>
              <w:spacing w:line="244" w:lineRule="exact"/>
              <w:ind w:left="292"/>
              <w:jc w:val="left"/>
            </w:pPr>
            <w:r>
              <w:rPr>
                <w:spacing w:val="-2"/>
              </w:rPr>
              <w:t>9.00-</w:t>
            </w:r>
            <w:r>
              <w:rPr>
                <w:spacing w:val="-4"/>
              </w:rPr>
              <w:t>9.15</w:t>
            </w:r>
          </w:p>
          <w:p w:rsidR="002B252A" w:rsidRDefault="002A6D36">
            <w:pPr>
              <w:pStyle w:val="TableParagraph"/>
              <w:spacing w:before="25"/>
              <w:ind w:left="292"/>
              <w:jc w:val="left"/>
            </w:pPr>
            <w:r>
              <w:rPr>
                <w:spacing w:val="-2"/>
              </w:rPr>
              <w:t>9.25-</w:t>
            </w:r>
            <w:r>
              <w:rPr>
                <w:spacing w:val="-4"/>
              </w:rPr>
              <w:t>9.40</w:t>
            </w:r>
          </w:p>
        </w:tc>
        <w:tc>
          <w:tcPr>
            <w:tcW w:w="1431" w:type="dxa"/>
          </w:tcPr>
          <w:p w:rsidR="002B252A" w:rsidRDefault="002A6D36">
            <w:pPr>
              <w:pStyle w:val="TableParagraph"/>
              <w:spacing w:line="244" w:lineRule="exact"/>
              <w:ind w:left="265"/>
              <w:jc w:val="left"/>
            </w:pPr>
            <w:r>
              <w:t>9.00-</w:t>
            </w:r>
            <w:r>
              <w:rPr>
                <w:spacing w:val="-4"/>
              </w:rPr>
              <w:t xml:space="preserve"> 9.20</w:t>
            </w:r>
          </w:p>
          <w:p w:rsidR="002B252A" w:rsidRDefault="002A6D36">
            <w:pPr>
              <w:pStyle w:val="TableParagraph"/>
              <w:spacing w:before="25"/>
              <w:ind w:left="292"/>
              <w:jc w:val="left"/>
            </w:pPr>
            <w:r>
              <w:rPr>
                <w:spacing w:val="-2"/>
              </w:rPr>
              <w:t>9.30-</w:t>
            </w:r>
            <w:r>
              <w:rPr>
                <w:spacing w:val="-4"/>
              </w:rPr>
              <w:t>9.50</w:t>
            </w:r>
          </w:p>
        </w:tc>
        <w:tc>
          <w:tcPr>
            <w:tcW w:w="1540" w:type="dxa"/>
          </w:tcPr>
          <w:p w:rsidR="002B252A" w:rsidRDefault="002A6D36">
            <w:pPr>
              <w:pStyle w:val="TableParagraph"/>
              <w:spacing w:line="244" w:lineRule="exact"/>
              <w:ind w:left="346"/>
              <w:jc w:val="left"/>
            </w:pPr>
            <w:r>
              <w:rPr>
                <w:spacing w:val="-2"/>
              </w:rPr>
              <w:t>9.00-</w:t>
            </w:r>
            <w:r>
              <w:rPr>
                <w:spacing w:val="-4"/>
              </w:rPr>
              <w:t>9.25</w:t>
            </w:r>
          </w:p>
          <w:p w:rsidR="002B252A" w:rsidRDefault="002A6D36">
            <w:pPr>
              <w:pStyle w:val="TableParagraph"/>
              <w:spacing w:before="25"/>
              <w:ind w:left="291"/>
              <w:jc w:val="left"/>
            </w:pPr>
            <w:r>
              <w:rPr>
                <w:spacing w:val="-2"/>
              </w:rPr>
              <w:t>9.35-10.00</w:t>
            </w:r>
          </w:p>
        </w:tc>
        <w:tc>
          <w:tcPr>
            <w:tcW w:w="1650" w:type="dxa"/>
          </w:tcPr>
          <w:p w:rsidR="002B252A" w:rsidRDefault="002A6D36">
            <w:pPr>
              <w:pStyle w:val="TableParagraph"/>
              <w:spacing w:line="244" w:lineRule="exact"/>
              <w:ind w:left="401"/>
              <w:jc w:val="left"/>
            </w:pPr>
            <w:r>
              <w:rPr>
                <w:spacing w:val="-2"/>
              </w:rPr>
              <w:t>9.00-</w:t>
            </w:r>
            <w:r>
              <w:rPr>
                <w:spacing w:val="-4"/>
              </w:rPr>
              <w:t>9.30</w:t>
            </w:r>
          </w:p>
          <w:p w:rsidR="002B252A" w:rsidRDefault="002A6D36">
            <w:pPr>
              <w:pStyle w:val="TableParagraph"/>
              <w:spacing w:before="25"/>
              <w:ind w:left="345"/>
              <w:jc w:val="left"/>
            </w:pPr>
            <w:r>
              <w:rPr>
                <w:spacing w:val="-2"/>
              </w:rPr>
              <w:t>9.40-10.10</w:t>
            </w:r>
          </w:p>
          <w:p w:rsidR="002B252A" w:rsidRDefault="002A6D36">
            <w:pPr>
              <w:pStyle w:val="TableParagraph"/>
              <w:spacing w:before="26"/>
              <w:ind w:left="290"/>
              <w:jc w:val="left"/>
            </w:pPr>
            <w:r>
              <w:rPr>
                <w:spacing w:val="-2"/>
              </w:rPr>
              <w:t>10.20-10.50</w:t>
            </w:r>
          </w:p>
        </w:tc>
      </w:tr>
      <w:tr w:rsidR="002B252A">
        <w:trPr>
          <w:trHeight w:val="589"/>
        </w:trPr>
        <w:tc>
          <w:tcPr>
            <w:tcW w:w="4110" w:type="dxa"/>
          </w:tcPr>
          <w:p w:rsidR="002B252A" w:rsidRDefault="002A6D36">
            <w:pPr>
              <w:pStyle w:val="TableParagraph"/>
              <w:spacing w:line="261" w:lineRule="exact"/>
              <w:jc w:val="left"/>
              <w:rPr>
                <w:sz w:val="23"/>
              </w:rPr>
            </w:pPr>
            <w:r>
              <w:rPr>
                <w:sz w:val="23"/>
              </w:rPr>
              <w:t>Игры,самостоятельная</w:t>
            </w:r>
            <w:r w:rsidR="00670DCA">
              <w:rPr>
                <w:sz w:val="23"/>
                <w:lang w:val="tt-RU"/>
              </w:rPr>
              <w:t xml:space="preserve"> </w:t>
            </w:r>
            <w:r>
              <w:rPr>
                <w:spacing w:val="-2"/>
                <w:sz w:val="23"/>
              </w:rPr>
              <w:t>деятельность</w:t>
            </w:r>
          </w:p>
          <w:p w:rsidR="002B252A" w:rsidRDefault="002A6D36">
            <w:pPr>
              <w:pStyle w:val="TableParagraph"/>
              <w:spacing w:before="26"/>
              <w:jc w:val="left"/>
              <w:rPr>
                <w:sz w:val="23"/>
              </w:rPr>
            </w:pPr>
            <w:r>
              <w:rPr>
                <w:spacing w:val="-2"/>
                <w:sz w:val="23"/>
              </w:rPr>
              <w:t>детей</w:t>
            </w:r>
          </w:p>
        </w:tc>
        <w:tc>
          <w:tcPr>
            <w:tcW w:w="1431" w:type="dxa"/>
          </w:tcPr>
          <w:p w:rsidR="002B252A" w:rsidRDefault="002A6D36">
            <w:pPr>
              <w:pStyle w:val="TableParagraph"/>
              <w:spacing w:line="247" w:lineRule="exact"/>
              <w:ind w:left="10" w:right="4"/>
              <w:jc w:val="center"/>
            </w:pPr>
            <w:r>
              <w:rPr>
                <w:spacing w:val="-2"/>
              </w:rPr>
              <w:t>9.40-10.30</w:t>
            </w:r>
          </w:p>
        </w:tc>
        <w:tc>
          <w:tcPr>
            <w:tcW w:w="1431" w:type="dxa"/>
          </w:tcPr>
          <w:p w:rsidR="002B252A" w:rsidRDefault="002A6D36">
            <w:pPr>
              <w:pStyle w:val="TableParagraph"/>
              <w:spacing w:line="247" w:lineRule="exact"/>
              <w:ind w:left="10" w:right="5"/>
              <w:jc w:val="center"/>
            </w:pPr>
            <w:r>
              <w:rPr>
                <w:spacing w:val="-2"/>
              </w:rPr>
              <w:t>9.50-10.30</w:t>
            </w:r>
          </w:p>
        </w:tc>
        <w:tc>
          <w:tcPr>
            <w:tcW w:w="1540" w:type="dxa"/>
          </w:tcPr>
          <w:p w:rsidR="002B252A" w:rsidRDefault="002A6D36">
            <w:pPr>
              <w:pStyle w:val="TableParagraph"/>
              <w:spacing w:line="247" w:lineRule="exact"/>
              <w:ind w:left="6"/>
              <w:jc w:val="center"/>
            </w:pPr>
            <w:r>
              <w:rPr>
                <w:spacing w:val="-2"/>
              </w:rPr>
              <w:t>10.00-10.30</w:t>
            </w:r>
          </w:p>
        </w:tc>
        <w:tc>
          <w:tcPr>
            <w:tcW w:w="1650" w:type="dxa"/>
          </w:tcPr>
          <w:p w:rsidR="002B252A" w:rsidRDefault="002A6D36">
            <w:pPr>
              <w:pStyle w:val="TableParagraph"/>
              <w:spacing w:line="247" w:lineRule="exact"/>
              <w:ind w:left="4" w:right="1"/>
              <w:jc w:val="center"/>
            </w:pPr>
            <w:r>
              <w:rPr>
                <w:spacing w:val="-10"/>
              </w:rPr>
              <w:t>-</w:t>
            </w:r>
          </w:p>
        </w:tc>
      </w:tr>
      <w:tr w:rsidR="002B252A">
        <w:trPr>
          <w:trHeight w:val="290"/>
        </w:trPr>
        <w:tc>
          <w:tcPr>
            <w:tcW w:w="4110" w:type="dxa"/>
          </w:tcPr>
          <w:p w:rsidR="002B252A" w:rsidRDefault="002A6D36">
            <w:pPr>
              <w:pStyle w:val="TableParagraph"/>
              <w:spacing w:line="258" w:lineRule="exact"/>
              <w:jc w:val="left"/>
              <w:rPr>
                <w:sz w:val="23"/>
              </w:rPr>
            </w:pPr>
            <w:r>
              <w:rPr>
                <w:sz w:val="23"/>
              </w:rPr>
              <w:t>Второй</w:t>
            </w:r>
            <w:r w:rsidR="00670DCA">
              <w:rPr>
                <w:sz w:val="23"/>
                <w:lang w:val="tt-RU"/>
              </w:rPr>
              <w:t xml:space="preserve"> </w:t>
            </w:r>
            <w:r>
              <w:rPr>
                <w:spacing w:val="-2"/>
                <w:sz w:val="23"/>
              </w:rPr>
              <w:t>завтрак</w:t>
            </w:r>
          </w:p>
        </w:tc>
        <w:tc>
          <w:tcPr>
            <w:tcW w:w="1431" w:type="dxa"/>
          </w:tcPr>
          <w:p w:rsidR="002B252A" w:rsidRDefault="002A6D36">
            <w:pPr>
              <w:pStyle w:val="TableParagraph"/>
              <w:spacing w:line="244" w:lineRule="exact"/>
              <w:ind w:left="10" w:right="4"/>
              <w:jc w:val="center"/>
            </w:pPr>
            <w:r>
              <w:rPr>
                <w:spacing w:val="-2"/>
              </w:rPr>
              <w:t>10.30-10.50</w:t>
            </w:r>
          </w:p>
        </w:tc>
        <w:tc>
          <w:tcPr>
            <w:tcW w:w="1431" w:type="dxa"/>
          </w:tcPr>
          <w:p w:rsidR="002B252A" w:rsidRDefault="002A6D36">
            <w:pPr>
              <w:pStyle w:val="TableParagraph"/>
              <w:spacing w:line="244" w:lineRule="exact"/>
              <w:ind w:left="10" w:right="5"/>
              <w:jc w:val="center"/>
            </w:pPr>
            <w:r>
              <w:rPr>
                <w:spacing w:val="-2"/>
              </w:rPr>
              <w:t>10.30-10.50</w:t>
            </w:r>
          </w:p>
        </w:tc>
        <w:tc>
          <w:tcPr>
            <w:tcW w:w="1540" w:type="dxa"/>
          </w:tcPr>
          <w:p w:rsidR="002B252A" w:rsidRDefault="002A6D36">
            <w:pPr>
              <w:pStyle w:val="TableParagraph"/>
              <w:spacing w:line="244" w:lineRule="exact"/>
              <w:ind w:left="6"/>
              <w:jc w:val="center"/>
            </w:pPr>
            <w:r>
              <w:rPr>
                <w:spacing w:val="-2"/>
              </w:rPr>
              <w:t>10.30-10.45</w:t>
            </w:r>
          </w:p>
        </w:tc>
        <w:tc>
          <w:tcPr>
            <w:tcW w:w="1650" w:type="dxa"/>
          </w:tcPr>
          <w:p w:rsidR="002B252A" w:rsidRDefault="002A6D36">
            <w:pPr>
              <w:pStyle w:val="TableParagraph"/>
              <w:spacing w:line="244" w:lineRule="exact"/>
              <w:ind w:left="4"/>
              <w:jc w:val="center"/>
            </w:pPr>
            <w:r>
              <w:rPr>
                <w:spacing w:val="-2"/>
              </w:rPr>
              <w:t>10.50-11.00</w:t>
            </w:r>
          </w:p>
        </w:tc>
      </w:tr>
    </w:tbl>
    <w:p w:rsidR="002B252A" w:rsidRDefault="002B252A">
      <w:pPr>
        <w:pStyle w:val="TableParagraph"/>
        <w:spacing w:line="244" w:lineRule="exact"/>
        <w:jc w:val="center"/>
        <w:sectPr w:rsidR="002B252A">
          <w:pgSz w:w="11910" w:h="16840"/>
          <w:pgMar w:top="520" w:right="283" w:bottom="1160" w:left="1275" w:header="0" w:footer="899" w:gutter="0"/>
          <w:cols w:space="720"/>
        </w:sectPr>
      </w:pPr>
    </w:p>
    <w:p w:rsidR="002B252A" w:rsidRDefault="002B252A">
      <w:pPr>
        <w:pStyle w:val="a3"/>
        <w:spacing w:before="5"/>
        <w:ind w:left="0"/>
        <w:jc w:val="left"/>
        <w:rPr>
          <w:b/>
          <w:sz w:val="2"/>
        </w:rPr>
      </w:pPr>
    </w:p>
    <w:tbl>
      <w:tblPr>
        <w:tblStyle w:val="TableNormal"/>
        <w:tblW w:w="0" w:type="auto"/>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10"/>
        <w:gridCol w:w="1431"/>
        <w:gridCol w:w="1431"/>
        <w:gridCol w:w="1540"/>
        <w:gridCol w:w="1650"/>
      </w:tblGrid>
      <w:tr w:rsidR="002B252A">
        <w:trPr>
          <w:trHeight w:val="582"/>
        </w:trPr>
        <w:tc>
          <w:tcPr>
            <w:tcW w:w="4110" w:type="dxa"/>
          </w:tcPr>
          <w:p w:rsidR="002B252A" w:rsidRDefault="002A6D36">
            <w:pPr>
              <w:pStyle w:val="TableParagraph"/>
              <w:tabs>
                <w:tab w:val="left" w:pos="1499"/>
                <w:tab w:val="left" w:pos="1856"/>
                <w:tab w:val="left" w:pos="3050"/>
              </w:tabs>
              <w:spacing w:line="258" w:lineRule="exact"/>
              <w:jc w:val="left"/>
              <w:rPr>
                <w:sz w:val="23"/>
              </w:rPr>
            </w:pPr>
            <w:r>
              <w:rPr>
                <w:spacing w:val="-2"/>
                <w:sz w:val="23"/>
              </w:rPr>
              <w:t>Подготовка</w:t>
            </w:r>
            <w:r>
              <w:rPr>
                <w:sz w:val="23"/>
              </w:rPr>
              <w:tab/>
            </w:r>
            <w:r>
              <w:rPr>
                <w:spacing w:val="-10"/>
                <w:sz w:val="23"/>
              </w:rPr>
              <w:t>к</w:t>
            </w:r>
            <w:r>
              <w:rPr>
                <w:sz w:val="23"/>
              </w:rPr>
              <w:tab/>
            </w:r>
            <w:r>
              <w:rPr>
                <w:spacing w:val="-2"/>
                <w:sz w:val="23"/>
              </w:rPr>
              <w:t>прогулке,</w:t>
            </w:r>
            <w:r>
              <w:rPr>
                <w:sz w:val="23"/>
              </w:rPr>
              <w:tab/>
            </w:r>
            <w:r>
              <w:rPr>
                <w:spacing w:val="-2"/>
                <w:sz w:val="23"/>
              </w:rPr>
              <w:t>прогулка,</w:t>
            </w:r>
          </w:p>
          <w:p w:rsidR="002B252A" w:rsidRDefault="00670DCA">
            <w:pPr>
              <w:pStyle w:val="TableParagraph"/>
              <w:spacing w:before="28"/>
              <w:jc w:val="left"/>
              <w:rPr>
                <w:sz w:val="23"/>
              </w:rPr>
            </w:pPr>
            <w:r>
              <w:rPr>
                <w:sz w:val="23"/>
                <w:lang w:val="tt-RU"/>
              </w:rPr>
              <w:t>в</w:t>
            </w:r>
            <w:r w:rsidR="002A6D36">
              <w:rPr>
                <w:sz w:val="23"/>
              </w:rPr>
              <w:t>озвращение</w:t>
            </w:r>
            <w:r>
              <w:rPr>
                <w:sz w:val="23"/>
                <w:lang w:val="tt-RU"/>
              </w:rPr>
              <w:t xml:space="preserve"> </w:t>
            </w:r>
            <w:r w:rsidR="002A6D36">
              <w:rPr>
                <w:sz w:val="23"/>
              </w:rPr>
              <w:t>с</w:t>
            </w:r>
            <w:r w:rsidR="002A6D36">
              <w:rPr>
                <w:spacing w:val="-2"/>
                <w:sz w:val="23"/>
              </w:rPr>
              <w:t xml:space="preserve"> прогулки</w:t>
            </w:r>
          </w:p>
        </w:tc>
        <w:tc>
          <w:tcPr>
            <w:tcW w:w="1431" w:type="dxa"/>
          </w:tcPr>
          <w:p w:rsidR="002B252A" w:rsidRDefault="002A6D36">
            <w:pPr>
              <w:pStyle w:val="TableParagraph"/>
              <w:spacing w:line="244" w:lineRule="exact"/>
              <w:ind w:left="10" w:right="4"/>
              <w:jc w:val="center"/>
            </w:pPr>
            <w:r>
              <w:rPr>
                <w:spacing w:val="-2"/>
              </w:rPr>
              <w:t>10.50-12.00</w:t>
            </w:r>
          </w:p>
        </w:tc>
        <w:tc>
          <w:tcPr>
            <w:tcW w:w="1431" w:type="dxa"/>
          </w:tcPr>
          <w:p w:rsidR="002B252A" w:rsidRDefault="002A6D36">
            <w:pPr>
              <w:pStyle w:val="TableParagraph"/>
              <w:spacing w:line="244" w:lineRule="exact"/>
              <w:ind w:left="10" w:right="5"/>
              <w:jc w:val="center"/>
            </w:pPr>
            <w:r>
              <w:rPr>
                <w:spacing w:val="-2"/>
              </w:rPr>
              <w:t>10.50-12.00</w:t>
            </w:r>
          </w:p>
        </w:tc>
        <w:tc>
          <w:tcPr>
            <w:tcW w:w="1540" w:type="dxa"/>
          </w:tcPr>
          <w:p w:rsidR="002B252A" w:rsidRDefault="002A6D36">
            <w:pPr>
              <w:pStyle w:val="TableParagraph"/>
              <w:spacing w:line="244" w:lineRule="exact"/>
              <w:ind w:left="6"/>
              <w:jc w:val="center"/>
            </w:pPr>
            <w:r>
              <w:rPr>
                <w:spacing w:val="-2"/>
              </w:rPr>
              <w:t>10.45-12.00</w:t>
            </w:r>
          </w:p>
        </w:tc>
        <w:tc>
          <w:tcPr>
            <w:tcW w:w="1650" w:type="dxa"/>
          </w:tcPr>
          <w:p w:rsidR="002B252A" w:rsidRDefault="002A6D36">
            <w:pPr>
              <w:pStyle w:val="TableParagraph"/>
              <w:spacing w:line="244" w:lineRule="exact"/>
              <w:ind w:left="4"/>
              <w:jc w:val="center"/>
            </w:pPr>
            <w:r>
              <w:rPr>
                <w:spacing w:val="-2"/>
              </w:rPr>
              <w:t>11.00-12.00</w:t>
            </w:r>
          </w:p>
        </w:tc>
      </w:tr>
      <w:tr w:rsidR="002B252A">
        <w:trPr>
          <w:trHeight w:val="290"/>
        </w:trPr>
        <w:tc>
          <w:tcPr>
            <w:tcW w:w="4110" w:type="dxa"/>
          </w:tcPr>
          <w:p w:rsidR="002B252A" w:rsidRDefault="002A6D36">
            <w:pPr>
              <w:pStyle w:val="TableParagraph"/>
              <w:spacing w:line="258" w:lineRule="exact"/>
              <w:jc w:val="left"/>
              <w:rPr>
                <w:sz w:val="23"/>
              </w:rPr>
            </w:pPr>
            <w:r>
              <w:rPr>
                <w:sz w:val="23"/>
              </w:rPr>
              <w:t>Подготовка</w:t>
            </w:r>
            <w:r w:rsidR="00670DCA">
              <w:rPr>
                <w:sz w:val="23"/>
                <w:lang w:val="tt-RU"/>
              </w:rPr>
              <w:t xml:space="preserve"> </w:t>
            </w:r>
            <w:r>
              <w:rPr>
                <w:sz w:val="23"/>
              </w:rPr>
              <w:t>к</w:t>
            </w:r>
            <w:r w:rsidR="00670DCA">
              <w:rPr>
                <w:sz w:val="23"/>
                <w:lang w:val="tt-RU"/>
              </w:rPr>
              <w:t xml:space="preserve"> </w:t>
            </w:r>
            <w:r>
              <w:rPr>
                <w:sz w:val="23"/>
              </w:rPr>
              <w:t>обеду,</w:t>
            </w:r>
            <w:r>
              <w:rPr>
                <w:spacing w:val="-4"/>
                <w:sz w:val="23"/>
              </w:rPr>
              <w:t>обед</w:t>
            </w:r>
          </w:p>
        </w:tc>
        <w:tc>
          <w:tcPr>
            <w:tcW w:w="1431" w:type="dxa"/>
          </w:tcPr>
          <w:p w:rsidR="002B252A" w:rsidRDefault="002A6D36">
            <w:pPr>
              <w:pStyle w:val="TableParagraph"/>
              <w:spacing w:line="244" w:lineRule="exact"/>
              <w:ind w:left="10" w:right="4"/>
              <w:jc w:val="center"/>
            </w:pPr>
            <w:r>
              <w:rPr>
                <w:spacing w:val="-2"/>
              </w:rPr>
              <w:t>12.00-12.30</w:t>
            </w:r>
          </w:p>
        </w:tc>
        <w:tc>
          <w:tcPr>
            <w:tcW w:w="1431" w:type="dxa"/>
          </w:tcPr>
          <w:p w:rsidR="002B252A" w:rsidRDefault="002A6D36">
            <w:pPr>
              <w:pStyle w:val="TableParagraph"/>
              <w:spacing w:line="244" w:lineRule="exact"/>
              <w:ind w:left="10" w:right="5"/>
              <w:jc w:val="center"/>
            </w:pPr>
            <w:r>
              <w:rPr>
                <w:spacing w:val="-2"/>
              </w:rPr>
              <w:t>12.00-12.30</w:t>
            </w:r>
          </w:p>
        </w:tc>
        <w:tc>
          <w:tcPr>
            <w:tcW w:w="1540" w:type="dxa"/>
          </w:tcPr>
          <w:p w:rsidR="002B252A" w:rsidRDefault="002A6D36">
            <w:pPr>
              <w:pStyle w:val="TableParagraph"/>
              <w:spacing w:line="244" w:lineRule="exact"/>
              <w:ind w:left="6"/>
              <w:jc w:val="center"/>
            </w:pPr>
            <w:r>
              <w:rPr>
                <w:spacing w:val="-2"/>
              </w:rPr>
              <w:t>12.00-12.35</w:t>
            </w:r>
          </w:p>
        </w:tc>
        <w:tc>
          <w:tcPr>
            <w:tcW w:w="1650" w:type="dxa"/>
          </w:tcPr>
          <w:p w:rsidR="002B252A" w:rsidRDefault="002A6D36">
            <w:pPr>
              <w:pStyle w:val="TableParagraph"/>
              <w:spacing w:line="244" w:lineRule="exact"/>
              <w:ind w:left="4"/>
              <w:jc w:val="center"/>
            </w:pPr>
            <w:r>
              <w:rPr>
                <w:spacing w:val="-2"/>
              </w:rPr>
              <w:t>12.00-12.30</w:t>
            </w:r>
          </w:p>
        </w:tc>
      </w:tr>
      <w:tr w:rsidR="002B252A">
        <w:trPr>
          <w:trHeight w:val="912"/>
        </w:trPr>
        <w:tc>
          <w:tcPr>
            <w:tcW w:w="4110" w:type="dxa"/>
          </w:tcPr>
          <w:p w:rsidR="002B252A" w:rsidRDefault="002A6D36">
            <w:pPr>
              <w:pStyle w:val="TableParagraph"/>
              <w:spacing w:line="264" w:lineRule="auto"/>
              <w:ind w:right="97"/>
              <w:rPr>
                <w:sz w:val="23"/>
              </w:rPr>
            </w:pPr>
            <w:r>
              <w:rPr>
                <w:sz w:val="23"/>
              </w:rPr>
              <w:t xml:space="preserve">Подготовка ко сну, сон, постепенный подъем детей, закаливающие </w:t>
            </w:r>
            <w:r>
              <w:rPr>
                <w:spacing w:val="-2"/>
                <w:sz w:val="23"/>
              </w:rPr>
              <w:t>процедуры</w:t>
            </w:r>
          </w:p>
        </w:tc>
        <w:tc>
          <w:tcPr>
            <w:tcW w:w="1431" w:type="dxa"/>
          </w:tcPr>
          <w:p w:rsidR="002B252A" w:rsidRDefault="002A6D36">
            <w:pPr>
              <w:pStyle w:val="TableParagraph"/>
              <w:spacing w:line="244" w:lineRule="exact"/>
              <w:ind w:left="10" w:right="4"/>
              <w:jc w:val="center"/>
            </w:pPr>
            <w:r>
              <w:rPr>
                <w:spacing w:val="-2"/>
              </w:rPr>
              <w:t>12.30-15.30</w:t>
            </w:r>
          </w:p>
        </w:tc>
        <w:tc>
          <w:tcPr>
            <w:tcW w:w="1431" w:type="dxa"/>
          </w:tcPr>
          <w:p w:rsidR="002B252A" w:rsidRDefault="002A6D36">
            <w:pPr>
              <w:pStyle w:val="TableParagraph"/>
              <w:spacing w:line="244" w:lineRule="exact"/>
              <w:ind w:left="10" w:right="5"/>
              <w:jc w:val="center"/>
            </w:pPr>
            <w:r>
              <w:rPr>
                <w:spacing w:val="-2"/>
              </w:rPr>
              <w:t>12.30-15.00</w:t>
            </w:r>
          </w:p>
        </w:tc>
        <w:tc>
          <w:tcPr>
            <w:tcW w:w="1540" w:type="dxa"/>
          </w:tcPr>
          <w:p w:rsidR="002B252A" w:rsidRDefault="002A6D36">
            <w:pPr>
              <w:pStyle w:val="TableParagraph"/>
              <w:spacing w:line="244" w:lineRule="exact"/>
              <w:ind w:left="6"/>
              <w:jc w:val="center"/>
            </w:pPr>
            <w:r>
              <w:rPr>
                <w:spacing w:val="-2"/>
              </w:rPr>
              <w:t>12.35-15.05</w:t>
            </w:r>
          </w:p>
        </w:tc>
        <w:tc>
          <w:tcPr>
            <w:tcW w:w="1650" w:type="dxa"/>
          </w:tcPr>
          <w:p w:rsidR="002B252A" w:rsidRDefault="002A6D36">
            <w:pPr>
              <w:pStyle w:val="TableParagraph"/>
              <w:spacing w:line="244" w:lineRule="exact"/>
              <w:ind w:left="4"/>
              <w:jc w:val="center"/>
            </w:pPr>
            <w:r>
              <w:rPr>
                <w:spacing w:val="-2"/>
              </w:rPr>
              <w:t>12.30-15.00</w:t>
            </w:r>
          </w:p>
        </w:tc>
      </w:tr>
      <w:tr w:rsidR="002B252A">
        <w:trPr>
          <w:trHeight w:val="314"/>
        </w:trPr>
        <w:tc>
          <w:tcPr>
            <w:tcW w:w="4110" w:type="dxa"/>
          </w:tcPr>
          <w:p w:rsidR="002B252A" w:rsidRDefault="002A6D36">
            <w:pPr>
              <w:pStyle w:val="TableParagraph"/>
              <w:spacing w:line="258" w:lineRule="exact"/>
              <w:jc w:val="left"/>
              <w:rPr>
                <w:sz w:val="23"/>
              </w:rPr>
            </w:pPr>
            <w:r>
              <w:rPr>
                <w:sz w:val="23"/>
              </w:rPr>
              <w:t>Занятия(при</w:t>
            </w:r>
            <w:r w:rsidR="00670DCA">
              <w:rPr>
                <w:sz w:val="23"/>
                <w:lang w:val="tt-RU"/>
              </w:rPr>
              <w:t xml:space="preserve"> </w:t>
            </w:r>
            <w:r>
              <w:rPr>
                <w:spacing w:val="-2"/>
                <w:sz w:val="23"/>
              </w:rPr>
              <w:t>необходимости)</w:t>
            </w:r>
          </w:p>
        </w:tc>
        <w:tc>
          <w:tcPr>
            <w:tcW w:w="1431" w:type="dxa"/>
          </w:tcPr>
          <w:p w:rsidR="002B252A" w:rsidRDefault="002A6D36">
            <w:pPr>
              <w:pStyle w:val="TableParagraph"/>
              <w:spacing w:line="244" w:lineRule="exact"/>
              <w:ind w:left="10" w:right="5"/>
              <w:jc w:val="center"/>
            </w:pPr>
            <w:r>
              <w:rPr>
                <w:spacing w:val="-10"/>
              </w:rPr>
              <w:t>-</w:t>
            </w:r>
          </w:p>
        </w:tc>
        <w:tc>
          <w:tcPr>
            <w:tcW w:w="1431" w:type="dxa"/>
          </w:tcPr>
          <w:p w:rsidR="002B252A" w:rsidRDefault="002A6D36">
            <w:pPr>
              <w:pStyle w:val="TableParagraph"/>
              <w:spacing w:line="244" w:lineRule="exact"/>
              <w:ind w:left="10" w:right="6"/>
              <w:jc w:val="center"/>
            </w:pPr>
            <w:r>
              <w:rPr>
                <w:spacing w:val="-10"/>
              </w:rPr>
              <w:t>-</w:t>
            </w:r>
          </w:p>
        </w:tc>
        <w:tc>
          <w:tcPr>
            <w:tcW w:w="1540" w:type="dxa"/>
          </w:tcPr>
          <w:p w:rsidR="002B252A" w:rsidRDefault="002A6D36">
            <w:pPr>
              <w:pStyle w:val="TableParagraph"/>
              <w:spacing w:line="244" w:lineRule="exact"/>
              <w:ind w:left="6"/>
              <w:jc w:val="center"/>
            </w:pPr>
            <w:r>
              <w:rPr>
                <w:spacing w:val="-2"/>
              </w:rPr>
              <w:t>15.05-15.30</w:t>
            </w:r>
          </w:p>
        </w:tc>
        <w:tc>
          <w:tcPr>
            <w:tcW w:w="1650" w:type="dxa"/>
          </w:tcPr>
          <w:p w:rsidR="002B252A" w:rsidRDefault="002A6D36">
            <w:pPr>
              <w:pStyle w:val="TableParagraph"/>
              <w:spacing w:line="244" w:lineRule="exact"/>
              <w:ind w:left="4" w:right="1"/>
              <w:jc w:val="center"/>
            </w:pPr>
            <w:r>
              <w:rPr>
                <w:spacing w:val="-10"/>
              </w:rPr>
              <w:t>-</w:t>
            </w:r>
          </w:p>
        </w:tc>
      </w:tr>
      <w:tr w:rsidR="002B252A">
        <w:trPr>
          <w:trHeight w:val="582"/>
        </w:trPr>
        <w:tc>
          <w:tcPr>
            <w:tcW w:w="4110" w:type="dxa"/>
          </w:tcPr>
          <w:p w:rsidR="002B252A" w:rsidRDefault="002A6D36">
            <w:pPr>
              <w:pStyle w:val="TableParagraph"/>
              <w:spacing w:line="258" w:lineRule="exact"/>
              <w:jc w:val="left"/>
              <w:rPr>
                <w:sz w:val="23"/>
              </w:rPr>
            </w:pPr>
            <w:r>
              <w:rPr>
                <w:sz w:val="23"/>
              </w:rPr>
              <w:t>Игры,самостоятельная</w:t>
            </w:r>
            <w:r w:rsidR="00670DCA">
              <w:rPr>
                <w:sz w:val="23"/>
                <w:lang w:val="tt-RU"/>
              </w:rPr>
              <w:t xml:space="preserve"> </w:t>
            </w:r>
            <w:r>
              <w:rPr>
                <w:spacing w:val="-2"/>
                <w:sz w:val="23"/>
              </w:rPr>
              <w:t>деятельность</w:t>
            </w:r>
          </w:p>
          <w:p w:rsidR="002B252A" w:rsidRDefault="002A6D36">
            <w:pPr>
              <w:pStyle w:val="TableParagraph"/>
              <w:spacing w:before="26"/>
              <w:jc w:val="left"/>
              <w:rPr>
                <w:sz w:val="23"/>
              </w:rPr>
            </w:pPr>
            <w:r>
              <w:rPr>
                <w:spacing w:val="-2"/>
                <w:sz w:val="23"/>
              </w:rPr>
              <w:t>детей</w:t>
            </w:r>
          </w:p>
        </w:tc>
        <w:tc>
          <w:tcPr>
            <w:tcW w:w="1431" w:type="dxa"/>
          </w:tcPr>
          <w:p w:rsidR="002B252A" w:rsidRDefault="002A6D36">
            <w:pPr>
              <w:pStyle w:val="TableParagraph"/>
              <w:spacing w:line="244" w:lineRule="exact"/>
              <w:ind w:left="10" w:right="5"/>
              <w:jc w:val="center"/>
            </w:pPr>
            <w:r>
              <w:rPr>
                <w:spacing w:val="-10"/>
              </w:rPr>
              <w:t>-</w:t>
            </w:r>
          </w:p>
        </w:tc>
        <w:tc>
          <w:tcPr>
            <w:tcW w:w="1431" w:type="dxa"/>
          </w:tcPr>
          <w:p w:rsidR="002B252A" w:rsidRDefault="002A6D36">
            <w:pPr>
              <w:pStyle w:val="TableParagraph"/>
              <w:spacing w:line="244" w:lineRule="exact"/>
              <w:ind w:left="10" w:right="5"/>
              <w:jc w:val="center"/>
            </w:pPr>
            <w:r>
              <w:rPr>
                <w:spacing w:val="-2"/>
              </w:rPr>
              <w:t>15.00-15.30</w:t>
            </w:r>
          </w:p>
        </w:tc>
        <w:tc>
          <w:tcPr>
            <w:tcW w:w="1540" w:type="dxa"/>
          </w:tcPr>
          <w:p w:rsidR="002B252A" w:rsidRDefault="002A6D36">
            <w:pPr>
              <w:pStyle w:val="TableParagraph"/>
              <w:spacing w:line="244" w:lineRule="exact"/>
              <w:ind w:left="6" w:right="1"/>
              <w:jc w:val="center"/>
            </w:pPr>
            <w:r>
              <w:rPr>
                <w:spacing w:val="-10"/>
              </w:rPr>
              <w:t>-</w:t>
            </w:r>
          </w:p>
        </w:tc>
        <w:tc>
          <w:tcPr>
            <w:tcW w:w="1650" w:type="dxa"/>
          </w:tcPr>
          <w:p w:rsidR="002B252A" w:rsidRDefault="002A6D36">
            <w:pPr>
              <w:pStyle w:val="TableParagraph"/>
              <w:spacing w:line="244" w:lineRule="exact"/>
              <w:ind w:left="4"/>
              <w:jc w:val="center"/>
            </w:pPr>
            <w:r>
              <w:rPr>
                <w:spacing w:val="-2"/>
              </w:rPr>
              <w:t>15.00-15.30</w:t>
            </w:r>
          </w:p>
        </w:tc>
      </w:tr>
      <w:tr w:rsidR="002B252A">
        <w:trPr>
          <w:trHeight w:val="635"/>
        </w:trPr>
        <w:tc>
          <w:tcPr>
            <w:tcW w:w="4110" w:type="dxa"/>
          </w:tcPr>
          <w:p w:rsidR="002B252A" w:rsidRDefault="002A6D36">
            <w:pPr>
              <w:pStyle w:val="TableParagraph"/>
              <w:spacing w:line="264" w:lineRule="auto"/>
              <w:jc w:val="left"/>
              <w:rPr>
                <w:sz w:val="23"/>
              </w:rPr>
            </w:pPr>
            <w:r>
              <w:rPr>
                <w:sz w:val="23"/>
              </w:rPr>
              <w:t>Подготовка к уплотненному полднику, уплотненный полдник</w:t>
            </w:r>
          </w:p>
        </w:tc>
        <w:tc>
          <w:tcPr>
            <w:tcW w:w="1431" w:type="dxa"/>
          </w:tcPr>
          <w:p w:rsidR="002B252A" w:rsidRDefault="002A6D36">
            <w:pPr>
              <w:pStyle w:val="TableParagraph"/>
              <w:spacing w:line="244" w:lineRule="exact"/>
              <w:ind w:left="10" w:right="4"/>
              <w:jc w:val="center"/>
            </w:pPr>
            <w:r>
              <w:rPr>
                <w:spacing w:val="-2"/>
              </w:rPr>
              <w:t>15.30-16.00</w:t>
            </w:r>
          </w:p>
        </w:tc>
        <w:tc>
          <w:tcPr>
            <w:tcW w:w="1431" w:type="dxa"/>
          </w:tcPr>
          <w:p w:rsidR="002B252A" w:rsidRDefault="002A6D36">
            <w:pPr>
              <w:pStyle w:val="TableParagraph"/>
              <w:spacing w:line="244" w:lineRule="exact"/>
              <w:ind w:left="10" w:right="5"/>
              <w:jc w:val="center"/>
            </w:pPr>
            <w:r>
              <w:rPr>
                <w:spacing w:val="-2"/>
              </w:rPr>
              <w:t>15.30-16.00</w:t>
            </w:r>
          </w:p>
        </w:tc>
        <w:tc>
          <w:tcPr>
            <w:tcW w:w="1540" w:type="dxa"/>
          </w:tcPr>
          <w:p w:rsidR="002B252A" w:rsidRDefault="002A6D36">
            <w:pPr>
              <w:pStyle w:val="TableParagraph"/>
              <w:spacing w:line="244" w:lineRule="exact"/>
              <w:ind w:left="6"/>
              <w:jc w:val="center"/>
            </w:pPr>
            <w:r>
              <w:rPr>
                <w:spacing w:val="-2"/>
              </w:rPr>
              <w:t>15.30-16.00</w:t>
            </w:r>
          </w:p>
        </w:tc>
        <w:tc>
          <w:tcPr>
            <w:tcW w:w="1650" w:type="dxa"/>
          </w:tcPr>
          <w:p w:rsidR="002B252A" w:rsidRDefault="002A6D36">
            <w:pPr>
              <w:pStyle w:val="TableParagraph"/>
              <w:spacing w:line="244" w:lineRule="exact"/>
              <w:ind w:left="4"/>
              <w:jc w:val="center"/>
            </w:pPr>
            <w:r>
              <w:rPr>
                <w:spacing w:val="-2"/>
              </w:rPr>
              <w:t>15.30-16.00</w:t>
            </w:r>
          </w:p>
        </w:tc>
      </w:tr>
      <w:tr w:rsidR="002B252A">
        <w:trPr>
          <w:trHeight w:val="873"/>
        </w:trPr>
        <w:tc>
          <w:tcPr>
            <w:tcW w:w="4110" w:type="dxa"/>
          </w:tcPr>
          <w:p w:rsidR="002B252A" w:rsidRDefault="002A6D36">
            <w:pPr>
              <w:pStyle w:val="TableParagraph"/>
              <w:spacing w:line="258" w:lineRule="exact"/>
              <w:jc w:val="left"/>
              <w:rPr>
                <w:sz w:val="23"/>
              </w:rPr>
            </w:pPr>
            <w:r>
              <w:rPr>
                <w:sz w:val="23"/>
              </w:rPr>
              <w:t>Игры,самостоятельная</w:t>
            </w:r>
            <w:r w:rsidR="00670DCA">
              <w:rPr>
                <w:sz w:val="23"/>
                <w:lang w:val="tt-RU"/>
              </w:rPr>
              <w:t xml:space="preserve"> </w:t>
            </w:r>
            <w:r>
              <w:rPr>
                <w:spacing w:val="-2"/>
                <w:sz w:val="23"/>
              </w:rPr>
              <w:t>деятельность</w:t>
            </w:r>
          </w:p>
          <w:p w:rsidR="002B252A" w:rsidRDefault="002A6D36">
            <w:pPr>
              <w:pStyle w:val="TableParagraph"/>
              <w:tabs>
                <w:tab w:val="left" w:pos="1213"/>
                <w:tab w:val="left" w:pos="2379"/>
              </w:tabs>
              <w:spacing w:before="3" w:line="290" w:lineRule="atLeast"/>
              <w:ind w:right="100"/>
              <w:jc w:val="left"/>
              <w:rPr>
                <w:sz w:val="23"/>
              </w:rPr>
            </w:pPr>
            <w:r>
              <w:rPr>
                <w:spacing w:val="-2"/>
                <w:sz w:val="23"/>
              </w:rPr>
              <w:t>детей,</w:t>
            </w:r>
            <w:r>
              <w:rPr>
                <w:sz w:val="23"/>
              </w:rPr>
              <w:tab/>
            </w:r>
            <w:r>
              <w:rPr>
                <w:spacing w:val="-2"/>
                <w:sz w:val="23"/>
              </w:rPr>
              <w:t>чтение</w:t>
            </w:r>
            <w:r>
              <w:rPr>
                <w:sz w:val="23"/>
              </w:rPr>
              <w:tab/>
            </w:r>
            <w:r>
              <w:rPr>
                <w:spacing w:val="-2"/>
                <w:sz w:val="23"/>
              </w:rPr>
              <w:t>художественной литературы</w:t>
            </w:r>
          </w:p>
        </w:tc>
        <w:tc>
          <w:tcPr>
            <w:tcW w:w="1431" w:type="dxa"/>
          </w:tcPr>
          <w:p w:rsidR="002B252A" w:rsidRDefault="002A6D36">
            <w:pPr>
              <w:pStyle w:val="TableParagraph"/>
              <w:spacing w:line="244" w:lineRule="exact"/>
              <w:ind w:left="10" w:right="4"/>
              <w:jc w:val="center"/>
            </w:pPr>
            <w:r>
              <w:rPr>
                <w:spacing w:val="-2"/>
              </w:rPr>
              <w:t>16.00-17.10</w:t>
            </w:r>
          </w:p>
        </w:tc>
        <w:tc>
          <w:tcPr>
            <w:tcW w:w="1431" w:type="dxa"/>
          </w:tcPr>
          <w:p w:rsidR="002B252A" w:rsidRDefault="002A6D36">
            <w:pPr>
              <w:pStyle w:val="TableParagraph"/>
              <w:spacing w:line="244" w:lineRule="exact"/>
              <w:ind w:left="10" w:right="5"/>
              <w:jc w:val="center"/>
            </w:pPr>
            <w:r>
              <w:rPr>
                <w:spacing w:val="-2"/>
              </w:rPr>
              <w:t>16.00-17.10</w:t>
            </w:r>
          </w:p>
        </w:tc>
        <w:tc>
          <w:tcPr>
            <w:tcW w:w="1540" w:type="dxa"/>
          </w:tcPr>
          <w:p w:rsidR="002B252A" w:rsidRDefault="002A6D36">
            <w:pPr>
              <w:pStyle w:val="TableParagraph"/>
              <w:spacing w:line="244" w:lineRule="exact"/>
              <w:ind w:left="6"/>
              <w:jc w:val="center"/>
            </w:pPr>
            <w:r>
              <w:rPr>
                <w:spacing w:val="-2"/>
              </w:rPr>
              <w:t>16.00-17.15</w:t>
            </w:r>
          </w:p>
        </w:tc>
        <w:tc>
          <w:tcPr>
            <w:tcW w:w="1650" w:type="dxa"/>
          </w:tcPr>
          <w:p w:rsidR="002B252A" w:rsidRDefault="002A6D36">
            <w:pPr>
              <w:pStyle w:val="TableParagraph"/>
              <w:spacing w:line="244" w:lineRule="exact"/>
              <w:ind w:left="4"/>
              <w:jc w:val="center"/>
            </w:pPr>
            <w:r>
              <w:rPr>
                <w:spacing w:val="-2"/>
              </w:rPr>
              <w:t>16.00-17.00</w:t>
            </w:r>
          </w:p>
        </w:tc>
      </w:tr>
      <w:tr w:rsidR="002B252A">
        <w:trPr>
          <w:trHeight w:val="583"/>
        </w:trPr>
        <w:tc>
          <w:tcPr>
            <w:tcW w:w="4110" w:type="dxa"/>
          </w:tcPr>
          <w:p w:rsidR="002B252A" w:rsidRDefault="002A6D36">
            <w:pPr>
              <w:pStyle w:val="TableParagraph"/>
              <w:tabs>
                <w:tab w:val="left" w:pos="1499"/>
                <w:tab w:val="left" w:pos="1856"/>
                <w:tab w:val="left" w:pos="3051"/>
              </w:tabs>
              <w:spacing w:line="258" w:lineRule="exact"/>
              <w:jc w:val="left"/>
              <w:rPr>
                <w:sz w:val="23"/>
              </w:rPr>
            </w:pPr>
            <w:r>
              <w:rPr>
                <w:spacing w:val="-2"/>
                <w:sz w:val="23"/>
              </w:rPr>
              <w:t>Подготовка</w:t>
            </w:r>
            <w:r>
              <w:rPr>
                <w:sz w:val="23"/>
              </w:rPr>
              <w:tab/>
            </w:r>
            <w:r>
              <w:rPr>
                <w:spacing w:val="-10"/>
                <w:sz w:val="23"/>
              </w:rPr>
              <w:t>к</w:t>
            </w:r>
            <w:r>
              <w:rPr>
                <w:sz w:val="23"/>
              </w:rPr>
              <w:tab/>
            </w:r>
            <w:r>
              <w:rPr>
                <w:spacing w:val="-2"/>
                <w:sz w:val="23"/>
              </w:rPr>
              <w:t>прогулке,</w:t>
            </w:r>
            <w:r>
              <w:rPr>
                <w:sz w:val="23"/>
              </w:rPr>
              <w:tab/>
            </w:r>
            <w:r>
              <w:rPr>
                <w:spacing w:val="-2"/>
                <w:sz w:val="23"/>
              </w:rPr>
              <w:t>прогулка,</w:t>
            </w:r>
          </w:p>
          <w:p w:rsidR="002B252A" w:rsidRDefault="002A6D36">
            <w:pPr>
              <w:pStyle w:val="TableParagraph"/>
              <w:spacing w:before="26"/>
              <w:jc w:val="left"/>
              <w:rPr>
                <w:sz w:val="23"/>
              </w:rPr>
            </w:pPr>
            <w:r>
              <w:rPr>
                <w:sz w:val="23"/>
              </w:rPr>
              <w:t>уход</w:t>
            </w:r>
            <w:r>
              <w:rPr>
                <w:spacing w:val="-2"/>
                <w:sz w:val="23"/>
              </w:rPr>
              <w:t>домой</w:t>
            </w:r>
          </w:p>
        </w:tc>
        <w:tc>
          <w:tcPr>
            <w:tcW w:w="1431" w:type="dxa"/>
          </w:tcPr>
          <w:p w:rsidR="002B252A" w:rsidRDefault="002A6D36">
            <w:pPr>
              <w:pStyle w:val="TableParagraph"/>
              <w:spacing w:line="244" w:lineRule="exact"/>
              <w:ind w:left="10" w:right="4"/>
              <w:jc w:val="center"/>
            </w:pPr>
            <w:r>
              <w:rPr>
                <w:spacing w:val="-2"/>
              </w:rPr>
              <w:t>17.10-19.00</w:t>
            </w:r>
          </w:p>
        </w:tc>
        <w:tc>
          <w:tcPr>
            <w:tcW w:w="1431" w:type="dxa"/>
          </w:tcPr>
          <w:p w:rsidR="002B252A" w:rsidRDefault="002A6D36">
            <w:pPr>
              <w:pStyle w:val="TableParagraph"/>
              <w:spacing w:line="244" w:lineRule="exact"/>
              <w:ind w:left="10"/>
              <w:jc w:val="center"/>
            </w:pPr>
            <w:r>
              <w:t>17.10–</w:t>
            </w:r>
            <w:r>
              <w:rPr>
                <w:spacing w:val="-2"/>
              </w:rPr>
              <w:t>19.00</w:t>
            </w:r>
          </w:p>
        </w:tc>
        <w:tc>
          <w:tcPr>
            <w:tcW w:w="1540" w:type="dxa"/>
          </w:tcPr>
          <w:p w:rsidR="002B252A" w:rsidRDefault="002A6D36">
            <w:pPr>
              <w:pStyle w:val="TableParagraph"/>
              <w:spacing w:line="244" w:lineRule="exact"/>
              <w:ind w:left="6"/>
              <w:jc w:val="center"/>
            </w:pPr>
            <w:r>
              <w:rPr>
                <w:spacing w:val="-2"/>
              </w:rPr>
              <w:t>17.15-19.00</w:t>
            </w:r>
          </w:p>
        </w:tc>
        <w:tc>
          <w:tcPr>
            <w:tcW w:w="1650" w:type="dxa"/>
          </w:tcPr>
          <w:p w:rsidR="002B252A" w:rsidRDefault="002A6D36">
            <w:pPr>
              <w:pStyle w:val="TableParagraph"/>
              <w:spacing w:line="244" w:lineRule="exact"/>
              <w:ind w:left="4"/>
              <w:jc w:val="center"/>
            </w:pPr>
            <w:r>
              <w:rPr>
                <w:spacing w:val="-2"/>
              </w:rPr>
              <w:t>17.00-19.00</w:t>
            </w:r>
          </w:p>
        </w:tc>
      </w:tr>
      <w:tr w:rsidR="002B252A">
        <w:trPr>
          <w:trHeight w:val="405"/>
        </w:trPr>
        <w:tc>
          <w:tcPr>
            <w:tcW w:w="10162" w:type="dxa"/>
            <w:gridSpan w:val="5"/>
          </w:tcPr>
          <w:p w:rsidR="002B252A" w:rsidRDefault="002A6D36">
            <w:pPr>
              <w:pStyle w:val="TableParagraph"/>
              <w:spacing w:line="249" w:lineRule="exact"/>
              <w:ind w:left="8"/>
              <w:jc w:val="center"/>
              <w:rPr>
                <w:b/>
              </w:rPr>
            </w:pPr>
            <w:r>
              <w:rPr>
                <w:b/>
              </w:rPr>
              <w:t>Теплый</w:t>
            </w:r>
            <w:r w:rsidR="00670DCA">
              <w:rPr>
                <w:b/>
                <w:lang w:val="tt-RU"/>
              </w:rPr>
              <w:t xml:space="preserve"> </w:t>
            </w:r>
            <w:r>
              <w:rPr>
                <w:b/>
              </w:rPr>
              <w:t>период</w:t>
            </w:r>
            <w:r>
              <w:rPr>
                <w:b/>
                <w:spacing w:val="-4"/>
              </w:rPr>
              <w:t xml:space="preserve"> года</w:t>
            </w:r>
          </w:p>
        </w:tc>
      </w:tr>
      <w:tr w:rsidR="002B252A">
        <w:trPr>
          <w:trHeight w:val="1163"/>
        </w:trPr>
        <w:tc>
          <w:tcPr>
            <w:tcW w:w="4110" w:type="dxa"/>
          </w:tcPr>
          <w:p w:rsidR="002B252A" w:rsidRDefault="002A6D36">
            <w:pPr>
              <w:pStyle w:val="TableParagraph"/>
              <w:tabs>
                <w:tab w:val="left" w:pos="2648"/>
              </w:tabs>
              <w:spacing w:line="264" w:lineRule="auto"/>
              <w:ind w:right="96"/>
              <w:rPr>
                <w:sz w:val="23"/>
              </w:rPr>
            </w:pPr>
            <w:r>
              <w:rPr>
                <w:sz w:val="23"/>
              </w:rPr>
              <w:t xml:space="preserve">Утренний прием детей, игры, </w:t>
            </w:r>
            <w:r>
              <w:rPr>
                <w:spacing w:val="-2"/>
                <w:sz w:val="23"/>
              </w:rPr>
              <w:t>самостоятельная</w:t>
            </w:r>
            <w:r>
              <w:rPr>
                <w:sz w:val="23"/>
              </w:rPr>
              <w:tab/>
            </w:r>
            <w:r>
              <w:rPr>
                <w:spacing w:val="-2"/>
                <w:sz w:val="23"/>
              </w:rPr>
              <w:t xml:space="preserve">деятельность, </w:t>
            </w:r>
            <w:r>
              <w:rPr>
                <w:sz w:val="23"/>
              </w:rPr>
              <w:t>утренняя</w:t>
            </w:r>
            <w:r w:rsidR="00670DCA">
              <w:rPr>
                <w:sz w:val="23"/>
                <w:lang w:val="tt-RU"/>
              </w:rPr>
              <w:t xml:space="preserve"> </w:t>
            </w:r>
            <w:r>
              <w:rPr>
                <w:sz w:val="23"/>
              </w:rPr>
              <w:t>гимнастика(не</w:t>
            </w:r>
            <w:r w:rsidR="00670DCA">
              <w:rPr>
                <w:sz w:val="23"/>
                <w:lang w:val="tt-RU"/>
              </w:rPr>
              <w:t xml:space="preserve"> </w:t>
            </w:r>
            <w:r>
              <w:rPr>
                <w:sz w:val="23"/>
              </w:rPr>
              <w:t>менее</w:t>
            </w:r>
            <w:r>
              <w:rPr>
                <w:spacing w:val="-5"/>
                <w:sz w:val="23"/>
              </w:rPr>
              <w:t>10</w:t>
            </w:r>
          </w:p>
          <w:p w:rsidR="002B252A" w:rsidRDefault="002A6D36">
            <w:pPr>
              <w:pStyle w:val="TableParagraph"/>
              <w:spacing w:line="263" w:lineRule="exact"/>
              <w:jc w:val="left"/>
              <w:rPr>
                <w:sz w:val="23"/>
              </w:rPr>
            </w:pPr>
            <w:r>
              <w:rPr>
                <w:spacing w:val="-2"/>
                <w:sz w:val="23"/>
              </w:rPr>
              <w:t>минут)</w:t>
            </w:r>
          </w:p>
        </w:tc>
        <w:tc>
          <w:tcPr>
            <w:tcW w:w="1431" w:type="dxa"/>
          </w:tcPr>
          <w:p w:rsidR="002B252A" w:rsidRDefault="002A6D36">
            <w:pPr>
              <w:pStyle w:val="TableParagraph"/>
              <w:spacing w:line="247" w:lineRule="exact"/>
              <w:ind w:left="10" w:right="4"/>
              <w:jc w:val="center"/>
            </w:pPr>
            <w:r>
              <w:rPr>
                <w:spacing w:val="-2"/>
              </w:rPr>
              <w:t>7.30-</w:t>
            </w:r>
            <w:r>
              <w:rPr>
                <w:spacing w:val="-4"/>
              </w:rPr>
              <w:t>8.30</w:t>
            </w:r>
          </w:p>
        </w:tc>
        <w:tc>
          <w:tcPr>
            <w:tcW w:w="1431" w:type="dxa"/>
          </w:tcPr>
          <w:p w:rsidR="002B252A" w:rsidRDefault="002A6D36">
            <w:pPr>
              <w:pStyle w:val="TableParagraph"/>
              <w:spacing w:line="247" w:lineRule="exact"/>
              <w:ind w:left="10" w:right="5"/>
              <w:jc w:val="center"/>
            </w:pPr>
            <w:r>
              <w:rPr>
                <w:spacing w:val="-2"/>
              </w:rPr>
              <w:t>7.30-</w:t>
            </w:r>
            <w:r>
              <w:rPr>
                <w:spacing w:val="-4"/>
              </w:rPr>
              <w:t>8.30</w:t>
            </w:r>
          </w:p>
        </w:tc>
        <w:tc>
          <w:tcPr>
            <w:tcW w:w="1540" w:type="dxa"/>
          </w:tcPr>
          <w:p w:rsidR="002B252A" w:rsidRDefault="002A6D36">
            <w:pPr>
              <w:pStyle w:val="TableParagraph"/>
              <w:spacing w:line="247" w:lineRule="exact"/>
              <w:ind w:left="6"/>
              <w:jc w:val="center"/>
            </w:pPr>
            <w:r>
              <w:rPr>
                <w:spacing w:val="-2"/>
              </w:rPr>
              <w:t>7.30-</w:t>
            </w:r>
            <w:r>
              <w:rPr>
                <w:spacing w:val="-4"/>
              </w:rPr>
              <w:t>8.30</w:t>
            </w:r>
          </w:p>
        </w:tc>
        <w:tc>
          <w:tcPr>
            <w:tcW w:w="1650" w:type="dxa"/>
          </w:tcPr>
          <w:p w:rsidR="002B252A" w:rsidRDefault="002A6D36">
            <w:pPr>
              <w:pStyle w:val="TableParagraph"/>
              <w:spacing w:line="247" w:lineRule="exact"/>
              <w:ind w:left="4"/>
              <w:jc w:val="center"/>
            </w:pPr>
            <w:r>
              <w:rPr>
                <w:spacing w:val="-2"/>
              </w:rPr>
              <w:t>7.30-</w:t>
            </w:r>
            <w:r>
              <w:rPr>
                <w:spacing w:val="-4"/>
              </w:rPr>
              <w:t>8.30</w:t>
            </w:r>
          </w:p>
        </w:tc>
      </w:tr>
      <w:tr w:rsidR="002B252A">
        <w:trPr>
          <w:trHeight w:val="292"/>
        </w:trPr>
        <w:tc>
          <w:tcPr>
            <w:tcW w:w="4110" w:type="dxa"/>
          </w:tcPr>
          <w:p w:rsidR="002B252A" w:rsidRDefault="002A6D36">
            <w:pPr>
              <w:pStyle w:val="TableParagraph"/>
              <w:spacing w:line="261" w:lineRule="exact"/>
              <w:jc w:val="left"/>
              <w:rPr>
                <w:sz w:val="23"/>
              </w:rPr>
            </w:pPr>
            <w:r>
              <w:rPr>
                <w:sz w:val="23"/>
              </w:rPr>
              <w:t>Подготовка</w:t>
            </w:r>
            <w:r w:rsidR="00670DCA">
              <w:rPr>
                <w:sz w:val="23"/>
                <w:lang w:val="tt-RU"/>
              </w:rPr>
              <w:t xml:space="preserve"> </w:t>
            </w:r>
            <w:r>
              <w:rPr>
                <w:sz w:val="23"/>
              </w:rPr>
              <w:t>к</w:t>
            </w:r>
            <w:r w:rsidR="00670DCA">
              <w:rPr>
                <w:sz w:val="23"/>
                <w:lang w:val="tt-RU"/>
              </w:rPr>
              <w:t xml:space="preserve"> </w:t>
            </w:r>
            <w:r>
              <w:rPr>
                <w:sz w:val="23"/>
              </w:rPr>
              <w:t>завтраку,</w:t>
            </w:r>
            <w:r>
              <w:rPr>
                <w:spacing w:val="-2"/>
                <w:sz w:val="23"/>
              </w:rPr>
              <w:t>завтрак</w:t>
            </w:r>
          </w:p>
        </w:tc>
        <w:tc>
          <w:tcPr>
            <w:tcW w:w="1431" w:type="dxa"/>
          </w:tcPr>
          <w:p w:rsidR="002B252A" w:rsidRDefault="002A6D36">
            <w:pPr>
              <w:pStyle w:val="TableParagraph"/>
              <w:spacing w:line="247" w:lineRule="exact"/>
              <w:ind w:left="10" w:right="4"/>
              <w:jc w:val="center"/>
            </w:pPr>
            <w:r>
              <w:rPr>
                <w:spacing w:val="-2"/>
              </w:rPr>
              <w:t>8.30-</w:t>
            </w:r>
            <w:r>
              <w:rPr>
                <w:spacing w:val="-4"/>
              </w:rPr>
              <w:t>9.00</w:t>
            </w:r>
          </w:p>
        </w:tc>
        <w:tc>
          <w:tcPr>
            <w:tcW w:w="1431" w:type="dxa"/>
          </w:tcPr>
          <w:p w:rsidR="002B252A" w:rsidRDefault="002A6D36">
            <w:pPr>
              <w:pStyle w:val="TableParagraph"/>
              <w:spacing w:line="247" w:lineRule="exact"/>
              <w:ind w:left="10" w:right="5"/>
              <w:jc w:val="center"/>
            </w:pPr>
            <w:r>
              <w:rPr>
                <w:spacing w:val="-2"/>
              </w:rPr>
              <w:t>8.30-</w:t>
            </w:r>
            <w:r>
              <w:rPr>
                <w:spacing w:val="-4"/>
              </w:rPr>
              <w:t>9.00</w:t>
            </w:r>
          </w:p>
        </w:tc>
        <w:tc>
          <w:tcPr>
            <w:tcW w:w="1540" w:type="dxa"/>
          </w:tcPr>
          <w:p w:rsidR="002B252A" w:rsidRDefault="002A6D36">
            <w:pPr>
              <w:pStyle w:val="TableParagraph"/>
              <w:spacing w:line="247" w:lineRule="exact"/>
              <w:ind w:left="6"/>
              <w:jc w:val="center"/>
            </w:pPr>
            <w:r>
              <w:rPr>
                <w:spacing w:val="-2"/>
              </w:rPr>
              <w:t>8.30-</w:t>
            </w:r>
            <w:r>
              <w:rPr>
                <w:spacing w:val="-4"/>
              </w:rPr>
              <w:t>9.00</w:t>
            </w:r>
          </w:p>
        </w:tc>
        <w:tc>
          <w:tcPr>
            <w:tcW w:w="1650" w:type="dxa"/>
          </w:tcPr>
          <w:p w:rsidR="002B252A" w:rsidRDefault="002A6D36">
            <w:pPr>
              <w:pStyle w:val="TableParagraph"/>
              <w:spacing w:line="247" w:lineRule="exact"/>
              <w:ind w:left="4"/>
              <w:jc w:val="center"/>
            </w:pPr>
            <w:r>
              <w:rPr>
                <w:spacing w:val="-2"/>
              </w:rPr>
              <w:t>8.30-</w:t>
            </w:r>
            <w:r>
              <w:rPr>
                <w:spacing w:val="-4"/>
              </w:rPr>
              <w:t>9.00</w:t>
            </w:r>
          </w:p>
        </w:tc>
      </w:tr>
      <w:tr w:rsidR="002B252A">
        <w:trPr>
          <w:trHeight w:val="580"/>
        </w:trPr>
        <w:tc>
          <w:tcPr>
            <w:tcW w:w="4110" w:type="dxa"/>
          </w:tcPr>
          <w:p w:rsidR="002B252A" w:rsidRDefault="002A6D36">
            <w:pPr>
              <w:pStyle w:val="TableParagraph"/>
              <w:spacing w:line="258" w:lineRule="exact"/>
              <w:jc w:val="left"/>
              <w:rPr>
                <w:sz w:val="23"/>
              </w:rPr>
            </w:pPr>
            <w:r>
              <w:rPr>
                <w:sz w:val="23"/>
              </w:rPr>
              <w:t>Игры,самостоятельная</w:t>
            </w:r>
            <w:r w:rsidR="00670DCA">
              <w:rPr>
                <w:sz w:val="23"/>
                <w:lang w:val="tt-RU"/>
              </w:rPr>
              <w:t xml:space="preserve"> </w:t>
            </w:r>
            <w:r>
              <w:rPr>
                <w:spacing w:val="-2"/>
                <w:sz w:val="23"/>
              </w:rPr>
              <w:t>деятельность</w:t>
            </w:r>
          </w:p>
          <w:p w:rsidR="002B252A" w:rsidRDefault="002A6D36">
            <w:pPr>
              <w:pStyle w:val="TableParagraph"/>
              <w:spacing w:before="26"/>
              <w:jc w:val="left"/>
              <w:rPr>
                <w:sz w:val="23"/>
              </w:rPr>
            </w:pPr>
            <w:r>
              <w:rPr>
                <w:spacing w:val="-2"/>
                <w:sz w:val="23"/>
              </w:rPr>
              <w:t>детей</w:t>
            </w:r>
          </w:p>
        </w:tc>
        <w:tc>
          <w:tcPr>
            <w:tcW w:w="1431" w:type="dxa"/>
          </w:tcPr>
          <w:p w:rsidR="002B252A" w:rsidRDefault="002A6D36">
            <w:pPr>
              <w:pStyle w:val="TableParagraph"/>
              <w:spacing w:line="244" w:lineRule="exact"/>
              <w:ind w:left="10" w:right="4"/>
              <w:jc w:val="center"/>
            </w:pPr>
            <w:r>
              <w:rPr>
                <w:spacing w:val="-2"/>
              </w:rPr>
              <w:t>9.00-</w:t>
            </w:r>
            <w:r>
              <w:rPr>
                <w:spacing w:val="-4"/>
              </w:rPr>
              <w:t>9.40</w:t>
            </w:r>
          </w:p>
        </w:tc>
        <w:tc>
          <w:tcPr>
            <w:tcW w:w="1431" w:type="dxa"/>
          </w:tcPr>
          <w:p w:rsidR="002B252A" w:rsidRDefault="002A6D36">
            <w:pPr>
              <w:pStyle w:val="TableParagraph"/>
              <w:spacing w:line="244" w:lineRule="exact"/>
              <w:ind w:left="10" w:right="5"/>
              <w:jc w:val="center"/>
            </w:pPr>
            <w:r>
              <w:rPr>
                <w:spacing w:val="-2"/>
              </w:rPr>
              <w:t>9.00-</w:t>
            </w:r>
            <w:r>
              <w:rPr>
                <w:spacing w:val="-4"/>
              </w:rPr>
              <w:t>9.40</w:t>
            </w:r>
          </w:p>
        </w:tc>
        <w:tc>
          <w:tcPr>
            <w:tcW w:w="1540" w:type="dxa"/>
          </w:tcPr>
          <w:p w:rsidR="002B252A" w:rsidRDefault="002A6D36">
            <w:pPr>
              <w:pStyle w:val="TableParagraph"/>
              <w:spacing w:line="244" w:lineRule="exact"/>
              <w:ind w:left="6"/>
              <w:jc w:val="center"/>
            </w:pPr>
            <w:r>
              <w:rPr>
                <w:spacing w:val="-2"/>
              </w:rPr>
              <w:t>9.00-</w:t>
            </w:r>
            <w:r>
              <w:rPr>
                <w:spacing w:val="-4"/>
              </w:rPr>
              <w:t>9.30</w:t>
            </w:r>
          </w:p>
        </w:tc>
        <w:tc>
          <w:tcPr>
            <w:tcW w:w="1650" w:type="dxa"/>
          </w:tcPr>
          <w:p w:rsidR="002B252A" w:rsidRDefault="002A6D36">
            <w:pPr>
              <w:pStyle w:val="TableParagraph"/>
              <w:spacing w:line="244" w:lineRule="exact"/>
              <w:ind w:left="4"/>
              <w:jc w:val="center"/>
            </w:pPr>
            <w:r>
              <w:rPr>
                <w:spacing w:val="-2"/>
              </w:rPr>
              <w:t>9.00-</w:t>
            </w:r>
            <w:r>
              <w:rPr>
                <w:spacing w:val="-4"/>
              </w:rPr>
              <w:t>9.20</w:t>
            </w:r>
          </w:p>
        </w:tc>
      </w:tr>
      <w:tr w:rsidR="002B252A">
        <w:trPr>
          <w:trHeight w:val="556"/>
        </w:trPr>
        <w:tc>
          <w:tcPr>
            <w:tcW w:w="4110" w:type="dxa"/>
          </w:tcPr>
          <w:p w:rsidR="002B252A" w:rsidRDefault="002A6D36">
            <w:pPr>
              <w:pStyle w:val="TableParagraph"/>
              <w:spacing w:line="261" w:lineRule="exact"/>
              <w:jc w:val="left"/>
              <w:rPr>
                <w:sz w:val="23"/>
              </w:rPr>
            </w:pPr>
            <w:r>
              <w:rPr>
                <w:sz w:val="23"/>
              </w:rPr>
              <w:t>Второй</w:t>
            </w:r>
            <w:r w:rsidR="00670DCA">
              <w:rPr>
                <w:sz w:val="23"/>
                <w:lang w:val="tt-RU"/>
              </w:rPr>
              <w:t xml:space="preserve"> </w:t>
            </w:r>
            <w:r>
              <w:rPr>
                <w:spacing w:val="-2"/>
                <w:sz w:val="23"/>
              </w:rPr>
              <w:t>завтрак</w:t>
            </w:r>
          </w:p>
        </w:tc>
        <w:tc>
          <w:tcPr>
            <w:tcW w:w="1431" w:type="dxa"/>
          </w:tcPr>
          <w:p w:rsidR="002B252A" w:rsidRDefault="002A6D36">
            <w:pPr>
              <w:pStyle w:val="TableParagraph"/>
              <w:spacing w:line="247" w:lineRule="exact"/>
              <w:ind w:left="10" w:right="4"/>
              <w:jc w:val="center"/>
            </w:pPr>
            <w:r>
              <w:rPr>
                <w:spacing w:val="-2"/>
              </w:rPr>
              <w:t>10.30-11.00</w:t>
            </w:r>
          </w:p>
        </w:tc>
        <w:tc>
          <w:tcPr>
            <w:tcW w:w="1431" w:type="dxa"/>
          </w:tcPr>
          <w:p w:rsidR="002B252A" w:rsidRDefault="002A6D36">
            <w:pPr>
              <w:pStyle w:val="TableParagraph"/>
              <w:spacing w:line="247" w:lineRule="exact"/>
              <w:ind w:left="10" w:right="5"/>
              <w:jc w:val="center"/>
            </w:pPr>
            <w:r>
              <w:rPr>
                <w:spacing w:val="-2"/>
              </w:rPr>
              <w:t>10.30-11.00</w:t>
            </w:r>
          </w:p>
        </w:tc>
        <w:tc>
          <w:tcPr>
            <w:tcW w:w="1540" w:type="dxa"/>
          </w:tcPr>
          <w:p w:rsidR="002B252A" w:rsidRDefault="002A6D36">
            <w:pPr>
              <w:pStyle w:val="TableParagraph"/>
              <w:spacing w:line="247" w:lineRule="exact"/>
              <w:ind w:left="6"/>
              <w:jc w:val="center"/>
            </w:pPr>
            <w:r>
              <w:rPr>
                <w:spacing w:val="-2"/>
              </w:rPr>
              <w:t>10.30-11.00</w:t>
            </w:r>
          </w:p>
        </w:tc>
        <w:tc>
          <w:tcPr>
            <w:tcW w:w="1650" w:type="dxa"/>
          </w:tcPr>
          <w:p w:rsidR="002B252A" w:rsidRDefault="002A6D36">
            <w:pPr>
              <w:pStyle w:val="TableParagraph"/>
              <w:spacing w:line="247" w:lineRule="exact"/>
              <w:ind w:left="4"/>
              <w:jc w:val="center"/>
            </w:pPr>
            <w:r>
              <w:rPr>
                <w:spacing w:val="-2"/>
              </w:rPr>
              <w:t>10.30-11.00</w:t>
            </w:r>
          </w:p>
        </w:tc>
      </w:tr>
      <w:tr w:rsidR="002B252A">
        <w:trPr>
          <w:trHeight w:val="583"/>
        </w:trPr>
        <w:tc>
          <w:tcPr>
            <w:tcW w:w="4110" w:type="dxa"/>
          </w:tcPr>
          <w:p w:rsidR="002B252A" w:rsidRDefault="002A6D36">
            <w:pPr>
              <w:pStyle w:val="TableParagraph"/>
              <w:tabs>
                <w:tab w:val="left" w:pos="1499"/>
                <w:tab w:val="left" w:pos="1856"/>
                <w:tab w:val="left" w:pos="3050"/>
              </w:tabs>
              <w:spacing w:line="261" w:lineRule="exact"/>
              <w:jc w:val="left"/>
              <w:rPr>
                <w:sz w:val="23"/>
              </w:rPr>
            </w:pPr>
            <w:r>
              <w:rPr>
                <w:spacing w:val="-2"/>
                <w:sz w:val="23"/>
              </w:rPr>
              <w:t>Подготовка</w:t>
            </w:r>
            <w:r>
              <w:rPr>
                <w:sz w:val="23"/>
              </w:rPr>
              <w:tab/>
            </w:r>
            <w:r>
              <w:rPr>
                <w:spacing w:val="-10"/>
                <w:sz w:val="23"/>
              </w:rPr>
              <w:t>к</w:t>
            </w:r>
            <w:r>
              <w:rPr>
                <w:sz w:val="23"/>
              </w:rPr>
              <w:tab/>
            </w:r>
            <w:r>
              <w:rPr>
                <w:spacing w:val="-2"/>
                <w:sz w:val="23"/>
              </w:rPr>
              <w:t>прогулке,</w:t>
            </w:r>
            <w:r>
              <w:rPr>
                <w:sz w:val="23"/>
              </w:rPr>
              <w:tab/>
            </w:r>
            <w:r>
              <w:rPr>
                <w:spacing w:val="-2"/>
                <w:sz w:val="23"/>
              </w:rPr>
              <w:t>прогулка,</w:t>
            </w:r>
          </w:p>
          <w:p w:rsidR="002B252A" w:rsidRDefault="00670DCA">
            <w:pPr>
              <w:pStyle w:val="TableParagraph"/>
              <w:spacing w:before="26"/>
              <w:jc w:val="left"/>
              <w:rPr>
                <w:sz w:val="23"/>
              </w:rPr>
            </w:pPr>
            <w:r>
              <w:rPr>
                <w:sz w:val="23"/>
              </w:rPr>
              <w:t>В</w:t>
            </w:r>
            <w:r w:rsidR="002A6D36">
              <w:rPr>
                <w:sz w:val="23"/>
              </w:rPr>
              <w:t>озвращение</w:t>
            </w:r>
            <w:r>
              <w:rPr>
                <w:sz w:val="23"/>
                <w:lang w:val="tt-RU"/>
              </w:rPr>
              <w:t xml:space="preserve"> </w:t>
            </w:r>
            <w:r w:rsidR="002A6D36">
              <w:rPr>
                <w:sz w:val="23"/>
              </w:rPr>
              <w:t>с</w:t>
            </w:r>
            <w:r>
              <w:rPr>
                <w:sz w:val="23"/>
                <w:lang w:val="tt-RU"/>
              </w:rPr>
              <w:t xml:space="preserve"> </w:t>
            </w:r>
            <w:r w:rsidR="002A6D36">
              <w:rPr>
                <w:spacing w:val="-2"/>
                <w:sz w:val="23"/>
              </w:rPr>
              <w:t>прогулки</w:t>
            </w:r>
          </w:p>
        </w:tc>
        <w:tc>
          <w:tcPr>
            <w:tcW w:w="1431" w:type="dxa"/>
          </w:tcPr>
          <w:p w:rsidR="002B252A" w:rsidRDefault="002A6D36">
            <w:pPr>
              <w:pStyle w:val="TableParagraph"/>
              <w:spacing w:line="247" w:lineRule="exact"/>
              <w:ind w:left="10" w:right="4"/>
              <w:jc w:val="center"/>
            </w:pPr>
            <w:r>
              <w:rPr>
                <w:spacing w:val="-2"/>
              </w:rPr>
              <w:t>9.40-12.00</w:t>
            </w:r>
          </w:p>
        </w:tc>
        <w:tc>
          <w:tcPr>
            <w:tcW w:w="1431" w:type="dxa"/>
          </w:tcPr>
          <w:p w:rsidR="002B252A" w:rsidRDefault="002A6D36">
            <w:pPr>
              <w:pStyle w:val="TableParagraph"/>
              <w:spacing w:line="247" w:lineRule="exact"/>
              <w:ind w:left="10" w:right="5"/>
              <w:jc w:val="center"/>
            </w:pPr>
            <w:r>
              <w:rPr>
                <w:spacing w:val="-2"/>
              </w:rPr>
              <w:t>9.40-12.00</w:t>
            </w:r>
          </w:p>
        </w:tc>
        <w:tc>
          <w:tcPr>
            <w:tcW w:w="1540" w:type="dxa"/>
          </w:tcPr>
          <w:p w:rsidR="002B252A" w:rsidRDefault="002A6D36">
            <w:pPr>
              <w:pStyle w:val="TableParagraph"/>
              <w:spacing w:line="247" w:lineRule="exact"/>
              <w:ind w:left="6"/>
              <w:jc w:val="center"/>
            </w:pPr>
            <w:r>
              <w:rPr>
                <w:spacing w:val="-2"/>
              </w:rPr>
              <w:t>9.30-12.00</w:t>
            </w:r>
          </w:p>
        </w:tc>
        <w:tc>
          <w:tcPr>
            <w:tcW w:w="1650" w:type="dxa"/>
          </w:tcPr>
          <w:p w:rsidR="002B252A" w:rsidRDefault="002A6D36">
            <w:pPr>
              <w:pStyle w:val="TableParagraph"/>
              <w:spacing w:line="247" w:lineRule="exact"/>
              <w:ind w:left="4"/>
              <w:jc w:val="center"/>
            </w:pPr>
            <w:r>
              <w:rPr>
                <w:spacing w:val="-2"/>
              </w:rPr>
              <w:t>9.20-12.00</w:t>
            </w:r>
          </w:p>
        </w:tc>
      </w:tr>
      <w:tr w:rsidR="002B252A">
        <w:trPr>
          <w:trHeight w:val="278"/>
        </w:trPr>
        <w:tc>
          <w:tcPr>
            <w:tcW w:w="4110" w:type="dxa"/>
          </w:tcPr>
          <w:p w:rsidR="002B252A" w:rsidRDefault="002A6D36">
            <w:pPr>
              <w:pStyle w:val="TableParagraph"/>
              <w:spacing w:line="247" w:lineRule="exact"/>
              <w:jc w:val="left"/>
            </w:pPr>
            <w:r>
              <w:t>Подготовка</w:t>
            </w:r>
            <w:r w:rsidR="00670DCA">
              <w:rPr>
                <w:lang w:val="tt-RU"/>
              </w:rPr>
              <w:t xml:space="preserve"> </w:t>
            </w:r>
            <w:r>
              <w:t>к</w:t>
            </w:r>
            <w:r w:rsidR="00670DCA">
              <w:rPr>
                <w:lang w:val="tt-RU"/>
              </w:rPr>
              <w:t xml:space="preserve"> </w:t>
            </w:r>
            <w:r>
              <w:t>обеду,</w:t>
            </w:r>
            <w:r>
              <w:rPr>
                <w:spacing w:val="-4"/>
              </w:rPr>
              <w:t xml:space="preserve"> обед</w:t>
            </w:r>
          </w:p>
        </w:tc>
        <w:tc>
          <w:tcPr>
            <w:tcW w:w="1431" w:type="dxa"/>
          </w:tcPr>
          <w:p w:rsidR="002B252A" w:rsidRDefault="002A6D36">
            <w:pPr>
              <w:pStyle w:val="TableParagraph"/>
              <w:spacing w:line="244" w:lineRule="exact"/>
              <w:ind w:left="10" w:right="4"/>
              <w:jc w:val="center"/>
            </w:pPr>
            <w:r>
              <w:rPr>
                <w:spacing w:val="-2"/>
              </w:rPr>
              <w:t>12.00-12.30</w:t>
            </w:r>
          </w:p>
        </w:tc>
        <w:tc>
          <w:tcPr>
            <w:tcW w:w="1431" w:type="dxa"/>
          </w:tcPr>
          <w:p w:rsidR="002B252A" w:rsidRDefault="002A6D36">
            <w:pPr>
              <w:pStyle w:val="TableParagraph"/>
              <w:spacing w:line="244" w:lineRule="exact"/>
              <w:ind w:left="10" w:right="5"/>
              <w:jc w:val="center"/>
            </w:pPr>
            <w:r>
              <w:rPr>
                <w:spacing w:val="-2"/>
              </w:rPr>
              <w:t>12.00-13.00</w:t>
            </w:r>
          </w:p>
        </w:tc>
        <w:tc>
          <w:tcPr>
            <w:tcW w:w="1540" w:type="dxa"/>
          </w:tcPr>
          <w:p w:rsidR="002B252A" w:rsidRDefault="002A6D36">
            <w:pPr>
              <w:pStyle w:val="TableParagraph"/>
              <w:spacing w:line="244" w:lineRule="exact"/>
              <w:ind w:left="6"/>
              <w:jc w:val="center"/>
            </w:pPr>
            <w:r>
              <w:rPr>
                <w:spacing w:val="-2"/>
              </w:rPr>
              <w:t>12.00-13.00</w:t>
            </w:r>
          </w:p>
        </w:tc>
        <w:tc>
          <w:tcPr>
            <w:tcW w:w="1650" w:type="dxa"/>
          </w:tcPr>
          <w:p w:rsidR="002B252A" w:rsidRDefault="002A6D36">
            <w:pPr>
              <w:pStyle w:val="TableParagraph"/>
              <w:spacing w:line="244" w:lineRule="exact"/>
              <w:ind w:left="4"/>
              <w:jc w:val="center"/>
            </w:pPr>
            <w:r>
              <w:rPr>
                <w:spacing w:val="-2"/>
              </w:rPr>
              <w:t>12.00-13.00</w:t>
            </w:r>
          </w:p>
        </w:tc>
      </w:tr>
      <w:tr w:rsidR="002B252A">
        <w:trPr>
          <w:trHeight w:val="873"/>
        </w:trPr>
        <w:tc>
          <w:tcPr>
            <w:tcW w:w="4110" w:type="dxa"/>
          </w:tcPr>
          <w:p w:rsidR="002B252A" w:rsidRDefault="002A6D36">
            <w:pPr>
              <w:pStyle w:val="TableParagraph"/>
              <w:tabs>
                <w:tab w:val="left" w:pos="1482"/>
                <w:tab w:val="left" w:pos="1935"/>
                <w:tab w:val="left" w:pos="2561"/>
                <w:tab w:val="left" w:pos="3600"/>
              </w:tabs>
              <w:spacing w:line="258" w:lineRule="exact"/>
              <w:jc w:val="left"/>
              <w:rPr>
                <w:sz w:val="23"/>
              </w:rPr>
            </w:pPr>
            <w:r>
              <w:rPr>
                <w:spacing w:val="-2"/>
                <w:sz w:val="23"/>
              </w:rPr>
              <w:t>Подготовка</w:t>
            </w:r>
            <w:r>
              <w:rPr>
                <w:sz w:val="23"/>
              </w:rPr>
              <w:tab/>
            </w:r>
            <w:r>
              <w:rPr>
                <w:spacing w:val="-5"/>
                <w:sz w:val="23"/>
              </w:rPr>
              <w:t>ко</w:t>
            </w:r>
            <w:r>
              <w:rPr>
                <w:sz w:val="23"/>
              </w:rPr>
              <w:tab/>
            </w:r>
            <w:r>
              <w:rPr>
                <w:spacing w:val="-4"/>
                <w:sz w:val="23"/>
              </w:rPr>
              <w:t>сну,</w:t>
            </w:r>
            <w:r>
              <w:rPr>
                <w:sz w:val="23"/>
              </w:rPr>
              <w:tab/>
            </w:r>
            <w:r>
              <w:rPr>
                <w:spacing w:val="-2"/>
                <w:sz w:val="23"/>
              </w:rPr>
              <w:t>дневной</w:t>
            </w:r>
            <w:r>
              <w:rPr>
                <w:sz w:val="23"/>
              </w:rPr>
              <w:tab/>
            </w:r>
            <w:r>
              <w:rPr>
                <w:spacing w:val="-4"/>
                <w:sz w:val="23"/>
              </w:rPr>
              <w:t>сон,</w:t>
            </w:r>
          </w:p>
          <w:p w:rsidR="002B252A" w:rsidRDefault="002A6D36">
            <w:pPr>
              <w:pStyle w:val="TableParagraph"/>
              <w:tabs>
                <w:tab w:val="left" w:pos="2038"/>
                <w:tab w:val="left" w:pos="3398"/>
              </w:tabs>
              <w:spacing w:before="2" w:line="290" w:lineRule="atLeast"/>
              <w:ind w:right="97"/>
              <w:jc w:val="left"/>
              <w:rPr>
                <w:sz w:val="23"/>
              </w:rPr>
            </w:pPr>
            <w:r>
              <w:rPr>
                <w:spacing w:val="-2"/>
                <w:sz w:val="23"/>
              </w:rPr>
              <w:t>постепенный</w:t>
            </w:r>
            <w:r>
              <w:rPr>
                <w:sz w:val="23"/>
              </w:rPr>
              <w:tab/>
            </w:r>
            <w:r>
              <w:rPr>
                <w:spacing w:val="-2"/>
                <w:sz w:val="23"/>
              </w:rPr>
              <w:t>подъем</w:t>
            </w:r>
            <w:r>
              <w:rPr>
                <w:sz w:val="23"/>
              </w:rPr>
              <w:tab/>
            </w:r>
            <w:r>
              <w:rPr>
                <w:spacing w:val="-2"/>
                <w:sz w:val="23"/>
              </w:rPr>
              <w:t xml:space="preserve">детей, </w:t>
            </w:r>
            <w:r>
              <w:rPr>
                <w:sz w:val="23"/>
              </w:rPr>
              <w:t>закаливающие процедуры</w:t>
            </w:r>
          </w:p>
        </w:tc>
        <w:tc>
          <w:tcPr>
            <w:tcW w:w="1431" w:type="dxa"/>
          </w:tcPr>
          <w:p w:rsidR="002B252A" w:rsidRDefault="002A6D36">
            <w:pPr>
              <w:pStyle w:val="TableParagraph"/>
              <w:spacing w:line="244" w:lineRule="exact"/>
              <w:ind w:left="10" w:right="4"/>
              <w:jc w:val="center"/>
            </w:pPr>
            <w:r>
              <w:rPr>
                <w:spacing w:val="-2"/>
              </w:rPr>
              <w:t>12.30-15.30</w:t>
            </w:r>
          </w:p>
        </w:tc>
        <w:tc>
          <w:tcPr>
            <w:tcW w:w="1431" w:type="dxa"/>
          </w:tcPr>
          <w:p w:rsidR="002B252A" w:rsidRDefault="002A6D36">
            <w:pPr>
              <w:pStyle w:val="TableParagraph"/>
              <w:spacing w:line="244" w:lineRule="exact"/>
              <w:ind w:left="10" w:right="5"/>
              <w:jc w:val="center"/>
            </w:pPr>
            <w:r>
              <w:rPr>
                <w:spacing w:val="-2"/>
              </w:rPr>
              <w:t>13.00-15.30</w:t>
            </w:r>
          </w:p>
        </w:tc>
        <w:tc>
          <w:tcPr>
            <w:tcW w:w="1540" w:type="dxa"/>
          </w:tcPr>
          <w:p w:rsidR="002B252A" w:rsidRDefault="002A6D36">
            <w:pPr>
              <w:pStyle w:val="TableParagraph"/>
              <w:spacing w:line="244" w:lineRule="exact"/>
              <w:ind w:left="6"/>
              <w:jc w:val="center"/>
            </w:pPr>
            <w:r>
              <w:rPr>
                <w:spacing w:val="-2"/>
              </w:rPr>
              <w:t>13.00-15.30</w:t>
            </w:r>
          </w:p>
        </w:tc>
        <w:tc>
          <w:tcPr>
            <w:tcW w:w="1650" w:type="dxa"/>
          </w:tcPr>
          <w:p w:rsidR="002B252A" w:rsidRDefault="002A6D36">
            <w:pPr>
              <w:pStyle w:val="TableParagraph"/>
              <w:spacing w:line="244" w:lineRule="exact"/>
              <w:ind w:left="4"/>
              <w:jc w:val="center"/>
            </w:pPr>
            <w:r>
              <w:rPr>
                <w:spacing w:val="-2"/>
              </w:rPr>
              <w:t>13.00-15.30</w:t>
            </w:r>
          </w:p>
        </w:tc>
      </w:tr>
      <w:tr w:rsidR="002B252A">
        <w:trPr>
          <w:trHeight w:val="505"/>
        </w:trPr>
        <w:tc>
          <w:tcPr>
            <w:tcW w:w="4110" w:type="dxa"/>
          </w:tcPr>
          <w:p w:rsidR="002B252A" w:rsidRDefault="002A6D36">
            <w:pPr>
              <w:pStyle w:val="TableParagraph"/>
              <w:spacing w:line="247" w:lineRule="exact"/>
              <w:jc w:val="left"/>
            </w:pPr>
            <w:r>
              <w:t>Подготовка</w:t>
            </w:r>
            <w:r w:rsidR="00670DCA">
              <w:rPr>
                <w:lang w:val="tt-RU"/>
              </w:rPr>
              <w:t xml:space="preserve"> </w:t>
            </w:r>
            <w:r>
              <w:t>к</w:t>
            </w:r>
            <w:r w:rsidR="00670DCA">
              <w:rPr>
                <w:lang w:val="tt-RU"/>
              </w:rPr>
              <w:t xml:space="preserve"> </w:t>
            </w:r>
            <w:r>
              <w:t>уплотненному</w:t>
            </w:r>
            <w:r w:rsidR="00670DCA">
              <w:rPr>
                <w:lang w:val="tt-RU"/>
              </w:rPr>
              <w:t xml:space="preserve"> </w:t>
            </w:r>
            <w:r>
              <w:rPr>
                <w:spacing w:val="-2"/>
              </w:rPr>
              <w:t>полднику,</w:t>
            </w:r>
          </w:p>
          <w:p w:rsidR="002B252A" w:rsidRDefault="00670DCA">
            <w:pPr>
              <w:pStyle w:val="TableParagraph"/>
              <w:spacing w:before="1" w:line="238" w:lineRule="exact"/>
              <w:jc w:val="left"/>
            </w:pPr>
            <w:r>
              <w:rPr>
                <w:lang w:val="tt-RU"/>
              </w:rPr>
              <w:t>у</w:t>
            </w:r>
            <w:r w:rsidR="002A6D36">
              <w:t>плотненный</w:t>
            </w:r>
            <w:r>
              <w:rPr>
                <w:lang w:val="tt-RU"/>
              </w:rPr>
              <w:t xml:space="preserve"> </w:t>
            </w:r>
            <w:r w:rsidR="002A6D36">
              <w:rPr>
                <w:spacing w:val="-2"/>
              </w:rPr>
              <w:t>полдник</w:t>
            </w:r>
          </w:p>
        </w:tc>
        <w:tc>
          <w:tcPr>
            <w:tcW w:w="1431" w:type="dxa"/>
          </w:tcPr>
          <w:p w:rsidR="002B252A" w:rsidRDefault="002A6D36">
            <w:pPr>
              <w:pStyle w:val="TableParagraph"/>
              <w:spacing w:line="244" w:lineRule="exact"/>
              <w:ind w:left="10" w:right="4"/>
              <w:jc w:val="center"/>
            </w:pPr>
            <w:r>
              <w:rPr>
                <w:spacing w:val="-2"/>
              </w:rPr>
              <w:t>15.30-16.00</w:t>
            </w:r>
          </w:p>
        </w:tc>
        <w:tc>
          <w:tcPr>
            <w:tcW w:w="1431" w:type="dxa"/>
          </w:tcPr>
          <w:p w:rsidR="002B252A" w:rsidRDefault="002A6D36">
            <w:pPr>
              <w:pStyle w:val="TableParagraph"/>
              <w:spacing w:line="244" w:lineRule="exact"/>
              <w:ind w:left="10" w:right="5"/>
              <w:jc w:val="center"/>
            </w:pPr>
            <w:r>
              <w:rPr>
                <w:spacing w:val="-2"/>
              </w:rPr>
              <w:t>15.30-16.00</w:t>
            </w:r>
          </w:p>
        </w:tc>
        <w:tc>
          <w:tcPr>
            <w:tcW w:w="1540" w:type="dxa"/>
          </w:tcPr>
          <w:p w:rsidR="002B252A" w:rsidRDefault="002A6D36">
            <w:pPr>
              <w:pStyle w:val="TableParagraph"/>
              <w:spacing w:line="244" w:lineRule="exact"/>
              <w:ind w:left="6"/>
              <w:jc w:val="center"/>
            </w:pPr>
            <w:r>
              <w:rPr>
                <w:spacing w:val="-2"/>
              </w:rPr>
              <w:t>15.30-16.00</w:t>
            </w:r>
          </w:p>
        </w:tc>
        <w:tc>
          <w:tcPr>
            <w:tcW w:w="1650" w:type="dxa"/>
          </w:tcPr>
          <w:p w:rsidR="002B252A" w:rsidRDefault="002A6D36">
            <w:pPr>
              <w:pStyle w:val="TableParagraph"/>
              <w:spacing w:line="244" w:lineRule="exact"/>
              <w:ind w:left="4"/>
              <w:jc w:val="center"/>
            </w:pPr>
            <w:r>
              <w:rPr>
                <w:spacing w:val="-2"/>
              </w:rPr>
              <w:t>15.30-16.00</w:t>
            </w:r>
          </w:p>
        </w:tc>
      </w:tr>
      <w:tr w:rsidR="002B252A">
        <w:trPr>
          <w:trHeight w:val="873"/>
        </w:trPr>
        <w:tc>
          <w:tcPr>
            <w:tcW w:w="4110" w:type="dxa"/>
          </w:tcPr>
          <w:p w:rsidR="002B252A" w:rsidRDefault="002A6D36">
            <w:pPr>
              <w:pStyle w:val="TableParagraph"/>
              <w:tabs>
                <w:tab w:val="left" w:pos="1213"/>
                <w:tab w:val="left" w:pos="2379"/>
              </w:tabs>
              <w:spacing w:line="264" w:lineRule="auto"/>
              <w:ind w:right="98"/>
              <w:jc w:val="left"/>
              <w:rPr>
                <w:sz w:val="23"/>
              </w:rPr>
            </w:pPr>
            <w:r>
              <w:rPr>
                <w:sz w:val="23"/>
              </w:rPr>
              <w:t>Игры,самостоятельная</w:t>
            </w:r>
            <w:r w:rsidR="00670DCA">
              <w:rPr>
                <w:sz w:val="23"/>
                <w:lang w:val="tt-RU"/>
              </w:rPr>
              <w:t xml:space="preserve"> </w:t>
            </w:r>
            <w:r>
              <w:rPr>
                <w:sz w:val="23"/>
              </w:rPr>
              <w:t xml:space="preserve">деятельность </w:t>
            </w:r>
            <w:r>
              <w:rPr>
                <w:spacing w:val="-2"/>
                <w:sz w:val="23"/>
              </w:rPr>
              <w:t>детей,</w:t>
            </w:r>
            <w:r>
              <w:rPr>
                <w:sz w:val="23"/>
              </w:rPr>
              <w:tab/>
            </w:r>
            <w:r>
              <w:rPr>
                <w:spacing w:val="-2"/>
                <w:sz w:val="23"/>
              </w:rPr>
              <w:t>чтение</w:t>
            </w:r>
            <w:r>
              <w:rPr>
                <w:sz w:val="23"/>
              </w:rPr>
              <w:tab/>
            </w:r>
            <w:r>
              <w:rPr>
                <w:spacing w:val="-2"/>
                <w:sz w:val="23"/>
              </w:rPr>
              <w:t>художественной</w:t>
            </w:r>
          </w:p>
          <w:p w:rsidR="002B252A" w:rsidRDefault="002A6D36">
            <w:pPr>
              <w:pStyle w:val="TableParagraph"/>
              <w:jc w:val="left"/>
              <w:rPr>
                <w:sz w:val="23"/>
              </w:rPr>
            </w:pPr>
            <w:r>
              <w:rPr>
                <w:spacing w:val="-2"/>
                <w:sz w:val="23"/>
              </w:rPr>
              <w:t>литературы</w:t>
            </w:r>
          </w:p>
        </w:tc>
        <w:tc>
          <w:tcPr>
            <w:tcW w:w="1431" w:type="dxa"/>
          </w:tcPr>
          <w:p w:rsidR="002B252A" w:rsidRDefault="002A6D36">
            <w:pPr>
              <w:pStyle w:val="TableParagraph"/>
              <w:spacing w:line="244" w:lineRule="exact"/>
              <w:ind w:left="10" w:right="4"/>
              <w:jc w:val="center"/>
            </w:pPr>
            <w:r>
              <w:rPr>
                <w:spacing w:val="-2"/>
              </w:rPr>
              <w:t>16.00-16.40</w:t>
            </w:r>
          </w:p>
        </w:tc>
        <w:tc>
          <w:tcPr>
            <w:tcW w:w="1431" w:type="dxa"/>
          </w:tcPr>
          <w:p w:rsidR="002B252A" w:rsidRDefault="002A6D36">
            <w:pPr>
              <w:pStyle w:val="TableParagraph"/>
              <w:spacing w:line="244" w:lineRule="exact"/>
              <w:ind w:left="10" w:right="5"/>
              <w:jc w:val="center"/>
            </w:pPr>
            <w:r>
              <w:rPr>
                <w:spacing w:val="-2"/>
              </w:rPr>
              <w:t>16.00-16.40</w:t>
            </w:r>
          </w:p>
        </w:tc>
        <w:tc>
          <w:tcPr>
            <w:tcW w:w="1540" w:type="dxa"/>
          </w:tcPr>
          <w:p w:rsidR="002B252A" w:rsidRDefault="002A6D36">
            <w:pPr>
              <w:pStyle w:val="TableParagraph"/>
              <w:spacing w:line="244" w:lineRule="exact"/>
              <w:ind w:left="6"/>
              <w:jc w:val="center"/>
            </w:pPr>
            <w:r>
              <w:rPr>
                <w:spacing w:val="-2"/>
              </w:rPr>
              <w:t>16.00-16.40</w:t>
            </w:r>
          </w:p>
        </w:tc>
        <w:tc>
          <w:tcPr>
            <w:tcW w:w="1650" w:type="dxa"/>
          </w:tcPr>
          <w:p w:rsidR="002B252A" w:rsidRDefault="002A6D36">
            <w:pPr>
              <w:pStyle w:val="TableParagraph"/>
              <w:spacing w:line="244" w:lineRule="exact"/>
              <w:ind w:left="4"/>
              <w:jc w:val="center"/>
            </w:pPr>
            <w:r>
              <w:rPr>
                <w:spacing w:val="-2"/>
              </w:rPr>
              <w:t>16.00-16.40</w:t>
            </w:r>
          </w:p>
        </w:tc>
      </w:tr>
      <w:tr w:rsidR="002B252A">
        <w:trPr>
          <w:trHeight w:val="582"/>
        </w:trPr>
        <w:tc>
          <w:tcPr>
            <w:tcW w:w="4110" w:type="dxa"/>
          </w:tcPr>
          <w:p w:rsidR="002B252A" w:rsidRDefault="002A6D36">
            <w:pPr>
              <w:pStyle w:val="TableParagraph"/>
              <w:tabs>
                <w:tab w:val="left" w:pos="1499"/>
                <w:tab w:val="left" w:pos="1856"/>
                <w:tab w:val="left" w:pos="3051"/>
              </w:tabs>
              <w:spacing w:line="258" w:lineRule="exact"/>
              <w:jc w:val="left"/>
              <w:rPr>
                <w:sz w:val="23"/>
              </w:rPr>
            </w:pPr>
            <w:r>
              <w:rPr>
                <w:spacing w:val="-2"/>
                <w:sz w:val="23"/>
              </w:rPr>
              <w:t>Подготовка</w:t>
            </w:r>
            <w:r>
              <w:rPr>
                <w:sz w:val="23"/>
              </w:rPr>
              <w:tab/>
            </w:r>
            <w:r>
              <w:rPr>
                <w:spacing w:val="-10"/>
                <w:sz w:val="23"/>
              </w:rPr>
              <w:t>к</w:t>
            </w:r>
            <w:r>
              <w:rPr>
                <w:sz w:val="23"/>
              </w:rPr>
              <w:tab/>
            </w:r>
            <w:r>
              <w:rPr>
                <w:spacing w:val="-2"/>
                <w:sz w:val="23"/>
              </w:rPr>
              <w:t>прогулке,</w:t>
            </w:r>
            <w:r>
              <w:rPr>
                <w:sz w:val="23"/>
              </w:rPr>
              <w:tab/>
            </w:r>
            <w:r>
              <w:rPr>
                <w:spacing w:val="-2"/>
                <w:sz w:val="23"/>
              </w:rPr>
              <w:t>прогулка,</w:t>
            </w:r>
          </w:p>
          <w:p w:rsidR="002B252A" w:rsidRDefault="00670DCA">
            <w:pPr>
              <w:pStyle w:val="TableParagraph"/>
              <w:spacing w:before="26"/>
              <w:jc w:val="left"/>
              <w:rPr>
                <w:sz w:val="23"/>
              </w:rPr>
            </w:pPr>
            <w:r>
              <w:rPr>
                <w:sz w:val="23"/>
                <w:lang w:val="tt-RU"/>
              </w:rPr>
              <w:t>у</w:t>
            </w:r>
            <w:r w:rsidR="002A6D36">
              <w:rPr>
                <w:sz w:val="23"/>
              </w:rPr>
              <w:t>ход</w:t>
            </w:r>
            <w:r>
              <w:rPr>
                <w:sz w:val="23"/>
                <w:lang w:val="tt-RU"/>
              </w:rPr>
              <w:t xml:space="preserve"> </w:t>
            </w:r>
            <w:r w:rsidR="002A6D36">
              <w:rPr>
                <w:spacing w:val="-2"/>
                <w:sz w:val="23"/>
              </w:rPr>
              <w:t>домой</w:t>
            </w:r>
          </w:p>
        </w:tc>
        <w:tc>
          <w:tcPr>
            <w:tcW w:w="1431" w:type="dxa"/>
          </w:tcPr>
          <w:p w:rsidR="002B252A" w:rsidRDefault="002A6D36">
            <w:pPr>
              <w:pStyle w:val="TableParagraph"/>
              <w:spacing w:line="244" w:lineRule="exact"/>
              <w:ind w:left="10" w:right="4"/>
              <w:jc w:val="center"/>
            </w:pPr>
            <w:r>
              <w:rPr>
                <w:spacing w:val="-2"/>
              </w:rPr>
              <w:t>16.40-19.00</w:t>
            </w:r>
          </w:p>
        </w:tc>
        <w:tc>
          <w:tcPr>
            <w:tcW w:w="1431" w:type="dxa"/>
          </w:tcPr>
          <w:p w:rsidR="002B252A" w:rsidRDefault="002A6D36">
            <w:pPr>
              <w:pStyle w:val="TableParagraph"/>
              <w:spacing w:line="244" w:lineRule="exact"/>
              <w:ind w:left="10" w:right="5"/>
              <w:jc w:val="center"/>
            </w:pPr>
            <w:r>
              <w:rPr>
                <w:spacing w:val="-2"/>
              </w:rPr>
              <w:t>16.40-19.00</w:t>
            </w:r>
          </w:p>
        </w:tc>
        <w:tc>
          <w:tcPr>
            <w:tcW w:w="1540" w:type="dxa"/>
          </w:tcPr>
          <w:p w:rsidR="002B252A" w:rsidRDefault="002A6D36">
            <w:pPr>
              <w:pStyle w:val="TableParagraph"/>
              <w:spacing w:line="244" w:lineRule="exact"/>
              <w:ind w:left="6"/>
              <w:jc w:val="center"/>
            </w:pPr>
            <w:r>
              <w:rPr>
                <w:spacing w:val="-2"/>
              </w:rPr>
              <w:t>16.40-19.00</w:t>
            </w:r>
          </w:p>
        </w:tc>
        <w:tc>
          <w:tcPr>
            <w:tcW w:w="1650" w:type="dxa"/>
          </w:tcPr>
          <w:p w:rsidR="002B252A" w:rsidRDefault="002A6D36">
            <w:pPr>
              <w:pStyle w:val="TableParagraph"/>
              <w:spacing w:line="244" w:lineRule="exact"/>
              <w:ind w:left="4"/>
              <w:jc w:val="center"/>
            </w:pPr>
            <w:r>
              <w:rPr>
                <w:spacing w:val="-2"/>
              </w:rPr>
              <w:t>16.40-19.00</w:t>
            </w:r>
          </w:p>
        </w:tc>
      </w:tr>
    </w:tbl>
    <w:p w:rsidR="002B252A" w:rsidRDefault="002A6D36">
      <w:pPr>
        <w:pStyle w:val="Heading3"/>
        <w:spacing w:before="258"/>
        <w:jc w:val="left"/>
      </w:pPr>
      <w:r>
        <w:t>Часть,формируемая</w:t>
      </w:r>
      <w:r w:rsidR="00670DCA">
        <w:rPr>
          <w:lang w:val="tt-RU"/>
        </w:rPr>
        <w:t xml:space="preserve"> </w:t>
      </w:r>
      <w:r>
        <w:t>участниками</w:t>
      </w:r>
      <w:r w:rsidR="00670DCA">
        <w:rPr>
          <w:lang w:val="tt-RU"/>
        </w:rPr>
        <w:t xml:space="preserve"> </w:t>
      </w:r>
      <w:r>
        <w:t>образовательных</w:t>
      </w:r>
      <w:r w:rsidR="00670DCA">
        <w:rPr>
          <w:lang w:val="tt-RU"/>
        </w:rPr>
        <w:t xml:space="preserve"> </w:t>
      </w:r>
      <w:r>
        <w:rPr>
          <w:spacing w:val="-2"/>
        </w:rPr>
        <w:t>отношений:</w:t>
      </w:r>
    </w:p>
    <w:p w:rsidR="002B252A" w:rsidRDefault="002A6D36">
      <w:pPr>
        <w:pStyle w:val="a3"/>
        <w:spacing w:before="247"/>
        <w:ind w:right="279" w:firstLine="420"/>
      </w:pPr>
      <w:r>
        <w:t>Организация режима пребывания детей в части, формируемой участниками образовательных</w:t>
      </w:r>
      <w:r w:rsidR="00670DCA">
        <w:rPr>
          <w:lang w:val="tt-RU"/>
        </w:rPr>
        <w:t xml:space="preserve"> </w:t>
      </w:r>
      <w:r>
        <w:t>отношений,</w:t>
      </w:r>
      <w:r w:rsidR="00670DCA">
        <w:rPr>
          <w:lang w:val="tt-RU"/>
        </w:rPr>
        <w:t xml:space="preserve"> </w:t>
      </w:r>
      <w:r>
        <w:t>полностью</w:t>
      </w:r>
      <w:r w:rsidR="00670DCA">
        <w:rPr>
          <w:lang w:val="tt-RU"/>
        </w:rPr>
        <w:t xml:space="preserve"> </w:t>
      </w:r>
      <w:r>
        <w:t>совпадают</w:t>
      </w:r>
      <w:r w:rsidR="00670DCA">
        <w:rPr>
          <w:lang w:val="tt-RU"/>
        </w:rPr>
        <w:t xml:space="preserve"> </w:t>
      </w:r>
      <w:r>
        <w:t>с</w:t>
      </w:r>
      <w:r w:rsidR="00670DCA">
        <w:rPr>
          <w:lang w:val="tt-RU"/>
        </w:rPr>
        <w:t xml:space="preserve"> </w:t>
      </w:r>
      <w:r>
        <w:t>организацией</w:t>
      </w:r>
      <w:r w:rsidR="00670DCA">
        <w:rPr>
          <w:lang w:val="tt-RU"/>
        </w:rPr>
        <w:t xml:space="preserve"> </w:t>
      </w:r>
      <w:r>
        <w:t>режима пребывания</w:t>
      </w:r>
      <w:r w:rsidR="00670DCA">
        <w:rPr>
          <w:lang w:val="tt-RU"/>
        </w:rPr>
        <w:t xml:space="preserve"> </w:t>
      </w:r>
      <w:r>
        <w:t>детей</w:t>
      </w:r>
      <w:r w:rsidR="00670DCA">
        <w:rPr>
          <w:lang w:val="tt-RU"/>
        </w:rPr>
        <w:t xml:space="preserve"> </w:t>
      </w:r>
      <w:r>
        <w:t>в образовательном учреждении обязательной части Программы.</w:t>
      </w:r>
    </w:p>
    <w:p w:rsidR="002B252A" w:rsidRDefault="002B252A">
      <w:pPr>
        <w:pStyle w:val="a3"/>
        <w:spacing w:before="5"/>
        <w:ind w:left="0"/>
        <w:jc w:val="left"/>
      </w:pPr>
    </w:p>
    <w:p w:rsidR="00670DCA" w:rsidRPr="00670DCA" w:rsidRDefault="00670DCA">
      <w:pPr>
        <w:pStyle w:val="Heading3"/>
        <w:numPr>
          <w:ilvl w:val="1"/>
          <w:numId w:val="13"/>
        </w:numPr>
        <w:tabs>
          <w:tab w:val="left" w:pos="1679"/>
          <w:tab w:val="left" w:pos="2318"/>
        </w:tabs>
        <w:ind w:left="2318" w:right="1400" w:hanging="1059"/>
        <w:jc w:val="left"/>
      </w:pPr>
    </w:p>
    <w:p w:rsidR="00670DCA" w:rsidRPr="00670DCA" w:rsidRDefault="00670DCA">
      <w:pPr>
        <w:pStyle w:val="Heading3"/>
        <w:numPr>
          <w:ilvl w:val="1"/>
          <w:numId w:val="13"/>
        </w:numPr>
        <w:tabs>
          <w:tab w:val="left" w:pos="1679"/>
          <w:tab w:val="left" w:pos="2318"/>
        </w:tabs>
        <w:ind w:left="2318" w:right="1400" w:hanging="1059"/>
        <w:jc w:val="left"/>
      </w:pPr>
    </w:p>
    <w:p w:rsidR="00670DCA" w:rsidRPr="00670DCA" w:rsidRDefault="00670DCA">
      <w:pPr>
        <w:pStyle w:val="Heading3"/>
        <w:numPr>
          <w:ilvl w:val="1"/>
          <w:numId w:val="13"/>
        </w:numPr>
        <w:tabs>
          <w:tab w:val="left" w:pos="1679"/>
          <w:tab w:val="left" w:pos="2318"/>
        </w:tabs>
        <w:ind w:left="2318" w:right="1400" w:hanging="1059"/>
        <w:jc w:val="left"/>
      </w:pPr>
    </w:p>
    <w:p w:rsidR="00670DCA" w:rsidRPr="00670DCA" w:rsidRDefault="00670DCA">
      <w:pPr>
        <w:pStyle w:val="Heading3"/>
        <w:numPr>
          <w:ilvl w:val="1"/>
          <w:numId w:val="13"/>
        </w:numPr>
        <w:tabs>
          <w:tab w:val="left" w:pos="1679"/>
          <w:tab w:val="left" w:pos="2318"/>
        </w:tabs>
        <w:ind w:left="2318" w:right="1400" w:hanging="1059"/>
        <w:jc w:val="left"/>
      </w:pPr>
    </w:p>
    <w:p w:rsidR="00670DCA" w:rsidRPr="00670DCA" w:rsidRDefault="00670DCA">
      <w:pPr>
        <w:pStyle w:val="Heading3"/>
        <w:numPr>
          <w:ilvl w:val="1"/>
          <w:numId w:val="13"/>
        </w:numPr>
        <w:tabs>
          <w:tab w:val="left" w:pos="1679"/>
          <w:tab w:val="left" w:pos="2318"/>
        </w:tabs>
        <w:ind w:left="2318" w:right="1400" w:hanging="1059"/>
        <w:jc w:val="left"/>
      </w:pPr>
    </w:p>
    <w:p w:rsidR="00670DCA" w:rsidRPr="00670DCA" w:rsidRDefault="00670DCA">
      <w:pPr>
        <w:pStyle w:val="Heading3"/>
        <w:numPr>
          <w:ilvl w:val="1"/>
          <w:numId w:val="13"/>
        </w:numPr>
        <w:tabs>
          <w:tab w:val="left" w:pos="1679"/>
          <w:tab w:val="left" w:pos="2318"/>
        </w:tabs>
        <w:ind w:left="2318" w:right="1400" w:hanging="1059"/>
        <w:jc w:val="left"/>
      </w:pPr>
    </w:p>
    <w:p w:rsidR="002B252A" w:rsidRDefault="002A6D36">
      <w:pPr>
        <w:pStyle w:val="Heading3"/>
        <w:numPr>
          <w:ilvl w:val="1"/>
          <w:numId w:val="13"/>
        </w:numPr>
        <w:tabs>
          <w:tab w:val="left" w:pos="1679"/>
          <w:tab w:val="left" w:pos="2318"/>
        </w:tabs>
        <w:ind w:left="2318" w:right="1400" w:hanging="1059"/>
        <w:jc w:val="left"/>
      </w:pPr>
      <w:r>
        <w:t>Календарный</w:t>
      </w:r>
      <w:r w:rsidR="00670DCA">
        <w:rPr>
          <w:lang w:val="tt-RU"/>
        </w:rPr>
        <w:t xml:space="preserve"> </w:t>
      </w:r>
      <w:r>
        <w:t>план</w:t>
      </w:r>
      <w:r w:rsidR="00670DCA">
        <w:rPr>
          <w:lang w:val="tt-RU"/>
        </w:rPr>
        <w:t xml:space="preserve"> </w:t>
      </w:r>
      <w:r>
        <w:t>воспитательной</w:t>
      </w:r>
      <w:r w:rsidR="00670DCA">
        <w:rPr>
          <w:lang w:val="tt-RU"/>
        </w:rPr>
        <w:t xml:space="preserve"> </w:t>
      </w:r>
      <w:r>
        <w:t>работы</w:t>
      </w:r>
      <w:r w:rsidR="00670DCA">
        <w:rPr>
          <w:lang w:val="tt-RU"/>
        </w:rPr>
        <w:t xml:space="preserve"> </w:t>
      </w:r>
      <w:r>
        <w:t>с</w:t>
      </w:r>
      <w:r w:rsidR="00670DCA">
        <w:rPr>
          <w:lang w:val="tt-RU"/>
        </w:rPr>
        <w:t xml:space="preserve"> </w:t>
      </w:r>
      <w:r>
        <w:t>учетом</w:t>
      </w:r>
      <w:r w:rsidR="00670DCA">
        <w:rPr>
          <w:lang w:val="tt-RU"/>
        </w:rPr>
        <w:t xml:space="preserve"> </w:t>
      </w:r>
      <w:r>
        <w:t>особенностей традиционных событий, праздников, мероприятий</w:t>
      </w:r>
    </w:p>
    <w:p w:rsidR="002B252A" w:rsidRDefault="002B252A">
      <w:pPr>
        <w:pStyle w:val="a3"/>
        <w:spacing w:before="49" w:after="1"/>
        <w:ind w:left="0"/>
        <w:jc w:val="left"/>
        <w:rPr>
          <w:b/>
          <w:sz w:val="20"/>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1984"/>
        <w:gridCol w:w="2551"/>
        <w:gridCol w:w="1843"/>
        <w:gridCol w:w="1277"/>
        <w:gridCol w:w="1701"/>
      </w:tblGrid>
      <w:tr w:rsidR="002B252A">
        <w:trPr>
          <w:trHeight w:val="551"/>
        </w:trPr>
        <w:tc>
          <w:tcPr>
            <w:tcW w:w="566" w:type="dxa"/>
          </w:tcPr>
          <w:p w:rsidR="002B252A" w:rsidRDefault="002A6D36">
            <w:pPr>
              <w:pStyle w:val="TableParagraph"/>
              <w:spacing w:line="268" w:lineRule="exact"/>
              <w:ind w:left="167"/>
              <w:jc w:val="left"/>
              <w:rPr>
                <w:sz w:val="24"/>
              </w:rPr>
            </w:pPr>
            <w:r>
              <w:rPr>
                <w:spacing w:val="-10"/>
                <w:sz w:val="24"/>
              </w:rPr>
              <w:t>№</w:t>
            </w:r>
          </w:p>
        </w:tc>
        <w:tc>
          <w:tcPr>
            <w:tcW w:w="1984" w:type="dxa"/>
          </w:tcPr>
          <w:p w:rsidR="002B252A" w:rsidRDefault="002A6D36">
            <w:pPr>
              <w:pStyle w:val="TableParagraph"/>
              <w:spacing w:line="268" w:lineRule="exact"/>
              <w:ind w:left="295"/>
              <w:jc w:val="left"/>
              <w:rPr>
                <w:sz w:val="24"/>
              </w:rPr>
            </w:pPr>
            <w:r>
              <w:rPr>
                <w:spacing w:val="-2"/>
                <w:sz w:val="24"/>
              </w:rPr>
              <w:t>Мероприятия</w:t>
            </w:r>
          </w:p>
        </w:tc>
        <w:tc>
          <w:tcPr>
            <w:tcW w:w="2551" w:type="dxa"/>
          </w:tcPr>
          <w:p w:rsidR="002B252A" w:rsidRDefault="002A6D36">
            <w:pPr>
              <w:pStyle w:val="TableParagraph"/>
              <w:spacing w:line="268" w:lineRule="exact"/>
              <w:ind w:left="246"/>
              <w:jc w:val="left"/>
              <w:rPr>
                <w:sz w:val="24"/>
              </w:rPr>
            </w:pPr>
            <w:r>
              <w:rPr>
                <w:sz w:val="24"/>
              </w:rPr>
              <w:t>Тематические</w:t>
            </w:r>
            <w:r w:rsidR="00670DCA">
              <w:rPr>
                <w:sz w:val="24"/>
                <w:lang w:val="tt-RU"/>
              </w:rPr>
              <w:t xml:space="preserve"> </w:t>
            </w:r>
            <w:r>
              <w:rPr>
                <w:sz w:val="24"/>
              </w:rPr>
              <w:t>дни</w:t>
            </w:r>
            <w:r w:rsidR="00670DCA">
              <w:rPr>
                <w:sz w:val="24"/>
                <w:lang w:val="tt-RU"/>
              </w:rPr>
              <w:t xml:space="preserve"> </w:t>
            </w:r>
            <w:r>
              <w:rPr>
                <w:spacing w:val="-10"/>
                <w:sz w:val="24"/>
              </w:rPr>
              <w:t>и</w:t>
            </w:r>
          </w:p>
          <w:p w:rsidR="002B252A" w:rsidRDefault="00670DCA">
            <w:pPr>
              <w:pStyle w:val="TableParagraph"/>
              <w:spacing w:line="264" w:lineRule="exact"/>
              <w:ind w:left="191"/>
              <w:jc w:val="left"/>
              <w:rPr>
                <w:sz w:val="24"/>
              </w:rPr>
            </w:pPr>
            <w:r>
              <w:rPr>
                <w:sz w:val="24"/>
                <w:lang w:val="tt-RU"/>
              </w:rPr>
              <w:t>п</w:t>
            </w:r>
            <w:r w:rsidR="002A6D36">
              <w:rPr>
                <w:sz w:val="24"/>
              </w:rPr>
              <w:t>раздники</w:t>
            </w:r>
            <w:r>
              <w:rPr>
                <w:sz w:val="24"/>
                <w:lang w:val="tt-RU"/>
              </w:rPr>
              <w:t xml:space="preserve"> </w:t>
            </w:r>
            <w:r w:rsidR="002A6D36">
              <w:rPr>
                <w:spacing w:val="-2"/>
                <w:sz w:val="24"/>
              </w:rPr>
              <w:t>календаря</w:t>
            </w:r>
          </w:p>
        </w:tc>
        <w:tc>
          <w:tcPr>
            <w:tcW w:w="1843" w:type="dxa"/>
          </w:tcPr>
          <w:p w:rsidR="002B252A" w:rsidRDefault="002A6D36">
            <w:pPr>
              <w:pStyle w:val="TableParagraph"/>
              <w:spacing w:line="268" w:lineRule="exact"/>
              <w:ind w:left="14" w:right="1"/>
              <w:jc w:val="center"/>
              <w:rPr>
                <w:sz w:val="24"/>
              </w:rPr>
            </w:pPr>
            <w:r>
              <w:rPr>
                <w:spacing w:val="-2"/>
                <w:sz w:val="24"/>
              </w:rPr>
              <w:t>Возраст</w:t>
            </w:r>
          </w:p>
          <w:p w:rsidR="002B252A" w:rsidRDefault="002A6D36">
            <w:pPr>
              <w:pStyle w:val="TableParagraph"/>
              <w:spacing w:line="264" w:lineRule="exact"/>
              <w:ind w:left="14"/>
              <w:jc w:val="center"/>
              <w:rPr>
                <w:sz w:val="24"/>
              </w:rPr>
            </w:pPr>
            <w:r>
              <w:rPr>
                <w:spacing w:val="-2"/>
                <w:sz w:val="24"/>
              </w:rPr>
              <w:t>воспитанников</w:t>
            </w:r>
          </w:p>
        </w:tc>
        <w:tc>
          <w:tcPr>
            <w:tcW w:w="1277" w:type="dxa"/>
          </w:tcPr>
          <w:p w:rsidR="002B252A" w:rsidRDefault="002A6D36">
            <w:pPr>
              <w:pStyle w:val="TableParagraph"/>
              <w:spacing w:line="268" w:lineRule="exact"/>
              <w:ind w:left="316"/>
              <w:jc w:val="left"/>
              <w:rPr>
                <w:sz w:val="24"/>
              </w:rPr>
            </w:pPr>
            <w:r>
              <w:rPr>
                <w:spacing w:val="-2"/>
                <w:sz w:val="24"/>
              </w:rPr>
              <w:t>Сроки</w:t>
            </w:r>
          </w:p>
        </w:tc>
        <w:tc>
          <w:tcPr>
            <w:tcW w:w="1701" w:type="dxa"/>
          </w:tcPr>
          <w:p w:rsidR="002B252A" w:rsidRDefault="002A6D36">
            <w:pPr>
              <w:pStyle w:val="TableParagraph"/>
              <w:spacing w:line="268" w:lineRule="exact"/>
              <w:ind w:left="62" w:right="48"/>
              <w:jc w:val="center"/>
              <w:rPr>
                <w:sz w:val="24"/>
              </w:rPr>
            </w:pPr>
            <w:r>
              <w:rPr>
                <w:spacing w:val="-2"/>
                <w:sz w:val="24"/>
              </w:rPr>
              <w:t>Ответственны</w:t>
            </w:r>
          </w:p>
          <w:p w:rsidR="002B252A" w:rsidRDefault="002A6D36">
            <w:pPr>
              <w:pStyle w:val="TableParagraph"/>
              <w:spacing w:line="264" w:lineRule="exact"/>
              <w:ind w:left="62" w:right="48"/>
              <w:jc w:val="center"/>
              <w:rPr>
                <w:sz w:val="24"/>
              </w:rPr>
            </w:pPr>
            <w:r>
              <w:rPr>
                <w:spacing w:val="-10"/>
                <w:sz w:val="24"/>
              </w:rPr>
              <w:t>е</w:t>
            </w:r>
          </w:p>
        </w:tc>
      </w:tr>
    </w:tbl>
    <w:p w:rsidR="002B252A" w:rsidRDefault="002B252A">
      <w:pPr>
        <w:pStyle w:val="a3"/>
        <w:spacing w:before="5"/>
        <w:ind w:left="0"/>
        <w:jc w:val="left"/>
        <w:rPr>
          <w:b/>
          <w:sz w:val="2"/>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1984"/>
        <w:gridCol w:w="2551"/>
        <w:gridCol w:w="1843"/>
        <w:gridCol w:w="1277"/>
        <w:gridCol w:w="1701"/>
      </w:tblGrid>
      <w:tr w:rsidR="002B252A">
        <w:trPr>
          <w:trHeight w:val="736"/>
        </w:trPr>
        <w:tc>
          <w:tcPr>
            <w:tcW w:w="9922" w:type="dxa"/>
            <w:gridSpan w:val="6"/>
          </w:tcPr>
          <w:p w:rsidR="002B252A" w:rsidRDefault="002A6D36">
            <w:pPr>
              <w:pStyle w:val="TableParagraph"/>
              <w:spacing w:before="164" w:line="270" w:lineRule="atLeast"/>
              <w:ind w:left="2490" w:right="1781" w:firstLine="178"/>
              <w:jc w:val="left"/>
              <w:rPr>
                <w:b/>
                <w:sz w:val="24"/>
              </w:rPr>
            </w:pPr>
            <w:r>
              <w:rPr>
                <w:b/>
                <w:sz w:val="24"/>
              </w:rPr>
              <w:t>Патриотическое направление воспитания Ценности:большая</w:t>
            </w:r>
            <w:r w:rsidR="00670DCA">
              <w:rPr>
                <w:b/>
                <w:sz w:val="24"/>
                <w:lang w:val="tt-RU"/>
              </w:rPr>
              <w:t xml:space="preserve"> </w:t>
            </w:r>
            <w:r>
              <w:rPr>
                <w:b/>
                <w:sz w:val="24"/>
              </w:rPr>
              <w:t>и</w:t>
            </w:r>
            <w:r w:rsidR="00670DCA">
              <w:rPr>
                <w:b/>
                <w:sz w:val="24"/>
                <w:lang w:val="tt-RU"/>
              </w:rPr>
              <w:t xml:space="preserve"> </w:t>
            </w:r>
            <w:r>
              <w:rPr>
                <w:b/>
                <w:sz w:val="24"/>
              </w:rPr>
              <w:t>малая</w:t>
            </w:r>
            <w:r w:rsidR="00670DCA">
              <w:rPr>
                <w:b/>
                <w:sz w:val="24"/>
                <w:lang w:val="tt-RU"/>
              </w:rPr>
              <w:t xml:space="preserve"> </w:t>
            </w:r>
            <w:r>
              <w:rPr>
                <w:b/>
                <w:sz w:val="24"/>
              </w:rPr>
              <w:t>Родина,природа</w:t>
            </w:r>
          </w:p>
        </w:tc>
      </w:tr>
      <w:tr w:rsidR="002B252A">
        <w:trPr>
          <w:trHeight w:val="1379"/>
        </w:trPr>
        <w:tc>
          <w:tcPr>
            <w:tcW w:w="566" w:type="dxa"/>
          </w:tcPr>
          <w:p w:rsidR="002B252A" w:rsidRDefault="002A6D36">
            <w:pPr>
              <w:pStyle w:val="TableParagraph"/>
              <w:spacing w:line="268" w:lineRule="exact"/>
              <w:ind w:left="45" w:right="38"/>
              <w:jc w:val="center"/>
              <w:rPr>
                <w:sz w:val="24"/>
              </w:rPr>
            </w:pPr>
            <w:r>
              <w:rPr>
                <w:spacing w:val="-5"/>
                <w:sz w:val="24"/>
              </w:rPr>
              <w:t>1.</w:t>
            </w:r>
          </w:p>
        </w:tc>
        <w:tc>
          <w:tcPr>
            <w:tcW w:w="1984" w:type="dxa"/>
          </w:tcPr>
          <w:p w:rsidR="002B252A" w:rsidRDefault="002A6D36">
            <w:pPr>
              <w:pStyle w:val="TableParagraph"/>
              <w:tabs>
                <w:tab w:val="left" w:pos="1480"/>
                <w:tab w:val="left" w:pos="1530"/>
              </w:tabs>
              <w:ind w:right="94"/>
              <w:rPr>
                <w:sz w:val="24"/>
              </w:rPr>
            </w:pPr>
            <w:r>
              <w:rPr>
                <w:spacing w:val="-2"/>
                <w:sz w:val="24"/>
              </w:rPr>
              <w:t>Беседа</w:t>
            </w:r>
            <w:r>
              <w:rPr>
                <w:sz w:val="24"/>
              </w:rPr>
              <w:tab/>
            </w:r>
            <w:r>
              <w:rPr>
                <w:spacing w:val="-4"/>
                <w:sz w:val="24"/>
              </w:rPr>
              <w:t xml:space="preserve">«Не </w:t>
            </w:r>
            <w:r>
              <w:rPr>
                <w:sz w:val="24"/>
              </w:rPr>
              <w:t xml:space="preserve">забыть нам этой </w:t>
            </w:r>
            <w:r>
              <w:rPr>
                <w:spacing w:val="-2"/>
                <w:sz w:val="24"/>
              </w:rPr>
              <w:t>даты,</w:t>
            </w:r>
            <w:r>
              <w:rPr>
                <w:sz w:val="24"/>
              </w:rPr>
              <w:tab/>
            </w:r>
            <w:r>
              <w:rPr>
                <w:sz w:val="24"/>
              </w:rPr>
              <w:tab/>
            </w:r>
            <w:r>
              <w:rPr>
                <w:spacing w:val="-5"/>
                <w:sz w:val="24"/>
              </w:rPr>
              <w:t>что</w:t>
            </w:r>
          </w:p>
          <w:p w:rsidR="002B252A" w:rsidRDefault="002A6D36">
            <w:pPr>
              <w:pStyle w:val="TableParagraph"/>
              <w:spacing w:line="270" w:lineRule="atLeast"/>
              <w:ind w:right="94"/>
              <w:rPr>
                <w:sz w:val="24"/>
              </w:rPr>
            </w:pPr>
            <w:r>
              <w:rPr>
                <w:sz w:val="24"/>
              </w:rPr>
              <w:t xml:space="preserve">покончила с </w:t>
            </w:r>
            <w:r>
              <w:rPr>
                <w:spacing w:val="-2"/>
                <w:sz w:val="24"/>
              </w:rPr>
              <w:t>войной»</w:t>
            </w:r>
          </w:p>
        </w:tc>
        <w:tc>
          <w:tcPr>
            <w:tcW w:w="2551" w:type="dxa"/>
          </w:tcPr>
          <w:p w:rsidR="002B252A" w:rsidRDefault="002A6D36">
            <w:pPr>
              <w:pStyle w:val="TableParagraph"/>
              <w:ind w:left="89" w:right="79"/>
              <w:jc w:val="center"/>
              <w:rPr>
                <w:sz w:val="24"/>
              </w:rPr>
            </w:pPr>
            <w:r>
              <w:rPr>
                <w:sz w:val="24"/>
              </w:rPr>
              <w:t>03сентября–День окончания Второй мировой войны</w:t>
            </w:r>
          </w:p>
        </w:tc>
        <w:tc>
          <w:tcPr>
            <w:tcW w:w="1843" w:type="dxa"/>
          </w:tcPr>
          <w:p w:rsidR="002B252A" w:rsidRDefault="002A6D36">
            <w:pPr>
              <w:pStyle w:val="TableParagraph"/>
              <w:spacing w:line="268" w:lineRule="exact"/>
              <w:ind w:left="14" w:right="1"/>
              <w:jc w:val="center"/>
              <w:rPr>
                <w:sz w:val="24"/>
              </w:rPr>
            </w:pPr>
            <w:r>
              <w:rPr>
                <w:sz w:val="24"/>
              </w:rPr>
              <w:t>5-7</w:t>
            </w:r>
            <w:r>
              <w:rPr>
                <w:spacing w:val="-5"/>
                <w:sz w:val="24"/>
              </w:rPr>
              <w:t>лет</w:t>
            </w:r>
          </w:p>
        </w:tc>
        <w:tc>
          <w:tcPr>
            <w:tcW w:w="1277" w:type="dxa"/>
          </w:tcPr>
          <w:p w:rsidR="002B252A" w:rsidRDefault="002A6D36">
            <w:pPr>
              <w:pStyle w:val="TableParagraph"/>
              <w:spacing w:line="268" w:lineRule="exact"/>
              <w:ind w:left="15"/>
              <w:jc w:val="center"/>
              <w:rPr>
                <w:sz w:val="24"/>
              </w:rPr>
            </w:pPr>
            <w:r>
              <w:rPr>
                <w:spacing w:val="-2"/>
                <w:sz w:val="24"/>
              </w:rPr>
              <w:t>сентябрь</w:t>
            </w:r>
          </w:p>
        </w:tc>
        <w:tc>
          <w:tcPr>
            <w:tcW w:w="1701" w:type="dxa"/>
          </w:tcPr>
          <w:p w:rsidR="002B252A" w:rsidRDefault="002A6D36">
            <w:pPr>
              <w:pStyle w:val="TableParagraph"/>
              <w:spacing w:line="268" w:lineRule="exact"/>
              <w:ind w:left="62" w:right="51"/>
              <w:jc w:val="center"/>
              <w:rPr>
                <w:sz w:val="24"/>
              </w:rPr>
            </w:pPr>
            <w:r>
              <w:rPr>
                <w:spacing w:val="-2"/>
                <w:sz w:val="24"/>
              </w:rPr>
              <w:t>Воспитатели</w:t>
            </w:r>
          </w:p>
        </w:tc>
      </w:tr>
      <w:tr w:rsidR="002B252A">
        <w:trPr>
          <w:trHeight w:val="1103"/>
        </w:trPr>
        <w:tc>
          <w:tcPr>
            <w:tcW w:w="566" w:type="dxa"/>
          </w:tcPr>
          <w:p w:rsidR="002B252A" w:rsidRDefault="002A6D36">
            <w:pPr>
              <w:pStyle w:val="TableParagraph"/>
              <w:spacing w:line="268" w:lineRule="exact"/>
              <w:ind w:left="45" w:right="38"/>
              <w:jc w:val="center"/>
              <w:rPr>
                <w:sz w:val="24"/>
              </w:rPr>
            </w:pPr>
            <w:r>
              <w:rPr>
                <w:spacing w:val="-5"/>
                <w:sz w:val="24"/>
              </w:rPr>
              <w:t>2.</w:t>
            </w:r>
          </w:p>
        </w:tc>
        <w:tc>
          <w:tcPr>
            <w:tcW w:w="1984" w:type="dxa"/>
          </w:tcPr>
          <w:p w:rsidR="002B252A" w:rsidRDefault="002A6D36">
            <w:pPr>
              <w:pStyle w:val="TableParagraph"/>
              <w:tabs>
                <w:tab w:val="left" w:pos="1230"/>
              </w:tabs>
              <w:ind w:right="97"/>
              <w:jc w:val="left"/>
              <w:rPr>
                <w:sz w:val="24"/>
              </w:rPr>
            </w:pPr>
            <w:r>
              <w:rPr>
                <w:spacing w:val="-2"/>
                <w:sz w:val="24"/>
              </w:rPr>
              <w:t>Беседа</w:t>
            </w:r>
            <w:r>
              <w:rPr>
                <w:sz w:val="24"/>
              </w:rPr>
              <w:tab/>
            </w:r>
            <w:r>
              <w:rPr>
                <w:spacing w:val="-4"/>
                <w:sz w:val="24"/>
              </w:rPr>
              <w:t xml:space="preserve">«Семь </w:t>
            </w:r>
            <w:r>
              <w:rPr>
                <w:sz w:val="24"/>
              </w:rPr>
              <w:t xml:space="preserve">чудес России» </w:t>
            </w:r>
            <w:r>
              <w:rPr>
                <w:spacing w:val="-2"/>
                <w:sz w:val="24"/>
              </w:rPr>
              <w:t>Развлечение</w:t>
            </w:r>
          </w:p>
          <w:p w:rsidR="002B252A" w:rsidRDefault="002A6D36">
            <w:pPr>
              <w:pStyle w:val="TableParagraph"/>
              <w:spacing w:line="264" w:lineRule="exact"/>
              <w:jc w:val="left"/>
              <w:rPr>
                <w:sz w:val="24"/>
              </w:rPr>
            </w:pPr>
            <w:r>
              <w:rPr>
                <w:sz w:val="24"/>
              </w:rPr>
              <w:t>«Мы</w:t>
            </w:r>
            <w:r>
              <w:rPr>
                <w:spacing w:val="-2"/>
                <w:sz w:val="24"/>
              </w:rPr>
              <w:t xml:space="preserve"> едины»</w:t>
            </w:r>
          </w:p>
        </w:tc>
        <w:tc>
          <w:tcPr>
            <w:tcW w:w="2551" w:type="dxa"/>
          </w:tcPr>
          <w:p w:rsidR="002B252A" w:rsidRDefault="002A6D36">
            <w:pPr>
              <w:pStyle w:val="TableParagraph"/>
              <w:ind w:left="255" w:firstLine="199"/>
              <w:jc w:val="left"/>
              <w:rPr>
                <w:sz w:val="24"/>
              </w:rPr>
            </w:pPr>
            <w:r>
              <w:rPr>
                <w:sz w:val="24"/>
              </w:rPr>
              <w:t>4 ноября – День народного</w:t>
            </w:r>
            <w:r w:rsidR="00670DCA">
              <w:rPr>
                <w:sz w:val="24"/>
                <w:lang w:val="tt-RU"/>
              </w:rPr>
              <w:t xml:space="preserve"> </w:t>
            </w:r>
            <w:r>
              <w:rPr>
                <w:sz w:val="24"/>
              </w:rPr>
              <w:t>единства</w:t>
            </w:r>
          </w:p>
        </w:tc>
        <w:tc>
          <w:tcPr>
            <w:tcW w:w="1843" w:type="dxa"/>
          </w:tcPr>
          <w:p w:rsidR="002B252A" w:rsidRDefault="002A6D36">
            <w:pPr>
              <w:pStyle w:val="TableParagraph"/>
              <w:spacing w:line="268" w:lineRule="exact"/>
              <w:ind w:left="597"/>
              <w:jc w:val="left"/>
              <w:rPr>
                <w:sz w:val="24"/>
              </w:rPr>
            </w:pPr>
            <w:r>
              <w:rPr>
                <w:spacing w:val="-2"/>
                <w:sz w:val="24"/>
              </w:rPr>
              <w:t>5-</w:t>
            </w:r>
            <w:r>
              <w:rPr>
                <w:spacing w:val="-4"/>
                <w:sz w:val="24"/>
              </w:rPr>
              <w:t>7лет</w:t>
            </w:r>
          </w:p>
          <w:p w:rsidR="002B252A" w:rsidRDefault="002B252A">
            <w:pPr>
              <w:pStyle w:val="TableParagraph"/>
              <w:ind w:left="0"/>
              <w:jc w:val="left"/>
              <w:rPr>
                <w:b/>
                <w:sz w:val="24"/>
              </w:rPr>
            </w:pPr>
          </w:p>
          <w:p w:rsidR="002B252A" w:rsidRDefault="002A6D36">
            <w:pPr>
              <w:pStyle w:val="TableParagraph"/>
              <w:ind w:left="568"/>
              <w:jc w:val="left"/>
              <w:rPr>
                <w:sz w:val="24"/>
              </w:rPr>
            </w:pPr>
            <w:r>
              <w:rPr>
                <w:sz w:val="24"/>
              </w:rPr>
              <w:t>5-7</w:t>
            </w:r>
            <w:r>
              <w:rPr>
                <w:spacing w:val="-5"/>
                <w:sz w:val="24"/>
              </w:rPr>
              <w:t>лет</w:t>
            </w:r>
          </w:p>
        </w:tc>
        <w:tc>
          <w:tcPr>
            <w:tcW w:w="1277" w:type="dxa"/>
          </w:tcPr>
          <w:p w:rsidR="002B252A" w:rsidRDefault="002A6D36">
            <w:pPr>
              <w:pStyle w:val="TableParagraph"/>
              <w:spacing w:line="268" w:lineRule="exact"/>
              <w:ind w:left="15"/>
              <w:jc w:val="center"/>
              <w:rPr>
                <w:sz w:val="24"/>
              </w:rPr>
            </w:pPr>
            <w:r>
              <w:rPr>
                <w:spacing w:val="-2"/>
                <w:sz w:val="24"/>
              </w:rPr>
              <w:t>ноябрь</w:t>
            </w:r>
          </w:p>
        </w:tc>
        <w:tc>
          <w:tcPr>
            <w:tcW w:w="1701" w:type="dxa"/>
          </w:tcPr>
          <w:p w:rsidR="002B252A" w:rsidRDefault="002A6D36">
            <w:pPr>
              <w:pStyle w:val="TableParagraph"/>
              <w:spacing w:line="268" w:lineRule="exact"/>
              <w:ind w:left="62" w:right="51"/>
              <w:jc w:val="center"/>
              <w:rPr>
                <w:sz w:val="24"/>
              </w:rPr>
            </w:pPr>
            <w:r>
              <w:rPr>
                <w:spacing w:val="-2"/>
                <w:sz w:val="24"/>
              </w:rPr>
              <w:t>Воспитатели</w:t>
            </w:r>
          </w:p>
        </w:tc>
      </w:tr>
      <w:tr w:rsidR="002B252A">
        <w:trPr>
          <w:trHeight w:val="827"/>
        </w:trPr>
        <w:tc>
          <w:tcPr>
            <w:tcW w:w="566" w:type="dxa"/>
          </w:tcPr>
          <w:p w:rsidR="002B252A" w:rsidRDefault="002A6D36">
            <w:pPr>
              <w:pStyle w:val="TableParagraph"/>
              <w:spacing w:line="268" w:lineRule="exact"/>
              <w:ind w:left="45" w:right="38"/>
              <w:jc w:val="center"/>
              <w:rPr>
                <w:sz w:val="24"/>
              </w:rPr>
            </w:pPr>
            <w:r>
              <w:rPr>
                <w:spacing w:val="-5"/>
                <w:sz w:val="24"/>
              </w:rPr>
              <w:t>3.</w:t>
            </w:r>
          </w:p>
        </w:tc>
        <w:tc>
          <w:tcPr>
            <w:tcW w:w="1984" w:type="dxa"/>
          </w:tcPr>
          <w:p w:rsidR="002B252A" w:rsidRDefault="002A6D36">
            <w:pPr>
              <w:pStyle w:val="TableParagraph"/>
              <w:jc w:val="left"/>
              <w:rPr>
                <w:sz w:val="24"/>
              </w:rPr>
            </w:pPr>
            <w:r>
              <w:rPr>
                <w:sz w:val="24"/>
              </w:rPr>
              <w:t xml:space="preserve">Игра«Плохиеи </w:t>
            </w:r>
            <w:r>
              <w:rPr>
                <w:spacing w:val="-2"/>
                <w:sz w:val="24"/>
              </w:rPr>
              <w:t>хорошие</w:t>
            </w:r>
          </w:p>
          <w:p w:rsidR="002B252A" w:rsidRDefault="002A6D36">
            <w:pPr>
              <w:pStyle w:val="TableParagraph"/>
              <w:spacing w:line="264" w:lineRule="exact"/>
              <w:jc w:val="left"/>
              <w:rPr>
                <w:sz w:val="24"/>
              </w:rPr>
            </w:pPr>
            <w:r>
              <w:rPr>
                <w:spacing w:val="-2"/>
                <w:sz w:val="24"/>
              </w:rPr>
              <w:t>поступки».</w:t>
            </w:r>
          </w:p>
        </w:tc>
        <w:tc>
          <w:tcPr>
            <w:tcW w:w="2551" w:type="dxa"/>
          </w:tcPr>
          <w:p w:rsidR="002B252A" w:rsidRDefault="002A6D36">
            <w:pPr>
              <w:pStyle w:val="TableParagraph"/>
              <w:ind w:left="89" w:right="77"/>
              <w:jc w:val="center"/>
              <w:rPr>
                <w:sz w:val="24"/>
              </w:rPr>
            </w:pPr>
            <w:r>
              <w:rPr>
                <w:sz w:val="24"/>
              </w:rPr>
              <w:t xml:space="preserve">6ноября–День </w:t>
            </w:r>
            <w:r>
              <w:rPr>
                <w:spacing w:val="-2"/>
                <w:sz w:val="24"/>
              </w:rPr>
              <w:t>конституции</w:t>
            </w:r>
          </w:p>
          <w:p w:rsidR="002B252A" w:rsidRDefault="002A6D36">
            <w:pPr>
              <w:pStyle w:val="TableParagraph"/>
              <w:spacing w:line="264" w:lineRule="exact"/>
              <w:ind w:left="89" w:right="83"/>
              <w:jc w:val="center"/>
              <w:rPr>
                <w:sz w:val="24"/>
              </w:rPr>
            </w:pPr>
            <w:r>
              <w:rPr>
                <w:sz w:val="24"/>
              </w:rPr>
              <w:t>Республики</w:t>
            </w:r>
            <w:r>
              <w:rPr>
                <w:spacing w:val="-2"/>
                <w:sz w:val="24"/>
              </w:rPr>
              <w:t>Татарстан</w:t>
            </w:r>
          </w:p>
        </w:tc>
        <w:tc>
          <w:tcPr>
            <w:tcW w:w="1843" w:type="dxa"/>
          </w:tcPr>
          <w:p w:rsidR="002B252A" w:rsidRDefault="002A6D36">
            <w:pPr>
              <w:pStyle w:val="TableParagraph"/>
              <w:spacing w:line="268" w:lineRule="exact"/>
              <w:ind w:left="14" w:right="6"/>
              <w:jc w:val="center"/>
              <w:rPr>
                <w:sz w:val="24"/>
              </w:rPr>
            </w:pPr>
            <w:r>
              <w:rPr>
                <w:sz w:val="24"/>
              </w:rPr>
              <w:t>5-7</w:t>
            </w:r>
            <w:r>
              <w:rPr>
                <w:spacing w:val="-5"/>
                <w:sz w:val="24"/>
              </w:rPr>
              <w:t>лет</w:t>
            </w:r>
          </w:p>
        </w:tc>
        <w:tc>
          <w:tcPr>
            <w:tcW w:w="1277" w:type="dxa"/>
          </w:tcPr>
          <w:p w:rsidR="002B252A" w:rsidRDefault="002A6D36">
            <w:pPr>
              <w:pStyle w:val="TableParagraph"/>
              <w:spacing w:line="268" w:lineRule="exact"/>
              <w:ind w:left="15"/>
              <w:jc w:val="center"/>
              <w:rPr>
                <w:sz w:val="24"/>
              </w:rPr>
            </w:pPr>
            <w:r>
              <w:rPr>
                <w:spacing w:val="-2"/>
                <w:sz w:val="24"/>
              </w:rPr>
              <w:t>ноябрь</w:t>
            </w:r>
          </w:p>
        </w:tc>
        <w:tc>
          <w:tcPr>
            <w:tcW w:w="1701" w:type="dxa"/>
          </w:tcPr>
          <w:p w:rsidR="002B252A" w:rsidRDefault="002A6D36">
            <w:pPr>
              <w:pStyle w:val="TableParagraph"/>
              <w:spacing w:line="268" w:lineRule="exact"/>
              <w:ind w:left="62" w:right="51"/>
              <w:jc w:val="center"/>
              <w:rPr>
                <w:sz w:val="24"/>
              </w:rPr>
            </w:pPr>
            <w:r>
              <w:rPr>
                <w:spacing w:val="-2"/>
                <w:sz w:val="24"/>
              </w:rPr>
              <w:t>Воспитатели</w:t>
            </w:r>
          </w:p>
        </w:tc>
      </w:tr>
      <w:tr w:rsidR="002B252A">
        <w:trPr>
          <w:trHeight w:val="1934"/>
        </w:trPr>
        <w:tc>
          <w:tcPr>
            <w:tcW w:w="566" w:type="dxa"/>
          </w:tcPr>
          <w:p w:rsidR="002B252A" w:rsidRDefault="002A6D36">
            <w:pPr>
              <w:pStyle w:val="TableParagraph"/>
              <w:spacing w:line="270" w:lineRule="exact"/>
              <w:ind w:left="45" w:right="38"/>
              <w:jc w:val="center"/>
              <w:rPr>
                <w:sz w:val="24"/>
              </w:rPr>
            </w:pPr>
            <w:r>
              <w:rPr>
                <w:spacing w:val="-5"/>
                <w:sz w:val="24"/>
              </w:rPr>
              <w:t>4.</w:t>
            </w:r>
          </w:p>
        </w:tc>
        <w:tc>
          <w:tcPr>
            <w:tcW w:w="1984" w:type="dxa"/>
          </w:tcPr>
          <w:p w:rsidR="002B252A" w:rsidRDefault="002A6D36">
            <w:pPr>
              <w:pStyle w:val="TableParagraph"/>
              <w:spacing w:line="270" w:lineRule="exact"/>
              <w:jc w:val="left"/>
              <w:rPr>
                <w:sz w:val="24"/>
              </w:rPr>
            </w:pPr>
            <w:r>
              <w:rPr>
                <w:spacing w:val="-2"/>
                <w:sz w:val="24"/>
              </w:rPr>
              <w:t>Участие</w:t>
            </w:r>
          </w:p>
          <w:p w:rsidR="002B252A" w:rsidRDefault="002A6D36">
            <w:pPr>
              <w:pStyle w:val="TableParagraph"/>
              <w:jc w:val="left"/>
              <w:rPr>
                <w:sz w:val="24"/>
              </w:rPr>
            </w:pPr>
            <w:r>
              <w:rPr>
                <w:sz w:val="24"/>
              </w:rPr>
              <w:t xml:space="preserve">в выставке </w:t>
            </w:r>
            <w:r>
              <w:rPr>
                <w:spacing w:val="-2"/>
                <w:sz w:val="24"/>
              </w:rPr>
              <w:t>совместного творчества</w:t>
            </w:r>
          </w:p>
          <w:p w:rsidR="002B252A" w:rsidRDefault="002A6D36">
            <w:pPr>
              <w:pStyle w:val="TableParagraph"/>
              <w:tabs>
                <w:tab w:val="left" w:pos="1247"/>
              </w:tabs>
              <w:ind w:right="98"/>
              <w:jc w:val="left"/>
              <w:rPr>
                <w:sz w:val="24"/>
              </w:rPr>
            </w:pPr>
            <w:r>
              <w:rPr>
                <w:sz w:val="24"/>
              </w:rPr>
              <w:t>с детьми</w:t>
            </w:r>
            <w:r>
              <w:rPr>
                <w:sz w:val="24"/>
              </w:rPr>
              <w:tab/>
            </w:r>
            <w:r>
              <w:rPr>
                <w:spacing w:val="-4"/>
                <w:sz w:val="24"/>
              </w:rPr>
              <w:t xml:space="preserve">«Флаг </w:t>
            </w:r>
            <w:r>
              <w:rPr>
                <w:spacing w:val="-2"/>
                <w:sz w:val="24"/>
              </w:rPr>
              <w:t>Татарстана</w:t>
            </w:r>
          </w:p>
          <w:p w:rsidR="002B252A" w:rsidRDefault="002A6D36">
            <w:pPr>
              <w:pStyle w:val="TableParagraph"/>
              <w:spacing w:line="264" w:lineRule="exact"/>
              <w:jc w:val="left"/>
              <w:rPr>
                <w:sz w:val="24"/>
              </w:rPr>
            </w:pPr>
            <w:r>
              <w:rPr>
                <w:sz w:val="24"/>
              </w:rPr>
              <w:t>в</w:t>
            </w:r>
            <w:r w:rsidR="00670DCA">
              <w:rPr>
                <w:sz w:val="24"/>
                <w:lang w:val="tt-RU"/>
              </w:rPr>
              <w:t xml:space="preserve"> </w:t>
            </w:r>
            <w:r>
              <w:rPr>
                <w:sz w:val="24"/>
              </w:rPr>
              <w:t>детских</w:t>
            </w:r>
            <w:r w:rsidR="00670DCA">
              <w:rPr>
                <w:sz w:val="24"/>
                <w:lang w:val="tt-RU"/>
              </w:rPr>
              <w:t xml:space="preserve"> </w:t>
            </w:r>
            <w:r>
              <w:rPr>
                <w:spacing w:val="-2"/>
                <w:sz w:val="24"/>
              </w:rPr>
              <w:t>руках»</w:t>
            </w:r>
          </w:p>
        </w:tc>
        <w:tc>
          <w:tcPr>
            <w:tcW w:w="2551" w:type="dxa"/>
          </w:tcPr>
          <w:p w:rsidR="002B252A" w:rsidRDefault="002A6D36">
            <w:pPr>
              <w:pStyle w:val="TableParagraph"/>
              <w:ind w:left="89" w:right="76"/>
              <w:jc w:val="center"/>
              <w:rPr>
                <w:sz w:val="24"/>
              </w:rPr>
            </w:pPr>
            <w:r>
              <w:rPr>
                <w:sz w:val="24"/>
              </w:rPr>
              <w:t xml:space="preserve">29 ноября – День </w:t>
            </w:r>
            <w:r>
              <w:rPr>
                <w:spacing w:val="-2"/>
                <w:sz w:val="24"/>
              </w:rPr>
              <w:t xml:space="preserve">Государственного </w:t>
            </w:r>
            <w:r>
              <w:rPr>
                <w:sz w:val="24"/>
              </w:rPr>
              <w:t xml:space="preserve">флагаРеспублики </w:t>
            </w:r>
            <w:r>
              <w:rPr>
                <w:spacing w:val="-2"/>
                <w:sz w:val="24"/>
              </w:rPr>
              <w:t>Татарстан</w:t>
            </w:r>
          </w:p>
        </w:tc>
        <w:tc>
          <w:tcPr>
            <w:tcW w:w="1843" w:type="dxa"/>
          </w:tcPr>
          <w:p w:rsidR="002B252A" w:rsidRDefault="002A6D36">
            <w:pPr>
              <w:pStyle w:val="TableParagraph"/>
              <w:spacing w:line="270" w:lineRule="exact"/>
              <w:ind w:left="14" w:right="6"/>
              <w:jc w:val="center"/>
              <w:rPr>
                <w:sz w:val="24"/>
              </w:rPr>
            </w:pPr>
            <w:r>
              <w:rPr>
                <w:sz w:val="24"/>
              </w:rPr>
              <w:t>2-7</w:t>
            </w:r>
            <w:r>
              <w:rPr>
                <w:spacing w:val="-5"/>
                <w:sz w:val="24"/>
              </w:rPr>
              <w:t>лет</w:t>
            </w:r>
          </w:p>
        </w:tc>
        <w:tc>
          <w:tcPr>
            <w:tcW w:w="1277" w:type="dxa"/>
          </w:tcPr>
          <w:p w:rsidR="002B252A" w:rsidRDefault="002A6D36">
            <w:pPr>
              <w:pStyle w:val="TableParagraph"/>
              <w:spacing w:line="270" w:lineRule="exact"/>
              <w:ind w:left="15"/>
              <w:jc w:val="center"/>
              <w:rPr>
                <w:sz w:val="24"/>
              </w:rPr>
            </w:pPr>
            <w:r>
              <w:rPr>
                <w:spacing w:val="-2"/>
                <w:sz w:val="24"/>
              </w:rPr>
              <w:t>ноябрь</w:t>
            </w:r>
          </w:p>
        </w:tc>
        <w:tc>
          <w:tcPr>
            <w:tcW w:w="1701" w:type="dxa"/>
          </w:tcPr>
          <w:p w:rsidR="002B252A" w:rsidRDefault="002A6D36">
            <w:pPr>
              <w:pStyle w:val="TableParagraph"/>
              <w:spacing w:line="270" w:lineRule="exact"/>
              <w:ind w:left="62" w:right="51"/>
              <w:jc w:val="center"/>
              <w:rPr>
                <w:sz w:val="24"/>
              </w:rPr>
            </w:pPr>
            <w:r>
              <w:rPr>
                <w:spacing w:val="-2"/>
                <w:sz w:val="24"/>
              </w:rPr>
              <w:t>Воспитатели</w:t>
            </w:r>
          </w:p>
        </w:tc>
      </w:tr>
      <w:tr w:rsidR="002B252A">
        <w:trPr>
          <w:trHeight w:val="2484"/>
        </w:trPr>
        <w:tc>
          <w:tcPr>
            <w:tcW w:w="566" w:type="dxa"/>
          </w:tcPr>
          <w:p w:rsidR="002B252A" w:rsidRDefault="002A6D36">
            <w:pPr>
              <w:pStyle w:val="TableParagraph"/>
              <w:spacing w:line="268" w:lineRule="exact"/>
              <w:ind w:left="45" w:right="38"/>
              <w:jc w:val="center"/>
              <w:rPr>
                <w:sz w:val="24"/>
              </w:rPr>
            </w:pPr>
            <w:r>
              <w:rPr>
                <w:spacing w:val="-5"/>
                <w:sz w:val="24"/>
              </w:rPr>
              <w:t>5.</w:t>
            </w:r>
          </w:p>
        </w:tc>
        <w:tc>
          <w:tcPr>
            <w:tcW w:w="1984" w:type="dxa"/>
          </w:tcPr>
          <w:p w:rsidR="002B252A" w:rsidRDefault="002A6D36">
            <w:pPr>
              <w:pStyle w:val="TableParagraph"/>
              <w:spacing w:line="268" w:lineRule="exact"/>
              <w:jc w:val="left"/>
              <w:rPr>
                <w:sz w:val="24"/>
              </w:rPr>
            </w:pPr>
            <w:r>
              <w:rPr>
                <w:sz w:val="24"/>
              </w:rPr>
              <w:t>Беседа</w:t>
            </w:r>
            <w:r w:rsidR="00670DCA">
              <w:rPr>
                <w:sz w:val="24"/>
                <w:lang w:val="tt-RU"/>
              </w:rPr>
              <w:t xml:space="preserve"> </w:t>
            </w:r>
            <w:r>
              <w:rPr>
                <w:sz w:val="24"/>
              </w:rPr>
              <w:t>на</w:t>
            </w:r>
            <w:r w:rsidR="00670DCA">
              <w:rPr>
                <w:sz w:val="24"/>
                <w:lang w:val="tt-RU"/>
              </w:rPr>
              <w:t xml:space="preserve"> </w:t>
            </w:r>
            <w:r>
              <w:rPr>
                <w:spacing w:val="-4"/>
                <w:sz w:val="24"/>
              </w:rPr>
              <w:t>тему</w:t>
            </w:r>
          </w:p>
          <w:p w:rsidR="002B252A" w:rsidRDefault="002A6D36">
            <w:pPr>
              <w:pStyle w:val="TableParagraph"/>
              <w:tabs>
                <w:tab w:val="left" w:pos="974"/>
              </w:tabs>
              <w:ind w:right="97"/>
              <w:jc w:val="left"/>
              <w:rPr>
                <w:sz w:val="24"/>
              </w:rPr>
            </w:pPr>
            <w:r>
              <w:rPr>
                <w:spacing w:val="-2"/>
                <w:sz w:val="24"/>
              </w:rPr>
              <w:t xml:space="preserve">«Государственн </w:t>
            </w:r>
            <w:r>
              <w:rPr>
                <w:spacing w:val="-6"/>
                <w:sz w:val="24"/>
              </w:rPr>
              <w:t>ые</w:t>
            </w:r>
            <w:r>
              <w:rPr>
                <w:sz w:val="24"/>
              </w:rPr>
              <w:tab/>
            </w:r>
            <w:r>
              <w:rPr>
                <w:spacing w:val="-2"/>
                <w:sz w:val="24"/>
              </w:rPr>
              <w:t>символы России».</w:t>
            </w:r>
          </w:p>
          <w:p w:rsidR="002B252A" w:rsidRDefault="002A6D36">
            <w:pPr>
              <w:pStyle w:val="TableParagraph"/>
              <w:jc w:val="left"/>
              <w:rPr>
                <w:sz w:val="24"/>
              </w:rPr>
            </w:pPr>
            <w:r>
              <w:rPr>
                <w:spacing w:val="-2"/>
                <w:sz w:val="24"/>
              </w:rPr>
              <w:t>Выставка фотоколлажей</w:t>
            </w:r>
          </w:p>
          <w:p w:rsidR="002B252A" w:rsidRDefault="002A6D36">
            <w:pPr>
              <w:pStyle w:val="TableParagraph"/>
              <w:tabs>
                <w:tab w:val="left" w:pos="1278"/>
              </w:tabs>
              <w:spacing w:line="276" w:lineRule="exact"/>
              <w:ind w:right="97"/>
              <w:jc w:val="left"/>
              <w:rPr>
                <w:sz w:val="24"/>
              </w:rPr>
            </w:pPr>
            <w:r>
              <w:rPr>
                <w:spacing w:val="-2"/>
                <w:sz w:val="24"/>
              </w:rPr>
              <w:t xml:space="preserve">«Интересные </w:t>
            </w:r>
            <w:r>
              <w:rPr>
                <w:spacing w:val="-4"/>
                <w:sz w:val="24"/>
              </w:rPr>
              <w:t>места</w:t>
            </w:r>
            <w:r>
              <w:rPr>
                <w:sz w:val="24"/>
              </w:rPr>
              <w:tab/>
            </w:r>
            <w:r>
              <w:rPr>
                <w:spacing w:val="-4"/>
                <w:sz w:val="24"/>
              </w:rPr>
              <w:t xml:space="preserve">моего </w:t>
            </w:r>
            <w:r>
              <w:rPr>
                <w:spacing w:val="-2"/>
                <w:sz w:val="24"/>
              </w:rPr>
              <w:t>города»</w:t>
            </w:r>
          </w:p>
        </w:tc>
        <w:tc>
          <w:tcPr>
            <w:tcW w:w="2551" w:type="dxa"/>
          </w:tcPr>
          <w:p w:rsidR="002B252A" w:rsidRDefault="002A6D36">
            <w:pPr>
              <w:pStyle w:val="TableParagraph"/>
              <w:ind w:left="359" w:right="348" w:hanging="2"/>
              <w:jc w:val="center"/>
              <w:rPr>
                <w:sz w:val="24"/>
              </w:rPr>
            </w:pPr>
            <w:r>
              <w:rPr>
                <w:sz w:val="24"/>
              </w:rPr>
              <w:t xml:space="preserve">30 ноября –День </w:t>
            </w:r>
            <w:r>
              <w:rPr>
                <w:spacing w:val="-2"/>
                <w:sz w:val="24"/>
              </w:rPr>
              <w:t xml:space="preserve">государственного </w:t>
            </w:r>
            <w:r>
              <w:rPr>
                <w:sz w:val="24"/>
              </w:rPr>
              <w:t>герба РФ</w:t>
            </w:r>
          </w:p>
        </w:tc>
        <w:tc>
          <w:tcPr>
            <w:tcW w:w="1843" w:type="dxa"/>
          </w:tcPr>
          <w:p w:rsidR="002B252A" w:rsidRDefault="002A6D36">
            <w:pPr>
              <w:pStyle w:val="TableParagraph"/>
              <w:spacing w:line="268" w:lineRule="exact"/>
              <w:ind w:left="14" w:right="5"/>
              <w:jc w:val="center"/>
              <w:rPr>
                <w:sz w:val="24"/>
              </w:rPr>
            </w:pPr>
            <w:r>
              <w:rPr>
                <w:sz w:val="24"/>
              </w:rPr>
              <w:t>5-</w:t>
            </w:r>
            <w:r>
              <w:rPr>
                <w:spacing w:val="-10"/>
                <w:sz w:val="24"/>
              </w:rPr>
              <w:t>7</w:t>
            </w:r>
          </w:p>
          <w:p w:rsidR="002B252A" w:rsidRDefault="002B252A">
            <w:pPr>
              <w:pStyle w:val="TableParagraph"/>
              <w:ind w:left="0"/>
              <w:jc w:val="left"/>
              <w:rPr>
                <w:b/>
                <w:sz w:val="24"/>
              </w:rPr>
            </w:pPr>
          </w:p>
          <w:p w:rsidR="002B252A" w:rsidRDefault="002A6D36">
            <w:pPr>
              <w:pStyle w:val="TableParagraph"/>
              <w:ind w:left="14" w:right="5"/>
              <w:jc w:val="center"/>
              <w:rPr>
                <w:sz w:val="24"/>
              </w:rPr>
            </w:pPr>
            <w:r>
              <w:rPr>
                <w:sz w:val="24"/>
              </w:rPr>
              <w:t>2-</w:t>
            </w:r>
            <w:r>
              <w:rPr>
                <w:spacing w:val="-10"/>
                <w:sz w:val="24"/>
              </w:rPr>
              <w:t>7</w:t>
            </w:r>
          </w:p>
        </w:tc>
        <w:tc>
          <w:tcPr>
            <w:tcW w:w="1277" w:type="dxa"/>
          </w:tcPr>
          <w:p w:rsidR="002B252A" w:rsidRDefault="002A6D36">
            <w:pPr>
              <w:pStyle w:val="TableParagraph"/>
              <w:spacing w:line="268" w:lineRule="exact"/>
              <w:ind w:left="15"/>
              <w:jc w:val="center"/>
              <w:rPr>
                <w:sz w:val="24"/>
              </w:rPr>
            </w:pPr>
            <w:r>
              <w:rPr>
                <w:spacing w:val="-2"/>
                <w:sz w:val="24"/>
              </w:rPr>
              <w:t>ноябрь</w:t>
            </w:r>
          </w:p>
        </w:tc>
        <w:tc>
          <w:tcPr>
            <w:tcW w:w="1701" w:type="dxa"/>
          </w:tcPr>
          <w:p w:rsidR="002B252A" w:rsidRDefault="002A6D36">
            <w:pPr>
              <w:pStyle w:val="TableParagraph"/>
              <w:spacing w:line="268" w:lineRule="exact"/>
              <w:ind w:left="62" w:right="51"/>
              <w:jc w:val="center"/>
              <w:rPr>
                <w:sz w:val="24"/>
              </w:rPr>
            </w:pPr>
            <w:r>
              <w:rPr>
                <w:spacing w:val="-2"/>
                <w:sz w:val="24"/>
              </w:rPr>
              <w:t>Воспитатели</w:t>
            </w:r>
          </w:p>
        </w:tc>
      </w:tr>
      <w:tr w:rsidR="002B252A">
        <w:trPr>
          <w:trHeight w:val="1103"/>
        </w:trPr>
        <w:tc>
          <w:tcPr>
            <w:tcW w:w="566" w:type="dxa"/>
          </w:tcPr>
          <w:p w:rsidR="002B252A" w:rsidRDefault="002A6D36">
            <w:pPr>
              <w:pStyle w:val="TableParagraph"/>
              <w:spacing w:line="268" w:lineRule="exact"/>
              <w:ind w:left="45" w:right="38"/>
              <w:jc w:val="center"/>
              <w:rPr>
                <w:sz w:val="24"/>
              </w:rPr>
            </w:pPr>
            <w:r>
              <w:rPr>
                <w:spacing w:val="-5"/>
                <w:sz w:val="24"/>
              </w:rPr>
              <w:t>6.</w:t>
            </w:r>
          </w:p>
        </w:tc>
        <w:tc>
          <w:tcPr>
            <w:tcW w:w="1984" w:type="dxa"/>
          </w:tcPr>
          <w:p w:rsidR="002B252A" w:rsidRDefault="002A6D36">
            <w:pPr>
              <w:pStyle w:val="TableParagraph"/>
              <w:ind w:right="94"/>
              <w:rPr>
                <w:sz w:val="24"/>
              </w:rPr>
            </w:pPr>
            <w:r>
              <w:rPr>
                <w:sz w:val="24"/>
              </w:rPr>
              <w:t>Беседа «Имятвое неизвестно, подвиг</w:t>
            </w:r>
            <w:r w:rsidR="00670DCA">
              <w:rPr>
                <w:sz w:val="24"/>
                <w:lang w:val="tt-RU"/>
              </w:rPr>
              <w:t xml:space="preserve"> </w:t>
            </w:r>
            <w:r>
              <w:rPr>
                <w:spacing w:val="-4"/>
                <w:sz w:val="24"/>
              </w:rPr>
              <w:t>твой</w:t>
            </w:r>
          </w:p>
          <w:p w:rsidR="002B252A" w:rsidRDefault="002A6D36">
            <w:pPr>
              <w:pStyle w:val="TableParagraph"/>
              <w:spacing w:line="264" w:lineRule="exact"/>
              <w:jc w:val="left"/>
              <w:rPr>
                <w:sz w:val="24"/>
              </w:rPr>
            </w:pPr>
            <w:r>
              <w:rPr>
                <w:spacing w:val="-2"/>
                <w:sz w:val="24"/>
              </w:rPr>
              <w:t>бессмертен»</w:t>
            </w:r>
          </w:p>
        </w:tc>
        <w:tc>
          <w:tcPr>
            <w:tcW w:w="2551" w:type="dxa"/>
          </w:tcPr>
          <w:p w:rsidR="002B252A" w:rsidRDefault="002A6D36">
            <w:pPr>
              <w:pStyle w:val="TableParagraph"/>
              <w:ind w:left="164" w:firstLine="177"/>
              <w:jc w:val="left"/>
              <w:rPr>
                <w:sz w:val="24"/>
              </w:rPr>
            </w:pPr>
            <w:r>
              <w:rPr>
                <w:sz w:val="24"/>
              </w:rPr>
              <w:t>03 декабря – День неизвестного</w:t>
            </w:r>
            <w:r w:rsidR="00670DCA">
              <w:rPr>
                <w:sz w:val="24"/>
                <w:lang w:val="tt-RU"/>
              </w:rPr>
              <w:t xml:space="preserve"> </w:t>
            </w:r>
            <w:r>
              <w:rPr>
                <w:sz w:val="24"/>
              </w:rPr>
              <w:t>солдата</w:t>
            </w:r>
          </w:p>
        </w:tc>
        <w:tc>
          <w:tcPr>
            <w:tcW w:w="1843" w:type="dxa"/>
          </w:tcPr>
          <w:p w:rsidR="002B252A" w:rsidRDefault="002A6D36">
            <w:pPr>
              <w:pStyle w:val="TableParagraph"/>
              <w:spacing w:line="268" w:lineRule="exact"/>
              <w:ind w:left="14" w:right="6"/>
              <w:jc w:val="center"/>
              <w:rPr>
                <w:sz w:val="24"/>
              </w:rPr>
            </w:pPr>
            <w:r>
              <w:rPr>
                <w:sz w:val="24"/>
              </w:rPr>
              <w:t>5-7</w:t>
            </w:r>
            <w:r>
              <w:rPr>
                <w:spacing w:val="-5"/>
                <w:sz w:val="24"/>
              </w:rPr>
              <w:t>лет</w:t>
            </w:r>
          </w:p>
        </w:tc>
        <w:tc>
          <w:tcPr>
            <w:tcW w:w="1277" w:type="dxa"/>
          </w:tcPr>
          <w:p w:rsidR="002B252A" w:rsidRDefault="002A6D36">
            <w:pPr>
              <w:pStyle w:val="TableParagraph"/>
              <w:spacing w:line="268" w:lineRule="exact"/>
              <w:ind w:left="15" w:right="5"/>
              <w:jc w:val="center"/>
              <w:rPr>
                <w:sz w:val="24"/>
              </w:rPr>
            </w:pPr>
            <w:r>
              <w:rPr>
                <w:spacing w:val="-2"/>
                <w:sz w:val="24"/>
              </w:rPr>
              <w:t>декабрь</w:t>
            </w:r>
          </w:p>
        </w:tc>
        <w:tc>
          <w:tcPr>
            <w:tcW w:w="1701" w:type="dxa"/>
          </w:tcPr>
          <w:p w:rsidR="002B252A" w:rsidRDefault="002A6D36">
            <w:pPr>
              <w:pStyle w:val="TableParagraph"/>
              <w:spacing w:line="268" w:lineRule="exact"/>
              <w:ind w:left="62" w:right="51"/>
              <w:jc w:val="center"/>
              <w:rPr>
                <w:sz w:val="24"/>
              </w:rPr>
            </w:pPr>
            <w:r>
              <w:rPr>
                <w:spacing w:val="-2"/>
                <w:sz w:val="24"/>
              </w:rPr>
              <w:t>Воспитатели</w:t>
            </w:r>
          </w:p>
        </w:tc>
      </w:tr>
      <w:tr w:rsidR="002B252A">
        <w:trPr>
          <w:trHeight w:val="827"/>
        </w:trPr>
        <w:tc>
          <w:tcPr>
            <w:tcW w:w="566" w:type="dxa"/>
          </w:tcPr>
          <w:p w:rsidR="002B252A" w:rsidRDefault="002A6D36">
            <w:pPr>
              <w:pStyle w:val="TableParagraph"/>
              <w:spacing w:line="268" w:lineRule="exact"/>
              <w:ind w:left="45" w:right="38"/>
              <w:jc w:val="center"/>
              <w:rPr>
                <w:sz w:val="24"/>
              </w:rPr>
            </w:pPr>
            <w:r>
              <w:rPr>
                <w:spacing w:val="-5"/>
                <w:sz w:val="24"/>
              </w:rPr>
              <w:t>7.</w:t>
            </w:r>
          </w:p>
        </w:tc>
        <w:tc>
          <w:tcPr>
            <w:tcW w:w="1984" w:type="dxa"/>
          </w:tcPr>
          <w:p w:rsidR="002B252A" w:rsidRDefault="002A6D36">
            <w:pPr>
              <w:pStyle w:val="TableParagraph"/>
              <w:tabs>
                <w:tab w:val="left" w:pos="1146"/>
              </w:tabs>
              <w:ind w:right="97"/>
              <w:jc w:val="left"/>
              <w:rPr>
                <w:sz w:val="24"/>
              </w:rPr>
            </w:pPr>
            <w:r>
              <w:rPr>
                <w:spacing w:val="-2"/>
                <w:sz w:val="24"/>
              </w:rPr>
              <w:t>Беседа</w:t>
            </w:r>
            <w:r>
              <w:rPr>
                <w:sz w:val="24"/>
              </w:rPr>
              <w:tab/>
            </w:r>
            <w:r>
              <w:rPr>
                <w:spacing w:val="-4"/>
                <w:sz w:val="24"/>
              </w:rPr>
              <w:t>«Герой моего</w:t>
            </w:r>
          </w:p>
          <w:p w:rsidR="002B252A" w:rsidRDefault="002A6D36">
            <w:pPr>
              <w:pStyle w:val="TableParagraph"/>
              <w:spacing w:line="264" w:lineRule="exact"/>
              <w:jc w:val="left"/>
              <w:rPr>
                <w:sz w:val="24"/>
              </w:rPr>
            </w:pPr>
            <w:r>
              <w:rPr>
                <w:spacing w:val="-2"/>
                <w:sz w:val="24"/>
              </w:rPr>
              <w:t>Отечества»</w:t>
            </w:r>
          </w:p>
        </w:tc>
        <w:tc>
          <w:tcPr>
            <w:tcW w:w="2551" w:type="dxa"/>
          </w:tcPr>
          <w:p w:rsidR="002B252A" w:rsidRDefault="002A6D36">
            <w:pPr>
              <w:pStyle w:val="TableParagraph"/>
              <w:ind w:left="363" w:firstLine="38"/>
              <w:jc w:val="left"/>
              <w:rPr>
                <w:sz w:val="24"/>
              </w:rPr>
            </w:pPr>
            <w:r>
              <w:rPr>
                <w:sz w:val="24"/>
              </w:rPr>
              <w:t>9 декабря – День Героев</w:t>
            </w:r>
            <w:r w:rsidR="00670DCA">
              <w:rPr>
                <w:sz w:val="24"/>
                <w:lang w:val="tt-RU"/>
              </w:rPr>
              <w:t xml:space="preserve"> </w:t>
            </w:r>
            <w:r>
              <w:rPr>
                <w:spacing w:val="-2"/>
                <w:sz w:val="24"/>
              </w:rPr>
              <w:t>Отечества</w:t>
            </w:r>
          </w:p>
        </w:tc>
        <w:tc>
          <w:tcPr>
            <w:tcW w:w="1843" w:type="dxa"/>
          </w:tcPr>
          <w:p w:rsidR="002B252A" w:rsidRDefault="002A6D36">
            <w:pPr>
              <w:pStyle w:val="TableParagraph"/>
              <w:spacing w:line="268" w:lineRule="exact"/>
              <w:ind w:left="14" w:right="6"/>
              <w:jc w:val="center"/>
              <w:rPr>
                <w:sz w:val="24"/>
              </w:rPr>
            </w:pPr>
            <w:r>
              <w:rPr>
                <w:sz w:val="24"/>
              </w:rPr>
              <w:t>5-7</w:t>
            </w:r>
            <w:r>
              <w:rPr>
                <w:spacing w:val="-5"/>
                <w:sz w:val="24"/>
              </w:rPr>
              <w:t>лет</w:t>
            </w:r>
          </w:p>
        </w:tc>
        <w:tc>
          <w:tcPr>
            <w:tcW w:w="1277" w:type="dxa"/>
          </w:tcPr>
          <w:p w:rsidR="002B252A" w:rsidRDefault="002A6D36">
            <w:pPr>
              <w:pStyle w:val="TableParagraph"/>
              <w:spacing w:line="268" w:lineRule="exact"/>
              <w:ind w:left="15" w:right="5"/>
              <w:jc w:val="center"/>
              <w:rPr>
                <w:sz w:val="24"/>
              </w:rPr>
            </w:pPr>
            <w:r>
              <w:rPr>
                <w:spacing w:val="-2"/>
                <w:sz w:val="24"/>
              </w:rPr>
              <w:t>декабрь</w:t>
            </w:r>
          </w:p>
        </w:tc>
        <w:tc>
          <w:tcPr>
            <w:tcW w:w="1701" w:type="dxa"/>
          </w:tcPr>
          <w:p w:rsidR="002B252A" w:rsidRDefault="002A6D36">
            <w:pPr>
              <w:pStyle w:val="TableParagraph"/>
              <w:spacing w:line="268" w:lineRule="exact"/>
              <w:ind w:left="62" w:right="51"/>
              <w:jc w:val="center"/>
              <w:rPr>
                <w:sz w:val="24"/>
              </w:rPr>
            </w:pPr>
            <w:r>
              <w:rPr>
                <w:spacing w:val="-2"/>
                <w:sz w:val="24"/>
              </w:rPr>
              <w:t>Воспитатели</w:t>
            </w:r>
          </w:p>
        </w:tc>
      </w:tr>
      <w:tr w:rsidR="002B252A">
        <w:trPr>
          <w:trHeight w:val="1103"/>
        </w:trPr>
        <w:tc>
          <w:tcPr>
            <w:tcW w:w="566" w:type="dxa"/>
          </w:tcPr>
          <w:p w:rsidR="002B252A" w:rsidRDefault="002A6D36">
            <w:pPr>
              <w:pStyle w:val="TableParagraph"/>
              <w:spacing w:line="268" w:lineRule="exact"/>
              <w:ind w:left="45" w:right="38"/>
              <w:jc w:val="center"/>
              <w:rPr>
                <w:sz w:val="24"/>
              </w:rPr>
            </w:pPr>
            <w:r>
              <w:rPr>
                <w:spacing w:val="-5"/>
                <w:sz w:val="24"/>
              </w:rPr>
              <w:t>8.</w:t>
            </w:r>
          </w:p>
        </w:tc>
        <w:tc>
          <w:tcPr>
            <w:tcW w:w="1984" w:type="dxa"/>
          </w:tcPr>
          <w:p w:rsidR="002B252A" w:rsidRDefault="002A6D36">
            <w:pPr>
              <w:pStyle w:val="TableParagraph"/>
              <w:tabs>
                <w:tab w:val="left" w:pos="1124"/>
                <w:tab w:val="left" w:pos="1754"/>
              </w:tabs>
              <w:ind w:right="97"/>
              <w:jc w:val="left"/>
              <w:rPr>
                <w:sz w:val="24"/>
              </w:rPr>
            </w:pPr>
            <w:r>
              <w:rPr>
                <w:spacing w:val="-2"/>
                <w:sz w:val="24"/>
              </w:rPr>
              <w:t>Акция</w:t>
            </w:r>
            <w:r>
              <w:rPr>
                <w:sz w:val="24"/>
              </w:rPr>
              <w:tab/>
            </w:r>
            <w:r>
              <w:rPr>
                <w:spacing w:val="-6"/>
                <w:sz w:val="24"/>
              </w:rPr>
              <w:t>«Я</w:t>
            </w:r>
            <w:r>
              <w:rPr>
                <w:sz w:val="24"/>
              </w:rPr>
              <w:tab/>
            </w:r>
            <w:r>
              <w:rPr>
                <w:spacing w:val="-10"/>
                <w:sz w:val="24"/>
              </w:rPr>
              <w:t xml:space="preserve">– </w:t>
            </w:r>
            <w:r>
              <w:rPr>
                <w:spacing w:val="-2"/>
                <w:sz w:val="24"/>
              </w:rPr>
              <w:t>патриот»</w:t>
            </w:r>
          </w:p>
        </w:tc>
        <w:tc>
          <w:tcPr>
            <w:tcW w:w="2551" w:type="dxa"/>
          </w:tcPr>
          <w:p w:rsidR="002B252A" w:rsidRDefault="002A6D36">
            <w:pPr>
              <w:pStyle w:val="TableParagraph"/>
              <w:ind w:left="613" w:hanging="272"/>
              <w:jc w:val="left"/>
              <w:rPr>
                <w:sz w:val="24"/>
              </w:rPr>
            </w:pPr>
            <w:r>
              <w:rPr>
                <w:sz w:val="24"/>
              </w:rPr>
              <w:t xml:space="preserve">12декабря–День </w:t>
            </w:r>
            <w:r>
              <w:rPr>
                <w:spacing w:val="-2"/>
                <w:sz w:val="24"/>
              </w:rPr>
              <w:t>конституции Российской</w:t>
            </w:r>
          </w:p>
          <w:p w:rsidR="002B252A" w:rsidRDefault="002A6D36">
            <w:pPr>
              <w:pStyle w:val="TableParagraph"/>
              <w:spacing w:line="264" w:lineRule="exact"/>
              <w:ind w:left="704"/>
              <w:jc w:val="left"/>
              <w:rPr>
                <w:sz w:val="24"/>
              </w:rPr>
            </w:pPr>
            <w:r>
              <w:rPr>
                <w:spacing w:val="-2"/>
                <w:sz w:val="24"/>
              </w:rPr>
              <w:t>Федерации</w:t>
            </w:r>
          </w:p>
        </w:tc>
        <w:tc>
          <w:tcPr>
            <w:tcW w:w="1843" w:type="dxa"/>
          </w:tcPr>
          <w:p w:rsidR="002B252A" w:rsidRDefault="002A6D36">
            <w:pPr>
              <w:pStyle w:val="TableParagraph"/>
              <w:spacing w:line="268" w:lineRule="exact"/>
              <w:ind w:left="14" w:right="6"/>
              <w:jc w:val="center"/>
              <w:rPr>
                <w:sz w:val="24"/>
              </w:rPr>
            </w:pPr>
            <w:r>
              <w:rPr>
                <w:sz w:val="24"/>
              </w:rPr>
              <w:t>5-7</w:t>
            </w:r>
            <w:r>
              <w:rPr>
                <w:spacing w:val="-5"/>
                <w:sz w:val="24"/>
              </w:rPr>
              <w:t>лет</w:t>
            </w:r>
          </w:p>
        </w:tc>
        <w:tc>
          <w:tcPr>
            <w:tcW w:w="1277" w:type="dxa"/>
          </w:tcPr>
          <w:p w:rsidR="002B252A" w:rsidRDefault="002A6D36">
            <w:pPr>
              <w:pStyle w:val="TableParagraph"/>
              <w:spacing w:line="268" w:lineRule="exact"/>
              <w:ind w:left="15" w:right="4"/>
              <w:jc w:val="center"/>
              <w:rPr>
                <w:sz w:val="24"/>
              </w:rPr>
            </w:pPr>
            <w:r>
              <w:rPr>
                <w:spacing w:val="-2"/>
                <w:sz w:val="24"/>
              </w:rPr>
              <w:t>декабрь</w:t>
            </w:r>
          </w:p>
        </w:tc>
        <w:tc>
          <w:tcPr>
            <w:tcW w:w="1701" w:type="dxa"/>
          </w:tcPr>
          <w:p w:rsidR="002B252A" w:rsidRDefault="002A6D36">
            <w:pPr>
              <w:pStyle w:val="TableParagraph"/>
              <w:ind w:left="377" w:hanging="212"/>
              <w:jc w:val="left"/>
              <w:rPr>
                <w:sz w:val="24"/>
              </w:rPr>
            </w:pPr>
            <w:r>
              <w:rPr>
                <w:spacing w:val="-2"/>
                <w:sz w:val="24"/>
              </w:rPr>
              <w:t>Воспитатели, родители</w:t>
            </w:r>
          </w:p>
        </w:tc>
      </w:tr>
      <w:tr w:rsidR="002B252A">
        <w:trPr>
          <w:trHeight w:val="1656"/>
        </w:trPr>
        <w:tc>
          <w:tcPr>
            <w:tcW w:w="566" w:type="dxa"/>
          </w:tcPr>
          <w:p w:rsidR="002B252A" w:rsidRDefault="002A6D36">
            <w:pPr>
              <w:pStyle w:val="TableParagraph"/>
              <w:spacing w:line="268" w:lineRule="exact"/>
              <w:ind w:left="45" w:right="38"/>
              <w:jc w:val="center"/>
              <w:rPr>
                <w:sz w:val="24"/>
              </w:rPr>
            </w:pPr>
            <w:r>
              <w:rPr>
                <w:spacing w:val="-5"/>
                <w:sz w:val="24"/>
              </w:rPr>
              <w:t>9.</w:t>
            </w:r>
          </w:p>
        </w:tc>
        <w:tc>
          <w:tcPr>
            <w:tcW w:w="1984" w:type="dxa"/>
          </w:tcPr>
          <w:p w:rsidR="002B252A" w:rsidRDefault="002A6D36">
            <w:pPr>
              <w:pStyle w:val="TableParagraph"/>
              <w:jc w:val="left"/>
              <w:rPr>
                <w:sz w:val="24"/>
              </w:rPr>
            </w:pPr>
            <w:r>
              <w:rPr>
                <w:sz w:val="24"/>
              </w:rPr>
              <w:t xml:space="preserve">Праздник«День </w:t>
            </w:r>
            <w:r>
              <w:rPr>
                <w:spacing w:val="-2"/>
                <w:sz w:val="24"/>
              </w:rPr>
              <w:t>защитника</w:t>
            </w:r>
          </w:p>
          <w:p w:rsidR="002B252A" w:rsidRDefault="002A6D36">
            <w:pPr>
              <w:pStyle w:val="TableParagraph"/>
              <w:jc w:val="left"/>
              <w:rPr>
                <w:sz w:val="24"/>
              </w:rPr>
            </w:pPr>
            <w:r>
              <w:rPr>
                <w:spacing w:val="-2"/>
                <w:sz w:val="24"/>
              </w:rPr>
              <w:t>Отечества»</w:t>
            </w:r>
          </w:p>
        </w:tc>
        <w:tc>
          <w:tcPr>
            <w:tcW w:w="2551" w:type="dxa"/>
          </w:tcPr>
          <w:p w:rsidR="002B252A" w:rsidRDefault="002A6D36">
            <w:pPr>
              <w:pStyle w:val="TableParagraph"/>
              <w:ind w:left="164" w:firstLine="184"/>
              <w:jc w:val="left"/>
              <w:rPr>
                <w:sz w:val="24"/>
              </w:rPr>
            </w:pPr>
            <w:r>
              <w:rPr>
                <w:sz w:val="24"/>
              </w:rPr>
              <w:t>23 февраля - День защитника</w:t>
            </w:r>
            <w:r w:rsidR="008D27DE">
              <w:rPr>
                <w:sz w:val="24"/>
                <w:lang w:val="tt-RU"/>
              </w:rPr>
              <w:t xml:space="preserve"> </w:t>
            </w:r>
            <w:r>
              <w:rPr>
                <w:sz w:val="24"/>
              </w:rPr>
              <w:t>Отечества</w:t>
            </w:r>
          </w:p>
        </w:tc>
        <w:tc>
          <w:tcPr>
            <w:tcW w:w="1843" w:type="dxa"/>
          </w:tcPr>
          <w:p w:rsidR="002B252A" w:rsidRDefault="002A6D36">
            <w:pPr>
              <w:pStyle w:val="TableParagraph"/>
              <w:spacing w:line="268" w:lineRule="exact"/>
              <w:ind w:left="14" w:right="6"/>
              <w:jc w:val="center"/>
              <w:rPr>
                <w:sz w:val="24"/>
              </w:rPr>
            </w:pPr>
            <w:r>
              <w:rPr>
                <w:sz w:val="24"/>
              </w:rPr>
              <w:t>3-7</w:t>
            </w:r>
            <w:r>
              <w:rPr>
                <w:spacing w:val="-5"/>
                <w:sz w:val="24"/>
              </w:rPr>
              <w:t>лет</w:t>
            </w:r>
          </w:p>
        </w:tc>
        <w:tc>
          <w:tcPr>
            <w:tcW w:w="1277" w:type="dxa"/>
          </w:tcPr>
          <w:p w:rsidR="002B252A" w:rsidRDefault="002A6D36">
            <w:pPr>
              <w:pStyle w:val="TableParagraph"/>
              <w:spacing w:line="268" w:lineRule="exact"/>
              <w:ind w:left="15" w:right="2"/>
              <w:jc w:val="center"/>
              <w:rPr>
                <w:sz w:val="24"/>
              </w:rPr>
            </w:pPr>
            <w:r>
              <w:rPr>
                <w:spacing w:val="-2"/>
                <w:sz w:val="24"/>
              </w:rPr>
              <w:t>февраль</w:t>
            </w:r>
          </w:p>
        </w:tc>
        <w:tc>
          <w:tcPr>
            <w:tcW w:w="1701" w:type="dxa"/>
          </w:tcPr>
          <w:p w:rsidR="002B252A" w:rsidRDefault="002A6D36">
            <w:pPr>
              <w:pStyle w:val="TableParagraph"/>
              <w:ind w:left="113" w:right="98" w:hanging="4"/>
              <w:jc w:val="center"/>
              <w:rPr>
                <w:sz w:val="24"/>
              </w:rPr>
            </w:pPr>
            <w:r>
              <w:rPr>
                <w:spacing w:val="-2"/>
                <w:sz w:val="24"/>
              </w:rPr>
              <w:t xml:space="preserve">Муз.руководи </w:t>
            </w:r>
            <w:r>
              <w:rPr>
                <w:spacing w:val="-4"/>
                <w:sz w:val="24"/>
              </w:rPr>
              <w:t>тел</w:t>
            </w:r>
            <w:r w:rsidR="00670DCA">
              <w:rPr>
                <w:spacing w:val="-4"/>
                <w:sz w:val="24"/>
                <w:lang w:val="tt-RU"/>
              </w:rPr>
              <w:t>и</w:t>
            </w:r>
            <w:r>
              <w:rPr>
                <w:spacing w:val="-4"/>
                <w:sz w:val="24"/>
              </w:rPr>
              <w:t xml:space="preserve">, </w:t>
            </w:r>
            <w:r>
              <w:rPr>
                <w:sz w:val="24"/>
              </w:rPr>
              <w:t>инструктор</w:t>
            </w:r>
            <w:r w:rsidR="00670DCA">
              <w:rPr>
                <w:sz w:val="24"/>
                <w:lang w:val="tt-RU"/>
              </w:rPr>
              <w:t xml:space="preserve">ы </w:t>
            </w:r>
            <w:r>
              <w:rPr>
                <w:sz w:val="24"/>
              </w:rPr>
              <w:t xml:space="preserve">по </w:t>
            </w:r>
            <w:r>
              <w:rPr>
                <w:spacing w:val="-4"/>
                <w:sz w:val="24"/>
              </w:rPr>
              <w:t>ФК,</w:t>
            </w:r>
          </w:p>
          <w:p w:rsidR="002B252A" w:rsidRDefault="002A6D36">
            <w:pPr>
              <w:pStyle w:val="TableParagraph"/>
              <w:spacing w:line="270" w:lineRule="atLeast"/>
              <w:ind w:left="62" w:right="47"/>
              <w:jc w:val="center"/>
              <w:rPr>
                <w:sz w:val="24"/>
              </w:rPr>
            </w:pPr>
            <w:r>
              <w:rPr>
                <w:spacing w:val="-2"/>
                <w:sz w:val="24"/>
              </w:rPr>
              <w:t>воспитатели, родители</w:t>
            </w:r>
          </w:p>
        </w:tc>
      </w:tr>
      <w:tr w:rsidR="002B252A">
        <w:trPr>
          <w:trHeight w:val="1821"/>
        </w:trPr>
        <w:tc>
          <w:tcPr>
            <w:tcW w:w="566" w:type="dxa"/>
          </w:tcPr>
          <w:p w:rsidR="002B252A" w:rsidRDefault="002A6D36">
            <w:pPr>
              <w:pStyle w:val="TableParagraph"/>
              <w:spacing w:line="268" w:lineRule="exact"/>
              <w:ind w:left="45" w:right="38"/>
              <w:jc w:val="center"/>
              <w:rPr>
                <w:sz w:val="24"/>
              </w:rPr>
            </w:pPr>
            <w:r>
              <w:rPr>
                <w:spacing w:val="-5"/>
                <w:sz w:val="24"/>
              </w:rPr>
              <w:lastRenderedPageBreak/>
              <w:t>10.</w:t>
            </w:r>
          </w:p>
        </w:tc>
        <w:tc>
          <w:tcPr>
            <w:tcW w:w="1984" w:type="dxa"/>
          </w:tcPr>
          <w:p w:rsidR="002B252A" w:rsidRDefault="002A6D36">
            <w:pPr>
              <w:pStyle w:val="TableParagraph"/>
              <w:spacing w:line="270" w:lineRule="exact"/>
              <w:ind w:left="182"/>
              <w:jc w:val="left"/>
              <w:rPr>
                <w:sz w:val="24"/>
              </w:rPr>
            </w:pPr>
            <w:r>
              <w:rPr>
                <w:sz w:val="24"/>
              </w:rPr>
              <w:t>Беседа</w:t>
            </w:r>
            <w:r w:rsidR="00670DCA">
              <w:rPr>
                <w:sz w:val="24"/>
                <w:lang w:val="tt-RU"/>
              </w:rPr>
              <w:t xml:space="preserve"> </w:t>
            </w:r>
            <w:r>
              <w:rPr>
                <w:sz w:val="24"/>
              </w:rPr>
              <w:t>на</w:t>
            </w:r>
            <w:r w:rsidR="00670DCA">
              <w:rPr>
                <w:sz w:val="24"/>
                <w:lang w:val="tt-RU"/>
              </w:rPr>
              <w:t xml:space="preserve"> </w:t>
            </w:r>
            <w:r>
              <w:rPr>
                <w:spacing w:val="-4"/>
                <w:sz w:val="24"/>
              </w:rPr>
              <w:t>тему:</w:t>
            </w:r>
          </w:p>
          <w:p w:rsidR="002B252A" w:rsidRDefault="002A6D36">
            <w:pPr>
              <w:pStyle w:val="TableParagraph"/>
              <w:tabs>
                <w:tab w:val="left" w:pos="1101"/>
              </w:tabs>
              <w:spacing w:before="29" w:line="264" w:lineRule="auto"/>
              <w:ind w:left="182" w:right="171"/>
              <w:jc w:val="left"/>
              <w:rPr>
                <w:sz w:val="24"/>
              </w:rPr>
            </w:pPr>
            <w:r>
              <w:rPr>
                <w:spacing w:val="-2"/>
                <w:sz w:val="24"/>
              </w:rPr>
              <w:t xml:space="preserve">«Воссоединени </w:t>
            </w:r>
            <w:r>
              <w:rPr>
                <w:spacing w:val="-10"/>
                <w:sz w:val="24"/>
              </w:rPr>
              <w:t>е</w:t>
            </w:r>
            <w:r>
              <w:rPr>
                <w:sz w:val="24"/>
              </w:rPr>
              <w:tab/>
            </w:r>
            <w:r>
              <w:rPr>
                <w:spacing w:val="-4"/>
                <w:sz w:val="24"/>
              </w:rPr>
              <w:t>Крыма</w:t>
            </w:r>
          </w:p>
          <w:p w:rsidR="002B252A" w:rsidRDefault="00670DCA">
            <w:pPr>
              <w:pStyle w:val="TableParagraph"/>
              <w:ind w:left="182"/>
              <w:jc w:val="left"/>
              <w:rPr>
                <w:sz w:val="24"/>
              </w:rPr>
            </w:pPr>
            <w:r>
              <w:rPr>
                <w:sz w:val="24"/>
                <w:lang w:val="tt-RU"/>
              </w:rPr>
              <w:t xml:space="preserve">и </w:t>
            </w:r>
            <w:r w:rsidR="002A6D36">
              <w:rPr>
                <w:spacing w:val="-2"/>
                <w:sz w:val="24"/>
              </w:rPr>
              <w:t>России»,</w:t>
            </w:r>
          </w:p>
          <w:p w:rsidR="002B252A" w:rsidRDefault="002A6D36">
            <w:pPr>
              <w:pStyle w:val="TableParagraph"/>
              <w:spacing w:before="7" w:line="304" w:lineRule="exact"/>
              <w:ind w:left="182" w:right="270"/>
              <w:jc w:val="left"/>
              <w:rPr>
                <w:sz w:val="24"/>
              </w:rPr>
            </w:pPr>
            <w:r>
              <w:rPr>
                <w:spacing w:val="-2"/>
                <w:sz w:val="24"/>
              </w:rPr>
              <w:t xml:space="preserve">«Памятные </w:t>
            </w:r>
            <w:r>
              <w:rPr>
                <w:sz w:val="24"/>
              </w:rPr>
              <w:t>места</w:t>
            </w:r>
            <w:r w:rsidR="00670DCA">
              <w:rPr>
                <w:sz w:val="24"/>
                <w:lang w:val="tt-RU"/>
              </w:rPr>
              <w:t xml:space="preserve"> </w:t>
            </w:r>
            <w:r>
              <w:rPr>
                <w:sz w:val="24"/>
              </w:rPr>
              <w:t>Крыма».</w:t>
            </w:r>
          </w:p>
        </w:tc>
        <w:tc>
          <w:tcPr>
            <w:tcW w:w="2551" w:type="dxa"/>
          </w:tcPr>
          <w:p w:rsidR="002B252A" w:rsidRDefault="002A6D36">
            <w:pPr>
              <w:pStyle w:val="TableParagraph"/>
              <w:ind w:left="133" w:right="117" w:firstLine="324"/>
              <w:jc w:val="left"/>
              <w:rPr>
                <w:sz w:val="24"/>
              </w:rPr>
            </w:pPr>
            <w:r>
              <w:rPr>
                <w:sz w:val="24"/>
              </w:rPr>
              <w:t>18 марта – День воссоединения</w:t>
            </w:r>
            <w:r w:rsidR="00670DCA">
              <w:rPr>
                <w:sz w:val="24"/>
                <w:lang w:val="tt-RU"/>
              </w:rPr>
              <w:t xml:space="preserve"> </w:t>
            </w:r>
            <w:r>
              <w:rPr>
                <w:sz w:val="24"/>
              </w:rPr>
              <w:t>Крыма</w:t>
            </w:r>
          </w:p>
          <w:p w:rsidR="002B252A" w:rsidRDefault="00670DCA">
            <w:pPr>
              <w:pStyle w:val="TableParagraph"/>
              <w:ind w:left="779"/>
              <w:jc w:val="left"/>
              <w:rPr>
                <w:sz w:val="24"/>
              </w:rPr>
            </w:pPr>
            <w:r>
              <w:rPr>
                <w:sz w:val="24"/>
              </w:rPr>
              <w:t>С</w:t>
            </w:r>
            <w:r>
              <w:rPr>
                <w:sz w:val="24"/>
                <w:lang w:val="tt-RU"/>
              </w:rPr>
              <w:t xml:space="preserve"> </w:t>
            </w:r>
            <w:r w:rsidR="002A6D36">
              <w:rPr>
                <w:spacing w:val="-2"/>
                <w:sz w:val="24"/>
              </w:rPr>
              <w:t>Россией</w:t>
            </w:r>
          </w:p>
        </w:tc>
        <w:tc>
          <w:tcPr>
            <w:tcW w:w="1843" w:type="dxa"/>
          </w:tcPr>
          <w:p w:rsidR="002B252A" w:rsidRDefault="002A6D36">
            <w:pPr>
              <w:pStyle w:val="TableParagraph"/>
              <w:spacing w:line="268" w:lineRule="exact"/>
              <w:ind w:left="14" w:right="1"/>
              <w:jc w:val="center"/>
              <w:rPr>
                <w:sz w:val="24"/>
              </w:rPr>
            </w:pPr>
            <w:r>
              <w:rPr>
                <w:sz w:val="24"/>
              </w:rPr>
              <w:t>5-7</w:t>
            </w:r>
            <w:r>
              <w:rPr>
                <w:spacing w:val="-5"/>
                <w:sz w:val="24"/>
              </w:rPr>
              <w:t>лет</w:t>
            </w:r>
          </w:p>
        </w:tc>
        <w:tc>
          <w:tcPr>
            <w:tcW w:w="1277" w:type="dxa"/>
          </w:tcPr>
          <w:p w:rsidR="002B252A" w:rsidRDefault="002A6D36">
            <w:pPr>
              <w:pStyle w:val="TableParagraph"/>
              <w:spacing w:line="268" w:lineRule="exact"/>
              <w:ind w:left="15" w:right="4"/>
              <w:jc w:val="center"/>
              <w:rPr>
                <w:sz w:val="24"/>
              </w:rPr>
            </w:pPr>
            <w:r>
              <w:rPr>
                <w:spacing w:val="-4"/>
                <w:sz w:val="24"/>
              </w:rPr>
              <w:t>март</w:t>
            </w:r>
          </w:p>
        </w:tc>
        <w:tc>
          <w:tcPr>
            <w:tcW w:w="1701" w:type="dxa"/>
          </w:tcPr>
          <w:p w:rsidR="002B252A" w:rsidRDefault="002A6D36">
            <w:pPr>
              <w:pStyle w:val="TableParagraph"/>
              <w:spacing w:line="268" w:lineRule="exact"/>
              <w:ind w:left="62" w:right="51"/>
              <w:jc w:val="center"/>
              <w:rPr>
                <w:sz w:val="24"/>
              </w:rPr>
            </w:pPr>
            <w:r>
              <w:rPr>
                <w:spacing w:val="-2"/>
                <w:sz w:val="24"/>
              </w:rPr>
              <w:t>Воспитатели</w:t>
            </w:r>
          </w:p>
        </w:tc>
      </w:tr>
    </w:tbl>
    <w:p w:rsidR="002B252A" w:rsidRDefault="002B252A">
      <w:pPr>
        <w:pStyle w:val="a3"/>
        <w:spacing w:before="5"/>
        <w:ind w:left="0"/>
        <w:jc w:val="left"/>
        <w:rPr>
          <w:b/>
          <w:sz w:val="2"/>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1984"/>
        <w:gridCol w:w="2551"/>
        <w:gridCol w:w="1843"/>
        <w:gridCol w:w="1277"/>
        <w:gridCol w:w="1701"/>
      </w:tblGrid>
      <w:tr w:rsidR="002B252A">
        <w:trPr>
          <w:trHeight w:val="554"/>
        </w:trPr>
        <w:tc>
          <w:tcPr>
            <w:tcW w:w="566" w:type="dxa"/>
          </w:tcPr>
          <w:p w:rsidR="002B252A" w:rsidRDefault="002A6D36">
            <w:pPr>
              <w:pStyle w:val="TableParagraph"/>
              <w:spacing w:line="270" w:lineRule="exact"/>
              <w:ind w:left="45" w:right="38"/>
              <w:jc w:val="center"/>
              <w:rPr>
                <w:sz w:val="24"/>
              </w:rPr>
            </w:pPr>
            <w:r>
              <w:rPr>
                <w:spacing w:val="-5"/>
                <w:sz w:val="24"/>
              </w:rPr>
              <w:t>11.</w:t>
            </w:r>
          </w:p>
        </w:tc>
        <w:tc>
          <w:tcPr>
            <w:tcW w:w="1984" w:type="dxa"/>
          </w:tcPr>
          <w:p w:rsidR="002B252A" w:rsidRDefault="002A6D36">
            <w:pPr>
              <w:pStyle w:val="TableParagraph"/>
              <w:spacing w:line="270" w:lineRule="exact"/>
              <w:jc w:val="left"/>
              <w:rPr>
                <w:sz w:val="24"/>
              </w:rPr>
            </w:pPr>
            <w:r>
              <w:rPr>
                <w:sz w:val="24"/>
              </w:rPr>
              <w:t>Парад</w:t>
            </w:r>
            <w:r w:rsidR="008D27DE">
              <w:rPr>
                <w:sz w:val="24"/>
                <w:lang w:val="tt-RU"/>
              </w:rPr>
              <w:t xml:space="preserve"> </w:t>
            </w:r>
            <w:r>
              <w:rPr>
                <w:spacing w:val="-2"/>
                <w:sz w:val="24"/>
              </w:rPr>
              <w:t>Победы</w:t>
            </w:r>
          </w:p>
        </w:tc>
        <w:tc>
          <w:tcPr>
            <w:tcW w:w="2551" w:type="dxa"/>
          </w:tcPr>
          <w:p w:rsidR="002B252A" w:rsidRDefault="002A6D36">
            <w:pPr>
              <w:pStyle w:val="TableParagraph"/>
              <w:spacing w:line="270" w:lineRule="exact"/>
              <w:ind w:left="186"/>
              <w:jc w:val="left"/>
              <w:rPr>
                <w:sz w:val="24"/>
              </w:rPr>
            </w:pPr>
            <w:r>
              <w:rPr>
                <w:sz w:val="24"/>
              </w:rPr>
              <w:t>9</w:t>
            </w:r>
            <w:r w:rsidR="008D27DE">
              <w:rPr>
                <w:sz w:val="24"/>
                <w:lang w:val="tt-RU"/>
              </w:rPr>
              <w:t xml:space="preserve"> </w:t>
            </w:r>
            <w:r>
              <w:rPr>
                <w:sz w:val="24"/>
              </w:rPr>
              <w:t>мая–День</w:t>
            </w:r>
            <w:r w:rsidR="008D27DE">
              <w:rPr>
                <w:sz w:val="24"/>
                <w:lang w:val="tt-RU"/>
              </w:rPr>
              <w:t xml:space="preserve"> </w:t>
            </w:r>
            <w:r>
              <w:rPr>
                <w:spacing w:val="-2"/>
                <w:sz w:val="24"/>
              </w:rPr>
              <w:t>Победы</w:t>
            </w:r>
          </w:p>
        </w:tc>
        <w:tc>
          <w:tcPr>
            <w:tcW w:w="1843" w:type="dxa"/>
          </w:tcPr>
          <w:p w:rsidR="002B252A" w:rsidRDefault="002A6D36">
            <w:pPr>
              <w:pStyle w:val="TableParagraph"/>
              <w:spacing w:line="270" w:lineRule="exact"/>
              <w:ind w:left="14" w:right="6"/>
              <w:jc w:val="center"/>
              <w:rPr>
                <w:sz w:val="24"/>
              </w:rPr>
            </w:pPr>
            <w:r>
              <w:rPr>
                <w:sz w:val="24"/>
              </w:rPr>
              <w:t>4-7</w:t>
            </w:r>
            <w:r>
              <w:rPr>
                <w:spacing w:val="-5"/>
                <w:sz w:val="24"/>
              </w:rPr>
              <w:t>лет</w:t>
            </w:r>
          </w:p>
        </w:tc>
        <w:tc>
          <w:tcPr>
            <w:tcW w:w="1277" w:type="dxa"/>
          </w:tcPr>
          <w:p w:rsidR="002B252A" w:rsidRDefault="002A6D36">
            <w:pPr>
              <w:pStyle w:val="TableParagraph"/>
              <w:spacing w:line="270" w:lineRule="exact"/>
              <w:ind w:left="15" w:right="5"/>
              <w:jc w:val="center"/>
              <w:rPr>
                <w:sz w:val="24"/>
              </w:rPr>
            </w:pPr>
            <w:r>
              <w:rPr>
                <w:spacing w:val="-5"/>
                <w:sz w:val="24"/>
              </w:rPr>
              <w:t>май</w:t>
            </w:r>
          </w:p>
        </w:tc>
        <w:tc>
          <w:tcPr>
            <w:tcW w:w="1701" w:type="dxa"/>
          </w:tcPr>
          <w:p w:rsidR="002B252A" w:rsidRDefault="002A6D36">
            <w:pPr>
              <w:pStyle w:val="TableParagraph"/>
              <w:spacing w:line="270" w:lineRule="exact"/>
              <w:ind w:left="165"/>
              <w:jc w:val="left"/>
              <w:rPr>
                <w:sz w:val="24"/>
              </w:rPr>
            </w:pPr>
            <w:r>
              <w:rPr>
                <w:spacing w:val="-2"/>
                <w:sz w:val="24"/>
              </w:rPr>
              <w:t>Воспитатели,</w:t>
            </w:r>
          </w:p>
          <w:p w:rsidR="002B252A" w:rsidRDefault="002A6D36">
            <w:pPr>
              <w:pStyle w:val="TableParagraph"/>
              <w:spacing w:line="264" w:lineRule="exact"/>
              <w:ind w:left="189"/>
              <w:jc w:val="left"/>
              <w:rPr>
                <w:sz w:val="24"/>
              </w:rPr>
            </w:pPr>
            <w:r>
              <w:rPr>
                <w:spacing w:val="-2"/>
                <w:sz w:val="24"/>
              </w:rPr>
              <w:t>специалисты</w:t>
            </w:r>
          </w:p>
        </w:tc>
      </w:tr>
      <w:tr w:rsidR="002B252A">
        <w:trPr>
          <w:trHeight w:val="1932"/>
        </w:trPr>
        <w:tc>
          <w:tcPr>
            <w:tcW w:w="566" w:type="dxa"/>
          </w:tcPr>
          <w:p w:rsidR="002B252A" w:rsidRDefault="002A6D36">
            <w:pPr>
              <w:pStyle w:val="TableParagraph"/>
              <w:spacing w:before="268"/>
              <w:ind w:left="10" w:right="48"/>
              <w:jc w:val="center"/>
              <w:rPr>
                <w:sz w:val="24"/>
              </w:rPr>
            </w:pPr>
            <w:r>
              <w:rPr>
                <w:spacing w:val="-5"/>
                <w:sz w:val="24"/>
              </w:rPr>
              <w:t>12.</w:t>
            </w:r>
          </w:p>
        </w:tc>
        <w:tc>
          <w:tcPr>
            <w:tcW w:w="1984" w:type="dxa"/>
          </w:tcPr>
          <w:p w:rsidR="002B252A" w:rsidRDefault="002A6D36">
            <w:pPr>
              <w:pStyle w:val="TableParagraph"/>
              <w:spacing w:line="268" w:lineRule="exact"/>
              <w:jc w:val="left"/>
              <w:rPr>
                <w:sz w:val="24"/>
              </w:rPr>
            </w:pPr>
            <w:r>
              <w:rPr>
                <w:spacing w:val="-2"/>
                <w:sz w:val="24"/>
              </w:rPr>
              <w:t>Показ</w:t>
            </w:r>
          </w:p>
          <w:p w:rsidR="002B252A" w:rsidRDefault="002A6D36">
            <w:pPr>
              <w:pStyle w:val="TableParagraph"/>
              <w:jc w:val="left"/>
              <w:rPr>
                <w:sz w:val="24"/>
              </w:rPr>
            </w:pPr>
            <w:r>
              <w:rPr>
                <w:spacing w:val="-2"/>
                <w:sz w:val="24"/>
              </w:rPr>
              <w:t>презентации</w:t>
            </w:r>
          </w:p>
          <w:p w:rsidR="002B252A" w:rsidRDefault="002A6D36">
            <w:pPr>
              <w:pStyle w:val="TableParagraph"/>
              <w:jc w:val="left"/>
              <w:rPr>
                <w:sz w:val="24"/>
              </w:rPr>
            </w:pPr>
            <w:r>
              <w:rPr>
                <w:spacing w:val="-2"/>
                <w:sz w:val="24"/>
              </w:rPr>
              <w:t>«Виртуальная экскурсия</w:t>
            </w:r>
          </w:p>
          <w:p w:rsidR="002B252A" w:rsidRDefault="002A6D36">
            <w:pPr>
              <w:pStyle w:val="TableParagraph"/>
              <w:jc w:val="left"/>
              <w:rPr>
                <w:sz w:val="24"/>
              </w:rPr>
            </w:pPr>
            <w:r>
              <w:rPr>
                <w:sz w:val="24"/>
              </w:rPr>
              <w:t>в</w:t>
            </w:r>
            <w:r>
              <w:rPr>
                <w:spacing w:val="-2"/>
                <w:sz w:val="24"/>
              </w:rPr>
              <w:t>историю</w:t>
            </w:r>
          </w:p>
          <w:p w:rsidR="002B252A" w:rsidRDefault="002A6D36">
            <w:pPr>
              <w:pStyle w:val="TableParagraph"/>
              <w:spacing w:line="270" w:lineRule="atLeast"/>
              <w:ind w:right="270"/>
              <w:jc w:val="left"/>
              <w:rPr>
                <w:sz w:val="24"/>
              </w:rPr>
            </w:pPr>
            <w:r>
              <w:rPr>
                <w:spacing w:val="-2"/>
                <w:sz w:val="24"/>
              </w:rPr>
              <w:t xml:space="preserve">книгоиздания </w:t>
            </w:r>
            <w:r>
              <w:rPr>
                <w:sz w:val="24"/>
              </w:rPr>
              <w:t>на Руси»</w:t>
            </w:r>
          </w:p>
        </w:tc>
        <w:tc>
          <w:tcPr>
            <w:tcW w:w="2551" w:type="dxa"/>
          </w:tcPr>
          <w:p w:rsidR="002B252A" w:rsidRDefault="002A6D36">
            <w:pPr>
              <w:pStyle w:val="TableParagraph"/>
              <w:ind w:left="553" w:right="538" w:hanging="4"/>
              <w:jc w:val="center"/>
              <w:rPr>
                <w:sz w:val="24"/>
              </w:rPr>
            </w:pPr>
            <w:r>
              <w:rPr>
                <w:sz w:val="24"/>
              </w:rPr>
              <w:t xml:space="preserve">24мая–День </w:t>
            </w:r>
            <w:r>
              <w:rPr>
                <w:spacing w:val="-2"/>
                <w:sz w:val="24"/>
              </w:rPr>
              <w:t>славянской письменности</w:t>
            </w:r>
          </w:p>
        </w:tc>
        <w:tc>
          <w:tcPr>
            <w:tcW w:w="1843" w:type="dxa"/>
          </w:tcPr>
          <w:p w:rsidR="002B252A" w:rsidRDefault="002A6D36">
            <w:pPr>
              <w:pStyle w:val="TableParagraph"/>
              <w:spacing w:line="268" w:lineRule="exact"/>
              <w:ind w:left="14" w:right="6"/>
              <w:jc w:val="center"/>
              <w:rPr>
                <w:sz w:val="24"/>
              </w:rPr>
            </w:pPr>
            <w:r>
              <w:rPr>
                <w:sz w:val="24"/>
              </w:rPr>
              <w:t>5-7</w:t>
            </w:r>
            <w:r>
              <w:rPr>
                <w:spacing w:val="-5"/>
                <w:sz w:val="24"/>
              </w:rPr>
              <w:t>лет</w:t>
            </w:r>
          </w:p>
        </w:tc>
        <w:tc>
          <w:tcPr>
            <w:tcW w:w="1277" w:type="dxa"/>
          </w:tcPr>
          <w:p w:rsidR="002B252A" w:rsidRDefault="002A6D36">
            <w:pPr>
              <w:pStyle w:val="TableParagraph"/>
              <w:spacing w:line="268" w:lineRule="exact"/>
              <w:ind w:left="15" w:right="7"/>
              <w:jc w:val="center"/>
              <w:rPr>
                <w:sz w:val="24"/>
              </w:rPr>
            </w:pPr>
            <w:r>
              <w:rPr>
                <w:spacing w:val="-5"/>
                <w:sz w:val="24"/>
              </w:rPr>
              <w:t>май</w:t>
            </w:r>
          </w:p>
        </w:tc>
        <w:tc>
          <w:tcPr>
            <w:tcW w:w="1701" w:type="dxa"/>
          </w:tcPr>
          <w:p w:rsidR="002B252A" w:rsidRDefault="002A6D36">
            <w:pPr>
              <w:pStyle w:val="TableParagraph"/>
              <w:spacing w:line="268" w:lineRule="exact"/>
              <w:ind w:left="62" w:right="51"/>
              <w:jc w:val="center"/>
              <w:rPr>
                <w:sz w:val="24"/>
              </w:rPr>
            </w:pPr>
            <w:r>
              <w:rPr>
                <w:spacing w:val="-2"/>
                <w:sz w:val="24"/>
              </w:rPr>
              <w:t>Воспитатели</w:t>
            </w:r>
          </w:p>
        </w:tc>
      </w:tr>
      <w:tr w:rsidR="002B252A">
        <w:trPr>
          <w:trHeight w:val="3312"/>
        </w:trPr>
        <w:tc>
          <w:tcPr>
            <w:tcW w:w="566" w:type="dxa"/>
          </w:tcPr>
          <w:p w:rsidR="002B252A" w:rsidRDefault="002A6D36">
            <w:pPr>
              <w:pStyle w:val="TableParagraph"/>
              <w:spacing w:line="268" w:lineRule="exact"/>
              <w:ind w:left="10" w:right="48"/>
              <w:jc w:val="center"/>
              <w:rPr>
                <w:sz w:val="24"/>
              </w:rPr>
            </w:pPr>
            <w:r>
              <w:rPr>
                <w:spacing w:val="-5"/>
                <w:sz w:val="24"/>
              </w:rPr>
              <w:t>13.</w:t>
            </w:r>
          </w:p>
        </w:tc>
        <w:tc>
          <w:tcPr>
            <w:tcW w:w="1984" w:type="dxa"/>
          </w:tcPr>
          <w:p w:rsidR="002B252A" w:rsidRDefault="002A6D36">
            <w:pPr>
              <w:pStyle w:val="TableParagraph"/>
              <w:tabs>
                <w:tab w:val="left" w:pos="1029"/>
              </w:tabs>
              <w:spacing w:line="268" w:lineRule="exact"/>
              <w:jc w:val="left"/>
              <w:rPr>
                <w:sz w:val="24"/>
              </w:rPr>
            </w:pPr>
            <w:r>
              <w:rPr>
                <w:spacing w:val="-2"/>
                <w:sz w:val="24"/>
              </w:rPr>
              <w:t>Беседа</w:t>
            </w:r>
            <w:r>
              <w:rPr>
                <w:sz w:val="24"/>
              </w:rPr>
              <w:tab/>
              <w:t>на</w:t>
            </w:r>
            <w:r>
              <w:rPr>
                <w:spacing w:val="-4"/>
                <w:sz w:val="24"/>
              </w:rPr>
              <w:t>тему:</w:t>
            </w:r>
          </w:p>
          <w:p w:rsidR="002B252A" w:rsidRDefault="002A6D36">
            <w:pPr>
              <w:pStyle w:val="TableParagraph"/>
              <w:jc w:val="left"/>
              <w:rPr>
                <w:sz w:val="24"/>
              </w:rPr>
            </w:pPr>
            <w:r>
              <w:rPr>
                <w:sz w:val="24"/>
              </w:rPr>
              <w:t xml:space="preserve">«22июня–День </w:t>
            </w:r>
            <w:r>
              <w:rPr>
                <w:spacing w:val="-2"/>
                <w:sz w:val="24"/>
              </w:rPr>
              <w:t>памяти</w:t>
            </w:r>
          </w:p>
          <w:p w:rsidR="002B252A" w:rsidRDefault="002A6D36">
            <w:pPr>
              <w:pStyle w:val="TableParagraph"/>
              <w:jc w:val="left"/>
              <w:rPr>
                <w:sz w:val="24"/>
              </w:rPr>
            </w:pPr>
            <w:r>
              <w:rPr>
                <w:sz w:val="24"/>
              </w:rPr>
              <w:t>и</w:t>
            </w:r>
            <w:r>
              <w:rPr>
                <w:spacing w:val="-2"/>
                <w:sz w:val="24"/>
              </w:rPr>
              <w:t>скорби».</w:t>
            </w:r>
          </w:p>
          <w:p w:rsidR="002B252A" w:rsidRDefault="002A6D36">
            <w:pPr>
              <w:pStyle w:val="TableParagraph"/>
              <w:jc w:val="left"/>
              <w:rPr>
                <w:sz w:val="24"/>
              </w:rPr>
            </w:pPr>
            <w:r>
              <w:rPr>
                <w:spacing w:val="-2"/>
                <w:sz w:val="24"/>
              </w:rPr>
              <w:t>Прослушивание музыкальных композиций:</w:t>
            </w:r>
          </w:p>
          <w:p w:rsidR="002B252A" w:rsidRDefault="002A6D36">
            <w:pPr>
              <w:pStyle w:val="TableParagraph"/>
              <w:jc w:val="left"/>
              <w:rPr>
                <w:sz w:val="24"/>
              </w:rPr>
            </w:pPr>
            <w:r>
              <w:rPr>
                <w:spacing w:val="-2"/>
                <w:sz w:val="24"/>
              </w:rPr>
              <w:t>«Священная война»,</w:t>
            </w:r>
          </w:p>
          <w:p w:rsidR="002B252A" w:rsidRDefault="002A6D36">
            <w:pPr>
              <w:pStyle w:val="TableParagraph"/>
              <w:tabs>
                <w:tab w:val="left" w:pos="1275"/>
              </w:tabs>
              <w:spacing w:before="1"/>
              <w:jc w:val="left"/>
              <w:rPr>
                <w:sz w:val="24"/>
              </w:rPr>
            </w:pPr>
            <w:r>
              <w:rPr>
                <w:sz w:val="24"/>
              </w:rPr>
              <w:t>«22</w:t>
            </w:r>
            <w:r>
              <w:rPr>
                <w:spacing w:val="-4"/>
                <w:sz w:val="24"/>
              </w:rPr>
              <w:t>июня</w:t>
            </w:r>
            <w:r>
              <w:rPr>
                <w:sz w:val="24"/>
              </w:rPr>
              <w:tab/>
            </w:r>
            <w:r>
              <w:rPr>
                <w:spacing w:val="-4"/>
                <w:sz w:val="24"/>
              </w:rPr>
              <w:t>ровно</w:t>
            </w:r>
          </w:p>
          <w:p w:rsidR="002B252A" w:rsidRDefault="002A6D36">
            <w:pPr>
              <w:pStyle w:val="TableParagraph"/>
              <w:jc w:val="left"/>
              <w:rPr>
                <w:sz w:val="24"/>
              </w:rPr>
            </w:pPr>
            <w:r>
              <w:rPr>
                <w:sz w:val="24"/>
              </w:rPr>
              <w:t xml:space="preserve">в4 </w:t>
            </w:r>
            <w:r>
              <w:rPr>
                <w:spacing w:val="-2"/>
                <w:sz w:val="24"/>
              </w:rPr>
              <w:t>часа...»,</w:t>
            </w:r>
          </w:p>
          <w:p w:rsidR="002B252A" w:rsidRDefault="002A6D36">
            <w:pPr>
              <w:pStyle w:val="TableParagraph"/>
              <w:spacing w:line="264" w:lineRule="exact"/>
              <w:jc w:val="left"/>
              <w:rPr>
                <w:sz w:val="24"/>
              </w:rPr>
            </w:pPr>
            <w:r>
              <w:rPr>
                <w:spacing w:val="-2"/>
                <w:sz w:val="24"/>
              </w:rPr>
              <w:t>«Катюша».</w:t>
            </w:r>
          </w:p>
        </w:tc>
        <w:tc>
          <w:tcPr>
            <w:tcW w:w="2551" w:type="dxa"/>
          </w:tcPr>
          <w:p w:rsidR="002B252A" w:rsidRDefault="002A6D36" w:rsidP="008D27DE">
            <w:pPr>
              <w:pStyle w:val="TableParagraph"/>
              <w:ind w:left="431" w:right="411" w:firstLine="67"/>
              <w:jc w:val="left"/>
              <w:rPr>
                <w:sz w:val="24"/>
              </w:rPr>
            </w:pPr>
            <w:r>
              <w:rPr>
                <w:sz w:val="24"/>
              </w:rPr>
              <w:t xml:space="preserve">22 июня - День </w:t>
            </w:r>
            <w:r w:rsidR="008D27DE">
              <w:rPr>
                <w:sz w:val="24"/>
              </w:rPr>
              <w:t>памяти</w:t>
            </w:r>
            <w:r w:rsidR="008D27DE">
              <w:rPr>
                <w:sz w:val="24"/>
                <w:lang w:val="tt-RU"/>
              </w:rPr>
              <w:t xml:space="preserve"> </w:t>
            </w:r>
            <w:r>
              <w:rPr>
                <w:spacing w:val="-2"/>
                <w:sz w:val="24"/>
              </w:rPr>
              <w:t>скорби</w:t>
            </w:r>
          </w:p>
        </w:tc>
        <w:tc>
          <w:tcPr>
            <w:tcW w:w="1843" w:type="dxa"/>
          </w:tcPr>
          <w:p w:rsidR="002B252A" w:rsidRDefault="002A6D36">
            <w:pPr>
              <w:pStyle w:val="TableParagraph"/>
              <w:spacing w:line="268" w:lineRule="exact"/>
              <w:ind w:left="14" w:right="6"/>
              <w:jc w:val="center"/>
              <w:rPr>
                <w:sz w:val="24"/>
              </w:rPr>
            </w:pPr>
            <w:r>
              <w:rPr>
                <w:sz w:val="24"/>
              </w:rPr>
              <w:t>5-7</w:t>
            </w:r>
            <w:r>
              <w:rPr>
                <w:spacing w:val="-5"/>
                <w:sz w:val="24"/>
              </w:rPr>
              <w:t>лет</w:t>
            </w:r>
          </w:p>
        </w:tc>
        <w:tc>
          <w:tcPr>
            <w:tcW w:w="1277" w:type="dxa"/>
          </w:tcPr>
          <w:p w:rsidR="002B252A" w:rsidRDefault="002A6D36">
            <w:pPr>
              <w:pStyle w:val="TableParagraph"/>
              <w:spacing w:line="268" w:lineRule="exact"/>
              <w:ind w:left="15" w:right="5"/>
              <w:jc w:val="center"/>
              <w:rPr>
                <w:sz w:val="24"/>
              </w:rPr>
            </w:pPr>
            <w:r>
              <w:rPr>
                <w:spacing w:val="-4"/>
                <w:sz w:val="24"/>
              </w:rPr>
              <w:t>июнь</w:t>
            </w:r>
          </w:p>
        </w:tc>
        <w:tc>
          <w:tcPr>
            <w:tcW w:w="1701" w:type="dxa"/>
          </w:tcPr>
          <w:p w:rsidR="002B252A" w:rsidRDefault="002A6D36">
            <w:pPr>
              <w:pStyle w:val="TableParagraph"/>
              <w:spacing w:line="268" w:lineRule="exact"/>
              <w:ind w:left="62" w:right="51"/>
              <w:jc w:val="center"/>
              <w:rPr>
                <w:sz w:val="24"/>
              </w:rPr>
            </w:pPr>
            <w:r>
              <w:rPr>
                <w:spacing w:val="-2"/>
                <w:sz w:val="24"/>
              </w:rPr>
              <w:t>Воспитатели</w:t>
            </w:r>
          </w:p>
        </w:tc>
      </w:tr>
      <w:tr w:rsidR="002B252A">
        <w:trPr>
          <w:trHeight w:val="1821"/>
        </w:trPr>
        <w:tc>
          <w:tcPr>
            <w:tcW w:w="566" w:type="dxa"/>
          </w:tcPr>
          <w:p w:rsidR="002B252A" w:rsidRDefault="002A6D36">
            <w:pPr>
              <w:pStyle w:val="TableParagraph"/>
              <w:spacing w:line="268" w:lineRule="exact"/>
              <w:ind w:left="10" w:right="48"/>
              <w:jc w:val="center"/>
              <w:rPr>
                <w:sz w:val="24"/>
              </w:rPr>
            </w:pPr>
            <w:r>
              <w:rPr>
                <w:spacing w:val="-5"/>
                <w:sz w:val="24"/>
              </w:rPr>
              <w:t>14.</w:t>
            </w:r>
          </w:p>
        </w:tc>
        <w:tc>
          <w:tcPr>
            <w:tcW w:w="1984" w:type="dxa"/>
          </w:tcPr>
          <w:p w:rsidR="002B252A" w:rsidRDefault="002A6D36">
            <w:pPr>
              <w:pStyle w:val="TableParagraph"/>
              <w:tabs>
                <w:tab w:val="left" w:pos="1060"/>
                <w:tab w:val="left" w:pos="1170"/>
              </w:tabs>
              <w:spacing w:line="264" w:lineRule="auto"/>
              <w:ind w:left="182" w:right="171"/>
              <w:jc w:val="left"/>
              <w:rPr>
                <w:sz w:val="24"/>
              </w:rPr>
            </w:pPr>
            <w:r>
              <w:rPr>
                <w:spacing w:val="-2"/>
                <w:sz w:val="24"/>
              </w:rPr>
              <w:t>Конкурс</w:t>
            </w:r>
            <w:r w:rsidR="008D27DE">
              <w:rPr>
                <w:spacing w:val="-2"/>
                <w:sz w:val="24"/>
                <w:lang w:val="tt-RU"/>
              </w:rPr>
              <w:t xml:space="preserve"> </w:t>
            </w:r>
            <w:r>
              <w:rPr>
                <w:spacing w:val="-2"/>
                <w:sz w:val="24"/>
              </w:rPr>
              <w:t>чтецов</w:t>
            </w:r>
            <w:r>
              <w:rPr>
                <w:sz w:val="24"/>
              </w:rPr>
              <w:tab/>
            </w:r>
            <w:r>
              <w:rPr>
                <w:sz w:val="24"/>
              </w:rPr>
              <w:tab/>
            </w:r>
            <w:r>
              <w:rPr>
                <w:spacing w:val="-4"/>
                <w:sz w:val="24"/>
              </w:rPr>
              <w:t xml:space="preserve">«Флаг </w:t>
            </w:r>
            <w:r>
              <w:rPr>
                <w:sz w:val="24"/>
              </w:rPr>
              <w:t>наш –</w:t>
            </w:r>
            <w:r>
              <w:rPr>
                <w:sz w:val="24"/>
              </w:rPr>
              <w:tab/>
            </w:r>
            <w:r>
              <w:rPr>
                <w:spacing w:val="-2"/>
                <w:sz w:val="24"/>
              </w:rPr>
              <w:t>символ доблести</w:t>
            </w:r>
          </w:p>
          <w:p w:rsidR="002B252A" w:rsidRDefault="002A6D36">
            <w:pPr>
              <w:pStyle w:val="TableParagraph"/>
              <w:ind w:left="182"/>
              <w:jc w:val="left"/>
              <w:rPr>
                <w:sz w:val="24"/>
              </w:rPr>
            </w:pPr>
            <w:r>
              <w:rPr>
                <w:sz w:val="24"/>
              </w:rPr>
              <w:t>и</w:t>
            </w:r>
            <w:r>
              <w:rPr>
                <w:spacing w:val="-2"/>
                <w:sz w:val="24"/>
              </w:rPr>
              <w:t>народной</w:t>
            </w:r>
          </w:p>
          <w:p w:rsidR="002B252A" w:rsidRDefault="002A6D36">
            <w:pPr>
              <w:pStyle w:val="TableParagraph"/>
              <w:spacing w:before="20"/>
              <w:ind w:left="182"/>
              <w:jc w:val="left"/>
              <w:rPr>
                <w:sz w:val="24"/>
              </w:rPr>
            </w:pPr>
            <w:r>
              <w:rPr>
                <w:spacing w:val="-2"/>
                <w:sz w:val="24"/>
              </w:rPr>
              <w:t>гордости».</w:t>
            </w:r>
          </w:p>
        </w:tc>
        <w:tc>
          <w:tcPr>
            <w:tcW w:w="2551" w:type="dxa"/>
          </w:tcPr>
          <w:p w:rsidR="002B252A" w:rsidRDefault="002A6D36">
            <w:pPr>
              <w:pStyle w:val="TableParagraph"/>
              <w:ind w:left="347" w:right="332" w:hanging="3"/>
              <w:jc w:val="center"/>
              <w:rPr>
                <w:sz w:val="24"/>
              </w:rPr>
            </w:pPr>
            <w:r>
              <w:rPr>
                <w:sz w:val="24"/>
              </w:rPr>
              <w:t xml:space="preserve">22 августа – День </w:t>
            </w:r>
            <w:r>
              <w:rPr>
                <w:spacing w:val="-2"/>
                <w:sz w:val="24"/>
              </w:rPr>
              <w:t xml:space="preserve">Государственного </w:t>
            </w:r>
            <w:r>
              <w:rPr>
                <w:sz w:val="24"/>
              </w:rPr>
              <w:t>флага</w:t>
            </w:r>
            <w:r w:rsidR="008D27DE">
              <w:rPr>
                <w:sz w:val="24"/>
                <w:lang w:val="tt-RU"/>
              </w:rPr>
              <w:t xml:space="preserve"> </w:t>
            </w:r>
            <w:r>
              <w:rPr>
                <w:sz w:val="24"/>
              </w:rPr>
              <w:t xml:space="preserve">Российской </w:t>
            </w:r>
            <w:r>
              <w:rPr>
                <w:spacing w:val="-2"/>
                <w:sz w:val="24"/>
              </w:rPr>
              <w:t>Федерации</w:t>
            </w:r>
          </w:p>
        </w:tc>
        <w:tc>
          <w:tcPr>
            <w:tcW w:w="1843" w:type="dxa"/>
          </w:tcPr>
          <w:p w:rsidR="002B252A" w:rsidRDefault="002A6D36">
            <w:pPr>
              <w:pStyle w:val="TableParagraph"/>
              <w:spacing w:line="268" w:lineRule="exact"/>
              <w:ind w:left="14" w:right="6"/>
              <w:jc w:val="center"/>
              <w:rPr>
                <w:sz w:val="24"/>
              </w:rPr>
            </w:pPr>
            <w:r>
              <w:rPr>
                <w:sz w:val="24"/>
              </w:rPr>
              <w:t>3-7</w:t>
            </w:r>
            <w:r>
              <w:rPr>
                <w:spacing w:val="-5"/>
                <w:sz w:val="24"/>
              </w:rPr>
              <w:t>лет</w:t>
            </w:r>
          </w:p>
        </w:tc>
        <w:tc>
          <w:tcPr>
            <w:tcW w:w="1277" w:type="dxa"/>
          </w:tcPr>
          <w:p w:rsidR="002B252A" w:rsidRDefault="002A6D36">
            <w:pPr>
              <w:pStyle w:val="TableParagraph"/>
              <w:spacing w:line="268" w:lineRule="exact"/>
              <w:ind w:left="15" w:right="7"/>
              <w:jc w:val="center"/>
              <w:rPr>
                <w:sz w:val="24"/>
              </w:rPr>
            </w:pPr>
            <w:r>
              <w:rPr>
                <w:spacing w:val="-2"/>
                <w:sz w:val="24"/>
              </w:rPr>
              <w:t>август</w:t>
            </w:r>
          </w:p>
        </w:tc>
        <w:tc>
          <w:tcPr>
            <w:tcW w:w="1701" w:type="dxa"/>
          </w:tcPr>
          <w:p w:rsidR="002B252A" w:rsidRDefault="002A6D36">
            <w:pPr>
              <w:pStyle w:val="TableParagraph"/>
              <w:spacing w:line="268" w:lineRule="exact"/>
              <w:ind w:left="62" w:right="51"/>
              <w:jc w:val="center"/>
              <w:rPr>
                <w:sz w:val="24"/>
              </w:rPr>
            </w:pPr>
            <w:r>
              <w:rPr>
                <w:spacing w:val="-2"/>
                <w:sz w:val="24"/>
              </w:rPr>
              <w:t>Воспитатели</w:t>
            </w:r>
          </w:p>
        </w:tc>
      </w:tr>
      <w:tr w:rsidR="002B252A">
        <w:trPr>
          <w:trHeight w:val="2731"/>
        </w:trPr>
        <w:tc>
          <w:tcPr>
            <w:tcW w:w="566" w:type="dxa"/>
          </w:tcPr>
          <w:p w:rsidR="002B252A" w:rsidRDefault="002A6D36">
            <w:pPr>
              <w:pStyle w:val="TableParagraph"/>
              <w:spacing w:line="268" w:lineRule="exact"/>
              <w:ind w:left="10" w:right="48"/>
              <w:jc w:val="center"/>
              <w:rPr>
                <w:sz w:val="24"/>
              </w:rPr>
            </w:pPr>
            <w:r>
              <w:rPr>
                <w:spacing w:val="-5"/>
                <w:sz w:val="24"/>
              </w:rPr>
              <w:t>15.</w:t>
            </w:r>
          </w:p>
        </w:tc>
        <w:tc>
          <w:tcPr>
            <w:tcW w:w="1984" w:type="dxa"/>
          </w:tcPr>
          <w:p w:rsidR="002B252A" w:rsidRDefault="002A6D36">
            <w:pPr>
              <w:pStyle w:val="TableParagraph"/>
              <w:spacing w:line="270" w:lineRule="exact"/>
              <w:ind w:left="182"/>
              <w:jc w:val="left"/>
              <w:rPr>
                <w:sz w:val="24"/>
              </w:rPr>
            </w:pPr>
            <w:r>
              <w:rPr>
                <w:sz w:val="24"/>
              </w:rPr>
              <w:t>Беседа</w:t>
            </w:r>
            <w:r w:rsidR="008D27DE">
              <w:rPr>
                <w:sz w:val="24"/>
                <w:lang w:val="tt-RU"/>
              </w:rPr>
              <w:t xml:space="preserve"> </w:t>
            </w:r>
            <w:r>
              <w:rPr>
                <w:sz w:val="24"/>
              </w:rPr>
              <w:t>на</w:t>
            </w:r>
            <w:r w:rsidR="008D27DE">
              <w:rPr>
                <w:sz w:val="24"/>
                <w:lang w:val="tt-RU"/>
              </w:rPr>
              <w:t xml:space="preserve"> </w:t>
            </w:r>
            <w:r>
              <w:rPr>
                <w:spacing w:val="-4"/>
                <w:sz w:val="24"/>
              </w:rPr>
              <w:t>тему:</w:t>
            </w:r>
          </w:p>
          <w:p w:rsidR="002B252A" w:rsidRDefault="002A6D36" w:rsidP="008D27DE">
            <w:pPr>
              <w:pStyle w:val="TableParagraph"/>
              <w:tabs>
                <w:tab w:val="left" w:pos="1141"/>
              </w:tabs>
              <w:spacing w:before="27" w:line="264" w:lineRule="auto"/>
              <w:ind w:right="93" w:firstLine="74"/>
              <w:jc w:val="left"/>
              <w:rPr>
                <w:sz w:val="24"/>
              </w:rPr>
            </w:pPr>
            <w:r>
              <w:rPr>
                <w:sz w:val="24"/>
              </w:rPr>
              <w:t xml:space="preserve">«Что такое </w:t>
            </w:r>
            <w:r>
              <w:rPr>
                <w:spacing w:val="-2"/>
                <w:sz w:val="24"/>
              </w:rPr>
              <w:t>кино?»,</w:t>
            </w:r>
            <w:r>
              <w:rPr>
                <w:sz w:val="24"/>
              </w:rPr>
              <w:tab/>
            </w:r>
            <w:r>
              <w:rPr>
                <w:spacing w:val="-2"/>
                <w:sz w:val="24"/>
              </w:rPr>
              <w:t xml:space="preserve">«Какие </w:t>
            </w:r>
            <w:r>
              <w:rPr>
                <w:sz w:val="24"/>
              </w:rPr>
              <w:t>бывают</w:t>
            </w:r>
            <w:r w:rsidR="008D27DE">
              <w:rPr>
                <w:sz w:val="24"/>
                <w:lang w:val="tt-RU"/>
              </w:rPr>
              <w:t xml:space="preserve"> </w:t>
            </w:r>
            <w:r>
              <w:rPr>
                <w:sz w:val="24"/>
              </w:rPr>
              <w:t>фильмы (жанры)»,«Кино в нашей жизни</w:t>
            </w:r>
            <w:r>
              <w:rPr>
                <w:b/>
                <w:spacing w:val="-6"/>
                <w:sz w:val="24"/>
              </w:rPr>
              <w:t>»</w:t>
            </w:r>
            <w:r>
              <w:rPr>
                <w:spacing w:val="-6"/>
                <w:sz w:val="24"/>
              </w:rPr>
              <w:t>,</w:t>
            </w:r>
            <w:r w:rsidR="008D27DE">
              <w:rPr>
                <w:sz w:val="24"/>
                <w:lang w:val="tt-RU"/>
              </w:rPr>
              <w:t xml:space="preserve"> </w:t>
            </w:r>
            <w:r>
              <w:rPr>
                <w:spacing w:val="-2"/>
                <w:sz w:val="24"/>
              </w:rPr>
              <w:t>«История кинематографии</w:t>
            </w:r>
          </w:p>
          <w:p w:rsidR="002B252A" w:rsidRDefault="002A6D36">
            <w:pPr>
              <w:pStyle w:val="TableParagraph"/>
              <w:jc w:val="left"/>
              <w:rPr>
                <w:sz w:val="24"/>
              </w:rPr>
            </w:pPr>
            <w:r>
              <w:rPr>
                <w:spacing w:val="-5"/>
                <w:sz w:val="24"/>
              </w:rPr>
              <w:t>».</w:t>
            </w:r>
          </w:p>
        </w:tc>
        <w:tc>
          <w:tcPr>
            <w:tcW w:w="2551" w:type="dxa"/>
          </w:tcPr>
          <w:p w:rsidR="002B252A" w:rsidRDefault="002A6D36">
            <w:pPr>
              <w:pStyle w:val="TableParagraph"/>
              <w:ind w:left="363" w:firstLine="31"/>
              <w:jc w:val="left"/>
              <w:rPr>
                <w:sz w:val="24"/>
              </w:rPr>
            </w:pPr>
            <w:r>
              <w:rPr>
                <w:sz w:val="24"/>
              </w:rPr>
              <w:t>27августа-День российского</w:t>
            </w:r>
            <w:r w:rsidR="008D27DE">
              <w:rPr>
                <w:sz w:val="24"/>
                <w:lang w:val="tt-RU"/>
              </w:rPr>
              <w:t xml:space="preserve"> </w:t>
            </w:r>
            <w:r>
              <w:rPr>
                <w:spacing w:val="-4"/>
                <w:sz w:val="24"/>
              </w:rPr>
              <w:t>кино</w:t>
            </w:r>
          </w:p>
        </w:tc>
        <w:tc>
          <w:tcPr>
            <w:tcW w:w="1843" w:type="dxa"/>
          </w:tcPr>
          <w:p w:rsidR="002B252A" w:rsidRDefault="002A6D36">
            <w:pPr>
              <w:pStyle w:val="TableParagraph"/>
              <w:spacing w:line="268" w:lineRule="exact"/>
              <w:ind w:left="14" w:right="6"/>
              <w:jc w:val="center"/>
              <w:rPr>
                <w:sz w:val="24"/>
              </w:rPr>
            </w:pPr>
            <w:r>
              <w:rPr>
                <w:sz w:val="24"/>
              </w:rPr>
              <w:t>5-7</w:t>
            </w:r>
            <w:r>
              <w:rPr>
                <w:spacing w:val="-5"/>
                <w:sz w:val="24"/>
              </w:rPr>
              <w:t>лет</w:t>
            </w:r>
          </w:p>
        </w:tc>
        <w:tc>
          <w:tcPr>
            <w:tcW w:w="1277" w:type="dxa"/>
          </w:tcPr>
          <w:p w:rsidR="002B252A" w:rsidRDefault="002A6D36">
            <w:pPr>
              <w:pStyle w:val="TableParagraph"/>
              <w:spacing w:line="268" w:lineRule="exact"/>
              <w:ind w:left="15" w:right="7"/>
              <w:jc w:val="center"/>
              <w:rPr>
                <w:sz w:val="24"/>
              </w:rPr>
            </w:pPr>
            <w:r>
              <w:rPr>
                <w:spacing w:val="-2"/>
                <w:sz w:val="24"/>
              </w:rPr>
              <w:t>август</w:t>
            </w:r>
          </w:p>
        </w:tc>
        <w:tc>
          <w:tcPr>
            <w:tcW w:w="1701" w:type="dxa"/>
          </w:tcPr>
          <w:p w:rsidR="002B252A" w:rsidRDefault="002A6D36">
            <w:pPr>
              <w:pStyle w:val="TableParagraph"/>
              <w:spacing w:line="268" w:lineRule="exact"/>
              <w:ind w:left="62" w:right="51"/>
              <w:jc w:val="center"/>
              <w:rPr>
                <w:sz w:val="24"/>
              </w:rPr>
            </w:pPr>
            <w:r>
              <w:rPr>
                <w:spacing w:val="-2"/>
                <w:sz w:val="24"/>
              </w:rPr>
              <w:t>Воспитатели</w:t>
            </w:r>
          </w:p>
        </w:tc>
      </w:tr>
      <w:tr w:rsidR="002B252A">
        <w:trPr>
          <w:trHeight w:val="1519"/>
        </w:trPr>
        <w:tc>
          <w:tcPr>
            <w:tcW w:w="566" w:type="dxa"/>
          </w:tcPr>
          <w:p w:rsidR="002B252A" w:rsidRDefault="002A6D36">
            <w:pPr>
              <w:pStyle w:val="TableParagraph"/>
              <w:spacing w:line="270" w:lineRule="exact"/>
              <w:ind w:left="10" w:right="48"/>
              <w:jc w:val="center"/>
              <w:rPr>
                <w:sz w:val="24"/>
              </w:rPr>
            </w:pPr>
            <w:r>
              <w:rPr>
                <w:spacing w:val="-5"/>
                <w:sz w:val="24"/>
              </w:rPr>
              <w:t>16.</w:t>
            </w:r>
          </w:p>
        </w:tc>
        <w:tc>
          <w:tcPr>
            <w:tcW w:w="1984" w:type="dxa"/>
          </w:tcPr>
          <w:p w:rsidR="002B252A" w:rsidRDefault="002A6D36">
            <w:pPr>
              <w:pStyle w:val="TableParagraph"/>
              <w:tabs>
                <w:tab w:val="left" w:pos="1240"/>
              </w:tabs>
              <w:spacing w:line="264" w:lineRule="auto"/>
              <w:ind w:left="182" w:right="172"/>
              <w:jc w:val="left"/>
              <w:rPr>
                <w:sz w:val="24"/>
              </w:rPr>
            </w:pPr>
            <w:r>
              <w:rPr>
                <w:spacing w:val="-2"/>
                <w:sz w:val="24"/>
              </w:rPr>
              <w:t xml:space="preserve">Рассматривани </w:t>
            </w:r>
            <w:r>
              <w:rPr>
                <w:spacing w:val="-10"/>
                <w:sz w:val="24"/>
              </w:rPr>
              <w:t>е</w:t>
            </w:r>
            <w:r w:rsidR="008D27DE">
              <w:rPr>
                <w:spacing w:val="-10"/>
                <w:sz w:val="24"/>
                <w:lang w:val="tt-RU"/>
              </w:rPr>
              <w:t xml:space="preserve"> </w:t>
            </w:r>
            <w:r>
              <w:rPr>
                <w:spacing w:val="-2"/>
                <w:sz w:val="24"/>
              </w:rPr>
              <w:t>тематического альбома</w:t>
            </w:r>
            <w:r>
              <w:rPr>
                <w:sz w:val="24"/>
              </w:rPr>
              <w:tab/>
            </w:r>
            <w:r>
              <w:rPr>
                <w:spacing w:val="-4"/>
                <w:sz w:val="24"/>
              </w:rPr>
              <w:t>«Моя</w:t>
            </w:r>
          </w:p>
          <w:p w:rsidR="002B252A" w:rsidRDefault="002A6D36">
            <w:pPr>
              <w:pStyle w:val="TableParagraph"/>
              <w:spacing w:line="274" w:lineRule="exact"/>
              <w:ind w:left="182"/>
              <w:jc w:val="left"/>
              <w:rPr>
                <w:sz w:val="24"/>
              </w:rPr>
            </w:pPr>
            <w:r>
              <w:rPr>
                <w:spacing w:val="-2"/>
                <w:sz w:val="24"/>
              </w:rPr>
              <w:t>Республика»</w:t>
            </w:r>
          </w:p>
        </w:tc>
        <w:tc>
          <w:tcPr>
            <w:tcW w:w="2551" w:type="dxa"/>
          </w:tcPr>
          <w:p w:rsidR="002B252A" w:rsidRDefault="002A6D36">
            <w:pPr>
              <w:pStyle w:val="TableParagraph"/>
              <w:ind w:left="126" w:right="108" w:firstLine="247"/>
              <w:jc w:val="left"/>
              <w:rPr>
                <w:sz w:val="24"/>
              </w:rPr>
            </w:pPr>
            <w:r>
              <w:rPr>
                <w:sz w:val="24"/>
              </w:rPr>
              <w:t>30 августа – День Республики</w:t>
            </w:r>
            <w:r w:rsidR="008D27DE">
              <w:rPr>
                <w:sz w:val="24"/>
                <w:lang w:val="tt-RU"/>
              </w:rPr>
              <w:t xml:space="preserve"> </w:t>
            </w:r>
            <w:r>
              <w:rPr>
                <w:sz w:val="24"/>
              </w:rPr>
              <w:t>Татарстан</w:t>
            </w:r>
          </w:p>
        </w:tc>
        <w:tc>
          <w:tcPr>
            <w:tcW w:w="1843" w:type="dxa"/>
          </w:tcPr>
          <w:p w:rsidR="002B252A" w:rsidRDefault="002A6D36">
            <w:pPr>
              <w:pStyle w:val="TableParagraph"/>
              <w:spacing w:line="270" w:lineRule="exact"/>
              <w:ind w:left="14" w:right="6"/>
              <w:jc w:val="center"/>
              <w:rPr>
                <w:sz w:val="24"/>
              </w:rPr>
            </w:pPr>
            <w:r>
              <w:rPr>
                <w:sz w:val="24"/>
              </w:rPr>
              <w:t>3-7</w:t>
            </w:r>
            <w:r>
              <w:rPr>
                <w:spacing w:val="-5"/>
                <w:sz w:val="24"/>
              </w:rPr>
              <w:t>лет</w:t>
            </w:r>
          </w:p>
        </w:tc>
        <w:tc>
          <w:tcPr>
            <w:tcW w:w="1277" w:type="dxa"/>
          </w:tcPr>
          <w:p w:rsidR="002B252A" w:rsidRDefault="002A6D36">
            <w:pPr>
              <w:pStyle w:val="TableParagraph"/>
              <w:spacing w:line="270" w:lineRule="exact"/>
              <w:ind w:left="15" w:right="7"/>
              <w:jc w:val="center"/>
              <w:rPr>
                <w:sz w:val="24"/>
              </w:rPr>
            </w:pPr>
            <w:r>
              <w:rPr>
                <w:spacing w:val="-2"/>
                <w:sz w:val="24"/>
              </w:rPr>
              <w:t>август</w:t>
            </w:r>
          </w:p>
        </w:tc>
        <w:tc>
          <w:tcPr>
            <w:tcW w:w="1701" w:type="dxa"/>
          </w:tcPr>
          <w:p w:rsidR="002B252A" w:rsidRDefault="002A6D36">
            <w:pPr>
              <w:pStyle w:val="TableParagraph"/>
              <w:spacing w:line="270" w:lineRule="exact"/>
              <w:ind w:left="62" w:right="51"/>
              <w:jc w:val="center"/>
              <w:rPr>
                <w:sz w:val="24"/>
              </w:rPr>
            </w:pPr>
            <w:r>
              <w:rPr>
                <w:spacing w:val="-2"/>
                <w:sz w:val="24"/>
              </w:rPr>
              <w:t>Воспитатели</w:t>
            </w:r>
          </w:p>
        </w:tc>
      </w:tr>
      <w:tr w:rsidR="002B252A">
        <w:trPr>
          <w:trHeight w:val="736"/>
        </w:trPr>
        <w:tc>
          <w:tcPr>
            <w:tcW w:w="9922" w:type="dxa"/>
            <w:gridSpan w:val="6"/>
          </w:tcPr>
          <w:p w:rsidR="008D27DE" w:rsidRDefault="008D27DE">
            <w:pPr>
              <w:pStyle w:val="TableParagraph"/>
              <w:spacing w:before="164" w:line="270" w:lineRule="atLeast"/>
              <w:ind w:left="2181" w:right="1781" w:firstLine="720"/>
              <w:jc w:val="left"/>
              <w:rPr>
                <w:b/>
                <w:sz w:val="24"/>
                <w:lang w:val="tt-RU"/>
              </w:rPr>
            </w:pPr>
          </w:p>
          <w:p w:rsidR="008D27DE" w:rsidRDefault="008D27DE">
            <w:pPr>
              <w:pStyle w:val="TableParagraph"/>
              <w:spacing w:before="164" w:line="270" w:lineRule="atLeast"/>
              <w:ind w:left="2181" w:right="1781" w:firstLine="720"/>
              <w:jc w:val="left"/>
              <w:rPr>
                <w:b/>
                <w:sz w:val="24"/>
                <w:lang w:val="tt-RU"/>
              </w:rPr>
            </w:pPr>
          </w:p>
          <w:p w:rsidR="008D27DE" w:rsidRDefault="008D27DE">
            <w:pPr>
              <w:pStyle w:val="TableParagraph"/>
              <w:spacing w:before="164" w:line="270" w:lineRule="atLeast"/>
              <w:ind w:left="2181" w:right="1781" w:firstLine="720"/>
              <w:jc w:val="left"/>
              <w:rPr>
                <w:b/>
                <w:sz w:val="24"/>
                <w:lang w:val="tt-RU"/>
              </w:rPr>
            </w:pPr>
          </w:p>
          <w:p w:rsidR="002B252A" w:rsidRDefault="002A6D36">
            <w:pPr>
              <w:pStyle w:val="TableParagraph"/>
              <w:spacing w:before="164" w:line="270" w:lineRule="atLeast"/>
              <w:ind w:left="2181" w:right="1781" w:firstLine="720"/>
              <w:jc w:val="left"/>
              <w:rPr>
                <w:b/>
                <w:sz w:val="24"/>
              </w:rPr>
            </w:pPr>
            <w:r>
              <w:rPr>
                <w:b/>
                <w:sz w:val="24"/>
              </w:rPr>
              <w:lastRenderedPageBreak/>
              <w:t xml:space="preserve">Социальное </w:t>
            </w:r>
            <w:r w:rsidR="008D27DE">
              <w:rPr>
                <w:b/>
                <w:sz w:val="24"/>
                <w:lang w:val="tt-RU"/>
              </w:rPr>
              <w:t xml:space="preserve"> </w:t>
            </w:r>
            <w:r>
              <w:rPr>
                <w:b/>
                <w:sz w:val="24"/>
              </w:rPr>
              <w:t>направление воспитания Ценности:</w:t>
            </w:r>
            <w:r w:rsidR="008D27DE">
              <w:rPr>
                <w:b/>
                <w:sz w:val="24"/>
                <w:lang w:val="tt-RU"/>
              </w:rPr>
              <w:t xml:space="preserve"> </w:t>
            </w:r>
            <w:r>
              <w:rPr>
                <w:b/>
                <w:sz w:val="24"/>
              </w:rPr>
              <w:t>человек,</w:t>
            </w:r>
            <w:r w:rsidR="008D27DE">
              <w:rPr>
                <w:b/>
                <w:sz w:val="24"/>
                <w:lang w:val="tt-RU"/>
              </w:rPr>
              <w:t xml:space="preserve"> </w:t>
            </w:r>
            <w:r>
              <w:rPr>
                <w:b/>
                <w:sz w:val="24"/>
              </w:rPr>
              <w:t>семья,</w:t>
            </w:r>
            <w:r w:rsidR="008D27DE">
              <w:rPr>
                <w:b/>
                <w:sz w:val="24"/>
                <w:lang w:val="tt-RU"/>
              </w:rPr>
              <w:t xml:space="preserve"> </w:t>
            </w:r>
            <w:r>
              <w:rPr>
                <w:b/>
                <w:sz w:val="24"/>
              </w:rPr>
              <w:t>дружба,</w:t>
            </w:r>
            <w:r w:rsidR="008D27DE">
              <w:rPr>
                <w:b/>
                <w:sz w:val="24"/>
                <w:lang w:val="tt-RU"/>
              </w:rPr>
              <w:t xml:space="preserve"> </w:t>
            </w:r>
            <w:r>
              <w:rPr>
                <w:b/>
                <w:sz w:val="24"/>
              </w:rPr>
              <w:t>сотрудничество</w:t>
            </w:r>
          </w:p>
        </w:tc>
      </w:tr>
      <w:tr w:rsidR="002B252A">
        <w:trPr>
          <w:trHeight w:val="827"/>
        </w:trPr>
        <w:tc>
          <w:tcPr>
            <w:tcW w:w="566" w:type="dxa"/>
          </w:tcPr>
          <w:p w:rsidR="002B252A" w:rsidRDefault="002A6D36">
            <w:pPr>
              <w:pStyle w:val="TableParagraph"/>
              <w:spacing w:line="268" w:lineRule="exact"/>
              <w:ind w:left="45" w:right="38"/>
              <w:jc w:val="center"/>
              <w:rPr>
                <w:sz w:val="24"/>
              </w:rPr>
            </w:pPr>
            <w:r>
              <w:rPr>
                <w:spacing w:val="-5"/>
                <w:sz w:val="24"/>
              </w:rPr>
              <w:lastRenderedPageBreak/>
              <w:t>1.</w:t>
            </w:r>
          </w:p>
        </w:tc>
        <w:tc>
          <w:tcPr>
            <w:tcW w:w="1984" w:type="dxa"/>
          </w:tcPr>
          <w:p w:rsidR="002B252A" w:rsidRDefault="002A6D36">
            <w:pPr>
              <w:pStyle w:val="TableParagraph"/>
              <w:ind w:right="90"/>
              <w:jc w:val="left"/>
              <w:rPr>
                <w:sz w:val="24"/>
              </w:rPr>
            </w:pPr>
            <w:r>
              <w:rPr>
                <w:spacing w:val="-6"/>
                <w:sz w:val="24"/>
              </w:rPr>
              <w:t>Беседа―Забота</w:t>
            </w:r>
            <w:r w:rsidR="008D27DE">
              <w:rPr>
                <w:spacing w:val="-6"/>
                <w:sz w:val="24"/>
                <w:lang w:val="tt-RU"/>
              </w:rPr>
              <w:t xml:space="preserve"> </w:t>
            </w:r>
            <w:r>
              <w:rPr>
                <w:spacing w:val="-6"/>
                <w:sz w:val="24"/>
              </w:rPr>
              <w:t xml:space="preserve">о </w:t>
            </w:r>
            <w:r>
              <w:rPr>
                <w:sz w:val="24"/>
              </w:rPr>
              <w:t>пожилых</w:t>
            </w:r>
            <w:r w:rsidR="008D27DE">
              <w:rPr>
                <w:sz w:val="24"/>
                <w:lang w:val="tt-RU"/>
              </w:rPr>
              <w:t xml:space="preserve"> </w:t>
            </w:r>
            <w:r>
              <w:rPr>
                <w:spacing w:val="-2"/>
                <w:sz w:val="24"/>
              </w:rPr>
              <w:t>людях‖</w:t>
            </w:r>
          </w:p>
        </w:tc>
        <w:tc>
          <w:tcPr>
            <w:tcW w:w="2551" w:type="dxa"/>
          </w:tcPr>
          <w:p w:rsidR="002B252A" w:rsidRDefault="002A6D36">
            <w:pPr>
              <w:pStyle w:val="TableParagraph"/>
              <w:spacing w:line="268" w:lineRule="exact"/>
              <w:ind w:left="89" w:right="80"/>
              <w:jc w:val="center"/>
              <w:rPr>
                <w:sz w:val="24"/>
              </w:rPr>
            </w:pPr>
            <w:r>
              <w:rPr>
                <w:sz w:val="24"/>
              </w:rPr>
              <w:t xml:space="preserve">1 </w:t>
            </w:r>
            <w:r>
              <w:rPr>
                <w:spacing w:val="-2"/>
                <w:sz w:val="24"/>
              </w:rPr>
              <w:t>октября-</w:t>
            </w:r>
          </w:p>
          <w:p w:rsidR="002B252A" w:rsidRDefault="002A6D36">
            <w:pPr>
              <w:pStyle w:val="TableParagraph"/>
              <w:spacing w:line="270" w:lineRule="atLeast"/>
              <w:ind w:left="89" w:right="79"/>
              <w:jc w:val="center"/>
              <w:rPr>
                <w:sz w:val="24"/>
              </w:rPr>
            </w:pPr>
            <w:r>
              <w:rPr>
                <w:sz w:val="24"/>
              </w:rPr>
              <w:t>Международный</w:t>
            </w:r>
            <w:r w:rsidR="008D27DE">
              <w:rPr>
                <w:sz w:val="24"/>
                <w:lang w:val="tt-RU"/>
              </w:rPr>
              <w:t xml:space="preserve"> </w:t>
            </w:r>
            <w:r>
              <w:rPr>
                <w:sz w:val="24"/>
              </w:rPr>
              <w:t>день пожилых людей</w:t>
            </w:r>
          </w:p>
        </w:tc>
        <w:tc>
          <w:tcPr>
            <w:tcW w:w="1843" w:type="dxa"/>
          </w:tcPr>
          <w:p w:rsidR="002B252A" w:rsidRDefault="002A6D36">
            <w:pPr>
              <w:pStyle w:val="TableParagraph"/>
              <w:spacing w:line="268" w:lineRule="exact"/>
              <w:ind w:left="14" w:right="6"/>
              <w:jc w:val="center"/>
              <w:rPr>
                <w:sz w:val="24"/>
              </w:rPr>
            </w:pPr>
            <w:r>
              <w:rPr>
                <w:sz w:val="24"/>
              </w:rPr>
              <w:t>2-7</w:t>
            </w:r>
            <w:r>
              <w:rPr>
                <w:spacing w:val="-5"/>
                <w:sz w:val="24"/>
              </w:rPr>
              <w:t>лет</w:t>
            </w:r>
          </w:p>
        </w:tc>
        <w:tc>
          <w:tcPr>
            <w:tcW w:w="1277" w:type="dxa"/>
          </w:tcPr>
          <w:p w:rsidR="002B252A" w:rsidRDefault="002A6D36">
            <w:pPr>
              <w:pStyle w:val="TableParagraph"/>
              <w:spacing w:line="268" w:lineRule="exact"/>
              <w:ind w:left="15" w:right="2"/>
              <w:jc w:val="center"/>
              <w:rPr>
                <w:sz w:val="24"/>
              </w:rPr>
            </w:pPr>
            <w:r>
              <w:rPr>
                <w:spacing w:val="-2"/>
                <w:sz w:val="24"/>
              </w:rPr>
              <w:t>октябрь</w:t>
            </w:r>
          </w:p>
        </w:tc>
        <w:tc>
          <w:tcPr>
            <w:tcW w:w="1701" w:type="dxa"/>
          </w:tcPr>
          <w:p w:rsidR="002B252A" w:rsidRDefault="002A6D36">
            <w:pPr>
              <w:pStyle w:val="TableParagraph"/>
              <w:spacing w:line="268" w:lineRule="exact"/>
              <w:ind w:left="62" w:right="51"/>
              <w:jc w:val="center"/>
              <w:rPr>
                <w:sz w:val="24"/>
              </w:rPr>
            </w:pPr>
            <w:r>
              <w:rPr>
                <w:spacing w:val="-2"/>
                <w:sz w:val="24"/>
              </w:rPr>
              <w:t>Воспитатели</w:t>
            </w:r>
          </w:p>
        </w:tc>
      </w:tr>
      <w:tr w:rsidR="002B252A">
        <w:trPr>
          <w:trHeight w:val="1103"/>
        </w:trPr>
        <w:tc>
          <w:tcPr>
            <w:tcW w:w="566" w:type="dxa"/>
          </w:tcPr>
          <w:p w:rsidR="002B252A" w:rsidRDefault="002A6D36">
            <w:pPr>
              <w:pStyle w:val="TableParagraph"/>
              <w:spacing w:line="268" w:lineRule="exact"/>
              <w:ind w:left="45" w:right="38"/>
              <w:jc w:val="center"/>
              <w:rPr>
                <w:sz w:val="24"/>
              </w:rPr>
            </w:pPr>
            <w:r>
              <w:rPr>
                <w:spacing w:val="-5"/>
                <w:sz w:val="24"/>
              </w:rPr>
              <w:t>2.</w:t>
            </w:r>
          </w:p>
        </w:tc>
        <w:tc>
          <w:tcPr>
            <w:tcW w:w="1984" w:type="dxa"/>
          </w:tcPr>
          <w:p w:rsidR="002B252A" w:rsidRDefault="002A6D36">
            <w:pPr>
              <w:pStyle w:val="TableParagraph"/>
              <w:tabs>
                <w:tab w:val="left" w:pos="1225"/>
              </w:tabs>
              <w:spacing w:line="268" w:lineRule="exact"/>
              <w:jc w:val="left"/>
              <w:rPr>
                <w:sz w:val="24"/>
              </w:rPr>
            </w:pPr>
            <w:r>
              <w:rPr>
                <w:spacing w:val="-2"/>
                <w:sz w:val="24"/>
              </w:rPr>
              <w:t>Беседа</w:t>
            </w:r>
            <w:r>
              <w:rPr>
                <w:sz w:val="24"/>
              </w:rPr>
              <w:tab/>
            </w:r>
            <w:r>
              <w:rPr>
                <w:spacing w:val="-4"/>
                <w:sz w:val="24"/>
              </w:rPr>
              <w:t>«Чему</w:t>
            </w:r>
          </w:p>
          <w:p w:rsidR="008D27DE" w:rsidRDefault="002A6D36" w:rsidP="008D27DE">
            <w:pPr>
              <w:pStyle w:val="TableParagraph"/>
              <w:spacing w:line="268" w:lineRule="exact"/>
              <w:jc w:val="left"/>
              <w:rPr>
                <w:sz w:val="24"/>
                <w:lang w:val="tt-RU"/>
              </w:rPr>
            </w:pPr>
            <w:r>
              <w:rPr>
                <w:spacing w:val="-4"/>
                <w:sz w:val="24"/>
              </w:rPr>
              <w:t>папа</w:t>
            </w:r>
            <w:r>
              <w:rPr>
                <w:sz w:val="24"/>
              </w:rPr>
              <w:tab/>
            </w:r>
            <w:r>
              <w:rPr>
                <w:spacing w:val="-4"/>
                <w:sz w:val="24"/>
              </w:rPr>
              <w:t xml:space="preserve">меня </w:t>
            </w:r>
            <w:r>
              <w:rPr>
                <w:spacing w:val="-2"/>
                <w:sz w:val="24"/>
              </w:rPr>
              <w:t>научил</w:t>
            </w:r>
            <w:r w:rsidR="008D27DE">
              <w:rPr>
                <w:sz w:val="24"/>
              </w:rPr>
              <w:t xml:space="preserve"> </w:t>
            </w:r>
          </w:p>
          <w:p w:rsidR="008D27DE" w:rsidRDefault="008D27DE" w:rsidP="008D27DE">
            <w:pPr>
              <w:pStyle w:val="TableParagraph"/>
              <w:spacing w:line="268" w:lineRule="exact"/>
              <w:jc w:val="left"/>
              <w:rPr>
                <w:sz w:val="24"/>
                <w:lang w:val="tt-RU"/>
              </w:rPr>
            </w:pPr>
          </w:p>
          <w:p w:rsidR="008D27DE" w:rsidRDefault="008D27DE" w:rsidP="008D27DE">
            <w:pPr>
              <w:pStyle w:val="TableParagraph"/>
              <w:spacing w:line="268" w:lineRule="exact"/>
              <w:jc w:val="left"/>
              <w:rPr>
                <w:sz w:val="24"/>
              </w:rPr>
            </w:pPr>
            <w:r>
              <w:rPr>
                <w:sz w:val="24"/>
              </w:rPr>
              <w:t>Праздник</w:t>
            </w:r>
            <w:r>
              <w:rPr>
                <w:sz w:val="24"/>
                <w:lang w:val="tt-RU"/>
              </w:rPr>
              <w:t xml:space="preserve"> </w:t>
            </w:r>
            <w:r>
              <w:rPr>
                <w:spacing w:val="-2"/>
                <w:sz w:val="24"/>
              </w:rPr>
              <w:t>«День</w:t>
            </w:r>
          </w:p>
          <w:p w:rsidR="002B252A" w:rsidRDefault="008D27DE" w:rsidP="008D27DE">
            <w:pPr>
              <w:pStyle w:val="TableParagraph"/>
              <w:tabs>
                <w:tab w:val="left" w:pos="1379"/>
              </w:tabs>
              <w:ind w:right="96"/>
              <w:jc w:val="left"/>
              <w:rPr>
                <w:sz w:val="24"/>
              </w:rPr>
            </w:pPr>
            <w:r>
              <w:rPr>
                <w:spacing w:val="-2"/>
                <w:sz w:val="24"/>
              </w:rPr>
              <w:t>отца»</w:t>
            </w:r>
          </w:p>
        </w:tc>
        <w:tc>
          <w:tcPr>
            <w:tcW w:w="2551" w:type="dxa"/>
          </w:tcPr>
          <w:p w:rsidR="002B252A" w:rsidRDefault="002A6D36">
            <w:pPr>
              <w:pStyle w:val="TableParagraph"/>
              <w:ind w:left="143" w:firstLine="324"/>
              <w:jc w:val="left"/>
              <w:rPr>
                <w:sz w:val="24"/>
              </w:rPr>
            </w:pPr>
            <w:r>
              <w:rPr>
                <w:sz w:val="24"/>
              </w:rPr>
              <w:t>3-е воскресенье октября–День</w:t>
            </w:r>
            <w:r w:rsidR="008D27DE">
              <w:rPr>
                <w:sz w:val="24"/>
                <w:lang w:val="tt-RU"/>
              </w:rPr>
              <w:t xml:space="preserve"> </w:t>
            </w:r>
            <w:r>
              <w:rPr>
                <w:sz w:val="24"/>
              </w:rPr>
              <w:t>отцав</w:t>
            </w:r>
          </w:p>
          <w:p w:rsidR="002B252A" w:rsidRDefault="002A6D36">
            <w:pPr>
              <w:pStyle w:val="TableParagraph"/>
              <w:ind w:left="911"/>
              <w:jc w:val="left"/>
              <w:rPr>
                <w:sz w:val="24"/>
              </w:rPr>
            </w:pPr>
            <w:r>
              <w:rPr>
                <w:spacing w:val="-2"/>
                <w:sz w:val="24"/>
              </w:rPr>
              <w:t>России</w:t>
            </w:r>
          </w:p>
        </w:tc>
        <w:tc>
          <w:tcPr>
            <w:tcW w:w="1843" w:type="dxa"/>
          </w:tcPr>
          <w:p w:rsidR="008D27DE" w:rsidRDefault="002A6D36">
            <w:pPr>
              <w:pStyle w:val="TableParagraph"/>
              <w:spacing w:line="268" w:lineRule="exact"/>
              <w:ind w:left="14" w:right="6"/>
              <w:jc w:val="center"/>
              <w:rPr>
                <w:spacing w:val="-5"/>
                <w:sz w:val="24"/>
                <w:lang w:val="tt-RU"/>
              </w:rPr>
            </w:pPr>
            <w:r>
              <w:rPr>
                <w:sz w:val="24"/>
              </w:rPr>
              <w:t>5-7</w:t>
            </w:r>
            <w:r>
              <w:rPr>
                <w:spacing w:val="-5"/>
                <w:sz w:val="24"/>
              </w:rPr>
              <w:t>лет</w:t>
            </w:r>
          </w:p>
          <w:p w:rsidR="008D27DE" w:rsidRDefault="008D27DE">
            <w:pPr>
              <w:pStyle w:val="TableParagraph"/>
              <w:spacing w:line="268" w:lineRule="exact"/>
              <w:ind w:left="14" w:right="6"/>
              <w:jc w:val="center"/>
              <w:rPr>
                <w:spacing w:val="-5"/>
                <w:sz w:val="24"/>
                <w:lang w:val="tt-RU"/>
              </w:rPr>
            </w:pPr>
          </w:p>
          <w:p w:rsidR="008D27DE" w:rsidRDefault="008D27DE">
            <w:pPr>
              <w:pStyle w:val="TableParagraph"/>
              <w:spacing w:line="268" w:lineRule="exact"/>
              <w:ind w:left="14" w:right="6"/>
              <w:jc w:val="center"/>
              <w:rPr>
                <w:spacing w:val="-5"/>
                <w:sz w:val="24"/>
                <w:lang w:val="tt-RU"/>
              </w:rPr>
            </w:pPr>
          </w:p>
          <w:p w:rsidR="002B252A" w:rsidRDefault="008D27DE">
            <w:pPr>
              <w:pStyle w:val="TableParagraph"/>
              <w:spacing w:line="268" w:lineRule="exact"/>
              <w:ind w:left="14" w:right="6"/>
              <w:jc w:val="center"/>
              <w:rPr>
                <w:sz w:val="24"/>
              </w:rPr>
            </w:pPr>
            <w:r>
              <w:rPr>
                <w:sz w:val="24"/>
              </w:rPr>
              <w:t>3-7</w:t>
            </w:r>
            <w:r>
              <w:rPr>
                <w:spacing w:val="-5"/>
                <w:sz w:val="24"/>
              </w:rPr>
              <w:t>лет</w:t>
            </w:r>
          </w:p>
        </w:tc>
        <w:tc>
          <w:tcPr>
            <w:tcW w:w="1277" w:type="dxa"/>
          </w:tcPr>
          <w:p w:rsidR="002B252A" w:rsidRDefault="002A6D36">
            <w:pPr>
              <w:pStyle w:val="TableParagraph"/>
              <w:spacing w:line="268" w:lineRule="exact"/>
              <w:ind w:left="15" w:right="2"/>
              <w:jc w:val="center"/>
              <w:rPr>
                <w:sz w:val="24"/>
              </w:rPr>
            </w:pPr>
            <w:r>
              <w:rPr>
                <w:spacing w:val="-2"/>
                <w:sz w:val="24"/>
              </w:rPr>
              <w:t>октябрь</w:t>
            </w:r>
          </w:p>
        </w:tc>
        <w:tc>
          <w:tcPr>
            <w:tcW w:w="1701" w:type="dxa"/>
          </w:tcPr>
          <w:p w:rsidR="002B252A" w:rsidRDefault="002A6D36">
            <w:pPr>
              <w:pStyle w:val="TableParagraph"/>
              <w:ind w:left="62" w:right="48"/>
              <w:jc w:val="center"/>
              <w:rPr>
                <w:sz w:val="24"/>
              </w:rPr>
            </w:pPr>
            <w:r>
              <w:rPr>
                <w:spacing w:val="-2"/>
                <w:sz w:val="24"/>
              </w:rPr>
              <w:t xml:space="preserve">Муз.руководи </w:t>
            </w:r>
            <w:r>
              <w:rPr>
                <w:spacing w:val="-4"/>
                <w:sz w:val="24"/>
              </w:rPr>
              <w:t>тель,</w:t>
            </w:r>
          </w:p>
          <w:p w:rsidR="002B252A" w:rsidRDefault="002A6D36">
            <w:pPr>
              <w:pStyle w:val="TableParagraph"/>
              <w:spacing w:line="270" w:lineRule="atLeast"/>
              <w:ind w:left="62" w:right="46"/>
              <w:jc w:val="center"/>
              <w:rPr>
                <w:sz w:val="24"/>
              </w:rPr>
            </w:pPr>
            <w:r>
              <w:rPr>
                <w:spacing w:val="-2"/>
                <w:sz w:val="24"/>
              </w:rPr>
              <w:t>воспитатели, родители</w:t>
            </w:r>
          </w:p>
        </w:tc>
      </w:tr>
    </w:tbl>
    <w:p w:rsidR="002B252A" w:rsidRDefault="002B252A">
      <w:pPr>
        <w:pStyle w:val="a3"/>
        <w:spacing w:before="5"/>
        <w:ind w:left="0"/>
        <w:jc w:val="left"/>
        <w:rPr>
          <w:b/>
          <w:sz w:val="2"/>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1984"/>
        <w:gridCol w:w="2551"/>
        <w:gridCol w:w="1843"/>
        <w:gridCol w:w="1277"/>
        <w:gridCol w:w="1701"/>
      </w:tblGrid>
      <w:tr w:rsidR="002B252A">
        <w:trPr>
          <w:trHeight w:val="1106"/>
        </w:trPr>
        <w:tc>
          <w:tcPr>
            <w:tcW w:w="566" w:type="dxa"/>
          </w:tcPr>
          <w:p w:rsidR="002B252A" w:rsidRDefault="002A6D36">
            <w:pPr>
              <w:pStyle w:val="TableParagraph"/>
              <w:spacing w:line="270" w:lineRule="exact"/>
              <w:ind w:left="45" w:right="38"/>
              <w:jc w:val="center"/>
              <w:rPr>
                <w:sz w:val="24"/>
              </w:rPr>
            </w:pPr>
            <w:r>
              <w:rPr>
                <w:spacing w:val="-5"/>
                <w:sz w:val="24"/>
              </w:rPr>
              <w:t>3.</w:t>
            </w:r>
          </w:p>
        </w:tc>
        <w:tc>
          <w:tcPr>
            <w:tcW w:w="1984" w:type="dxa"/>
          </w:tcPr>
          <w:p w:rsidR="002B252A" w:rsidRDefault="002A6D36">
            <w:pPr>
              <w:pStyle w:val="TableParagraph"/>
              <w:jc w:val="left"/>
              <w:rPr>
                <w:sz w:val="24"/>
              </w:rPr>
            </w:pPr>
            <w:r>
              <w:rPr>
                <w:sz w:val="24"/>
              </w:rPr>
              <w:t>Праздник</w:t>
            </w:r>
            <w:r w:rsidR="008D27DE">
              <w:rPr>
                <w:sz w:val="24"/>
                <w:lang w:val="tt-RU"/>
              </w:rPr>
              <w:t xml:space="preserve"> </w:t>
            </w:r>
            <w:r>
              <w:rPr>
                <w:sz w:val="24"/>
              </w:rPr>
              <w:t xml:space="preserve">«День </w:t>
            </w:r>
            <w:r>
              <w:rPr>
                <w:spacing w:val="-2"/>
                <w:sz w:val="24"/>
              </w:rPr>
              <w:t>матери»</w:t>
            </w:r>
          </w:p>
        </w:tc>
        <w:tc>
          <w:tcPr>
            <w:tcW w:w="2551" w:type="dxa"/>
          </w:tcPr>
          <w:p w:rsidR="002B252A" w:rsidRDefault="002A6D36">
            <w:pPr>
              <w:pStyle w:val="TableParagraph"/>
              <w:ind w:left="222" w:right="206" w:hanging="1"/>
              <w:jc w:val="center"/>
              <w:rPr>
                <w:sz w:val="24"/>
              </w:rPr>
            </w:pPr>
            <w:r>
              <w:rPr>
                <w:spacing w:val="-2"/>
                <w:sz w:val="24"/>
              </w:rPr>
              <w:t xml:space="preserve">Последнее </w:t>
            </w:r>
            <w:r>
              <w:rPr>
                <w:sz w:val="24"/>
              </w:rPr>
              <w:t>воскресенье</w:t>
            </w:r>
            <w:r w:rsidR="008D27DE">
              <w:rPr>
                <w:sz w:val="24"/>
                <w:lang w:val="tt-RU"/>
              </w:rPr>
              <w:t xml:space="preserve"> </w:t>
            </w:r>
            <w:r>
              <w:rPr>
                <w:sz w:val="24"/>
              </w:rPr>
              <w:t>ноября-День матери</w:t>
            </w:r>
          </w:p>
        </w:tc>
        <w:tc>
          <w:tcPr>
            <w:tcW w:w="1843" w:type="dxa"/>
          </w:tcPr>
          <w:p w:rsidR="002B252A" w:rsidRDefault="002A6D36">
            <w:pPr>
              <w:pStyle w:val="TableParagraph"/>
              <w:spacing w:line="270" w:lineRule="exact"/>
              <w:ind w:left="14" w:right="6"/>
              <w:jc w:val="center"/>
              <w:rPr>
                <w:sz w:val="24"/>
              </w:rPr>
            </w:pPr>
            <w:r>
              <w:rPr>
                <w:sz w:val="24"/>
              </w:rPr>
              <w:t>3-7</w:t>
            </w:r>
            <w:r>
              <w:rPr>
                <w:spacing w:val="-5"/>
                <w:sz w:val="24"/>
              </w:rPr>
              <w:t>лет</w:t>
            </w:r>
          </w:p>
        </w:tc>
        <w:tc>
          <w:tcPr>
            <w:tcW w:w="1277" w:type="dxa"/>
          </w:tcPr>
          <w:p w:rsidR="002B252A" w:rsidRDefault="002A6D36">
            <w:pPr>
              <w:pStyle w:val="TableParagraph"/>
              <w:spacing w:line="270" w:lineRule="exact"/>
              <w:ind w:left="15"/>
              <w:jc w:val="center"/>
              <w:rPr>
                <w:sz w:val="24"/>
              </w:rPr>
            </w:pPr>
            <w:r>
              <w:rPr>
                <w:spacing w:val="-2"/>
                <w:sz w:val="24"/>
              </w:rPr>
              <w:t>ноябрь</w:t>
            </w:r>
          </w:p>
        </w:tc>
        <w:tc>
          <w:tcPr>
            <w:tcW w:w="1701" w:type="dxa"/>
          </w:tcPr>
          <w:p w:rsidR="002B252A" w:rsidRDefault="002A6D36">
            <w:pPr>
              <w:pStyle w:val="TableParagraph"/>
              <w:ind w:left="62" w:right="48"/>
              <w:jc w:val="center"/>
              <w:rPr>
                <w:sz w:val="24"/>
              </w:rPr>
            </w:pPr>
            <w:r>
              <w:rPr>
                <w:spacing w:val="-2"/>
                <w:sz w:val="24"/>
              </w:rPr>
              <w:t xml:space="preserve">Муз.руководи </w:t>
            </w:r>
            <w:r>
              <w:rPr>
                <w:spacing w:val="-4"/>
                <w:sz w:val="24"/>
              </w:rPr>
              <w:t>тель,</w:t>
            </w:r>
          </w:p>
          <w:p w:rsidR="002B252A" w:rsidRDefault="002A6D36">
            <w:pPr>
              <w:pStyle w:val="TableParagraph"/>
              <w:spacing w:line="270" w:lineRule="atLeast"/>
              <w:ind w:left="62" w:right="47"/>
              <w:jc w:val="center"/>
              <w:rPr>
                <w:sz w:val="24"/>
              </w:rPr>
            </w:pPr>
            <w:r>
              <w:rPr>
                <w:spacing w:val="-2"/>
                <w:sz w:val="24"/>
              </w:rPr>
              <w:t>воспитатели, родители</w:t>
            </w:r>
          </w:p>
        </w:tc>
      </w:tr>
      <w:tr w:rsidR="002B252A">
        <w:trPr>
          <w:trHeight w:val="827"/>
        </w:trPr>
        <w:tc>
          <w:tcPr>
            <w:tcW w:w="566" w:type="dxa"/>
          </w:tcPr>
          <w:p w:rsidR="002B252A" w:rsidRDefault="002A6D36">
            <w:pPr>
              <w:pStyle w:val="TableParagraph"/>
              <w:spacing w:line="268" w:lineRule="exact"/>
              <w:ind w:left="48" w:right="38"/>
              <w:jc w:val="center"/>
              <w:rPr>
                <w:sz w:val="24"/>
              </w:rPr>
            </w:pPr>
            <w:r>
              <w:rPr>
                <w:spacing w:val="-10"/>
                <w:sz w:val="24"/>
              </w:rPr>
              <w:t>4</w:t>
            </w:r>
          </w:p>
        </w:tc>
        <w:tc>
          <w:tcPr>
            <w:tcW w:w="1984" w:type="dxa"/>
          </w:tcPr>
          <w:p w:rsidR="002B252A" w:rsidRDefault="002A6D36">
            <w:pPr>
              <w:pStyle w:val="TableParagraph"/>
              <w:tabs>
                <w:tab w:val="left" w:pos="1257"/>
              </w:tabs>
              <w:ind w:right="97"/>
              <w:jc w:val="left"/>
              <w:rPr>
                <w:sz w:val="24"/>
              </w:rPr>
            </w:pPr>
            <w:r>
              <w:rPr>
                <w:spacing w:val="-2"/>
                <w:sz w:val="24"/>
              </w:rPr>
              <w:t>Беседа</w:t>
            </w:r>
            <w:r>
              <w:rPr>
                <w:sz w:val="24"/>
              </w:rPr>
              <w:tab/>
            </w:r>
            <w:r>
              <w:rPr>
                <w:spacing w:val="-4"/>
                <w:sz w:val="24"/>
              </w:rPr>
              <w:t xml:space="preserve">«Если </w:t>
            </w:r>
            <w:r>
              <w:rPr>
                <w:sz w:val="24"/>
              </w:rPr>
              <w:t>добрый ты…»</w:t>
            </w:r>
          </w:p>
        </w:tc>
        <w:tc>
          <w:tcPr>
            <w:tcW w:w="2551" w:type="dxa"/>
          </w:tcPr>
          <w:p w:rsidR="002B252A" w:rsidRDefault="002A6D36">
            <w:pPr>
              <w:pStyle w:val="TableParagraph"/>
              <w:ind w:left="89" w:right="80"/>
              <w:jc w:val="center"/>
              <w:rPr>
                <w:sz w:val="24"/>
              </w:rPr>
            </w:pPr>
            <w:r>
              <w:rPr>
                <w:sz w:val="24"/>
              </w:rPr>
              <w:t xml:space="preserve">5декабря-День </w:t>
            </w:r>
            <w:r>
              <w:rPr>
                <w:spacing w:val="-2"/>
                <w:sz w:val="24"/>
              </w:rPr>
              <w:t>добровольца</w:t>
            </w:r>
          </w:p>
          <w:p w:rsidR="002B252A" w:rsidRDefault="002A6D36">
            <w:pPr>
              <w:pStyle w:val="TableParagraph"/>
              <w:spacing w:line="264" w:lineRule="exact"/>
              <w:ind w:left="89" w:right="83"/>
              <w:jc w:val="center"/>
              <w:rPr>
                <w:sz w:val="24"/>
              </w:rPr>
            </w:pPr>
            <w:r>
              <w:rPr>
                <w:sz w:val="24"/>
              </w:rPr>
              <w:t>(волонтера)</w:t>
            </w:r>
            <w:r w:rsidR="008D27DE">
              <w:rPr>
                <w:sz w:val="24"/>
                <w:lang w:val="tt-RU"/>
              </w:rPr>
              <w:t xml:space="preserve"> </w:t>
            </w:r>
            <w:r>
              <w:rPr>
                <w:sz w:val="24"/>
              </w:rPr>
              <w:t>в</w:t>
            </w:r>
            <w:r w:rsidR="008D27DE">
              <w:rPr>
                <w:sz w:val="24"/>
                <w:lang w:val="tt-RU"/>
              </w:rPr>
              <w:t xml:space="preserve"> </w:t>
            </w:r>
            <w:r>
              <w:rPr>
                <w:spacing w:val="-2"/>
                <w:sz w:val="24"/>
              </w:rPr>
              <w:t>России</w:t>
            </w:r>
          </w:p>
        </w:tc>
        <w:tc>
          <w:tcPr>
            <w:tcW w:w="1843" w:type="dxa"/>
          </w:tcPr>
          <w:p w:rsidR="002B252A" w:rsidRDefault="002A6D36">
            <w:pPr>
              <w:pStyle w:val="TableParagraph"/>
              <w:spacing w:line="268" w:lineRule="exact"/>
              <w:ind w:left="14" w:right="6"/>
              <w:jc w:val="center"/>
              <w:rPr>
                <w:sz w:val="24"/>
              </w:rPr>
            </w:pPr>
            <w:r>
              <w:rPr>
                <w:sz w:val="24"/>
              </w:rPr>
              <w:t>4-7</w:t>
            </w:r>
            <w:r>
              <w:rPr>
                <w:spacing w:val="-5"/>
                <w:sz w:val="24"/>
              </w:rPr>
              <w:t>лет</w:t>
            </w:r>
          </w:p>
        </w:tc>
        <w:tc>
          <w:tcPr>
            <w:tcW w:w="1277" w:type="dxa"/>
          </w:tcPr>
          <w:p w:rsidR="002B252A" w:rsidRDefault="002A6D36">
            <w:pPr>
              <w:pStyle w:val="TableParagraph"/>
              <w:spacing w:line="268" w:lineRule="exact"/>
              <w:ind w:left="15" w:right="5"/>
              <w:jc w:val="center"/>
              <w:rPr>
                <w:sz w:val="24"/>
              </w:rPr>
            </w:pPr>
            <w:r>
              <w:rPr>
                <w:spacing w:val="-2"/>
                <w:sz w:val="24"/>
              </w:rPr>
              <w:t>декабрь</w:t>
            </w:r>
          </w:p>
        </w:tc>
        <w:tc>
          <w:tcPr>
            <w:tcW w:w="1701" w:type="dxa"/>
          </w:tcPr>
          <w:p w:rsidR="002B252A" w:rsidRDefault="002A6D36">
            <w:pPr>
              <w:pStyle w:val="TableParagraph"/>
              <w:spacing w:line="268" w:lineRule="exact"/>
              <w:ind w:left="62" w:right="51"/>
              <w:jc w:val="center"/>
              <w:rPr>
                <w:sz w:val="24"/>
              </w:rPr>
            </w:pPr>
            <w:r>
              <w:rPr>
                <w:spacing w:val="-2"/>
                <w:sz w:val="24"/>
              </w:rPr>
              <w:t>Воспитатели</w:t>
            </w:r>
          </w:p>
        </w:tc>
      </w:tr>
      <w:tr w:rsidR="002B252A">
        <w:trPr>
          <w:trHeight w:val="2484"/>
        </w:trPr>
        <w:tc>
          <w:tcPr>
            <w:tcW w:w="566" w:type="dxa"/>
          </w:tcPr>
          <w:p w:rsidR="002B252A" w:rsidRDefault="002A6D36">
            <w:pPr>
              <w:pStyle w:val="TableParagraph"/>
              <w:spacing w:line="268" w:lineRule="exact"/>
              <w:ind w:left="45" w:right="38"/>
              <w:jc w:val="center"/>
              <w:rPr>
                <w:sz w:val="24"/>
              </w:rPr>
            </w:pPr>
            <w:r>
              <w:rPr>
                <w:spacing w:val="-5"/>
                <w:sz w:val="24"/>
              </w:rPr>
              <w:t>5.</w:t>
            </w:r>
          </w:p>
        </w:tc>
        <w:tc>
          <w:tcPr>
            <w:tcW w:w="1984" w:type="dxa"/>
          </w:tcPr>
          <w:p w:rsidR="002B252A" w:rsidRDefault="002A6D36">
            <w:pPr>
              <w:pStyle w:val="TableParagraph"/>
              <w:spacing w:line="268" w:lineRule="exact"/>
              <w:jc w:val="left"/>
              <w:rPr>
                <w:sz w:val="24"/>
              </w:rPr>
            </w:pPr>
            <w:r>
              <w:rPr>
                <w:spacing w:val="-2"/>
                <w:sz w:val="24"/>
              </w:rPr>
              <w:t>Беседы</w:t>
            </w:r>
          </w:p>
          <w:p w:rsidR="002B252A" w:rsidRDefault="002A6D36">
            <w:pPr>
              <w:pStyle w:val="TableParagraph"/>
              <w:ind w:right="94"/>
              <w:rPr>
                <w:sz w:val="24"/>
              </w:rPr>
            </w:pPr>
            <w:r>
              <w:rPr>
                <w:sz w:val="24"/>
              </w:rPr>
              <w:t>«Правила жизни в семье»,</w:t>
            </w:r>
            <w:r w:rsidR="008D27DE">
              <w:rPr>
                <w:sz w:val="24"/>
                <w:lang w:val="tt-RU"/>
              </w:rPr>
              <w:t xml:space="preserve"> </w:t>
            </w:r>
            <w:r>
              <w:rPr>
                <w:sz w:val="24"/>
              </w:rPr>
              <w:t xml:space="preserve">«Труд </w:t>
            </w:r>
            <w:r>
              <w:rPr>
                <w:spacing w:val="-2"/>
                <w:sz w:val="24"/>
              </w:rPr>
              <w:t>женщины»,</w:t>
            </w:r>
          </w:p>
          <w:p w:rsidR="002B252A" w:rsidRDefault="002A6D36">
            <w:pPr>
              <w:pStyle w:val="TableParagraph"/>
              <w:jc w:val="left"/>
              <w:rPr>
                <w:sz w:val="24"/>
              </w:rPr>
            </w:pPr>
            <w:r>
              <w:rPr>
                <w:spacing w:val="-2"/>
                <w:sz w:val="24"/>
              </w:rPr>
              <w:t xml:space="preserve">«Гостеприимств </w:t>
            </w:r>
            <w:r>
              <w:rPr>
                <w:spacing w:val="-4"/>
                <w:sz w:val="24"/>
              </w:rPr>
              <w:t>о».</w:t>
            </w:r>
          </w:p>
          <w:p w:rsidR="002B252A" w:rsidRDefault="002A6D36">
            <w:pPr>
              <w:pStyle w:val="TableParagraph"/>
              <w:tabs>
                <w:tab w:val="left" w:pos="1640"/>
              </w:tabs>
              <w:ind w:right="98"/>
              <w:jc w:val="left"/>
              <w:rPr>
                <w:sz w:val="24"/>
              </w:rPr>
            </w:pPr>
            <w:r>
              <w:rPr>
                <w:spacing w:val="-2"/>
                <w:sz w:val="24"/>
              </w:rPr>
              <w:t>Праздник</w:t>
            </w:r>
            <w:r>
              <w:rPr>
                <w:sz w:val="24"/>
              </w:rPr>
              <w:tab/>
            </w:r>
            <w:r>
              <w:rPr>
                <w:spacing w:val="-8"/>
                <w:sz w:val="24"/>
              </w:rPr>
              <w:t xml:space="preserve">«8 </w:t>
            </w:r>
            <w:r>
              <w:rPr>
                <w:spacing w:val="-2"/>
                <w:sz w:val="24"/>
              </w:rPr>
              <w:t>марта»</w:t>
            </w:r>
          </w:p>
        </w:tc>
        <w:tc>
          <w:tcPr>
            <w:tcW w:w="2551" w:type="dxa"/>
          </w:tcPr>
          <w:p w:rsidR="002B252A" w:rsidRDefault="002A6D36">
            <w:pPr>
              <w:pStyle w:val="TableParagraph"/>
              <w:spacing w:line="268" w:lineRule="exact"/>
              <w:ind w:left="89" w:right="78"/>
              <w:jc w:val="center"/>
              <w:rPr>
                <w:sz w:val="24"/>
              </w:rPr>
            </w:pPr>
            <w:r>
              <w:rPr>
                <w:sz w:val="24"/>
              </w:rPr>
              <w:t>8</w:t>
            </w:r>
            <w:r>
              <w:rPr>
                <w:spacing w:val="-2"/>
                <w:sz w:val="24"/>
              </w:rPr>
              <w:t>марта-</w:t>
            </w:r>
          </w:p>
          <w:p w:rsidR="002B252A" w:rsidRDefault="002A6D36">
            <w:pPr>
              <w:pStyle w:val="TableParagraph"/>
              <w:ind w:left="90" w:right="76"/>
              <w:jc w:val="center"/>
              <w:rPr>
                <w:sz w:val="24"/>
              </w:rPr>
            </w:pPr>
            <w:r>
              <w:rPr>
                <w:spacing w:val="-2"/>
                <w:sz w:val="24"/>
              </w:rPr>
              <w:t xml:space="preserve">Международный </w:t>
            </w:r>
            <w:r>
              <w:rPr>
                <w:sz w:val="24"/>
              </w:rPr>
              <w:t>женский день</w:t>
            </w:r>
          </w:p>
        </w:tc>
        <w:tc>
          <w:tcPr>
            <w:tcW w:w="1843" w:type="dxa"/>
          </w:tcPr>
          <w:p w:rsidR="002B252A" w:rsidRDefault="002A6D36">
            <w:pPr>
              <w:pStyle w:val="TableParagraph"/>
              <w:spacing w:line="268" w:lineRule="exact"/>
              <w:ind w:left="566"/>
              <w:jc w:val="left"/>
              <w:rPr>
                <w:sz w:val="24"/>
              </w:rPr>
            </w:pPr>
            <w:r>
              <w:rPr>
                <w:sz w:val="24"/>
              </w:rPr>
              <w:t>5-7</w:t>
            </w:r>
            <w:r>
              <w:rPr>
                <w:spacing w:val="-5"/>
                <w:sz w:val="24"/>
              </w:rPr>
              <w:t>лет</w:t>
            </w:r>
          </w:p>
          <w:p w:rsidR="002B252A" w:rsidRDefault="002B252A">
            <w:pPr>
              <w:pStyle w:val="TableParagraph"/>
              <w:ind w:left="0"/>
              <w:jc w:val="left"/>
              <w:rPr>
                <w:b/>
                <w:sz w:val="24"/>
              </w:rPr>
            </w:pPr>
          </w:p>
          <w:p w:rsidR="002B252A" w:rsidRDefault="002B252A">
            <w:pPr>
              <w:pStyle w:val="TableParagraph"/>
              <w:ind w:left="0"/>
              <w:jc w:val="left"/>
              <w:rPr>
                <w:b/>
                <w:sz w:val="24"/>
              </w:rPr>
            </w:pPr>
          </w:p>
          <w:p w:rsidR="002B252A" w:rsidRDefault="002B252A">
            <w:pPr>
              <w:pStyle w:val="TableParagraph"/>
              <w:ind w:left="0"/>
              <w:jc w:val="left"/>
              <w:rPr>
                <w:b/>
                <w:sz w:val="24"/>
              </w:rPr>
            </w:pPr>
          </w:p>
          <w:p w:rsidR="002B252A" w:rsidRDefault="002B252A">
            <w:pPr>
              <w:pStyle w:val="TableParagraph"/>
              <w:ind w:left="0"/>
              <w:jc w:val="left"/>
              <w:rPr>
                <w:b/>
                <w:sz w:val="24"/>
              </w:rPr>
            </w:pPr>
          </w:p>
          <w:p w:rsidR="002B252A" w:rsidRDefault="002B252A">
            <w:pPr>
              <w:pStyle w:val="TableParagraph"/>
              <w:ind w:left="0"/>
              <w:jc w:val="left"/>
              <w:rPr>
                <w:b/>
                <w:sz w:val="24"/>
              </w:rPr>
            </w:pPr>
          </w:p>
          <w:p w:rsidR="002B252A" w:rsidRDefault="002A6D36">
            <w:pPr>
              <w:pStyle w:val="TableParagraph"/>
              <w:ind w:left="566"/>
              <w:jc w:val="left"/>
              <w:rPr>
                <w:sz w:val="24"/>
              </w:rPr>
            </w:pPr>
            <w:r>
              <w:rPr>
                <w:sz w:val="24"/>
              </w:rPr>
              <w:t>2-7</w:t>
            </w:r>
            <w:r>
              <w:rPr>
                <w:spacing w:val="-5"/>
                <w:sz w:val="24"/>
              </w:rPr>
              <w:t>лет</w:t>
            </w:r>
          </w:p>
        </w:tc>
        <w:tc>
          <w:tcPr>
            <w:tcW w:w="1277" w:type="dxa"/>
          </w:tcPr>
          <w:p w:rsidR="002B252A" w:rsidRDefault="002A6D36">
            <w:pPr>
              <w:pStyle w:val="TableParagraph"/>
              <w:spacing w:line="268" w:lineRule="exact"/>
              <w:ind w:left="15" w:right="4"/>
              <w:jc w:val="center"/>
              <w:rPr>
                <w:sz w:val="24"/>
              </w:rPr>
            </w:pPr>
            <w:r>
              <w:rPr>
                <w:spacing w:val="-4"/>
                <w:sz w:val="24"/>
              </w:rPr>
              <w:t>март</w:t>
            </w:r>
          </w:p>
        </w:tc>
        <w:tc>
          <w:tcPr>
            <w:tcW w:w="1701" w:type="dxa"/>
          </w:tcPr>
          <w:p w:rsidR="002B252A" w:rsidRDefault="002A6D36">
            <w:pPr>
              <w:pStyle w:val="TableParagraph"/>
              <w:ind w:left="62" w:right="48"/>
              <w:jc w:val="center"/>
              <w:rPr>
                <w:sz w:val="24"/>
              </w:rPr>
            </w:pPr>
            <w:r>
              <w:rPr>
                <w:spacing w:val="-2"/>
                <w:sz w:val="24"/>
              </w:rPr>
              <w:t xml:space="preserve">Муз.руководи </w:t>
            </w:r>
            <w:r>
              <w:rPr>
                <w:spacing w:val="-4"/>
                <w:sz w:val="24"/>
              </w:rPr>
              <w:t>тель,</w:t>
            </w:r>
          </w:p>
          <w:p w:rsidR="002B252A" w:rsidRDefault="002A6D36">
            <w:pPr>
              <w:pStyle w:val="TableParagraph"/>
              <w:ind w:left="62" w:right="47"/>
              <w:jc w:val="center"/>
              <w:rPr>
                <w:sz w:val="24"/>
              </w:rPr>
            </w:pPr>
            <w:r>
              <w:rPr>
                <w:spacing w:val="-2"/>
                <w:sz w:val="24"/>
              </w:rPr>
              <w:t>воспитатели, родители</w:t>
            </w:r>
          </w:p>
        </w:tc>
      </w:tr>
      <w:tr w:rsidR="002B252A">
        <w:trPr>
          <w:trHeight w:val="1103"/>
        </w:trPr>
        <w:tc>
          <w:tcPr>
            <w:tcW w:w="566" w:type="dxa"/>
          </w:tcPr>
          <w:p w:rsidR="002B252A" w:rsidRDefault="002A6D36">
            <w:pPr>
              <w:pStyle w:val="TableParagraph"/>
              <w:spacing w:line="268" w:lineRule="exact"/>
              <w:ind w:left="45" w:right="38"/>
              <w:jc w:val="center"/>
              <w:rPr>
                <w:sz w:val="24"/>
              </w:rPr>
            </w:pPr>
            <w:r>
              <w:rPr>
                <w:spacing w:val="-5"/>
                <w:sz w:val="24"/>
              </w:rPr>
              <w:t>6.</w:t>
            </w:r>
          </w:p>
        </w:tc>
        <w:tc>
          <w:tcPr>
            <w:tcW w:w="1984" w:type="dxa"/>
          </w:tcPr>
          <w:p w:rsidR="002B252A" w:rsidRDefault="002A6D36">
            <w:pPr>
              <w:pStyle w:val="TableParagraph"/>
              <w:spacing w:line="268" w:lineRule="exact"/>
              <w:jc w:val="left"/>
              <w:rPr>
                <w:sz w:val="24"/>
              </w:rPr>
            </w:pPr>
            <w:r>
              <w:rPr>
                <w:spacing w:val="-2"/>
                <w:sz w:val="24"/>
              </w:rPr>
              <w:t>Беседа</w:t>
            </w:r>
          </w:p>
          <w:p w:rsidR="002B252A" w:rsidRDefault="002A6D36">
            <w:pPr>
              <w:pStyle w:val="TableParagraph"/>
              <w:jc w:val="left"/>
              <w:rPr>
                <w:sz w:val="24"/>
              </w:rPr>
            </w:pPr>
            <w:r>
              <w:rPr>
                <w:spacing w:val="-2"/>
                <w:sz w:val="24"/>
              </w:rPr>
              <w:t>«Семейные</w:t>
            </w:r>
          </w:p>
          <w:p w:rsidR="002B252A" w:rsidRDefault="002A6D36">
            <w:pPr>
              <w:pStyle w:val="TableParagraph"/>
              <w:tabs>
                <w:tab w:val="left" w:pos="1748"/>
              </w:tabs>
              <w:spacing w:line="270" w:lineRule="atLeast"/>
              <w:ind w:right="95"/>
              <w:jc w:val="left"/>
              <w:rPr>
                <w:sz w:val="24"/>
              </w:rPr>
            </w:pPr>
            <w:r>
              <w:rPr>
                <w:spacing w:val="-2"/>
                <w:sz w:val="24"/>
              </w:rPr>
              <w:t>праздники</w:t>
            </w:r>
            <w:r>
              <w:rPr>
                <w:sz w:val="24"/>
              </w:rPr>
              <w:tab/>
            </w:r>
            <w:r>
              <w:rPr>
                <w:spacing w:val="-10"/>
                <w:sz w:val="24"/>
              </w:rPr>
              <w:t xml:space="preserve">и </w:t>
            </w:r>
            <w:r>
              <w:rPr>
                <w:spacing w:val="-2"/>
                <w:sz w:val="24"/>
              </w:rPr>
              <w:t>традиции»</w:t>
            </w:r>
          </w:p>
        </w:tc>
        <w:tc>
          <w:tcPr>
            <w:tcW w:w="2551" w:type="dxa"/>
          </w:tcPr>
          <w:p w:rsidR="002B252A" w:rsidRDefault="002A6D36">
            <w:pPr>
              <w:pStyle w:val="TableParagraph"/>
              <w:ind w:left="229" w:right="218" w:firstLine="5"/>
              <w:jc w:val="center"/>
              <w:rPr>
                <w:sz w:val="24"/>
              </w:rPr>
            </w:pPr>
            <w:r>
              <w:rPr>
                <w:sz w:val="24"/>
              </w:rPr>
              <w:t>8 июля-Всероссийский</w:t>
            </w:r>
            <w:r w:rsidR="008D27DE">
              <w:rPr>
                <w:sz w:val="24"/>
                <w:lang w:val="tt-RU"/>
              </w:rPr>
              <w:t xml:space="preserve"> </w:t>
            </w:r>
            <w:r>
              <w:rPr>
                <w:sz w:val="24"/>
              </w:rPr>
              <w:t>день семьи, любви и</w:t>
            </w:r>
          </w:p>
          <w:p w:rsidR="002B252A" w:rsidRDefault="002A6D36">
            <w:pPr>
              <w:pStyle w:val="TableParagraph"/>
              <w:spacing w:line="264" w:lineRule="exact"/>
              <w:ind w:left="89" w:right="78"/>
              <w:jc w:val="center"/>
              <w:rPr>
                <w:sz w:val="24"/>
              </w:rPr>
            </w:pPr>
            <w:r>
              <w:rPr>
                <w:spacing w:val="-2"/>
                <w:sz w:val="24"/>
              </w:rPr>
              <w:t>верности</w:t>
            </w:r>
          </w:p>
        </w:tc>
        <w:tc>
          <w:tcPr>
            <w:tcW w:w="1843" w:type="dxa"/>
          </w:tcPr>
          <w:p w:rsidR="002B252A" w:rsidRDefault="002A6D36">
            <w:pPr>
              <w:pStyle w:val="TableParagraph"/>
              <w:spacing w:line="268" w:lineRule="exact"/>
              <w:ind w:left="14" w:right="7"/>
              <w:jc w:val="center"/>
              <w:rPr>
                <w:sz w:val="24"/>
              </w:rPr>
            </w:pPr>
            <w:r>
              <w:rPr>
                <w:sz w:val="24"/>
              </w:rPr>
              <w:t>4-7</w:t>
            </w:r>
            <w:r>
              <w:rPr>
                <w:spacing w:val="-5"/>
                <w:sz w:val="24"/>
              </w:rPr>
              <w:t>лет</w:t>
            </w:r>
          </w:p>
        </w:tc>
        <w:tc>
          <w:tcPr>
            <w:tcW w:w="1277" w:type="dxa"/>
          </w:tcPr>
          <w:p w:rsidR="002B252A" w:rsidRDefault="002A6D36">
            <w:pPr>
              <w:pStyle w:val="TableParagraph"/>
              <w:spacing w:line="268" w:lineRule="exact"/>
              <w:ind w:left="15"/>
              <w:jc w:val="center"/>
              <w:rPr>
                <w:sz w:val="24"/>
              </w:rPr>
            </w:pPr>
            <w:r>
              <w:rPr>
                <w:spacing w:val="-4"/>
                <w:sz w:val="24"/>
              </w:rPr>
              <w:t>июль</w:t>
            </w:r>
          </w:p>
        </w:tc>
        <w:tc>
          <w:tcPr>
            <w:tcW w:w="1701" w:type="dxa"/>
          </w:tcPr>
          <w:p w:rsidR="002B252A" w:rsidRDefault="002A6D36">
            <w:pPr>
              <w:pStyle w:val="TableParagraph"/>
              <w:ind w:left="377" w:hanging="212"/>
              <w:jc w:val="left"/>
              <w:rPr>
                <w:sz w:val="24"/>
              </w:rPr>
            </w:pPr>
            <w:r>
              <w:rPr>
                <w:spacing w:val="-2"/>
                <w:sz w:val="24"/>
              </w:rPr>
              <w:t>Воспитатели, родители</w:t>
            </w:r>
          </w:p>
        </w:tc>
      </w:tr>
      <w:tr w:rsidR="002B252A">
        <w:trPr>
          <w:trHeight w:val="918"/>
        </w:trPr>
        <w:tc>
          <w:tcPr>
            <w:tcW w:w="9922" w:type="dxa"/>
            <w:gridSpan w:val="6"/>
          </w:tcPr>
          <w:p w:rsidR="002B252A" w:rsidRDefault="002A6D36">
            <w:pPr>
              <w:pStyle w:val="TableParagraph"/>
              <w:spacing w:before="181"/>
              <w:ind w:left="2966" w:right="1781" w:hanging="644"/>
              <w:jc w:val="left"/>
              <w:rPr>
                <w:b/>
                <w:sz w:val="24"/>
              </w:rPr>
            </w:pPr>
            <w:r>
              <w:rPr>
                <w:b/>
                <w:sz w:val="24"/>
              </w:rPr>
              <w:t>Духовно-нравственное</w:t>
            </w:r>
            <w:r w:rsidR="008D27DE">
              <w:rPr>
                <w:b/>
                <w:sz w:val="24"/>
                <w:lang w:val="tt-RU"/>
              </w:rPr>
              <w:t xml:space="preserve"> </w:t>
            </w:r>
            <w:r>
              <w:rPr>
                <w:b/>
                <w:sz w:val="24"/>
              </w:rPr>
              <w:t>направление</w:t>
            </w:r>
            <w:r w:rsidR="008D27DE">
              <w:rPr>
                <w:b/>
                <w:sz w:val="24"/>
                <w:lang w:val="tt-RU"/>
              </w:rPr>
              <w:t xml:space="preserve"> </w:t>
            </w:r>
            <w:r>
              <w:rPr>
                <w:b/>
                <w:sz w:val="24"/>
              </w:rPr>
              <w:t>воспитания Ценности: жизнь, добро, милосердие</w:t>
            </w:r>
          </w:p>
        </w:tc>
      </w:tr>
      <w:tr w:rsidR="002B252A">
        <w:trPr>
          <w:trHeight w:val="827"/>
        </w:trPr>
        <w:tc>
          <w:tcPr>
            <w:tcW w:w="566" w:type="dxa"/>
          </w:tcPr>
          <w:p w:rsidR="002B252A" w:rsidRDefault="002A6D36">
            <w:pPr>
              <w:pStyle w:val="TableParagraph"/>
              <w:spacing w:line="270" w:lineRule="exact"/>
              <w:ind w:left="45" w:right="38"/>
              <w:jc w:val="center"/>
              <w:rPr>
                <w:sz w:val="24"/>
              </w:rPr>
            </w:pPr>
            <w:r>
              <w:rPr>
                <w:spacing w:val="-5"/>
                <w:sz w:val="24"/>
              </w:rPr>
              <w:t>1.</w:t>
            </w:r>
          </w:p>
        </w:tc>
        <w:tc>
          <w:tcPr>
            <w:tcW w:w="1984" w:type="dxa"/>
          </w:tcPr>
          <w:p w:rsidR="002B252A" w:rsidRDefault="002A6D36">
            <w:pPr>
              <w:pStyle w:val="TableParagraph"/>
              <w:tabs>
                <w:tab w:val="left" w:pos="1384"/>
              </w:tabs>
              <w:spacing w:line="237" w:lineRule="auto"/>
              <w:ind w:right="97"/>
              <w:jc w:val="left"/>
              <w:rPr>
                <w:sz w:val="24"/>
              </w:rPr>
            </w:pPr>
            <w:r>
              <w:rPr>
                <w:spacing w:val="-2"/>
                <w:sz w:val="24"/>
              </w:rPr>
              <w:t>Беседа</w:t>
            </w:r>
            <w:r>
              <w:rPr>
                <w:sz w:val="24"/>
              </w:rPr>
              <w:tab/>
            </w:r>
            <w:r>
              <w:rPr>
                <w:spacing w:val="-4"/>
                <w:sz w:val="24"/>
              </w:rPr>
              <w:t xml:space="preserve">«Мы </w:t>
            </w:r>
            <w:r>
              <w:rPr>
                <w:spacing w:val="-2"/>
                <w:sz w:val="24"/>
              </w:rPr>
              <w:t>против</w:t>
            </w:r>
          </w:p>
          <w:p w:rsidR="002B252A" w:rsidRDefault="002A6D36">
            <w:pPr>
              <w:pStyle w:val="TableParagraph"/>
              <w:spacing w:line="264" w:lineRule="exact"/>
              <w:jc w:val="left"/>
              <w:rPr>
                <w:sz w:val="24"/>
              </w:rPr>
            </w:pPr>
            <w:r>
              <w:rPr>
                <w:spacing w:val="-2"/>
                <w:sz w:val="24"/>
              </w:rPr>
              <w:t>терроризма»</w:t>
            </w:r>
          </w:p>
        </w:tc>
        <w:tc>
          <w:tcPr>
            <w:tcW w:w="2551" w:type="dxa"/>
          </w:tcPr>
          <w:p w:rsidR="002B252A" w:rsidRDefault="002A6D36">
            <w:pPr>
              <w:pStyle w:val="TableParagraph"/>
              <w:spacing w:line="237" w:lineRule="auto"/>
              <w:ind w:left="89" w:right="79"/>
              <w:jc w:val="center"/>
              <w:rPr>
                <w:sz w:val="24"/>
              </w:rPr>
            </w:pPr>
            <w:r>
              <w:rPr>
                <w:sz w:val="24"/>
              </w:rPr>
              <w:t>03сентября–День солидарности в</w:t>
            </w:r>
          </w:p>
          <w:p w:rsidR="002B252A" w:rsidRDefault="008D27DE">
            <w:pPr>
              <w:pStyle w:val="TableParagraph"/>
              <w:spacing w:line="264" w:lineRule="exact"/>
              <w:ind w:left="89" w:right="79"/>
              <w:jc w:val="center"/>
              <w:rPr>
                <w:sz w:val="24"/>
              </w:rPr>
            </w:pPr>
            <w:r>
              <w:rPr>
                <w:sz w:val="24"/>
              </w:rPr>
              <w:t>Б</w:t>
            </w:r>
            <w:r w:rsidR="002A6D36">
              <w:rPr>
                <w:sz w:val="24"/>
              </w:rPr>
              <w:t>орьбе</w:t>
            </w:r>
            <w:r>
              <w:rPr>
                <w:sz w:val="24"/>
                <w:lang w:val="tt-RU"/>
              </w:rPr>
              <w:t xml:space="preserve"> </w:t>
            </w:r>
            <w:r w:rsidR="002A6D36">
              <w:rPr>
                <w:sz w:val="24"/>
              </w:rPr>
              <w:t>с</w:t>
            </w:r>
            <w:r>
              <w:rPr>
                <w:sz w:val="24"/>
                <w:lang w:val="tt-RU"/>
              </w:rPr>
              <w:t xml:space="preserve"> </w:t>
            </w:r>
            <w:r w:rsidR="002A6D36">
              <w:rPr>
                <w:spacing w:val="-2"/>
                <w:sz w:val="24"/>
              </w:rPr>
              <w:t>терроризмом</w:t>
            </w:r>
          </w:p>
        </w:tc>
        <w:tc>
          <w:tcPr>
            <w:tcW w:w="1843" w:type="dxa"/>
          </w:tcPr>
          <w:p w:rsidR="002B252A" w:rsidRDefault="002A6D36">
            <w:pPr>
              <w:pStyle w:val="TableParagraph"/>
              <w:spacing w:line="270" w:lineRule="exact"/>
              <w:ind w:left="14" w:right="6"/>
              <w:jc w:val="center"/>
              <w:rPr>
                <w:sz w:val="24"/>
              </w:rPr>
            </w:pPr>
            <w:r>
              <w:rPr>
                <w:sz w:val="24"/>
              </w:rPr>
              <w:t>4-7</w:t>
            </w:r>
            <w:r>
              <w:rPr>
                <w:spacing w:val="-5"/>
                <w:sz w:val="24"/>
              </w:rPr>
              <w:t>лет</w:t>
            </w:r>
          </w:p>
        </w:tc>
        <w:tc>
          <w:tcPr>
            <w:tcW w:w="1277" w:type="dxa"/>
          </w:tcPr>
          <w:p w:rsidR="002B252A" w:rsidRDefault="002A6D36">
            <w:pPr>
              <w:pStyle w:val="TableParagraph"/>
              <w:spacing w:line="270" w:lineRule="exact"/>
              <w:ind w:left="15"/>
              <w:jc w:val="center"/>
              <w:rPr>
                <w:sz w:val="24"/>
              </w:rPr>
            </w:pPr>
            <w:r>
              <w:rPr>
                <w:spacing w:val="-2"/>
                <w:sz w:val="24"/>
              </w:rPr>
              <w:t>сентябрь</w:t>
            </w:r>
          </w:p>
        </w:tc>
        <w:tc>
          <w:tcPr>
            <w:tcW w:w="1701" w:type="dxa"/>
          </w:tcPr>
          <w:p w:rsidR="002B252A" w:rsidRDefault="002A6D36">
            <w:pPr>
              <w:pStyle w:val="TableParagraph"/>
              <w:spacing w:line="270" w:lineRule="exact"/>
              <w:ind w:left="62" w:right="51"/>
              <w:jc w:val="center"/>
              <w:rPr>
                <w:sz w:val="24"/>
              </w:rPr>
            </w:pPr>
            <w:r>
              <w:rPr>
                <w:spacing w:val="-2"/>
                <w:sz w:val="24"/>
              </w:rPr>
              <w:t>Воспитатели</w:t>
            </w:r>
          </w:p>
        </w:tc>
      </w:tr>
      <w:tr w:rsidR="002B252A">
        <w:trPr>
          <w:trHeight w:val="3038"/>
        </w:trPr>
        <w:tc>
          <w:tcPr>
            <w:tcW w:w="566" w:type="dxa"/>
          </w:tcPr>
          <w:p w:rsidR="002B252A" w:rsidRDefault="002A6D36">
            <w:pPr>
              <w:pStyle w:val="TableParagraph"/>
              <w:spacing w:line="270" w:lineRule="exact"/>
              <w:ind w:left="45" w:right="38"/>
              <w:jc w:val="center"/>
              <w:rPr>
                <w:sz w:val="24"/>
              </w:rPr>
            </w:pPr>
            <w:r>
              <w:rPr>
                <w:spacing w:val="-5"/>
                <w:sz w:val="24"/>
              </w:rPr>
              <w:t>2.</w:t>
            </w:r>
          </w:p>
        </w:tc>
        <w:tc>
          <w:tcPr>
            <w:tcW w:w="1984" w:type="dxa"/>
          </w:tcPr>
          <w:p w:rsidR="002B252A" w:rsidRDefault="002A6D36">
            <w:pPr>
              <w:pStyle w:val="TableParagraph"/>
              <w:tabs>
                <w:tab w:val="left" w:pos="1295"/>
              </w:tabs>
              <w:ind w:right="96"/>
              <w:jc w:val="left"/>
              <w:rPr>
                <w:sz w:val="24"/>
              </w:rPr>
            </w:pPr>
            <w:r>
              <w:rPr>
                <w:spacing w:val="-2"/>
                <w:sz w:val="24"/>
              </w:rPr>
              <w:t>Беседа</w:t>
            </w:r>
            <w:r>
              <w:rPr>
                <w:sz w:val="24"/>
              </w:rPr>
              <w:tab/>
              <w:t>о</w:t>
            </w:r>
            <w:r w:rsidR="008D27DE">
              <w:rPr>
                <w:sz w:val="24"/>
                <w:lang w:val="tt-RU"/>
              </w:rPr>
              <w:t xml:space="preserve"> </w:t>
            </w:r>
            <w:r>
              <w:rPr>
                <w:sz w:val="24"/>
              </w:rPr>
              <w:t xml:space="preserve">Дне </w:t>
            </w:r>
            <w:r>
              <w:rPr>
                <w:spacing w:val="-2"/>
                <w:sz w:val="24"/>
              </w:rPr>
              <w:t>домашних животных.</w:t>
            </w:r>
          </w:p>
          <w:p w:rsidR="002B252A" w:rsidRDefault="002A6D36">
            <w:pPr>
              <w:pStyle w:val="TableParagraph"/>
              <w:jc w:val="left"/>
              <w:rPr>
                <w:sz w:val="24"/>
              </w:rPr>
            </w:pPr>
            <w:r>
              <w:rPr>
                <w:spacing w:val="-2"/>
                <w:sz w:val="24"/>
              </w:rPr>
              <w:t xml:space="preserve">Прослушивание </w:t>
            </w:r>
            <w:r>
              <w:rPr>
                <w:spacing w:val="-4"/>
                <w:sz w:val="24"/>
              </w:rPr>
              <w:t>песни</w:t>
            </w:r>
          </w:p>
          <w:p w:rsidR="002B252A" w:rsidRDefault="002A6D36">
            <w:pPr>
              <w:pStyle w:val="TableParagraph"/>
              <w:ind w:right="489"/>
              <w:jc w:val="left"/>
              <w:rPr>
                <w:sz w:val="24"/>
              </w:rPr>
            </w:pPr>
            <w:r>
              <w:rPr>
                <w:sz w:val="24"/>
              </w:rPr>
              <w:t>«Не</w:t>
            </w:r>
            <w:r w:rsidR="008D27DE">
              <w:rPr>
                <w:sz w:val="24"/>
                <w:lang w:val="tt-RU"/>
              </w:rPr>
              <w:t xml:space="preserve"> </w:t>
            </w:r>
            <w:r>
              <w:rPr>
                <w:sz w:val="24"/>
              </w:rPr>
              <w:t xml:space="preserve">дразните </w:t>
            </w:r>
            <w:r>
              <w:rPr>
                <w:spacing w:val="-2"/>
                <w:sz w:val="24"/>
              </w:rPr>
              <w:t>собак».</w:t>
            </w:r>
          </w:p>
          <w:p w:rsidR="002B252A" w:rsidRDefault="002A6D36">
            <w:pPr>
              <w:pStyle w:val="TableParagraph"/>
              <w:spacing w:line="270" w:lineRule="atLeast"/>
              <w:ind w:right="96"/>
              <w:jc w:val="left"/>
              <w:rPr>
                <w:sz w:val="24"/>
              </w:rPr>
            </w:pPr>
            <w:r>
              <w:rPr>
                <w:spacing w:val="-2"/>
                <w:sz w:val="24"/>
              </w:rPr>
              <w:t xml:space="preserve">Оформление </w:t>
            </w:r>
            <w:r>
              <w:rPr>
                <w:sz w:val="24"/>
              </w:rPr>
              <w:t>выставки</w:t>
            </w:r>
            <w:r w:rsidR="008D27DE">
              <w:rPr>
                <w:sz w:val="24"/>
                <w:lang w:val="tt-RU"/>
              </w:rPr>
              <w:t xml:space="preserve"> </w:t>
            </w:r>
            <w:r>
              <w:rPr>
                <w:sz w:val="24"/>
              </w:rPr>
              <w:t>мягких игрушек</w:t>
            </w:r>
            <w:r w:rsidR="008D27DE">
              <w:rPr>
                <w:sz w:val="24"/>
                <w:lang w:val="tt-RU"/>
              </w:rPr>
              <w:t xml:space="preserve"> </w:t>
            </w:r>
            <w:r>
              <w:rPr>
                <w:sz w:val="24"/>
              </w:rPr>
              <w:t>«Кошки и собаки».</w:t>
            </w:r>
          </w:p>
        </w:tc>
        <w:tc>
          <w:tcPr>
            <w:tcW w:w="2551" w:type="dxa"/>
          </w:tcPr>
          <w:p w:rsidR="002B252A" w:rsidRDefault="002A6D36">
            <w:pPr>
              <w:pStyle w:val="TableParagraph"/>
              <w:ind w:left="335" w:firstLine="14"/>
              <w:jc w:val="left"/>
              <w:rPr>
                <w:sz w:val="24"/>
              </w:rPr>
            </w:pPr>
            <w:r>
              <w:rPr>
                <w:sz w:val="24"/>
              </w:rPr>
              <w:t>04</w:t>
            </w:r>
            <w:r w:rsidR="008D27DE">
              <w:rPr>
                <w:sz w:val="24"/>
                <w:lang w:val="tt-RU"/>
              </w:rPr>
              <w:t xml:space="preserve"> </w:t>
            </w:r>
            <w:r>
              <w:rPr>
                <w:sz w:val="24"/>
              </w:rPr>
              <w:t>октября–День защиты</w:t>
            </w:r>
            <w:r w:rsidR="008D27DE">
              <w:rPr>
                <w:sz w:val="24"/>
                <w:lang w:val="tt-RU"/>
              </w:rPr>
              <w:t xml:space="preserve"> </w:t>
            </w:r>
            <w:r>
              <w:rPr>
                <w:spacing w:val="-2"/>
                <w:sz w:val="24"/>
              </w:rPr>
              <w:t>животных</w:t>
            </w:r>
          </w:p>
        </w:tc>
        <w:tc>
          <w:tcPr>
            <w:tcW w:w="1843" w:type="dxa"/>
          </w:tcPr>
          <w:p w:rsidR="002B252A" w:rsidRDefault="002A6D36">
            <w:pPr>
              <w:pStyle w:val="TableParagraph"/>
              <w:spacing w:line="270" w:lineRule="exact"/>
              <w:ind w:left="14" w:right="6"/>
              <w:jc w:val="center"/>
              <w:rPr>
                <w:sz w:val="24"/>
              </w:rPr>
            </w:pPr>
            <w:r>
              <w:rPr>
                <w:sz w:val="24"/>
              </w:rPr>
              <w:t>2-7</w:t>
            </w:r>
            <w:r>
              <w:rPr>
                <w:spacing w:val="-5"/>
                <w:sz w:val="24"/>
              </w:rPr>
              <w:t>лет</w:t>
            </w:r>
          </w:p>
        </w:tc>
        <w:tc>
          <w:tcPr>
            <w:tcW w:w="1277" w:type="dxa"/>
          </w:tcPr>
          <w:p w:rsidR="002B252A" w:rsidRDefault="002A6D36">
            <w:pPr>
              <w:pStyle w:val="TableParagraph"/>
              <w:spacing w:line="270" w:lineRule="exact"/>
              <w:ind w:left="15" w:right="3"/>
              <w:jc w:val="center"/>
              <w:rPr>
                <w:sz w:val="24"/>
              </w:rPr>
            </w:pPr>
            <w:r>
              <w:rPr>
                <w:spacing w:val="-2"/>
                <w:sz w:val="24"/>
              </w:rPr>
              <w:t>октябрь</w:t>
            </w:r>
          </w:p>
        </w:tc>
        <w:tc>
          <w:tcPr>
            <w:tcW w:w="1701" w:type="dxa"/>
          </w:tcPr>
          <w:p w:rsidR="002B252A" w:rsidRDefault="002A6D36">
            <w:pPr>
              <w:pStyle w:val="TableParagraph"/>
              <w:ind w:left="377" w:hanging="212"/>
              <w:jc w:val="left"/>
              <w:rPr>
                <w:sz w:val="24"/>
              </w:rPr>
            </w:pPr>
            <w:r>
              <w:rPr>
                <w:spacing w:val="-2"/>
                <w:sz w:val="24"/>
              </w:rPr>
              <w:t>Воспитатели, родители</w:t>
            </w:r>
          </w:p>
        </w:tc>
      </w:tr>
      <w:tr w:rsidR="002B252A">
        <w:trPr>
          <w:trHeight w:val="828"/>
        </w:trPr>
        <w:tc>
          <w:tcPr>
            <w:tcW w:w="566" w:type="dxa"/>
          </w:tcPr>
          <w:p w:rsidR="002B252A" w:rsidRDefault="002A6D36">
            <w:pPr>
              <w:pStyle w:val="TableParagraph"/>
              <w:spacing w:line="268" w:lineRule="exact"/>
              <w:ind w:left="45" w:right="38"/>
              <w:jc w:val="center"/>
              <w:rPr>
                <w:sz w:val="24"/>
              </w:rPr>
            </w:pPr>
            <w:r>
              <w:rPr>
                <w:spacing w:val="-5"/>
                <w:sz w:val="24"/>
              </w:rPr>
              <w:t>3.</w:t>
            </w:r>
          </w:p>
        </w:tc>
        <w:tc>
          <w:tcPr>
            <w:tcW w:w="1984" w:type="dxa"/>
          </w:tcPr>
          <w:p w:rsidR="002B252A" w:rsidRDefault="002A6D36">
            <w:pPr>
              <w:pStyle w:val="TableParagraph"/>
              <w:tabs>
                <w:tab w:val="left" w:pos="1297"/>
              </w:tabs>
              <w:ind w:right="98"/>
              <w:jc w:val="left"/>
              <w:rPr>
                <w:sz w:val="24"/>
              </w:rPr>
            </w:pPr>
            <w:r>
              <w:rPr>
                <w:spacing w:val="-2"/>
                <w:sz w:val="24"/>
              </w:rPr>
              <w:t>Беседа</w:t>
            </w:r>
            <w:r>
              <w:rPr>
                <w:sz w:val="24"/>
              </w:rPr>
              <w:tab/>
            </w:r>
            <w:r>
              <w:rPr>
                <w:spacing w:val="-4"/>
                <w:sz w:val="24"/>
              </w:rPr>
              <w:t xml:space="preserve">«Мир </w:t>
            </w:r>
            <w:r>
              <w:rPr>
                <w:sz w:val="24"/>
              </w:rPr>
              <w:t>спасет</w:t>
            </w:r>
            <w:r w:rsidR="008D27DE">
              <w:rPr>
                <w:sz w:val="24"/>
                <w:lang w:val="tt-RU"/>
              </w:rPr>
              <w:t xml:space="preserve"> </w:t>
            </w:r>
            <w:r>
              <w:rPr>
                <w:spacing w:val="-2"/>
                <w:sz w:val="24"/>
              </w:rPr>
              <w:t>доброта!»</w:t>
            </w:r>
          </w:p>
        </w:tc>
        <w:tc>
          <w:tcPr>
            <w:tcW w:w="2551" w:type="dxa"/>
          </w:tcPr>
          <w:p w:rsidR="002B252A" w:rsidRDefault="002A6D36">
            <w:pPr>
              <w:pStyle w:val="TableParagraph"/>
              <w:spacing w:line="268" w:lineRule="exact"/>
              <w:ind w:left="89" w:right="76"/>
              <w:jc w:val="center"/>
              <w:rPr>
                <w:sz w:val="24"/>
              </w:rPr>
            </w:pPr>
            <w:r>
              <w:rPr>
                <w:sz w:val="24"/>
              </w:rPr>
              <w:t>03декабря</w:t>
            </w:r>
            <w:r>
              <w:rPr>
                <w:spacing w:val="-10"/>
                <w:sz w:val="24"/>
              </w:rPr>
              <w:t>–</w:t>
            </w:r>
          </w:p>
          <w:p w:rsidR="002B252A" w:rsidRDefault="002A6D36">
            <w:pPr>
              <w:pStyle w:val="TableParagraph"/>
              <w:spacing w:line="270" w:lineRule="atLeast"/>
              <w:ind w:left="89" w:right="79"/>
              <w:jc w:val="center"/>
              <w:rPr>
                <w:sz w:val="24"/>
              </w:rPr>
            </w:pPr>
            <w:r>
              <w:rPr>
                <w:sz w:val="24"/>
              </w:rPr>
              <w:t>Международный</w:t>
            </w:r>
            <w:r w:rsidR="008D27DE">
              <w:rPr>
                <w:sz w:val="24"/>
                <w:lang w:val="tt-RU"/>
              </w:rPr>
              <w:t xml:space="preserve"> </w:t>
            </w:r>
            <w:r>
              <w:rPr>
                <w:sz w:val="24"/>
              </w:rPr>
              <w:t xml:space="preserve">день </w:t>
            </w:r>
            <w:r>
              <w:rPr>
                <w:spacing w:val="-2"/>
                <w:sz w:val="24"/>
              </w:rPr>
              <w:t>инвалидов</w:t>
            </w:r>
          </w:p>
        </w:tc>
        <w:tc>
          <w:tcPr>
            <w:tcW w:w="1843" w:type="dxa"/>
          </w:tcPr>
          <w:p w:rsidR="002B252A" w:rsidRDefault="002A6D36">
            <w:pPr>
              <w:pStyle w:val="TableParagraph"/>
              <w:spacing w:line="268" w:lineRule="exact"/>
              <w:ind w:left="14" w:right="7"/>
              <w:jc w:val="center"/>
              <w:rPr>
                <w:sz w:val="24"/>
              </w:rPr>
            </w:pPr>
            <w:r>
              <w:rPr>
                <w:sz w:val="24"/>
              </w:rPr>
              <w:t>5-7</w:t>
            </w:r>
            <w:r>
              <w:rPr>
                <w:spacing w:val="-5"/>
                <w:sz w:val="24"/>
              </w:rPr>
              <w:t>лет</w:t>
            </w:r>
          </w:p>
        </w:tc>
        <w:tc>
          <w:tcPr>
            <w:tcW w:w="1277" w:type="dxa"/>
          </w:tcPr>
          <w:p w:rsidR="002B252A" w:rsidRDefault="002A6D36">
            <w:pPr>
              <w:pStyle w:val="TableParagraph"/>
              <w:spacing w:line="268" w:lineRule="exact"/>
              <w:ind w:left="15" w:right="5"/>
              <w:jc w:val="center"/>
              <w:rPr>
                <w:sz w:val="24"/>
              </w:rPr>
            </w:pPr>
            <w:r>
              <w:rPr>
                <w:spacing w:val="-2"/>
                <w:sz w:val="24"/>
              </w:rPr>
              <w:t>декабрь</w:t>
            </w:r>
          </w:p>
        </w:tc>
        <w:tc>
          <w:tcPr>
            <w:tcW w:w="1701" w:type="dxa"/>
          </w:tcPr>
          <w:p w:rsidR="002B252A" w:rsidRDefault="002A6D36">
            <w:pPr>
              <w:pStyle w:val="TableParagraph"/>
              <w:spacing w:line="268" w:lineRule="exact"/>
              <w:ind w:left="62" w:right="51"/>
              <w:jc w:val="center"/>
              <w:rPr>
                <w:sz w:val="24"/>
              </w:rPr>
            </w:pPr>
            <w:r>
              <w:rPr>
                <w:spacing w:val="-2"/>
                <w:sz w:val="24"/>
              </w:rPr>
              <w:t>Воспитатели</w:t>
            </w:r>
          </w:p>
        </w:tc>
      </w:tr>
      <w:tr w:rsidR="002B252A">
        <w:trPr>
          <w:trHeight w:val="2207"/>
        </w:trPr>
        <w:tc>
          <w:tcPr>
            <w:tcW w:w="566" w:type="dxa"/>
          </w:tcPr>
          <w:p w:rsidR="002B252A" w:rsidRDefault="002A6D36">
            <w:pPr>
              <w:pStyle w:val="TableParagraph"/>
              <w:spacing w:line="268" w:lineRule="exact"/>
              <w:ind w:left="45" w:right="38"/>
              <w:jc w:val="center"/>
              <w:rPr>
                <w:sz w:val="24"/>
              </w:rPr>
            </w:pPr>
            <w:r>
              <w:rPr>
                <w:spacing w:val="-5"/>
                <w:sz w:val="24"/>
              </w:rPr>
              <w:lastRenderedPageBreak/>
              <w:t>4.</w:t>
            </w:r>
          </w:p>
        </w:tc>
        <w:tc>
          <w:tcPr>
            <w:tcW w:w="1984" w:type="dxa"/>
          </w:tcPr>
          <w:p w:rsidR="002B252A" w:rsidRDefault="002A6D36">
            <w:pPr>
              <w:pStyle w:val="TableParagraph"/>
              <w:tabs>
                <w:tab w:val="left" w:pos="1534"/>
              </w:tabs>
              <w:ind w:right="96"/>
              <w:jc w:val="left"/>
              <w:rPr>
                <w:sz w:val="24"/>
              </w:rPr>
            </w:pPr>
            <w:r>
              <w:rPr>
                <w:spacing w:val="-2"/>
                <w:sz w:val="24"/>
              </w:rPr>
              <w:t>«Новый</w:t>
            </w:r>
            <w:r>
              <w:rPr>
                <w:sz w:val="24"/>
              </w:rPr>
              <w:tab/>
            </w:r>
            <w:r>
              <w:rPr>
                <w:spacing w:val="-4"/>
                <w:sz w:val="24"/>
              </w:rPr>
              <w:t xml:space="preserve">год </w:t>
            </w:r>
            <w:r>
              <w:rPr>
                <w:spacing w:val="-2"/>
                <w:sz w:val="24"/>
              </w:rPr>
              <w:t>стучится</w:t>
            </w:r>
          </w:p>
          <w:p w:rsidR="002B252A" w:rsidRDefault="002A6D36">
            <w:pPr>
              <w:pStyle w:val="TableParagraph"/>
              <w:tabs>
                <w:tab w:val="left" w:pos="1754"/>
              </w:tabs>
              <w:ind w:right="97"/>
              <w:jc w:val="left"/>
              <w:rPr>
                <w:sz w:val="24"/>
              </w:rPr>
            </w:pPr>
            <w:r>
              <w:rPr>
                <w:sz w:val="24"/>
              </w:rPr>
              <w:t>в двери»</w:t>
            </w:r>
            <w:r>
              <w:rPr>
                <w:sz w:val="24"/>
              </w:rPr>
              <w:tab/>
            </w:r>
            <w:r>
              <w:rPr>
                <w:spacing w:val="-10"/>
                <w:sz w:val="24"/>
              </w:rPr>
              <w:t xml:space="preserve">– </w:t>
            </w:r>
            <w:r>
              <w:rPr>
                <w:spacing w:val="-2"/>
                <w:sz w:val="24"/>
              </w:rPr>
              <w:t>праздничное мероприятие</w:t>
            </w:r>
          </w:p>
          <w:p w:rsidR="002B252A" w:rsidRDefault="002A6D36">
            <w:pPr>
              <w:pStyle w:val="TableParagraph"/>
              <w:spacing w:line="270" w:lineRule="atLeast"/>
              <w:jc w:val="left"/>
              <w:rPr>
                <w:sz w:val="24"/>
              </w:rPr>
            </w:pPr>
            <w:r>
              <w:rPr>
                <w:sz w:val="24"/>
              </w:rPr>
              <w:t xml:space="preserve">во всех </w:t>
            </w:r>
            <w:r>
              <w:rPr>
                <w:spacing w:val="-2"/>
                <w:sz w:val="24"/>
              </w:rPr>
              <w:t>возрастных группах</w:t>
            </w:r>
          </w:p>
        </w:tc>
        <w:tc>
          <w:tcPr>
            <w:tcW w:w="2551" w:type="dxa"/>
          </w:tcPr>
          <w:p w:rsidR="002B252A" w:rsidRDefault="002A6D36">
            <w:pPr>
              <w:pStyle w:val="TableParagraph"/>
              <w:ind w:left="1105" w:hanging="857"/>
              <w:jc w:val="left"/>
              <w:rPr>
                <w:sz w:val="24"/>
              </w:rPr>
            </w:pPr>
            <w:r>
              <w:rPr>
                <w:sz w:val="24"/>
              </w:rPr>
              <w:t>31</w:t>
            </w:r>
            <w:r w:rsidR="008D27DE">
              <w:rPr>
                <w:sz w:val="24"/>
                <w:lang w:val="tt-RU"/>
              </w:rPr>
              <w:t xml:space="preserve"> </w:t>
            </w:r>
            <w:r>
              <w:rPr>
                <w:sz w:val="24"/>
              </w:rPr>
              <w:t>декабря–Новый</w:t>
            </w:r>
            <w:r w:rsidR="008D27DE">
              <w:rPr>
                <w:sz w:val="24"/>
                <w:lang w:val="tt-RU"/>
              </w:rPr>
              <w:t xml:space="preserve"> </w:t>
            </w:r>
            <w:r>
              <w:rPr>
                <w:spacing w:val="-4"/>
                <w:sz w:val="24"/>
              </w:rPr>
              <w:t>год</w:t>
            </w:r>
          </w:p>
        </w:tc>
        <w:tc>
          <w:tcPr>
            <w:tcW w:w="1843" w:type="dxa"/>
          </w:tcPr>
          <w:p w:rsidR="002B252A" w:rsidRDefault="002A6D36">
            <w:pPr>
              <w:pStyle w:val="TableParagraph"/>
              <w:spacing w:line="268" w:lineRule="exact"/>
              <w:ind w:left="14" w:right="6"/>
              <w:jc w:val="center"/>
              <w:rPr>
                <w:sz w:val="24"/>
              </w:rPr>
            </w:pPr>
            <w:r>
              <w:rPr>
                <w:sz w:val="24"/>
              </w:rPr>
              <w:t>2-7</w:t>
            </w:r>
            <w:r>
              <w:rPr>
                <w:spacing w:val="-5"/>
                <w:sz w:val="24"/>
              </w:rPr>
              <w:t>лет</w:t>
            </w:r>
          </w:p>
        </w:tc>
        <w:tc>
          <w:tcPr>
            <w:tcW w:w="1277" w:type="dxa"/>
          </w:tcPr>
          <w:p w:rsidR="002B252A" w:rsidRDefault="002A6D36">
            <w:pPr>
              <w:pStyle w:val="TableParagraph"/>
              <w:spacing w:line="268" w:lineRule="exact"/>
              <w:ind w:left="15" w:right="5"/>
              <w:jc w:val="center"/>
              <w:rPr>
                <w:sz w:val="24"/>
              </w:rPr>
            </w:pPr>
            <w:r>
              <w:rPr>
                <w:spacing w:val="-2"/>
                <w:sz w:val="24"/>
              </w:rPr>
              <w:t>декабрь</w:t>
            </w:r>
          </w:p>
        </w:tc>
        <w:tc>
          <w:tcPr>
            <w:tcW w:w="1701" w:type="dxa"/>
          </w:tcPr>
          <w:p w:rsidR="002B252A" w:rsidRDefault="002A6D36">
            <w:pPr>
              <w:pStyle w:val="TableParagraph"/>
              <w:ind w:left="158" w:right="143" w:firstLine="1"/>
              <w:jc w:val="center"/>
              <w:rPr>
                <w:sz w:val="24"/>
              </w:rPr>
            </w:pPr>
            <w:r>
              <w:rPr>
                <w:spacing w:val="-2"/>
                <w:sz w:val="24"/>
              </w:rPr>
              <w:t>Воспитатели, специалисты, родители</w:t>
            </w:r>
          </w:p>
        </w:tc>
      </w:tr>
      <w:tr w:rsidR="002B252A">
        <w:trPr>
          <w:trHeight w:val="827"/>
        </w:trPr>
        <w:tc>
          <w:tcPr>
            <w:tcW w:w="566" w:type="dxa"/>
          </w:tcPr>
          <w:p w:rsidR="002B252A" w:rsidRDefault="002A6D36">
            <w:pPr>
              <w:pStyle w:val="TableParagraph"/>
              <w:spacing w:line="268" w:lineRule="exact"/>
              <w:ind w:left="45" w:right="38"/>
              <w:jc w:val="center"/>
              <w:rPr>
                <w:sz w:val="24"/>
              </w:rPr>
            </w:pPr>
            <w:r>
              <w:rPr>
                <w:spacing w:val="-5"/>
                <w:sz w:val="24"/>
              </w:rPr>
              <w:t>5.</w:t>
            </w:r>
          </w:p>
        </w:tc>
        <w:tc>
          <w:tcPr>
            <w:tcW w:w="1984" w:type="dxa"/>
          </w:tcPr>
          <w:p w:rsidR="002B252A" w:rsidRDefault="002A6D36">
            <w:pPr>
              <w:pStyle w:val="TableParagraph"/>
              <w:tabs>
                <w:tab w:val="left" w:pos="1182"/>
              </w:tabs>
              <w:ind w:right="91"/>
              <w:jc w:val="left"/>
              <w:rPr>
                <w:sz w:val="24"/>
              </w:rPr>
            </w:pPr>
            <w:r>
              <w:rPr>
                <w:sz w:val="24"/>
              </w:rPr>
              <w:t>«И</w:t>
            </w:r>
            <w:r w:rsidR="008D27DE">
              <w:rPr>
                <w:sz w:val="24"/>
                <w:lang w:val="tt-RU"/>
              </w:rPr>
              <w:t xml:space="preserve"> </w:t>
            </w:r>
            <w:r>
              <w:rPr>
                <w:sz w:val="24"/>
              </w:rPr>
              <w:t>туган</w:t>
            </w:r>
            <w:r w:rsidR="008D27DE">
              <w:rPr>
                <w:sz w:val="24"/>
                <w:lang w:val="tt-RU"/>
              </w:rPr>
              <w:t xml:space="preserve"> </w:t>
            </w:r>
            <w:r>
              <w:rPr>
                <w:sz w:val="24"/>
              </w:rPr>
              <w:t xml:space="preserve">тел,и </w:t>
            </w:r>
            <w:r>
              <w:rPr>
                <w:spacing w:val="-2"/>
                <w:sz w:val="24"/>
              </w:rPr>
              <w:t>матур</w:t>
            </w:r>
            <w:r>
              <w:rPr>
                <w:sz w:val="24"/>
              </w:rPr>
              <w:tab/>
            </w:r>
            <w:r>
              <w:rPr>
                <w:spacing w:val="-4"/>
                <w:sz w:val="24"/>
              </w:rPr>
              <w:t>тел…»</w:t>
            </w:r>
          </w:p>
          <w:p w:rsidR="008D27DE" w:rsidRDefault="002A6D36" w:rsidP="008D27DE">
            <w:pPr>
              <w:pStyle w:val="TableParagraph"/>
              <w:ind w:right="489"/>
              <w:jc w:val="left"/>
              <w:rPr>
                <w:sz w:val="24"/>
              </w:rPr>
            </w:pPr>
            <w:r>
              <w:rPr>
                <w:spacing w:val="-2"/>
                <w:sz w:val="24"/>
              </w:rPr>
              <w:t>праздничное</w:t>
            </w:r>
            <w:r w:rsidR="008D27DE">
              <w:rPr>
                <w:spacing w:val="-2"/>
                <w:sz w:val="24"/>
              </w:rPr>
              <w:t xml:space="preserve"> мероприятие </w:t>
            </w:r>
            <w:r w:rsidR="008D27DE">
              <w:rPr>
                <w:sz w:val="24"/>
              </w:rPr>
              <w:t>во всех</w:t>
            </w:r>
          </w:p>
          <w:p w:rsidR="002B252A" w:rsidRDefault="008D27DE" w:rsidP="008D27DE">
            <w:pPr>
              <w:pStyle w:val="TableParagraph"/>
              <w:spacing w:line="264" w:lineRule="exact"/>
              <w:jc w:val="left"/>
              <w:rPr>
                <w:sz w:val="24"/>
              </w:rPr>
            </w:pPr>
            <w:r>
              <w:rPr>
                <w:spacing w:val="-2"/>
                <w:sz w:val="24"/>
              </w:rPr>
              <w:t>возрастных группах</w:t>
            </w:r>
          </w:p>
        </w:tc>
        <w:tc>
          <w:tcPr>
            <w:tcW w:w="2551" w:type="dxa"/>
          </w:tcPr>
          <w:p w:rsidR="002B252A" w:rsidRDefault="002A6D36">
            <w:pPr>
              <w:pStyle w:val="TableParagraph"/>
              <w:spacing w:line="267" w:lineRule="exact"/>
              <w:ind w:left="89" w:right="79"/>
              <w:jc w:val="center"/>
              <w:rPr>
                <w:sz w:val="24"/>
              </w:rPr>
            </w:pPr>
            <w:r>
              <w:rPr>
                <w:sz w:val="24"/>
              </w:rPr>
              <w:t>21февраля</w:t>
            </w:r>
            <w:r>
              <w:rPr>
                <w:spacing w:val="-10"/>
                <w:sz w:val="24"/>
              </w:rPr>
              <w:t>–</w:t>
            </w:r>
          </w:p>
          <w:p w:rsidR="002B252A" w:rsidRDefault="002A6D36">
            <w:pPr>
              <w:pStyle w:val="TableParagraph"/>
              <w:spacing w:line="270" w:lineRule="atLeast"/>
              <w:ind w:left="89" w:right="79"/>
              <w:jc w:val="center"/>
              <w:rPr>
                <w:sz w:val="24"/>
              </w:rPr>
            </w:pPr>
            <w:r>
              <w:rPr>
                <w:sz w:val="24"/>
              </w:rPr>
              <w:t>Международный</w:t>
            </w:r>
            <w:r w:rsidR="008D27DE">
              <w:rPr>
                <w:sz w:val="24"/>
                <w:lang w:val="tt-RU"/>
              </w:rPr>
              <w:t xml:space="preserve"> </w:t>
            </w:r>
            <w:r>
              <w:rPr>
                <w:sz w:val="24"/>
              </w:rPr>
              <w:t>день родного языка</w:t>
            </w:r>
          </w:p>
        </w:tc>
        <w:tc>
          <w:tcPr>
            <w:tcW w:w="1843" w:type="dxa"/>
          </w:tcPr>
          <w:p w:rsidR="002B252A" w:rsidRDefault="002A6D36">
            <w:pPr>
              <w:pStyle w:val="TableParagraph"/>
              <w:spacing w:line="268" w:lineRule="exact"/>
              <w:ind w:left="14" w:right="6"/>
              <w:jc w:val="center"/>
              <w:rPr>
                <w:sz w:val="24"/>
              </w:rPr>
            </w:pPr>
            <w:r>
              <w:rPr>
                <w:sz w:val="24"/>
              </w:rPr>
              <w:t>3-7</w:t>
            </w:r>
            <w:r>
              <w:rPr>
                <w:spacing w:val="-5"/>
                <w:sz w:val="24"/>
              </w:rPr>
              <w:t>лет</w:t>
            </w:r>
          </w:p>
        </w:tc>
        <w:tc>
          <w:tcPr>
            <w:tcW w:w="1277" w:type="dxa"/>
          </w:tcPr>
          <w:p w:rsidR="002B252A" w:rsidRDefault="002A6D36">
            <w:pPr>
              <w:pStyle w:val="TableParagraph"/>
              <w:spacing w:line="268" w:lineRule="exact"/>
              <w:ind w:left="15" w:right="2"/>
              <w:jc w:val="center"/>
              <w:rPr>
                <w:sz w:val="24"/>
              </w:rPr>
            </w:pPr>
            <w:r>
              <w:rPr>
                <w:spacing w:val="-2"/>
                <w:sz w:val="24"/>
              </w:rPr>
              <w:t>февраль</w:t>
            </w:r>
          </w:p>
        </w:tc>
        <w:tc>
          <w:tcPr>
            <w:tcW w:w="1701" w:type="dxa"/>
          </w:tcPr>
          <w:p w:rsidR="002B252A" w:rsidRDefault="002A6D36">
            <w:pPr>
              <w:pStyle w:val="TableParagraph"/>
              <w:ind w:left="189" w:hanging="24"/>
              <w:jc w:val="left"/>
              <w:rPr>
                <w:sz w:val="24"/>
              </w:rPr>
            </w:pPr>
            <w:r>
              <w:rPr>
                <w:spacing w:val="-2"/>
                <w:sz w:val="24"/>
              </w:rPr>
              <w:t>Воспитатели, специалисты</w:t>
            </w:r>
          </w:p>
        </w:tc>
      </w:tr>
    </w:tbl>
    <w:p w:rsidR="002B252A" w:rsidRDefault="002B252A">
      <w:pPr>
        <w:pStyle w:val="a3"/>
        <w:spacing w:before="5"/>
        <w:ind w:left="0"/>
        <w:jc w:val="left"/>
        <w:rPr>
          <w:b/>
          <w:sz w:val="2"/>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1984"/>
        <w:gridCol w:w="2551"/>
        <w:gridCol w:w="1843"/>
        <w:gridCol w:w="1277"/>
        <w:gridCol w:w="1701"/>
      </w:tblGrid>
      <w:tr w:rsidR="002B252A">
        <w:trPr>
          <w:trHeight w:val="1932"/>
        </w:trPr>
        <w:tc>
          <w:tcPr>
            <w:tcW w:w="566" w:type="dxa"/>
          </w:tcPr>
          <w:p w:rsidR="002B252A" w:rsidRDefault="002A6D36">
            <w:pPr>
              <w:pStyle w:val="TableParagraph"/>
              <w:spacing w:line="270" w:lineRule="exact"/>
              <w:ind w:left="45" w:right="38"/>
              <w:jc w:val="center"/>
              <w:rPr>
                <w:sz w:val="24"/>
              </w:rPr>
            </w:pPr>
            <w:r>
              <w:rPr>
                <w:spacing w:val="-5"/>
                <w:sz w:val="24"/>
              </w:rPr>
              <w:t>6.</w:t>
            </w:r>
          </w:p>
        </w:tc>
        <w:tc>
          <w:tcPr>
            <w:tcW w:w="1984" w:type="dxa"/>
          </w:tcPr>
          <w:p w:rsidR="002B252A" w:rsidRDefault="002A6D36">
            <w:pPr>
              <w:pStyle w:val="TableParagraph"/>
              <w:tabs>
                <w:tab w:val="left" w:pos="1172"/>
                <w:tab w:val="left" w:pos="1322"/>
              </w:tabs>
              <w:ind w:right="90" w:firstLine="64"/>
              <w:jc w:val="left"/>
              <w:rPr>
                <w:sz w:val="24"/>
              </w:rPr>
            </w:pPr>
            <w:r>
              <w:rPr>
                <w:spacing w:val="-2"/>
                <w:sz w:val="24"/>
              </w:rPr>
              <w:t>«Навруз</w:t>
            </w:r>
            <w:r>
              <w:rPr>
                <w:sz w:val="24"/>
              </w:rPr>
              <w:tab/>
            </w:r>
            <w:r>
              <w:rPr>
                <w:sz w:val="24"/>
              </w:rPr>
              <w:tab/>
            </w:r>
            <w:r>
              <w:rPr>
                <w:spacing w:val="-4"/>
                <w:sz w:val="24"/>
              </w:rPr>
              <w:t xml:space="preserve">килә! </w:t>
            </w:r>
            <w:r>
              <w:rPr>
                <w:spacing w:val="-6"/>
                <w:sz w:val="24"/>
              </w:rPr>
              <w:t>Яз</w:t>
            </w:r>
            <w:r>
              <w:rPr>
                <w:sz w:val="24"/>
              </w:rPr>
              <w:tab/>
            </w:r>
            <w:r>
              <w:rPr>
                <w:spacing w:val="-2"/>
                <w:sz w:val="24"/>
              </w:rPr>
              <w:t>җитә!» праздничное мероприятие</w:t>
            </w:r>
          </w:p>
          <w:p w:rsidR="002B252A" w:rsidRDefault="002A6D36">
            <w:pPr>
              <w:pStyle w:val="TableParagraph"/>
              <w:spacing w:line="237" w:lineRule="auto"/>
              <w:jc w:val="left"/>
              <w:rPr>
                <w:sz w:val="24"/>
              </w:rPr>
            </w:pPr>
            <w:r>
              <w:rPr>
                <w:sz w:val="24"/>
              </w:rPr>
              <w:t xml:space="preserve">во всех </w:t>
            </w:r>
            <w:r>
              <w:rPr>
                <w:spacing w:val="-2"/>
                <w:sz w:val="24"/>
              </w:rPr>
              <w:t>возрастных</w:t>
            </w:r>
          </w:p>
          <w:p w:rsidR="002B252A" w:rsidRDefault="002A6D36">
            <w:pPr>
              <w:pStyle w:val="TableParagraph"/>
              <w:spacing w:line="264" w:lineRule="exact"/>
              <w:jc w:val="left"/>
              <w:rPr>
                <w:sz w:val="24"/>
              </w:rPr>
            </w:pPr>
            <w:r>
              <w:rPr>
                <w:spacing w:val="-2"/>
                <w:sz w:val="24"/>
              </w:rPr>
              <w:t>группах</w:t>
            </w:r>
          </w:p>
        </w:tc>
        <w:tc>
          <w:tcPr>
            <w:tcW w:w="2551" w:type="dxa"/>
          </w:tcPr>
          <w:p w:rsidR="002B252A" w:rsidRDefault="002A6D36">
            <w:pPr>
              <w:pStyle w:val="TableParagraph"/>
              <w:ind w:left="769" w:hanging="267"/>
              <w:jc w:val="left"/>
              <w:rPr>
                <w:sz w:val="24"/>
              </w:rPr>
            </w:pPr>
            <w:r>
              <w:rPr>
                <w:sz w:val="24"/>
              </w:rPr>
              <w:t xml:space="preserve">21марта-День </w:t>
            </w:r>
            <w:r>
              <w:rPr>
                <w:spacing w:val="-2"/>
                <w:sz w:val="24"/>
              </w:rPr>
              <w:t>весеннего</w:t>
            </w:r>
          </w:p>
          <w:p w:rsidR="002B252A" w:rsidRDefault="002A6D36">
            <w:pPr>
              <w:pStyle w:val="TableParagraph"/>
              <w:ind w:left="522"/>
              <w:jc w:val="left"/>
              <w:rPr>
                <w:sz w:val="24"/>
              </w:rPr>
            </w:pPr>
            <w:r>
              <w:rPr>
                <w:spacing w:val="-2"/>
                <w:sz w:val="24"/>
              </w:rPr>
              <w:t>равноденствия</w:t>
            </w:r>
          </w:p>
        </w:tc>
        <w:tc>
          <w:tcPr>
            <w:tcW w:w="1843" w:type="dxa"/>
          </w:tcPr>
          <w:p w:rsidR="002B252A" w:rsidRDefault="002A6D36">
            <w:pPr>
              <w:pStyle w:val="TableParagraph"/>
              <w:spacing w:line="270" w:lineRule="exact"/>
              <w:ind w:left="14" w:right="6"/>
              <w:jc w:val="center"/>
              <w:rPr>
                <w:sz w:val="24"/>
              </w:rPr>
            </w:pPr>
            <w:r>
              <w:rPr>
                <w:sz w:val="24"/>
              </w:rPr>
              <w:t>2-7</w:t>
            </w:r>
            <w:r>
              <w:rPr>
                <w:spacing w:val="-5"/>
                <w:sz w:val="24"/>
              </w:rPr>
              <w:t>лет</w:t>
            </w:r>
          </w:p>
        </w:tc>
        <w:tc>
          <w:tcPr>
            <w:tcW w:w="1277" w:type="dxa"/>
          </w:tcPr>
          <w:p w:rsidR="002B252A" w:rsidRDefault="002A6D36">
            <w:pPr>
              <w:pStyle w:val="TableParagraph"/>
              <w:spacing w:line="270" w:lineRule="exact"/>
              <w:ind w:left="15" w:right="4"/>
              <w:jc w:val="center"/>
              <w:rPr>
                <w:sz w:val="24"/>
              </w:rPr>
            </w:pPr>
            <w:r>
              <w:rPr>
                <w:spacing w:val="-4"/>
                <w:sz w:val="24"/>
              </w:rPr>
              <w:t>март</w:t>
            </w:r>
          </w:p>
        </w:tc>
        <w:tc>
          <w:tcPr>
            <w:tcW w:w="1701" w:type="dxa"/>
          </w:tcPr>
          <w:p w:rsidR="002B252A" w:rsidRDefault="002A6D36">
            <w:pPr>
              <w:pStyle w:val="TableParagraph"/>
              <w:ind w:left="62" w:right="45"/>
              <w:jc w:val="center"/>
              <w:rPr>
                <w:b/>
                <w:sz w:val="24"/>
              </w:rPr>
            </w:pPr>
            <w:r>
              <w:rPr>
                <w:b/>
                <w:spacing w:val="-2"/>
                <w:sz w:val="24"/>
              </w:rPr>
              <w:t xml:space="preserve">Воспитатель </w:t>
            </w:r>
            <w:r w:rsidR="008D27DE">
              <w:rPr>
                <w:b/>
                <w:sz w:val="24"/>
              </w:rPr>
              <w:t>п</w:t>
            </w:r>
            <w:r w:rsidR="008D27DE">
              <w:rPr>
                <w:b/>
                <w:sz w:val="24"/>
                <w:lang w:val="tt-RU"/>
              </w:rPr>
              <w:t xml:space="preserve">о </w:t>
            </w:r>
            <w:r>
              <w:rPr>
                <w:b/>
                <w:sz w:val="24"/>
              </w:rPr>
              <w:t xml:space="preserve">обучению </w:t>
            </w:r>
            <w:r>
              <w:rPr>
                <w:b/>
                <w:spacing w:val="-2"/>
                <w:sz w:val="24"/>
              </w:rPr>
              <w:t>татарского языка,</w:t>
            </w:r>
          </w:p>
          <w:p w:rsidR="002B252A" w:rsidRDefault="002A6D36">
            <w:pPr>
              <w:pStyle w:val="TableParagraph"/>
              <w:spacing w:before="1" w:line="237" w:lineRule="auto"/>
              <w:ind w:left="64" w:right="45"/>
              <w:jc w:val="center"/>
              <w:rPr>
                <w:b/>
                <w:sz w:val="24"/>
              </w:rPr>
            </w:pPr>
            <w:r>
              <w:rPr>
                <w:b/>
                <w:spacing w:val="-2"/>
                <w:sz w:val="24"/>
              </w:rPr>
              <w:t>муз.руководи тель,</w:t>
            </w:r>
          </w:p>
          <w:p w:rsidR="002B252A" w:rsidRDefault="002A6D36">
            <w:pPr>
              <w:pStyle w:val="TableParagraph"/>
              <w:spacing w:line="260" w:lineRule="exact"/>
              <w:ind w:left="62" w:right="48"/>
              <w:jc w:val="center"/>
              <w:rPr>
                <w:sz w:val="24"/>
              </w:rPr>
            </w:pPr>
            <w:r>
              <w:rPr>
                <w:spacing w:val="-2"/>
                <w:sz w:val="24"/>
              </w:rPr>
              <w:t>воспитатели</w:t>
            </w:r>
          </w:p>
        </w:tc>
      </w:tr>
      <w:tr w:rsidR="002B252A">
        <w:trPr>
          <w:trHeight w:val="1934"/>
        </w:trPr>
        <w:tc>
          <w:tcPr>
            <w:tcW w:w="566" w:type="dxa"/>
          </w:tcPr>
          <w:p w:rsidR="002B252A" w:rsidRDefault="002A6D36">
            <w:pPr>
              <w:pStyle w:val="TableParagraph"/>
              <w:spacing w:line="270" w:lineRule="exact"/>
              <w:ind w:left="45" w:right="38"/>
              <w:jc w:val="center"/>
              <w:rPr>
                <w:sz w:val="24"/>
              </w:rPr>
            </w:pPr>
            <w:r>
              <w:rPr>
                <w:spacing w:val="-5"/>
                <w:sz w:val="24"/>
              </w:rPr>
              <w:t>7.</w:t>
            </w:r>
          </w:p>
        </w:tc>
        <w:tc>
          <w:tcPr>
            <w:tcW w:w="1984" w:type="dxa"/>
          </w:tcPr>
          <w:p w:rsidR="002B252A" w:rsidRDefault="002A6D36">
            <w:pPr>
              <w:pStyle w:val="TableParagraph"/>
              <w:ind w:right="96"/>
              <w:rPr>
                <w:sz w:val="24"/>
              </w:rPr>
            </w:pPr>
            <w:r>
              <w:rPr>
                <w:sz w:val="24"/>
              </w:rPr>
              <w:t xml:space="preserve">«Без – Тукай </w:t>
            </w:r>
            <w:r>
              <w:rPr>
                <w:spacing w:val="-2"/>
                <w:sz w:val="24"/>
              </w:rPr>
              <w:t>оныклары»</w:t>
            </w:r>
          </w:p>
          <w:p w:rsidR="002B252A" w:rsidRDefault="002A6D36">
            <w:pPr>
              <w:pStyle w:val="TableParagraph"/>
              <w:ind w:right="536"/>
              <w:rPr>
                <w:sz w:val="24"/>
              </w:rPr>
            </w:pPr>
            <w:r>
              <w:rPr>
                <w:spacing w:val="-2"/>
                <w:sz w:val="24"/>
              </w:rPr>
              <w:t xml:space="preserve">праздничное мероприятие </w:t>
            </w:r>
            <w:r>
              <w:rPr>
                <w:sz w:val="24"/>
              </w:rPr>
              <w:t>во всех</w:t>
            </w:r>
          </w:p>
          <w:p w:rsidR="002B252A" w:rsidRDefault="002A6D36">
            <w:pPr>
              <w:pStyle w:val="TableParagraph"/>
              <w:spacing w:line="276" w:lineRule="exact"/>
              <w:jc w:val="left"/>
              <w:rPr>
                <w:sz w:val="24"/>
              </w:rPr>
            </w:pPr>
            <w:r>
              <w:rPr>
                <w:spacing w:val="-2"/>
                <w:sz w:val="24"/>
              </w:rPr>
              <w:t>возрастных группах</w:t>
            </w:r>
          </w:p>
        </w:tc>
        <w:tc>
          <w:tcPr>
            <w:tcW w:w="2551" w:type="dxa"/>
          </w:tcPr>
          <w:p w:rsidR="002B252A" w:rsidRDefault="002A6D36">
            <w:pPr>
              <w:pStyle w:val="TableParagraph"/>
              <w:ind w:left="231" w:firstLine="168"/>
              <w:jc w:val="left"/>
              <w:rPr>
                <w:sz w:val="24"/>
              </w:rPr>
            </w:pPr>
            <w:r>
              <w:rPr>
                <w:sz w:val="24"/>
              </w:rPr>
              <w:t>26 апреля – День рождения</w:t>
            </w:r>
            <w:r w:rsidR="008D27DE">
              <w:rPr>
                <w:sz w:val="24"/>
                <w:lang w:val="tt-RU"/>
              </w:rPr>
              <w:t xml:space="preserve"> </w:t>
            </w:r>
            <w:r>
              <w:rPr>
                <w:sz w:val="24"/>
              </w:rPr>
              <w:t>Габдуллы</w:t>
            </w:r>
          </w:p>
          <w:p w:rsidR="002B252A" w:rsidRDefault="002A6D36">
            <w:pPr>
              <w:pStyle w:val="TableParagraph"/>
              <w:ind w:left="973"/>
              <w:jc w:val="left"/>
              <w:rPr>
                <w:sz w:val="24"/>
              </w:rPr>
            </w:pPr>
            <w:r>
              <w:rPr>
                <w:spacing w:val="-2"/>
                <w:sz w:val="24"/>
              </w:rPr>
              <w:t>Тукая</w:t>
            </w:r>
          </w:p>
        </w:tc>
        <w:tc>
          <w:tcPr>
            <w:tcW w:w="1843" w:type="dxa"/>
          </w:tcPr>
          <w:p w:rsidR="002B252A" w:rsidRDefault="002A6D36">
            <w:pPr>
              <w:pStyle w:val="TableParagraph"/>
              <w:spacing w:line="270" w:lineRule="exact"/>
              <w:ind w:left="14" w:right="6"/>
              <w:jc w:val="center"/>
              <w:rPr>
                <w:sz w:val="24"/>
              </w:rPr>
            </w:pPr>
            <w:r>
              <w:rPr>
                <w:sz w:val="24"/>
              </w:rPr>
              <w:t>3-7</w:t>
            </w:r>
            <w:r>
              <w:rPr>
                <w:spacing w:val="-5"/>
                <w:sz w:val="24"/>
              </w:rPr>
              <w:t>лет</w:t>
            </w:r>
          </w:p>
        </w:tc>
        <w:tc>
          <w:tcPr>
            <w:tcW w:w="1277" w:type="dxa"/>
          </w:tcPr>
          <w:p w:rsidR="002B252A" w:rsidRDefault="002A6D36">
            <w:pPr>
              <w:pStyle w:val="TableParagraph"/>
              <w:spacing w:line="270" w:lineRule="exact"/>
              <w:ind w:left="15" w:right="7"/>
              <w:jc w:val="center"/>
              <w:rPr>
                <w:sz w:val="24"/>
              </w:rPr>
            </w:pPr>
            <w:r>
              <w:rPr>
                <w:spacing w:val="-2"/>
                <w:sz w:val="24"/>
              </w:rPr>
              <w:t>апрель</w:t>
            </w:r>
          </w:p>
        </w:tc>
        <w:tc>
          <w:tcPr>
            <w:tcW w:w="1701" w:type="dxa"/>
          </w:tcPr>
          <w:p w:rsidR="002B252A" w:rsidRDefault="002A6D36">
            <w:pPr>
              <w:pStyle w:val="TableParagraph"/>
              <w:ind w:left="161" w:right="144" w:hanging="3"/>
              <w:jc w:val="center"/>
              <w:rPr>
                <w:sz w:val="24"/>
              </w:rPr>
            </w:pPr>
            <w:r>
              <w:rPr>
                <w:spacing w:val="-2"/>
                <w:sz w:val="24"/>
              </w:rPr>
              <w:t xml:space="preserve">Воспитатель </w:t>
            </w:r>
            <w:r>
              <w:rPr>
                <w:sz w:val="24"/>
              </w:rPr>
              <w:t xml:space="preserve">по обучению </w:t>
            </w:r>
            <w:r>
              <w:rPr>
                <w:spacing w:val="-2"/>
                <w:sz w:val="24"/>
              </w:rPr>
              <w:t xml:space="preserve">татарского языка, муз.руководи </w:t>
            </w:r>
            <w:r>
              <w:rPr>
                <w:spacing w:val="-4"/>
                <w:sz w:val="24"/>
              </w:rPr>
              <w:t>тель,</w:t>
            </w:r>
          </w:p>
          <w:p w:rsidR="002B252A" w:rsidRDefault="002A6D36">
            <w:pPr>
              <w:pStyle w:val="TableParagraph"/>
              <w:spacing w:line="264" w:lineRule="exact"/>
              <w:ind w:left="62" w:right="48"/>
              <w:jc w:val="center"/>
              <w:rPr>
                <w:sz w:val="24"/>
              </w:rPr>
            </w:pPr>
            <w:r>
              <w:rPr>
                <w:spacing w:val="-2"/>
                <w:sz w:val="24"/>
              </w:rPr>
              <w:t>воспитатели</w:t>
            </w:r>
          </w:p>
        </w:tc>
      </w:tr>
      <w:tr w:rsidR="002B252A">
        <w:trPr>
          <w:trHeight w:val="1931"/>
        </w:trPr>
        <w:tc>
          <w:tcPr>
            <w:tcW w:w="566" w:type="dxa"/>
          </w:tcPr>
          <w:p w:rsidR="002B252A" w:rsidRDefault="002A6D36">
            <w:pPr>
              <w:pStyle w:val="TableParagraph"/>
              <w:spacing w:line="268" w:lineRule="exact"/>
              <w:ind w:left="45" w:right="38"/>
              <w:jc w:val="center"/>
              <w:rPr>
                <w:sz w:val="24"/>
              </w:rPr>
            </w:pPr>
            <w:r>
              <w:rPr>
                <w:spacing w:val="-5"/>
                <w:sz w:val="24"/>
              </w:rPr>
              <w:t>8.</w:t>
            </w:r>
          </w:p>
        </w:tc>
        <w:tc>
          <w:tcPr>
            <w:tcW w:w="1984" w:type="dxa"/>
          </w:tcPr>
          <w:p w:rsidR="002B252A" w:rsidRDefault="002A6D36">
            <w:pPr>
              <w:pStyle w:val="TableParagraph"/>
              <w:spacing w:line="268" w:lineRule="exact"/>
              <w:jc w:val="left"/>
              <w:rPr>
                <w:sz w:val="24"/>
              </w:rPr>
            </w:pPr>
            <w:r>
              <w:rPr>
                <w:spacing w:val="-2"/>
                <w:sz w:val="24"/>
              </w:rPr>
              <w:t>Праздник</w:t>
            </w:r>
          </w:p>
          <w:p w:rsidR="002B252A" w:rsidRDefault="002A6D36">
            <w:pPr>
              <w:pStyle w:val="TableParagraph"/>
              <w:ind w:right="536"/>
              <w:rPr>
                <w:sz w:val="24"/>
              </w:rPr>
            </w:pPr>
            <w:r>
              <w:rPr>
                <w:spacing w:val="-2"/>
                <w:sz w:val="24"/>
              </w:rPr>
              <w:t xml:space="preserve">«Сабантуй», праздничное мероприятие </w:t>
            </w:r>
            <w:r>
              <w:rPr>
                <w:sz w:val="24"/>
              </w:rPr>
              <w:t>во всех</w:t>
            </w:r>
          </w:p>
          <w:p w:rsidR="002B252A" w:rsidRDefault="002A6D36">
            <w:pPr>
              <w:pStyle w:val="TableParagraph"/>
              <w:spacing w:line="270" w:lineRule="atLeast"/>
              <w:jc w:val="left"/>
              <w:rPr>
                <w:sz w:val="24"/>
              </w:rPr>
            </w:pPr>
            <w:r>
              <w:rPr>
                <w:spacing w:val="-2"/>
                <w:sz w:val="24"/>
              </w:rPr>
              <w:t>возрастных группах</w:t>
            </w:r>
          </w:p>
        </w:tc>
        <w:tc>
          <w:tcPr>
            <w:tcW w:w="2551" w:type="dxa"/>
          </w:tcPr>
          <w:p w:rsidR="002B252A" w:rsidRDefault="002A6D36">
            <w:pPr>
              <w:pStyle w:val="TableParagraph"/>
              <w:ind w:left="313" w:right="301" w:firstLine="132"/>
              <w:jc w:val="left"/>
              <w:rPr>
                <w:sz w:val="24"/>
              </w:rPr>
            </w:pPr>
            <w:r>
              <w:rPr>
                <w:sz w:val="24"/>
              </w:rPr>
              <w:t>День окончания весенних полевых работ–</w:t>
            </w:r>
            <w:r>
              <w:rPr>
                <w:spacing w:val="-2"/>
                <w:w w:val="90"/>
                <w:sz w:val="24"/>
              </w:rPr>
              <w:t>―Праздник</w:t>
            </w:r>
          </w:p>
          <w:p w:rsidR="002B252A" w:rsidRDefault="002A6D36">
            <w:pPr>
              <w:pStyle w:val="TableParagraph"/>
              <w:ind w:left="263"/>
              <w:jc w:val="left"/>
              <w:rPr>
                <w:sz w:val="24"/>
              </w:rPr>
            </w:pPr>
            <w:r>
              <w:rPr>
                <w:w w:val="105"/>
                <w:sz w:val="24"/>
              </w:rPr>
              <w:t>плуга‖-</w:t>
            </w:r>
            <w:r>
              <w:rPr>
                <w:spacing w:val="-2"/>
                <w:w w:val="105"/>
                <w:sz w:val="24"/>
              </w:rPr>
              <w:t>―Сабантуй‖</w:t>
            </w:r>
          </w:p>
        </w:tc>
        <w:tc>
          <w:tcPr>
            <w:tcW w:w="1843" w:type="dxa"/>
          </w:tcPr>
          <w:p w:rsidR="002B252A" w:rsidRDefault="002A6D36">
            <w:pPr>
              <w:pStyle w:val="TableParagraph"/>
              <w:spacing w:line="268" w:lineRule="exact"/>
              <w:ind w:left="14" w:right="6"/>
              <w:jc w:val="center"/>
              <w:rPr>
                <w:sz w:val="24"/>
              </w:rPr>
            </w:pPr>
            <w:r>
              <w:rPr>
                <w:sz w:val="24"/>
              </w:rPr>
              <w:t>2-7</w:t>
            </w:r>
            <w:r>
              <w:rPr>
                <w:spacing w:val="-5"/>
                <w:sz w:val="24"/>
              </w:rPr>
              <w:t>лет</w:t>
            </w:r>
          </w:p>
        </w:tc>
        <w:tc>
          <w:tcPr>
            <w:tcW w:w="1277" w:type="dxa"/>
          </w:tcPr>
          <w:p w:rsidR="002B252A" w:rsidRDefault="002A6D36">
            <w:pPr>
              <w:pStyle w:val="TableParagraph"/>
              <w:spacing w:line="268" w:lineRule="exact"/>
              <w:ind w:left="15" w:right="7"/>
              <w:jc w:val="center"/>
              <w:rPr>
                <w:sz w:val="24"/>
              </w:rPr>
            </w:pPr>
            <w:r>
              <w:rPr>
                <w:spacing w:val="-5"/>
                <w:sz w:val="24"/>
              </w:rPr>
              <w:t>май</w:t>
            </w:r>
          </w:p>
        </w:tc>
        <w:tc>
          <w:tcPr>
            <w:tcW w:w="1701" w:type="dxa"/>
          </w:tcPr>
          <w:p w:rsidR="002B252A" w:rsidRDefault="002A6D36">
            <w:pPr>
              <w:pStyle w:val="TableParagraph"/>
              <w:ind w:left="158" w:right="143" w:firstLine="1"/>
              <w:jc w:val="center"/>
              <w:rPr>
                <w:sz w:val="24"/>
              </w:rPr>
            </w:pPr>
            <w:r>
              <w:rPr>
                <w:spacing w:val="-2"/>
                <w:sz w:val="24"/>
              </w:rPr>
              <w:t>Воспитатели, специалисты, родители</w:t>
            </w:r>
          </w:p>
        </w:tc>
      </w:tr>
      <w:tr w:rsidR="002B252A">
        <w:trPr>
          <w:trHeight w:val="733"/>
        </w:trPr>
        <w:tc>
          <w:tcPr>
            <w:tcW w:w="9922" w:type="dxa"/>
            <w:gridSpan w:val="6"/>
          </w:tcPr>
          <w:p w:rsidR="002B252A" w:rsidRDefault="002A6D36">
            <w:pPr>
              <w:pStyle w:val="TableParagraph"/>
              <w:spacing w:before="166" w:line="274" w:lineRule="exact"/>
              <w:ind w:left="3873" w:right="1781" w:hanging="1193"/>
              <w:jc w:val="left"/>
              <w:rPr>
                <w:b/>
                <w:sz w:val="24"/>
              </w:rPr>
            </w:pPr>
            <w:r>
              <w:rPr>
                <w:b/>
                <w:sz w:val="24"/>
              </w:rPr>
              <w:t>Познавательное</w:t>
            </w:r>
            <w:r w:rsidR="008D27DE">
              <w:rPr>
                <w:b/>
                <w:sz w:val="24"/>
                <w:lang w:val="tt-RU"/>
              </w:rPr>
              <w:t xml:space="preserve"> </w:t>
            </w:r>
            <w:r>
              <w:rPr>
                <w:b/>
                <w:sz w:val="24"/>
              </w:rPr>
              <w:t>направление</w:t>
            </w:r>
            <w:r w:rsidR="008D27DE">
              <w:rPr>
                <w:b/>
                <w:sz w:val="24"/>
                <w:lang w:val="tt-RU"/>
              </w:rPr>
              <w:t xml:space="preserve"> </w:t>
            </w:r>
            <w:r>
              <w:rPr>
                <w:b/>
                <w:sz w:val="24"/>
              </w:rPr>
              <w:t>воспитания Ценность: познание</w:t>
            </w:r>
          </w:p>
        </w:tc>
      </w:tr>
      <w:tr w:rsidR="002B252A">
        <w:trPr>
          <w:trHeight w:val="2210"/>
        </w:trPr>
        <w:tc>
          <w:tcPr>
            <w:tcW w:w="566" w:type="dxa"/>
          </w:tcPr>
          <w:p w:rsidR="002B252A" w:rsidRDefault="002A6D36">
            <w:pPr>
              <w:pStyle w:val="TableParagraph"/>
              <w:spacing w:line="270" w:lineRule="exact"/>
              <w:ind w:left="45" w:right="38"/>
              <w:jc w:val="center"/>
              <w:rPr>
                <w:sz w:val="24"/>
              </w:rPr>
            </w:pPr>
            <w:r>
              <w:rPr>
                <w:spacing w:val="-5"/>
                <w:sz w:val="24"/>
              </w:rPr>
              <w:t>1.</w:t>
            </w:r>
          </w:p>
        </w:tc>
        <w:tc>
          <w:tcPr>
            <w:tcW w:w="1984" w:type="dxa"/>
          </w:tcPr>
          <w:p w:rsidR="002B252A" w:rsidRDefault="002A6D36">
            <w:pPr>
              <w:pStyle w:val="TableParagraph"/>
              <w:tabs>
                <w:tab w:val="left" w:pos="1542"/>
              </w:tabs>
              <w:ind w:right="96"/>
              <w:jc w:val="left"/>
              <w:rPr>
                <w:sz w:val="24"/>
              </w:rPr>
            </w:pPr>
            <w:r>
              <w:rPr>
                <w:spacing w:val="-2"/>
                <w:sz w:val="24"/>
              </w:rPr>
              <w:t>«Детский</w:t>
            </w:r>
            <w:r>
              <w:rPr>
                <w:sz w:val="24"/>
              </w:rPr>
              <w:tab/>
            </w:r>
            <w:r>
              <w:rPr>
                <w:spacing w:val="-4"/>
                <w:sz w:val="24"/>
              </w:rPr>
              <w:t xml:space="preserve">сад </w:t>
            </w:r>
            <w:r>
              <w:rPr>
                <w:spacing w:val="-2"/>
                <w:sz w:val="24"/>
              </w:rPr>
              <w:t>встречает</w:t>
            </w:r>
            <w:r w:rsidR="008D27DE">
              <w:rPr>
                <w:spacing w:val="-2"/>
                <w:sz w:val="24"/>
                <w:lang w:val="tt-RU"/>
              </w:rPr>
              <w:t xml:space="preserve"> </w:t>
            </w:r>
            <w:r>
              <w:rPr>
                <w:spacing w:val="-2"/>
                <w:sz w:val="24"/>
              </w:rPr>
              <w:t>ребят!»</w:t>
            </w:r>
          </w:p>
          <w:p w:rsidR="002B252A" w:rsidRDefault="002A6D36">
            <w:pPr>
              <w:pStyle w:val="TableParagraph"/>
              <w:tabs>
                <w:tab w:val="left" w:pos="1765"/>
              </w:tabs>
              <w:ind w:right="93"/>
              <w:jc w:val="left"/>
              <w:rPr>
                <w:sz w:val="24"/>
              </w:rPr>
            </w:pPr>
            <w:r>
              <w:rPr>
                <w:spacing w:val="-2"/>
                <w:sz w:val="24"/>
              </w:rPr>
              <w:t>досуговые мероприятия</w:t>
            </w:r>
            <w:r>
              <w:rPr>
                <w:sz w:val="24"/>
              </w:rPr>
              <w:tab/>
            </w:r>
            <w:r>
              <w:rPr>
                <w:spacing w:val="-10"/>
                <w:sz w:val="24"/>
              </w:rPr>
              <w:t xml:space="preserve">в </w:t>
            </w:r>
            <w:r>
              <w:rPr>
                <w:spacing w:val="-2"/>
                <w:sz w:val="24"/>
              </w:rPr>
              <w:t>каждой</w:t>
            </w:r>
          </w:p>
          <w:p w:rsidR="002B252A" w:rsidRDefault="002A6D36">
            <w:pPr>
              <w:pStyle w:val="TableParagraph"/>
              <w:spacing w:line="270" w:lineRule="atLeast"/>
              <w:ind w:right="97"/>
              <w:jc w:val="left"/>
              <w:rPr>
                <w:sz w:val="24"/>
              </w:rPr>
            </w:pPr>
            <w:r>
              <w:rPr>
                <w:spacing w:val="-2"/>
                <w:sz w:val="24"/>
              </w:rPr>
              <w:t>возрастной группе</w:t>
            </w:r>
          </w:p>
        </w:tc>
        <w:tc>
          <w:tcPr>
            <w:tcW w:w="2551" w:type="dxa"/>
          </w:tcPr>
          <w:p w:rsidR="002B252A" w:rsidRDefault="002A6D36">
            <w:pPr>
              <w:pStyle w:val="TableParagraph"/>
              <w:ind w:left="915" w:hanging="567"/>
              <w:jc w:val="left"/>
              <w:rPr>
                <w:sz w:val="24"/>
              </w:rPr>
            </w:pPr>
            <w:r>
              <w:rPr>
                <w:sz w:val="24"/>
              </w:rPr>
              <w:t xml:space="preserve">1сентября–День </w:t>
            </w:r>
            <w:r>
              <w:rPr>
                <w:spacing w:val="-2"/>
                <w:sz w:val="24"/>
              </w:rPr>
              <w:t>знаний</w:t>
            </w:r>
          </w:p>
        </w:tc>
        <w:tc>
          <w:tcPr>
            <w:tcW w:w="1843" w:type="dxa"/>
          </w:tcPr>
          <w:p w:rsidR="002B252A" w:rsidRDefault="002A6D36">
            <w:pPr>
              <w:pStyle w:val="TableParagraph"/>
              <w:spacing w:line="270" w:lineRule="exact"/>
              <w:ind w:left="14" w:right="6"/>
              <w:jc w:val="center"/>
              <w:rPr>
                <w:sz w:val="24"/>
              </w:rPr>
            </w:pPr>
            <w:r>
              <w:rPr>
                <w:sz w:val="24"/>
              </w:rPr>
              <w:t>2-7</w:t>
            </w:r>
            <w:r>
              <w:rPr>
                <w:spacing w:val="-5"/>
                <w:sz w:val="24"/>
              </w:rPr>
              <w:t>лет</w:t>
            </w:r>
          </w:p>
        </w:tc>
        <w:tc>
          <w:tcPr>
            <w:tcW w:w="1277" w:type="dxa"/>
          </w:tcPr>
          <w:p w:rsidR="002B252A" w:rsidRDefault="002A6D36">
            <w:pPr>
              <w:pStyle w:val="TableParagraph"/>
              <w:spacing w:line="270" w:lineRule="exact"/>
              <w:ind w:left="15" w:right="6"/>
              <w:jc w:val="center"/>
              <w:rPr>
                <w:sz w:val="24"/>
              </w:rPr>
            </w:pPr>
            <w:r>
              <w:rPr>
                <w:spacing w:val="-2"/>
                <w:sz w:val="24"/>
              </w:rPr>
              <w:t>сентябрь</w:t>
            </w:r>
          </w:p>
        </w:tc>
        <w:tc>
          <w:tcPr>
            <w:tcW w:w="1701" w:type="dxa"/>
          </w:tcPr>
          <w:p w:rsidR="002B252A" w:rsidRDefault="002A6D36">
            <w:pPr>
              <w:pStyle w:val="TableParagraph"/>
              <w:spacing w:line="270" w:lineRule="exact"/>
              <w:ind w:left="62" w:right="51"/>
              <w:jc w:val="center"/>
              <w:rPr>
                <w:sz w:val="24"/>
              </w:rPr>
            </w:pPr>
            <w:r>
              <w:rPr>
                <w:spacing w:val="-2"/>
                <w:sz w:val="24"/>
              </w:rPr>
              <w:t>Воспитатели</w:t>
            </w:r>
          </w:p>
        </w:tc>
      </w:tr>
      <w:tr w:rsidR="002B252A">
        <w:trPr>
          <w:trHeight w:val="1103"/>
        </w:trPr>
        <w:tc>
          <w:tcPr>
            <w:tcW w:w="566" w:type="dxa"/>
          </w:tcPr>
          <w:p w:rsidR="002B252A" w:rsidRDefault="002A6D36">
            <w:pPr>
              <w:pStyle w:val="TableParagraph"/>
              <w:spacing w:line="268" w:lineRule="exact"/>
              <w:ind w:left="45" w:right="38"/>
              <w:jc w:val="center"/>
              <w:rPr>
                <w:sz w:val="24"/>
              </w:rPr>
            </w:pPr>
            <w:r>
              <w:rPr>
                <w:spacing w:val="-5"/>
                <w:sz w:val="24"/>
              </w:rPr>
              <w:t>2.</w:t>
            </w:r>
          </w:p>
        </w:tc>
        <w:tc>
          <w:tcPr>
            <w:tcW w:w="1984" w:type="dxa"/>
          </w:tcPr>
          <w:p w:rsidR="002B252A" w:rsidRDefault="002A6D36">
            <w:pPr>
              <w:pStyle w:val="TableParagraph"/>
              <w:spacing w:line="268" w:lineRule="exact"/>
              <w:jc w:val="left"/>
              <w:rPr>
                <w:sz w:val="24"/>
              </w:rPr>
            </w:pPr>
            <w:r>
              <w:rPr>
                <w:spacing w:val="-2"/>
                <w:sz w:val="24"/>
              </w:rPr>
              <w:t>Викторина</w:t>
            </w:r>
          </w:p>
          <w:p w:rsidR="002B252A" w:rsidRDefault="002A6D36">
            <w:pPr>
              <w:pStyle w:val="TableParagraph"/>
              <w:jc w:val="left"/>
              <w:rPr>
                <w:sz w:val="24"/>
              </w:rPr>
            </w:pPr>
            <w:r>
              <w:rPr>
                <w:spacing w:val="-2"/>
                <w:sz w:val="24"/>
              </w:rPr>
              <w:t>«Юные</w:t>
            </w:r>
          </w:p>
          <w:p w:rsidR="002B252A" w:rsidRDefault="002A6D36">
            <w:pPr>
              <w:pStyle w:val="TableParagraph"/>
              <w:jc w:val="left"/>
              <w:rPr>
                <w:sz w:val="24"/>
              </w:rPr>
            </w:pPr>
            <w:r>
              <w:rPr>
                <w:spacing w:val="-2"/>
                <w:sz w:val="24"/>
              </w:rPr>
              <w:t>грамотеи»</w:t>
            </w:r>
          </w:p>
        </w:tc>
        <w:tc>
          <w:tcPr>
            <w:tcW w:w="2551" w:type="dxa"/>
          </w:tcPr>
          <w:p w:rsidR="002B252A" w:rsidRDefault="002A6D36">
            <w:pPr>
              <w:pStyle w:val="TableParagraph"/>
              <w:spacing w:line="268" w:lineRule="exact"/>
              <w:ind w:left="89" w:right="76"/>
              <w:jc w:val="center"/>
              <w:rPr>
                <w:sz w:val="24"/>
              </w:rPr>
            </w:pPr>
            <w:r>
              <w:rPr>
                <w:sz w:val="24"/>
              </w:rPr>
              <w:t>8сентября</w:t>
            </w:r>
            <w:r>
              <w:rPr>
                <w:spacing w:val="-10"/>
                <w:sz w:val="24"/>
              </w:rPr>
              <w:t>–</w:t>
            </w:r>
          </w:p>
          <w:p w:rsidR="002B252A" w:rsidRDefault="002A6D36">
            <w:pPr>
              <w:pStyle w:val="TableParagraph"/>
              <w:spacing w:line="270" w:lineRule="atLeast"/>
              <w:ind w:left="89" w:right="79"/>
              <w:jc w:val="center"/>
              <w:rPr>
                <w:sz w:val="24"/>
              </w:rPr>
            </w:pPr>
            <w:r>
              <w:rPr>
                <w:sz w:val="24"/>
              </w:rPr>
              <w:t>Международный</w:t>
            </w:r>
            <w:r w:rsidR="008D27DE">
              <w:rPr>
                <w:sz w:val="24"/>
                <w:lang w:val="tt-RU"/>
              </w:rPr>
              <w:t xml:space="preserve"> </w:t>
            </w:r>
            <w:r>
              <w:rPr>
                <w:sz w:val="24"/>
              </w:rPr>
              <w:t xml:space="preserve">день </w:t>
            </w:r>
            <w:r>
              <w:rPr>
                <w:spacing w:val="-2"/>
                <w:sz w:val="24"/>
              </w:rPr>
              <w:t>распространения грамотности</w:t>
            </w:r>
          </w:p>
        </w:tc>
        <w:tc>
          <w:tcPr>
            <w:tcW w:w="1843" w:type="dxa"/>
          </w:tcPr>
          <w:p w:rsidR="002B252A" w:rsidRDefault="002A6D36">
            <w:pPr>
              <w:pStyle w:val="TableParagraph"/>
              <w:spacing w:line="268" w:lineRule="exact"/>
              <w:ind w:left="14" w:right="6"/>
              <w:jc w:val="center"/>
              <w:rPr>
                <w:sz w:val="24"/>
              </w:rPr>
            </w:pPr>
            <w:r>
              <w:rPr>
                <w:sz w:val="24"/>
              </w:rPr>
              <w:t>5-7</w:t>
            </w:r>
            <w:r>
              <w:rPr>
                <w:spacing w:val="-5"/>
                <w:sz w:val="24"/>
              </w:rPr>
              <w:t>лет</w:t>
            </w:r>
          </w:p>
        </w:tc>
        <w:tc>
          <w:tcPr>
            <w:tcW w:w="1277" w:type="dxa"/>
          </w:tcPr>
          <w:p w:rsidR="002B252A" w:rsidRDefault="002A6D36">
            <w:pPr>
              <w:pStyle w:val="TableParagraph"/>
              <w:spacing w:line="268" w:lineRule="exact"/>
              <w:ind w:left="15"/>
              <w:jc w:val="center"/>
              <w:rPr>
                <w:sz w:val="24"/>
              </w:rPr>
            </w:pPr>
            <w:r>
              <w:rPr>
                <w:spacing w:val="-2"/>
                <w:sz w:val="24"/>
              </w:rPr>
              <w:t>сентябрь</w:t>
            </w:r>
          </w:p>
        </w:tc>
        <w:tc>
          <w:tcPr>
            <w:tcW w:w="1701" w:type="dxa"/>
          </w:tcPr>
          <w:p w:rsidR="002B252A" w:rsidRDefault="002A6D36">
            <w:pPr>
              <w:pStyle w:val="TableParagraph"/>
              <w:spacing w:line="268" w:lineRule="exact"/>
              <w:ind w:left="62" w:right="51"/>
              <w:jc w:val="center"/>
              <w:rPr>
                <w:sz w:val="24"/>
              </w:rPr>
            </w:pPr>
            <w:r>
              <w:rPr>
                <w:spacing w:val="-2"/>
                <w:sz w:val="24"/>
              </w:rPr>
              <w:t>Воспитатели</w:t>
            </w:r>
          </w:p>
        </w:tc>
      </w:tr>
      <w:tr w:rsidR="002B252A">
        <w:trPr>
          <w:trHeight w:val="2208"/>
        </w:trPr>
        <w:tc>
          <w:tcPr>
            <w:tcW w:w="566" w:type="dxa"/>
          </w:tcPr>
          <w:p w:rsidR="002B252A" w:rsidRDefault="002A6D36">
            <w:pPr>
              <w:pStyle w:val="TableParagraph"/>
              <w:spacing w:line="268" w:lineRule="exact"/>
              <w:ind w:left="45" w:right="38"/>
              <w:jc w:val="center"/>
              <w:rPr>
                <w:sz w:val="24"/>
              </w:rPr>
            </w:pPr>
            <w:r>
              <w:rPr>
                <w:spacing w:val="-5"/>
                <w:sz w:val="24"/>
              </w:rPr>
              <w:lastRenderedPageBreak/>
              <w:t>3.</w:t>
            </w:r>
          </w:p>
        </w:tc>
        <w:tc>
          <w:tcPr>
            <w:tcW w:w="1984" w:type="dxa"/>
          </w:tcPr>
          <w:p w:rsidR="002B252A" w:rsidRDefault="002A6D36">
            <w:pPr>
              <w:pStyle w:val="TableParagraph"/>
              <w:jc w:val="left"/>
              <w:rPr>
                <w:sz w:val="24"/>
              </w:rPr>
            </w:pPr>
            <w:r>
              <w:rPr>
                <w:spacing w:val="-2"/>
                <w:sz w:val="24"/>
              </w:rPr>
              <w:t>«Веселая математика» развивающие</w:t>
            </w:r>
          </w:p>
          <w:p w:rsidR="002B252A" w:rsidRDefault="002A6D36">
            <w:pPr>
              <w:pStyle w:val="TableParagraph"/>
              <w:tabs>
                <w:tab w:val="left" w:pos="1629"/>
              </w:tabs>
              <w:ind w:right="93"/>
              <w:jc w:val="left"/>
              <w:rPr>
                <w:sz w:val="24"/>
              </w:rPr>
            </w:pPr>
            <w:r>
              <w:rPr>
                <w:spacing w:val="-2"/>
                <w:sz w:val="24"/>
              </w:rPr>
              <w:t xml:space="preserve">дидактические </w:t>
            </w:r>
            <w:r>
              <w:rPr>
                <w:spacing w:val="-4"/>
                <w:sz w:val="24"/>
              </w:rPr>
              <w:t>игры</w:t>
            </w:r>
            <w:r>
              <w:rPr>
                <w:sz w:val="24"/>
              </w:rPr>
              <w:tab/>
            </w:r>
            <w:r>
              <w:rPr>
                <w:spacing w:val="-6"/>
                <w:sz w:val="24"/>
              </w:rPr>
              <w:t>по</w:t>
            </w:r>
          </w:p>
          <w:p w:rsidR="002B252A" w:rsidRDefault="002A6D36">
            <w:pPr>
              <w:pStyle w:val="TableParagraph"/>
              <w:spacing w:line="270" w:lineRule="atLeast"/>
              <w:jc w:val="left"/>
              <w:rPr>
                <w:sz w:val="24"/>
              </w:rPr>
            </w:pPr>
            <w:r>
              <w:rPr>
                <w:spacing w:val="-2"/>
                <w:sz w:val="24"/>
              </w:rPr>
              <w:t>развитию математических представлений</w:t>
            </w:r>
          </w:p>
        </w:tc>
        <w:tc>
          <w:tcPr>
            <w:tcW w:w="2551" w:type="dxa"/>
          </w:tcPr>
          <w:p w:rsidR="002B252A" w:rsidRDefault="002A6D36">
            <w:pPr>
              <w:pStyle w:val="TableParagraph"/>
              <w:ind w:left="347" w:hanging="20"/>
              <w:jc w:val="left"/>
              <w:rPr>
                <w:sz w:val="24"/>
              </w:rPr>
            </w:pPr>
            <w:r>
              <w:rPr>
                <w:sz w:val="24"/>
              </w:rPr>
              <w:t>08</w:t>
            </w:r>
            <w:r w:rsidR="008D27DE">
              <w:rPr>
                <w:sz w:val="24"/>
                <w:lang w:val="tt-RU"/>
              </w:rPr>
              <w:t xml:space="preserve"> </w:t>
            </w:r>
            <w:r>
              <w:rPr>
                <w:sz w:val="24"/>
              </w:rPr>
              <w:t>февраля–День российской</w:t>
            </w:r>
            <w:r w:rsidR="008D27DE">
              <w:rPr>
                <w:sz w:val="24"/>
                <w:lang w:val="tt-RU"/>
              </w:rPr>
              <w:t xml:space="preserve"> </w:t>
            </w:r>
            <w:r>
              <w:rPr>
                <w:spacing w:val="-4"/>
                <w:sz w:val="24"/>
              </w:rPr>
              <w:t>науки</w:t>
            </w:r>
          </w:p>
        </w:tc>
        <w:tc>
          <w:tcPr>
            <w:tcW w:w="1843" w:type="dxa"/>
          </w:tcPr>
          <w:p w:rsidR="002B252A" w:rsidRDefault="002A6D36">
            <w:pPr>
              <w:pStyle w:val="TableParagraph"/>
              <w:spacing w:line="268" w:lineRule="exact"/>
              <w:ind w:left="14" w:right="6"/>
              <w:jc w:val="center"/>
              <w:rPr>
                <w:sz w:val="24"/>
              </w:rPr>
            </w:pPr>
            <w:r>
              <w:rPr>
                <w:sz w:val="24"/>
              </w:rPr>
              <w:t>4-7</w:t>
            </w:r>
            <w:r>
              <w:rPr>
                <w:spacing w:val="-5"/>
                <w:sz w:val="24"/>
              </w:rPr>
              <w:t>лет</w:t>
            </w:r>
          </w:p>
        </w:tc>
        <w:tc>
          <w:tcPr>
            <w:tcW w:w="1277" w:type="dxa"/>
          </w:tcPr>
          <w:p w:rsidR="002B252A" w:rsidRDefault="002A6D36">
            <w:pPr>
              <w:pStyle w:val="TableParagraph"/>
              <w:spacing w:line="268" w:lineRule="exact"/>
              <w:ind w:left="15" w:right="2"/>
              <w:jc w:val="center"/>
              <w:rPr>
                <w:sz w:val="24"/>
              </w:rPr>
            </w:pPr>
            <w:r>
              <w:rPr>
                <w:spacing w:val="-2"/>
                <w:sz w:val="24"/>
              </w:rPr>
              <w:t>февраль</w:t>
            </w:r>
          </w:p>
        </w:tc>
        <w:tc>
          <w:tcPr>
            <w:tcW w:w="1701" w:type="dxa"/>
          </w:tcPr>
          <w:p w:rsidR="002B252A" w:rsidRDefault="002A6D36">
            <w:pPr>
              <w:pStyle w:val="TableParagraph"/>
              <w:spacing w:line="268" w:lineRule="exact"/>
              <w:ind w:left="62" w:right="51"/>
              <w:jc w:val="center"/>
              <w:rPr>
                <w:sz w:val="24"/>
              </w:rPr>
            </w:pPr>
            <w:r>
              <w:rPr>
                <w:spacing w:val="-2"/>
                <w:sz w:val="24"/>
              </w:rPr>
              <w:t>Воспитатели</w:t>
            </w:r>
          </w:p>
        </w:tc>
      </w:tr>
      <w:tr w:rsidR="002B252A">
        <w:trPr>
          <w:trHeight w:val="827"/>
        </w:trPr>
        <w:tc>
          <w:tcPr>
            <w:tcW w:w="566" w:type="dxa"/>
          </w:tcPr>
          <w:p w:rsidR="002B252A" w:rsidRDefault="002A6D36">
            <w:pPr>
              <w:pStyle w:val="TableParagraph"/>
              <w:spacing w:line="268" w:lineRule="exact"/>
              <w:ind w:left="45" w:right="38"/>
              <w:jc w:val="center"/>
              <w:rPr>
                <w:sz w:val="24"/>
              </w:rPr>
            </w:pPr>
            <w:r>
              <w:rPr>
                <w:spacing w:val="-5"/>
                <w:sz w:val="24"/>
              </w:rPr>
              <w:t>4.</w:t>
            </w:r>
          </w:p>
        </w:tc>
        <w:tc>
          <w:tcPr>
            <w:tcW w:w="1984" w:type="dxa"/>
          </w:tcPr>
          <w:p w:rsidR="002B252A" w:rsidRDefault="002A6D36">
            <w:pPr>
              <w:pStyle w:val="TableParagraph"/>
              <w:tabs>
                <w:tab w:val="left" w:pos="987"/>
                <w:tab w:val="left" w:pos="1759"/>
              </w:tabs>
              <w:ind w:right="98"/>
              <w:jc w:val="left"/>
              <w:rPr>
                <w:sz w:val="24"/>
              </w:rPr>
            </w:pPr>
            <w:r>
              <w:rPr>
                <w:spacing w:val="-2"/>
                <w:sz w:val="24"/>
              </w:rPr>
              <w:t>Экологическая акция</w:t>
            </w:r>
            <w:r>
              <w:rPr>
                <w:sz w:val="24"/>
              </w:rPr>
              <w:tab/>
            </w:r>
            <w:r>
              <w:rPr>
                <w:spacing w:val="-4"/>
                <w:sz w:val="24"/>
              </w:rPr>
              <w:t>«Все</w:t>
            </w:r>
            <w:r>
              <w:rPr>
                <w:sz w:val="24"/>
              </w:rPr>
              <w:tab/>
            </w:r>
            <w:r>
              <w:rPr>
                <w:spacing w:val="-10"/>
                <w:sz w:val="24"/>
              </w:rPr>
              <w:t>в</w:t>
            </w:r>
          </w:p>
          <w:p w:rsidR="002B252A" w:rsidRDefault="002A6D36">
            <w:pPr>
              <w:pStyle w:val="TableParagraph"/>
              <w:spacing w:line="264" w:lineRule="exact"/>
              <w:jc w:val="left"/>
              <w:rPr>
                <w:sz w:val="24"/>
              </w:rPr>
            </w:pPr>
            <w:r>
              <w:rPr>
                <w:sz w:val="24"/>
              </w:rPr>
              <w:t>наших</w:t>
            </w:r>
            <w:r>
              <w:rPr>
                <w:spacing w:val="-2"/>
                <w:sz w:val="24"/>
              </w:rPr>
              <w:t xml:space="preserve"> руках»</w:t>
            </w:r>
          </w:p>
        </w:tc>
        <w:tc>
          <w:tcPr>
            <w:tcW w:w="2551" w:type="dxa"/>
          </w:tcPr>
          <w:p w:rsidR="002B252A" w:rsidRDefault="002A6D36">
            <w:pPr>
              <w:pStyle w:val="TableParagraph"/>
              <w:ind w:left="961" w:hanging="562"/>
              <w:jc w:val="left"/>
              <w:rPr>
                <w:sz w:val="24"/>
              </w:rPr>
            </w:pPr>
            <w:r>
              <w:rPr>
                <w:sz w:val="24"/>
              </w:rPr>
              <w:t xml:space="preserve">22апреля–День </w:t>
            </w:r>
            <w:r>
              <w:rPr>
                <w:spacing w:val="-2"/>
                <w:sz w:val="24"/>
              </w:rPr>
              <w:t>Земли</w:t>
            </w:r>
          </w:p>
        </w:tc>
        <w:tc>
          <w:tcPr>
            <w:tcW w:w="1843" w:type="dxa"/>
          </w:tcPr>
          <w:p w:rsidR="002B252A" w:rsidRDefault="002A6D36">
            <w:pPr>
              <w:pStyle w:val="TableParagraph"/>
              <w:spacing w:line="268" w:lineRule="exact"/>
              <w:ind w:left="14" w:right="6"/>
              <w:jc w:val="center"/>
              <w:rPr>
                <w:sz w:val="24"/>
              </w:rPr>
            </w:pPr>
            <w:r>
              <w:rPr>
                <w:sz w:val="24"/>
              </w:rPr>
              <w:t>5-7</w:t>
            </w:r>
            <w:r>
              <w:rPr>
                <w:spacing w:val="-5"/>
                <w:sz w:val="24"/>
              </w:rPr>
              <w:t>лет</w:t>
            </w:r>
          </w:p>
        </w:tc>
        <w:tc>
          <w:tcPr>
            <w:tcW w:w="1277" w:type="dxa"/>
          </w:tcPr>
          <w:p w:rsidR="002B252A" w:rsidRDefault="002A6D36">
            <w:pPr>
              <w:pStyle w:val="TableParagraph"/>
              <w:spacing w:line="268" w:lineRule="exact"/>
              <w:ind w:left="15" w:right="2"/>
              <w:jc w:val="center"/>
              <w:rPr>
                <w:sz w:val="24"/>
              </w:rPr>
            </w:pPr>
            <w:r>
              <w:rPr>
                <w:spacing w:val="-2"/>
                <w:sz w:val="24"/>
              </w:rPr>
              <w:t>апрель</w:t>
            </w:r>
          </w:p>
        </w:tc>
        <w:tc>
          <w:tcPr>
            <w:tcW w:w="1701" w:type="dxa"/>
          </w:tcPr>
          <w:p w:rsidR="002B252A" w:rsidRDefault="002A6D36">
            <w:pPr>
              <w:pStyle w:val="TableParagraph"/>
              <w:ind w:left="377" w:hanging="212"/>
              <w:jc w:val="left"/>
              <w:rPr>
                <w:sz w:val="24"/>
              </w:rPr>
            </w:pPr>
            <w:r>
              <w:rPr>
                <w:spacing w:val="-2"/>
                <w:sz w:val="24"/>
              </w:rPr>
              <w:t>Воспитатели, родители</w:t>
            </w:r>
          </w:p>
        </w:tc>
      </w:tr>
      <w:tr w:rsidR="002B252A">
        <w:trPr>
          <w:trHeight w:val="827"/>
        </w:trPr>
        <w:tc>
          <w:tcPr>
            <w:tcW w:w="566" w:type="dxa"/>
          </w:tcPr>
          <w:p w:rsidR="002B252A" w:rsidRDefault="002A6D36">
            <w:pPr>
              <w:pStyle w:val="TableParagraph"/>
              <w:spacing w:line="268" w:lineRule="exact"/>
              <w:ind w:left="45" w:right="38"/>
              <w:jc w:val="center"/>
              <w:rPr>
                <w:sz w:val="24"/>
              </w:rPr>
            </w:pPr>
            <w:r>
              <w:rPr>
                <w:spacing w:val="-5"/>
                <w:sz w:val="24"/>
              </w:rPr>
              <w:t>5.</w:t>
            </w:r>
          </w:p>
        </w:tc>
        <w:tc>
          <w:tcPr>
            <w:tcW w:w="1984" w:type="dxa"/>
          </w:tcPr>
          <w:p w:rsidR="002B252A" w:rsidRDefault="002A6D36">
            <w:pPr>
              <w:pStyle w:val="TableParagraph"/>
              <w:spacing w:line="268" w:lineRule="exact"/>
              <w:jc w:val="left"/>
              <w:rPr>
                <w:sz w:val="24"/>
              </w:rPr>
            </w:pPr>
            <w:r>
              <w:rPr>
                <w:spacing w:val="-2"/>
                <w:sz w:val="24"/>
              </w:rPr>
              <w:t>Викторина</w:t>
            </w:r>
          </w:p>
          <w:p w:rsidR="002B252A" w:rsidRDefault="002A6D36">
            <w:pPr>
              <w:pStyle w:val="TableParagraph"/>
              <w:spacing w:line="270" w:lineRule="atLeast"/>
              <w:ind w:right="145"/>
              <w:jc w:val="left"/>
              <w:rPr>
                <w:sz w:val="24"/>
              </w:rPr>
            </w:pPr>
            <w:r>
              <w:rPr>
                <w:spacing w:val="-2"/>
                <w:sz w:val="24"/>
              </w:rPr>
              <w:t>«Путешествие</w:t>
            </w:r>
            <w:r w:rsidR="008D27DE">
              <w:rPr>
                <w:spacing w:val="-2"/>
                <w:sz w:val="24"/>
                <w:lang w:val="tt-RU"/>
              </w:rPr>
              <w:t xml:space="preserve"> </w:t>
            </w:r>
            <w:r>
              <w:rPr>
                <w:sz w:val="24"/>
              </w:rPr>
              <w:t>по сказкам А. С.</w:t>
            </w:r>
            <w:r w:rsidR="008D27DE">
              <w:rPr>
                <w:spacing w:val="-2"/>
                <w:sz w:val="24"/>
              </w:rPr>
              <w:t xml:space="preserve"> Пушкина»</w:t>
            </w:r>
          </w:p>
        </w:tc>
        <w:tc>
          <w:tcPr>
            <w:tcW w:w="2551" w:type="dxa"/>
          </w:tcPr>
          <w:p w:rsidR="002B252A" w:rsidRDefault="002A6D36">
            <w:pPr>
              <w:pStyle w:val="TableParagraph"/>
              <w:ind w:left="491" w:right="476" w:firstLine="62"/>
              <w:jc w:val="left"/>
              <w:rPr>
                <w:sz w:val="24"/>
              </w:rPr>
            </w:pPr>
            <w:r>
              <w:rPr>
                <w:sz w:val="24"/>
              </w:rPr>
              <w:t>6 июня - День русского</w:t>
            </w:r>
            <w:r w:rsidR="008D27DE">
              <w:rPr>
                <w:sz w:val="24"/>
                <w:lang w:val="tt-RU"/>
              </w:rPr>
              <w:t xml:space="preserve"> </w:t>
            </w:r>
            <w:r>
              <w:rPr>
                <w:spacing w:val="-2"/>
                <w:sz w:val="24"/>
              </w:rPr>
              <w:t>языка</w:t>
            </w:r>
          </w:p>
        </w:tc>
        <w:tc>
          <w:tcPr>
            <w:tcW w:w="1843" w:type="dxa"/>
          </w:tcPr>
          <w:p w:rsidR="002B252A" w:rsidRDefault="002A6D36">
            <w:pPr>
              <w:pStyle w:val="TableParagraph"/>
              <w:spacing w:line="268" w:lineRule="exact"/>
              <w:ind w:left="14" w:right="6"/>
              <w:jc w:val="center"/>
              <w:rPr>
                <w:sz w:val="24"/>
              </w:rPr>
            </w:pPr>
            <w:r>
              <w:rPr>
                <w:sz w:val="24"/>
              </w:rPr>
              <w:t>5-7</w:t>
            </w:r>
            <w:r>
              <w:rPr>
                <w:spacing w:val="-5"/>
                <w:sz w:val="24"/>
              </w:rPr>
              <w:t>лет</w:t>
            </w:r>
          </w:p>
        </w:tc>
        <w:tc>
          <w:tcPr>
            <w:tcW w:w="1277" w:type="dxa"/>
          </w:tcPr>
          <w:p w:rsidR="002B252A" w:rsidRDefault="002A6D36">
            <w:pPr>
              <w:pStyle w:val="TableParagraph"/>
              <w:spacing w:line="268" w:lineRule="exact"/>
              <w:ind w:left="15" w:right="2"/>
              <w:jc w:val="center"/>
              <w:rPr>
                <w:sz w:val="24"/>
              </w:rPr>
            </w:pPr>
            <w:r>
              <w:rPr>
                <w:spacing w:val="-4"/>
                <w:sz w:val="24"/>
              </w:rPr>
              <w:t>июнь</w:t>
            </w:r>
          </w:p>
        </w:tc>
        <w:tc>
          <w:tcPr>
            <w:tcW w:w="1701" w:type="dxa"/>
          </w:tcPr>
          <w:p w:rsidR="002B252A" w:rsidRDefault="002A6D36">
            <w:pPr>
              <w:pStyle w:val="TableParagraph"/>
              <w:spacing w:line="268" w:lineRule="exact"/>
              <w:ind w:left="62" w:right="51"/>
              <w:jc w:val="center"/>
              <w:rPr>
                <w:sz w:val="24"/>
              </w:rPr>
            </w:pPr>
            <w:r>
              <w:rPr>
                <w:spacing w:val="-2"/>
                <w:sz w:val="24"/>
              </w:rPr>
              <w:t>Воспитатели</w:t>
            </w:r>
          </w:p>
        </w:tc>
      </w:tr>
    </w:tbl>
    <w:p w:rsidR="002B252A" w:rsidRDefault="002B252A">
      <w:pPr>
        <w:pStyle w:val="a3"/>
        <w:spacing w:before="5"/>
        <w:ind w:left="0"/>
        <w:jc w:val="left"/>
        <w:rPr>
          <w:b/>
          <w:sz w:val="2"/>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1984"/>
        <w:gridCol w:w="2551"/>
        <w:gridCol w:w="1843"/>
        <w:gridCol w:w="1277"/>
        <w:gridCol w:w="1701"/>
      </w:tblGrid>
      <w:tr w:rsidR="002B252A">
        <w:trPr>
          <w:trHeight w:val="736"/>
        </w:trPr>
        <w:tc>
          <w:tcPr>
            <w:tcW w:w="9922" w:type="dxa"/>
            <w:gridSpan w:val="6"/>
          </w:tcPr>
          <w:p w:rsidR="002B252A" w:rsidRDefault="002A6D36">
            <w:pPr>
              <w:pStyle w:val="TableParagraph"/>
              <w:spacing w:before="164" w:line="270" w:lineRule="atLeast"/>
              <w:ind w:left="3422" w:right="1781" w:hanging="1554"/>
              <w:jc w:val="left"/>
              <w:rPr>
                <w:b/>
                <w:sz w:val="24"/>
              </w:rPr>
            </w:pPr>
            <w:r>
              <w:rPr>
                <w:b/>
                <w:sz w:val="24"/>
              </w:rPr>
              <w:t>Физическое</w:t>
            </w:r>
            <w:r w:rsidR="008D27DE">
              <w:rPr>
                <w:b/>
                <w:sz w:val="24"/>
                <w:lang w:val="tt-RU"/>
              </w:rPr>
              <w:t xml:space="preserve"> </w:t>
            </w:r>
            <w:r>
              <w:rPr>
                <w:b/>
                <w:sz w:val="24"/>
              </w:rPr>
              <w:t>и</w:t>
            </w:r>
            <w:r w:rsidR="008D27DE">
              <w:rPr>
                <w:b/>
                <w:sz w:val="24"/>
                <w:lang w:val="tt-RU"/>
              </w:rPr>
              <w:t xml:space="preserve"> </w:t>
            </w:r>
            <w:r>
              <w:rPr>
                <w:b/>
                <w:sz w:val="24"/>
              </w:rPr>
              <w:t>оздоровительное</w:t>
            </w:r>
            <w:r w:rsidR="008D27DE">
              <w:rPr>
                <w:b/>
                <w:sz w:val="24"/>
                <w:lang w:val="tt-RU"/>
              </w:rPr>
              <w:t xml:space="preserve"> </w:t>
            </w:r>
            <w:r>
              <w:rPr>
                <w:b/>
                <w:sz w:val="24"/>
              </w:rPr>
              <w:t>направление</w:t>
            </w:r>
            <w:r w:rsidR="008D27DE">
              <w:rPr>
                <w:b/>
                <w:sz w:val="24"/>
                <w:lang w:val="tt-RU"/>
              </w:rPr>
              <w:t xml:space="preserve"> </w:t>
            </w:r>
            <w:r>
              <w:rPr>
                <w:b/>
                <w:sz w:val="24"/>
              </w:rPr>
              <w:t>воспитания Ценности: жизнь и здоровье</w:t>
            </w:r>
          </w:p>
        </w:tc>
      </w:tr>
      <w:tr w:rsidR="002B252A">
        <w:trPr>
          <w:trHeight w:val="2207"/>
        </w:trPr>
        <w:tc>
          <w:tcPr>
            <w:tcW w:w="566" w:type="dxa"/>
          </w:tcPr>
          <w:p w:rsidR="002B252A" w:rsidRDefault="002A6D36">
            <w:pPr>
              <w:pStyle w:val="TableParagraph"/>
              <w:spacing w:line="268" w:lineRule="exact"/>
              <w:ind w:left="107"/>
              <w:jc w:val="left"/>
              <w:rPr>
                <w:sz w:val="24"/>
              </w:rPr>
            </w:pPr>
            <w:r>
              <w:rPr>
                <w:spacing w:val="-5"/>
                <w:sz w:val="24"/>
              </w:rPr>
              <w:t>1.</w:t>
            </w:r>
          </w:p>
        </w:tc>
        <w:tc>
          <w:tcPr>
            <w:tcW w:w="1984" w:type="dxa"/>
          </w:tcPr>
          <w:p w:rsidR="002B252A" w:rsidRDefault="002A6D36">
            <w:pPr>
              <w:pStyle w:val="TableParagraph"/>
              <w:spacing w:line="268" w:lineRule="exact"/>
              <w:jc w:val="left"/>
              <w:rPr>
                <w:sz w:val="24"/>
              </w:rPr>
            </w:pPr>
            <w:r>
              <w:rPr>
                <w:sz w:val="24"/>
              </w:rPr>
              <w:t>Дни</w:t>
            </w:r>
            <w:r w:rsidR="008D27DE">
              <w:rPr>
                <w:sz w:val="24"/>
                <w:lang w:val="tt-RU"/>
              </w:rPr>
              <w:t xml:space="preserve"> </w:t>
            </w:r>
            <w:r>
              <w:rPr>
                <w:spacing w:val="-2"/>
                <w:sz w:val="24"/>
              </w:rPr>
              <w:t>здоровья</w:t>
            </w:r>
          </w:p>
        </w:tc>
        <w:tc>
          <w:tcPr>
            <w:tcW w:w="2551" w:type="dxa"/>
          </w:tcPr>
          <w:p w:rsidR="002B252A" w:rsidRDefault="002A6D36">
            <w:pPr>
              <w:pStyle w:val="TableParagraph"/>
              <w:ind w:left="159" w:right="147" w:hanging="3"/>
              <w:jc w:val="center"/>
              <w:rPr>
                <w:sz w:val="24"/>
              </w:rPr>
            </w:pPr>
            <w:r>
              <w:rPr>
                <w:sz w:val="24"/>
              </w:rPr>
              <w:t>28 октября – Всероссийский день гимнастики, 07 февраля – День зимних</w:t>
            </w:r>
            <w:r w:rsidR="008D27DE">
              <w:rPr>
                <w:sz w:val="24"/>
                <w:lang w:val="tt-RU"/>
              </w:rPr>
              <w:t xml:space="preserve"> </w:t>
            </w:r>
            <w:r>
              <w:rPr>
                <w:sz w:val="24"/>
              </w:rPr>
              <w:t>видов</w:t>
            </w:r>
            <w:r w:rsidR="008D27DE">
              <w:rPr>
                <w:sz w:val="24"/>
                <w:lang w:val="tt-RU"/>
              </w:rPr>
              <w:t xml:space="preserve"> </w:t>
            </w:r>
            <w:r>
              <w:rPr>
                <w:sz w:val="24"/>
              </w:rPr>
              <w:t>спорта, 07 апреля –</w:t>
            </w:r>
          </w:p>
          <w:p w:rsidR="002B252A" w:rsidRDefault="002A6D36">
            <w:pPr>
              <w:pStyle w:val="TableParagraph"/>
              <w:spacing w:line="270" w:lineRule="atLeast"/>
              <w:ind w:left="89" w:right="77"/>
              <w:jc w:val="center"/>
              <w:rPr>
                <w:sz w:val="24"/>
              </w:rPr>
            </w:pPr>
            <w:r>
              <w:rPr>
                <w:sz w:val="24"/>
              </w:rPr>
              <w:t>Всемирный</w:t>
            </w:r>
            <w:r w:rsidR="008D27DE">
              <w:rPr>
                <w:sz w:val="24"/>
                <w:lang w:val="tt-RU"/>
              </w:rPr>
              <w:t xml:space="preserve"> </w:t>
            </w:r>
            <w:r>
              <w:rPr>
                <w:sz w:val="24"/>
              </w:rPr>
              <w:t xml:space="preserve">день </w:t>
            </w:r>
            <w:r>
              <w:rPr>
                <w:spacing w:val="-2"/>
                <w:sz w:val="24"/>
              </w:rPr>
              <w:t>здоровья</w:t>
            </w:r>
          </w:p>
        </w:tc>
        <w:tc>
          <w:tcPr>
            <w:tcW w:w="1843" w:type="dxa"/>
          </w:tcPr>
          <w:p w:rsidR="002B252A" w:rsidRDefault="002A6D36">
            <w:pPr>
              <w:pStyle w:val="TableParagraph"/>
              <w:spacing w:line="268" w:lineRule="exact"/>
              <w:ind w:left="14" w:right="6"/>
              <w:jc w:val="center"/>
              <w:rPr>
                <w:sz w:val="24"/>
              </w:rPr>
            </w:pPr>
            <w:r>
              <w:rPr>
                <w:sz w:val="24"/>
              </w:rPr>
              <w:t>2-7</w:t>
            </w:r>
            <w:r>
              <w:rPr>
                <w:spacing w:val="-5"/>
                <w:sz w:val="24"/>
              </w:rPr>
              <w:t>лет</w:t>
            </w:r>
          </w:p>
        </w:tc>
        <w:tc>
          <w:tcPr>
            <w:tcW w:w="1277" w:type="dxa"/>
          </w:tcPr>
          <w:p w:rsidR="002B252A" w:rsidRDefault="002A6D36">
            <w:pPr>
              <w:pStyle w:val="TableParagraph"/>
              <w:ind w:left="191" w:right="176" w:firstLine="14"/>
              <w:rPr>
                <w:sz w:val="24"/>
              </w:rPr>
            </w:pPr>
            <w:r>
              <w:rPr>
                <w:spacing w:val="-2"/>
                <w:sz w:val="24"/>
              </w:rPr>
              <w:t>октябрь, февраль, апрель</w:t>
            </w:r>
          </w:p>
        </w:tc>
        <w:tc>
          <w:tcPr>
            <w:tcW w:w="1701" w:type="dxa"/>
          </w:tcPr>
          <w:p w:rsidR="002B252A" w:rsidRDefault="002A6D36">
            <w:pPr>
              <w:pStyle w:val="TableParagraph"/>
              <w:ind w:left="158" w:right="140"/>
              <w:jc w:val="center"/>
              <w:rPr>
                <w:sz w:val="24"/>
              </w:rPr>
            </w:pPr>
            <w:r>
              <w:rPr>
                <w:spacing w:val="-2"/>
                <w:sz w:val="24"/>
              </w:rPr>
              <w:t>Инструктор</w:t>
            </w:r>
            <w:r w:rsidR="008D27DE">
              <w:rPr>
                <w:spacing w:val="-2"/>
                <w:sz w:val="24"/>
                <w:lang w:val="tt-RU"/>
              </w:rPr>
              <w:t>ы</w:t>
            </w:r>
            <w:r>
              <w:rPr>
                <w:spacing w:val="-2"/>
                <w:sz w:val="24"/>
              </w:rPr>
              <w:t xml:space="preserve"> </w:t>
            </w:r>
            <w:r>
              <w:rPr>
                <w:spacing w:val="-6"/>
                <w:sz w:val="24"/>
              </w:rPr>
              <w:t>по</w:t>
            </w:r>
          </w:p>
          <w:p w:rsidR="002B252A" w:rsidRDefault="002A6D36">
            <w:pPr>
              <w:pStyle w:val="TableParagraph"/>
              <w:ind w:left="62" w:right="48"/>
              <w:jc w:val="center"/>
              <w:rPr>
                <w:sz w:val="24"/>
              </w:rPr>
            </w:pPr>
            <w:r>
              <w:rPr>
                <w:spacing w:val="-2"/>
                <w:sz w:val="24"/>
              </w:rPr>
              <w:t>физической культуре,</w:t>
            </w:r>
          </w:p>
          <w:p w:rsidR="002B252A" w:rsidRDefault="002A6D36">
            <w:pPr>
              <w:pStyle w:val="TableParagraph"/>
              <w:ind w:left="158" w:right="143" w:hanging="1"/>
              <w:jc w:val="center"/>
              <w:rPr>
                <w:sz w:val="24"/>
              </w:rPr>
            </w:pPr>
            <w:r>
              <w:rPr>
                <w:spacing w:val="-2"/>
                <w:sz w:val="24"/>
              </w:rPr>
              <w:t>воспитатели, специалисты, родители</w:t>
            </w:r>
          </w:p>
        </w:tc>
      </w:tr>
      <w:tr w:rsidR="002B252A">
        <w:trPr>
          <w:trHeight w:val="736"/>
        </w:trPr>
        <w:tc>
          <w:tcPr>
            <w:tcW w:w="9922" w:type="dxa"/>
            <w:gridSpan w:val="6"/>
          </w:tcPr>
          <w:p w:rsidR="002B252A" w:rsidRDefault="002A6D36">
            <w:pPr>
              <w:pStyle w:val="TableParagraph"/>
              <w:spacing w:before="164" w:line="270" w:lineRule="atLeast"/>
              <w:ind w:left="4125" w:right="1975" w:hanging="1071"/>
              <w:jc w:val="left"/>
              <w:rPr>
                <w:b/>
                <w:sz w:val="24"/>
              </w:rPr>
            </w:pPr>
            <w:r>
              <w:rPr>
                <w:b/>
                <w:sz w:val="24"/>
              </w:rPr>
              <w:t>Трудовое</w:t>
            </w:r>
            <w:r w:rsidR="008D27DE">
              <w:rPr>
                <w:b/>
                <w:sz w:val="24"/>
                <w:lang w:val="tt-RU"/>
              </w:rPr>
              <w:t xml:space="preserve"> </w:t>
            </w:r>
            <w:r>
              <w:rPr>
                <w:b/>
                <w:sz w:val="24"/>
              </w:rPr>
              <w:t>направление</w:t>
            </w:r>
            <w:r w:rsidR="008D27DE">
              <w:rPr>
                <w:b/>
                <w:sz w:val="24"/>
                <w:lang w:val="tt-RU"/>
              </w:rPr>
              <w:t xml:space="preserve"> </w:t>
            </w:r>
            <w:r>
              <w:rPr>
                <w:b/>
                <w:sz w:val="24"/>
              </w:rPr>
              <w:t>воспитания Ценность: труд</w:t>
            </w:r>
          </w:p>
        </w:tc>
      </w:tr>
      <w:tr w:rsidR="002B252A">
        <w:trPr>
          <w:trHeight w:val="1104"/>
        </w:trPr>
        <w:tc>
          <w:tcPr>
            <w:tcW w:w="566" w:type="dxa"/>
          </w:tcPr>
          <w:p w:rsidR="002B252A" w:rsidRDefault="002A6D36">
            <w:pPr>
              <w:pStyle w:val="TableParagraph"/>
              <w:spacing w:line="268" w:lineRule="exact"/>
              <w:ind w:left="0" w:right="182"/>
              <w:jc w:val="right"/>
              <w:rPr>
                <w:sz w:val="24"/>
              </w:rPr>
            </w:pPr>
            <w:r>
              <w:rPr>
                <w:spacing w:val="-5"/>
                <w:sz w:val="24"/>
              </w:rPr>
              <w:t>1.</w:t>
            </w:r>
          </w:p>
        </w:tc>
        <w:tc>
          <w:tcPr>
            <w:tcW w:w="1984" w:type="dxa"/>
          </w:tcPr>
          <w:p w:rsidR="002B252A" w:rsidRDefault="002A6D36">
            <w:pPr>
              <w:pStyle w:val="TableParagraph"/>
              <w:tabs>
                <w:tab w:val="left" w:pos="1627"/>
              </w:tabs>
              <w:spacing w:line="268" w:lineRule="exact"/>
              <w:jc w:val="left"/>
              <w:rPr>
                <w:sz w:val="24"/>
              </w:rPr>
            </w:pPr>
            <w:r>
              <w:rPr>
                <w:spacing w:val="-2"/>
                <w:sz w:val="24"/>
              </w:rPr>
              <w:t>Экскурсия</w:t>
            </w:r>
            <w:r>
              <w:rPr>
                <w:sz w:val="24"/>
              </w:rPr>
              <w:tab/>
            </w:r>
            <w:r>
              <w:rPr>
                <w:spacing w:val="-5"/>
                <w:sz w:val="24"/>
              </w:rPr>
              <w:t>по</w:t>
            </w:r>
          </w:p>
          <w:p w:rsidR="002B252A" w:rsidRDefault="002A6D36">
            <w:pPr>
              <w:pStyle w:val="TableParagraph"/>
              <w:tabs>
                <w:tab w:val="left" w:pos="1420"/>
              </w:tabs>
              <w:jc w:val="left"/>
              <w:rPr>
                <w:sz w:val="24"/>
              </w:rPr>
            </w:pPr>
            <w:r>
              <w:rPr>
                <w:spacing w:val="-2"/>
                <w:sz w:val="24"/>
              </w:rPr>
              <w:t>детскому</w:t>
            </w:r>
            <w:r>
              <w:rPr>
                <w:sz w:val="24"/>
              </w:rPr>
              <w:tab/>
            </w:r>
            <w:r>
              <w:rPr>
                <w:spacing w:val="-4"/>
                <w:sz w:val="24"/>
              </w:rPr>
              <w:t>саду</w:t>
            </w:r>
          </w:p>
          <w:p w:rsidR="002B252A" w:rsidRDefault="002A6D36">
            <w:pPr>
              <w:pStyle w:val="TableParagraph"/>
              <w:spacing w:line="270" w:lineRule="atLeast"/>
              <w:jc w:val="left"/>
              <w:rPr>
                <w:sz w:val="24"/>
              </w:rPr>
            </w:pPr>
            <w:r>
              <w:rPr>
                <w:sz w:val="24"/>
              </w:rPr>
              <w:t>«Наш</w:t>
            </w:r>
            <w:r w:rsidR="008D27DE">
              <w:rPr>
                <w:sz w:val="24"/>
                <w:lang w:val="tt-RU"/>
              </w:rPr>
              <w:t xml:space="preserve"> </w:t>
            </w:r>
            <w:r>
              <w:rPr>
                <w:sz w:val="24"/>
              </w:rPr>
              <w:t>любимый детский сад»</w:t>
            </w:r>
          </w:p>
        </w:tc>
        <w:tc>
          <w:tcPr>
            <w:tcW w:w="2551" w:type="dxa"/>
          </w:tcPr>
          <w:p w:rsidR="002B252A" w:rsidRDefault="002A6D36">
            <w:pPr>
              <w:pStyle w:val="TableParagraph"/>
              <w:ind w:left="89" w:right="78"/>
              <w:jc w:val="center"/>
              <w:rPr>
                <w:sz w:val="24"/>
              </w:rPr>
            </w:pPr>
            <w:r>
              <w:rPr>
                <w:sz w:val="24"/>
              </w:rPr>
              <w:t>27</w:t>
            </w:r>
            <w:r w:rsidR="008D27DE">
              <w:rPr>
                <w:sz w:val="24"/>
                <w:lang w:val="tt-RU"/>
              </w:rPr>
              <w:t xml:space="preserve"> </w:t>
            </w:r>
            <w:r>
              <w:rPr>
                <w:sz w:val="24"/>
              </w:rPr>
              <w:t>сентября–День воспитателя</w:t>
            </w:r>
            <w:r w:rsidR="008D27DE">
              <w:rPr>
                <w:sz w:val="24"/>
                <w:lang w:val="tt-RU"/>
              </w:rPr>
              <w:t xml:space="preserve"> </w:t>
            </w:r>
            <w:r>
              <w:rPr>
                <w:sz w:val="24"/>
              </w:rPr>
              <w:t>и</w:t>
            </w:r>
            <w:r w:rsidR="008D27DE">
              <w:rPr>
                <w:sz w:val="24"/>
                <w:lang w:val="tt-RU"/>
              </w:rPr>
              <w:t xml:space="preserve"> </w:t>
            </w:r>
            <w:r>
              <w:rPr>
                <w:sz w:val="24"/>
              </w:rPr>
              <w:t xml:space="preserve">всех </w:t>
            </w:r>
            <w:r>
              <w:rPr>
                <w:spacing w:val="-2"/>
                <w:sz w:val="24"/>
              </w:rPr>
              <w:t>дошкольных</w:t>
            </w:r>
          </w:p>
          <w:p w:rsidR="002B252A" w:rsidRDefault="002A6D36">
            <w:pPr>
              <w:pStyle w:val="TableParagraph"/>
              <w:spacing w:line="264" w:lineRule="exact"/>
              <w:ind w:left="89" w:right="81"/>
              <w:jc w:val="center"/>
              <w:rPr>
                <w:sz w:val="24"/>
              </w:rPr>
            </w:pPr>
            <w:r>
              <w:rPr>
                <w:spacing w:val="-2"/>
                <w:sz w:val="24"/>
              </w:rPr>
              <w:t>работников</w:t>
            </w:r>
          </w:p>
        </w:tc>
        <w:tc>
          <w:tcPr>
            <w:tcW w:w="1843" w:type="dxa"/>
          </w:tcPr>
          <w:p w:rsidR="002B252A" w:rsidRDefault="002A6D36">
            <w:pPr>
              <w:pStyle w:val="TableParagraph"/>
              <w:spacing w:line="268" w:lineRule="exact"/>
              <w:ind w:left="14" w:right="6"/>
              <w:jc w:val="center"/>
              <w:rPr>
                <w:sz w:val="24"/>
              </w:rPr>
            </w:pPr>
            <w:r>
              <w:rPr>
                <w:sz w:val="24"/>
              </w:rPr>
              <w:t>2-7</w:t>
            </w:r>
            <w:r>
              <w:rPr>
                <w:spacing w:val="-5"/>
                <w:sz w:val="24"/>
              </w:rPr>
              <w:t>лет</w:t>
            </w:r>
          </w:p>
        </w:tc>
        <w:tc>
          <w:tcPr>
            <w:tcW w:w="1277" w:type="dxa"/>
          </w:tcPr>
          <w:p w:rsidR="002B252A" w:rsidRDefault="002A6D36">
            <w:pPr>
              <w:pStyle w:val="TableParagraph"/>
              <w:spacing w:line="268" w:lineRule="exact"/>
              <w:ind w:left="0" w:right="169"/>
              <w:jc w:val="right"/>
              <w:rPr>
                <w:sz w:val="24"/>
              </w:rPr>
            </w:pPr>
            <w:r>
              <w:rPr>
                <w:spacing w:val="-2"/>
                <w:sz w:val="24"/>
              </w:rPr>
              <w:t>сентябрь</w:t>
            </w:r>
          </w:p>
        </w:tc>
        <w:tc>
          <w:tcPr>
            <w:tcW w:w="1701" w:type="dxa"/>
          </w:tcPr>
          <w:p w:rsidR="002B252A" w:rsidRDefault="002A6D36">
            <w:pPr>
              <w:pStyle w:val="TableParagraph"/>
              <w:spacing w:line="268" w:lineRule="exact"/>
              <w:ind w:left="62" w:right="51"/>
              <w:jc w:val="center"/>
              <w:rPr>
                <w:sz w:val="24"/>
              </w:rPr>
            </w:pPr>
            <w:r>
              <w:rPr>
                <w:spacing w:val="-2"/>
                <w:sz w:val="24"/>
              </w:rPr>
              <w:t>Воспитатели</w:t>
            </w:r>
          </w:p>
        </w:tc>
      </w:tr>
      <w:tr w:rsidR="002B252A">
        <w:trPr>
          <w:trHeight w:val="1931"/>
        </w:trPr>
        <w:tc>
          <w:tcPr>
            <w:tcW w:w="566" w:type="dxa"/>
          </w:tcPr>
          <w:p w:rsidR="002B252A" w:rsidRDefault="002A6D36">
            <w:pPr>
              <w:pStyle w:val="TableParagraph"/>
              <w:spacing w:line="268" w:lineRule="exact"/>
              <w:ind w:left="0" w:right="182"/>
              <w:jc w:val="right"/>
              <w:rPr>
                <w:sz w:val="24"/>
              </w:rPr>
            </w:pPr>
            <w:r>
              <w:rPr>
                <w:spacing w:val="-5"/>
                <w:sz w:val="24"/>
              </w:rPr>
              <w:t>2.</w:t>
            </w:r>
          </w:p>
        </w:tc>
        <w:tc>
          <w:tcPr>
            <w:tcW w:w="1984" w:type="dxa"/>
          </w:tcPr>
          <w:p w:rsidR="002B252A" w:rsidRDefault="002A6D36">
            <w:pPr>
              <w:pStyle w:val="TableParagraph"/>
              <w:spacing w:line="268" w:lineRule="exact"/>
              <w:ind w:left="170"/>
              <w:jc w:val="left"/>
              <w:rPr>
                <w:sz w:val="24"/>
              </w:rPr>
            </w:pPr>
            <w:r>
              <w:rPr>
                <w:spacing w:val="-2"/>
                <w:sz w:val="24"/>
              </w:rPr>
              <w:t>Сюжетно-</w:t>
            </w:r>
          </w:p>
          <w:p w:rsidR="002B252A" w:rsidRDefault="008D27DE">
            <w:pPr>
              <w:pStyle w:val="TableParagraph"/>
              <w:rPr>
                <w:sz w:val="24"/>
              </w:rPr>
            </w:pPr>
            <w:r>
              <w:rPr>
                <w:sz w:val="24"/>
                <w:lang w:val="tt-RU"/>
              </w:rPr>
              <w:t>р</w:t>
            </w:r>
            <w:r w:rsidR="002A6D36">
              <w:rPr>
                <w:sz w:val="24"/>
              </w:rPr>
              <w:t>олевые</w:t>
            </w:r>
            <w:r>
              <w:rPr>
                <w:sz w:val="24"/>
                <w:lang w:val="tt-RU"/>
              </w:rPr>
              <w:t xml:space="preserve"> </w:t>
            </w:r>
            <w:r w:rsidR="002A6D36">
              <w:rPr>
                <w:spacing w:val="-4"/>
                <w:sz w:val="24"/>
              </w:rPr>
              <w:t>игры</w:t>
            </w:r>
          </w:p>
          <w:p w:rsidR="002B252A" w:rsidRDefault="002A6D36">
            <w:pPr>
              <w:pStyle w:val="TableParagraph"/>
              <w:ind w:right="97"/>
              <w:rPr>
                <w:sz w:val="24"/>
              </w:rPr>
            </w:pPr>
            <w:r>
              <w:rPr>
                <w:sz w:val="24"/>
              </w:rPr>
              <w:t xml:space="preserve">«Чему учат в школе?», «Я – </w:t>
            </w:r>
            <w:r>
              <w:rPr>
                <w:spacing w:val="-2"/>
                <w:sz w:val="24"/>
              </w:rPr>
              <w:t>учитель!»,</w:t>
            </w:r>
          </w:p>
          <w:p w:rsidR="002B252A" w:rsidRDefault="002A6D36">
            <w:pPr>
              <w:pStyle w:val="TableParagraph"/>
              <w:spacing w:line="270" w:lineRule="atLeast"/>
              <w:ind w:right="93"/>
              <w:rPr>
                <w:sz w:val="24"/>
              </w:rPr>
            </w:pPr>
            <w:r>
              <w:rPr>
                <w:sz w:val="24"/>
              </w:rPr>
              <w:t>«Скоро в школу мы пойдем»</w:t>
            </w:r>
          </w:p>
        </w:tc>
        <w:tc>
          <w:tcPr>
            <w:tcW w:w="2551" w:type="dxa"/>
          </w:tcPr>
          <w:p w:rsidR="002B252A" w:rsidRDefault="002A6D36">
            <w:pPr>
              <w:pStyle w:val="TableParagraph"/>
              <w:ind w:left="867" w:hanging="526"/>
              <w:jc w:val="left"/>
              <w:rPr>
                <w:sz w:val="24"/>
              </w:rPr>
            </w:pPr>
            <w:r>
              <w:rPr>
                <w:sz w:val="24"/>
              </w:rPr>
              <w:t>05</w:t>
            </w:r>
            <w:r w:rsidR="008D27DE">
              <w:rPr>
                <w:sz w:val="24"/>
                <w:lang w:val="tt-RU"/>
              </w:rPr>
              <w:t xml:space="preserve"> </w:t>
            </w:r>
            <w:r>
              <w:rPr>
                <w:sz w:val="24"/>
              </w:rPr>
              <w:t xml:space="preserve">октября–День </w:t>
            </w:r>
            <w:r>
              <w:rPr>
                <w:spacing w:val="-2"/>
                <w:sz w:val="24"/>
              </w:rPr>
              <w:t>учителя</w:t>
            </w:r>
          </w:p>
        </w:tc>
        <w:tc>
          <w:tcPr>
            <w:tcW w:w="1843" w:type="dxa"/>
          </w:tcPr>
          <w:p w:rsidR="002B252A" w:rsidRDefault="002A6D36">
            <w:pPr>
              <w:pStyle w:val="TableParagraph"/>
              <w:spacing w:line="268" w:lineRule="exact"/>
              <w:ind w:left="14" w:right="6"/>
              <w:jc w:val="center"/>
              <w:rPr>
                <w:sz w:val="24"/>
              </w:rPr>
            </w:pPr>
            <w:r>
              <w:rPr>
                <w:sz w:val="24"/>
              </w:rPr>
              <w:t>5-7</w:t>
            </w:r>
            <w:r>
              <w:rPr>
                <w:spacing w:val="-5"/>
                <w:sz w:val="24"/>
              </w:rPr>
              <w:t>лет</w:t>
            </w:r>
          </w:p>
        </w:tc>
        <w:tc>
          <w:tcPr>
            <w:tcW w:w="1277" w:type="dxa"/>
          </w:tcPr>
          <w:p w:rsidR="002B252A" w:rsidRDefault="002A6D36">
            <w:pPr>
              <w:pStyle w:val="TableParagraph"/>
              <w:spacing w:line="268" w:lineRule="exact"/>
              <w:ind w:left="0" w:right="222"/>
              <w:jc w:val="right"/>
              <w:rPr>
                <w:sz w:val="24"/>
              </w:rPr>
            </w:pPr>
            <w:r>
              <w:rPr>
                <w:spacing w:val="-2"/>
                <w:sz w:val="24"/>
              </w:rPr>
              <w:t>октябрь</w:t>
            </w:r>
          </w:p>
        </w:tc>
        <w:tc>
          <w:tcPr>
            <w:tcW w:w="1701" w:type="dxa"/>
          </w:tcPr>
          <w:p w:rsidR="002B252A" w:rsidRDefault="002A6D36">
            <w:pPr>
              <w:pStyle w:val="TableParagraph"/>
              <w:spacing w:line="268" w:lineRule="exact"/>
              <w:ind w:left="62" w:right="50"/>
              <w:jc w:val="center"/>
              <w:rPr>
                <w:sz w:val="24"/>
              </w:rPr>
            </w:pPr>
            <w:r>
              <w:rPr>
                <w:spacing w:val="-2"/>
                <w:sz w:val="24"/>
              </w:rPr>
              <w:t>Воспитатели</w:t>
            </w:r>
          </w:p>
        </w:tc>
      </w:tr>
      <w:tr w:rsidR="002B252A">
        <w:trPr>
          <w:trHeight w:val="2207"/>
        </w:trPr>
        <w:tc>
          <w:tcPr>
            <w:tcW w:w="566" w:type="dxa"/>
          </w:tcPr>
          <w:p w:rsidR="002B252A" w:rsidRDefault="002A6D36">
            <w:pPr>
              <w:pStyle w:val="TableParagraph"/>
              <w:spacing w:line="270" w:lineRule="exact"/>
              <w:ind w:left="0" w:right="182"/>
              <w:jc w:val="right"/>
              <w:rPr>
                <w:sz w:val="24"/>
              </w:rPr>
            </w:pPr>
            <w:r>
              <w:rPr>
                <w:spacing w:val="-5"/>
                <w:sz w:val="24"/>
              </w:rPr>
              <w:t>3.</w:t>
            </w:r>
          </w:p>
        </w:tc>
        <w:tc>
          <w:tcPr>
            <w:tcW w:w="1984" w:type="dxa"/>
          </w:tcPr>
          <w:p w:rsidR="002B252A" w:rsidRDefault="002A6D36">
            <w:pPr>
              <w:pStyle w:val="TableParagraph"/>
              <w:ind w:right="96"/>
              <w:rPr>
                <w:sz w:val="24"/>
              </w:rPr>
            </w:pPr>
            <w:r>
              <w:rPr>
                <w:sz w:val="24"/>
              </w:rPr>
              <w:t>Беседа «Наша служба</w:t>
            </w:r>
            <w:r w:rsidR="008D27DE">
              <w:rPr>
                <w:sz w:val="24"/>
                <w:lang w:val="tt-RU"/>
              </w:rPr>
              <w:t xml:space="preserve"> </w:t>
            </w:r>
            <w:r>
              <w:rPr>
                <w:sz w:val="24"/>
              </w:rPr>
              <w:t>и</w:t>
            </w:r>
            <w:r w:rsidR="008D27DE">
              <w:rPr>
                <w:sz w:val="24"/>
                <w:lang w:val="tt-RU"/>
              </w:rPr>
              <w:t xml:space="preserve"> </w:t>
            </w:r>
            <w:r>
              <w:rPr>
                <w:sz w:val="24"/>
              </w:rPr>
              <w:t>опасна, и трудна»</w:t>
            </w:r>
          </w:p>
        </w:tc>
        <w:tc>
          <w:tcPr>
            <w:tcW w:w="2551" w:type="dxa"/>
          </w:tcPr>
          <w:p w:rsidR="002B252A" w:rsidRDefault="002A6D36">
            <w:pPr>
              <w:pStyle w:val="TableParagraph"/>
              <w:ind w:left="138" w:right="128" w:firstLine="4"/>
              <w:jc w:val="center"/>
              <w:rPr>
                <w:sz w:val="24"/>
              </w:rPr>
            </w:pPr>
            <w:r>
              <w:rPr>
                <w:sz w:val="24"/>
              </w:rPr>
              <w:t>08 ноября – День памяти</w:t>
            </w:r>
            <w:r w:rsidR="008D27DE">
              <w:rPr>
                <w:sz w:val="24"/>
                <w:lang w:val="tt-RU"/>
              </w:rPr>
              <w:t xml:space="preserve"> </w:t>
            </w:r>
            <w:r>
              <w:rPr>
                <w:sz w:val="24"/>
              </w:rPr>
              <w:t>погибших</w:t>
            </w:r>
            <w:r w:rsidR="008D27DE">
              <w:rPr>
                <w:sz w:val="24"/>
                <w:lang w:val="tt-RU"/>
              </w:rPr>
              <w:t xml:space="preserve"> </w:t>
            </w:r>
            <w:r>
              <w:rPr>
                <w:sz w:val="24"/>
              </w:rPr>
              <w:t xml:space="preserve">при </w:t>
            </w:r>
            <w:r>
              <w:rPr>
                <w:spacing w:val="-2"/>
                <w:sz w:val="24"/>
              </w:rPr>
              <w:t xml:space="preserve">исполнении служебных обязанностей </w:t>
            </w:r>
            <w:r>
              <w:rPr>
                <w:sz w:val="24"/>
              </w:rPr>
              <w:t>сотрудников органов внутренних дел</w:t>
            </w:r>
          </w:p>
          <w:p w:rsidR="002B252A" w:rsidRDefault="002A6D36">
            <w:pPr>
              <w:pStyle w:val="TableParagraph"/>
              <w:spacing w:line="262" w:lineRule="exact"/>
              <w:ind w:left="89" w:right="82"/>
              <w:jc w:val="center"/>
              <w:rPr>
                <w:sz w:val="24"/>
              </w:rPr>
            </w:pPr>
            <w:r>
              <w:rPr>
                <w:spacing w:val="-2"/>
                <w:sz w:val="24"/>
              </w:rPr>
              <w:t>России</w:t>
            </w:r>
          </w:p>
        </w:tc>
        <w:tc>
          <w:tcPr>
            <w:tcW w:w="1843" w:type="dxa"/>
          </w:tcPr>
          <w:p w:rsidR="002B252A" w:rsidRDefault="002A6D36">
            <w:pPr>
              <w:pStyle w:val="TableParagraph"/>
              <w:spacing w:line="270" w:lineRule="exact"/>
              <w:ind w:left="14" w:right="6"/>
              <w:jc w:val="center"/>
              <w:rPr>
                <w:sz w:val="24"/>
              </w:rPr>
            </w:pPr>
            <w:r>
              <w:rPr>
                <w:sz w:val="24"/>
              </w:rPr>
              <w:t>5-7</w:t>
            </w:r>
            <w:r>
              <w:rPr>
                <w:spacing w:val="-5"/>
                <w:sz w:val="24"/>
              </w:rPr>
              <w:t>лет</w:t>
            </w:r>
          </w:p>
        </w:tc>
        <w:tc>
          <w:tcPr>
            <w:tcW w:w="1277" w:type="dxa"/>
          </w:tcPr>
          <w:p w:rsidR="002B252A" w:rsidRDefault="002A6D36">
            <w:pPr>
              <w:pStyle w:val="TableParagraph"/>
              <w:spacing w:line="270" w:lineRule="exact"/>
              <w:ind w:left="285"/>
              <w:jc w:val="left"/>
              <w:rPr>
                <w:sz w:val="24"/>
              </w:rPr>
            </w:pPr>
            <w:r>
              <w:rPr>
                <w:spacing w:val="-2"/>
                <w:sz w:val="24"/>
              </w:rPr>
              <w:t>ноябрь</w:t>
            </w:r>
          </w:p>
        </w:tc>
        <w:tc>
          <w:tcPr>
            <w:tcW w:w="1701" w:type="dxa"/>
          </w:tcPr>
          <w:p w:rsidR="002B252A" w:rsidRDefault="002A6D36">
            <w:pPr>
              <w:pStyle w:val="TableParagraph"/>
              <w:spacing w:line="270" w:lineRule="exact"/>
              <w:ind w:left="62" w:right="51"/>
              <w:jc w:val="center"/>
              <w:rPr>
                <w:sz w:val="24"/>
              </w:rPr>
            </w:pPr>
            <w:r>
              <w:rPr>
                <w:spacing w:val="-2"/>
                <w:sz w:val="24"/>
              </w:rPr>
              <w:t>Воспитатели</w:t>
            </w:r>
          </w:p>
        </w:tc>
      </w:tr>
      <w:tr w:rsidR="002B252A">
        <w:trPr>
          <w:trHeight w:val="1106"/>
        </w:trPr>
        <w:tc>
          <w:tcPr>
            <w:tcW w:w="566" w:type="dxa"/>
          </w:tcPr>
          <w:p w:rsidR="002B252A" w:rsidRDefault="002A6D36">
            <w:pPr>
              <w:pStyle w:val="TableParagraph"/>
              <w:spacing w:line="270" w:lineRule="exact"/>
              <w:ind w:left="0" w:right="182"/>
              <w:jc w:val="right"/>
              <w:rPr>
                <w:sz w:val="24"/>
              </w:rPr>
            </w:pPr>
            <w:r>
              <w:rPr>
                <w:spacing w:val="-5"/>
                <w:sz w:val="24"/>
              </w:rPr>
              <w:t>4.</w:t>
            </w:r>
          </w:p>
        </w:tc>
        <w:tc>
          <w:tcPr>
            <w:tcW w:w="1984" w:type="dxa"/>
          </w:tcPr>
          <w:p w:rsidR="002B252A" w:rsidRDefault="002A6D36">
            <w:pPr>
              <w:pStyle w:val="TableParagraph"/>
              <w:ind w:right="97"/>
              <w:jc w:val="left"/>
              <w:rPr>
                <w:sz w:val="24"/>
              </w:rPr>
            </w:pPr>
            <w:r>
              <w:rPr>
                <w:spacing w:val="-2"/>
                <w:sz w:val="24"/>
              </w:rPr>
              <w:t>Спортивный досуг</w:t>
            </w:r>
          </w:p>
          <w:p w:rsidR="002B252A" w:rsidRDefault="002A6D36">
            <w:pPr>
              <w:pStyle w:val="TableParagraph"/>
              <w:spacing w:line="270" w:lineRule="atLeast"/>
              <w:jc w:val="left"/>
              <w:rPr>
                <w:sz w:val="24"/>
              </w:rPr>
            </w:pPr>
            <w:r>
              <w:rPr>
                <w:spacing w:val="-2"/>
                <w:sz w:val="24"/>
              </w:rPr>
              <w:t>«Космические старты»</w:t>
            </w:r>
          </w:p>
        </w:tc>
        <w:tc>
          <w:tcPr>
            <w:tcW w:w="2551" w:type="dxa"/>
          </w:tcPr>
          <w:p w:rsidR="002B252A" w:rsidRDefault="002A6D36">
            <w:pPr>
              <w:pStyle w:val="TableParagraph"/>
              <w:ind w:left="548" w:hanging="149"/>
              <w:jc w:val="left"/>
              <w:rPr>
                <w:sz w:val="24"/>
              </w:rPr>
            </w:pPr>
            <w:r>
              <w:rPr>
                <w:sz w:val="24"/>
              </w:rPr>
              <w:t xml:space="preserve">12апреля–День </w:t>
            </w:r>
            <w:r>
              <w:rPr>
                <w:spacing w:val="-2"/>
                <w:sz w:val="24"/>
              </w:rPr>
              <w:t>космонавтики</w:t>
            </w:r>
          </w:p>
        </w:tc>
        <w:tc>
          <w:tcPr>
            <w:tcW w:w="1843" w:type="dxa"/>
          </w:tcPr>
          <w:p w:rsidR="002B252A" w:rsidRDefault="002A6D36">
            <w:pPr>
              <w:pStyle w:val="TableParagraph"/>
              <w:spacing w:line="270" w:lineRule="exact"/>
              <w:ind w:left="14" w:right="6"/>
              <w:jc w:val="center"/>
              <w:rPr>
                <w:sz w:val="24"/>
              </w:rPr>
            </w:pPr>
            <w:r>
              <w:rPr>
                <w:sz w:val="24"/>
              </w:rPr>
              <w:t>4-7</w:t>
            </w:r>
            <w:r>
              <w:rPr>
                <w:spacing w:val="-5"/>
                <w:sz w:val="24"/>
              </w:rPr>
              <w:t>лет</w:t>
            </w:r>
          </w:p>
        </w:tc>
        <w:tc>
          <w:tcPr>
            <w:tcW w:w="1277" w:type="dxa"/>
          </w:tcPr>
          <w:p w:rsidR="002B252A" w:rsidRDefault="002A6D36">
            <w:pPr>
              <w:pStyle w:val="TableParagraph"/>
              <w:spacing w:line="270" w:lineRule="exact"/>
              <w:ind w:left="295"/>
              <w:jc w:val="left"/>
              <w:rPr>
                <w:sz w:val="24"/>
              </w:rPr>
            </w:pPr>
            <w:r>
              <w:rPr>
                <w:spacing w:val="-2"/>
                <w:sz w:val="24"/>
              </w:rPr>
              <w:t>апрель</w:t>
            </w:r>
          </w:p>
        </w:tc>
        <w:tc>
          <w:tcPr>
            <w:tcW w:w="1701" w:type="dxa"/>
          </w:tcPr>
          <w:p w:rsidR="002B252A" w:rsidRDefault="002A6D36">
            <w:pPr>
              <w:pStyle w:val="TableParagraph"/>
              <w:ind w:left="113" w:right="99" w:firstLine="62"/>
              <w:rPr>
                <w:sz w:val="24"/>
              </w:rPr>
            </w:pPr>
            <w:r>
              <w:rPr>
                <w:spacing w:val="-2"/>
                <w:sz w:val="24"/>
              </w:rPr>
              <w:t xml:space="preserve">Воспитатель, </w:t>
            </w:r>
            <w:r>
              <w:rPr>
                <w:sz w:val="24"/>
              </w:rPr>
              <w:t>инструктор</w:t>
            </w:r>
            <w:r w:rsidR="008D27DE">
              <w:rPr>
                <w:sz w:val="24"/>
                <w:lang w:val="tt-RU"/>
              </w:rPr>
              <w:t xml:space="preserve">ы </w:t>
            </w:r>
            <w:r>
              <w:rPr>
                <w:sz w:val="24"/>
              </w:rPr>
              <w:t xml:space="preserve">по </w:t>
            </w:r>
            <w:r>
              <w:rPr>
                <w:spacing w:val="-2"/>
                <w:sz w:val="24"/>
              </w:rPr>
              <w:t>физической</w:t>
            </w:r>
          </w:p>
          <w:p w:rsidR="002B252A" w:rsidRDefault="002A6D36">
            <w:pPr>
              <w:pStyle w:val="TableParagraph"/>
              <w:spacing w:line="264" w:lineRule="exact"/>
              <w:ind w:left="393"/>
              <w:jc w:val="left"/>
              <w:rPr>
                <w:sz w:val="24"/>
              </w:rPr>
            </w:pPr>
            <w:r>
              <w:rPr>
                <w:spacing w:val="-2"/>
                <w:sz w:val="24"/>
              </w:rPr>
              <w:t>культуре</w:t>
            </w:r>
          </w:p>
        </w:tc>
      </w:tr>
      <w:tr w:rsidR="002B252A">
        <w:trPr>
          <w:trHeight w:val="1103"/>
        </w:trPr>
        <w:tc>
          <w:tcPr>
            <w:tcW w:w="566" w:type="dxa"/>
          </w:tcPr>
          <w:p w:rsidR="002B252A" w:rsidRDefault="002A6D36">
            <w:pPr>
              <w:pStyle w:val="TableParagraph"/>
              <w:spacing w:line="268" w:lineRule="exact"/>
              <w:ind w:left="0" w:right="182"/>
              <w:jc w:val="right"/>
              <w:rPr>
                <w:sz w:val="24"/>
              </w:rPr>
            </w:pPr>
            <w:r>
              <w:rPr>
                <w:spacing w:val="-5"/>
                <w:sz w:val="24"/>
              </w:rPr>
              <w:lastRenderedPageBreak/>
              <w:t>5.</w:t>
            </w:r>
          </w:p>
        </w:tc>
        <w:tc>
          <w:tcPr>
            <w:tcW w:w="1984" w:type="dxa"/>
          </w:tcPr>
          <w:p w:rsidR="002B252A" w:rsidRDefault="002A6D36">
            <w:pPr>
              <w:pStyle w:val="TableParagraph"/>
              <w:spacing w:line="268" w:lineRule="exact"/>
              <w:jc w:val="left"/>
              <w:rPr>
                <w:sz w:val="24"/>
              </w:rPr>
            </w:pPr>
            <w:r>
              <w:rPr>
                <w:sz w:val="24"/>
              </w:rPr>
              <w:t>Пеший</w:t>
            </w:r>
            <w:r w:rsidR="008D27DE">
              <w:rPr>
                <w:sz w:val="24"/>
                <w:lang w:val="tt-RU"/>
              </w:rPr>
              <w:t xml:space="preserve"> </w:t>
            </w:r>
            <w:r>
              <w:rPr>
                <w:spacing w:val="-2"/>
                <w:sz w:val="24"/>
              </w:rPr>
              <w:t>туризм</w:t>
            </w:r>
          </w:p>
        </w:tc>
        <w:tc>
          <w:tcPr>
            <w:tcW w:w="2551" w:type="dxa"/>
          </w:tcPr>
          <w:p w:rsidR="002B252A" w:rsidRDefault="002A6D36">
            <w:pPr>
              <w:pStyle w:val="TableParagraph"/>
              <w:ind w:left="519" w:hanging="202"/>
              <w:jc w:val="left"/>
              <w:rPr>
                <w:sz w:val="24"/>
              </w:rPr>
            </w:pPr>
            <w:r>
              <w:rPr>
                <w:sz w:val="24"/>
              </w:rPr>
              <w:t>01мая–Праздник весны</w:t>
            </w:r>
            <w:r w:rsidR="008D27DE">
              <w:rPr>
                <w:sz w:val="24"/>
                <w:lang w:val="tt-RU"/>
              </w:rPr>
              <w:t xml:space="preserve"> </w:t>
            </w:r>
            <w:r>
              <w:rPr>
                <w:sz w:val="24"/>
              </w:rPr>
              <w:t>и труда</w:t>
            </w:r>
          </w:p>
        </w:tc>
        <w:tc>
          <w:tcPr>
            <w:tcW w:w="1843" w:type="dxa"/>
          </w:tcPr>
          <w:p w:rsidR="002B252A" w:rsidRDefault="002A6D36">
            <w:pPr>
              <w:pStyle w:val="TableParagraph"/>
              <w:spacing w:line="268" w:lineRule="exact"/>
              <w:ind w:left="14" w:right="6"/>
              <w:jc w:val="center"/>
              <w:rPr>
                <w:sz w:val="24"/>
              </w:rPr>
            </w:pPr>
            <w:r>
              <w:rPr>
                <w:sz w:val="24"/>
              </w:rPr>
              <w:t>5-7</w:t>
            </w:r>
            <w:r>
              <w:rPr>
                <w:spacing w:val="-5"/>
                <w:sz w:val="24"/>
              </w:rPr>
              <w:t>лет</w:t>
            </w:r>
          </w:p>
        </w:tc>
        <w:tc>
          <w:tcPr>
            <w:tcW w:w="1277" w:type="dxa"/>
          </w:tcPr>
          <w:p w:rsidR="002B252A" w:rsidRDefault="002A6D36">
            <w:pPr>
              <w:pStyle w:val="TableParagraph"/>
              <w:spacing w:line="268" w:lineRule="exact"/>
              <w:ind w:left="15" w:right="5"/>
              <w:jc w:val="center"/>
              <w:rPr>
                <w:sz w:val="24"/>
              </w:rPr>
            </w:pPr>
            <w:r>
              <w:rPr>
                <w:spacing w:val="-5"/>
                <w:sz w:val="24"/>
              </w:rPr>
              <w:t>май</w:t>
            </w:r>
          </w:p>
        </w:tc>
        <w:tc>
          <w:tcPr>
            <w:tcW w:w="1701" w:type="dxa"/>
          </w:tcPr>
          <w:p w:rsidR="002B252A" w:rsidRDefault="002A6D36">
            <w:pPr>
              <w:pStyle w:val="TableParagraph"/>
              <w:ind w:left="113" w:right="99" w:firstLine="2"/>
              <w:jc w:val="center"/>
              <w:rPr>
                <w:sz w:val="24"/>
              </w:rPr>
            </w:pPr>
            <w:r>
              <w:rPr>
                <w:spacing w:val="-2"/>
                <w:sz w:val="24"/>
              </w:rPr>
              <w:t xml:space="preserve">Воспитатели, </w:t>
            </w:r>
            <w:r>
              <w:rPr>
                <w:sz w:val="24"/>
              </w:rPr>
              <w:t>инструктор</w:t>
            </w:r>
            <w:r w:rsidR="008D27DE">
              <w:rPr>
                <w:sz w:val="24"/>
                <w:lang w:val="tt-RU"/>
              </w:rPr>
              <w:t xml:space="preserve">ы </w:t>
            </w:r>
            <w:r>
              <w:rPr>
                <w:spacing w:val="-5"/>
                <w:sz w:val="24"/>
              </w:rPr>
              <w:t>по</w:t>
            </w:r>
          </w:p>
          <w:p w:rsidR="002B252A" w:rsidRDefault="002A6D36">
            <w:pPr>
              <w:pStyle w:val="TableParagraph"/>
              <w:spacing w:line="270" w:lineRule="atLeast"/>
              <w:ind w:left="62" w:right="49"/>
              <w:jc w:val="center"/>
              <w:rPr>
                <w:sz w:val="24"/>
              </w:rPr>
            </w:pPr>
            <w:r>
              <w:rPr>
                <w:spacing w:val="-2"/>
                <w:sz w:val="24"/>
              </w:rPr>
              <w:t>физической культуре</w:t>
            </w:r>
          </w:p>
        </w:tc>
      </w:tr>
      <w:tr w:rsidR="002B252A">
        <w:trPr>
          <w:trHeight w:val="1104"/>
        </w:trPr>
        <w:tc>
          <w:tcPr>
            <w:tcW w:w="566" w:type="dxa"/>
          </w:tcPr>
          <w:p w:rsidR="002B252A" w:rsidRDefault="002A6D36">
            <w:pPr>
              <w:pStyle w:val="TableParagraph"/>
              <w:spacing w:line="268" w:lineRule="exact"/>
              <w:ind w:left="0" w:right="182"/>
              <w:jc w:val="right"/>
              <w:rPr>
                <w:sz w:val="24"/>
              </w:rPr>
            </w:pPr>
            <w:r>
              <w:rPr>
                <w:spacing w:val="-5"/>
                <w:sz w:val="24"/>
              </w:rPr>
              <w:t>6.</w:t>
            </w:r>
          </w:p>
        </w:tc>
        <w:tc>
          <w:tcPr>
            <w:tcW w:w="1984" w:type="dxa"/>
          </w:tcPr>
          <w:p w:rsidR="002B252A" w:rsidRDefault="002A6D36">
            <w:pPr>
              <w:pStyle w:val="TableParagraph"/>
              <w:spacing w:line="268" w:lineRule="exact"/>
              <w:jc w:val="left"/>
              <w:rPr>
                <w:sz w:val="24"/>
              </w:rPr>
            </w:pPr>
            <w:r>
              <w:rPr>
                <w:spacing w:val="-2"/>
                <w:sz w:val="24"/>
              </w:rPr>
              <w:t>Спортивный</w:t>
            </w:r>
          </w:p>
          <w:p w:rsidR="002B252A" w:rsidRDefault="002A6D36">
            <w:pPr>
              <w:pStyle w:val="TableParagraph"/>
              <w:tabs>
                <w:tab w:val="left" w:pos="1297"/>
              </w:tabs>
              <w:spacing w:line="270" w:lineRule="atLeast"/>
              <w:ind w:right="97"/>
              <w:jc w:val="left"/>
              <w:rPr>
                <w:sz w:val="24"/>
              </w:rPr>
            </w:pPr>
            <w:r>
              <w:rPr>
                <w:spacing w:val="-2"/>
                <w:sz w:val="24"/>
              </w:rPr>
              <w:t>досуг</w:t>
            </w:r>
            <w:r>
              <w:rPr>
                <w:sz w:val="24"/>
              </w:rPr>
              <w:tab/>
            </w:r>
            <w:r>
              <w:rPr>
                <w:spacing w:val="-4"/>
                <w:sz w:val="24"/>
              </w:rPr>
              <w:t xml:space="preserve">«Мой </w:t>
            </w:r>
            <w:r>
              <w:rPr>
                <w:spacing w:val="-2"/>
                <w:sz w:val="24"/>
              </w:rPr>
              <w:t>веселый,</w:t>
            </w:r>
            <w:r>
              <w:rPr>
                <w:sz w:val="24"/>
              </w:rPr>
              <w:t>звонкий мяч»</w:t>
            </w:r>
          </w:p>
        </w:tc>
        <w:tc>
          <w:tcPr>
            <w:tcW w:w="2551" w:type="dxa"/>
          </w:tcPr>
          <w:p w:rsidR="002B252A" w:rsidRDefault="002A6D36">
            <w:pPr>
              <w:pStyle w:val="TableParagraph"/>
              <w:ind w:left="435" w:hanging="70"/>
              <w:jc w:val="left"/>
              <w:rPr>
                <w:sz w:val="24"/>
              </w:rPr>
            </w:pPr>
            <w:r>
              <w:rPr>
                <w:sz w:val="24"/>
              </w:rPr>
              <w:t>12</w:t>
            </w:r>
            <w:r w:rsidR="008D27DE">
              <w:rPr>
                <w:sz w:val="24"/>
                <w:lang w:val="tt-RU"/>
              </w:rPr>
              <w:t xml:space="preserve"> </w:t>
            </w:r>
            <w:r>
              <w:rPr>
                <w:sz w:val="24"/>
              </w:rPr>
              <w:t xml:space="preserve">августа–День </w:t>
            </w:r>
            <w:r>
              <w:rPr>
                <w:spacing w:val="-2"/>
                <w:sz w:val="24"/>
              </w:rPr>
              <w:t>физкультурника</w:t>
            </w:r>
          </w:p>
        </w:tc>
        <w:tc>
          <w:tcPr>
            <w:tcW w:w="1843" w:type="dxa"/>
          </w:tcPr>
          <w:p w:rsidR="002B252A" w:rsidRDefault="002A6D36">
            <w:pPr>
              <w:pStyle w:val="TableParagraph"/>
              <w:spacing w:line="268" w:lineRule="exact"/>
              <w:ind w:left="14" w:right="6"/>
              <w:jc w:val="center"/>
              <w:rPr>
                <w:sz w:val="24"/>
              </w:rPr>
            </w:pPr>
            <w:r>
              <w:rPr>
                <w:sz w:val="24"/>
              </w:rPr>
              <w:t>2-7</w:t>
            </w:r>
            <w:r>
              <w:rPr>
                <w:spacing w:val="-5"/>
                <w:sz w:val="24"/>
              </w:rPr>
              <w:t>лет</w:t>
            </w:r>
          </w:p>
        </w:tc>
        <w:tc>
          <w:tcPr>
            <w:tcW w:w="1277" w:type="dxa"/>
          </w:tcPr>
          <w:p w:rsidR="002B252A" w:rsidRDefault="002A6D36">
            <w:pPr>
              <w:pStyle w:val="TableParagraph"/>
              <w:spacing w:line="268" w:lineRule="exact"/>
              <w:ind w:left="314"/>
              <w:jc w:val="left"/>
              <w:rPr>
                <w:sz w:val="24"/>
              </w:rPr>
            </w:pPr>
            <w:r>
              <w:rPr>
                <w:spacing w:val="-2"/>
                <w:sz w:val="24"/>
              </w:rPr>
              <w:t>август</w:t>
            </w:r>
          </w:p>
        </w:tc>
        <w:tc>
          <w:tcPr>
            <w:tcW w:w="1701" w:type="dxa"/>
          </w:tcPr>
          <w:p w:rsidR="002B252A" w:rsidRDefault="002A6D36">
            <w:pPr>
              <w:pStyle w:val="TableParagraph"/>
              <w:spacing w:line="268" w:lineRule="exact"/>
              <w:ind w:left="62" w:right="51"/>
              <w:jc w:val="center"/>
              <w:rPr>
                <w:sz w:val="24"/>
              </w:rPr>
            </w:pPr>
            <w:r>
              <w:rPr>
                <w:spacing w:val="-2"/>
                <w:sz w:val="24"/>
              </w:rPr>
              <w:t>Воспитатели</w:t>
            </w:r>
          </w:p>
        </w:tc>
      </w:tr>
      <w:tr w:rsidR="002B252A">
        <w:trPr>
          <w:trHeight w:val="736"/>
        </w:trPr>
        <w:tc>
          <w:tcPr>
            <w:tcW w:w="9922" w:type="dxa"/>
            <w:gridSpan w:val="6"/>
          </w:tcPr>
          <w:p w:rsidR="002B252A" w:rsidRDefault="002A6D36">
            <w:pPr>
              <w:pStyle w:val="TableParagraph"/>
              <w:spacing w:before="164" w:line="270" w:lineRule="atLeast"/>
              <w:ind w:left="3302" w:right="1781" w:hanging="824"/>
              <w:jc w:val="left"/>
              <w:rPr>
                <w:b/>
                <w:sz w:val="24"/>
              </w:rPr>
            </w:pPr>
            <w:r>
              <w:rPr>
                <w:b/>
                <w:sz w:val="24"/>
              </w:rPr>
              <w:t>Этико-эстетическое</w:t>
            </w:r>
            <w:r w:rsidR="00D233FF">
              <w:rPr>
                <w:b/>
                <w:sz w:val="24"/>
              </w:rPr>
              <w:t xml:space="preserve"> </w:t>
            </w:r>
            <w:r>
              <w:rPr>
                <w:b/>
                <w:sz w:val="24"/>
              </w:rPr>
              <w:t>направление</w:t>
            </w:r>
            <w:r w:rsidR="00D233FF">
              <w:rPr>
                <w:b/>
                <w:sz w:val="24"/>
              </w:rPr>
              <w:t xml:space="preserve"> </w:t>
            </w:r>
            <w:r>
              <w:rPr>
                <w:b/>
                <w:sz w:val="24"/>
              </w:rPr>
              <w:t>воспитания Ценности: культура и красота</w:t>
            </w:r>
          </w:p>
        </w:tc>
      </w:tr>
      <w:tr w:rsidR="002B252A">
        <w:trPr>
          <w:trHeight w:val="827"/>
        </w:trPr>
        <w:tc>
          <w:tcPr>
            <w:tcW w:w="566" w:type="dxa"/>
          </w:tcPr>
          <w:p w:rsidR="002B252A" w:rsidRDefault="002A6D36">
            <w:pPr>
              <w:pStyle w:val="TableParagraph"/>
              <w:spacing w:line="268" w:lineRule="exact"/>
              <w:ind w:left="0" w:right="182"/>
              <w:jc w:val="right"/>
              <w:rPr>
                <w:sz w:val="24"/>
              </w:rPr>
            </w:pPr>
            <w:r>
              <w:rPr>
                <w:spacing w:val="-5"/>
                <w:sz w:val="24"/>
              </w:rPr>
              <w:t>1.</w:t>
            </w:r>
          </w:p>
        </w:tc>
        <w:tc>
          <w:tcPr>
            <w:tcW w:w="1984" w:type="dxa"/>
          </w:tcPr>
          <w:p w:rsidR="002B252A" w:rsidRDefault="002A6D36">
            <w:pPr>
              <w:pStyle w:val="TableParagraph"/>
              <w:spacing w:line="268" w:lineRule="exact"/>
              <w:jc w:val="left"/>
              <w:rPr>
                <w:sz w:val="24"/>
              </w:rPr>
            </w:pPr>
            <w:r>
              <w:rPr>
                <w:spacing w:val="-2"/>
                <w:sz w:val="24"/>
              </w:rPr>
              <w:t>Развлечение</w:t>
            </w:r>
          </w:p>
          <w:p w:rsidR="002B252A" w:rsidRDefault="002A6D36">
            <w:pPr>
              <w:pStyle w:val="TableParagraph"/>
              <w:spacing w:line="270" w:lineRule="atLeast"/>
              <w:jc w:val="left"/>
              <w:rPr>
                <w:sz w:val="24"/>
              </w:rPr>
            </w:pPr>
            <w:r>
              <w:rPr>
                <w:spacing w:val="-2"/>
                <w:sz w:val="24"/>
              </w:rPr>
              <w:t>«Музыкальная гостиная»</w:t>
            </w:r>
          </w:p>
        </w:tc>
        <w:tc>
          <w:tcPr>
            <w:tcW w:w="2551" w:type="dxa"/>
          </w:tcPr>
          <w:p w:rsidR="002B252A" w:rsidRDefault="002A6D36">
            <w:pPr>
              <w:pStyle w:val="TableParagraph"/>
              <w:spacing w:line="268" w:lineRule="exact"/>
              <w:ind w:left="89" w:right="81"/>
              <w:jc w:val="center"/>
              <w:rPr>
                <w:sz w:val="24"/>
              </w:rPr>
            </w:pPr>
            <w:r>
              <w:rPr>
                <w:sz w:val="24"/>
              </w:rPr>
              <w:t>01октября</w:t>
            </w:r>
            <w:r>
              <w:rPr>
                <w:spacing w:val="-10"/>
                <w:sz w:val="24"/>
              </w:rPr>
              <w:t>–</w:t>
            </w:r>
          </w:p>
          <w:p w:rsidR="002B252A" w:rsidRDefault="002A6D36">
            <w:pPr>
              <w:pStyle w:val="TableParagraph"/>
              <w:spacing w:line="270" w:lineRule="atLeast"/>
              <w:ind w:left="89" w:right="79"/>
              <w:jc w:val="center"/>
              <w:rPr>
                <w:sz w:val="24"/>
              </w:rPr>
            </w:pPr>
            <w:r>
              <w:rPr>
                <w:sz w:val="24"/>
              </w:rPr>
              <w:t>Международный</w:t>
            </w:r>
            <w:r w:rsidR="00D233FF">
              <w:rPr>
                <w:sz w:val="24"/>
              </w:rPr>
              <w:t xml:space="preserve"> </w:t>
            </w:r>
            <w:r>
              <w:rPr>
                <w:sz w:val="24"/>
              </w:rPr>
              <w:t xml:space="preserve">день </w:t>
            </w:r>
            <w:r>
              <w:rPr>
                <w:spacing w:val="-2"/>
                <w:sz w:val="24"/>
              </w:rPr>
              <w:t>музыки</w:t>
            </w:r>
          </w:p>
        </w:tc>
        <w:tc>
          <w:tcPr>
            <w:tcW w:w="1843" w:type="dxa"/>
          </w:tcPr>
          <w:p w:rsidR="002B252A" w:rsidRDefault="002A6D36">
            <w:pPr>
              <w:pStyle w:val="TableParagraph"/>
              <w:spacing w:line="268" w:lineRule="exact"/>
              <w:ind w:left="14" w:right="6"/>
              <w:jc w:val="center"/>
              <w:rPr>
                <w:sz w:val="24"/>
              </w:rPr>
            </w:pPr>
            <w:r>
              <w:rPr>
                <w:sz w:val="24"/>
              </w:rPr>
              <w:t>5-7</w:t>
            </w:r>
            <w:r>
              <w:rPr>
                <w:spacing w:val="-5"/>
                <w:sz w:val="24"/>
              </w:rPr>
              <w:t>лет</w:t>
            </w:r>
          </w:p>
        </w:tc>
        <w:tc>
          <w:tcPr>
            <w:tcW w:w="1277" w:type="dxa"/>
          </w:tcPr>
          <w:p w:rsidR="002B252A" w:rsidRDefault="002A6D36">
            <w:pPr>
              <w:pStyle w:val="TableParagraph"/>
              <w:spacing w:line="268" w:lineRule="exact"/>
              <w:ind w:left="0" w:right="222"/>
              <w:jc w:val="right"/>
              <w:rPr>
                <w:sz w:val="24"/>
              </w:rPr>
            </w:pPr>
            <w:r>
              <w:rPr>
                <w:spacing w:val="-2"/>
                <w:sz w:val="24"/>
              </w:rPr>
              <w:t>октябрь</w:t>
            </w:r>
          </w:p>
        </w:tc>
        <w:tc>
          <w:tcPr>
            <w:tcW w:w="1701" w:type="dxa"/>
          </w:tcPr>
          <w:p w:rsidR="002B252A" w:rsidRDefault="002A6D36">
            <w:pPr>
              <w:pStyle w:val="TableParagraph"/>
              <w:ind w:left="641" w:hanging="476"/>
              <w:jc w:val="left"/>
              <w:rPr>
                <w:sz w:val="24"/>
              </w:rPr>
            </w:pPr>
            <w:r>
              <w:rPr>
                <w:spacing w:val="-2"/>
                <w:sz w:val="24"/>
              </w:rPr>
              <w:t xml:space="preserve">Воспитатели, </w:t>
            </w:r>
            <w:r>
              <w:rPr>
                <w:spacing w:val="-4"/>
                <w:sz w:val="24"/>
              </w:rPr>
              <w:t>муз.</w:t>
            </w:r>
          </w:p>
          <w:p w:rsidR="002B252A" w:rsidRDefault="002A6D36" w:rsidP="00D233FF">
            <w:pPr>
              <w:pStyle w:val="TableParagraph"/>
              <w:spacing w:line="264" w:lineRule="exact"/>
              <w:ind w:left="151"/>
              <w:jc w:val="left"/>
              <w:rPr>
                <w:sz w:val="24"/>
              </w:rPr>
            </w:pPr>
            <w:r>
              <w:rPr>
                <w:spacing w:val="-2"/>
                <w:sz w:val="24"/>
              </w:rPr>
              <w:t>руководител</w:t>
            </w:r>
            <w:r w:rsidR="00D233FF">
              <w:rPr>
                <w:spacing w:val="-2"/>
                <w:sz w:val="24"/>
              </w:rPr>
              <w:t>и</w:t>
            </w:r>
          </w:p>
        </w:tc>
      </w:tr>
      <w:tr w:rsidR="002B252A">
        <w:trPr>
          <w:trHeight w:val="827"/>
        </w:trPr>
        <w:tc>
          <w:tcPr>
            <w:tcW w:w="566" w:type="dxa"/>
          </w:tcPr>
          <w:p w:rsidR="002B252A" w:rsidRDefault="002A6D36">
            <w:pPr>
              <w:pStyle w:val="TableParagraph"/>
              <w:spacing w:line="268" w:lineRule="exact"/>
              <w:ind w:left="0" w:right="182"/>
              <w:jc w:val="right"/>
              <w:rPr>
                <w:sz w:val="24"/>
              </w:rPr>
            </w:pPr>
            <w:r>
              <w:rPr>
                <w:spacing w:val="-5"/>
                <w:sz w:val="24"/>
              </w:rPr>
              <w:t>2.</w:t>
            </w:r>
          </w:p>
        </w:tc>
        <w:tc>
          <w:tcPr>
            <w:tcW w:w="1984" w:type="dxa"/>
          </w:tcPr>
          <w:p w:rsidR="002B252A" w:rsidRDefault="002A6D36">
            <w:pPr>
              <w:pStyle w:val="TableParagraph"/>
              <w:spacing w:line="268" w:lineRule="exact"/>
              <w:jc w:val="left"/>
              <w:rPr>
                <w:sz w:val="24"/>
              </w:rPr>
            </w:pPr>
            <w:r>
              <w:rPr>
                <w:spacing w:val="-2"/>
                <w:sz w:val="24"/>
              </w:rPr>
              <w:t>Развлечение</w:t>
            </w:r>
          </w:p>
          <w:p w:rsidR="002B252A" w:rsidRDefault="002A6D36">
            <w:pPr>
              <w:pStyle w:val="TableParagraph"/>
              <w:spacing w:line="270" w:lineRule="atLeast"/>
              <w:ind w:right="101"/>
              <w:jc w:val="left"/>
              <w:rPr>
                <w:sz w:val="24"/>
              </w:rPr>
            </w:pPr>
            <w:r>
              <w:rPr>
                <w:spacing w:val="-2"/>
                <w:sz w:val="24"/>
              </w:rPr>
              <w:t xml:space="preserve">«Каляка-Маляка </w:t>
            </w:r>
            <w:r>
              <w:rPr>
                <w:sz w:val="24"/>
              </w:rPr>
              <w:t>у нас в гостях»</w:t>
            </w:r>
          </w:p>
        </w:tc>
        <w:tc>
          <w:tcPr>
            <w:tcW w:w="2551" w:type="dxa"/>
          </w:tcPr>
          <w:p w:rsidR="002B252A" w:rsidRDefault="002A6D36">
            <w:pPr>
              <w:pStyle w:val="TableParagraph"/>
              <w:spacing w:line="268" w:lineRule="exact"/>
              <w:ind w:left="89" w:right="81"/>
              <w:jc w:val="center"/>
              <w:rPr>
                <w:sz w:val="24"/>
              </w:rPr>
            </w:pPr>
            <w:r>
              <w:rPr>
                <w:sz w:val="24"/>
              </w:rPr>
              <w:t>08декабря</w:t>
            </w:r>
            <w:r>
              <w:rPr>
                <w:spacing w:val="-10"/>
                <w:sz w:val="24"/>
              </w:rPr>
              <w:t>–</w:t>
            </w:r>
          </w:p>
          <w:p w:rsidR="002B252A" w:rsidRDefault="002A6D36">
            <w:pPr>
              <w:pStyle w:val="TableParagraph"/>
              <w:spacing w:line="270" w:lineRule="atLeast"/>
              <w:ind w:left="89" w:right="79"/>
              <w:jc w:val="center"/>
              <w:rPr>
                <w:sz w:val="24"/>
              </w:rPr>
            </w:pPr>
            <w:r>
              <w:rPr>
                <w:sz w:val="24"/>
              </w:rPr>
              <w:t>Международный</w:t>
            </w:r>
            <w:r w:rsidR="00D233FF">
              <w:rPr>
                <w:sz w:val="24"/>
              </w:rPr>
              <w:t xml:space="preserve"> </w:t>
            </w:r>
            <w:r>
              <w:rPr>
                <w:sz w:val="24"/>
              </w:rPr>
              <w:t xml:space="preserve">день </w:t>
            </w:r>
            <w:r>
              <w:rPr>
                <w:spacing w:val="-2"/>
                <w:sz w:val="24"/>
              </w:rPr>
              <w:t>художника</w:t>
            </w:r>
          </w:p>
        </w:tc>
        <w:tc>
          <w:tcPr>
            <w:tcW w:w="1843" w:type="dxa"/>
          </w:tcPr>
          <w:p w:rsidR="002B252A" w:rsidRDefault="002A6D36">
            <w:pPr>
              <w:pStyle w:val="TableParagraph"/>
              <w:spacing w:line="268" w:lineRule="exact"/>
              <w:ind w:left="14" w:right="6"/>
              <w:jc w:val="center"/>
              <w:rPr>
                <w:sz w:val="24"/>
              </w:rPr>
            </w:pPr>
            <w:r>
              <w:rPr>
                <w:sz w:val="24"/>
              </w:rPr>
              <w:t>4-7</w:t>
            </w:r>
            <w:r>
              <w:rPr>
                <w:spacing w:val="-5"/>
                <w:sz w:val="24"/>
              </w:rPr>
              <w:t>лет</w:t>
            </w:r>
          </w:p>
        </w:tc>
        <w:tc>
          <w:tcPr>
            <w:tcW w:w="1277" w:type="dxa"/>
          </w:tcPr>
          <w:p w:rsidR="002B252A" w:rsidRDefault="002A6D36">
            <w:pPr>
              <w:pStyle w:val="TableParagraph"/>
              <w:spacing w:line="268" w:lineRule="exact"/>
              <w:ind w:left="110"/>
              <w:jc w:val="left"/>
              <w:rPr>
                <w:sz w:val="24"/>
              </w:rPr>
            </w:pPr>
            <w:r>
              <w:rPr>
                <w:spacing w:val="-2"/>
                <w:sz w:val="24"/>
              </w:rPr>
              <w:t>декабрь</w:t>
            </w:r>
          </w:p>
        </w:tc>
        <w:tc>
          <w:tcPr>
            <w:tcW w:w="1701" w:type="dxa"/>
          </w:tcPr>
          <w:p w:rsidR="002B252A" w:rsidRDefault="002A6D36">
            <w:pPr>
              <w:pStyle w:val="TableParagraph"/>
              <w:spacing w:line="268" w:lineRule="exact"/>
              <w:ind w:left="62" w:right="50"/>
              <w:jc w:val="center"/>
              <w:rPr>
                <w:sz w:val="24"/>
              </w:rPr>
            </w:pPr>
            <w:r>
              <w:rPr>
                <w:spacing w:val="-2"/>
                <w:sz w:val="24"/>
              </w:rPr>
              <w:t>Воспитатели</w:t>
            </w:r>
          </w:p>
        </w:tc>
      </w:tr>
    </w:tbl>
    <w:p w:rsidR="002B252A" w:rsidRDefault="002B252A">
      <w:pPr>
        <w:pStyle w:val="a3"/>
        <w:spacing w:before="5"/>
        <w:ind w:left="0"/>
        <w:jc w:val="left"/>
        <w:rPr>
          <w:b/>
          <w:sz w:val="2"/>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1984"/>
        <w:gridCol w:w="2551"/>
        <w:gridCol w:w="1843"/>
        <w:gridCol w:w="1277"/>
        <w:gridCol w:w="1701"/>
      </w:tblGrid>
      <w:tr w:rsidR="002B252A">
        <w:trPr>
          <w:trHeight w:val="830"/>
        </w:trPr>
        <w:tc>
          <w:tcPr>
            <w:tcW w:w="566" w:type="dxa"/>
          </w:tcPr>
          <w:p w:rsidR="002B252A" w:rsidRDefault="002A6D36">
            <w:pPr>
              <w:pStyle w:val="TableParagraph"/>
              <w:spacing w:line="268" w:lineRule="exact"/>
              <w:ind w:left="191"/>
              <w:jc w:val="left"/>
              <w:rPr>
                <w:sz w:val="24"/>
              </w:rPr>
            </w:pPr>
            <w:r>
              <w:rPr>
                <w:spacing w:val="-5"/>
                <w:sz w:val="24"/>
              </w:rPr>
              <w:t>3.</w:t>
            </w:r>
          </w:p>
        </w:tc>
        <w:tc>
          <w:tcPr>
            <w:tcW w:w="1984" w:type="dxa"/>
          </w:tcPr>
          <w:p w:rsidR="002B252A" w:rsidRDefault="002A6D36">
            <w:pPr>
              <w:pStyle w:val="TableParagraph"/>
              <w:spacing w:line="268" w:lineRule="exact"/>
              <w:jc w:val="left"/>
              <w:rPr>
                <w:sz w:val="24"/>
              </w:rPr>
            </w:pPr>
            <w:r>
              <w:rPr>
                <w:sz w:val="24"/>
              </w:rPr>
              <w:t>Неделя</w:t>
            </w:r>
            <w:r w:rsidR="00D233FF">
              <w:rPr>
                <w:sz w:val="24"/>
              </w:rPr>
              <w:t xml:space="preserve"> </w:t>
            </w:r>
            <w:r>
              <w:rPr>
                <w:spacing w:val="-2"/>
                <w:sz w:val="24"/>
              </w:rPr>
              <w:t>театра</w:t>
            </w:r>
          </w:p>
        </w:tc>
        <w:tc>
          <w:tcPr>
            <w:tcW w:w="2551" w:type="dxa"/>
          </w:tcPr>
          <w:p w:rsidR="002B252A" w:rsidRDefault="002A6D36">
            <w:pPr>
              <w:pStyle w:val="TableParagraph"/>
              <w:ind w:left="411" w:right="398" w:firstLine="1"/>
              <w:jc w:val="center"/>
              <w:rPr>
                <w:sz w:val="24"/>
              </w:rPr>
            </w:pPr>
            <w:r>
              <w:rPr>
                <w:sz w:val="24"/>
              </w:rPr>
              <w:t>27 марта – Всемирный</w:t>
            </w:r>
            <w:r w:rsidR="008D27DE">
              <w:rPr>
                <w:sz w:val="24"/>
                <w:lang w:val="tt-RU"/>
              </w:rPr>
              <w:t xml:space="preserve"> </w:t>
            </w:r>
            <w:r>
              <w:rPr>
                <w:sz w:val="24"/>
              </w:rPr>
              <w:t>день</w:t>
            </w:r>
          </w:p>
          <w:p w:rsidR="002B252A" w:rsidRDefault="002A6D36">
            <w:pPr>
              <w:pStyle w:val="TableParagraph"/>
              <w:spacing w:line="266" w:lineRule="exact"/>
              <w:ind w:left="89" w:right="79"/>
              <w:jc w:val="center"/>
              <w:rPr>
                <w:sz w:val="24"/>
              </w:rPr>
            </w:pPr>
            <w:r>
              <w:rPr>
                <w:spacing w:val="-2"/>
                <w:sz w:val="24"/>
              </w:rPr>
              <w:t>театра</w:t>
            </w:r>
          </w:p>
        </w:tc>
        <w:tc>
          <w:tcPr>
            <w:tcW w:w="1843" w:type="dxa"/>
          </w:tcPr>
          <w:p w:rsidR="002B252A" w:rsidRDefault="002A6D36">
            <w:pPr>
              <w:pStyle w:val="TableParagraph"/>
              <w:spacing w:line="268" w:lineRule="exact"/>
              <w:ind w:left="566"/>
              <w:jc w:val="left"/>
              <w:rPr>
                <w:sz w:val="24"/>
              </w:rPr>
            </w:pPr>
            <w:r>
              <w:rPr>
                <w:sz w:val="24"/>
              </w:rPr>
              <w:t>2-7</w:t>
            </w:r>
            <w:r>
              <w:rPr>
                <w:spacing w:val="-5"/>
                <w:sz w:val="24"/>
              </w:rPr>
              <w:t>лет</w:t>
            </w:r>
          </w:p>
        </w:tc>
        <w:tc>
          <w:tcPr>
            <w:tcW w:w="1277" w:type="dxa"/>
          </w:tcPr>
          <w:p w:rsidR="002B252A" w:rsidRDefault="002A6D36">
            <w:pPr>
              <w:pStyle w:val="TableParagraph"/>
              <w:spacing w:line="268" w:lineRule="exact"/>
              <w:ind w:left="398"/>
              <w:jc w:val="left"/>
              <w:rPr>
                <w:sz w:val="24"/>
              </w:rPr>
            </w:pPr>
            <w:r>
              <w:rPr>
                <w:spacing w:val="-4"/>
                <w:sz w:val="24"/>
              </w:rPr>
              <w:t>март</w:t>
            </w:r>
          </w:p>
        </w:tc>
        <w:tc>
          <w:tcPr>
            <w:tcW w:w="1701" w:type="dxa"/>
          </w:tcPr>
          <w:p w:rsidR="002B252A" w:rsidRDefault="002A6D36">
            <w:pPr>
              <w:pStyle w:val="TableParagraph"/>
              <w:spacing w:line="268" w:lineRule="exact"/>
              <w:ind w:left="194"/>
              <w:jc w:val="left"/>
              <w:rPr>
                <w:sz w:val="24"/>
              </w:rPr>
            </w:pPr>
            <w:r>
              <w:rPr>
                <w:spacing w:val="-2"/>
                <w:sz w:val="24"/>
              </w:rPr>
              <w:t>Воспитатели</w:t>
            </w:r>
          </w:p>
        </w:tc>
      </w:tr>
    </w:tbl>
    <w:p w:rsidR="002B252A" w:rsidRDefault="002A6D36">
      <w:pPr>
        <w:pStyle w:val="a3"/>
        <w:spacing w:before="268"/>
        <w:ind w:left="263"/>
        <w:jc w:val="left"/>
      </w:pPr>
      <w:r>
        <w:t>В</w:t>
      </w:r>
      <w:r w:rsidR="00D233FF">
        <w:t xml:space="preserve"> </w:t>
      </w:r>
      <w:r>
        <w:t>календарный</w:t>
      </w:r>
      <w:r w:rsidR="00D233FF">
        <w:t xml:space="preserve"> </w:t>
      </w:r>
      <w:r>
        <w:t>план</w:t>
      </w:r>
      <w:r w:rsidR="00D233FF">
        <w:t xml:space="preserve"> </w:t>
      </w:r>
      <w:r>
        <w:t>возможны</w:t>
      </w:r>
      <w:r w:rsidR="00D233FF">
        <w:t xml:space="preserve"> </w:t>
      </w:r>
      <w:r>
        <w:t>внесения</w:t>
      </w:r>
      <w:r w:rsidR="00D233FF">
        <w:t xml:space="preserve"> </w:t>
      </w:r>
      <w:r>
        <w:t xml:space="preserve">изменений и </w:t>
      </w:r>
      <w:r>
        <w:rPr>
          <w:spacing w:val="-2"/>
        </w:rPr>
        <w:t>корректировка.</w:t>
      </w:r>
    </w:p>
    <w:p w:rsidR="002B252A" w:rsidRDefault="002B252A">
      <w:pPr>
        <w:pStyle w:val="a3"/>
        <w:ind w:left="0"/>
        <w:jc w:val="left"/>
      </w:pPr>
    </w:p>
    <w:p w:rsidR="002B252A" w:rsidRDefault="002B252A">
      <w:pPr>
        <w:pStyle w:val="a3"/>
        <w:spacing w:before="5"/>
        <w:ind w:left="0"/>
        <w:jc w:val="left"/>
      </w:pPr>
    </w:p>
    <w:p w:rsidR="002B252A" w:rsidRDefault="002A6D36">
      <w:pPr>
        <w:pStyle w:val="Heading1"/>
        <w:numPr>
          <w:ilvl w:val="0"/>
          <w:numId w:val="39"/>
        </w:numPr>
        <w:tabs>
          <w:tab w:val="left" w:pos="3384"/>
        </w:tabs>
        <w:spacing w:before="1"/>
        <w:ind w:left="3384" w:hanging="721"/>
        <w:jc w:val="left"/>
      </w:pPr>
      <w:r>
        <w:t>ДОПОЛНИТЕЛЬНЫЙ</w:t>
      </w:r>
      <w:r>
        <w:rPr>
          <w:spacing w:val="-2"/>
        </w:rPr>
        <w:t>РАЗДЕЛ</w:t>
      </w:r>
    </w:p>
    <w:p w:rsidR="002B252A" w:rsidRDefault="002B252A">
      <w:pPr>
        <w:pStyle w:val="a3"/>
        <w:spacing w:before="142"/>
        <w:ind w:left="0"/>
        <w:jc w:val="left"/>
        <w:rPr>
          <w:b/>
        </w:rPr>
      </w:pPr>
    </w:p>
    <w:p w:rsidR="002B252A" w:rsidRDefault="002A6D36">
      <w:pPr>
        <w:pStyle w:val="Heading3"/>
        <w:ind w:left="4"/>
        <w:jc w:val="center"/>
      </w:pPr>
      <w:r>
        <w:t>4.1.Краткая</w:t>
      </w:r>
      <w:r w:rsidR="008537DA">
        <w:t xml:space="preserve"> </w:t>
      </w:r>
      <w:r>
        <w:t>презентация</w:t>
      </w:r>
      <w:r w:rsidR="008537DA">
        <w:t xml:space="preserve"> </w:t>
      </w:r>
      <w:r>
        <w:rPr>
          <w:spacing w:val="-2"/>
        </w:rPr>
        <w:t>Программы</w:t>
      </w:r>
    </w:p>
    <w:p w:rsidR="002B252A" w:rsidRDefault="002A6D36">
      <w:pPr>
        <w:spacing w:before="29"/>
        <w:ind w:left="4" w:right="7450"/>
        <w:jc w:val="center"/>
        <w:rPr>
          <w:b/>
          <w:sz w:val="24"/>
        </w:rPr>
      </w:pPr>
      <w:r>
        <w:rPr>
          <w:b/>
          <w:sz w:val="24"/>
        </w:rPr>
        <w:t>Пояснительная</w:t>
      </w:r>
      <w:r w:rsidR="00D233FF">
        <w:rPr>
          <w:b/>
          <w:sz w:val="24"/>
        </w:rPr>
        <w:t xml:space="preserve"> </w:t>
      </w:r>
      <w:r>
        <w:rPr>
          <w:b/>
          <w:spacing w:val="-2"/>
          <w:sz w:val="24"/>
        </w:rPr>
        <w:t>записка</w:t>
      </w:r>
    </w:p>
    <w:p w:rsidR="002B252A" w:rsidRDefault="002A6D36">
      <w:pPr>
        <w:pStyle w:val="a3"/>
        <w:spacing w:before="34"/>
        <w:ind w:right="281" w:firstLine="734"/>
      </w:pPr>
      <w:r>
        <w:t>Дополнительным разделом ОП ДО МБДОУ является текст ее краткой презентации. Краткая</w:t>
      </w:r>
      <w:r w:rsidR="00D233FF">
        <w:t xml:space="preserve"> </w:t>
      </w:r>
      <w:r>
        <w:t>презентация</w:t>
      </w:r>
      <w:r w:rsidR="00D233FF">
        <w:t xml:space="preserve"> </w:t>
      </w:r>
      <w:r>
        <w:t>Программы</w:t>
      </w:r>
      <w:r w:rsidR="00D233FF">
        <w:t xml:space="preserve"> </w:t>
      </w:r>
      <w:r>
        <w:t>ориентирована</w:t>
      </w:r>
      <w:r w:rsidR="00D233FF">
        <w:t xml:space="preserve"> </w:t>
      </w:r>
      <w:r>
        <w:t>на</w:t>
      </w:r>
      <w:r w:rsidR="00D233FF">
        <w:t xml:space="preserve"> </w:t>
      </w:r>
      <w:r>
        <w:t>родителей</w:t>
      </w:r>
      <w:r w:rsidR="00D233FF">
        <w:t xml:space="preserve"> </w:t>
      </w:r>
      <w:r>
        <w:t>(законных</w:t>
      </w:r>
      <w:r w:rsidR="00D233FF">
        <w:t xml:space="preserve"> </w:t>
      </w:r>
      <w:r>
        <w:t>представителей)</w:t>
      </w:r>
      <w:r w:rsidR="00D233FF">
        <w:t xml:space="preserve"> </w:t>
      </w:r>
      <w:r>
        <w:t>детей и доступна для ознакомления.В краткой презентации Программы указаны:</w:t>
      </w:r>
    </w:p>
    <w:p w:rsidR="002B252A" w:rsidRDefault="008537DA">
      <w:pPr>
        <w:pStyle w:val="a5"/>
        <w:numPr>
          <w:ilvl w:val="0"/>
          <w:numId w:val="9"/>
        </w:numPr>
        <w:tabs>
          <w:tab w:val="left" w:pos="543"/>
        </w:tabs>
        <w:ind w:left="543" w:hanging="258"/>
        <w:rPr>
          <w:sz w:val="24"/>
        </w:rPr>
      </w:pPr>
      <w:r>
        <w:rPr>
          <w:sz w:val="24"/>
        </w:rPr>
        <w:t>В</w:t>
      </w:r>
      <w:r w:rsidR="002A6D36">
        <w:rPr>
          <w:sz w:val="24"/>
        </w:rPr>
        <w:t>озрастные</w:t>
      </w:r>
      <w:r>
        <w:rPr>
          <w:sz w:val="24"/>
        </w:rPr>
        <w:t xml:space="preserve"> </w:t>
      </w:r>
      <w:r w:rsidR="002A6D36">
        <w:rPr>
          <w:sz w:val="24"/>
        </w:rPr>
        <w:t>и</w:t>
      </w:r>
      <w:r>
        <w:rPr>
          <w:sz w:val="24"/>
        </w:rPr>
        <w:t xml:space="preserve"> </w:t>
      </w:r>
      <w:r w:rsidR="002A6D36">
        <w:rPr>
          <w:sz w:val="24"/>
        </w:rPr>
        <w:t>иные</w:t>
      </w:r>
      <w:r>
        <w:rPr>
          <w:sz w:val="24"/>
        </w:rPr>
        <w:t xml:space="preserve"> </w:t>
      </w:r>
      <w:r w:rsidR="002A6D36">
        <w:rPr>
          <w:sz w:val="24"/>
        </w:rPr>
        <w:t>категории</w:t>
      </w:r>
      <w:r>
        <w:rPr>
          <w:sz w:val="24"/>
        </w:rPr>
        <w:t xml:space="preserve"> </w:t>
      </w:r>
      <w:r w:rsidR="002A6D36">
        <w:rPr>
          <w:sz w:val="24"/>
        </w:rPr>
        <w:t>детей,на</w:t>
      </w:r>
      <w:r>
        <w:rPr>
          <w:sz w:val="24"/>
        </w:rPr>
        <w:t xml:space="preserve"> </w:t>
      </w:r>
      <w:r w:rsidR="002A6D36">
        <w:rPr>
          <w:sz w:val="24"/>
        </w:rPr>
        <w:t>которых</w:t>
      </w:r>
      <w:r>
        <w:rPr>
          <w:sz w:val="24"/>
        </w:rPr>
        <w:t xml:space="preserve"> </w:t>
      </w:r>
      <w:r w:rsidR="002A6D36">
        <w:rPr>
          <w:sz w:val="24"/>
        </w:rPr>
        <w:t>ориентирована</w:t>
      </w:r>
      <w:r>
        <w:rPr>
          <w:sz w:val="24"/>
        </w:rPr>
        <w:t xml:space="preserve"> </w:t>
      </w:r>
      <w:r w:rsidR="002A6D36">
        <w:rPr>
          <w:sz w:val="24"/>
        </w:rPr>
        <w:t>ОП</w:t>
      </w:r>
      <w:r>
        <w:rPr>
          <w:sz w:val="24"/>
        </w:rPr>
        <w:t xml:space="preserve"> </w:t>
      </w:r>
      <w:r w:rsidR="002A6D36">
        <w:rPr>
          <w:sz w:val="24"/>
        </w:rPr>
        <w:t>ДО</w:t>
      </w:r>
      <w:r>
        <w:rPr>
          <w:sz w:val="24"/>
        </w:rPr>
        <w:t xml:space="preserve"> </w:t>
      </w:r>
      <w:r w:rsidR="002A6D36">
        <w:rPr>
          <w:spacing w:val="-2"/>
          <w:sz w:val="24"/>
        </w:rPr>
        <w:t>МБДОУ.</w:t>
      </w:r>
    </w:p>
    <w:p w:rsidR="002B252A" w:rsidRDefault="008537DA">
      <w:pPr>
        <w:pStyle w:val="a5"/>
        <w:numPr>
          <w:ilvl w:val="0"/>
          <w:numId w:val="9"/>
        </w:numPr>
        <w:tabs>
          <w:tab w:val="left" w:pos="543"/>
        </w:tabs>
        <w:ind w:left="543" w:hanging="258"/>
        <w:rPr>
          <w:sz w:val="24"/>
        </w:rPr>
      </w:pPr>
      <w:r>
        <w:rPr>
          <w:sz w:val="24"/>
        </w:rPr>
        <w:t>С</w:t>
      </w:r>
      <w:r w:rsidR="002A6D36">
        <w:rPr>
          <w:sz w:val="24"/>
        </w:rPr>
        <w:t>сылка</w:t>
      </w:r>
      <w:r>
        <w:rPr>
          <w:sz w:val="24"/>
        </w:rPr>
        <w:t xml:space="preserve"> </w:t>
      </w:r>
      <w:r w:rsidR="002A6D36">
        <w:rPr>
          <w:sz w:val="24"/>
        </w:rPr>
        <w:t>на</w:t>
      </w:r>
      <w:r>
        <w:rPr>
          <w:sz w:val="24"/>
        </w:rPr>
        <w:t xml:space="preserve"> </w:t>
      </w:r>
      <w:r w:rsidR="002A6D36">
        <w:rPr>
          <w:sz w:val="24"/>
        </w:rPr>
        <w:t>федеральную</w:t>
      </w:r>
      <w:r>
        <w:rPr>
          <w:sz w:val="24"/>
        </w:rPr>
        <w:t xml:space="preserve"> </w:t>
      </w:r>
      <w:r w:rsidR="002A6D36">
        <w:rPr>
          <w:sz w:val="24"/>
        </w:rPr>
        <w:t>образовательную</w:t>
      </w:r>
      <w:r>
        <w:rPr>
          <w:sz w:val="24"/>
        </w:rPr>
        <w:t xml:space="preserve"> </w:t>
      </w:r>
      <w:r w:rsidR="002A6D36">
        <w:rPr>
          <w:sz w:val="24"/>
        </w:rPr>
        <w:t>программу</w:t>
      </w:r>
      <w:r>
        <w:rPr>
          <w:sz w:val="24"/>
        </w:rPr>
        <w:t xml:space="preserve"> </w:t>
      </w:r>
      <w:r w:rsidR="002A6D36">
        <w:rPr>
          <w:sz w:val="24"/>
        </w:rPr>
        <w:t>д</w:t>
      </w:r>
      <w:r>
        <w:rPr>
          <w:sz w:val="24"/>
        </w:rPr>
        <w:t>о</w:t>
      </w:r>
      <w:r w:rsidR="002A6D36">
        <w:rPr>
          <w:sz w:val="24"/>
        </w:rPr>
        <w:t>школьного</w:t>
      </w:r>
      <w:r w:rsidR="002A6D36">
        <w:rPr>
          <w:spacing w:val="-2"/>
          <w:sz w:val="24"/>
        </w:rPr>
        <w:t xml:space="preserve"> образования.</w:t>
      </w:r>
    </w:p>
    <w:p w:rsidR="002B252A" w:rsidRDefault="008537DA">
      <w:pPr>
        <w:pStyle w:val="a5"/>
        <w:numPr>
          <w:ilvl w:val="0"/>
          <w:numId w:val="9"/>
        </w:numPr>
        <w:tabs>
          <w:tab w:val="left" w:pos="543"/>
        </w:tabs>
        <w:ind w:left="543" w:hanging="258"/>
        <w:rPr>
          <w:sz w:val="24"/>
        </w:rPr>
      </w:pPr>
      <w:r>
        <w:rPr>
          <w:sz w:val="24"/>
        </w:rPr>
        <w:t>Х</w:t>
      </w:r>
      <w:r w:rsidR="002A6D36">
        <w:rPr>
          <w:sz w:val="24"/>
        </w:rPr>
        <w:t>арактеристика</w:t>
      </w:r>
      <w:r>
        <w:rPr>
          <w:sz w:val="24"/>
        </w:rPr>
        <w:t xml:space="preserve"> </w:t>
      </w:r>
      <w:r w:rsidR="002A6D36">
        <w:rPr>
          <w:sz w:val="24"/>
        </w:rPr>
        <w:t>взаимодействия</w:t>
      </w:r>
      <w:r w:rsidR="00D233FF">
        <w:rPr>
          <w:sz w:val="24"/>
        </w:rPr>
        <w:t xml:space="preserve"> </w:t>
      </w:r>
      <w:r w:rsidR="002A6D36">
        <w:rPr>
          <w:sz w:val="24"/>
        </w:rPr>
        <w:t>педагогического</w:t>
      </w:r>
      <w:r w:rsidR="00D233FF">
        <w:rPr>
          <w:sz w:val="24"/>
        </w:rPr>
        <w:t xml:space="preserve"> </w:t>
      </w:r>
      <w:r w:rsidR="002A6D36">
        <w:rPr>
          <w:sz w:val="24"/>
        </w:rPr>
        <w:t>коллектива</w:t>
      </w:r>
      <w:r w:rsidR="00D233FF">
        <w:rPr>
          <w:sz w:val="24"/>
        </w:rPr>
        <w:t xml:space="preserve"> </w:t>
      </w:r>
      <w:r w:rsidR="002A6D36">
        <w:rPr>
          <w:sz w:val="24"/>
        </w:rPr>
        <w:t>с</w:t>
      </w:r>
      <w:r w:rsidR="00D233FF">
        <w:rPr>
          <w:sz w:val="24"/>
        </w:rPr>
        <w:t xml:space="preserve"> </w:t>
      </w:r>
      <w:r w:rsidR="002A6D36">
        <w:rPr>
          <w:sz w:val="24"/>
        </w:rPr>
        <w:t>семьями</w:t>
      </w:r>
      <w:r w:rsidR="002A6D36">
        <w:rPr>
          <w:spacing w:val="-2"/>
          <w:sz w:val="24"/>
        </w:rPr>
        <w:t xml:space="preserve"> детей.</w:t>
      </w:r>
    </w:p>
    <w:p w:rsidR="002B252A" w:rsidRDefault="002A6D36">
      <w:pPr>
        <w:pStyle w:val="Heading3"/>
        <w:numPr>
          <w:ilvl w:val="2"/>
          <w:numId w:val="8"/>
        </w:numPr>
        <w:tabs>
          <w:tab w:val="left" w:pos="742"/>
        </w:tabs>
        <w:spacing w:before="5" w:line="274" w:lineRule="exact"/>
        <w:ind w:left="742" w:hanging="599"/>
      </w:pPr>
      <w:r>
        <w:t>Возрастные</w:t>
      </w:r>
      <w:r w:rsidR="008537DA">
        <w:t xml:space="preserve"> </w:t>
      </w:r>
      <w:r>
        <w:t>и</w:t>
      </w:r>
      <w:r w:rsidR="008537DA">
        <w:t xml:space="preserve"> </w:t>
      </w:r>
      <w:r>
        <w:t>иные</w:t>
      </w:r>
      <w:r w:rsidR="008537DA">
        <w:t xml:space="preserve"> </w:t>
      </w:r>
      <w:r>
        <w:t>категории</w:t>
      </w:r>
      <w:r w:rsidR="008537DA">
        <w:t xml:space="preserve"> </w:t>
      </w:r>
      <w:r>
        <w:t>детей,</w:t>
      </w:r>
      <w:r w:rsidR="008537DA">
        <w:t xml:space="preserve"> </w:t>
      </w:r>
      <w:r>
        <w:t>на</w:t>
      </w:r>
      <w:r w:rsidR="008537DA">
        <w:t xml:space="preserve"> </w:t>
      </w:r>
      <w:r>
        <w:t>которых</w:t>
      </w:r>
      <w:r w:rsidR="008537DA">
        <w:t xml:space="preserve"> </w:t>
      </w:r>
      <w:r>
        <w:t>ориентирована</w:t>
      </w:r>
      <w:r w:rsidR="008537DA">
        <w:t xml:space="preserve"> </w:t>
      </w:r>
      <w:r>
        <w:rPr>
          <w:spacing w:val="-2"/>
        </w:rPr>
        <w:t>Программа</w:t>
      </w:r>
    </w:p>
    <w:p w:rsidR="002B252A" w:rsidRDefault="002A6D36">
      <w:pPr>
        <w:pStyle w:val="a3"/>
        <w:tabs>
          <w:tab w:val="left" w:pos="5906"/>
          <w:tab w:val="left" w:pos="8334"/>
        </w:tabs>
        <w:ind w:right="280" w:firstLine="480"/>
      </w:pPr>
      <w:r>
        <w:t>Программа</w:t>
      </w:r>
      <w:r w:rsidR="008537DA">
        <w:t xml:space="preserve"> </w:t>
      </w:r>
      <w:r>
        <w:t>определяет</w:t>
      </w:r>
      <w:r w:rsidR="008537DA">
        <w:t xml:space="preserve"> </w:t>
      </w:r>
      <w:r>
        <w:t>содержание</w:t>
      </w:r>
      <w:r>
        <w:tab/>
        <w:t>и</w:t>
      </w:r>
      <w:r w:rsidR="008537DA">
        <w:t xml:space="preserve"> </w:t>
      </w:r>
      <w:r>
        <w:t>организацию</w:t>
      </w:r>
      <w:r>
        <w:tab/>
      </w:r>
      <w:r>
        <w:rPr>
          <w:spacing w:val="-2"/>
        </w:rPr>
        <w:t xml:space="preserve">образовательной </w:t>
      </w:r>
      <w:r>
        <w:t>деятельности</w:t>
      </w:r>
      <w:r w:rsidR="008537DA">
        <w:t xml:space="preserve"> </w:t>
      </w:r>
      <w:r>
        <w:t>с обучающимися</w:t>
      </w:r>
      <w:r w:rsidR="008537DA">
        <w:t xml:space="preserve"> </w:t>
      </w:r>
      <w:r>
        <w:t>дошкольного</w:t>
      </w:r>
      <w:r w:rsidR="008537DA">
        <w:t xml:space="preserve"> </w:t>
      </w:r>
      <w:r>
        <w:t>учреждения</w:t>
      </w:r>
      <w:r w:rsidR="008537DA">
        <w:t xml:space="preserve"> </w:t>
      </w:r>
      <w:r>
        <w:t>и</w:t>
      </w:r>
      <w:r w:rsidR="008537DA">
        <w:t xml:space="preserve"> </w:t>
      </w:r>
      <w:r>
        <w:t>обеспечивает</w:t>
      </w:r>
      <w:r w:rsidR="008537DA">
        <w:t xml:space="preserve"> </w:t>
      </w:r>
      <w:r>
        <w:t>развитие личности</w:t>
      </w:r>
      <w:r w:rsidR="008537DA">
        <w:t xml:space="preserve"> </w:t>
      </w:r>
      <w:r>
        <w:t>детей</w:t>
      </w:r>
      <w:r w:rsidR="008537DA">
        <w:t xml:space="preserve"> </w:t>
      </w:r>
      <w:r>
        <w:t>дошкольного возраста от 2 до 8 лет в различных видах общения и деятельности с учетом их</w:t>
      </w:r>
      <w:r w:rsidR="008537DA">
        <w:t xml:space="preserve"> </w:t>
      </w:r>
      <w:r>
        <w:t xml:space="preserve">возрастных, индивидуальных психологических и физиологических </w:t>
      </w:r>
      <w:r>
        <w:rPr>
          <w:spacing w:val="-2"/>
        </w:rPr>
        <w:t>особенностей.</w:t>
      </w:r>
    </w:p>
    <w:p w:rsidR="002B252A" w:rsidRDefault="002A6D36">
      <w:pPr>
        <w:pStyle w:val="a3"/>
        <w:ind w:right="281" w:firstLine="659"/>
      </w:pPr>
      <w:r>
        <w:t xml:space="preserve">Комплектование групп: </w:t>
      </w:r>
      <w:r w:rsidR="002A796C">
        <w:t>14</w:t>
      </w:r>
      <w:r>
        <w:t xml:space="preserve"> групп функционируют в режиме полного(12 часов) дня 5-дневной рабочей недели.</w:t>
      </w:r>
    </w:p>
    <w:p w:rsidR="002B252A" w:rsidRDefault="002A6D36">
      <w:pPr>
        <w:pStyle w:val="a3"/>
        <w:ind w:left="683"/>
      </w:pPr>
      <w:r>
        <w:t>Возрастные</w:t>
      </w:r>
      <w:r w:rsidR="008537DA">
        <w:t xml:space="preserve"> </w:t>
      </w:r>
      <w:r>
        <w:t>группы</w:t>
      </w:r>
      <w:r w:rsidR="008537DA">
        <w:t xml:space="preserve"> </w:t>
      </w:r>
      <w:r>
        <w:t>детей</w:t>
      </w:r>
      <w:r w:rsidR="008537DA">
        <w:t xml:space="preserve"> </w:t>
      </w:r>
      <w:r>
        <w:t>дошкольного</w:t>
      </w:r>
      <w:r>
        <w:rPr>
          <w:spacing w:val="-2"/>
        </w:rPr>
        <w:t xml:space="preserve"> возраста:</w:t>
      </w:r>
    </w:p>
    <w:p w:rsidR="002B252A" w:rsidRDefault="002A6D36">
      <w:pPr>
        <w:pStyle w:val="a5"/>
        <w:numPr>
          <w:ilvl w:val="0"/>
          <w:numId w:val="7"/>
        </w:numPr>
        <w:tabs>
          <w:tab w:val="left" w:pos="851"/>
        </w:tabs>
        <w:spacing w:line="293" w:lineRule="exact"/>
        <w:jc w:val="left"/>
        <w:rPr>
          <w:sz w:val="24"/>
        </w:rPr>
      </w:pPr>
      <w:r>
        <w:rPr>
          <w:sz w:val="24"/>
        </w:rPr>
        <w:t>II</w:t>
      </w:r>
      <w:r w:rsidR="008537DA">
        <w:rPr>
          <w:sz w:val="24"/>
        </w:rPr>
        <w:t xml:space="preserve"> </w:t>
      </w:r>
      <w:r>
        <w:rPr>
          <w:sz w:val="24"/>
        </w:rPr>
        <w:t>группа</w:t>
      </w:r>
      <w:r w:rsidR="008537DA">
        <w:rPr>
          <w:sz w:val="24"/>
        </w:rPr>
        <w:t xml:space="preserve"> </w:t>
      </w:r>
      <w:r>
        <w:rPr>
          <w:sz w:val="24"/>
        </w:rPr>
        <w:t>раннего</w:t>
      </w:r>
      <w:r w:rsidR="008537DA">
        <w:rPr>
          <w:sz w:val="24"/>
        </w:rPr>
        <w:t xml:space="preserve"> </w:t>
      </w:r>
      <w:r>
        <w:rPr>
          <w:sz w:val="24"/>
        </w:rPr>
        <w:t>возраста–2-3</w:t>
      </w:r>
      <w:r>
        <w:rPr>
          <w:spacing w:val="-4"/>
          <w:sz w:val="24"/>
        </w:rPr>
        <w:t>года</w:t>
      </w:r>
    </w:p>
    <w:p w:rsidR="002B252A" w:rsidRDefault="008537DA">
      <w:pPr>
        <w:pStyle w:val="a5"/>
        <w:numPr>
          <w:ilvl w:val="0"/>
          <w:numId w:val="7"/>
        </w:numPr>
        <w:tabs>
          <w:tab w:val="left" w:pos="851"/>
        </w:tabs>
        <w:spacing w:line="293" w:lineRule="exact"/>
        <w:jc w:val="left"/>
        <w:rPr>
          <w:sz w:val="24"/>
        </w:rPr>
      </w:pPr>
      <w:r>
        <w:rPr>
          <w:sz w:val="24"/>
        </w:rPr>
        <w:t>М</w:t>
      </w:r>
      <w:r w:rsidR="002A6D36">
        <w:rPr>
          <w:sz w:val="24"/>
        </w:rPr>
        <w:t>ладшая</w:t>
      </w:r>
      <w:r>
        <w:rPr>
          <w:sz w:val="24"/>
        </w:rPr>
        <w:t xml:space="preserve"> </w:t>
      </w:r>
      <w:r w:rsidR="002A6D36">
        <w:rPr>
          <w:sz w:val="24"/>
        </w:rPr>
        <w:t>группа–3-4</w:t>
      </w:r>
      <w:r w:rsidR="002A6D36">
        <w:rPr>
          <w:spacing w:val="-4"/>
          <w:sz w:val="24"/>
        </w:rPr>
        <w:t>года</w:t>
      </w:r>
    </w:p>
    <w:p w:rsidR="002B252A" w:rsidRDefault="008537DA">
      <w:pPr>
        <w:pStyle w:val="a5"/>
        <w:numPr>
          <w:ilvl w:val="0"/>
          <w:numId w:val="7"/>
        </w:numPr>
        <w:tabs>
          <w:tab w:val="left" w:pos="851"/>
        </w:tabs>
        <w:spacing w:line="293" w:lineRule="exact"/>
        <w:jc w:val="left"/>
        <w:rPr>
          <w:sz w:val="24"/>
        </w:rPr>
      </w:pPr>
      <w:r>
        <w:rPr>
          <w:sz w:val="24"/>
        </w:rPr>
        <w:t>С</w:t>
      </w:r>
      <w:r w:rsidR="002A6D36">
        <w:rPr>
          <w:sz w:val="24"/>
        </w:rPr>
        <w:t>редняя</w:t>
      </w:r>
      <w:r>
        <w:rPr>
          <w:sz w:val="24"/>
        </w:rPr>
        <w:t xml:space="preserve"> </w:t>
      </w:r>
      <w:r w:rsidR="002A6D36">
        <w:rPr>
          <w:sz w:val="24"/>
        </w:rPr>
        <w:t>группа–4-5</w:t>
      </w:r>
      <w:r w:rsidR="002A6D36">
        <w:rPr>
          <w:spacing w:val="-5"/>
          <w:sz w:val="24"/>
        </w:rPr>
        <w:t>лет</w:t>
      </w:r>
    </w:p>
    <w:p w:rsidR="002B252A" w:rsidRDefault="008537DA">
      <w:pPr>
        <w:pStyle w:val="a5"/>
        <w:numPr>
          <w:ilvl w:val="0"/>
          <w:numId w:val="7"/>
        </w:numPr>
        <w:tabs>
          <w:tab w:val="left" w:pos="851"/>
        </w:tabs>
        <w:spacing w:line="293" w:lineRule="exact"/>
        <w:jc w:val="left"/>
        <w:rPr>
          <w:sz w:val="24"/>
        </w:rPr>
      </w:pPr>
      <w:r>
        <w:rPr>
          <w:sz w:val="24"/>
        </w:rPr>
        <w:t>С</w:t>
      </w:r>
      <w:r w:rsidR="002A6D36">
        <w:rPr>
          <w:sz w:val="24"/>
        </w:rPr>
        <w:t>таршая</w:t>
      </w:r>
      <w:r>
        <w:rPr>
          <w:sz w:val="24"/>
        </w:rPr>
        <w:t xml:space="preserve"> </w:t>
      </w:r>
      <w:r w:rsidR="002A6D36">
        <w:rPr>
          <w:sz w:val="24"/>
        </w:rPr>
        <w:t>группа–5-6</w:t>
      </w:r>
      <w:r w:rsidR="002A6D36">
        <w:rPr>
          <w:spacing w:val="-5"/>
          <w:sz w:val="24"/>
        </w:rPr>
        <w:t>лет</w:t>
      </w:r>
    </w:p>
    <w:p w:rsidR="002B252A" w:rsidRDefault="008537DA">
      <w:pPr>
        <w:pStyle w:val="a5"/>
        <w:numPr>
          <w:ilvl w:val="0"/>
          <w:numId w:val="7"/>
        </w:numPr>
        <w:tabs>
          <w:tab w:val="left" w:pos="851"/>
        </w:tabs>
        <w:spacing w:line="293" w:lineRule="exact"/>
        <w:jc w:val="left"/>
        <w:rPr>
          <w:sz w:val="24"/>
        </w:rPr>
      </w:pPr>
      <w:r>
        <w:rPr>
          <w:sz w:val="24"/>
        </w:rPr>
        <w:t>П</w:t>
      </w:r>
      <w:r w:rsidR="002A6D36">
        <w:rPr>
          <w:sz w:val="24"/>
        </w:rPr>
        <w:t>одготовительная</w:t>
      </w:r>
      <w:r>
        <w:rPr>
          <w:sz w:val="24"/>
        </w:rPr>
        <w:t xml:space="preserve"> </w:t>
      </w:r>
      <w:r w:rsidR="002A6D36">
        <w:rPr>
          <w:sz w:val="24"/>
        </w:rPr>
        <w:t xml:space="preserve">группа–6-7 </w:t>
      </w:r>
      <w:r w:rsidR="002A6D36">
        <w:rPr>
          <w:spacing w:val="-5"/>
          <w:sz w:val="24"/>
        </w:rPr>
        <w:t>лет</w:t>
      </w:r>
    </w:p>
    <w:p w:rsidR="002B252A" w:rsidRDefault="002A6D36">
      <w:pPr>
        <w:pStyle w:val="Heading3"/>
        <w:numPr>
          <w:ilvl w:val="2"/>
          <w:numId w:val="8"/>
        </w:numPr>
        <w:tabs>
          <w:tab w:val="left" w:pos="743"/>
        </w:tabs>
        <w:spacing w:before="2" w:line="274" w:lineRule="exact"/>
      </w:pPr>
      <w:r>
        <w:t>Используемые</w:t>
      </w:r>
      <w:r w:rsidR="008537DA">
        <w:t xml:space="preserve"> </w:t>
      </w:r>
      <w:r>
        <w:rPr>
          <w:spacing w:val="-2"/>
        </w:rPr>
        <w:t>программы</w:t>
      </w:r>
    </w:p>
    <w:p w:rsidR="002B252A" w:rsidRDefault="002A6D36" w:rsidP="00A82E15">
      <w:pPr>
        <w:pStyle w:val="a3"/>
        <w:tabs>
          <w:tab w:val="left" w:pos="7843"/>
        </w:tabs>
        <w:ind w:right="282" w:firstLine="480"/>
      </w:pPr>
      <w:r>
        <w:t>Образовательная</w:t>
      </w:r>
      <w:r w:rsidR="008537DA">
        <w:t xml:space="preserve"> </w:t>
      </w:r>
      <w:r>
        <w:t>программа</w:t>
      </w:r>
      <w:r w:rsidR="008537DA">
        <w:t xml:space="preserve"> </w:t>
      </w:r>
      <w:r>
        <w:t>дошкольного</w:t>
      </w:r>
      <w:r w:rsidR="008537DA">
        <w:t xml:space="preserve"> </w:t>
      </w:r>
      <w:r>
        <w:t>образования</w:t>
      </w:r>
      <w:r w:rsidR="00A82E15">
        <w:rPr>
          <w:lang w:val="tt-RU"/>
        </w:rPr>
        <w:t xml:space="preserve"> </w:t>
      </w:r>
      <w:r>
        <w:t>(далее Программа) муниципального бюджетного дошкольного образовательного учреждения «Арский детский сад</w:t>
      </w:r>
      <w:r w:rsidR="00A82E15">
        <w:rPr>
          <w:lang w:val="tt-RU"/>
        </w:rPr>
        <w:t xml:space="preserve"> </w:t>
      </w:r>
      <w:r>
        <w:t>№</w:t>
      </w:r>
      <w:r w:rsidR="002A796C">
        <w:t>9</w:t>
      </w:r>
      <w:r>
        <w:t>» Арского муниципального района Республики Татарстан разработана в соответствии с Федеральной</w:t>
      </w:r>
      <w:r w:rsidR="008537DA">
        <w:t xml:space="preserve"> </w:t>
      </w:r>
      <w:r>
        <w:t>образовательной</w:t>
      </w:r>
      <w:r w:rsidR="008537DA">
        <w:t xml:space="preserve"> </w:t>
      </w:r>
      <w:r>
        <w:t>программой</w:t>
      </w:r>
      <w:r w:rsidR="008537DA">
        <w:t xml:space="preserve"> </w:t>
      </w:r>
      <w:r>
        <w:t>дошкольного</w:t>
      </w:r>
      <w:r w:rsidR="008537DA">
        <w:t xml:space="preserve"> </w:t>
      </w:r>
      <w:r>
        <w:t>образования</w:t>
      </w:r>
      <w:r w:rsidR="008537DA">
        <w:t xml:space="preserve"> </w:t>
      </w:r>
      <w:r>
        <w:t>(утверждена</w:t>
      </w:r>
      <w:r w:rsidR="008537DA">
        <w:t xml:space="preserve"> </w:t>
      </w:r>
      <w:r>
        <w:t>приказом</w:t>
      </w:r>
      <w:r w:rsidR="008537DA">
        <w:t xml:space="preserve"> </w:t>
      </w:r>
      <w:r>
        <w:t xml:space="preserve">Министерства </w:t>
      </w:r>
      <w:r>
        <w:lastRenderedPageBreak/>
        <w:t>просвещения Российской Федерации от 25 ноября 2022 г. №1028) (</w:t>
      </w:r>
      <w:r>
        <w:rPr>
          <w:b/>
        </w:rPr>
        <w:t xml:space="preserve">ссылка на документ: </w:t>
      </w:r>
      <w:hyperlink r:id="rId25">
        <w:r>
          <w:rPr>
            <w:b/>
            <w:color w:val="0000FF"/>
            <w:u w:val="single" w:color="0000FF"/>
          </w:rPr>
          <w:t>https://docs.edu.gov.ru/document/id/3571</w:t>
        </w:r>
      </w:hyperlink>
      <w:r>
        <w:t>) и ФГОС ДО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8 ноября.2022 г. № 955 «О внесении изменений в некоторые приказы Министерства образования и науки РФ и Министерства просвещения РФ, касающиеся ФГОС общего образования и образования обучающихся с ограниченными возможностями здоровья и умственной отсталостью (интеллектуальными нарушениями)».</w:t>
      </w:r>
    </w:p>
    <w:p w:rsidR="002B252A" w:rsidRDefault="002A6D36">
      <w:pPr>
        <w:pStyle w:val="a3"/>
        <w:ind w:right="277" w:firstLine="540"/>
      </w:pPr>
      <w:r>
        <w:t>Часть Программы, формируемой участниками образовательных отношений, построена</w:t>
      </w:r>
      <w:r w:rsidR="008537DA">
        <w:t xml:space="preserve"> </w:t>
      </w:r>
      <w:r>
        <w:t>с учетом</w:t>
      </w:r>
      <w:r w:rsidR="008537DA">
        <w:t xml:space="preserve"> </w:t>
      </w:r>
      <w:r>
        <w:t>Региональной</w:t>
      </w:r>
      <w:r w:rsidR="008537DA">
        <w:t xml:space="preserve"> </w:t>
      </w:r>
      <w:r>
        <w:t>Программы</w:t>
      </w:r>
      <w:r w:rsidR="008537DA">
        <w:t xml:space="preserve"> </w:t>
      </w:r>
      <w:r>
        <w:t>«С</w:t>
      </w:r>
      <w:r w:rsidR="002A796C">
        <w:rPr>
          <w:lang w:val="tt-RU"/>
        </w:rPr>
        <w:t>ө</w:t>
      </w:r>
      <w:r>
        <w:t>енеч»,</w:t>
      </w:r>
      <w:r w:rsidR="008537DA">
        <w:t xml:space="preserve"> </w:t>
      </w:r>
      <w:r>
        <w:t>под</w:t>
      </w:r>
      <w:r w:rsidR="008537DA">
        <w:t xml:space="preserve"> </w:t>
      </w:r>
      <w:r>
        <w:t>редакцией</w:t>
      </w:r>
      <w:r w:rsidR="008537DA">
        <w:t xml:space="preserve"> </w:t>
      </w:r>
      <w:r>
        <w:t>Шаеховой</w:t>
      </w:r>
      <w:r w:rsidR="008537DA">
        <w:t xml:space="preserve"> </w:t>
      </w:r>
      <w:r>
        <w:t>Р.К. 2016 г. Обучение татарскому языку, как родному и неродному,ведется по учебно-методическим комплектам «Туган телдә с</w:t>
      </w:r>
      <w:r w:rsidR="002A796C">
        <w:rPr>
          <w:lang w:val="tt-RU"/>
        </w:rPr>
        <w:t>ө</w:t>
      </w:r>
      <w:r>
        <w:t>йләшәбез» Хазратовой Ф.В., Шарафетдиновой З.Г., Хабибуллиной И.Д. и«Татарча с</w:t>
      </w:r>
      <w:r w:rsidR="002A796C">
        <w:rPr>
          <w:lang w:val="tt-RU"/>
        </w:rPr>
        <w:t>ө</w:t>
      </w:r>
      <w:r>
        <w:t>йләшәбез» Зариповой З.М., Кидрячевой Р.Г..</w:t>
      </w:r>
    </w:p>
    <w:p w:rsidR="002B252A" w:rsidRDefault="002A6D36">
      <w:pPr>
        <w:pStyle w:val="Heading3"/>
        <w:numPr>
          <w:ilvl w:val="2"/>
          <w:numId w:val="8"/>
        </w:numPr>
        <w:tabs>
          <w:tab w:val="left" w:pos="742"/>
        </w:tabs>
        <w:spacing w:before="3" w:line="274" w:lineRule="exact"/>
        <w:ind w:left="742" w:hanging="599"/>
      </w:pPr>
      <w:r>
        <w:t>Характеристика</w:t>
      </w:r>
      <w:r w:rsidR="008537DA">
        <w:t xml:space="preserve"> </w:t>
      </w:r>
      <w:r>
        <w:t>взаимодействия</w:t>
      </w:r>
      <w:r w:rsidR="008537DA">
        <w:t xml:space="preserve"> </w:t>
      </w:r>
      <w:r>
        <w:t>педагогического</w:t>
      </w:r>
      <w:r w:rsidR="008537DA">
        <w:t xml:space="preserve"> </w:t>
      </w:r>
      <w:r>
        <w:t>коллектива</w:t>
      </w:r>
      <w:r w:rsidR="008537DA">
        <w:t xml:space="preserve"> </w:t>
      </w:r>
      <w:r>
        <w:t>с</w:t>
      </w:r>
      <w:r w:rsidR="008537DA">
        <w:t xml:space="preserve"> </w:t>
      </w:r>
      <w:r>
        <w:t>семьями</w:t>
      </w:r>
      <w:r w:rsidR="008537DA">
        <w:t xml:space="preserve"> </w:t>
      </w:r>
      <w:r>
        <w:rPr>
          <w:spacing w:val="-2"/>
        </w:rPr>
        <w:t>детей</w:t>
      </w:r>
    </w:p>
    <w:p w:rsidR="002B252A" w:rsidRDefault="002A6D36">
      <w:pPr>
        <w:pStyle w:val="a3"/>
        <w:ind w:right="280" w:firstLine="420"/>
      </w:pPr>
      <w:r>
        <w:t>Главными</w:t>
      </w:r>
      <w:r w:rsidR="008537DA">
        <w:t xml:space="preserve"> </w:t>
      </w:r>
      <w:r>
        <w:t>целями</w:t>
      </w:r>
      <w:r w:rsidR="008537DA">
        <w:t xml:space="preserve"> </w:t>
      </w:r>
      <w:r>
        <w:t>взаимодействия</w:t>
      </w:r>
      <w:r w:rsidR="008537DA">
        <w:t xml:space="preserve"> </w:t>
      </w:r>
      <w:r>
        <w:t>педагогического</w:t>
      </w:r>
      <w:r w:rsidR="008537DA">
        <w:t xml:space="preserve"> </w:t>
      </w:r>
      <w:r>
        <w:t>коллектива</w:t>
      </w:r>
      <w:r w:rsidR="008537DA">
        <w:t xml:space="preserve"> </w:t>
      </w:r>
      <w:r>
        <w:t>ДОО</w:t>
      </w:r>
      <w:r w:rsidR="008537DA">
        <w:t xml:space="preserve"> </w:t>
      </w:r>
      <w:r>
        <w:t>с семьями</w:t>
      </w:r>
      <w:r w:rsidR="008537DA">
        <w:t xml:space="preserve"> </w:t>
      </w:r>
      <w:r>
        <w:t>обучающихся дошкольного возраста являются:</w:t>
      </w:r>
    </w:p>
    <w:p w:rsidR="002B252A" w:rsidRDefault="002A6D36">
      <w:pPr>
        <w:pStyle w:val="a5"/>
        <w:numPr>
          <w:ilvl w:val="3"/>
          <w:numId w:val="8"/>
        </w:numPr>
        <w:tabs>
          <w:tab w:val="left" w:pos="307"/>
        </w:tabs>
        <w:spacing w:before="60"/>
        <w:ind w:right="279" w:firstLine="0"/>
        <w:rPr>
          <w:sz w:val="24"/>
        </w:rPr>
      </w:pPr>
      <w:r>
        <w:rPr>
          <w:sz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w:t>
      </w:r>
    </w:p>
    <w:p w:rsidR="002B252A" w:rsidRDefault="002A6D36">
      <w:pPr>
        <w:pStyle w:val="a5"/>
        <w:numPr>
          <w:ilvl w:val="3"/>
          <w:numId w:val="8"/>
        </w:numPr>
        <w:tabs>
          <w:tab w:val="left" w:pos="281"/>
        </w:tabs>
        <w:ind w:left="281" w:hanging="138"/>
        <w:rPr>
          <w:sz w:val="24"/>
        </w:rPr>
      </w:pPr>
      <w:r>
        <w:rPr>
          <w:sz w:val="24"/>
        </w:rPr>
        <w:t>обеспечение</w:t>
      </w:r>
      <w:r w:rsidR="008537DA">
        <w:rPr>
          <w:sz w:val="24"/>
        </w:rPr>
        <w:t xml:space="preserve"> </w:t>
      </w:r>
      <w:r>
        <w:rPr>
          <w:sz w:val="24"/>
        </w:rPr>
        <w:t>единства</w:t>
      </w:r>
      <w:r w:rsidR="008537DA">
        <w:rPr>
          <w:sz w:val="24"/>
        </w:rPr>
        <w:t xml:space="preserve"> </w:t>
      </w:r>
      <w:r>
        <w:rPr>
          <w:sz w:val="24"/>
        </w:rPr>
        <w:t>подходов</w:t>
      </w:r>
      <w:r w:rsidR="008537DA">
        <w:rPr>
          <w:sz w:val="24"/>
        </w:rPr>
        <w:t xml:space="preserve"> </w:t>
      </w:r>
      <w:r>
        <w:rPr>
          <w:sz w:val="24"/>
        </w:rPr>
        <w:t>к</w:t>
      </w:r>
      <w:r w:rsidR="008537DA">
        <w:rPr>
          <w:sz w:val="24"/>
        </w:rPr>
        <w:t xml:space="preserve"> </w:t>
      </w:r>
      <w:r>
        <w:rPr>
          <w:sz w:val="24"/>
        </w:rPr>
        <w:t>воспитанию</w:t>
      </w:r>
      <w:r w:rsidR="008537DA">
        <w:rPr>
          <w:sz w:val="24"/>
        </w:rPr>
        <w:t xml:space="preserve"> </w:t>
      </w:r>
      <w:r>
        <w:rPr>
          <w:sz w:val="24"/>
        </w:rPr>
        <w:t>и</w:t>
      </w:r>
      <w:r w:rsidR="008537DA">
        <w:rPr>
          <w:sz w:val="24"/>
        </w:rPr>
        <w:t xml:space="preserve"> </w:t>
      </w:r>
      <w:r>
        <w:rPr>
          <w:sz w:val="24"/>
        </w:rPr>
        <w:t>обучению</w:t>
      </w:r>
      <w:r w:rsidR="008537DA">
        <w:rPr>
          <w:sz w:val="24"/>
        </w:rPr>
        <w:t xml:space="preserve"> </w:t>
      </w:r>
      <w:r>
        <w:rPr>
          <w:sz w:val="24"/>
        </w:rPr>
        <w:t>детей</w:t>
      </w:r>
      <w:r w:rsidR="008537DA">
        <w:rPr>
          <w:sz w:val="24"/>
        </w:rPr>
        <w:t xml:space="preserve"> </w:t>
      </w:r>
      <w:r>
        <w:rPr>
          <w:sz w:val="24"/>
        </w:rPr>
        <w:t>в</w:t>
      </w:r>
      <w:r w:rsidR="008537DA">
        <w:rPr>
          <w:sz w:val="24"/>
        </w:rPr>
        <w:t xml:space="preserve"> </w:t>
      </w:r>
      <w:r>
        <w:rPr>
          <w:sz w:val="24"/>
        </w:rPr>
        <w:t>условиях</w:t>
      </w:r>
      <w:r w:rsidR="008537DA">
        <w:rPr>
          <w:sz w:val="24"/>
        </w:rPr>
        <w:t xml:space="preserve"> </w:t>
      </w:r>
      <w:r>
        <w:rPr>
          <w:sz w:val="24"/>
        </w:rPr>
        <w:t>ДОО</w:t>
      </w:r>
      <w:r w:rsidR="008537DA">
        <w:rPr>
          <w:sz w:val="24"/>
        </w:rPr>
        <w:t xml:space="preserve"> </w:t>
      </w:r>
      <w:r>
        <w:rPr>
          <w:sz w:val="24"/>
        </w:rPr>
        <w:t>и</w:t>
      </w:r>
      <w:r w:rsidR="008537DA">
        <w:rPr>
          <w:sz w:val="24"/>
        </w:rPr>
        <w:t xml:space="preserve"> </w:t>
      </w:r>
      <w:r>
        <w:rPr>
          <w:spacing w:val="-2"/>
          <w:sz w:val="24"/>
        </w:rPr>
        <w:t>семьи;</w:t>
      </w:r>
    </w:p>
    <w:p w:rsidR="002B252A" w:rsidRDefault="002A6D36">
      <w:pPr>
        <w:pStyle w:val="a5"/>
        <w:numPr>
          <w:ilvl w:val="3"/>
          <w:numId w:val="8"/>
        </w:numPr>
        <w:tabs>
          <w:tab w:val="left" w:pos="281"/>
        </w:tabs>
        <w:ind w:left="281" w:hanging="138"/>
        <w:rPr>
          <w:sz w:val="24"/>
        </w:rPr>
      </w:pPr>
      <w:r>
        <w:rPr>
          <w:sz w:val="24"/>
        </w:rPr>
        <w:t>повышение</w:t>
      </w:r>
      <w:r w:rsidR="008537DA">
        <w:rPr>
          <w:sz w:val="24"/>
        </w:rPr>
        <w:t xml:space="preserve"> </w:t>
      </w:r>
      <w:r>
        <w:rPr>
          <w:sz w:val="24"/>
        </w:rPr>
        <w:t>воспитательного</w:t>
      </w:r>
      <w:r w:rsidR="008537DA">
        <w:rPr>
          <w:sz w:val="24"/>
        </w:rPr>
        <w:t xml:space="preserve"> </w:t>
      </w:r>
      <w:r>
        <w:rPr>
          <w:sz w:val="24"/>
        </w:rPr>
        <w:t>потенциала</w:t>
      </w:r>
      <w:r w:rsidR="008537DA">
        <w:rPr>
          <w:sz w:val="24"/>
        </w:rPr>
        <w:t xml:space="preserve"> </w:t>
      </w:r>
      <w:r>
        <w:rPr>
          <w:spacing w:val="-2"/>
          <w:sz w:val="24"/>
        </w:rPr>
        <w:t>семьи.</w:t>
      </w:r>
    </w:p>
    <w:p w:rsidR="002B252A" w:rsidRDefault="002A6D36">
      <w:pPr>
        <w:pStyle w:val="a3"/>
        <w:ind w:right="287" w:firstLine="540"/>
      </w:pPr>
      <w:r>
        <w:t>Построение взаимодействия с родителями (законными представителями) должно придерживаться следующих принципов:</w:t>
      </w:r>
    </w:p>
    <w:p w:rsidR="002B252A" w:rsidRDefault="002A6D36">
      <w:pPr>
        <w:pStyle w:val="a5"/>
        <w:numPr>
          <w:ilvl w:val="3"/>
          <w:numId w:val="8"/>
        </w:numPr>
        <w:tabs>
          <w:tab w:val="left" w:pos="281"/>
        </w:tabs>
        <w:ind w:left="281" w:hanging="138"/>
        <w:jc w:val="left"/>
        <w:rPr>
          <w:sz w:val="24"/>
        </w:rPr>
      </w:pPr>
      <w:r>
        <w:rPr>
          <w:sz w:val="24"/>
        </w:rPr>
        <w:t>приоритет</w:t>
      </w:r>
      <w:r w:rsidR="008537DA">
        <w:rPr>
          <w:sz w:val="24"/>
        </w:rPr>
        <w:t xml:space="preserve"> </w:t>
      </w:r>
      <w:r>
        <w:rPr>
          <w:sz w:val="24"/>
        </w:rPr>
        <w:t>семьи</w:t>
      </w:r>
      <w:r w:rsidR="008537DA">
        <w:rPr>
          <w:sz w:val="24"/>
        </w:rPr>
        <w:t xml:space="preserve"> </w:t>
      </w:r>
      <w:r>
        <w:rPr>
          <w:sz w:val="24"/>
        </w:rPr>
        <w:t>в</w:t>
      </w:r>
      <w:r w:rsidR="008537DA">
        <w:rPr>
          <w:sz w:val="24"/>
        </w:rPr>
        <w:t xml:space="preserve"> </w:t>
      </w:r>
      <w:r>
        <w:rPr>
          <w:sz w:val="24"/>
        </w:rPr>
        <w:t>воспитании,обучении</w:t>
      </w:r>
      <w:r w:rsidR="008537DA">
        <w:rPr>
          <w:sz w:val="24"/>
        </w:rPr>
        <w:t xml:space="preserve"> </w:t>
      </w:r>
      <w:r>
        <w:rPr>
          <w:sz w:val="24"/>
        </w:rPr>
        <w:t>и</w:t>
      </w:r>
      <w:r w:rsidR="008537DA">
        <w:rPr>
          <w:sz w:val="24"/>
        </w:rPr>
        <w:t xml:space="preserve"> </w:t>
      </w:r>
      <w:r>
        <w:rPr>
          <w:sz w:val="24"/>
        </w:rPr>
        <w:t>развитии</w:t>
      </w:r>
      <w:r w:rsidR="008537DA">
        <w:rPr>
          <w:sz w:val="24"/>
        </w:rPr>
        <w:t xml:space="preserve"> </w:t>
      </w:r>
      <w:r>
        <w:rPr>
          <w:spacing w:val="-2"/>
          <w:sz w:val="24"/>
        </w:rPr>
        <w:t>ребѐнка;</w:t>
      </w:r>
    </w:p>
    <w:p w:rsidR="002B252A" w:rsidRDefault="002A6D36">
      <w:pPr>
        <w:pStyle w:val="a5"/>
        <w:numPr>
          <w:ilvl w:val="3"/>
          <w:numId w:val="8"/>
        </w:numPr>
        <w:tabs>
          <w:tab w:val="left" w:pos="281"/>
        </w:tabs>
        <w:ind w:left="281" w:hanging="138"/>
        <w:jc w:val="left"/>
        <w:rPr>
          <w:sz w:val="24"/>
        </w:rPr>
      </w:pPr>
      <w:r>
        <w:rPr>
          <w:sz w:val="24"/>
        </w:rPr>
        <w:t>открытость:</w:t>
      </w:r>
      <w:r w:rsidR="008537DA">
        <w:rPr>
          <w:sz w:val="24"/>
        </w:rPr>
        <w:t xml:space="preserve"> </w:t>
      </w:r>
      <w:r>
        <w:rPr>
          <w:sz w:val="24"/>
        </w:rPr>
        <w:t>для</w:t>
      </w:r>
      <w:r w:rsidR="008537DA">
        <w:rPr>
          <w:sz w:val="24"/>
        </w:rPr>
        <w:t xml:space="preserve"> </w:t>
      </w:r>
      <w:r>
        <w:rPr>
          <w:sz w:val="24"/>
        </w:rPr>
        <w:t>родителей</w:t>
      </w:r>
      <w:r w:rsidR="008537DA">
        <w:rPr>
          <w:sz w:val="24"/>
        </w:rPr>
        <w:t xml:space="preserve"> </w:t>
      </w:r>
      <w:r>
        <w:rPr>
          <w:sz w:val="24"/>
        </w:rPr>
        <w:t>(законных</w:t>
      </w:r>
      <w:r w:rsidR="008537DA">
        <w:rPr>
          <w:sz w:val="24"/>
        </w:rPr>
        <w:t xml:space="preserve"> </w:t>
      </w:r>
      <w:r>
        <w:rPr>
          <w:spacing w:val="-2"/>
          <w:sz w:val="24"/>
        </w:rPr>
        <w:t>представителей);</w:t>
      </w:r>
    </w:p>
    <w:p w:rsidR="002B252A" w:rsidRDefault="002A6D36">
      <w:pPr>
        <w:pStyle w:val="a5"/>
        <w:numPr>
          <w:ilvl w:val="3"/>
          <w:numId w:val="8"/>
        </w:numPr>
        <w:tabs>
          <w:tab w:val="left" w:pos="307"/>
        </w:tabs>
        <w:ind w:right="281" w:firstLine="0"/>
        <w:jc w:val="left"/>
        <w:rPr>
          <w:sz w:val="24"/>
        </w:rPr>
      </w:pPr>
      <w:r>
        <w:rPr>
          <w:sz w:val="24"/>
        </w:rPr>
        <w:t>взаимное</w:t>
      </w:r>
      <w:r w:rsidR="008537DA">
        <w:rPr>
          <w:sz w:val="24"/>
        </w:rPr>
        <w:t xml:space="preserve"> </w:t>
      </w:r>
      <w:r>
        <w:rPr>
          <w:sz w:val="24"/>
        </w:rPr>
        <w:t>доверие,уважение</w:t>
      </w:r>
      <w:r w:rsidR="008537DA">
        <w:rPr>
          <w:sz w:val="24"/>
        </w:rPr>
        <w:t xml:space="preserve"> </w:t>
      </w:r>
      <w:r>
        <w:rPr>
          <w:sz w:val="24"/>
        </w:rPr>
        <w:t>и</w:t>
      </w:r>
      <w:r w:rsidR="008537DA">
        <w:rPr>
          <w:sz w:val="24"/>
        </w:rPr>
        <w:t xml:space="preserve"> </w:t>
      </w:r>
      <w:r>
        <w:rPr>
          <w:sz w:val="24"/>
        </w:rPr>
        <w:t>доброжелательность</w:t>
      </w:r>
      <w:r w:rsidR="008537DA">
        <w:rPr>
          <w:sz w:val="24"/>
        </w:rPr>
        <w:t xml:space="preserve"> </w:t>
      </w:r>
      <w:r>
        <w:rPr>
          <w:sz w:val="24"/>
        </w:rPr>
        <w:t>во</w:t>
      </w:r>
      <w:r w:rsidR="008537DA">
        <w:rPr>
          <w:sz w:val="24"/>
        </w:rPr>
        <w:t xml:space="preserve"> </w:t>
      </w:r>
      <w:r>
        <w:rPr>
          <w:sz w:val="24"/>
        </w:rPr>
        <w:t>взаимоотношениях</w:t>
      </w:r>
      <w:r w:rsidR="008537DA">
        <w:rPr>
          <w:sz w:val="24"/>
        </w:rPr>
        <w:t xml:space="preserve"> </w:t>
      </w:r>
      <w:r>
        <w:rPr>
          <w:sz w:val="24"/>
        </w:rPr>
        <w:t>педагогов</w:t>
      </w:r>
      <w:r w:rsidR="008537DA">
        <w:rPr>
          <w:sz w:val="24"/>
        </w:rPr>
        <w:t xml:space="preserve"> </w:t>
      </w:r>
      <w:r>
        <w:rPr>
          <w:sz w:val="24"/>
        </w:rPr>
        <w:t>и</w:t>
      </w:r>
      <w:r w:rsidR="008537DA">
        <w:rPr>
          <w:sz w:val="24"/>
        </w:rPr>
        <w:t xml:space="preserve"> </w:t>
      </w:r>
      <w:r>
        <w:rPr>
          <w:sz w:val="24"/>
        </w:rPr>
        <w:t xml:space="preserve"> родителей (законных представителей);</w:t>
      </w:r>
    </w:p>
    <w:p w:rsidR="002B252A" w:rsidRDefault="002A6D36">
      <w:pPr>
        <w:pStyle w:val="a5"/>
        <w:numPr>
          <w:ilvl w:val="3"/>
          <w:numId w:val="8"/>
        </w:numPr>
        <w:tabs>
          <w:tab w:val="left" w:pos="281"/>
        </w:tabs>
        <w:ind w:left="281" w:hanging="138"/>
        <w:jc w:val="left"/>
        <w:rPr>
          <w:sz w:val="24"/>
        </w:rPr>
      </w:pPr>
      <w:r>
        <w:rPr>
          <w:sz w:val="24"/>
        </w:rPr>
        <w:t>индивидуально-дифференцированный</w:t>
      </w:r>
      <w:r w:rsidR="008537DA">
        <w:rPr>
          <w:sz w:val="24"/>
        </w:rPr>
        <w:t xml:space="preserve"> </w:t>
      </w:r>
      <w:r>
        <w:rPr>
          <w:sz w:val="24"/>
        </w:rPr>
        <w:t>подход</w:t>
      </w:r>
      <w:r w:rsidR="008537DA">
        <w:rPr>
          <w:sz w:val="24"/>
        </w:rPr>
        <w:t xml:space="preserve"> </w:t>
      </w:r>
      <w:r>
        <w:rPr>
          <w:sz w:val="24"/>
        </w:rPr>
        <w:t>к</w:t>
      </w:r>
      <w:r w:rsidR="008537DA">
        <w:rPr>
          <w:sz w:val="24"/>
        </w:rPr>
        <w:t xml:space="preserve"> </w:t>
      </w:r>
      <w:r>
        <w:rPr>
          <w:sz w:val="24"/>
        </w:rPr>
        <w:t>каждой</w:t>
      </w:r>
      <w:r w:rsidR="008537DA">
        <w:rPr>
          <w:sz w:val="24"/>
        </w:rPr>
        <w:t xml:space="preserve"> </w:t>
      </w:r>
      <w:r>
        <w:rPr>
          <w:spacing w:val="-2"/>
          <w:sz w:val="24"/>
        </w:rPr>
        <w:t>семье;</w:t>
      </w:r>
    </w:p>
    <w:p w:rsidR="002B252A" w:rsidRDefault="002A6D36">
      <w:pPr>
        <w:pStyle w:val="a5"/>
        <w:numPr>
          <w:ilvl w:val="3"/>
          <w:numId w:val="8"/>
        </w:numPr>
        <w:tabs>
          <w:tab w:val="left" w:pos="281"/>
        </w:tabs>
        <w:ind w:left="281" w:hanging="138"/>
        <w:jc w:val="left"/>
        <w:rPr>
          <w:sz w:val="24"/>
        </w:rPr>
      </w:pPr>
      <w:r>
        <w:rPr>
          <w:spacing w:val="-2"/>
          <w:sz w:val="24"/>
        </w:rPr>
        <w:t>возрастосообразность.</w:t>
      </w:r>
    </w:p>
    <w:p w:rsidR="002B252A" w:rsidRDefault="002A6D36">
      <w:pPr>
        <w:pStyle w:val="a3"/>
        <w:ind w:left="623"/>
        <w:jc w:val="left"/>
      </w:pPr>
      <w:r>
        <w:t>Виды</w:t>
      </w:r>
      <w:r w:rsidR="008537DA">
        <w:t xml:space="preserve"> </w:t>
      </w:r>
      <w:r>
        <w:t>взаимоотношений</w:t>
      </w:r>
      <w:r w:rsidR="008537DA">
        <w:t xml:space="preserve"> </w:t>
      </w:r>
      <w:r>
        <w:t>ДОО</w:t>
      </w:r>
      <w:r w:rsidR="008537DA">
        <w:t xml:space="preserve"> </w:t>
      </w:r>
      <w:r>
        <w:t>с</w:t>
      </w:r>
      <w:r w:rsidR="008537DA">
        <w:t xml:space="preserve"> </w:t>
      </w:r>
      <w:r>
        <w:t>семьями</w:t>
      </w:r>
      <w:r w:rsidR="008537DA">
        <w:t xml:space="preserve"> </w:t>
      </w:r>
      <w:r>
        <w:rPr>
          <w:spacing w:val="-2"/>
        </w:rPr>
        <w:t>воспитанников:</w:t>
      </w:r>
    </w:p>
    <w:p w:rsidR="002B252A" w:rsidRDefault="00A82E15">
      <w:pPr>
        <w:pStyle w:val="a5"/>
        <w:numPr>
          <w:ilvl w:val="3"/>
          <w:numId w:val="8"/>
        </w:numPr>
        <w:tabs>
          <w:tab w:val="left" w:pos="305"/>
          <w:tab w:val="left" w:pos="2632"/>
        </w:tabs>
        <w:ind w:right="279" w:firstLine="0"/>
        <w:jc w:val="left"/>
        <w:rPr>
          <w:sz w:val="24"/>
        </w:rPr>
      </w:pPr>
      <w:r>
        <w:rPr>
          <w:sz w:val="24"/>
        </w:rPr>
        <w:t>сотрудничество–</w:t>
      </w:r>
      <w:r w:rsidR="002A6D36">
        <w:rPr>
          <w:sz w:val="24"/>
        </w:rPr>
        <w:t>общение</w:t>
      </w:r>
      <w:r w:rsidR="008537DA">
        <w:rPr>
          <w:sz w:val="24"/>
        </w:rPr>
        <w:t xml:space="preserve"> </w:t>
      </w:r>
      <w:r w:rsidR="002A6D36">
        <w:rPr>
          <w:sz w:val="24"/>
        </w:rPr>
        <w:t>на</w:t>
      </w:r>
      <w:r w:rsidR="008537DA">
        <w:rPr>
          <w:sz w:val="24"/>
        </w:rPr>
        <w:t xml:space="preserve"> </w:t>
      </w:r>
      <w:r w:rsidR="002A6D36">
        <w:rPr>
          <w:sz w:val="24"/>
        </w:rPr>
        <w:t>равных,</w:t>
      </w:r>
      <w:r w:rsidR="008537DA">
        <w:rPr>
          <w:sz w:val="24"/>
        </w:rPr>
        <w:t xml:space="preserve"> </w:t>
      </w:r>
      <w:r w:rsidR="002A6D36">
        <w:rPr>
          <w:sz w:val="24"/>
        </w:rPr>
        <w:t>где</w:t>
      </w:r>
      <w:r w:rsidR="008537DA">
        <w:rPr>
          <w:sz w:val="24"/>
        </w:rPr>
        <w:t xml:space="preserve"> </w:t>
      </w:r>
      <w:r w:rsidR="002A6D36">
        <w:rPr>
          <w:sz w:val="24"/>
        </w:rPr>
        <w:t>ни</w:t>
      </w:r>
      <w:r w:rsidR="008537DA">
        <w:rPr>
          <w:sz w:val="24"/>
        </w:rPr>
        <w:t xml:space="preserve"> </w:t>
      </w:r>
      <w:r w:rsidR="002A6D36">
        <w:rPr>
          <w:sz w:val="24"/>
        </w:rPr>
        <w:t>одной</w:t>
      </w:r>
      <w:r w:rsidR="008537DA">
        <w:rPr>
          <w:sz w:val="24"/>
        </w:rPr>
        <w:t xml:space="preserve"> </w:t>
      </w:r>
      <w:r w:rsidR="002A6D36">
        <w:rPr>
          <w:sz w:val="24"/>
        </w:rPr>
        <w:t>из</w:t>
      </w:r>
      <w:r w:rsidR="008537DA">
        <w:rPr>
          <w:sz w:val="24"/>
        </w:rPr>
        <w:t xml:space="preserve"> </w:t>
      </w:r>
      <w:r w:rsidR="002A6D36">
        <w:rPr>
          <w:sz w:val="24"/>
        </w:rPr>
        <w:t>сторон</w:t>
      </w:r>
      <w:r w:rsidR="008537DA">
        <w:rPr>
          <w:sz w:val="24"/>
        </w:rPr>
        <w:t xml:space="preserve"> </w:t>
      </w:r>
      <w:r w:rsidR="002A6D36">
        <w:rPr>
          <w:sz w:val="24"/>
        </w:rPr>
        <w:t>взаимодействия</w:t>
      </w:r>
      <w:r w:rsidR="008537DA">
        <w:rPr>
          <w:sz w:val="24"/>
        </w:rPr>
        <w:t xml:space="preserve"> </w:t>
      </w:r>
      <w:r w:rsidR="002A6D36">
        <w:rPr>
          <w:sz w:val="24"/>
        </w:rPr>
        <w:t>не принадлежит</w:t>
      </w:r>
      <w:r w:rsidR="008537DA">
        <w:rPr>
          <w:sz w:val="24"/>
        </w:rPr>
        <w:t xml:space="preserve"> </w:t>
      </w:r>
      <w:r w:rsidR="002A6D36">
        <w:rPr>
          <w:sz w:val="24"/>
        </w:rPr>
        <w:t xml:space="preserve"> привилегия указывать, контролировать, оценивать.</w:t>
      </w:r>
    </w:p>
    <w:p w:rsidR="002B252A" w:rsidRDefault="002A6D36">
      <w:pPr>
        <w:pStyle w:val="a5"/>
        <w:numPr>
          <w:ilvl w:val="3"/>
          <w:numId w:val="8"/>
        </w:numPr>
        <w:tabs>
          <w:tab w:val="left" w:pos="295"/>
        </w:tabs>
        <w:ind w:right="278" w:firstLine="0"/>
        <w:jc w:val="left"/>
        <w:rPr>
          <w:sz w:val="24"/>
        </w:rPr>
      </w:pPr>
      <w:r>
        <w:rPr>
          <w:sz w:val="24"/>
        </w:rPr>
        <w:t>взаимодействие –способ организации совместной деятельности, которая осуществляетсяна основании социальной перцепции и с помощью общения.</w:t>
      </w:r>
    </w:p>
    <w:p w:rsidR="002B252A" w:rsidRDefault="002A6D36">
      <w:pPr>
        <w:pStyle w:val="a3"/>
        <w:tabs>
          <w:tab w:val="left" w:pos="7589"/>
        </w:tabs>
        <w:spacing w:before="1" w:after="8"/>
        <w:ind w:right="285" w:firstLine="540"/>
        <w:jc w:val="left"/>
      </w:pPr>
      <w:r>
        <w:t>Виды</w:t>
      </w:r>
      <w:r w:rsidR="008537DA">
        <w:t xml:space="preserve"> </w:t>
      </w:r>
      <w:r>
        <w:t>и</w:t>
      </w:r>
      <w:r w:rsidR="008537DA">
        <w:t xml:space="preserve"> </w:t>
      </w:r>
      <w:r>
        <w:t>формы</w:t>
      </w:r>
      <w:r w:rsidR="008537DA">
        <w:t xml:space="preserve"> </w:t>
      </w:r>
      <w:r>
        <w:t>взаимодействия</w:t>
      </w:r>
      <w:r w:rsidR="008537DA">
        <w:t xml:space="preserve"> </w:t>
      </w:r>
      <w:r>
        <w:t>педагогического</w:t>
      </w:r>
      <w:r w:rsidR="008537DA">
        <w:t xml:space="preserve"> </w:t>
      </w:r>
      <w:r w:rsidR="00A82E15">
        <w:t>коллектива</w:t>
      </w:r>
      <w:r w:rsidR="00A82E15">
        <w:rPr>
          <w:lang w:val="tt-RU"/>
        </w:rPr>
        <w:t xml:space="preserve"> </w:t>
      </w:r>
      <w:r>
        <w:t>с</w:t>
      </w:r>
      <w:r w:rsidR="008537DA">
        <w:t xml:space="preserve"> </w:t>
      </w:r>
      <w:r>
        <w:t>семьями</w:t>
      </w:r>
      <w:r w:rsidR="008537DA">
        <w:t xml:space="preserve"> </w:t>
      </w:r>
      <w:r>
        <w:t>(законными представителями) воспитанников указаны в таблице:</w:t>
      </w: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62"/>
        <w:gridCol w:w="4678"/>
        <w:gridCol w:w="1984"/>
      </w:tblGrid>
      <w:tr w:rsidR="002B252A">
        <w:trPr>
          <w:trHeight w:val="551"/>
        </w:trPr>
        <w:tc>
          <w:tcPr>
            <w:tcW w:w="3262" w:type="dxa"/>
          </w:tcPr>
          <w:p w:rsidR="002B252A" w:rsidRDefault="002A6D36">
            <w:pPr>
              <w:pStyle w:val="TableParagraph"/>
              <w:spacing w:line="268" w:lineRule="exact"/>
              <w:ind w:left="7"/>
              <w:jc w:val="center"/>
              <w:rPr>
                <w:sz w:val="24"/>
              </w:rPr>
            </w:pPr>
            <w:r>
              <w:rPr>
                <w:sz w:val="24"/>
              </w:rPr>
              <w:t>Участие</w:t>
            </w:r>
            <w:r w:rsidR="008537DA">
              <w:rPr>
                <w:sz w:val="24"/>
              </w:rPr>
              <w:t xml:space="preserve"> </w:t>
            </w:r>
            <w:r>
              <w:rPr>
                <w:spacing w:val="-2"/>
                <w:sz w:val="24"/>
              </w:rPr>
              <w:t>родителей</w:t>
            </w:r>
          </w:p>
          <w:p w:rsidR="002B252A" w:rsidRDefault="008537DA">
            <w:pPr>
              <w:pStyle w:val="TableParagraph"/>
              <w:spacing w:line="264" w:lineRule="exact"/>
              <w:ind w:left="7" w:right="2"/>
              <w:jc w:val="center"/>
              <w:rPr>
                <w:sz w:val="24"/>
              </w:rPr>
            </w:pPr>
            <w:r>
              <w:rPr>
                <w:sz w:val="24"/>
              </w:rPr>
              <w:t xml:space="preserve">в </w:t>
            </w:r>
            <w:r w:rsidR="002A6D36">
              <w:rPr>
                <w:sz w:val="24"/>
              </w:rPr>
              <w:t>жизни</w:t>
            </w:r>
            <w:r>
              <w:rPr>
                <w:sz w:val="24"/>
              </w:rPr>
              <w:t xml:space="preserve"> </w:t>
            </w:r>
            <w:r w:rsidR="002A6D36">
              <w:rPr>
                <w:spacing w:val="-5"/>
                <w:sz w:val="24"/>
              </w:rPr>
              <w:t>ДОУ</w:t>
            </w:r>
          </w:p>
        </w:tc>
        <w:tc>
          <w:tcPr>
            <w:tcW w:w="4678" w:type="dxa"/>
          </w:tcPr>
          <w:p w:rsidR="002B252A" w:rsidRDefault="002A6D36">
            <w:pPr>
              <w:pStyle w:val="TableParagraph"/>
              <w:spacing w:line="268" w:lineRule="exact"/>
              <w:ind w:left="1538"/>
              <w:jc w:val="left"/>
              <w:rPr>
                <w:sz w:val="24"/>
              </w:rPr>
            </w:pPr>
            <w:r>
              <w:rPr>
                <w:sz w:val="24"/>
              </w:rPr>
              <w:t>Формы</w:t>
            </w:r>
            <w:r w:rsidR="008537DA">
              <w:rPr>
                <w:sz w:val="24"/>
              </w:rPr>
              <w:t xml:space="preserve"> </w:t>
            </w:r>
            <w:r>
              <w:rPr>
                <w:spacing w:val="-2"/>
                <w:sz w:val="24"/>
              </w:rPr>
              <w:t>участия</w:t>
            </w:r>
          </w:p>
        </w:tc>
        <w:tc>
          <w:tcPr>
            <w:tcW w:w="1984" w:type="dxa"/>
          </w:tcPr>
          <w:p w:rsidR="002B252A" w:rsidRDefault="002A6D36">
            <w:pPr>
              <w:pStyle w:val="TableParagraph"/>
              <w:spacing w:line="268" w:lineRule="exact"/>
              <w:ind w:left="194"/>
              <w:jc w:val="left"/>
              <w:rPr>
                <w:sz w:val="24"/>
              </w:rPr>
            </w:pPr>
            <w:r>
              <w:rPr>
                <w:spacing w:val="-2"/>
                <w:sz w:val="24"/>
              </w:rPr>
              <w:t>Периодичность</w:t>
            </w:r>
          </w:p>
          <w:p w:rsidR="002B252A" w:rsidRDefault="002A6D36">
            <w:pPr>
              <w:pStyle w:val="TableParagraph"/>
              <w:spacing w:line="264" w:lineRule="exact"/>
              <w:ind w:left="185"/>
              <w:jc w:val="left"/>
              <w:rPr>
                <w:sz w:val="24"/>
              </w:rPr>
            </w:pPr>
            <w:r>
              <w:rPr>
                <w:spacing w:val="-2"/>
                <w:sz w:val="24"/>
              </w:rPr>
              <w:t>сотрудничества</w:t>
            </w:r>
          </w:p>
        </w:tc>
      </w:tr>
      <w:tr w:rsidR="002B252A">
        <w:trPr>
          <w:trHeight w:val="1379"/>
        </w:trPr>
        <w:tc>
          <w:tcPr>
            <w:tcW w:w="3262" w:type="dxa"/>
          </w:tcPr>
          <w:p w:rsidR="002B252A" w:rsidRDefault="002A6D36">
            <w:pPr>
              <w:pStyle w:val="TableParagraph"/>
              <w:ind w:left="107" w:right="1079"/>
              <w:jc w:val="left"/>
              <w:rPr>
                <w:sz w:val="24"/>
              </w:rPr>
            </w:pPr>
            <w:r>
              <w:rPr>
                <w:sz w:val="24"/>
              </w:rPr>
              <w:t xml:space="preserve">В проведении </w:t>
            </w:r>
            <w:r>
              <w:rPr>
                <w:spacing w:val="-2"/>
                <w:sz w:val="24"/>
              </w:rPr>
              <w:t>мониторинговых исследований</w:t>
            </w:r>
          </w:p>
        </w:tc>
        <w:tc>
          <w:tcPr>
            <w:tcW w:w="4678" w:type="dxa"/>
          </w:tcPr>
          <w:p w:rsidR="002B252A" w:rsidRDefault="002A6D36">
            <w:pPr>
              <w:pStyle w:val="TableParagraph"/>
              <w:numPr>
                <w:ilvl w:val="0"/>
                <w:numId w:val="6"/>
              </w:numPr>
              <w:tabs>
                <w:tab w:val="left" w:pos="593"/>
                <w:tab w:val="left" w:pos="2110"/>
                <w:tab w:val="left" w:pos="3448"/>
              </w:tabs>
              <w:ind w:right="97" w:firstLine="0"/>
              <w:rPr>
                <w:sz w:val="24"/>
              </w:rPr>
            </w:pPr>
            <w:r>
              <w:rPr>
                <w:sz w:val="24"/>
              </w:rPr>
              <w:t xml:space="preserve">определение и формулирование </w:t>
            </w:r>
            <w:r>
              <w:rPr>
                <w:spacing w:val="-2"/>
                <w:sz w:val="24"/>
              </w:rPr>
              <w:t>социального</w:t>
            </w:r>
            <w:r>
              <w:rPr>
                <w:sz w:val="24"/>
              </w:rPr>
              <w:tab/>
            </w:r>
            <w:r>
              <w:rPr>
                <w:spacing w:val="-2"/>
                <w:sz w:val="24"/>
              </w:rPr>
              <w:t>заказа</w:t>
            </w:r>
            <w:r>
              <w:rPr>
                <w:sz w:val="24"/>
              </w:rPr>
              <w:tab/>
            </w:r>
            <w:r>
              <w:rPr>
                <w:spacing w:val="-2"/>
                <w:sz w:val="24"/>
              </w:rPr>
              <w:t xml:space="preserve">родителей, </w:t>
            </w:r>
            <w:r>
              <w:rPr>
                <w:sz w:val="24"/>
              </w:rPr>
              <w:t>определение приоритетов в содержании образовательного процесса;</w:t>
            </w:r>
          </w:p>
          <w:p w:rsidR="002B252A" w:rsidRDefault="002A6D36">
            <w:pPr>
              <w:pStyle w:val="TableParagraph"/>
              <w:numPr>
                <w:ilvl w:val="0"/>
                <w:numId w:val="6"/>
              </w:numPr>
              <w:tabs>
                <w:tab w:val="left" w:pos="245"/>
              </w:tabs>
              <w:spacing w:line="264" w:lineRule="exact"/>
              <w:ind w:left="245" w:hanging="138"/>
              <w:rPr>
                <w:sz w:val="24"/>
              </w:rPr>
            </w:pPr>
            <w:r>
              <w:rPr>
                <w:sz w:val="24"/>
              </w:rPr>
              <w:t>анкетирование,опрос</w:t>
            </w:r>
            <w:r w:rsidR="00A82E15">
              <w:rPr>
                <w:sz w:val="24"/>
                <w:lang w:val="tt-RU"/>
              </w:rPr>
              <w:t xml:space="preserve"> </w:t>
            </w:r>
            <w:r>
              <w:rPr>
                <w:spacing w:val="-2"/>
                <w:sz w:val="24"/>
              </w:rPr>
              <w:t>родителей</w:t>
            </w:r>
          </w:p>
        </w:tc>
        <w:tc>
          <w:tcPr>
            <w:tcW w:w="1984" w:type="dxa"/>
          </w:tcPr>
          <w:p w:rsidR="002B252A" w:rsidRDefault="002A6D36">
            <w:pPr>
              <w:pStyle w:val="TableParagraph"/>
              <w:spacing w:line="268" w:lineRule="exact"/>
              <w:ind w:left="109" w:right="105"/>
              <w:jc w:val="center"/>
              <w:rPr>
                <w:sz w:val="24"/>
              </w:rPr>
            </w:pPr>
            <w:r>
              <w:rPr>
                <w:sz w:val="24"/>
              </w:rPr>
              <w:t>2</w:t>
            </w:r>
            <w:r w:rsidR="008537DA">
              <w:rPr>
                <w:sz w:val="24"/>
              </w:rPr>
              <w:t xml:space="preserve"> </w:t>
            </w:r>
            <w:r>
              <w:rPr>
                <w:sz w:val="24"/>
              </w:rPr>
              <w:t>раза</w:t>
            </w:r>
            <w:r w:rsidR="008537DA">
              <w:rPr>
                <w:sz w:val="24"/>
              </w:rPr>
              <w:t xml:space="preserve"> </w:t>
            </w:r>
            <w:r>
              <w:rPr>
                <w:sz w:val="24"/>
              </w:rPr>
              <w:t>в</w:t>
            </w:r>
            <w:r w:rsidR="008537DA">
              <w:rPr>
                <w:sz w:val="24"/>
              </w:rPr>
              <w:t xml:space="preserve"> </w:t>
            </w:r>
            <w:r>
              <w:rPr>
                <w:spacing w:val="-5"/>
                <w:sz w:val="24"/>
              </w:rPr>
              <w:t>год</w:t>
            </w:r>
          </w:p>
        </w:tc>
      </w:tr>
      <w:tr w:rsidR="002B252A">
        <w:trPr>
          <w:trHeight w:val="1104"/>
        </w:trPr>
        <w:tc>
          <w:tcPr>
            <w:tcW w:w="3262" w:type="dxa"/>
          </w:tcPr>
          <w:p w:rsidR="002B252A" w:rsidRDefault="002A6D36">
            <w:pPr>
              <w:pStyle w:val="TableParagraph"/>
              <w:spacing w:line="268" w:lineRule="exact"/>
              <w:ind w:left="107"/>
              <w:jc w:val="left"/>
              <w:rPr>
                <w:sz w:val="24"/>
              </w:rPr>
            </w:pPr>
            <w:r>
              <w:rPr>
                <w:sz w:val="24"/>
              </w:rPr>
              <w:t>В</w:t>
            </w:r>
            <w:r w:rsidR="008537DA">
              <w:rPr>
                <w:sz w:val="24"/>
              </w:rPr>
              <w:t xml:space="preserve"> </w:t>
            </w:r>
            <w:r>
              <w:rPr>
                <w:sz w:val="24"/>
              </w:rPr>
              <w:t>создании</w:t>
            </w:r>
            <w:r w:rsidR="008537DA">
              <w:rPr>
                <w:sz w:val="24"/>
              </w:rPr>
              <w:t xml:space="preserve"> </w:t>
            </w:r>
            <w:r>
              <w:rPr>
                <w:spacing w:val="-2"/>
                <w:sz w:val="24"/>
              </w:rPr>
              <w:t>условий</w:t>
            </w:r>
          </w:p>
        </w:tc>
        <w:tc>
          <w:tcPr>
            <w:tcW w:w="4678" w:type="dxa"/>
          </w:tcPr>
          <w:p w:rsidR="002B252A" w:rsidRDefault="002A6D36">
            <w:pPr>
              <w:pStyle w:val="TableParagraph"/>
              <w:numPr>
                <w:ilvl w:val="0"/>
                <w:numId w:val="5"/>
              </w:numPr>
              <w:tabs>
                <w:tab w:val="left" w:pos="247"/>
              </w:tabs>
              <w:ind w:right="1607" w:firstLine="0"/>
              <w:jc w:val="left"/>
              <w:rPr>
                <w:sz w:val="24"/>
              </w:rPr>
            </w:pPr>
            <w:r>
              <w:rPr>
                <w:sz w:val="24"/>
              </w:rPr>
              <w:t>участие в субботниках по благоустройству</w:t>
            </w:r>
            <w:r w:rsidR="008537DA">
              <w:rPr>
                <w:sz w:val="24"/>
              </w:rPr>
              <w:t xml:space="preserve"> </w:t>
            </w:r>
            <w:r>
              <w:rPr>
                <w:spacing w:val="-2"/>
                <w:sz w:val="24"/>
              </w:rPr>
              <w:t>территории</w:t>
            </w:r>
          </w:p>
          <w:p w:rsidR="002B252A" w:rsidRDefault="002A6D36">
            <w:pPr>
              <w:pStyle w:val="TableParagraph"/>
              <w:numPr>
                <w:ilvl w:val="0"/>
                <w:numId w:val="5"/>
              </w:numPr>
              <w:tabs>
                <w:tab w:val="left" w:pos="245"/>
              </w:tabs>
              <w:ind w:left="245" w:hanging="138"/>
              <w:jc w:val="left"/>
              <w:rPr>
                <w:sz w:val="24"/>
              </w:rPr>
            </w:pPr>
            <w:r>
              <w:rPr>
                <w:sz w:val="24"/>
              </w:rPr>
              <w:t>помощь</w:t>
            </w:r>
            <w:r w:rsidR="008537DA">
              <w:rPr>
                <w:sz w:val="24"/>
              </w:rPr>
              <w:t xml:space="preserve"> </w:t>
            </w:r>
            <w:r>
              <w:rPr>
                <w:sz w:val="24"/>
              </w:rPr>
              <w:t>в</w:t>
            </w:r>
            <w:r w:rsidR="008537DA">
              <w:rPr>
                <w:sz w:val="24"/>
              </w:rPr>
              <w:t xml:space="preserve"> </w:t>
            </w:r>
            <w:r>
              <w:rPr>
                <w:sz w:val="24"/>
              </w:rPr>
              <w:t>создании</w:t>
            </w:r>
            <w:r w:rsidR="008537DA">
              <w:rPr>
                <w:sz w:val="24"/>
              </w:rPr>
              <w:t xml:space="preserve"> </w:t>
            </w:r>
            <w:r>
              <w:rPr>
                <w:spacing w:val="-4"/>
                <w:sz w:val="24"/>
              </w:rPr>
              <w:t>РППС</w:t>
            </w:r>
          </w:p>
          <w:p w:rsidR="002B252A" w:rsidRDefault="002A6D36">
            <w:pPr>
              <w:pStyle w:val="TableParagraph"/>
              <w:numPr>
                <w:ilvl w:val="0"/>
                <w:numId w:val="5"/>
              </w:numPr>
              <w:tabs>
                <w:tab w:val="left" w:pos="245"/>
              </w:tabs>
              <w:spacing w:line="264" w:lineRule="exact"/>
              <w:ind w:left="245" w:hanging="138"/>
              <w:jc w:val="left"/>
              <w:rPr>
                <w:sz w:val="24"/>
              </w:rPr>
            </w:pPr>
            <w:r>
              <w:rPr>
                <w:sz w:val="24"/>
              </w:rPr>
              <w:t>оказание</w:t>
            </w:r>
            <w:r w:rsidR="008537DA">
              <w:rPr>
                <w:sz w:val="24"/>
              </w:rPr>
              <w:t xml:space="preserve"> </w:t>
            </w:r>
            <w:r>
              <w:rPr>
                <w:sz w:val="24"/>
              </w:rPr>
              <w:t>помощи</w:t>
            </w:r>
            <w:r w:rsidR="008537DA">
              <w:rPr>
                <w:sz w:val="24"/>
              </w:rPr>
              <w:t xml:space="preserve"> </w:t>
            </w:r>
            <w:r>
              <w:rPr>
                <w:sz w:val="24"/>
              </w:rPr>
              <w:t>в</w:t>
            </w:r>
            <w:r w:rsidR="008537DA">
              <w:rPr>
                <w:sz w:val="24"/>
              </w:rPr>
              <w:t xml:space="preserve"> </w:t>
            </w:r>
            <w:r>
              <w:rPr>
                <w:sz w:val="24"/>
              </w:rPr>
              <w:t>ремонтных</w:t>
            </w:r>
            <w:r w:rsidR="008537DA">
              <w:rPr>
                <w:sz w:val="24"/>
              </w:rPr>
              <w:t xml:space="preserve"> </w:t>
            </w:r>
            <w:r>
              <w:rPr>
                <w:spacing w:val="-2"/>
                <w:sz w:val="24"/>
              </w:rPr>
              <w:t>работах</w:t>
            </w:r>
          </w:p>
        </w:tc>
        <w:tc>
          <w:tcPr>
            <w:tcW w:w="1984" w:type="dxa"/>
          </w:tcPr>
          <w:p w:rsidR="002B252A" w:rsidRDefault="002A6D36">
            <w:pPr>
              <w:pStyle w:val="TableParagraph"/>
              <w:ind w:left="109" w:right="102"/>
              <w:jc w:val="center"/>
              <w:rPr>
                <w:sz w:val="24"/>
              </w:rPr>
            </w:pPr>
            <w:r>
              <w:rPr>
                <w:sz w:val="24"/>
              </w:rPr>
              <w:t xml:space="preserve">По мере </w:t>
            </w:r>
            <w:r>
              <w:rPr>
                <w:spacing w:val="-2"/>
                <w:sz w:val="24"/>
              </w:rPr>
              <w:t xml:space="preserve">необходимости </w:t>
            </w:r>
            <w:r>
              <w:rPr>
                <w:sz w:val="24"/>
              </w:rPr>
              <w:t>по желанию</w:t>
            </w:r>
          </w:p>
          <w:p w:rsidR="002B252A" w:rsidRDefault="002A6D36">
            <w:pPr>
              <w:pStyle w:val="TableParagraph"/>
              <w:spacing w:line="264" w:lineRule="exact"/>
              <w:ind w:left="109" w:right="104"/>
              <w:jc w:val="center"/>
              <w:rPr>
                <w:sz w:val="24"/>
              </w:rPr>
            </w:pPr>
            <w:r>
              <w:rPr>
                <w:spacing w:val="-2"/>
                <w:sz w:val="24"/>
              </w:rPr>
              <w:t>родителей</w:t>
            </w:r>
          </w:p>
        </w:tc>
      </w:tr>
      <w:tr w:rsidR="002B252A">
        <w:trPr>
          <w:trHeight w:val="3312"/>
        </w:trPr>
        <w:tc>
          <w:tcPr>
            <w:tcW w:w="3262" w:type="dxa"/>
          </w:tcPr>
          <w:p w:rsidR="002B252A" w:rsidRDefault="002A6D36">
            <w:pPr>
              <w:pStyle w:val="TableParagraph"/>
              <w:spacing w:line="270" w:lineRule="exact"/>
              <w:ind w:left="107"/>
              <w:jc w:val="left"/>
              <w:rPr>
                <w:sz w:val="24"/>
              </w:rPr>
            </w:pPr>
            <w:r>
              <w:rPr>
                <w:sz w:val="24"/>
              </w:rPr>
              <w:lastRenderedPageBreak/>
              <w:t>В</w:t>
            </w:r>
            <w:r w:rsidR="008537DA">
              <w:rPr>
                <w:sz w:val="24"/>
              </w:rPr>
              <w:t xml:space="preserve"> </w:t>
            </w:r>
            <w:r>
              <w:rPr>
                <w:sz w:val="24"/>
              </w:rPr>
              <w:t>управлении</w:t>
            </w:r>
            <w:r w:rsidR="008537DA">
              <w:rPr>
                <w:sz w:val="24"/>
              </w:rPr>
              <w:t xml:space="preserve"> </w:t>
            </w:r>
            <w:r>
              <w:rPr>
                <w:spacing w:val="-5"/>
                <w:sz w:val="24"/>
              </w:rPr>
              <w:t>ДОУ</w:t>
            </w:r>
          </w:p>
        </w:tc>
        <w:tc>
          <w:tcPr>
            <w:tcW w:w="4678" w:type="dxa"/>
          </w:tcPr>
          <w:p w:rsidR="002B252A" w:rsidRDefault="002A6D36">
            <w:pPr>
              <w:pStyle w:val="TableParagraph"/>
              <w:numPr>
                <w:ilvl w:val="0"/>
                <w:numId w:val="4"/>
              </w:numPr>
              <w:tabs>
                <w:tab w:val="left" w:pos="432"/>
              </w:tabs>
              <w:ind w:right="98" w:firstLine="0"/>
              <w:rPr>
                <w:sz w:val="24"/>
              </w:rPr>
            </w:pPr>
            <w:r>
              <w:rPr>
                <w:sz w:val="24"/>
              </w:rPr>
              <w:t>знакомство родителей с локальной нормативной базой МБДОУ;</w:t>
            </w:r>
          </w:p>
          <w:p w:rsidR="002B252A" w:rsidRDefault="002A6D36">
            <w:pPr>
              <w:pStyle w:val="TableParagraph"/>
              <w:numPr>
                <w:ilvl w:val="0"/>
                <w:numId w:val="4"/>
              </w:numPr>
              <w:tabs>
                <w:tab w:val="left" w:pos="456"/>
              </w:tabs>
              <w:ind w:right="98" w:firstLine="0"/>
              <w:rPr>
                <w:sz w:val="24"/>
              </w:rPr>
            </w:pPr>
            <w:r>
              <w:rPr>
                <w:sz w:val="24"/>
              </w:rPr>
              <w:t>участие в принятии решений по созданию условий, направленных на развитие МБДОУ;</w:t>
            </w:r>
          </w:p>
          <w:p w:rsidR="002B252A" w:rsidRDefault="002A6D36">
            <w:pPr>
              <w:pStyle w:val="TableParagraph"/>
              <w:numPr>
                <w:ilvl w:val="0"/>
                <w:numId w:val="4"/>
              </w:numPr>
              <w:tabs>
                <w:tab w:val="left" w:pos="334"/>
                <w:tab w:val="left" w:pos="3229"/>
              </w:tabs>
              <w:ind w:right="96" w:firstLine="0"/>
              <w:rPr>
                <w:sz w:val="24"/>
              </w:rPr>
            </w:pPr>
            <w:r>
              <w:rPr>
                <w:sz w:val="24"/>
              </w:rPr>
              <w:t xml:space="preserve">вовлечение семьи в управление ДОУ: </w:t>
            </w:r>
            <w:r>
              <w:rPr>
                <w:spacing w:val="-2"/>
                <w:sz w:val="24"/>
              </w:rPr>
              <w:t>планирование,</w:t>
            </w:r>
            <w:r>
              <w:rPr>
                <w:sz w:val="24"/>
              </w:rPr>
              <w:tab/>
            </w:r>
            <w:r>
              <w:rPr>
                <w:spacing w:val="-2"/>
                <w:sz w:val="24"/>
              </w:rPr>
              <w:t xml:space="preserve">организацию </w:t>
            </w:r>
            <w:r>
              <w:rPr>
                <w:sz w:val="24"/>
              </w:rPr>
              <w:t>воспитательно-образовательногопроцесса.</w:t>
            </w:r>
          </w:p>
          <w:p w:rsidR="002B252A" w:rsidRDefault="002A6D36">
            <w:pPr>
              <w:pStyle w:val="TableParagraph"/>
              <w:numPr>
                <w:ilvl w:val="0"/>
                <w:numId w:val="4"/>
              </w:numPr>
              <w:tabs>
                <w:tab w:val="left" w:pos="348"/>
                <w:tab w:val="left" w:pos="3763"/>
              </w:tabs>
              <w:ind w:right="98" w:firstLine="0"/>
              <w:rPr>
                <w:sz w:val="24"/>
              </w:rPr>
            </w:pPr>
            <w:r>
              <w:rPr>
                <w:sz w:val="24"/>
              </w:rPr>
              <w:t>участие в работеСовета родителей, педагогическихсоветах,</w:t>
            </w:r>
            <w:r>
              <w:rPr>
                <w:sz w:val="24"/>
              </w:rPr>
              <w:tab/>
            </w:r>
            <w:r>
              <w:rPr>
                <w:spacing w:val="-2"/>
                <w:sz w:val="24"/>
              </w:rPr>
              <w:t xml:space="preserve">Общего </w:t>
            </w:r>
            <w:r>
              <w:rPr>
                <w:sz w:val="24"/>
              </w:rPr>
              <w:t>родительского</w:t>
            </w:r>
            <w:r w:rsidR="008537DA">
              <w:rPr>
                <w:sz w:val="24"/>
              </w:rPr>
              <w:t xml:space="preserve"> </w:t>
            </w:r>
            <w:r>
              <w:rPr>
                <w:sz w:val="24"/>
              </w:rPr>
              <w:t>собрания,</w:t>
            </w:r>
            <w:r>
              <w:rPr>
                <w:spacing w:val="-2"/>
                <w:sz w:val="24"/>
              </w:rPr>
              <w:t>родительских</w:t>
            </w:r>
          </w:p>
          <w:p w:rsidR="002B252A" w:rsidRDefault="002A6D36">
            <w:pPr>
              <w:pStyle w:val="TableParagraph"/>
              <w:spacing w:line="261" w:lineRule="exact"/>
              <w:ind w:left="107"/>
              <w:rPr>
                <w:sz w:val="24"/>
              </w:rPr>
            </w:pPr>
            <w:r>
              <w:rPr>
                <w:sz w:val="24"/>
              </w:rPr>
              <w:t xml:space="preserve">собраниях </w:t>
            </w:r>
            <w:r>
              <w:rPr>
                <w:spacing w:val="-2"/>
                <w:sz w:val="24"/>
              </w:rPr>
              <w:t>групп</w:t>
            </w:r>
          </w:p>
        </w:tc>
        <w:tc>
          <w:tcPr>
            <w:tcW w:w="1984" w:type="dxa"/>
          </w:tcPr>
          <w:p w:rsidR="002B252A" w:rsidRDefault="002A6D36">
            <w:pPr>
              <w:pStyle w:val="TableParagraph"/>
              <w:spacing w:line="270" w:lineRule="exact"/>
              <w:ind w:left="111" w:right="102"/>
              <w:jc w:val="center"/>
              <w:rPr>
                <w:sz w:val="24"/>
              </w:rPr>
            </w:pPr>
            <w:r>
              <w:rPr>
                <w:sz w:val="24"/>
              </w:rPr>
              <w:t xml:space="preserve">По </w:t>
            </w:r>
            <w:r>
              <w:rPr>
                <w:spacing w:val="-2"/>
                <w:sz w:val="24"/>
              </w:rPr>
              <w:t>плану</w:t>
            </w:r>
          </w:p>
        </w:tc>
      </w:tr>
      <w:tr w:rsidR="002B252A">
        <w:trPr>
          <w:trHeight w:val="3037"/>
        </w:trPr>
        <w:tc>
          <w:tcPr>
            <w:tcW w:w="3262" w:type="dxa"/>
          </w:tcPr>
          <w:p w:rsidR="002B252A" w:rsidRDefault="002A6D36">
            <w:pPr>
              <w:pStyle w:val="TableParagraph"/>
              <w:ind w:left="107" w:right="1079"/>
              <w:jc w:val="left"/>
              <w:rPr>
                <w:sz w:val="24"/>
              </w:rPr>
            </w:pPr>
            <w:r>
              <w:rPr>
                <w:sz w:val="24"/>
              </w:rPr>
              <w:t>В</w:t>
            </w:r>
            <w:r w:rsidR="00A82E15">
              <w:rPr>
                <w:sz w:val="24"/>
                <w:lang w:val="tt-RU"/>
              </w:rPr>
              <w:t xml:space="preserve"> </w:t>
            </w:r>
            <w:r>
              <w:rPr>
                <w:sz w:val="24"/>
              </w:rPr>
              <w:t xml:space="preserve">просветительской </w:t>
            </w:r>
            <w:r>
              <w:rPr>
                <w:spacing w:val="-2"/>
                <w:sz w:val="24"/>
              </w:rPr>
              <w:t>деятельности,</w:t>
            </w:r>
          </w:p>
          <w:p w:rsidR="002B252A" w:rsidRDefault="00A82E15">
            <w:pPr>
              <w:pStyle w:val="TableParagraph"/>
              <w:ind w:left="107" w:right="1410"/>
              <w:jc w:val="left"/>
              <w:rPr>
                <w:sz w:val="24"/>
              </w:rPr>
            </w:pPr>
            <w:r>
              <w:rPr>
                <w:sz w:val="24"/>
                <w:lang w:val="tt-RU"/>
              </w:rPr>
              <w:t>н</w:t>
            </w:r>
            <w:r w:rsidR="002A6D36">
              <w:rPr>
                <w:sz w:val="24"/>
              </w:rPr>
              <w:t>аправленной</w:t>
            </w:r>
            <w:r>
              <w:rPr>
                <w:sz w:val="24"/>
                <w:lang w:val="tt-RU"/>
              </w:rPr>
              <w:t xml:space="preserve"> </w:t>
            </w:r>
            <w:r w:rsidR="002A6D36">
              <w:rPr>
                <w:sz w:val="24"/>
              </w:rPr>
              <w:t xml:space="preserve">на </w:t>
            </w:r>
            <w:r w:rsidR="002A6D36">
              <w:rPr>
                <w:spacing w:val="-2"/>
                <w:sz w:val="24"/>
              </w:rPr>
              <w:t>повышение</w:t>
            </w:r>
          </w:p>
          <w:p w:rsidR="002B252A" w:rsidRDefault="002A6D36">
            <w:pPr>
              <w:pStyle w:val="TableParagraph"/>
              <w:ind w:left="107" w:right="811"/>
              <w:jc w:val="left"/>
              <w:rPr>
                <w:sz w:val="24"/>
              </w:rPr>
            </w:pPr>
            <w:r>
              <w:rPr>
                <w:spacing w:val="-2"/>
                <w:sz w:val="24"/>
              </w:rPr>
              <w:t xml:space="preserve">педагогической </w:t>
            </w:r>
            <w:r>
              <w:rPr>
                <w:sz w:val="24"/>
              </w:rPr>
              <w:t xml:space="preserve">культуры,расширение </w:t>
            </w:r>
            <w:r>
              <w:rPr>
                <w:spacing w:val="-2"/>
                <w:sz w:val="24"/>
              </w:rPr>
              <w:t>информационного</w:t>
            </w:r>
          </w:p>
          <w:p w:rsidR="002B252A" w:rsidRDefault="002A6D36">
            <w:pPr>
              <w:pStyle w:val="TableParagraph"/>
              <w:ind w:left="107"/>
              <w:jc w:val="left"/>
              <w:rPr>
                <w:sz w:val="24"/>
              </w:rPr>
            </w:pPr>
            <w:r>
              <w:rPr>
                <w:sz w:val="24"/>
              </w:rPr>
              <w:t xml:space="preserve">поля </w:t>
            </w:r>
            <w:r>
              <w:rPr>
                <w:spacing w:val="-2"/>
                <w:sz w:val="24"/>
              </w:rPr>
              <w:t>родителей</w:t>
            </w:r>
          </w:p>
        </w:tc>
        <w:tc>
          <w:tcPr>
            <w:tcW w:w="4678" w:type="dxa"/>
          </w:tcPr>
          <w:p w:rsidR="002B252A" w:rsidRDefault="002A6D36">
            <w:pPr>
              <w:pStyle w:val="TableParagraph"/>
              <w:numPr>
                <w:ilvl w:val="0"/>
                <w:numId w:val="3"/>
              </w:numPr>
              <w:tabs>
                <w:tab w:val="left" w:pos="245"/>
              </w:tabs>
              <w:spacing w:line="270" w:lineRule="exact"/>
              <w:ind w:left="245" w:hanging="138"/>
              <w:rPr>
                <w:sz w:val="24"/>
              </w:rPr>
            </w:pPr>
            <w:r>
              <w:rPr>
                <w:sz w:val="24"/>
              </w:rPr>
              <w:t>информационные</w:t>
            </w:r>
            <w:r w:rsidR="00D639CA">
              <w:rPr>
                <w:sz w:val="24"/>
                <w:lang w:val="tt-RU"/>
              </w:rPr>
              <w:t xml:space="preserve"> </w:t>
            </w:r>
            <w:r>
              <w:rPr>
                <w:sz w:val="24"/>
              </w:rPr>
              <w:t>стенды</w:t>
            </w:r>
            <w:r w:rsidR="00D639CA">
              <w:rPr>
                <w:sz w:val="24"/>
                <w:lang w:val="tt-RU"/>
              </w:rPr>
              <w:t xml:space="preserve"> </w:t>
            </w:r>
            <w:r>
              <w:rPr>
                <w:sz w:val="24"/>
              </w:rPr>
              <w:t>для</w:t>
            </w:r>
            <w:r>
              <w:rPr>
                <w:spacing w:val="-2"/>
                <w:sz w:val="24"/>
              </w:rPr>
              <w:t xml:space="preserve"> родителей;</w:t>
            </w:r>
          </w:p>
          <w:p w:rsidR="002B252A" w:rsidRDefault="002A6D36">
            <w:pPr>
              <w:pStyle w:val="TableParagraph"/>
              <w:numPr>
                <w:ilvl w:val="0"/>
                <w:numId w:val="3"/>
              </w:numPr>
              <w:tabs>
                <w:tab w:val="left" w:pos="540"/>
              </w:tabs>
              <w:ind w:right="100" w:firstLine="0"/>
              <w:rPr>
                <w:sz w:val="24"/>
              </w:rPr>
            </w:pPr>
            <w:r>
              <w:rPr>
                <w:sz w:val="24"/>
              </w:rPr>
              <w:t xml:space="preserve">подгрупповые и индивидуальные </w:t>
            </w:r>
            <w:r>
              <w:rPr>
                <w:spacing w:val="-2"/>
                <w:sz w:val="24"/>
              </w:rPr>
              <w:t>консультации;</w:t>
            </w:r>
          </w:p>
          <w:p w:rsidR="002B252A" w:rsidRDefault="002A6D36">
            <w:pPr>
              <w:pStyle w:val="TableParagraph"/>
              <w:numPr>
                <w:ilvl w:val="0"/>
                <w:numId w:val="3"/>
              </w:numPr>
              <w:tabs>
                <w:tab w:val="left" w:pos="245"/>
              </w:tabs>
              <w:ind w:left="245" w:hanging="138"/>
              <w:rPr>
                <w:sz w:val="24"/>
              </w:rPr>
            </w:pPr>
            <w:r>
              <w:rPr>
                <w:sz w:val="24"/>
              </w:rPr>
              <w:t>презентация</w:t>
            </w:r>
            <w:r w:rsidR="00D639CA">
              <w:rPr>
                <w:sz w:val="24"/>
                <w:lang w:val="tt-RU"/>
              </w:rPr>
              <w:t xml:space="preserve"> </w:t>
            </w:r>
            <w:r>
              <w:rPr>
                <w:spacing w:val="-2"/>
                <w:sz w:val="24"/>
              </w:rPr>
              <w:t>достижений;</w:t>
            </w:r>
          </w:p>
          <w:p w:rsidR="002B252A" w:rsidRDefault="002A6D36">
            <w:pPr>
              <w:pStyle w:val="TableParagraph"/>
              <w:numPr>
                <w:ilvl w:val="0"/>
                <w:numId w:val="3"/>
              </w:numPr>
              <w:tabs>
                <w:tab w:val="left" w:pos="314"/>
              </w:tabs>
              <w:ind w:right="92" w:firstLine="0"/>
              <w:rPr>
                <w:sz w:val="24"/>
              </w:rPr>
            </w:pPr>
            <w:r>
              <w:rPr>
                <w:sz w:val="24"/>
              </w:rPr>
              <w:t xml:space="preserve">наглядная информация (стенды, папки-передвижки, семейные и групповые </w:t>
            </w:r>
            <w:r>
              <w:rPr>
                <w:spacing w:val="-2"/>
                <w:sz w:val="24"/>
              </w:rPr>
              <w:t>фотоальбомы)</w:t>
            </w:r>
          </w:p>
          <w:p w:rsidR="002B252A" w:rsidRDefault="002A6D36">
            <w:pPr>
              <w:pStyle w:val="TableParagraph"/>
              <w:numPr>
                <w:ilvl w:val="0"/>
                <w:numId w:val="3"/>
              </w:numPr>
              <w:tabs>
                <w:tab w:val="left" w:pos="245"/>
              </w:tabs>
              <w:ind w:left="245" w:hanging="138"/>
              <w:rPr>
                <w:sz w:val="24"/>
              </w:rPr>
            </w:pPr>
            <w:r>
              <w:rPr>
                <w:sz w:val="24"/>
              </w:rPr>
              <w:t>памятки,</w:t>
            </w:r>
            <w:r>
              <w:rPr>
                <w:spacing w:val="-2"/>
                <w:sz w:val="24"/>
              </w:rPr>
              <w:t xml:space="preserve"> буклеты</w:t>
            </w:r>
          </w:p>
          <w:p w:rsidR="002B252A" w:rsidRDefault="002A6D36">
            <w:pPr>
              <w:pStyle w:val="TableParagraph"/>
              <w:numPr>
                <w:ilvl w:val="0"/>
                <w:numId w:val="3"/>
              </w:numPr>
              <w:tabs>
                <w:tab w:val="left" w:pos="295"/>
              </w:tabs>
              <w:ind w:right="99" w:firstLine="0"/>
              <w:rPr>
                <w:sz w:val="24"/>
              </w:rPr>
            </w:pPr>
            <w:r>
              <w:rPr>
                <w:sz w:val="24"/>
              </w:rPr>
              <w:t>ознакомление с информацией на</w:t>
            </w:r>
            <w:r w:rsidR="00A82E15">
              <w:rPr>
                <w:sz w:val="24"/>
                <w:lang w:val="tt-RU"/>
              </w:rPr>
              <w:t xml:space="preserve"> </w:t>
            </w:r>
            <w:r>
              <w:rPr>
                <w:sz w:val="24"/>
              </w:rPr>
              <w:t xml:space="preserve">сайте </w:t>
            </w:r>
            <w:r>
              <w:rPr>
                <w:spacing w:val="-4"/>
                <w:sz w:val="24"/>
              </w:rPr>
              <w:t>ДОУ</w:t>
            </w:r>
          </w:p>
          <w:p w:rsidR="00A82E15" w:rsidRDefault="002A6D36" w:rsidP="00A82E15">
            <w:pPr>
              <w:pStyle w:val="TableParagraph"/>
              <w:numPr>
                <w:ilvl w:val="0"/>
                <w:numId w:val="2"/>
              </w:numPr>
              <w:tabs>
                <w:tab w:val="left" w:pos="245"/>
              </w:tabs>
              <w:ind w:right="873" w:firstLine="0"/>
              <w:jc w:val="left"/>
              <w:rPr>
                <w:sz w:val="24"/>
              </w:rPr>
            </w:pPr>
            <w:r>
              <w:rPr>
                <w:sz w:val="24"/>
              </w:rPr>
              <w:t>семинары,</w:t>
            </w:r>
            <w:r w:rsidR="00D639CA">
              <w:rPr>
                <w:sz w:val="24"/>
                <w:lang w:val="tt-RU"/>
              </w:rPr>
              <w:t xml:space="preserve"> </w:t>
            </w:r>
            <w:r>
              <w:rPr>
                <w:sz w:val="24"/>
              </w:rPr>
              <w:t>семинары-</w:t>
            </w:r>
            <w:r>
              <w:rPr>
                <w:spacing w:val="-2"/>
                <w:sz w:val="24"/>
              </w:rPr>
              <w:t xml:space="preserve"> практикумы</w:t>
            </w:r>
            <w:r w:rsidR="00A82E15">
              <w:rPr>
                <w:sz w:val="24"/>
              </w:rPr>
              <w:t xml:space="preserve"> распространение</w:t>
            </w:r>
            <w:r w:rsidR="00A82E15">
              <w:rPr>
                <w:sz w:val="24"/>
                <w:lang w:val="tt-RU"/>
              </w:rPr>
              <w:t xml:space="preserve"> </w:t>
            </w:r>
            <w:r w:rsidR="00A82E15">
              <w:rPr>
                <w:sz w:val="24"/>
              </w:rPr>
              <w:t>опыта</w:t>
            </w:r>
            <w:r w:rsidR="00A82E15">
              <w:rPr>
                <w:sz w:val="24"/>
                <w:lang w:val="tt-RU"/>
              </w:rPr>
              <w:t xml:space="preserve"> </w:t>
            </w:r>
            <w:r w:rsidR="00A82E15">
              <w:rPr>
                <w:sz w:val="24"/>
              </w:rPr>
              <w:t xml:space="preserve">семейного </w:t>
            </w:r>
            <w:r w:rsidR="00A82E15">
              <w:rPr>
                <w:spacing w:val="-2"/>
                <w:sz w:val="24"/>
              </w:rPr>
              <w:t>воспитания</w:t>
            </w:r>
          </w:p>
          <w:p w:rsidR="002B252A" w:rsidRDefault="00A82E15" w:rsidP="00A82E15">
            <w:pPr>
              <w:pStyle w:val="TableParagraph"/>
              <w:numPr>
                <w:ilvl w:val="0"/>
                <w:numId w:val="3"/>
              </w:numPr>
              <w:tabs>
                <w:tab w:val="left" w:pos="245"/>
              </w:tabs>
              <w:spacing w:line="264" w:lineRule="exact"/>
              <w:ind w:left="245" w:hanging="138"/>
              <w:rPr>
                <w:sz w:val="24"/>
              </w:rPr>
            </w:pPr>
            <w:r>
              <w:rPr>
                <w:sz w:val="24"/>
              </w:rPr>
              <w:t>родительские</w:t>
            </w:r>
            <w:r>
              <w:rPr>
                <w:sz w:val="24"/>
                <w:lang w:val="tt-RU"/>
              </w:rPr>
              <w:t xml:space="preserve"> </w:t>
            </w:r>
            <w:r>
              <w:rPr>
                <w:spacing w:val="-2"/>
                <w:sz w:val="24"/>
              </w:rPr>
              <w:t>собрания</w:t>
            </w:r>
          </w:p>
        </w:tc>
        <w:tc>
          <w:tcPr>
            <w:tcW w:w="1984" w:type="dxa"/>
          </w:tcPr>
          <w:p w:rsidR="002B252A" w:rsidRDefault="002A6D36">
            <w:pPr>
              <w:pStyle w:val="TableParagraph"/>
              <w:ind w:left="689" w:hanging="358"/>
              <w:jc w:val="left"/>
              <w:rPr>
                <w:sz w:val="24"/>
              </w:rPr>
            </w:pPr>
            <w:r>
              <w:rPr>
                <w:sz w:val="24"/>
              </w:rPr>
              <w:t>По</w:t>
            </w:r>
            <w:r w:rsidR="00D639CA">
              <w:rPr>
                <w:sz w:val="24"/>
                <w:lang w:val="tt-RU"/>
              </w:rPr>
              <w:t xml:space="preserve"> </w:t>
            </w:r>
            <w:r>
              <w:rPr>
                <w:sz w:val="24"/>
              </w:rPr>
              <w:t xml:space="preserve">годовому </w:t>
            </w:r>
            <w:r>
              <w:rPr>
                <w:spacing w:val="-2"/>
                <w:sz w:val="24"/>
              </w:rPr>
              <w:t>плану</w:t>
            </w:r>
          </w:p>
        </w:tc>
      </w:tr>
    </w:tbl>
    <w:p w:rsidR="002B252A" w:rsidRDefault="002B252A">
      <w:pPr>
        <w:pStyle w:val="a3"/>
        <w:spacing w:before="5"/>
        <w:ind w:left="0"/>
        <w:jc w:val="left"/>
        <w:rPr>
          <w:sz w:val="2"/>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62"/>
        <w:gridCol w:w="4678"/>
        <w:gridCol w:w="1984"/>
      </w:tblGrid>
      <w:tr w:rsidR="002B252A">
        <w:trPr>
          <w:trHeight w:val="275"/>
        </w:trPr>
        <w:tc>
          <w:tcPr>
            <w:tcW w:w="3262" w:type="dxa"/>
            <w:tcBorders>
              <w:bottom w:val="nil"/>
            </w:tcBorders>
          </w:tcPr>
          <w:p w:rsidR="002B252A" w:rsidRDefault="002A6D36">
            <w:pPr>
              <w:pStyle w:val="TableParagraph"/>
              <w:spacing w:line="255" w:lineRule="exact"/>
              <w:ind w:left="107"/>
              <w:jc w:val="left"/>
              <w:rPr>
                <w:sz w:val="24"/>
              </w:rPr>
            </w:pPr>
            <w:r>
              <w:rPr>
                <w:sz w:val="24"/>
              </w:rPr>
              <w:t>В</w:t>
            </w:r>
            <w:r>
              <w:rPr>
                <w:spacing w:val="-2"/>
                <w:sz w:val="24"/>
              </w:rPr>
              <w:t xml:space="preserve"> воспитательно-</w:t>
            </w:r>
          </w:p>
        </w:tc>
        <w:tc>
          <w:tcPr>
            <w:tcW w:w="4678" w:type="dxa"/>
            <w:tcBorders>
              <w:bottom w:val="nil"/>
            </w:tcBorders>
          </w:tcPr>
          <w:p w:rsidR="002B252A" w:rsidRDefault="002A6D36">
            <w:pPr>
              <w:pStyle w:val="TableParagraph"/>
              <w:spacing w:line="255" w:lineRule="exact"/>
              <w:ind w:left="107"/>
              <w:jc w:val="left"/>
              <w:rPr>
                <w:sz w:val="24"/>
              </w:rPr>
            </w:pPr>
            <w:r>
              <w:rPr>
                <w:sz w:val="24"/>
              </w:rPr>
              <w:t>-дни</w:t>
            </w:r>
            <w:r w:rsidR="00D639CA">
              <w:rPr>
                <w:sz w:val="24"/>
                <w:lang w:val="tt-RU"/>
              </w:rPr>
              <w:t xml:space="preserve"> </w:t>
            </w:r>
            <w:r>
              <w:rPr>
                <w:sz w:val="24"/>
              </w:rPr>
              <w:t xml:space="preserve">открытых </w:t>
            </w:r>
            <w:r>
              <w:rPr>
                <w:spacing w:val="-2"/>
                <w:sz w:val="24"/>
              </w:rPr>
              <w:t>дверей</w:t>
            </w:r>
          </w:p>
        </w:tc>
        <w:tc>
          <w:tcPr>
            <w:tcW w:w="1984" w:type="dxa"/>
            <w:tcBorders>
              <w:bottom w:val="nil"/>
            </w:tcBorders>
          </w:tcPr>
          <w:p w:rsidR="002B252A" w:rsidRDefault="002A6D36">
            <w:pPr>
              <w:pStyle w:val="TableParagraph"/>
              <w:spacing w:line="255" w:lineRule="exact"/>
              <w:ind w:left="109" w:right="103"/>
              <w:jc w:val="center"/>
              <w:rPr>
                <w:sz w:val="24"/>
              </w:rPr>
            </w:pPr>
            <w:r>
              <w:rPr>
                <w:sz w:val="24"/>
              </w:rPr>
              <w:t>Постоянно</w:t>
            </w:r>
            <w:r w:rsidR="00D639CA">
              <w:rPr>
                <w:sz w:val="24"/>
                <w:lang w:val="tt-RU"/>
              </w:rPr>
              <w:t xml:space="preserve"> </w:t>
            </w:r>
            <w:r>
              <w:rPr>
                <w:spacing w:val="-5"/>
                <w:sz w:val="24"/>
              </w:rPr>
              <w:t>по</w:t>
            </w:r>
          </w:p>
        </w:tc>
      </w:tr>
      <w:tr w:rsidR="002B252A">
        <w:trPr>
          <w:trHeight w:val="276"/>
        </w:trPr>
        <w:tc>
          <w:tcPr>
            <w:tcW w:w="3262" w:type="dxa"/>
            <w:tcBorders>
              <w:top w:val="nil"/>
              <w:bottom w:val="nil"/>
            </w:tcBorders>
          </w:tcPr>
          <w:p w:rsidR="002B252A" w:rsidRDefault="002A6D36">
            <w:pPr>
              <w:pStyle w:val="TableParagraph"/>
              <w:spacing w:line="256" w:lineRule="exact"/>
              <w:ind w:left="107"/>
              <w:jc w:val="left"/>
              <w:rPr>
                <w:sz w:val="24"/>
              </w:rPr>
            </w:pPr>
            <w:r>
              <w:rPr>
                <w:spacing w:val="-2"/>
                <w:sz w:val="24"/>
              </w:rPr>
              <w:t>образовательном</w:t>
            </w:r>
          </w:p>
        </w:tc>
        <w:tc>
          <w:tcPr>
            <w:tcW w:w="4678" w:type="dxa"/>
            <w:tcBorders>
              <w:top w:val="nil"/>
              <w:bottom w:val="nil"/>
            </w:tcBorders>
          </w:tcPr>
          <w:p w:rsidR="002B252A" w:rsidRDefault="002A6D36">
            <w:pPr>
              <w:pStyle w:val="TableParagraph"/>
              <w:spacing w:line="256" w:lineRule="exact"/>
              <w:ind w:left="107"/>
              <w:jc w:val="left"/>
              <w:rPr>
                <w:sz w:val="24"/>
              </w:rPr>
            </w:pPr>
            <w:r>
              <w:rPr>
                <w:sz w:val="24"/>
              </w:rPr>
              <w:t xml:space="preserve">-дни </w:t>
            </w:r>
            <w:r>
              <w:rPr>
                <w:spacing w:val="-2"/>
                <w:sz w:val="24"/>
              </w:rPr>
              <w:t>здоровья</w:t>
            </w:r>
          </w:p>
        </w:tc>
        <w:tc>
          <w:tcPr>
            <w:tcW w:w="1984" w:type="dxa"/>
            <w:tcBorders>
              <w:top w:val="nil"/>
              <w:bottom w:val="nil"/>
            </w:tcBorders>
          </w:tcPr>
          <w:p w:rsidR="002B252A" w:rsidRDefault="002A6D36">
            <w:pPr>
              <w:pStyle w:val="TableParagraph"/>
              <w:spacing w:line="256" w:lineRule="exact"/>
              <w:ind w:left="111" w:right="102"/>
              <w:jc w:val="center"/>
              <w:rPr>
                <w:sz w:val="24"/>
              </w:rPr>
            </w:pPr>
            <w:r>
              <w:rPr>
                <w:sz w:val="24"/>
              </w:rPr>
              <w:t>годовому</w:t>
            </w:r>
            <w:r>
              <w:rPr>
                <w:spacing w:val="-4"/>
                <w:sz w:val="24"/>
              </w:rPr>
              <w:t xml:space="preserve"> плану</w:t>
            </w:r>
          </w:p>
        </w:tc>
      </w:tr>
      <w:tr w:rsidR="002B252A">
        <w:trPr>
          <w:trHeight w:val="276"/>
        </w:trPr>
        <w:tc>
          <w:tcPr>
            <w:tcW w:w="3262" w:type="dxa"/>
            <w:tcBorders>
              <w:top w:val="nil"/>
              <w:bottom w:val="nil"/>
            </w:tcBorders>
          </w:tcPr>
          <w:p w:rsidR="002B252A" w:rsidRDefault="002A6D36">
            <w:pPr>
              <w:pStyle w:val="TableParagraph"/>
              <w:tabs>
                <w:tab w:val="left" w:pos="2586"/>
              </w:tabs>
              <w:spacing w:line="256" w:lineRule="exact"/>
              <w:ind w:left="107"/>
              <w:jc w:val="left"/>
              <w:rPr>
                <w:sz w:val="24"/>
              </w:rPr>
            </w:pPr>
            <w:r>
              <w:rPr>
                <w:spacing w:val="-2"/>
                <w:sz w:val="24"/>
              </w:rPr>
              <w:t>процессе</w:t>
            </w:r>
            <w:r>
              <w:rPr>
                <w:sz w:val="24"/>
              </w:rPr>
              <w:tab/>
            </w:r>
            <w:r>
              <w:rPr>
                <w:spacing w:val="-4"/>
                <w:sz w:val="24"/>
              </w:rPr>
              <w:t>ДОУ,</w:t>
            </w:r>
          </w:p>
        </w:tc>
        <w:tc>
          <w:tcPr>
            <w:tcW w:w="4678" w:type="dxa"/>
            <w:tcBorders>
              <w:top w:val="nil"/>
              <w:bottom w:val="nil"/>
            </w:tcBorders>
          </w:tcPr>
          <w:p w:rsidR="002B252A" w:rsidRDefault="002A6D36">
            <w:pPr>
              <w:pStyle w:val="TableParagraph"/>
              <w:spacing w:line="256" w:lineRule="exact"/>
              <w:ind w:left="107"/>
              <w:jc w:val="left"/>
              <w:rPr>
                <w:sz w:val="24"/>
              </w:rPr>
            </w:pPr>
            <w:r>
              <w:rPr>
                <w:sz w:val="24"/>
              </w:rPr>
              <w:t>-открытые</w:t>
            </w:r>
            <w:r w:rsidR="00D639CA">
              <w:rPr>
                <w:sz w:val="24"/>
                <w:lang w:val="tt-RU"/>
              </w:rPr>
              <w:t xml:space="preserve"> </w:t>
            </w:r>
            <w:r>
              <w:rPr>
                <w:spacing w:val="-2"/>
                <w:sz w:val="24"/>
              </w:rPr>
              <w:t>занятия</w:t>
            </w:r>
          </w:p>
        </w:tc>
        <w:tc>
          <w:tcPr>
            <w:tcW w:w="1984" w:type="dxa"/>
            <w:tcBorders>
              <w:top w:val="nil"/>
              <w:bottom w:val="nil"/>
            </w:tcBorders>
          </w:tcPr>
          <w:p w:rsidR="002B252A" w:rsidRDefault="002B252A">
            <w:pPr>
              <w:pStyle w:val="TableParagraph"/>
              <w:ind w:left="0"/>
              <w:jc w:val="left"/>
              <w:rPr>
                <w:sz w:val="20"/>
              </w:rPr>
            </w:pPr>
          </w:p>
        </w:tc>
      </w:tr>
      <w:tr w:rsidR="002B252A">
        <w:trPr>
          <w:trHeight w:val="275"/>
        </w:trPr>
        <w:tc>
          <w:tcPr>
            <w:tcW w:w="3262" w:type="dxa"/>
            <w:tcBorders>
              <w:top w:val="nil"/>
              <w:bottom w:val="nil"/>
            </w:tcBorders>
          </w:tcPr>
          <w:p w:rsidR="002B252A" w:rsidRDefault="002A6D36">
            <w:pPr>
              <w:pStyle w:val="TableParagraph"/>
              <w:tabs>
                <w:tab w:val="left" w:pos="2917"/>
              </w:tabs>
              <w:spacing w:line="256" w:lineRule="exact"/>
              <w:ind w:left="107"/>
              <w:jc w:val="left"/>
              <w:rPr>
                <w:sz w:val="24"/>
              </w:rPr>
            </w:pPr>
            <w:r>
              <w:rPr>
                <w:spacing w:val="-2"/>
                <w:sz w:val="24"/>
              </w:rPr>
              <w:t>направленном</w:t>
            </w:r>
            <w:r>
              <w:rPr>
                <w:sz w:val="24"/>
              </w:rPr>
              <w:tab/>
            </w:r>
            <w:r>
              <w:rPr>
                <w:spacing w:val="-5"/>
                <w:sz w:val="24"/>
              </w:rPr>
              <w:t>на</w:t>
            </w:r>
          </w:p>
        </w:tc>
        <w:tc>
          <w:tcPr>
            <w:tcW w:w="4678" w:type="dxa"/>
            <w:tcBorders>
              <w:top w:val="nil"/>
              <w:bottom w:val="nil"/>
            </w:tcBorders>
          </w:tcPr>
          <w:p w:rsidR="002B252A" w:rsidRDefault="002A6D36">
            <w:pPr>
              <w:pStyle w:val="TableParagraph"/>
              <w:spacing w:line="256" w:lineRule="exact"/>
              <w:ind w:left="107"/>
              <w:jc w:val="left"/>
              <w:rPr>
                <w:sz w:val="24"/>
              </w:rPr>
            </w:pPr>
            <w:r>
              <w:rPr>
                <w:sz w:val="24"/>
              </w:rPr>
              <w:t>-совместные</w:t>
            </w:r>
            <w:r w:rsidR="00D639CA">
              <w:rPr>
                <w:sz w:val="24"/>
                <w:lang w:val="tt-RU"/>
              </w:rPr>
              <w:t xml:space="preserve"> </w:t>
            </w:r>
            <w:r>
              <w:rPr>
                <w:sz w:val="24"/>
              </w:rPr>
              <w:t>праздники,</w:t>
            </w:r>
            <w:r w:rsidR="00D639CA">
              <w:rPr>
                <w:sz w:val="24"/>
                <w:lang w:val="tt-RU"/>
              </w:rPr>
              <w:t xml:space="preserve"> </w:t>
            </w:r>
            <w:r>
              <w:rPr>
                <w:spacing w:val="-2"/>
                <w:sz w:val="24"/>
              </w:rPr>
              <w:t>развлечения</w:t>
            </w:r>
          </w:p>
        </w:tc>
        <w:tc>
          <w:tcPr>
            <w:tcW w:w="1984" w:type="dxa"/>
            <w:tcBorders>
              <w:top w:val="nil"/>
              <w:bottom w:val="nil"/>
            </w:tcBorders>
          </w:tcPr>
          <w:p w:rsidR="002B252A" w:rsidRDefault="002B252A">
            <w:pPr>
              <w:pStyle w:val="TableParagraph"/>
              <w:ind w:left="0"/>
              <w:jc w:val="left"/>
              <w:rPr>
                <w:sz w:val="20"/>
              </w:rPr>
            </w:pPr>
          </w:p>
        </w:tc>
      </w:tr>
      <w:tr w:rsidR="002B252A">
        <w:trPr>
          <w:trHeight w:val="275"/>
        </w:trPr>
        <w:tc>
          <w:tcPr>
            <w:tcW w:w="3262" w:type="dxa"/>
            <w:tcBorders>
              <w:top w:val="nil"/>
              <w:bottom w:val="nil"/>
            </w:tcBorders>
          </w:tcPr>
          <w:p w:rsidR="002B252A" w:rsidRDefault="002A6D36">
            <w:pPr>
              <w:pStyle w:val="TableParagraph"/>
              <w:spacing w:line="256" w:lineRule="exact"/>
              <w:ind w:left="107"/>
              <w:jc w:val="left"/>
              <w:rPr>
                <w:sz w:val="24"/>
              </w:rPr>
            </w:pPr>
            <w:r>
              <w:rPr>
                <w:spacing w:val="-2"/>
                <w:sz w:val="24"/>
              </w:rPr>
              <w:t>установление</w:t>
            </w:r>
          </w:p>
        </w:tc>
        <w:tc>
          <w:tcPr>
            <w:tcW w:w="4678" w:type="dxa"/>
            <w:tcBorders>
              <w:top w:val="nil"/>
              <w:bottom w:val="nil"/>
            </w:tcBorders>
          </w:tcPr>
          <w:p w:rsidR="002B252A" w:rsidRDefault="002A6D36">
            <w:pPr>
              <w:pStyle w:val="TableParagraph"/>
              <w:spacing w:line="256" w:lineRule="exact"/>
              <w:ind w:left="107"/>
              <w:jc w:val="left"/>
              <w:rPr>
                <w:sz w:val="24"/>
              </w:rPr>
            </w:pPr>
            <w:r>
              <w:rPr>
                <w:sz w:val="24"/>
              </w:rPr>
              <w:t>-встречи</w:t>
            </w:r>
            <w:r w:rsidR="00D639CA">
              <w:rPr>
                <w:sz w:val="24"/>
                <w:lang w:val="tt-RU"/>
              </w:rPr>
              <w:t xml:space="preserve"> </w:t>
            </w:r>
            <w:r>
              <w:rPr>
                <w:sz w:val="24"/>
              </w:rPr>
              <w:t>с</w:t>
            </w:r>
            <w:r w:rsidR="00D639CA">
              <w:rPr>
                <w:sz w:val="24"/>
                <w:lang w:val="tt-RU"/>
              </w:rPr>
              <w:t xml:space="preserve"> </w:t>
            </w:r>
            <w:r>
              <w:rPr>
                <w:sz w:val="24"/>
              </w:rPr>
              <w:t>интересными</w:t>
            </w:r>
            <w:r w:rsidR="00D639CA">
              <w:rPr>
                <w:sz w:val="24"/>
                <w:lang w:val="tt-RU"/>
              </w:rPr>
              <w:t xml:space="preserve"> </w:t>
            </w:r>
            <w:r>
              <w:rPr>
                <w:spacing w:val="-2"/>
                <w:sz w:val="24"/>
              </w:rPr>
              <w:t>людьми</w:t>
            </w:r>
          </w:p>
        </w:tc>
        <w:tc>
          <w:tcPr>
            <w:tcW w:w="1984" w:type="dxa"/>
            <w:tcBorders>
              <w:top w:val="nil"/>
              <w:bottom w:val="nil"/>
            </w:tcBorders>
          </w:tcPr>
          <w:p w:rsidR="002B252A" w:rsidRDefault="002B252A">
            <w:pPr>
              <w:pStyle w:val="TableParagraph"/>
              <w:ind w:left="0"/>
              <w:jc w:val="left"/>
              <w:rPr>
                <w:sz w:val="20"/>
              </w:rPr>
            </w:pPr>
          </w:p>
        </w:tc>
      </w:tr>
      <w:tr w:rsidR="002B252A">
        <w:trPr>
          <w:trHeight w:val="274"/>
        </w:trPr>
        <w:tc>
          <w:tcPr>
            <w:tcW w:w="3262" w:type="dxa"/>
            <w:tcBorders>
              <w:top w:val="nil"/>
              <w:bottom w:val="nil"/>
            </w:tcBorders>
          </w:tcPr>
          <w:p w:rsidR="002B252A" w:rsidRDefault="00A82E15">
            <w:pPr>
              <w:pStyle w:val="TableParagraph"/>
              <w:spacing w:line="255" w:lineRule="exact"/>
              <w:ind w:left="107"/>
              <w:jc w:val="left"/>
              <w:rPr>
                <w:sz w:val="24"/>
              </w:rPr>
            </w:pPr>
            <w:r>
              <w:rPr>
                <w:sz w:val="24"/>
              </w:rPr>
              <w:t>с</w:t>
            </w:r>
            <w:r w:rsidR="002A6D36">
              <w:rPr>
                <w:sz w:val="24"/>
              </w:rPr>
              <w:t>отрудничества</w:t>
            </w:r>
            <w:r>
              <w:rPr>
                <w:sz w:val="24"/>
              </w:rPr>
              <w:t xml:space="preserve"> </w:t>
            </w:r>
            <w:r w:rsidR="002A6D36">
              <w:rPr>
                <w:spacing w:val="-10"/>
                <w:sz w:val="24"/>
              </w:rPr>
              <w:t>и</w:t>
            </w:r>
          </w:p>
        </w:tc>
        <w:tc>
          <w:tcPr>
            <w:tcW w:w="4678" w:type="dxa"/>
            <w:tcBorders>
              <w:top w:val="nil"/>
              <w:bottom w:val="nil"/>
            </w:tcBorders>
          </w:tcPr>
          <w:p w:rsidR="002B252A" w:rsidRDefault="002A6D36">
            <w:pPr>
              <w:pStyle w:val="TableParagraph"/>
              <w:spacing w:line="255" w:lineRule="exact"/>
              <w:ind w:left="107"/>
              <w:jc w:val="left"/>
              <w:rPr>
                <w:sz w:val="24"/>
              </w:rPr>
            </w:pPr>
            <w:r>
              <w:rPr>
                <w:sz w:val="24"/>
              </w:rPr>
              <w:t>-«Папин</w:t>
            </w:r>
            <w:r w:rsidR="00D639CA">
              <w:rPr>
                <w:sz w:val="24"/>
                <w:lang w:val="tt-RU"/>
              </w:rPr>
              <w:t xml:space="preserve"> </w:t>
            </w:r>
            <w:r>
              <w:rPr>
                <w:sz w:val="24"/>
              </w:rPr>
              <w:t>час»,«Посиделки</w:t>
            </w:r>
            <w:r w:rsidR="00D639CA">
              <w:rPr>
                <w:sz w:val="24"/>
                <w:lang w:val="tt-RU"/>
              </w:rPr>
              <w:t xml:space="preserve"> </w:t>
            </w:r>
            <w:r>
              <w:rPr>
                <w:sz w:val="24"/>
              </w:rPr>
              <w:t>с</w:t>
            </w:r>
            <w:r w:rsidR="00D639CA">
              <w:rPr>
                <w:sz w:val="24"/>
                <w:lang w:val="tt-RU"/>
              </w:rPr>
              <w:t xml:space="preserve"> </w:t>
            </w:r>
            <w:r>
              <w:rPr>
                <w:spacing w:val="-2"/>
                <w:sz w:val="24"/>
              </w:rPr>
              <w:t>мамами»</w:t>
            </w:r>
          </w:p>
        </w:tc>
        <w:tc>
          <w:tcPr>
            <w:tcW w:w="1984" w:type="dxa"/>
            <w:tcBorders>
              <w:top w:val="nil"/>
              <w:bottom w:val="nil"/>
            </w:tcBorders>
          </w:tcPr>
          <w:p w:rsidR="002B252A" w:rsidRDefault="002B252A">
            <w:pPr>
              <w:pStyle w:val="TableParagraph"/>
              <w:ind w:left="0"/>
              <w:jc w:val="left"/>
              <w:rPr>
                <w:sz w:val="20"/>
              </w:rPr>
            </w:pPr>
          </w:p>
        </w:tc>
      </w:tr>
      <w:tr w:rsidR="002B252A">
        <w:trPr>
          <w:trHeight w:val="274"/>
        </w:trPr>
        <w:tc>
          <w:tcPr>
            <w:tcW w:w="3262" w:type="dxa"/>
            <w:tcBorders>
              <w:top w:val="nil"/>
              <w:bottom w:val="nil"/>
            </w:tcBorders>
          </w:tcPr>
          <w:p w:rsidR="002B252A" w:rsidRDefault="002A6D36">
            <w:pPr>
              <w:pStyle w:val="TableParagraph"/>
              <w:tabs>
                <w:tab w:val="left" w:pos="1647"/>
                <w:tab w:val="left" w:pos="3047"/>
              </w:tabs>
              <w:spacing w:line="255" w:lineRule="exact"/>
              <w:ind w:left="107"/>
              <w:jc w:val="left"/>
              <w:rPr>
                <w:sz w:val="24"/>
              </w:rPr>
            </w:pPr>
            <w:r>
              <w:rPr>
                <w:spacing w:val="-2"/>
                <w:sz w:val="24"/>
              </w:rPr>
              <w:t>партнерских</w:t>
            </w:r>
            <w:r>
              <w:rPr>
                <w:sz w:val="24"/>
              </w:rPr>
              <w:tab/>
            </w:r>
            <w:r>
              <w:rPr>
                <w:spacing w:val="-2"/>
                <w:sz w:val="24"/>
              </w:rPr>
              <w:t>отношений</w:t>
            </w:r>
            <w:r>
              <w:rPr>
                <w:sz w:val="24"/>
              </w:rPr>
              <w:tab/>
            </w:r>
            <w:r>
              <w:rPr>
                <w:spacing w:val="-10"/>
                <w:sz w:val="24"/>
              </w:rPr>
              <w:t>с</w:t>
            </w:r>
          </w:p>
        </w:tc>
        <w:tc>
          <w:tcPr>
            <w:tcW w:w="4678" w:type="dxa"/>
            <w:tcBorders>
              <w:top w:val="nil"/>
              <w:bottom w:val="nil"/>
            </w:tcBorders>
          </w:tcPr>
          <w:p w:rsidR="002B252A" w:rsidRDefault="002A6D36">
            <w:pPr>
              <w:pStyle w:val="TableParagraph"/>
              <w:spacing w:line="255" w:lineRule="exact"/>
              <w:ind w:left="107"/>
              <w:jc w:val="left"/>
              <w:rPr>
                <w:sz w:val="24"/>
              </w:rPr>
            </w:pPr>
            <w:r>
              <w:rPr>
                <w:sz w:val="24"/>
              </w:rPr>
              <w:t>-участие</w:t>
            </w:r>
            <w:r w:rsidR="00D639CA">
              <w:rPr>
                <w:sz w:val="24"/>
                <w:lang w:val="tt-RU"/>
              </w:rPr>
              <w:t xml:space="preserve"> </w:t>
            </w:r>
            <w:r>
              <w:rPr>
                <w:sz w:val="24"/>
              </w:rPr>
              <w:t>на</w:t>
            </w:r>
            <w:r w:rsidR="00D639CA">
              <w:rPr>
                <w:sz w:val="24"/>
                <w:lang w:val="tt-RU"/>
              </w:rPr>
              <w:t xml:space="preserve"> </w:t>
            </w:r>
            <w:r>
              <w:rPr>
                <w:sz w:val="24"/>
              </w:rPr>
              <w:t>творческих выставках,</w:t>
            </w:r>
            <w:r>
              <w:rPr>
                <w:spacing w:val="-2"/>
                <w:sz w:val="24"/>
              </w:rPr>
              <w:t>акциях,</w:t>
            </w:r>
          </w:p>
        </w:tc>
        <w:tc>
          <w:tcPr>
            <w:tcW w:w="1984" w:type="dxa"/>
            <w:tcBorders>
              <w:top w:val="nil"/>
              <w:bottom w:val="nil"/>
            </w:tcBorders>
          </w:tcPr>
          <w:p w:rsidR="002B252A" w:rsidRDefault="002B252A">
            <w:pPr>
              <w:pStyle w:val="TableParagraph"/>
              <w:ind w:left="0"/>
              <w:jc w:val="left"/>
              <w:rPr>
                <w:sz w:val="20"/>
              </w:rPr>
            </w:pPr>
          </w:p>
        </w:tc>
      </w:tr>
      <w:tr w:rsidR="002B252A">
        <w:trPr>
          <w:trHeight w:val="275"/>
        </w:trPr>
        <w:tc>
          <w:tcPr>
            <w:tcW w:w="3262" w:type="dxa"/>
            <w:tcBorders>
              <w:top w:val="nil"/>
              <w:bottom w:val="nil"/>
            </w:tcBorders>
          </w:tcPr>
          <w:p w:rsidR="002B252A" w:rsidRDefault="00A82E15">
            <w:pPr>
              <w:pStyle w:val="TableParagraph"/>
              <w:spacing w:line="256" w:lineRule="exact"/>
              <w:ind w:left="107"/>
              <w:jc w:val="left"/>
              <w:rPr>
                <w:sz w:val="24"/>
              </w:rPr>
            </w:pPr>
            <w:r>
              <w:rPr>
                <w:sz w:val="24"/>
              </w:rPr>
              <w:t>ц</w:t>
            </w:r>
            <w:r w:rsidR="002A6D36">
              <w:rPr>
                <w:sz w:val="24"/>
              </w:rPr>
              <w:t>елью</w:t>
            </w:r>
            <w:r>
              <w:rPr>
                <w:sz w:val="24"/>
                <w:lang w:val="tt-RU"/>
              </w:rPr>
              <w:t xml:space="preserve"> </w:t>
            </w:r>
            <w:r w:rsidR="002A6D36">
              <w:rPr>
                <w:sz w:val="24"/>
              </w:rPr>
              <w:t>вовлечения</w:t>
            </w:r>
            <w:r>
              <w:rPr>
                <w:sz w:val="24"/>
              </w:rPr>
              <w:t xml:space="preserve"> </w:t>
            </w:r>
            <w:r w:rsidR="002A6D36">
              <w:rPr>
                <w:spacing w:val="-2"/>
                <w:sz w:val="24"/>
              </w:rPr>
              <w:t>родителей</w:t>
            </w:r>
          </w:p>
        </w:tc>
        <w:tc>
          <w:tcPr>
            <w:tcW w:w="4678" w:type="dxa"/>
            <w:tcBorders>
              <w:top w:val="nil"/>
              <w:bottom w:val="nil"/>
            </w:tcBorders>
          </w:tcPr>
          <w:p w:rsidR="002B252A" w:rsidRDefault="002A6D36">
            <w:pPr>
              <w:pStyle w:val="TableParagraph"/>
              <w:spacing w:line="256" w:lineRule="exact"/>
              <w:ind w:left="107"/>
              <w:jc w:val="left"/>
              <w:rPr>
                <w:sz w:val="24"/>
              </w:rPr>
            </w:pPr>
            <w:r>
              <w:rPr>
                <w:spacing w:val="-2"/>
                <w:sz w:val="24"/>
              </w:rPr>
              <w:t>конкурсах</w:t>
            </w:r>
          </w:p>
        </w:tc>
        <w:tc>
          <w:tcPr>
            <w:tcW w:w="1984" w:type="dxa"/>
            <w:tcBorders>
              <w:top w:val="nil"/>
              <w:bottom w:val="nil"/>
            </w:tcBorders>
          </w:tcPr>
          <w:p w:rsidR="002B252A" w:rsidRDefault="002B252A">
            <w:pPr>
              <w:pStyle w:val="TableParagraph"/>
              <w:ind w:left="0"/>
              <w:jc w:val="left"/>
              <w:rPr>
                <w:sz w:val="20"/>
              </w:rPr>
            </w:pPr>
          </w:p>
        </w:tc>
      </w:tr>
      <w:tr w:rsidR="002B252A">
        <w:trPr>
          <w:trHeight w:val="276"/>
        </w:trPr>
        <w:tc>
          <w:tcPr>
            <w:tcW w:w="3262" w:type="dxa"/>
            <w:tcBorders>
              <w:top w:val="nil"/>
              <w:bottom w:val="nil"/>
            </w:tcBorders>
          </w:tcPr>
          <w:p w:rsidR="002B252A" w:rsidRDefault="00A82E15">
            <w:pPr>
              <w:pStyle w:val="TableParagraph"/>
              <w:spacing w:line="256" w:lineRule="exact"/>
              <w:ind w:left="107"/>
              <w:jc w:val="left"/>
              <w:rPr>
                <w:sz w:val="24"/>
              </w:rPr>
            </w:pPr>
            <w:r>
              <w:rPr>
                <w:sz w:val="24"/>
              </w:rPr>
              <w:t xml:space="preserve">В </w:t>
            </w:r>
            <w:r w:rsidR="002A6D36">
              <w:rPr>
                <w:sz w:val="24"/>
              </w:rPr>
              <w:t>единое</w:t>
            </w:r>
            <w:r w:rsidR="002A6D36">
              <w:rPr>
                <w:spacing w:val="-2"/>
                <w:sz w:val="24"/>
              </w:rPr>
              <w:t xml:space="preserve"> образовательное</w:t>
            </w:r>
          </w:p>
        </w:tc>
        <w:tc>
          <w:tcPr>
            <w:tcW w:w="4678" w:type="dxa"/>
            <w:tcBorders>
              <w:top w:val="nil"/>
              <w:bottom w:val="nil"/>
            </w:tcBorders>
          </w:tcPr>
          <w:p w:rsidR="002B252A" w:rsidRDefault="002A6D36">
            <w:pPr>
              <w:pStyle w:val="TableParagraph"/>
              <w:spacing w:line="256" w:lineRule="exact"/>
              <w:ind w:left="107"/>
              <w:jc w:val="left"/>
              <w:rPr>
                <w:sz w:val="24"/>
              </w:rPr>
            </w:pPr>
            <w:r>
              <w:rPr>
                <w:sz w:val="24"/>
              </w:rPr>
              <w:t>-мероприятия</w:t>
            </w:r>
            <w:r w:rsidR="00D639CA">
              <w:rPr>
                <w:sz w:val="24"/>
                <w:lang w:val="tt-RU"/>
              </w:rPr>
              <w:t xml:space="preserve"> </w:t>
            </w:r>
            <w:r>
              <w:rPr>
                <w:sz w:val="24"/>
              </w:rPr>
              <w:t>с</w:t>
            </w:r>
            <w:r w:rsidR="00D639CA">
              <w:rPr>
                <w:sz w:val="24"/>
                <w:lang w:val="tt-RU"/>
              </w:rPr>
              <w:t xml:space="preserve"> </w:t>
            </w:r>
            <w:r>
              <w:rPr>
                <w:sz w:val="24"/>
              </w:rPr>
              <w:t>родителями</w:t>
            </w:r>
            <w:r w:rsidR="00D639CA">
              <w:rPr>
                <w:sz w:val="24"/>
                <w:lang w:val="tt-RU"/>
              </w:rPr>
              <w:t xml:space="preserve"> </w:t>
            </w:r>
            <w:r>
              <w:rPr>
                <w:sz w:val="24"/>
              </w:rPr>
              <w:t>в</w:t>
            </w:r>
            <w:r w:rsidR="00D639CA">
              <w:rPr>
                <w:sz w:val="24"/>
                <w:lang w:val="tt-RU"/>
              </w:rPr>
              <w:t xml:space="preserve"> </w:t>
            </w:r>
            <w:r>
              <w:rPr>
                <w:spacing w:val="-2"/>
                <w:sz w:val="24"/>
              </w:rPr>
              <w:t>рамках</w:t>
            </w:r>
          </w:p>
        </w:tc>
        <w:tc>
          <w:tcPr>
            <w:tcW w:w="1984" w:type="dxa"/>
            <w:tcBorders>
              <w:top w:val="nil"/>
              <w:bottom w:val="nil"/>
            </w:tcBorders>
          </w:tcPr>
          <w:p w:rsidR="002B252A" w:rsidRDefault="002B252A">
            <w:pPr>
              <w:pStyle w:val="TableParagraph"/>
              <w:ind w:left="0"/>
              <w:jc w:val="left"/>
              <w:rPr>
                <w:sz w:val="20"/>
              </w:rPr>
            </w:pPr>
          </w:p>
        </w:tc>
      </w:tr>
      <w:tr w:rsidR="002B252A">
        <w:trPr>
          <w:trHeight w:val="276"/>
        </w:trPr>
        <w:tc>
          <w:tcPr>
            <w:tcW w:w="3262" w:type="dxa"/>
            <w:tcBorders>
              <w:top w:val="nil"/>
              <w:bottom w:val="nil"/>
            </w:tcBorders>
          </w:tcPr>
          <w:p w:rsidR="002B252A" w:rsidRDefault="002A6D36">
            <w:pPr>
              <w:pStyle w:val="TableParagraph"/>
              <w:spacing w:line="256" w:lineRule="exact"/>
              <w:ind w:left="107"/>
              <w:jc w:val="left"/>
              <w:rPr>
                <w:sz w:val="24"/>
              </w:rPr>
            </w:pPr>
            <w:r>
              <w:rPr>
                <w:spacing w:val="-2"/>
                <w:sz w:val="24"/>
              </w:rPr>
              <w:t>пространство</w:t>
            </w:r>
          </w:p>
        </w:tc>
        <w:tc>
          <w:tcPr>
            <w:tcW w:w="4678" w:type="dxa"/>
            <w:tcBorders>
              <w:top w:val="nil"/>
              <w:bottom w:val="nil"/>
            </w:tcBorders>
          </w:tcPr>
          <w:p w:rsidR="002B252A" w:rsidRDefault="00D639CA">
            <w:pPr>
              <w:pStyle w:val="TableParagraph"/>
              <w:spacing w:line="256" w:lineRule="exact"/>
              <w:ind w:left="107"/>
              <w:jc w:val="left"/>
              <w:rPr>
                <w:sz w:val="24"/>
              </w:rPr>
            </w:pPr>
            <w:r>
              <w:rPr>
                <w:sz w:val="24"/>
                <w:lang w:val="tt-RU"/>
              </w:rPr>
              <w:t>п</w:t>
            </w:r>
            <w:r w:rsidR="002A6D36">
              <w:rPr>
                <w:sz w:val="24"/>
              </w:rPr>
              <w:t>роектной</w:t>
            </w:r>
            <w:r>
              <w:rPr>
                <w:sz w:val="24"/>
                <w:lang w:val="tt-RU"/>
              </w:rPr>
              <w:t xml:space="preserve"> </w:t>
            </w:r>
            <w:r w:rsidR="002A6D36">
              <w:rPr>
                <w:spacing w:val="-2"/>
                <w:sz w:val="24"/>
              </w:rPr>
              <w:t>деятельности</w:t>
            </w:r>
          </w:p>
        </w:tc>
        <w:tc>
          <w:tcPr>
            <w:tcW w:w="1984" w:type="dxa"/>
            <w:tcBorders>
              <w:top w:val="nil"/>
              <w:bottom w:val="nil"/>
            </w:tcBorders>
          </w:tcPr>
          <w:p w:rsidR="002B252A" w:rsidRDefault="002B252A">
            <w:pPr>
              <w:pStyle w:val="TableParagraph"/>
              <w:ind w:left="0"/>
              <w:jc w:val="left"/>
              <w:rPr>
                <w:sz w:val="20"/>
              </w:rPr>
            </w:pPr>
          </w:p>
        </w:tc>
      </w:tr>
      <w:tr w:rsidR="002B252A">
        <w:trPr>
          <w:trHeight w:val="275"/>
        </w:trPr>
        <w:tc>
          <w:tcPr>
            <w:tcW w:w="3262" w:type="dxa"/>
            <w:tcBorders>
              <w:top w:val="nil"/>
              <w:bottom w:val="nil"/>
            </w:tcBorders>
          </w:tcPr>
          <w:p w:rsidR="002B252A" w:rsidRDefault="002B252A">
            <w:pPr>
              <w:pStyle w:val="TableParagraph"/>
              <w:ind w:left="0"/>
              <w:jc w:val="left"/>
              <w:rPr>
                <w:sz w:val="20"/>
              </w:rPr>
            </w:pPr>
          </w:p>
        </w:tc>
        <w:tc>
          <w:tcPr>
            <w:tcW w:w="4678" w:type="dxa"/>
            <w:tcBorders>
              <w:top w:val="nil"/>
              <w:bottom w:val="nil"/>
            </w:tcBorders>
          </w:tcPr>
          <w:p w:rsidR="002B252A" w:rsidRDefault="002A6D36">
            <w:pPr>
              <w:pStyle w:val="TableParagraph"/>
              <w:tabs>
                <w:tab w:val="left" w:pos="405"/>
                <w:tab w:val="left" w:pos="1954"/>
                <w:tab w:val="left" w:pos="2422"/>
                <w:tab w:val="left" w:pos="3460"/>
              </w:tabs>
              <w:spacing w:line="256" w:lineRule="exact"/>
              <w:ind w:left="107"/>
              <w:jc w:val="left"/>
              <w:rPr>
                <w:sz w:val="24"/>
              </w:rPr>
            </w:pPr>
            <w:r>
              <w:rPr>
                <w:spacing w:val="-10"/>
                <w:sz w:val="24"/>
              </w:rPr>
              <w:t>-</w:t>
            </w:r>
            <w:r>
              <w:rPr>
                <w:sz w:val="24"/>
              </w:rPr>
              <w:tab/>
            </w:r>
            <w:r>
              <w:rPr>
                <w:spacing w:val="-2"/>
                <w:sz w:val="24"/>
              </w:rPr>
              <w:t>мероприятия</w:t>
            </w:r>
            <w:r>
              <w:rPr>
                <w:sz w:val="24"/>
              </w:rPr>
              <w:tab/>
            </w:r>
            <w:r>
              <w:rPr>
                <w:spacing w:val="-5"/>
                <w:sz w:val="24"/>
              </w:rPr>
              <w:t>по</w:t>
            </w:r>
            <w:r>
              <w:rPr>
                <w:sz w:val="24"/>
              </w:rPr>
              <w:tab/>
            </w:r>
            <w:r>
              <w:rPr>
                <w:spacing w:val="-2"/>
                <w:sz w:val="24"/>
              </w:rPr>
              <w:t>рабочей</w:t>
            </w:r>
            <w:r>
              <w:rPr>
                <w:sz w:val="24"/>
              </w:rPr>
              <w:tab/>
            </w:r>
            <w:r>
              <w:rPr>
                <w:spacing w:val="-2"/>
                <w:sz w:val="24"/>
              </w:rPr>
              <w:t>программе</w:t>
            </w:r>
          </w:p>
        </w:tc>
        <w:tc>
          <w:tcPr>
            <w:tcW w:w="1984" w:type="dxa"/>
            <w:tcBorders>
              <w:top w:val="nil"/>
              <w:bottom w:val="nil"/>
            </w:tcBorders>
          </w:tcPr>
          <w:p w:rsidR="002B252A" w:rsidRDefault="002B252A">
            <w:pPr>
              <w:pStyle w:val="TableParagraph"/>
              <w:ind w:left="0"/>
              <w:jc w:val="left"/>
              <w:rPr>
                <w:sz w:val="20"/>
              </w:rPr>
            </w:pPr>
          </w:p>
        </w:tc>
      </w:tr>
      <w:tr w:rsidR="002B252A">
        <w:trPr>
          <w:trHeight w:val="281"/>
        </w:trPr>
        <w:tc>
          <w:tcPr>
            <w:tcW w:w="3262" w:type="dxa"/>
            <w:tcBorders>
              <w:top w:val="nil"/>
            </w:tcBorders>
          </w:tcPr>
          <w:p w:rsidR="002B252A" w:rsidRDefault="002B252A">
            <w:pPr>
              <w:pStyle w:val="TableParagraph"/>
              <w:ind w:left="0"/>
              <w:jc w:val="left"/>
              <w:rPr>
                <w:sz w:val="20"/>
              </w:rPr>
            </w:pPr>
          </w:p>
        </w:tc>
        <w:tc>
          <w:tcPr>
            <w:tcW w:w="4678" w:type="dxa"/>
            <w:tcBorders>
              <w:top w:val="nil"/>
            </w:tcBorders>
          </w:tcPr>
          <w:p w:rsidR="002B252A" w:rsidRDefault="002A6D36">
            <w:pPr>
              <w:pStyle w:val="TableParagraph"/>
              <w:spacing w:line="261" w:lineRule="exact"/>
              <w:ind w:left="107"/>
              <w:jc w:val="left"/>
              <w:rPr>
                <w:sz w:val="24"/>
              </w:rPr>
            </w:pPr>
            <w:r>
              <w:rPr>
                <w:spacing w:val="-2"/>
                <w:sz w:val="24"/>
              </w:rPr>
              <w:t>воспитания</w:t>
            </w:r>
          </w:p>
        </w:tc>
        <w:tc>
          <w:tcPr>
            <w:tcW w:w="1984" w:type="dxa"/>
            <w:tcBorders>
              <w:top w:val="nil"/>
            </w:tcBorders>
          </w:tcPr>
          <w:p w:rsidR="002B252A" w:rsidRDefault="002B252A">
            <w:pPr>
              <w:pStyle w:val="TableParagraph"/>
              <w:ind w:left="0"/>
              <w:jc w:val="left"/>
              <w:rPr>
                <w:sz w:val="20"/>
              </w:rPr>
            </w:pPr>
          </w:p>
        </w:tc>
      </w:tr>
    </w:tbl>
    <w:p w:rsidR="002B252A" w:rsidRDefault="002A6D36">
      <w:pPr>
        <w:pStyle w:val="a3"/>
        <w:ind w:right="277" w:firstLine="566"/>
      </w:pPr>
      <w:r>
        <w:t xml:space="preserve">Взаимоотношения между МБДОУ «Арский детский сад № </w:t>
      </w:r>
      <w:r w:rsidR="002A796C">
        <w:rPr>
          <w:lang w:val="tt-RU"/>
        </w:rPr>
        <w:t xml:space="preserve">9 </w:t>
      </w:r>
      <w:r>
        <w:t>и родителями (законными представителями) регулируются договором между ними, включающим в себя взаимные права, обязанности, ответственностьсторон, возникающие в процессе воспитания, обучения,развития, присмотра, ухода и оздоровления детей, длительность пребывания ребенка в ДОУ, а также размер платы, взимаемой с родителей (законных представителей) за содержание ребенка в ДОУ.</w:t>
      </w:r>
    </w:p>
    <w:p w:rsidR="002B252A" w:rsidRPr="00B71278" w:rsidRDefault="002A6D36" w:rsidP="002A796C">
      <w:pPr>
        <w:pStyle w:val="a3"/>
        <w:ind w:right="280" w:firstLine="540"/>
        <w:rPr>
          <w:lang w:val="tt-RU"/>
        </w:rPr>
        <w:sectPr w:rsidR="002B252A" w:rsidRPr="00B71278">
          <w:pgSz w:w="11910" w:h="16840"/>
          <w:pgMar w:top="520" w:right="283" w:bottom="1160" w:left="1275" w:header="0" w:footer="899" w:gutter="0"/>
          <w:cols w:space="720"/>
        </w:sectPr>
      </w:pPr>
      <w:r>
        <w:t>Образовательная программа МБДОУ «Арский детский сад №</w:t>
      </w:r>
      <w:r w:rsidR="002A796C">
        <w:rPr>
          <w:lang w:val="tt-RU"/>
        </w:rPr>
        <w:t>9</w:t>
      </w:r>
      <w:r>
        <w:t>» не содержит</w:t>
      </w:r>
      <w:r w:rsidR="00B71278">
        <w:rPr>
          <w:lang w:val="tt-RU"/>
        </w:rPr>
        <w:t xml:space="preserve"> </w:t>
      </w:r>
      <w:r>
        <w:t>информацию, наносящую вред физическому или психическому здоровью воспитанник</w:t>
      </w:r>
      <w:r w:rsidR="00A82E15">
        <w:t xml:space="preserve">ов и противоречащую российскому </w:t>
      </w:r>
      <w:r>
        <w:t>законодательст</w:t>
      </w:r>
      <w:r w:rsidR="00B71278">
        <w:t>в</w:t>
      </w:r>
      <w:r w:rsidR="00B71278">
        <w:rPr>
          <w:lang w:val="tt-RU"/>
        </w:rPr>
        <w:t>у</w:t>
      </w:r>
      <w:r w:rsidR="00A82E15">
        <w:rPr>
          <w:lang w:val="tt-RU"/>
        </w:rPr>
        <w:t>.</w:t>
      </w:r>
    </w:p>
    <w:p w:rsidR="002B252A" w:rsidRPr="009E2007" w:rsidRDefault="002B252A" w:rsidP="00A82E15">
      <w:pPr>
        <w:pStyle w:val="a3"/>
        <w:ind w:left="0"/>
        <w:jc w:val="left"/>
        <w:rPr>
          <w:rFonts w:ascii="Bookman Old Style"/>
          <w:sz w:val="17"/>
          <w:lang w:val="tt-RU"/>
        </w:rPr>
      </w:pPr>
    </w:p>
    <w:sectPr w:rsidR="002B252A" w:rsidRPr="009E2007" w:rsidSect="002B252A">
      <w:footerReference w:type="default" r:id="rId26"/>
      <w:pgSz w:w="11910" w:h="16840"/>
      <w:pgMar w:top="1920" w:right="1700" w:bottom="1160" w:left="1700" w:header="0" w:footer="9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329B" w:rsidRDefault="0066329B" w:rsidP="002B252A">
      <w:r>
        <w:separator/>
      </w:r>
    </w:p>
  </w:endnote>
  <w:endnote w:type="continuationSeparator" w:id="1">
    <w:p w:rsidR="0066329B" w:rsidRDefault="0066329B" w:rsidP="002B25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altName w:val="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7DE" w:rsidRDefault="00015E2A">
    <w:pPr>
      <w:pStyle w:val="a3"/>
      <w:spacing w:line="14" w:lineRule="auto"/>
      <w:ind w:left="0"/>
      <w:jc w:val="left"/>
      <w:rPr>
        <w:sz w:val="15"/>
      </w:rPr>
    </w:pPr>
    <w:r>
      <w:rPr>
        <w:sz w:val="15"/>
      </w:rPr>
      <w:pict>
        <v:shapetype id="_x0000_t202" coordsize="21600,21600" o:spt="202" path="m,l,21600r21600,l21600,xe">
          <v:stroke joinstyle="miter"/>
          <v:path gradientshapeok="t" o:connecttype="rect"/>
        </v:shapetype>
        <v:shape id="docshape4" o:spid="_x0000_s2052" type="#_x0000_t202" style="position:absolute;margin-left:551.1pt;margin-top:803.95pt;width:20.15pt;height:13.05pt;z-index:-21296640;mso-position-horizontal-relative:page;mso-position-vertical-relative:page" filled="f" stroked="f">
          <v:textbox inset="0,0,0,0">
            <w:txbxContent>
              <w:p w:rsidR="008D27DE" w:rsidRDefault="00015E2A">
                <w:pPr>
                  <w:spacing w:before="10"/>
                  <w:ind w:left="20"/>
                  <w:rPr>
                    <w:sz w:val="20"/>
                  </w:rPr>
                </w:pPr>
                <w:r>
                  <w:rPr>
                    <w:spacing w:val="-5"/>
                    <w:sz w:val="20"/>
                  </w:rPr>
                  <w:fldChar w:fldCharType="begin"/>
                </w:r>
                <w:r w:rsidR="008D27DE">
                  <w:rPr>
                    <w:spacing w:val="-5"/>
                    <w:sz w:val="20"/>
                  </w:rPr>
                  <w:instrText xml:space="preserve"> PAGE </w:instrText>
                </w:r>
                <w:r>
                  <w:rPr>
                    <w:spacing w:val="-5"/>
                    <w:sz w:val="20"/>
                  </w:rPr>
                  <w:fldChar w:fldCharType="separate"/>
                </w:r>
                <w:r w:rsidR="0019578D">
                  <w:rPr>
                    <w:noProof/>
                    <w:spacing w:val="-5"/>
                    <w:sz w:val="20"/>
                  </w:rPr>
                  <w:t>3</w:t>
                </w:r>
                <w:r>
                  <w:rPr>
                    <w:spacing w:val="-5"/>
                    <w:sz w:val="20"/>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7DE" w:rsidRDefault="00015E2A">
    <w:pPr>
      <w:pStyle w:val="a3"/>
      <w:spacing w:line="14" w:lineRule="auto"/>
      <w:ind w:left="0"/>
      <w:jc w:val="left"/>
      <w:rPr>
        <w:sz w:val="18"/>
      </w:rPr>
    </w:pPr>
    <w:r>
      <w:rPr>
        <w:sz w:val="18"/>
      </w:rPr>
      <w:pict>
        <v:shapetype id="_x0000_t202" coordsize="21600,21600" o:spt="202" path="m,l,21600r21600,l21600,xe">
          <v:stroke joinstyle="miter"/>
          <v:path gradientshapeok="t" o:connecttype="rect"/>
        </v:shapetype>
        <v:shape id="docshape14" o:spid="_x0000_s2051" type="#_x0000_t202" style="position:absolute;margin-left:795.7pt;margin-top:536.1pt;width:22.15pt;height:13.05pt;z-index:-21296128;mso-position-horizontal-relative:page;mso-position-vertical-relative:page" filled="f" stroked="f">
          <v:textbox inset="0,0,0,0">
            <w:txbxContent>
              <w:p w:rsidR="008D27DE" w:rsidRDefault="00015E2A">
                <w:pPr>
                  <w:spacing w:before="10"/>
                  <w:ind w:left="60"/>
                  <w:rPr>
                    <w:sz w:val="20"/>
                  </w:rPr>
                </w:pPr>
                <w:r>
                  <w:rPr>
                    <w:spacing w:val="-5"/>
                    <w:sz w:val="20"/>
                  </w:rPr>
                  <w:fldChar w:fldCharType="begin"/>
                </w:r>
                <w:r w:rsidR="008D27DE">
                  <w:rPr>
                    <w:spacing w:val="-5"/>
                    <w:sz w:val="20"/>
                  </w:rPr>
                  <w:instrText xml:space="preserve"> PAGE </w:instrText>
                </w:r>
                <w:r>
                  <w:rPr>
                    <w:spacing w:val="-5"/>
                    <w:sz w:val="20"/>
                  </w:rPr>
                  <w:fldChar w:fldCharType="separate"/>
                </w:r>
                <w:r w:rsidR="0019578D">
                  <w:rPr>
                    <w:noProof/>
                    <w:spacing w:val="-5"/>
                    <w:sz w:val="20"/>
                  </w:rPr>
                  <w:t>176</w:t>
                </w:r>
                <w:r>
                  <w:rPr>
                    <w:spacing w:val="-5"/>
                    <w:sz w:val="20"/>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7DE" w:rsidRDefault="00015E2A">
    <w:pPr>
      <w:pStyle w:val="a3"/>
      <w:spacing w:line="14" w:lineRule="auto"/>
      <w:ind w:left="0"/>
      <w:jc w:val="left"/>
      <w:rPr>
        <w:sz w:val="16"/>
      </w:rPr>
    </w:pPr>
    <w:r>
      <w:rPr>
        <w:sz w:val="16"/>
      </w:rPr>
      <w:pict>
        <v:shapetype id="_x0000_t202" coordsize="21600,21600" o:spt="202" path="m,l,21600r21600,l21600,xe">
          <v:stroke joinstyle="miter"/>
          <v:path gradientshapeok="t" o:connecttype="rect"/>
        </v:shapetype>
        <v:shape id="docshape15" o:spid="_x0000_s2050" type="#_x0000_t202" style="position:absolute;margin-left:549.1pt;margin-top:782.7pt;width:22.15pt;height:13.05pt;z-index:-21295616;mso-position-horizontal-relative:page;mso-position-vertical-relative:page" filled="f" stroked="f">
          <v:textbox inset="0,0,0,0">
            <w:txbxContent>
              <w:p w:rsidR="008D27DE" w:rsidRPr="00B71278" w:rsidRDefault="00015E2A">
                <w:pPr>
                  <w:spacing w:before="10"/>
                  <w:ind w:left="60"/>
                  <w:rPr>
                    <w:sz w:val="20"/>
                    <w:lang w:val="tt-RU"/>
                  </w:rPr>
                </w:pPr>
                <w:r>
                  <w:rPr>
                    <w:spacing w:val="-5"/>
                    <w:sz w:val="20"/>
                  </w:rPr>
                  <w:fldChar w:fldCharType="begin"/>
                </w:r>
                <w:r w:rsidR="008D27DE">
                  <w:rPr>
                    <w:spacing w:val="-5"/>
                    <w:sz w:val="20"/>
                  </w:rPr>
                  <w:instrText xml:space="preserve"> PAGE </w:instrText>
                </w:r>
                <w:r>
                  <w:rPr>
                    <w:spacing w:val="-5"/>
                    <w:sz w:val="20"/>
                  </w:rPr>
                  <w:fldChar w:fldCharType="separate"/>
                </w:r>
                <w:r w:rsidR="0019578D">
                  <w:rPr>
                    <w:noProof/>
                    <w:spacing w:val="-5"/>
                    <w:sz w:val="20"/>
                  </w:rPr>
                  <w:t>244</w:t>
                </w:r>
                <w:r>
                  <w:rPr>
                    <w:spacing w:val="-5"/>
                    <w:sz w:val="20"/>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7DE" w:rsidRDefault="00015E2A">
    <w:pPr>
      <w:pStyle w:val="a3"/>
      <w:spacing w:line="14" w:lineRule="auto"/>
      <w:ind w:left="0"/>
      <w:jc w:val="left"/>
      <w:rPr>
        <w:sz w:val="20"/>
      </w:rPr>
    </w:pPr>
    <w:r>
      <w:rPr>
        <w:sz w:val="20"/>
      </w:rPr>
      <w:pict>
        <v:shapetype id="_x0000_t202" coordsize="21600,21600" o:spt="202" path="m,l,21600r21600,l21600,xe">
          <v:stroke joinstyle="miter"/>
          <v:path gradientshapeok="t" o:connecttype="rect"/>
        </v:shapetype>
        <v:shape id="docshape27" o:spid="_x0000_s2049" type="#_x0000_t202" style="position:absolute;margin-left:551.1pt;margin-top:782.7pt;width:17.15pt;height:13.05pt;z-index:-21295104;mso-position-horizontal-relative:page;mso-position-vertical-relative:page" filled="f" stroked="f">
          <v:textbox inset="0,0,0,0">
            <w:txbxContent>
              <w:p w:rsidR="008D27DE" w:rsidRDefault="008D27DE">
                <w:pPr>
                  <w:spacing w:before="10"/>
                  <w:ind w:left="20"/>
                  <w:rPr>
                    <w:sz w:val="20"/>
                  </w:rPr>
                </w:pPr>
                <w:r>
                  <w:rPr>
                    <w:spacing w:val="-5"/>
                    <w:sz w:val="20"/>
                  </w:rPr>
                  <w:t>245</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329B" w:rsidRDefault="0066329B" w:rsidP="002B252A">
      <w:r>
        <w:separator/>
      </w:r>
    </w:p>
  </w:footnote>
  <w:footnote w:type="continuationSeparator" w:id="1">
    <w:p w:rsidR="0066329B" w:rsidRDefault="0066329B" w:rsidP="002B252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4C42"/>
    <w:multiLevelType w:val="hybridMultilevel"/>
    <w:tmpl w:val="A61E7C7E"/>
    <w:lvl w:ilvl="0" w:tplc="67B4DE4A">
      <w:numFmt w:val="bullet"/>
      <w:lvlText w:val="–"/>
      <w:lvlJc w:val="left"/>
      <w:pPr>
        <w:ind w:left="568" w:hanging="286"/>
      </w:pPr>
      <w:rPr>
        <w:rFonts w:ascii="Times New Roman" w:eastAsia="Times New Roman" w:hAnsi="Times New Roman" w:cs="Times New Roman" w:hint="default"/>
        <w:b w:val="0"/>
        <w:bCs w:val="0"/>
        <w:i w:val="0"/>
        <w:iCs w:val="0"/>
        <w:spacing w:val="0"/>
        <w:w w:val="100"/>
        <w:sz w:val="23"/>
        <w:szCs w:val="23"/>
        <w:lang w:val="ru-RU" w:eastAsia="en-US" w:bidi="ar-SA"/>
      </w:rPr>
    </w:lvl>
    <w:lvl w:ilvl="1" w:tplc="5C30FE68">
      <w:numFmt w:val="bullet"/>
      <w:lvlText w:val="•"/>
      <w:lvlJc w:val="left"/>
      <w:pPr>
        <w:ind w:left="1581" w:hanging="286"/>
      </w:pPr>
      <w:rPr>
        <w:rFonts w:hint="default"/>
        <w:lang w:val="ru-RU" w:eastAsia="en-US" w:bidi="ar-SA"/>
      </w:rPr>
    </w:lvl>
    <w:lvl w:ilvl="2" w:tplc="86923480">
      <w:numFmt w:val="bullet"/>
      <w:lvlText w:val="•"/>
      <w:lvlJc w:val="left"/>
      <w:pPr>
        <w:ind w:left="2602" w:hanging="286"/>
      </w:pPr>
      <w:rPr>
        <w:rFonts w:hint="default"/>
        <w:lang w:val="ru-RU" w:eastAsia="en-US" w:bidi="ar-SA"/>
      </w:rPr>
    </w:lvl>
    <w:lvl w:ilvl="3" w:tplc="5D1A4962">
      <w:numFmt w:val="bullet"/>
      <w:lvlText w:val="•"/>
      <w:lvlJc w:val="left"/>
      <w:pPr>
        <w:ind w:left="3624" w:hanging="286"/>
      </w:pPr>
      <w:rPr>
        <w:rFonts w:hint="default"/>
        <w:lang w:val="ru-RU" w:eastAsia="en-US" w:bidi="ar-SA"/>
      </w:rPr>
    </w:lvl>
    <w:lvl w:ilvl="4" w:tplc="8DD2195A">
      <w:numFmt w:val="bullet"/>
      <w:lvlText w:val="•"/>
      <w:lvlJc w:val="left"/>
      <w:pPr>
        <w:ind w:left="4645" w:hanging="286"/>
      </w:pPr>
      <w:rPr>
        <w:rFonts w:hint="default"/>
        <w:lang w:val="ru-RU" w:eastAsia="en-US" w:bidi="ar-SA"/>
      </w:rPr>
    </w:lvl>
    <w:lvl w:ilvl="5" w:tplc="15AA5A26">
      <w:numFmt w:val="bullet"/>
      <w:lvlText w:val="•"/>
      <w:lvlJc w:val="left"/>
      <w:pPr>
        <w:ind w:left="5666" w:hanging="286"/>
      </w:pPr>
      <w:rPr>
        <w:rFonts w:hint="default"/>
        <w:lang w:val="ru-RU" w:eastAsia="en-US" w:bidi="ar-SA"/>
      </w:rPr>
    </w:lvl>
    <w:lvl w:ilvl="6" w:tplc="E93075B4">
      <w:numFmt w:val="bullet"/>
      <w:lvlText w:val="•"/>
      <w:lvlJc w:val="left"/>
      <w:pPr>
        <w:ind w:left="6688" w:hanging="286"/>
      </w:pPr>
      <w:rPr>
        <w:rFonts w:hint="default"/>
        <w:lang w:val="ru-RU" w:eastAsia="en-US" w:bidi="ar-SA"/>
      </w:rPr>
    </w:lvl>
    <w:lvl w:ilvl="7" w:tplc="0E368104">
      <w:numFmt w:val="bullet"/>
      <w:lvlText w:val="•"/>
      <w:lvlJc w:val="left"/>
      <w:pPr>
        <w:ind w:left="7709" w:hanging="286"/>
      </w:pPr>
      <w:rPr>
        <w:rFonts w:hint="default"/>
        <w:lang w:val="ru-RU" w:eastAsia="en-US" w:bidi="ar-SA"/>
      </w:rPr>
    </w:lvl>
    <w:lvl w:ilvl="8" w:tplc="F2AAF43E">
      <w:numFmt w:val="bullet"/>
      <w:lvlText w:val="•"/>
      <w:lvlJc w:val="left"/>
      <w:pPr>
        <w:ind w:left="8730" w:hanging="286"/>
      </w:pPr>
      <w:rPr>
        <w:rFonts w:hint="default"/>
        <w:lang w:val="ru-RU" w:eastAsia="en-US" w:bidi="ar-SA"/>
      </w:rPr>
    </w:lvl>
  </w:abstractNum>
  <w:abstractNum w:abstractNumId="1">
    <w:nsid w:val="0059096F"/>
    <w:multiLevelType w:val="hybridMultilevel"/>
    <w:tmpl w:val="49906B28"/>
    <w:lvl w:ilvl="0" w:tplc="7B70F384">
      <w:numFmt w:val="bullet"/>
      <w:lvlText w:val="-"/>
      <w:lvlJc w:val="left"/>
      <w:pPr>
        <w:ind w:left="108" w:hanging="905"/>
      </w:pPr>
      <w:rPr>
        <w:rFonts w:ascii="Times New Roman" w:eastAsia="Times New Roman" w:hAnsi="Times New Roman" w:cs="Times New Roman" w:hint="default"/>
        <w:b w:val="0"/>
        <w:bCs w:val="0"/>
        <w:i w:val="0"/>
        <w:iCs w:val="0"/>
        <w:spacing w:val="0"/>
        <w:w w:val="100"/>
        <w:sz w:val="24"/>
        <w:szCs w:val="24"/>
        <w:lang w:val="ru-RU" w:eastAsia="en-US" w:bidi="ar-SA"/>
      </w:rPr>
    </w:lvl>
    <w:lvl w:ilvl="1" w:tplc="A9548F82">
      <w:numFmt w:val="bullet"/>
      <w:lvlText w:val="•"/>
      <w:lvlJc w:val="left"/>
      <w:pPr>
        <w:ind w:left="497" w:hanging="905"/>
      </w:pPr>
      <w:rPr>
        <w:rFonts w:hint="default"/>
        <w:lang w:val="ru-RU" w:eastAsia="en-US" w:bidi="ar-SA"/>
      </w:rPr>
    </w:lvl>
    <w:lvl w:ilvl="2" w:tplc="E59E6B5E">
      <w:numFmt w:val="bullet"/>
      <w:lvlText w:val="•"/>
      <w:lvlJc w:val="left"/>
      <w:pPr>
        <w:ind w:left="894" w:hanging="905"/>
      </w:pPr>
      <w:rPr>
        <w:rFonts w:hint="default"/>
        <w:lang w:val="ru-RU" w:eastAsia="en-US" w:bidi="ar-SA"/>
      </w:rPr>
    </w:lvl>
    <w:lvl w:ilvl="3" w:tplc="82C4200C">
      <w:numFmt w:val="bullet"/>
      <w:lvlText w:val="•"/>
      <w:lvlJc w:val="left"/>
      <w:pPr>
        <w:ind w:left="1291" w:hanging="905"/>
      </w:pPr>
      <w:rPr>
        <w:rFonts w:hint="default"/>
        <w:lang w:val="ru-RU" w:eastAsia="en-US" w:bidi="ar-SA"/>
      </w:rPr>
    </w:lvl>
    <w:lvl w:ilvl="4" w:tplc="C4BE5A6A">
      <w:numFmt w:val="bullet"/>
      <w:lvlText w:val="•"/>
      <w:lvlJc w:val="left"/>
      <w:pPr>
        <w:ind w:left="1688" w:hanging="905"/>
      </w:pPr>
      <w:rPr>
        <w:rFonts w:hint="default"/>
        <w:lang w:val="ru-RU" w:eastAsia="en-US" w:bidi="ar-SA"/>
      </w:rPr>
    </w:lvl>
    <w:lvl w:ilvl="5" w:tplc="2B6AF7DE">
      <w:numFmt w:val="bullet"/>
      <w:lvlText w:val="•"/>
      <w:lvlJc w:val="left"/>
      <w:pPr>
        <w:ind w:left="2085" w:hanging="905"/>
      </w:pPr>
      <w:rPr>
        <w:rFonts w:hint="default"/>
        <w:lang w:val="ru-RU" w:eastAsia="en-US" w:bidi="ar-SA"/>
      </w:rPr>
    </w:lvl>
    <w:lvl w:ilvl="6" w:tplc="8ADA3DC0">
      <w:numFmt w:val="bullet"/>
      <w:lvlText w:val="•"/>
      <w:lvlJc w:val="left"/>
      <w:pPr>
        <w:ind w:left="2482" w:hanging="905"/>
      </w:pPr>
      <w:rPr>
        <w:rFonts w:hint="default"/>
        <w:lang w:val="ru-RU" w:eastAsia="en-US" w:bidi="ar-SA"/>
      </w:rPr>
    </w:lvl>
    <w:lvl w:ilvl="7" w:tplc="4D9A805A">
      <w:numFmt w:val="bullet"/>
      <w:lvlText w:val="•"/>
      <w:lvlJc w:val="left"/>
      <w:pPr>
        <w:ind w:left="2879" w:hanging="905"/>
      </w:pPr>
      <w:rPr>
        <w:rFonts w:hint="default"/>
        <w:lang w:val="ru-RU" w:eastAsia="en-US" w:bidi="ar-SA"/>
      </w:rPr>
    </w:lvl>
    <w:lvl w:ilvl="8" w:tplc="84AAD4A4">
      <w:numFmt w:val="bullet"/>
      <w:lvlText w:val="•"/>
      <w:lvlJc w:val="left"/>
      <w:pPr>
        <w:ind w:left="3276" w:hanging="905"/>
      </w:pPr>
      <w:rPr>
        <w:rFonts w:hint="default"/>
        <w:lang w:val="ru-RU" w:eastAsia="en-US" w:bidi="ar-SA"/>
      </w:rPr>
    </w:lvl>
  </w:abstractNum>
  <w:abstractNum w:abstractNumId="2">
    <w:nsid w:val="00613B83"/>
    <w:multiLevelType w:val="hybridMultilevel"/>
    <w:tmpl w:val="9042CCF4"/>
    <w:lvl w:ilvl="0" w:tplc="4D10D050">
      <w:start w:val="1"/>
      <w:numFmt w:val="decimal"/>
      <w:lvlText w:val="%1)"/>
      <w:lvlJc w:val="left"/>
      <w:pPr>
        <w:ind w:left="852"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3C7A7BA0">
      <w:numFmt w:val="bullet"/>
      <w:lvlText w:val="•"/>
      <w:lvlJc w:val="left"/>
      <w:pPr>
        <w:ind w:left="1851" w:hanging="284"/>
      </w:pPr>
      <w:rPr>
        <w:rFonts w:hint="default"/>
        <w:lang w:val="ru-RU" w:eastAsia="en-US" w:bidi="ar-SA"/>
      </w:rPr>
    </w:lvl>
    <w:lvl w:ilvl="2" w:tplc="48C2CA5A">
      <w:numFmt w:val="bullet"/>
      <w:lvlText w:val="•"/>
      <w:lvlJc w:val="left"/>
      <w:pPr>
        <w:ind w:left="2842" w:hanging="284"/>
      </w:pPr>
      <w:rPr>
        <w:rFonts w:hint="default"/>
        <w:lang w:val="ru-RU" w:eastAsia="en-US" w:bidi="ar-SA"/>
      </w:rPr>
    </w:lvl>
    <w:lvl w:ilvl="3" w:tplc="9904C2A0">
      <w:numFmt w:val="bullet"/>
      <w:lvlText w:val="•"/>
      <w:lvlJc w:val="left"/>
      <w:pPr>
        <w:ind w:left="3834" w:hanging="284"/>
      </w:pPr>
      <w:rPr>
        <w:rFonts w:hint="default"/>
        <w:lang w:val="ru-RU" w:eastAsia="en-US" w:bidi="ar-SA"/>
      </w:rPr>
    </w:lvl>
    <w:lvl w:ilvl="4" w:tplc="13DC2A46">
      <w:numFmt w:val="bullet"/>
      <w:lvlText w:val="•"/>
      <w:lvlJc w:val="left"/>
      <w:pPr>
        <w:ind w:left="4825" w:hanging="284"/>
      </w:pPr>
      <w:rPr>
        <w:rFonts w:hint="default"/>
        <w:lang w:val="ru-RU" w:eastAsia="en-US" w:bidi="ar-SA"/>
      </w:rPr>
    </w:lvl>
    <w:lvl w:ilvl="5" w:tplc="0EA086BE">
      <w:numFmt w:val="bullet"/>
      <w:lvlText w:val="•"/>
      <w:lvlJc w:val="left"/>
      <w:pPr>
        <w:ind w:left="5816" w:hanging="284"/>
      </w:pPr>
      <w:rPr>
        <w:rFonts w:hint="default"/>
        <w:lang w:val="ru-RU" w:eastAsia="en-US" w:bidi="ar-SA"/>
      </w:rPr>
    </w:lvl>
    <w:lvl w:ilvl="6" w:tplc="C7B86FAA">
      <w:numFmt w:val="bullet"/>
      <w:lvlText w:val="•"/>
      <w:lvlJc w:val="left"/>
      <w:pPr>
        <w:ind w:left="6808" w:hanging="284"/>
      </w:pPr>
      <w:rPr>
        <w:rFonts w:hint="default"/>
        <w:lang w:val="ru-RU" w:eastAsia="en-US" w:bidi="ar-SA"/>
      </w:rPr>
    </w:lvl>
    <w:lvl w:ilvl="7" w:tplc="4B50AF60">
      <w:numFmt w:val="bullet"/>
      <w:lvlText w:val="•"/>
      <w:lvlJc w:val="left"/>
      <w:pPr>
        <w:ind w:left="7799" w:hanging="284"/>
      </w:pPr>
      <w:rPr>
        <w:rFonts w:hint="default"/>
        <w:lang w:val="ru-RU" w:eastAsia="en-US" w:bidi="ar-SA"/>
      </w:rPr>
    </w:lvl>
    <w:lvl w:ilvl="8" w:tplc="772E7C00">
      <w:numFmt w:val="bullet"/>
      <w:lvlText w:val="•"/>
      <w:lvlJc w:val="left"/>
      <w:pPr>
        <w:ind w:left="8790" w:hanging="284"/>
      </w:pPr>
      <w:rPr>
        <w:rFonts w:hint="default"/>
        <w:lang w:val="ru-RU" w:eastAsia="en-US" w:bidi="ar-SA"/>
      </w:rPr>
    </w:lvl>
  </w:abstractNum>
  <w:abstractNum w:abstractNumId="3">
    <w:nsid w:val="00782FE6"/>
    <w:multiLevelType w:val="hybridMultilevel"/>
    <w:tmpl w:val="758026F2"/>
    <w:lvl w:ilvl="0" w:tplc="8190ECEC">
      <w:numFmt w:val="bullet"/>
      <w:lvlText w:val="-"/>
      <w:lvlJc w:val="left"/>
      <w:pPr>
        <w:ind w:left="108" w:hanging="152"/>
      </w:pPr>
      <w:rPr>
        <w:rFonts w:ascii="Times New Roman" w:eastAsia="Times New Roman" w:hAnsi="Times New Roman" w:cs="Times New Roman" w:hint="default"/>
        <w:b w:val="0"/>
        <w:bCs w:val="0"/>
        <w:i w:val="0"/>
        <w:iCs w:val="0"/>
        <w:spacing w:val="0"/>
        <w:w w:val="100"/>
        <w:sz w:val="24"/>
        <w:szCs w:val="24"/>
        <w:lang w:val="ru-RU" w:eastAsia="en-US" w:bidi="ar-SA"/>
      </w:rPr>
    </w:lvl>
    <w:lvl w:ilvl="1" w:tplc="9BFCB960">
      <w:numFmt w:val="bullet"/>
      <w:lvlText w:val="•"/>
      <w:lvlJc w:val="left"/>
      <w:pPr>
        <w:ind w:left="613" w:hanging="152"/>
      </w:pPr>
      <w:rPr>
        <w:rFonts w:hint="default"/>
        <w:lang w:val="ru-RU" w:eastAsia="en-US" w:bidi="ar-SA"/>
      </w:rPr>
    </w:lvl>
    <w:lvl w:ilvl="2" w:tplc="282A3EE0">
      <w:numFmt w:val="bullet"/>
      <w:lvlText w:val="•"/>
      <w:lvlJc w:val="left"/>
      <w:pPr>
        <w:ind w:left="1127" w:hanging="152"/>
      </w:pPr>
      <w:rPr>
        <w:rFonts w:hint="default"/>
        <w:lang w:val="ru-RU" w:eastAsia="en-US" w:bidi="ar-SA"/>
      </w:rPr>
    </w:lvl>
    <w:lvl w:ilvl="3" w:tplc="7EE20EA4">
      <w:numFmt w:val="bullet"/>
      <w:lvlText w:val="•"/>
      <w:lvlJc w:val="left"/>
      <w:pPr>
        <w:ind w:left="1641" w:hanging="152"/>
      </w:pPr>
      <w:rPr>
        <w:rFonts w:hint="default"/>
        <w:lang w:val="ru-RU" w:eastAsia="en-US" w:bidi="ar-SA"/>
      </w:rPr>
    </w:lvl>
    <w:lvl w:ilvl="4" w:tplc="E86889B6">
      <w:numFmt w:val="bullet"/>
      <w:lvlText w:val="•"/>
      <w:lvlJc w:val="left"/>
      <w:pPr>
        <w:ind w:left="2154" w:hanging="152"/>
      </w:pPr>
      <w:rPr>
        <w:rFonts w:hint="default"/>
        <w:lang w:val="ru-RU" w:eastAsia="en-US" w:bidi="ar-SA"/>
      </w:rPr>
    </w:lvl>
    <w:lvl w:ilvl="5" w:tplc="731EB7C6">
      <w:numFmt w:val="bullet"/>
      <w:lvlText w:val="•"/>
      <w:lvlJc w:val="left"/>
      <w:pPr>
        <w:ind w:left="2668" w:hanging="152"/>
      </w:pPr>
      <w:rPr>
        <w:rFonts w:hint="default"/>
        <w:lang w:val="ru-RU" w:eastAsia="en-US" w:bidi="ar-SA"/>
      </w:rPr>
    </w:lvl>
    <w:lvl w:ilvl="6" w:tplc="D6B44686">
      <w:numFmt w:val="bullet"/>
      <w:lvlText w:val="•"/>
      <w:lvlJc w:val="left"/>
      <w:pPr>
        <w:ind w:left="3182" w:hanging="152"/>
      </w:pPr>
      <w:rPr>
        <w:rFonts w:hint="default"/>
        <w:lang w:val="ru-RU" w:eastAsia="en-US" w:bidi="ar-SA"/>
      </w:rPr>
    </w:lvl>
    <w:lvl w:ilvl="7" w:tplc="025A7798">
      <w:numFmt w:val="bullet"/>
      <w:lvlText w:val="•"/>
      <w:lvlJc w:val="left"/>
      <w:pPr>
        <w:ind w:left="3695" w:hanging="152"/>
      </w:pPr>
      <w:rPr>
        <w:rFonts w:hint="default"/>
        <w:lang w:val="ru-RU" w:eastAsia="en-US" w:bidi="ar-SA"/>
      </w:rPr>
    </w:lvl>
    <w:lvl w:ilvl="8" w:tplc="923A5BCA">
      <w:numFmt w:val="bullet"/>
      <w:lvlText w:val="•"/>
      <w:lvlJc w:val="left"/>
      <w:pPr>
        <w:ind w:left="4209" w:hanging="152"/>
      </w:pPr>
      <w:rPr>
        <w:rFonts w:hint="default"/>
        <w:lang w:val="ru-RU" w:eastAsia="en-US" w:bidi="ar-SA"/>
      </w:rPr>
    </w:lvl>
  </w:abstractNum>
  <w:abstractNum w:abstractNumId="4">
    <w:nsid w:val="01F94F12"/>
    <w:multiLevelType w:val="hybridMultilevel"/>
    <w:tmpl w:val="509ABC2A"/>
    <w:lvl w:ilvl="0" w:tplc="2F543698">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8B058F2">
      <w:numFmt w:val="bullet"/>
      <w:lvlText w:val="•"/>
      <w:lvlJc w:val="left"/>
      <w:pPr>
        <w:ind w:left="556" w:hanging="140"/>
      </w:pPr>
      <w:rPr>
        <w:rFonts w:hint="default"/>
        <w:lang w:val="ru-RU" w:eastAsia="en-US" w:bidi="ar-SA"/>
      </w:rPr>
    </w:lvl>
    <w:lvl w:ilvl="2" w:tplc="C722DB10">
      <w:numFmt w:val="bullet"/>
      <w:lvlText w:val="•"/>
      <w:lvlJc w:val="left"/>
      <w:pPr>
        <w:ind w:left="1013" w:hanging="140"/>
      </w:pPr>
      <w:rPr>
        <w:rFonts w:hint="default"/>
        <w:lang w:val="ru-RU" w:eastAsia="en-US" w:bidi="ar-SA"/>
      </w:rPr>
    </w:lvl>
    <w:lvl w:ilvl="3" w:tplc="71543924">
      <w:numFmt w:val="bullet"/>
      <w:lvlText w:val="•"/>
      <w:lvlJc w:val="left"/>
      <w:pPr>
        <w:ind w:left="1470" w:hanging="140"/>
      </w:pPr>
      <w:rPr>
        <w:rFonts w:hint="default"/>
        <w:lang w:val="ru-RU" w:eastAsia="en-US" w:bidi="ar-SA"/>
      </w:rPr>
    </w:lvl>
    <w:lvl w:ilvl="4" w:tplc="689CB0BE">
      <w:numFmt w:val="bullet"/>
      <w:lvlText w:val="•"/>
      <w:lvlJc w:val="left"/>
      <w:pPr>
        <w:ind w:left="1927" w:hanging="140"/>
      </w:pPr>
      <w:rPr>
        <w:rFonts w:hint="default"/>
        <w:lang w:val="ru-RU" w:eastAsia="en-US" w:bidi="ar-SA"/>
      </w:rPr>
    </w:lvl>
    <w:lvl w:ilvl="5" w:tplc="E88011D0">
      <w:numFmt w:val="bullet"/>
      <w:lvlText w:val="•"/>
      <w:lvlJc w:val="left"/>
      <w:pPr>
        <w:ind w:left="2384" w:hanging="140"/>
      </w:pPr>
      <w:rPr>
        <w:rFonts w:hint="default"/>
        <w:lang w:val="ru-RU" w:eastAsia="en-US" w:bidi="ar-SA"/>
      </w:rPr>
    </w:lvl>
    <w:lvl w:ilvl="6" w:tplc="D4B4819A">
      <w:numFmt w:val="bullet"/>
      <w:lvlText w:val="•"/>
      <w:lvlJc w:val="left"/>
      <w:pPr>
        <w:ind w:left="2840" w:hanging="140"/>
      </w:pPr>
      <w:rPr>
        <w:rFonts w:hint="default"/>
        <w:lang w:val="ru-RU" w:eastAsia="en-US" w:bidi="ar-SA"/>
      </w:rPr>
    </w:lvl>
    <w:lvl w:ilvl="7" w:tplc="78303246">
      <w:numFmt w:val="bullet"/>
      <w:lvlText w:val="•"/>
      <w:lvlJc w:val="left"/>
      <w:pPr>
        <w:ind w:left="3297" w:hanging="140"/>
      </w:pPr>
      <w:rPr>
        <w:rFonts w:hint="default"/>
        <w:lang w:val="ru-RU" w:eastAsia="en-US" w:bidi="ar-SA"/>
      </w:rPr>
    </w:lvl>
    <w:lvl w:ilvl="8" w:tplc="19B0E62E">
      <w:numFmt w:val="bullet"/>
      <w:lvlText w:val="•"/>
      <w:lvlJc w:val="left"/>
      <w:pPr>
        <w:ind w:left="3754" w:hanging="140"/>
      </w:pPr>
      <w:rPr>
        <w:rFonts w:hint="default"/>
        <w:lang w:val="ru-RU" w:eastAsia="en-US" w:bidi="ar-SA"/>
      </w:rPr>
    </w:lvl>
  </w:abstractNum>
  <w:abstractNum w:abstractNumId="5">
    <w:nsid w:val="026B6CF3"/>
    <w:multiLevelType w:val="hybridMultilevel"/>
    <w:tmpl w:val="E382775A"/>
    <w:lvl w:ilvl="0" w:tplc="31CCB330">
      <w:numFmt w:val="bullet"/>
      <w:lvlText w:val="-"/>
      <w:lvlJc w:val="left"/>
      <w:pPr>
        <w:ind w:left="108" w:hanging="668"/>
      </w:pPr>
      <w:rPr>
        <w:rFonts w:ascii="Times New Roman" w:eastAsia="Times New Roman" w:hAnsi="Times New Roman" w:cs="Times New Roman" w:hint="default"/>
        <w:b w:val="0"/>
        <w:bCs w:val="0"/>
        <w:i w:val="0"/>
        <w:iCs w:val="0"/>
        <w:spacing w:val="0"/>
        <w:w w:val="100"/>
        <w:sz w:val="24"/>
        <w:szCs w:val="24"/>
        <w:lang w:val="ru-RU" w:eastAsia="en-US" w:bidi="ar-SA"/>
      </w:rPr>
    </w:lvl>
    <w:lvl w:ilvl="1" w:tplc="C4DCA736">
      <w:numFmt w:val="bullet"/>
      <w:lvlText w:val="•"/>
      <w:lvlJc w:val="left"/>
      <w:pPr>
        <w:ind w:left="497" w:hanging="668"/>
      </w:pPr>
      <w:rPr>
        <w:rFonts w:hint="default"/>
        <w:lang w:val="ru-RU" w:eastAsia="en-US" w:bidi="ar-SA"/>
      </w:rPr>
    </w:lvl>
    <w:lvl w:ilvl="2" w:tplc="6E681C16">
      <w:numFmt w:val="bullet"/>
      <w:lvlText w:val="•"/>
      <w:lvlJc w:val="left"/>
      <w:pPr>
        <w:ind w:left="894" w:hanging="668"/>
      </w:pPr>
      <w:rPr>
        <w:rFonts w:hint="default"/>
        <w:lang w:val="ru-RU" w:eastAsia="en-US" w:bidi="ar-SA"/>
      </w:rPr>
    </w:lvl>
    <w:lvl w:ilvl="3" w:tplc="F63846F4">
      <w:numFmt w:val="bullet"/>
      <w:lvlText w:val="•"/>
      <w:lvlJc w:val="left"/>
      <w:pPr>
        <w:ind w:left="1291" w:hanging="668"/>
      </w:pPr>
      <w:rPr>
        <w:rFonts w:hint="default"/>
        <w:lang w:val="ru-RU" w:eastAsia="en-US" w:bidi="ar-SA"/>
      </w:rPr>
    </w:lvl>
    <w:lvl w:ilvl="4" w:tplc="7E3C24BA">
      <w:numFmt w:val="bullet"/>
      <w:lvlText w:val="•"/>
      <w:lvlJc w:val="left"/>
      <w:pPr>
        <w:ind w:left="1688" w:hanging="668"/>
      </w:pPr>
      <w:rPr>
        <w:rFonts w:hint="default"/>
        <w:lang w:val="ru-RU" w:eastAsia="en-US" w:bidi="ar-SA"/>
      </w:rPr>
    </w:lvl>
    <w:lvl w:ilvl="5" w:tplc="39E46016">
      <w:numFmt w:val="bullet"/>
      <w:lvlText w:val="•"/>
      <w:lvlJc w:val="left"/>
      <w:pPr>
        <w:ind w:left="2085" w:hanging="668"/>
      </w:pPr>
      <w:rPr>
        <w:rFonts w:hint="default"/>
        <w:lang w:val="ru-RU" w:eastAsia="en-US" w:bidi="ar-SA"/>
      </w:rPr>
    </w:lvl>
    <w:lvl w:ilvl="6" w:tplc="8AA09974">
      <w:numFmt w:val="bullet"/>
      <w:lvlText w:val="•"/>
      <w:lvlJc w:val="left"/>
      <w:pPr>
        <w:ind w:left="2482" w:hanging="668"/>
      </w:pPr>
      <w:rPr>
        <w:rFonts w:hint="default"/>
        <w:lang w:val="ru-RU" w:eastAsia="en-US" w:bidi="ar-SA"/>
      </w:rPr>
    </w:lvl>
    <w:lvl w:ilvl="7" w:tplc="7D8CE920">
      <w:numFmt w:val="bullet"/>
      <w:lvlText w:val="•"/>
      <w:lvlJc w:val="left"/>
      <w:pPr>
        <w:ind w:left="2879" w:hanging="668"/>
      </w:pPr>
      <w:rPr>
        <w:rFonts w:hint="default"/>
        <w:lang w:val="ru-RU" w:eastAsia="en-US" w:bidi="ar-SA"/>
      </w:rPr>
    </w:lvl>
    <w:lvl w:ilvl="8" w:tplc="1FA4206A">
      <w:numFmt w:val="bullet"/>
      <w:lvlText w:val="•"/>
      <w:lvlJc w:val="left"/>
      <w:pPr>
        <w:ind w:left="3276" w:hanging="668"/>
      </w:pPr>
      <w:rPr>
        <w:rFonts w:hint="default"/>
        <w:lang w:val="ru-RU" w:eastAsia="en-US" w:bidi="ar-SA"/>
      </w:rPr>
    </w:lvl>
  </w:abstractNum>
  <w:abstractNum w:abstractNumId="6">
    <w:nsid w:val="03533449"/>
    <w:multiLevelType w:val="hybridMultilevel"/>
    <w:tmpl w:val="15800FC8"/>
    <w:lvl w:ilvl="0" w:tplc="C7FA6D62">
      <w:numFmt w:val="bullet"/>
      <w:lvlText w:val="-"/>
      <w:lvlJc w:val="left"/>
      <w:pPr>
        <w:ind w:left="108" w:hanging="406"/>
      </w:pPr>
      <w:rPr>
        <w:rFonts w:ascii="Times New Roman" w:eastAsia="Times New Roman" w:hAnsi="Times New Roman" w:cs="Times New Roman" w:hint="default"/>
        <w:b w:val="0"/>
        <w:bCs w:val="0"/>
        <w:i w:val="0"/>
        <w:iCs w:val="0"/>
        <w:spacing w:val="0"/>
        <w:w w:val="100"/>
        <w:sz w:val="24"/>
        <w:szCs w:val="24"/>
        <w:lang w:val="ru-RU" w:eastAsia="en-US" w:bidi="ar-SA"/>
      </w:rPr>
    </w:lvl>
    <w:lvl w:ilvl="1" w:tplc="BA421A0C">
      <w:numFmt w:val="bullet"/>
      <w:lvlText w:val="•"/>
      <w:lvlJc w:val="left"/>
      <w:pPr>
        <w:ind w:left="407" w:hanging="406"/>
      </w:pPr>
      <w:rPr>
        <w:rFonts w:hint="default"/>
        <w:lang w:val="ru-RU" w:eastAsia="en-US" w:bidi="ar-SA"/>
      </w:rPr>
    </w:lvl>
    <w:lvl w:ilvl="2" w:tplc="C14E5200">
      <w:numFmt w:val="bullet"/>
      <w:lvlText w:val="•"/>
      <w:lvlJc w:val="left"/>
      <w:pPr>
        <w:ind w:left="715" w:hanging="406"/>
      </w:pPr>
      <w:rPr>
        <w:rFonts w:hint="default"/>
        <w:lang w:val="ru-RU" w:eastAsia="en-US" w:bidi="ar-SA"/>
      </w:rPr>
    </w:lvl>
    <w:lvl w:ilvl="3" w:tplc="3FD2BD28">
      <w:numFmt w:val="bullet"/>
      <w:lvlText w:val="•"/>
      <w:lvlJc w:val="left"/>
      <w:pPr>
        <w:ind w:left="1023" w:hanging="406"/>
      </w:pPr>
      <w:rPr>
        <w:rFonts w:hint="default"/>
        <w:lang w:val="ru-RU" w:eastAsia="en-US" w:bidi="ar-SA"/>
      </w:rPr>
    </w:lvl>
    <w:lvl w:ilvl="4" w:tplc="2D126BD6">
      <w:numFmt w:val="bullet"/>
      <w:lvlText w:val="•"/>
      <w:lvlJc w:val="left"/>
      <w:pPr>
        <w:ind w:left="1331" w:hanging="406"/>
      </w:pPr>
      <w:rPr>
        <w:rFonts w:hint="default"/>
        <w:lang w:val="ru-RU" w:eastAsia="en-US" w:bidi="ar-SA"/>
      </w:rPr>
    </w:lvl>
    <w:lvl w:ilvl="5" w:tplc="7CA08F42">
      <w:numFmt w:val="bullet"/>
      <w:lvlText w:val="•"/>
      <w:lvlJc w:val="left"/>
      <w:pPr>
        <w:ind w:left="1639" w:hanging="406"/>
      </w:pPr>
      <w:rPr>
        <w:rFonts w:hint="default"/>
        <w:lang w:val="ru-RU" w:eastAsia="en-US" w:bidi="ar-SA"/>
      </w:rPr>
    </w:lvl>
    <w:lvl w:ilvl="6" w:tplc="7BA83844">
      <w:numFmt w:val="bullet"/>
      <w:lvlText w:val="•"/>
      <w:lvlJc w:val="left"/>
      <w:pPr>
        <w:ind w:left="1946" w:hanging="406"/>
      </w:pPr>
      <w:rPr>
        <w:rFonts w:hint="default"/>
        <w:lang w:val="ru-RU" w:eastAsia="en-US" w:bidi="ar-SA"/>
      </w:rPr>
    </w:lvl>
    <w:lvl w:ilvl="7" w:tplc="034256A6">
      <w:numFmt w:val="bullet"/>
      <w:lvlText w:val="•"/>
      <w:lvlJc w:val="left"/>
      <w:pPr>
        <w:ind w:left="2254" w:hanging="406"/>
      </w:pPr>
      <w:rPr>
        <w:rFonts w:hint="default"/>
        <w:lang w:val="ru-RU" w:eastAsia="en-US" w:bidi="ar-SA"/>
      </w:rPr>
    </w:lvl>
    <w:lvl w:ilvl="8" w:tplc="B220F412">
      <w:numFmt w:val="bullet"/>
      <w:lvlText w:val="•"/>
      <w:lvlJc w:val="left"/>
      <w:pPr>
        <w:ind w:left="2562" w:hanging="406"/>
      </w:pPr>
      <w:rPr>
        <w:rFonts w:hint="default"/>
        <w:lang w:val="ru-RU" w:eastAsia="en-US" w:bidi="ar-SA"/>
      </w:rPr>
    </w:lvl>
  </w:abstractNum>
  <w:abstractNum w:abstractNumId="7">
    <w:nsid w:val="05E96561"/>
    <w:multiLevelType w:val="hybridMultilevel"/>
    <w:tmpl w:val="04C8DC2A"/>
    <w:lvl w:ilvl="0" w:tplc="EF0C2874">
      <w:numFmt w:val="bullet"/>
      <w:lvlText w:val=""/>
      <w:lvlJc w:val="left"/>
      <w:pPr>
        <w:ind w:left="856" w:hanging="300"/>
      </w:pPr>
      <w:rPr>
        <w:rFonts w:ascii="Symbol" w:eastAsia="Symbol" w:hAnsi="Symbol" w:cs="Symbol" w:hint="default"/>
        <w:b w:val="0"/>
        <w:bCs w:val="0"/>
        <w:i w:val="0"/>
        <w:iCs w:val="0"/>
        <w:spacing w:val="0"/>
        <w:w w:val="99"/>
        <w:sz w:val="20"/>
        <w:szCs w:val="20"/>
        <w:lang w:val="ru-RU" w:eastAsia="en-US" w:bidi="ar-SA"/>
      </w:rPr>
    </w:lvl>
    <w:lvl w:ilvl="1" w:tplc="68422E66">
      <w:numFmt w:val="bullet"/>
      <w:lvlText w:val="•"/>
      <w:lvlJc w:val="left"/>
      <w:pPr>
        <w:ind w:left="1510" w:hanging="300"/>
      </w:pPr>
      <w:rPr>
        <w:rFonts w:hint="default"/>
        <w:lang w:val="ru-RU" w:eastAsia="en-US" w:bidi="ar-SA"/>
      </w:rPr>
    </w:lvl>
    <w:lvl w:ilvl="2" w:tplc="557613AC">
      <w:numFmt w:val="bullet"/>
      <w:lvlText w:val="•"/>
      <w:lvlJc w:val="left"/>
      <w:pPr>
        <w:ind w:left="2161" w:hanging="300"/>
      </w:pPr>
      <w:rPr>
        <w:rFonts w:hint="default"/>
        <w:lang w:val="ru-RU" w:eastAsia="en-US" w:bidi="ar-SA"/>
      </w:rPr>
    </w:lvl>
    <w:lvl w:ilvl="3" w:tplc="004CB3FC">
      <w:numFmt w:val="bullet"/>
      <w:lvlText w:val="•"/>
      <w:lvlJc w:val="left"/>
      <w:pPr>
        <w:ind w:left="2812" w:hanging="300"/>
      </w:pPr>
      <w:rPr>
        <w:rFonts w:hint="default"/>
        <w:lang w:val="ru-RU" w:eastAsia="en-US" w:bidi="ar-SA"/>
      </w:rPr>
    </w:lvl>
    <w:lvl w:ilvl="4" w:tplc="5FB2A53E">
      <w:numFmt w:val="bullet"/>
      <w:lvlText w:val="•"/>
      <w:lvlJc w:val="left"/>
      <w:pPr>
        <w:ind w:left="3462" w:hanging="300"/>
      </w:pPr>
      <w:rPr>
        <w:rFonts w:hint="default"/>
        <w:lang w:val="ru-RU" w:eastAsia="en-US" w:bidi="ar-SA"/>
      </w:rPr>
    </w:lvl>
    <w:lvl w:ilvl="5" w:tplc="AD9E16BE">
      <w:numFmt w:val="bullet"/>
      <w:lvlText w:val="•"/>
      <w:lvlJc w:val="left"/>
      <w:pPr>
        <w:ind w:left="4113" w:hanging="300"/>
      </w:pPr>
      <w:rPr>
        <w:rFonts w:hint="default"/>
        <w:lang w:val="ru-RU" w:eastAsia="en-US" w:bidi="ar-SA"/>
      </w:rPr>
    </w:lvl>
    <w:lvl w:ilvl="6" w:tplc="CCF0AD08">
      <w:numFmt w:val="bullet"/>
      <w:lvlText w:val="•"/>
      <w:lvlJc w:val="left"/>
      <w:pPr>
        <w:ind w:left="4764" w:hanging="300"/>
      </w:pPr>
      <w:rPr>
        <w:rFonts w:hint="default"/>
        <w:lang w:val="ru-RU" w:eastAsia="en-US" w:bidi="ar-SA"/>
      </w:rPr>
    </w:lvl>
    <w:lvl w:ilvl="7" w:tplc="BDFCFC26">
      <w:numFmt w:val="bullet"/>
      <w:lvlText w:val="•"/>
      <w:lvlJc w:val="left"/>
      <w:pPr>
        <w:ind w:left="5414" w:hanging="300"/>
      </w:pPr>
      <w:rPr>
        <w:rFonts w:hint="default"/>
        <w:lang w:val="ru-RU" w:eastAsia="en-US" w:bidi="ar-SA"/>
      </w:rPr>
    </w:lvl>
    <w:lvl w:ilvl="8" w:tplc="C2E6AAB8">
      <w:numFmt w:val="bullet"/>
      <w:lvlText w:val="•"/>
      <w:lvlJc w:val="left"/>
      <w:pPr>
        <w:ind w:left="6065" w:hanging="300"/>
      </w:pPr>
      <w:rPr>
        <w:rFonts w:hint="default"/>
        <w:lang w:val="ru-RU" w:eastAsia="en-US" w:bidi="ar-SA"/>
      </w:rPr>
    </w:lvl>
  </w:abstractNum>
  <w:abstractNum w:abstractNumId="8">
    <w:nsid w:val="06371471"/>
    <w:multiLevelType w:val="hybridMultilevel"/>
    <w:tmpl w:val="EC003CF6"/>
    <w:lvl w:ilvl="0" w:tplc="18105BCE">
      <w:numFmt w:val="bullet"/>
      <w:lvlText w:val="–"/>
      <w:lvlJc w:val="left"/>
      <w:pPr>
        <w:ind w:left="1135" w:hanging="344"/>
      </w:pPr>
      <w:rPr>
        <w:rFonts w:ascii="Times New Roman" w:eastAsia="Times New Roman" w:hAnsi="Times New Roman" w:cs="Times New Roman" w:hint="default"/>
        <w:b w:val="0"/>
        <w:bCs w:val="0"/>
        <w:i w:val="0"/>
        <w:iCs w:val="0"/>
        <w:spacing w:val="0"/>
        <w:w w:val="100"/>
        <w:sz w:val="24"/>
        <w:szCs w:val="24"/>
        <w:lang w:val="ru-RU" w:eastAsia="en-US" w:bidi="ar-SA"/>
      </w:rPr>
    </w:lvl>
    <w:lvl w:ilvl="1" w:tplc="766C869E">
      <w:numFmt w:val="bullet"/>
      <w:lvlText w:val="•"/>
      <w:lvlJc w:val="left"/>
      <w:pPr>
        <w:ind w:left="2103" w:hanging="344"/>
      </w:pPr>
      <w:rPr>
        <w:rFonts w:hint="default"/>
        <w:lang w:val="ru-RU" w:eastAsia="en-US" w:bidi="ar-SA"/>
      </w:rPr>
    </w:lvl>
    <w:lvl w:ilvl="2" w:tplc="BAFAB488">
      <w:numFmt w:val="bullet"/>
      <w:lvlText w:val="•"/>
      <w:lvlJc w:val="left"/>
      <w:pPr>
        <w:ind w:left="3066" w:hanging="344"/>
      </w:pPr>
      <w:rPr>
        <w:rFonts w:hint="default"/>
        <w:lang w:val="ru-RU" w:eastAsia="en-US" w:bidi="ar-SA"/>
      </w:rPr>
    </w:lvl>
    <w:lvl w:ilvl="3" w:tplc="412A5AC2">
      <w:numFmt w:val="bullet"/>
      <w:lvlText w:val="•"/>
      <w:lvlJc w:val="left"/>
      <w:pPr>
        <w:ind w:left="4030" w:hanging="344"/>
      </w:pPr>
      <w:rPr>
        <w:rFonts w:hint="default"/>
        <w:lang w:val="ru-RU" w:eastAsia="en-US" w:bidi="ar-SA"/>
      </w:rPr>
    </w:lvl>
    <w:lvl w:ilvl="4" w:tplc="5CC21CDE">
      <w:numFmt w:val="bullet"/>
      <w:lvlText w:val="•"/>
      <w:lvlJc w:val="left"/>
      <w:pPr>
        <w:ind w:left="4993" w:hanging="344"/>
      </w:pPr>
      <w:rPr>
        <w:rFonts w:hint="default"/>
        <w:lang w:val="ru-RU" w:eastAsia="en-US" w:bidi="ar-SA"/>
      </w:rPr>
    </w:lvl>
    <w:lvl w:ilvl="5" w:tplc="C804BEBE">
      <w:numFmt w:val="bullet"/>
      <w:lvlText w:val="•"/>
      <w:lvlJc w:val="left"/>
      <w:pPr>
        <w:ind w:left="5956" w:hanging="344"/>
      </w:pPr>
      <w:rPr>
        <w:rFonts w:hint="default"/>
        <w:lang w:val="ru-RU" w:eastAsia="en-US" w:bidi="ar-SA"/>
      </w:rPr>
    </w:lvl>
    <w:lvl w:ilvl="6" w:tplc="12FA5254">
      <w:numFmt w:val="bullet"/>
      <w:lvlText w:val="•"/>
      <w:lvlJc w:val="left"/>
      <w:pPr>
        <w:ind w:left="6920" w:hanging="344"/>
      </w:pPr>
      <w:rPr>
        <w:rFonts w:hint="default"/>
        <w:lang w:val="ru-RU" w:eastAsia="en-US" w:bidi="ar-SA"/>
      </w:rPr>
    </w:lvl>
    <w:lvl w:ilvl="7" w:tplc="D8F001AE">
      <w:numFmt w:val="bullet"/>
      <w:lvlText w:val="•"/>
      <w:lvlJc w:val="left"/>
      <w:pPr>
        <w:ind w:left="7883" w:hanging="344"/>
      </w:pPr>
      <w:rPr>
        <w:rFonts w:hint="default"/>
        <w:lang w:val="ru-RU" w:eastAsia="en-US" w:bidi="ar-SA"/>
      </w:rPr>
    </w:lvl>
    <w:lvl w:ilvl="8" w:tplc="D1486BEC">
      <w:numFmt w:val="bullet"/>
      <w:lvlText w:val="•"/>
      <w:lvlJc w:val="left"/>
      <w:pPr>
        <w:ind w:left="8846" w:hanging="344"/>
      </w:pPr>
      <w:rPr>
        <w:rFonts w:hint="default"/>
        <w:lang w:val="ru-RU" w:eastAsia="en-US" w:bidi="ar-SA"/>
      </w:rPr>
    </w:lvl>
  </w:abstractNum>
  <w:abstractNum w:abstractNumId="9">
    <w:nsid w:val="06911BEE"/>
    <w:multiLevelType w:val="hybridMultilevel"/>
    <w:tmpl w:val="5B3A49E8"/>
    <w:lvl w:ilvl="0" w:tplc="A474873A">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62D022FA">
      <w:numFmt w:val="bullet"/>
      <w:lvlText w:val="•"/>
      <w:lvlJc w:val="left"/>
      <w:pPr>
        <w:ind w:left="1102" w:hanging="140"/>
      </w:pPr>
      <w:rPr>
        <w:rFonts w:hint="default"/>
        <w:lang w:val="ru-RU" w:eastAsia="en-US" w:bidi="ar-SA"/>
      </w:rPr>
    </w:lvl>
    <w:lvl w:ilvl="2" w:tplc="4670C136">
      <w:numFmt w:val="bullet"/>
      <w:lvlText w:val="•"/>
      <w:lvlJc w:val="left"/>
      <w:pPr>
        <w:ind w:left="2105" w:hanging="140"/>
      </w:pPr>
      <w:rPr>
        <w:rFonts w:hint="default"/>
        <w:lang w:val="ru-RU" w:eastAsia="en-US" w:bidi="ar-SA"/>
      </w:rPr>
    </w:lvl>
    <w:lvl w:ilvl="3" w:tplc="E720663A">
      <w:numFmt w:val="bullet"/>
      <w:lvlText w:val="•"/>
      <w:lvlJc w:val="left"/>
      <w:pPr>
        <w:ind w:left="3108" w:hanging="140"/>
      </w:pPr>
      <w:rPr>
        <w:rFonts w:hint="default"/>
        <w:lang w:val="ru-RU" w:eastAsia="en-US" w:bidi="ar-SA"/>
      </w:rPr>
    </w:lvl>
    <w:lvl w:ilvl="4" w:tplc="4BE0352E">
      <w:numFmt w:val="bullet"/>
      <w:lvlText w:val="•"/>
      <w:lvlJc w:val="left"/>
      <w:pPr>
        <w:ind w:left="4111" w:hanging="140"/>
      </w:pPr>
      <w:rPr>
        <w:rFonts w:hint="default"/>
        <w:lang w:val="ru-RU" w:eastAsia="en-US" w:bidi="ar-SA"/>
      </w:rPr>
    </w:lvl>
    <w:lvl w:ilvl="5" w:tplc="A5EE23B0">
      <w:numFmt w:val="bullet"/>
      <w:lvlText w:val="•"/>
      <w:lvlJc w:val="left"/>
      <w:pPr>
        <w:ind w:left="5114" w:hanging="140"/>
      </w:pPr>
      <w:rPr>
        <w:rFonts w:hint="default"/>
        <w:lang w:val="ru-RU" w:eastAsia="en-US" w:bidi="ar-SA"/>
      </w:rPr>
    </w:lvl>
    <w:lvl w:ilvl="6" w:tplc="733AF846">
      <w:numFmt w:val="bullet"/>
      <w:lvlText w:val="•"/>
      <w:lvlJc w:val="left"/>
      <w:pPr>
        <w:ind w:left="6117" w:hanging="140"/>
      </w:pPr>
      <w:rPr>
        <w:rFonts w:hint="default"/>
        <w:lang w:val="ru-RU" w:eastAsia="en-US" w:bidi="ar-SA"/>
      </w:rPr>
    </w:lvl>
    <w:lvl w:ilvl="7" w:tplc="2DC8D18E">
      <w:numFmt w:val="bullet"/>
      <w:lvlText w:val="•"/>
      <w:lvlJc w:val="left"/>
      <w:pPr>
        <w:ind w:left="7120" w:hanging="140"/>
      </w:pPr>
      <w:rPr>
        <w:rFonts w:hint="default"/>
        <w:lang w:val="ru-RU" w:eastAsia="en-US" w:bidi="ar-SA"/>
      </w:rPr>
    </w:lvl>
    <w:lvl w:ilvl="8" w:tplc="E458A380">
      <w:numFmt w:val="bullet"/>
      <w:lvlText w:val="•"/>
      <w:lvlJc w:val="left"/>
      <w:pPr>
        <w:ind w:left="8123" w:hanging="140"/>
      </w:pPr>
      <w:rPr>
        <w:rFonts w:hint="default"/>
        <w:lang w:val="ru-RU" w:eastAsia="en-US" w:bidi="ar-SA"/>
      </w:rPr>
    </w:lvl>
  </w:abstractNum>
  <w:abstractNum w:abstractNumId="10">
    <w:nsid w:val="0761407F"/>
    <w:multiLevelType w:val="hybridMultilevel"/>
    <w:tmpl w:val="3880E5BA"/>
    <w:lvl w:ilvl="0" w:tplc="B7ACF892">
      <w:numFmt w:val="bullet"/>
      <w:lvlText w:val="–"/>
      <w:lvlJc w:val="left"/>
      <w:pPr>
        <w:ind w:left="143" w:hanging="228"/>
      </w:pPr>
      <w:rPr>
        <w:rFonts w:ascii="Times New Roman" w:eastAsia="Times New Roman" w:hAnsi="Times New Roman" w:cs="Times New Roman" w:hint="default"/>
        <w:b w:val="0"/>
        <w:bCs w:val="0"/>
        <w:i w:val="0"/>
        <w:iCs w:val="0"/>
        <w:spacing w:val="0"/>
        <w:w w:val="100"/>
        <w:sz w:val="24"/>
        <w:szCs w:val="24"/>
        <w:lang w:val="ru-RU" w:eastAsia="en-US" w:bidi="ar-SA"/>
      </w:rPr>
    </w:lvl>
    <w:lvl w:ilvl="1" w:tplc="B874D720">
      <w:numFmt w:val="bullet"/>
      <w:lvlText w:val=""/>
      <w:lvlJc w:val="left"/>
      <w:pPr>
        <w:ind w:left="923" w:hanging="300"/>
      </w:pPr>
      <w:rPr>
        <w:rFonts w:ascii="Symbol" w:eastAsia="Symbol" w:hAnsi="Symbol" w:cs="Symbol" w:hint="default"/>
        <w:b w:val="0"/>
        <w:bCs w:val="0"/>
        <w:i w:val="0"/>
        <w:iCs w:val="0"/>
        <w:spacing w:val="0"/>
        <w:w w:val="99"/>
        <w:sz w:val="20"/>
        <w:szCs w:val="20"/>
        <w:lang w:val="ru-RU" w:eastAsia="en-US" w:bidi="ar-SA"/>
      </w:rPr>
    </w:lvl>
    <w:lvl w:ilvl="2" w:tplc="A92218DE">
      <w:numFmt w:val="bullet"/>
      <w:lvlText w:val="•"/>
      <w:lvlJc w:val="left"/>
      <w:pPr>
        <w:ind w:left="1967" w:hanging="300"/>
      </w:pPr>
      <w:rPr>
        <w:rFonts w:hint="default"/>
        <w:lang w:val="ru-RU" w:eastAsia="en-US" w:bidi="ar-SA"/>
      </w:rPr>
    </w:lvl>
    <w:lvl w:ilvl="3" w:tplc="756E7D4A">
      <w:numFmt w:val="bullet"/>
      <w:lvlText w:val="•"/>
      <w:lvlJc w:val="left"/>
      <w:pPr>
        <w:ind w:left="3015" w:hanging="300"/>
      </w:pPr>
      <w:rPr>
        <w:rFonts w:hint="default"/>
        <w:lang w:val="ru-RU" w:eastAsia="en-US" w:bidi="ar-SA"/>
      </w:rPr>
    </w:lvl>
    <w:lvl w:ilvl="4" w:tplc="11E4BD04">
      <w:numFmt w:val="bullet"/>
      <w:lvlText w:val="•"/>
      <w:lvlJc w:val="left"/>
      <w:pPr>
        <w:ind w:left="4062" w:hanging="300"/>
      </w:pPr>
      <w:rPr>
        <w:rFonts w:hint="default"/>
        <w:lang w:val="ru-RU" w:eastAsia="en-US" w:bidi="ar-SA"/>
      </w:rPr>
    </w:lvl>
    <w:lvl w:ilvl="5" w:tplc="DDCA2546">
      <w:numFmt w:val="bullet"/>
      <w:lvlText w:val="•"/>
      <w:lvlJc w:val="left"/>
      <w:pPr>
        <w:ind w:left="5110" w:hanging="300"/>
      </w:pPr>
      <w:rPr>
        <w:rFonts w:hint="default"/>
        <w:lang w:val="ru-RU" w:eastAsia="en-US" w:bidi="ar-SA"/>
      </w:rPr>
    </w:lvl>
    <w:lvl w:ilvl="6" w:tplc="79EE0286">
      <w:numFmt w:val="bullet"/>
      <w:lvlText w:val="•"/>
      <w:lvlJc w:val="left"/>
      <w:pPr>
        <w:ind w:left="6158" w:hanging="300"/>
      </w:pPr>
      <w:rPr>
        <w:rFonts w:hint="default"/>
        <w:lang w:val="ru-RU" w:eastAsia="en-US" w:bidi="ar-SA"/>
      </w:rPr>
    </w:lvl>
    <w:lvl w:ilvl="7" w:tplc="2AE05854">
      <w:numFmt w:val="bullet"/>
      <w:lvlText w:val="•"/>
      <w:lvlJc w:val="left"/>
      <w:pPr>
        <w:ind w:left="7205" w:hanging="300"/>
      </w:pPr>
      <w:rPr>
        <w:rFonts w:hint="default"/>
        <w:lang w:val="ru-RU" w:eastAsia="en-US" w:bidi="ar-SA"/>
      </w:rPr>
    </w:lvl>
    <w:lvl w:ilvl="8" w:tplc="E236E602">
      <w:numFmt w:val="bullet"/>
      <w:lvlText w:val="•"/>
      <w:lvlJc w:val="left"/>
      <w:pPr>
        <w:ind w:left="8253" w:hanging="300"/>
      </w:pPr>
      <w:rPr>
        <w:rFonts w:hint="default"/>
        <w:lang w:val="ru-RU" w:eastAsia="en-US" w:bidi="ar-SA"/>
      </w:rPr>
    </w:lvl>
  </w:abstractNum>
  <w:abstractNum w:abstractNumId="11">
    <w:nsid w:val="084E4596"/>
    <w:multiLevelType w:val="hybridMultilevel"/>
    <w:tmpl w:val="8BE2D93C"/>
    <w:lvl w:ilvl="0" w:tplc="8E28FDE2">
      <w:numFmt w:val="bullet"/>
      <w:lvlText w:val="-"/>
      <w:lvlJc w:val="left"/>
      <w:pPr>
        <w:ind w:left="108" w:hanging="555"/>
      </w:pPr>
      <w:rPr>
        <w:rFonts w:ascii="Times New Roman" w:eastAsia="Times New Roman" w:hAnsi="Times New Roman" w:cs="Times New Roman" w:hint="default"/>
        <w:b w:val="0"/>
        <w:bCs w:val="0"/>
        <w:i w:val="0"/>
        <w:iCs w:val="0"/>
        <w:spacing w:val="0"/>
        <w:w w:val="100"/>
        <w:sz w:val="23"/>
        <w:szCs w:val="23"/>
        <w:lang w:val="ru-RU" w:eastAsia="en-US" w:bidi="ar-SA"/>
      </w:rPr>
    </w:lvl>
    <w:lvl w:ilvl="1" w:tplc="560C6D56">
      <w:numFmt w:val="bullet"/>
      <w:lvlText w:val="•"/>
      <w:lvlJc w:val="left"/>
      <w:pPr>
        <w:ind w:left="826" w:hanging="555"/>
      </w:pPr>
      <w:rPr>
        <w:rFonts w:hint="default"/>
        <w:lang w:val="ru-RU" w:eastAsia="en-US" w:bidi="ar-SA"/>
      </w:rPr>
    </w:lvl>
    <w:lvl w:ilvl="2" w:tplc="E8D257D6">
      <w:numFmt w:val="bullet"/>
      <w:lvlText w:val="•"/>
      <w:lvlJc w:val="left"/>
      <w:pPr>
        <w:ind w:left="1552" w:hanging="555"/>
      </w:pPr>
      <w:rPr>
        <w:rFonts w:hint="default"/>
        <w:lang w:val="ru-RU" w:eastAsia="en-US" w:bidi="ar-SA"/>
      </w:rPr>
    </w:lvl>
    <w:lvl w:ilvl="3" w:tplc="170A51E4">
      <w:numFmt w:val="bullet"/>
      <w:lvlText w:val="•"/>
      <w:lvlJc w:val="left"/>
      <w:pPr>
        <w:ind w:left="2279" w:hanging="555"/>
      </w:pPr>
      <w:rPr>
        <w:rFonts w:hint="default"/>
        <w:lang w:val="ru-RU" w:eastAsia="en-US" w:bidi="ar-SA"/>
      </w:rPr>
    </w:lvl>
    <w:lvl w:ilvl="4" w:tplc="1C5C724C">
      <w:numFmt w:val="bullet"/>
      <w:lvlText w:val="•"/>
      <w:lvlJc w:val="left"/>
      <w:pPr>
        <w:ind w:left="3005" w:hanging="555"/>
      </w:pPr>
      <w:rPr>
        <w:rFonts w:hint="default"/>
        <w:lang w:val="ru-RU" w:eastAsia="en-US" w:bidi="ar-SA"/>
      </w:rPr>
    </w:lvl>
    <w:lvl w:ilvl="5" w:tplc="3D881864">
      <w:numFmt w:val="bullet"/>
      <w:lvlText w:val="•"/>
      <w:lvlJc w:val="left"/>
      <w:pPr>
        <w:ind w:left="3732" w:hanging="555"/>
      </w:pPr>
      <w:rPr>
        <w:rFonts w:hint="default"/>
        <w:lang w:val="ru-RU" w:eastAsia="en-US" w:bidi="ar-SA"/>
      </w:rPr>
    </w:lvl>
    <w:lvl w:ilvl="6" w:tplc="0106B372">
      <w:numFmt w:val="bullet"/>
      <w:lvlText w:val="•"/>
      <w:lvlJc w:val="left"/>
      <w:pPr>
        <w:ind w:left="4458" w:hanging="555"/>
      </w:pPr>
      <w:rPr>
        <w:rFonts w:hint="default"/>
        <w:lang w:val="ru-RU" w:eastAsia="en-US" w:bidi="ar-SA"/>
      </w:rPr>
    </w:lvl>
    <w:lvl w:ilvl="7" w:tplc="B08EE772">
      <w:numFmt w:val="bullet"/>
      <w:lvlText w:val="•"/>
      <w:lvlJc w:val="left"/>
      <w:pPr>
        <w:ind w:left="5184" w:hanging="555"/>
      </w:pPr>
      <w:rPr>
        <w:rFonts w:hint="default"/>
        <w:lang w:val="ru-RU" w:eastAsia="en-US" w:bidi="ar-SA"/>
      </w:rPr>
    </w:lvl>
    <w:lvl w:ilvl="8" w:tplc="9F121508">
      <w:numFmt w:val="bullet"/>
      <w:lvlText w:val="•"/>
      <w:lvlJc w:val="left"/>
      <w:pPr>
        <w:ind w:left="5911" w:hanging="555"/>
      </w:pPr>
      <w:rPr>
        <w:rFonts w:hint="default"/>
        <w:lang w:val="ru-RU" w:eastAsia="en-US" w:bidi="ar-SA"/>
      </w:rPr>
    </w:lvl>
  </w:abstractNum>
  <w:abstractNum w:abstractNumId="12">
    <w:nsid w:val="08E607B6"/>
    <w:multiLevelType w:val="hybridMultilevel"/>
    <w:tmpl w:val="DFE27576"/>
    <w:lvl w:ilvl="0" w:tplc="CA26BB22">
      <w:numFmt w:val="bullet"/>
      <w:lvlText w:val="-"/>
      <w:lvlJc w:val="left"/>
      <w:pPr>
        <w:ind w:left="107" w:hanging="327"/>
      </w:pPr>
      <w:rPr>
        <w:rFonts w:ascii="Times New Roman" w:eastAsia="Times New Roman" w:hAnsi="Times New Roman" w:cs="Times New Roman" w:hint="default"/>
        <w:b w:val="0"/>
        <w:bCs w:val="0"/>
        <w:i w:val="0"/>
        <w:iCs w:val="0"/>
        <w:spacing w:val="0"/>
        <w:w w:val="100"/>
        <w:sz w:val="24"/>
        <w:szCs w:val="24"/>
        <w:lang w:val="ru-RU" w:eastAsia="en-US" w:bidi="ar-SA"/>
      </w:rPr>
    </w:lvl>
    <w:lvl w:ilvl="1" w:tplc="A726CD36">
      <w:numFmt w:val="bullet"/>
      <w:lvlText w:val="•"/>
      <w:lvlJc w:val="left"/>
      <w:pPr>
        <w:ind w:left="556" w:hanging="327"/>
      </w:pPr>
      <w:rPr>
        <w:rFonts w:hint="default"/>
        <w:lang w:val="ru-RU" w:eastAsia="en-US" w:bidi="ar-SA"/>
      </w:rPr>
    </w:lvl>
    <w:lvl w:ilvl="2" w:tplc="04E8807A">
      <w:numFmt w:val="bullet"/>
      <w:lvlText w:val="•"/>
      <w:lvlJc w:val="left"/>
      <w:pPr>
        <w:ind w:left="1013" w:hanging="327"/>
      </w:pPr>
      <w:rPr>
        <w:rFonts w:hint="default"/>
        <w:lang w:val="ru-RU" w:eastAsia="en-US" w:bidi="ar-SA"/>
      </w:rPr>
    </w:lvl>
    <w:lvl w:ilvl="3" w:tplc="2752B75E">
      <w:numFmt w:val="bullet"/>
      <w:lvlText w:val="•"/>
      <w:lvlJc w:val="left"/>
      <w:pPr>
        <w:ind w:left="1470" w:hanging="327"/>
      </w:pPr>
      <w:rPr>
        <w:rFonts w:hint="default"/>
        <w:lang w:val="ru-RU" w:eastAsia="en-US" w:bidi="ar-SA"/>
      </w:rPr>
    </w:lvl>
    <w:lvl w:ilvl="4" w:tplc="076C3D6A">
      <w:numFmt w:val="bullet"/>
      <w:lvlText w:val="•"/>
      <w:lvlJc w:val="left"/>
      <w:pPr>
        <w:ind w:left="1927" w:hanging="327"/>
      </w:pPr>
      <w:rPr>
        <w:rFonts w:hint="default"/>
        <w:lang w:val="ru-RU" w:eastAsia="en-US" w:bidi="ar-SA"/>
      </w:rPr>
    </w:lvl>
    <w:lvl w:ilvl="5" w:tplc="6278280C">
      <w:numFmt w:val="bullet"/>
      <w:lvlText w:val="•"/>
      <w:lvlJc w:val="left"/>
      <w:pPr>
        <w:ind w:left="2384" w:hanging="327"/>
      </w:pPr>
      <w:rPr>
        <w:rFonts w:hint="default"/>
        <w:lang w:val="ru-RU" w:eastAsia="en-US" w:bidi="ar-SA"/>
      </w:rPr>
    </w:lvl>
    <w:lvl w:ilvl="6" w:tplc="BA54C1FC">
      <w:numFmt w:val="bullet"/>
      <w:lvlText w:val="•"/>
      <w:lvlJc w:val="left"/>
      <w:pPr>
        <w:ind w:left="2840" w:hanging="327"/>
      </w:pPr>
      <w:rPr>
        <w:rFonts w:hint="default"/>
        <w:lang w:val="ru-RU" w:eastAsia="en-US" w:bidi="ar-SA"/>
      </w:rPr>
    </w:lvl>
    <w:lvl w:ilvl="7" w:tplc="8FCADDF8">
      <w:numFmt w:val="bullet"/>
      <w:lvlText w:val="•"/>
      <w:lvlJc w:val="left"/>
      <w:pPr>
        <w:ind w:left="3297" w:hanging="327"/>
      </w:pPr>
      <w:rPr>
        <w:rFonts w:hint="default"/>
        <w:lang w:val="ru-RU" w:eastAsia="en-US" w:bidi="ar-SA"/>
      </w:rPr>
    </w:lvl>
    <w:lvl w:ilvl="8" w:tplc="F1CE03D8">
      <w:numFmt w:val="bullet"/>
      <w:lvlText w:val="•"/>
      <w:lvlJc w:val="left"/>
      <w:pPr>
        <w:ind w:left="3754" w:hanging="327"/>
      </w:pPr>
      <w:rPr>
        <w:rFonts w:hint="default"/>
        <w:lang w:val="ru-RU" w:eastAsia="en-US" w:bidi="ar-SA"/>
      </w:rPr>
    </w:lvl>
  </w:abstractNum>
  <w:abstractNum w:abstractNumId="13">
    <w:nsid w:val="091F0DDC"/>
    <w:multiLevelType w:val="hybridMultilevel"/>
    <w:tmpl w:val="E3F4AB12"/>
    <w:lvl w:ilvl="0" w:tplc="801407DE">
      <w:numFmt w:val="bullet"/>
      <w:lvlText w:val=""/>
      <w:lvlJc w:val="left"/>
      <w:pPr>
        <w:ind w:left="856" w:hanging="300"/>
      </w:pPr>
      <w:rPr>
        <w:rFonts w:ascii="Symbol" w:eastAsia="Symbol" w:hAnsi="Symbol" w:cs="Symbol" w:hint="default"/>
        <w:b w:val="0"/>
        <w:bCs w:val="0"/>
        <w:i w:val="0"/>
        <w:iCs w:val="0"/>
        <w:spacing w:val="0"/>
        <w:w w:val="99"/>
        <w:sz w:val="20"/>
        <w:szCs w:val="20"/>
        <w:lang w:val="ru-RU" w:eastAsia="en-US" w:bidi="ar-SA"/>
      </w:rPr>
    </w:lvl>
    <w:lvl w:ilvl="1" w:tplc="0A98E1EE">
      <w:numFmt w:val="bullet"/>
      <w:lvlText w:val="•"/>
      <w:lvlJc w:val="left"/>
      <w:pPr>
        <w:ind w:left="1510" w:hanging="300"/>
      </w:pPr>
      <w:rPr>
        <w:rFonts w:hint="default"/>
        <w:lang w:val="ru-RU" w:eastAsia="en-US" w:bidi="ar-SA"/>
      </w:rPr>
    </w:lvl>
    <w:lvl w:ilvl="2" w:tplc="EA101EDC">
      <w:numFmt w:val="bullet"/>
      <w:lvlText w:val="•"/>
      <w:lvlJc w:val="left"/>
      <w:pPr>
        <w:ind w:left="2161" w:hanging="300"/>
      </w:pPr>
      <w:rPr>
        <w:rFonts w:hint="default"/>
        <w:lang w:val="ru-RU" w:eastAsia="en-US" w:bidi="ar-SA"/>
      </w:rPr>
    </w:lvl>
    <w:lvl w:ilvl="3" w:tplc="3BA20C20">
      <w:numFmt w:val="bullet"/>
      <w:lvlText w:val="•"/>
      <w:lvlJc w:val="left"/>
      <w:pPr>
        <w:ind w:left="2812" w:hanging="300"/>
      </w:pPr>
      <w:rPr>
        <w:rFonts w:hint="default"/>
        <w:lang w:val="ru-RU" w:eastAsia="en-US" w:bidi="ar-SA"/>
      </w:rPr>
    </w:lvl>
    <w:lvl w:ilvl="4" w:tplc="9E628F90">
      <w:numFmt w:val="bullet"/>
      <w:lvlText w:val="•"/>
      <w:lvlJc w:val="left"/>
      <w:pPr>
        <w:ind w:left="3462" w:hanging="300"/>
      </w:pPr>
      <w:rPr>
        <w:rFonts w:hint="default"/>
        <w:lang w:val="ru-RU" w:eastAsia="en-US" w:bidi="ar-SA"/>
      </w:rPr>
    </w:lvl>
    <w:lvl w:ilvl="5" w:tplc="1D3CE9EC">
      <w:numFmt w:val="bullet"/>
      <w:lvlText w:val="•"/>
      <w:lvlJc w:val="left"/>
      <w:pPr>
        <w:ind w:left="4113" w:hanging="300"/>
      </w:pPr>
      <w:rPr>
        <w:rFonts w:hint="default"/>
        <w:lang w:val="ru-RU" w:eastAsia="en-US" w:bidi="ar-SA"/>
      </w:rPr>
    </w:lvl>
    <w:lvl w:ilvl="6" w:tplc="AD3EA320">
      <w:numFmt w:val="bullet"/>
      <w:lvlText w:val="•"/>
      <w:lvlJc w:val="left"/>
      <w:pPr>
        <w:ind w:left="4764" w:hanging="300"/>
      </w:pPr>
      <w:rPr>
        <w:rFonts w:hint="default"/>
        <w:lang w:val="ru-RU" w:eastAsia="en-US" w:bidi="ar-SA"/>
      </w:rPr>
    </w:lvl>
    <w:lvl w:ilvl="7" w:tplc="B5BA2DE4">
      <w:numFmt w:val="bullet"/>
      <w:lvlText w:val="•"/>
      <w:lvlJc w:val="left"/>
      <w:pPr>
        <w:ind w:left="5414" w:hanging="300"/>
      </w:pPr>
      <w:rPr>
        <w:rFonts w:hint="default"/>
        <w:lang w:val="ru-RU" w:eastAsia="en-US" w:bidi="ar-SA"/>
      </w:rPr>
    </w:lvl>
    <w:lvl w:ilvl="8" w:tplc="FB3000A4">
      <w:numFmt w:val="bullet"/>
      <w:lvlText w:val="•"/>
      <w:lvlJc w:val="left"/>
      <w:pPr>
        <w:ind w:left="6065" w:hanging="300"/>
      </w:pPr>
      <w:rPr>
        <w:rFonts w:hint="default"/>
        <w:lang w:val="ru-RU" w:eastAsia="en-US" w:bidi="ar-SA"/>
      </w:rPr>
    </w:lvl>
  </w:abstractNum>
  <w:abstractNum w:abstractNumId="14">
    <w:nsid w:val="096B7247"/>
    <w:multiLevelType w:val="hybridMultilevel"/>
    <w:tmpl w:val="BE5EA196"/>
    <w:lvl w:ilvl="0" w:tplc="8E108EC2">
      <w:start w:val="1"/>
      <w:numFmt w:val="decimal"/>
      <w:lvlText w:val="%1)"/>
      <w:lvlJc w:val="left"/>
      <w:pPr>
        <w:ind w:left="852" w:hanging="284"/>
      </w:pPr>
      <w:rPr>
        <w:rFonts w:ascii="Times New Roman" w:eastAsia="Times New Roman" w:hAnsi="Times New Roman" w:cs="Times New Roman" w:hint="default"/>
        <w:b w:val="0"/>
        <w:bCs w:val="0"/>
        <w:i w:val="0"/>
        <w:iCs w:val="0"/>
        <w:color w:val="1F1E1E"/>
        <w:spacing w:val="0"/>
        <w:w w:val="100"/>
        <w:sz w:val="24"/>
        <w:szCs w:val="24"/>
        <w:lang w:val="ru-RU" w:eastAsia="en-US" w:bidi="ar-SA"/>
      </w:rPr>
    </w:lvl>
    <w:lvl w:ilvl="1" w:tplc="1CA667DA">
      <w:numFmt w:val="bullet"/>
      <w:lvlText w:val="•"/>
      <w:lvlJc w:val="left"/>
      <w:pPr>
        <w:ind w:left="1851" w:hanging="284"/>
      </w:pPr>
      <w:rPr>
        <w:rFonts w:hint="default"/>
        <w:lang w:val="ru-RU" w:eastAsia="en-US" w:bidi="ar-SA"/>
      </w:rPr>
    </w:lvl>
    <w:lvl w:ilvl="2" w:tplc="B4D4C40E">
      <w:numFmt w:val="bullet"/>
      <w:lvlText w:val="•"/>
      <w:lvlJc w:val="left"/>
      <w:pPr>
        <w:ind w:left="2842" w:hanging="284"/>
      </w:pPr>
      <w:rPr>
        <w:rFonts w:hint="default"/>
        <w:lang w:val="ru-RU" w:eastAsia="en-US" w:bidi="ar-SA"/>
      </w:rPr>
    </w:lvl>
    <w:lvl w:ilvl="3" w:tplc="C836782E">
      <w:numFmt w:val="bullet"/>
      <w:lvlText w:val="•"/>
      <w:lvlJc w:val="left"/>
      <w:pPr>
        <w:ind w:left="3834" w:hanging="284"/>
      </w:pPr>
      <w:rPr>
        <w:rFonts w:hint="default"/>
        <w:lang w:val="ru-RU" w:eastAsia="en-US" w:bidi="ar-SA"/>
      </w:rPr>
    </w:lvl>
    <w:lvl w:ilvl="4" w:tplc="E37A5EB2">
      <w:numFmt w:val="bullet"/>
      <w:lvlText w:val="•"/>
      <w:lvlJc w:val="left"/>
      <w:pPr>
        <w:ind w:left="4825" w:hanging="284"/>
      </w:pPr>
      <w:rPr>
        <w:rFonts w:hint="default"/>
        <w:lang w:val="ru-RU" w:eastAsia="en-US" w:bidi="ar-SA"/>
      </w:rPr>
    </w:lvl>
    <w:lvl w:ilvl="5" w:tplc="4D68273E">
      <w:numFmt w:val="bullet"/>
      <w:lvlText w:val="•"/>
      <w:lvlJc w:val="left"/>
      <w:pPr>
        <w:ind w:left="5816" w:hanging="284"/>
      </w:pPr>
      <w:rPr>
        <w:rFonts w:hint="default"/>
        <w:lang w:val="ru-RU" w:eastAsia="en-US" w:bidi="ar-SA"/>
      </w:rPr>
    </w:lvl>
    <w:lvl w:ilvl="6" w:tplc="C30C20CC">
      <w:numFmt w:val="bullet"/>
      <w:lvlText w:val="•"/>
      <w:lvlJc w:val="left"/>
      <w:pPr>
        <w:ind w:left="6808" w:hanging="284"/>
      </w:pPr>
      <w:rPr>
        <w:rFonts w:hint="default"/>
        <w:lang w:val="ru-RU" w:eastAsia="en-US" w:bidi="ar-SA"/>
      </w:rPr>
    </w:lvl>
    <w:lvl w:ilvl="7" w:tplc="9FC265B8">
      <w:numFmt w:val="bullet"/>
      <w:lvlText w:val="•"/>
      <w:lvlJc w:val="left"/>
      <w:pPr>
        <w:ind w:left="7799" w:hanging="284"/>
      </w:pPr>
      <w:rPr>
        <w:rFonts w:hint="default"/>
        <w:lang w:val="ru-RU" w:eastAsia="en-US" w:bidi="ar-SA"/>
      </w:rPr>
    </w:lvl>
    <w:lvl w:ilvl="8" w:tplc="B41E8408">
      <w:numFmt w:val="bullet"/>
      <w:lvlText w:val="•"/>
      <w:lvlJc w:val="left"/>
      <w:pPr>
        <w:ind w:left="8790" w:hanging="284"/>
      </w:pPr>
      <w:rPr>
        <w:rFonts w:hint="default"/>
        <w:lang w:val="ru-RU" w:eastAsia="en-US" w:bidi="ar-SA"/>
      </w:rPr>
    </w:lvl>
  </w:abstractNum>
  <w:abstractNum w:abstractNumId="15">
    <w:nsid w:val="09E263BE"/>
    <w:multiLevelType w:val="hybridMultilevel"/>
    <w:tmpl w:val="54E09444"/>
    <w:lvl w:ilvl="0" w:tplc="579A4574">
      <w:start w:val="1"/>
      <w:numFmt w:val="decimal"/>
      <w:lvlText w:val="%1."/>
      <w:lvlJc w:val="left"/>
      <w:pPr>
        <w:ind w:left="143" w:hanging="336"/>
      </w:pPr>
      <w:rPr>
        <w:rFonts w:ascii="Times New Roman" w:eastAsia="Times New Roman" w:hAnsi="Times New Roman" w:cs="Times New Roman" w:hint="default"/>
        <w:b w:val="0"/>
        <w:bCs w:val="0"/>
        <w:i w:val="0"/>
        <w:iCs w:val="0"/>
        <w:spacing w:val="0"/>
        <w:w w:val="100"/>
        <w:sz w:val="24"/>
        <w:szCs w:val="24"/>
        <w:lang w:val="ru-RU" w:eastAsia="en-US" w:bidi="ar-SA"/>
      </w:rPr>
    </w:lvl>
    <w:lvl w:ilvl="1" w:tplc="F308302C">
      <w:numFmt w:val="bullet"/>
      <w:lvlText w:val="•"/>
      <w:lvlJc w:val="left"/>
      <w:pPr>
        <w:ind w:left="1160" w:hanging="336"/>
      </w:pPr>
      <w:rPr>
        <w:rFonts w:hint="default"/>
        <w:lang w:val="ru-RU" w:eastAsia="en-US" w:bidi="ar-SA"/>
      </w:rPr>
    </w:lvl>
    <w:lvl w:ilvl="2" w:tplc="7DACD716">
      <w:numFmt w:val="bullet"/>
      <w:lvlText w:val="•"/>
      <w:lvlJc w:val="left"/>
      <w:pPr>
        <w:ind w:left="2181" w:hanging="336"/>
      </w:pPr>
      <w:rPr>
        <w:rFonts w:hint="default"/>
        <w:lang w:val="ru-RU" w:eastAsia="en-US" w:bidi="ar-SA"/>
      </w:rPr>
    </w:lvl>
    <w:lvl w:ilvl="3" w:tplc="E4B8F29A">
      <w:numFmt w:val="bullet"/>
      <w:lvlText w:val="•"/>
      <w:lvlJc w:val="left"/>
      <w:pPr>
        <w:ind w:left="3202" w:hanging="336"/>
      </w:pPr>
      <w:rPr>
        <w:rFonts w:hint="default"/>
        <w:lang w:val="ru-RU" w:eastAsia="en-US" w:bidi="ar-SA"/>
      </w:rPr>
    </w:lvl>
    <w:lvl w:ilvl="4" w:tplc="94CCBC14">
      <w:numFmt w:val="bullet"/>
      <w:lvlText w:val="•"/>
      <w:lvlJc w:val="left"/>
      <w:pPr>
        <w:ind w:left="4223" w:hanging="336"/>
      </w:pPr>
      <w:rPr>
        <w:rFonts w:hint="default"/>
        <w:lang w:val="ru-RU" w:eastAsia="en-US" w:bidi="ar-SA"/>
      </w:rPr>
    </w:lvl>
    <w:lvl w:ilvl="5" w:tplc="E5E29F98">
      <w:numFmt w:val="bullet"/>
      <w:lvlText w:val="•"/>
      <w:lvlJc w:val="left"/>
      <w:pPr>
        <w:ind w:left="5244" w:hanging="336"/>
      </w:pPr>
      <w:rPr>
        <w:rFonts w:hint="default"/>
        <w:lang w:val="ru-RU" w:eastAsia="en-US" w:bidi="ar-SA"/>
      </w:rPr>
    </w:lvl>
    <w:lvl w:ilvl="6" w:tplc="372043AA">
      <w:numFmt w:val="bullet"/>
      <w:lvlText w:val="•"/>
      <w:lvlJc w:val="left"/>
      <w:pPr>
        <w:ind w:left="6265" w:hanging="336"/>
      </w:pPr>
      <w:rPr>
        <w:rFonts w:hint="default"/>
        <w:lang w:val="ru-RU" w:eastAsia="en-US" w:bidi="ar-SA"/>
      </w:rPr>
    </w:lvl>
    <w:lvl w:ilvl="7" w:tplc="57E42C12">
      <w:numFmt w:val="bullet"/>
      <w:lvlText w:val="•"/>
      <w:lvlJc w:val="left"/>
      <w:pPr>
        <w:ind w:left="7285" w:hanging="336"/>
      </w:pPr>
      <w:rPr>
        <w:rFonts w:hint="default"/>
        <w:lang w:val="ru-RU" w:eastAsia="en-US" w:bidi="ar-SA"/>
      </w:rPr>
    </w:lvl>
    <w:lvl w:ilvl="8" w:tplc="0B7E52C4">
      <w:numFmt w:val="bullet"/>
      <w:lvlText w:val="•"/>
      <w:lvlJc w:val="left"/>
      <w:pPr>
        <w:ind w:left="8306" w:hanging="336"/>
      </w:pPr>
      <w:rPr>
        <w:rFonts w:hint="default"/>
        <w:lang w:val="ru-RU" w:eastAsia="en-US" w:bidi="ar-SA"/>
      </w:rPr>
    </w:lvl>
  </w:abstractNum>
  <w:abstractNum w:abstractNumId="16">
    <w:nsid w:val="0A4B14FB"/>
    <w:multiLevelType w:val="hybridMultilevel"/>
    <w:tmpl w:val="362A7B7C"/>
    <w:lvl w:ilvl="0" w:tplc="D88886A2">
      <w:numFmt w:val="bullet"/>
      <w:lvlText w:val="–"/>
      <w:lvlJc w:val="left"/>
      <w:pPr>
        <w:ind w:left="561" w:hanging="353"/>
      </w:pPr>
      <w:rPr>
        <w:rFonts w:ascii="Times New Roman" w:eastAsia="Times New Roman" w:hAnsi="Times New Roman" w:cs="Times New Roman" w:hint="default"/>
        <w:b w:val="0"/>
        <w:bCs w:val="0"/>
        <w:i w:val="0"/>
        <w:iCs w:val="0"/>
        <w:spacing w:val="0"/>
        <w:w w:val="100"/>
        <w:sz w:val="24"/>
        <w:szCs w:val="24"/>
        <w:lang w:val="ru-RU" w:eastAsia="en-US" w:bidi="ar-SA"/>
      </w:rPr>
    </w:lvl>
    <w:lvl w:ilvl="1" w:tplc="68FC0DAE">
      <w:numFmt w:val="bullet"/>
      <w:lvlText w:val="–"/>
      <w:lvlJc w:val="left"/>
      <w:pPr>
        <w:ind w:left="1137"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tplc="3BD25B5A">
      <w:numFmt w:val="bullet"/>
      <w:lvlText w:val="•"/>
      <w:lvlJc w:val="left"/>
      <w:pPr>
        <w:ind w:left="2163" w:hanging="428"/>
      </w:pPr>
      <w:rPr>
        <w:rFonts w:hint="default"/>
        <w:lang w:val="ru-RU" w:eastAsia="en-US" w:bidi="ar-SA"/>
      </w:rPr>
    </w:lvl>
    <w:lvl w:ilvl="3" w:tplc="1B5CE9B2">
      <w:numFmt w:val="bullet"/>
      <w:lvlText w:val="•"/>
      <w:lvlJc w:val="left"/>
      <w:pPr>
        <w:ind w:left="3186" w:hanging="428"/>
      </w:pPr>
      <w:rPr>
        <w:rFonts w:hint="default"/>
        <w:lang w:val="ru-RU" w:eastAsia="en-US" w:bidi="ar-SA"/>
      </w:rPr>
    </w:lvl>
    <w:lvl w:ilvl="4" w:tplc="CFF8FAE6">
      <w:numFmt w:val="bullet"/>
      <w:lvlText w:val="•"/>
      <w:lvlJc w:val="left"/>
      <w:pPr>
        <w:ind w:left="4209" w:hanging="428"/>
      </w:pPr>
      <w:rPr>
        <w:rFonts w:hint="default"/>
        <w:lang w:val="ru-RU" w:eastAsia="en-US" w:bidi="ar-SA"/>
      </w:rPr>
    </w:lvl>
    <w:lvl w:ilvl="5" w:tplc="D674E034">
      <w:numFmt w:val="bullet"/>
      <w:lvlText w:val="•"/>
      <w:lvlJc w:val="left"/>
      <w:pPr>
        <w:ind w:left="5232" w:hanging="428"/>
      </w:pPr>
      <w:rPr>
        <w:rFonts w:hint="default"/>
        <w:lang w:val="ru-RU" w:eastAsia="en-US" w:bidi="ar-SA"/>
      </w:rPr>
    </w:lvl>
    <w:lvl w:ilvl="6" w:tplc="C6C88DAE">
      <w:numFmt w:val="bullet"/>
      <w:lvlText w:val="•"/>
      <w:lvlJc w:val="left"/>
      <w:pPr>
        <w:ind w:left="6255" w:hanging="428"/>
      </w:pPr>
      <w:rPr>
        <w:rFonts w:hint="default"/>
        <w:lang w:val="ru-RU" w:eastAsia="en-US" w:bidi="ar-SA"/>
      </w:rPr>
    </w:lvl>
    <w:lvl w:ilvl="7" w:tplc="D526CC52">
      <w:numFmt w:val="bullet"/>
      <w:lvlText w:val="•"/>
      <w:lvlJc w:val="left"/>
      <w:pPr>
        <w:ind w:left="7278" w:hanging="428"/>
      </w:pPr>
      <w:rPr>
        <w:rFonts w:hint="default"/>
        <w:lang w:val="ru-RU" w:eastAsia="en-US" w:bidi="ar-SA"/>
      </w:rPr>
    </w:lvl>
    <w:lvl w:ilvl="8" w:tplc="ECB0A4BC">
      <w:numFmt w:val="bullet"/>
      <w:lvlText w:val="•"/>
      <w:lvlJc w:val="left"/>
      <w:pPr>
        <w:ind w:left="8302" w:hanging="428"/>
      </w:pPr>
      <w:rPr>
        <w:rFonts w:hint="default"/>
        <w:lang w:val="ru-RU" w:eastAsia="en-US" w:bidi="ar-SA"/>
      </w:rPr>
    </w:lvl>
  </w:abstractNum>
  <w:abstractNum w:abstractNumId="17">
    <w:nsid w:val="0A7A2C49"/>
    <w:multiLevelType w:val="hybridMultilevel"/>
    <w:tmpl w:val="3D265128"/>
    <w:lvl w:ilvl="0" w:tplc="CA5E2040">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7D5EE768">
      <w:numFmt w:val="bullet"/>
      <w:lvlText w:val="•"/>
      <w:lvlJc w:val="left"/>
      <w:pPr>
        <w:ind w:left="826" w:hanging="140"/>
      </w:pPr>
      <w:rPr>
        <w:rFonts w:hint="default"/>
        <w:lang w:val="ru-RU" w:eastAsia="en-US" w:bidi="ar-SA"/>
      </w:rPr>
    </w:lvl>
    <w:lvl w:ilvl="2" w:tplc="25AA75B0">
      <w:numFmt w:val="bullet"/>
      <w:lvlText w:val="•"/>
      <w:lvlJc w:val="left"/>
      <w:pPr>
        <w:ind w:left="1552" w:hanging="140"/>
      </w:pPr>
      <w:rPr>
        <w:rFonts w:hint="default"/>
        <w:lang w:val="ru-RU" w:eastAsia="en-US" w:bidi="ar-SA"/>
      </w:rPr>
    </w:lvl>
    <w:lvl w:ilvl="3" w:tplc="6AC0E724">
      <w:numFmt w:val="bullet"/>
      <w:lvlText w:val="•"/>
      <w:lvlJc w:val="left"/>
      <w:pPr>
        <w:ind w:left="2279" w:hanging="140"/>
      </w:pPr>
      <w:rPr>
        <w:rFonts w:hint="default"/>
        <w:lang w:val="ru-RU" w:eastAsia="en-US" w:bidi="ar-SA"/>
      </w:rPr>
    </w:lvl>
    <w:lvl w:ilvl="4" w:tplc="EC2AA35E">
      <w:numFmt w:val="bullet"/>
      <w:lvlText w:val="•"/>
      <w:lvlJc w:val="left"/>
      <w:pPr>
        <w:ind w:left="3005" w:hanging="140"/>
      </w:pPr>
      <w:rPr>
        <w:rFonts w:hint="default"/>
        <w:lang w:val="ru-RU" w:eastAsia="en-US" w:bidi="ar-SA"/>
      </w:rPr>
    </w:lvl>
    <w:lvl w:ilvl="5" w:tplc="D3D07A32">
      <w:numFmt w:val="bullet"/>
      <w:lvlText w:val="•"/>
      <w:lvlJc w:val="left"/>
      <w:pPr>
        <w:ind w:left="3732" w:hanging="140"/>
      </w:pPr>
      <w:rPr>
        <w:rFonts w:hint="default"/>
        <w:lang w:val="ru-RU" w:eastAsia="en-US" w:bidi="ar-SA"/>
      </w:rPr>
    </w:lvl>
    <w:lvl w:ilvl="6" w:tplc="5A48E6B8">
      <w:numFmt w:val="bullet"/>
      <w:lvlText w:val="•"/>
      <w:lvlJc w:val="left"/>
      <w:pPr>
        <w:ind w:left="4458" w:hanging="140"/>
      </w:pPr>
      <w:rPr>
        <w:rFonts w:hint="default"/>
        <w:lang w:val="ru-RU" w:eastAsia="en-US" w:bidi="ar-SA"/>
      </w:rPr>
    </w:lvl>
    <w:lvl w:ilvl="7" w:tplc="BCE650CA">
      <w:numFmt w:val="bullet"/>
      <w:lvlText w:val="•"/>
      <w:lvlJc w:val="left"/>
      <w:pPr>
        <w:ind w:left="5184" w:hanging="140"/>
      </w:pPr>
      <w:rPr>
        <w:rFonts w:hint="default"/>
        <w:lang w:val="ru-RU" w:eastAsia="en-US" w:bidi="ar-SA"/>
      </w:rPr>
    </w:lvl>
    <w:lvl w:ilvl="8" w:tplc="AB4055A4">
      <w:numFmt w:val="bullet"/>
      <w:lvlText w:val="•"/>
      <w:lvlJc w:val="left"/>
      <w:pPr>
        <w:ind w:left="5911" w:hanging="140"/>
      </w:pPr>
      <w:rPr>
        <w:rFonts w:hint="default"/>
        <w:lang w:val="ru-RU" w:eastAsia="en-US" w:bidi="ar-SA"/>
      </w:rPr>
    </w:lvl>
  </w:abstractNum>
  <w:abstractNum w:abstractNumId="18">
    <w:nsid w:val="0BCA798C"/>
    <w:multiLevelType w:val="hybridMultilevel"/>
    <w:tmpl w:val="8D56A0A2"/>
    <w:lvl w:ilvl="0" w:tplc="EF762F78">
      <w:numFmt w:val="bullet"/>
      <w:lvlText w:val="-"/>
      <w:lvlJc w:val="left"/>
      <w:pPr>
        <w:ind w:left="108" w:hanging="584"/>
      </w:pPr>
      <w:rPr>
        <w:rFonts w:ascii="Times New Roman" w:eastAsia="Times New Roman" w:hAnsi="Times New Roman" w:cs="Times New Roman" w:hint="default"/>
        <w:b w:val="0"/>
        <w:bCs w:val="0"/>
        <w:i w:val="0"/>
        <w:iCs w:val="0"/>
        <w:spacing w:val="0"/>
        <w:w w:val="100"/>
        <w:sz w:val="24"/>
        <w:szCs w:val="24"/>
        <w:lang w:val="ru-RU" w:eastAsia="en-US" w:bidi="ar-SA"/>
      </w:rPr>
    </w:lvl>
    <w:lvl w:ilvl="1" w:tplc="5CB634D2">
      <w:numFmt w:val="bullet"/>
      <w:lvlText w:val="•"/>
      <w:lvlJc w:val="left"/>
      <w:pPr>
        <w:ind w:left="470" w:hanging="584"/>
      </w:pPr>
      <w:rPr>
        <w:rFonts w:hint="default"/>
        <w:lang w:val="ru-RU" w:eastAsia="en-US" w:bidi="ar-SA"/>
      </w:rPr>
    </w:lvl>
    <w:lvl w:ilvl="2" w:tplc="B3600872">
      <w:numFmt w:val="bullet"/>
      <w:lvlText w:val="•"/>
      <w:lvlJc w:val="left"/>
      <w:pPr>
        <w:ind w:left="841" w:hanging="584"/>
      </w:pPr>
      <w:rPr>
        <w:rFonts w:hint="default"/>
        <w:lang w:val="ru-RU" w:eastAsia="en-US" w:bidi="ar-SA"/>
      </w:rPr>
    </w:lvl>
    <w:lvl w:ilvl="3" w:tplc="3BFE04FC">
      <w:numFmt w:val="bullet"/>
      <w:lvlText w:val="•"/>
      <w:lvlJc w:val="left"/>
      <w:pPr>
        <w:ind w:left="1211" w:hanging="584"/>
      </w:pPr>
      <w:rPr>
        <w:rFonts w:hint="default"/>
        <w:lang w:val="ru-RU" w:eastAsia="en-US" w:bidi="ar-SA"/>
      </w:rPr>
    </w:lvl>
    <w:lvl w:ilvl="4" w:tplc="B0289F54">
      <w:numFmt w:val="bullet"/>
      <w:lvlText w:val="•"/>
      <w:lvlJc w:val="left"/>
      <w:pPr>
        <w:ind w:left="1582" w:hanging="584"/>
      </w:pPr>
      <w:rPr>
        <w:rFonts w:hint="default"/>
        <w:lang w:val="ru-RU" w:eastAsia="en-US" w:bidi="ar-SA"/>
      </w:rPr>
    </w:lvl>
    <w:lvl w:ilvl="5" w:tplc="D8D879CE">
      <w:numFmt w:val="bullet"/>
      <w:lvlText w:val="•"/>
      <w:lvlJc w:val="left"/>
      <w:pPr>
        <w:ind w:left="1952" w:hanging="584"/>
      </w:pPr>
      <w:rPr>
        <w:rFonts w:hint="default"/>
        <w:lang w:val="ru-RU" w:eastAsia="en-US" w:bidi="ar-SA"/>
      </w:rPr>
    </w:lvl>
    <w:lvl w:ilvl="6" w:tplc="6BDC36BE">
      <w:numFmt w:val="bullet"/>
      <w:lvlText w:val="•"/>
      <w:lvlJc w:val="left"/>
      <w:pPr>
        <w:ind w:left="2323" w:hanging="584"/>
      </w:pPr>
      <w:rPr>
        <w:rFonts w:hint="default"/>
        <w:lang w:val="ru-RU" w:eastAsia="en-US" w:bidi="ar-SA"/>
      </w:rPr>
    </w:lvl>
    <w:lvl w:ilvl="7" w:tplc="773E0674">
      <w:numFmt w:val="bullet"/>
      <w:lvlText w:val="•"/>
      <w:lvlJc w:val="left"/>
      <w:pPr>
        <w:ind w:left="2693" w:hanging="584"/>
      </w:pPr>
      <w:rPr>
        <w:rFonts w:hint="default"/>
        <w:lang w:val="ru-RU" w:eastAsia="en-US" w:bidi="ar-SA"/>
      </w:rPr>
    </w:lvl>
    <w:lvl w:ilvl="8" w:tplc="E03AAC72">
      <w:numFmt w:val="bullet"/>
      <w:lvlText w:val="•"/>
      <w:lvlJc w:val="left"/>
      <w:pPr>
        <w:ind w:left="3064" w:hanging="584"/>
      </w:pPr>
      <w:rPr>
        <w:rFonts w:hint="default"/>
        <w:lang w:val="ru-RU" w:eastAsia="en-US" w:bidi="ar-SA"/>
      </w:rPr>
    </w:lvl>
  </w:abstractNum>
  <w:abstractNum w:abstractNumId="19">
    <w:nsid w:val="0C6F26F1"/>
    <w:multiLevelType w:val="hybridMultilevel"/>
    <w:tmpl w:val="2FD8C0A4"/>
    <w:lvl w:ilvl="0" w:tplc="D548ECBA">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595C785A">
      <w:numFmt w:val="bullet"/>
      <w:lvlText w:val="•"/>
      <w:lvlJc w:val="left"/>
      <w:pPr>
        <w:ind w:left="613" w:hanging="140"/>
      </w:pPr>
      <w:rPr>
        <w:rFonts w:hint="default"/>
        <w:lang w:val="ru-RU" w:eastAsia="en-US" w:bidi="ar-SA"/>
      </w:rPr>
    </w:lvl>
    <w:lvl w:ilvl="2" w:tplc="A86CC11E">
      <w:numFmt w:val="bullet"/>
      <w:lvlText w:val="•"/>
      <w:lvlJc w:val="left"/>
      <w:pPr>
        <w:ind w:left="1127" w:hanging="140"/>
      </w:pPr>
      <w:rPr>
        <w:rFonts w:hint="default"/>
        <w:lang w:val="ru-RU" w:eastAsia="en-US" w:bidi="ar-SA"/>
      </w:rPr>
    </w:lvl>
    <w:lvl w:ilvl="3" w:tplc="20A604A4">
      <w:numFmt w:val="bullet"/>
      <w:lvlText w:val="•"/>
      <w:lvlJc w:val="left"/>
      <w:pPr>
        <w:ind w:left="1641" w:hanging="140"/>
      </w:pPr>
      <w:rPr>
        <w:rFonts w:hint="default"/>
        <w:lang w:val="ru-RU" w:eastAsia="en-US" w:bidi="ar-SA"/>
      </w:rPr>
    </w:lvl>
    <w:lvl w:ilvl="4" w:tplc="6E3EBBEA">
      <w:numFmt w:val="bullet"/>
      <w:lvlText w:val="•"/>
      <w:lvlJc w:val="left"/>
      <w:pPr>
        <w:ind w:left="2154" w:hanging="140"/>
      </w:pPr>
      <w:rPr>
        <w:rFonts w:hint="default"/>
        <w:lang w:val="ru-RU" w:eastAsia="en-US" w:bidi="ar-SA"/>
      </w:rPr>
    </w:lvl>
    <w:lvl w:ilvl="5" w:tplc="A0EA9CA0">
      <w:numFmt w:val="bullet"/>
      <w:lvlText w:val="•"/>
      <w:lvlJc w:val="left"/>
      <w:pPr>
        <w:ind w:left="2668" w:hanging="140"/>
      </w:pPr>
      <w:rPr>
        <w:rFonts w:hint="default"/>
        <w:lang w:val="ru-RU" w:eastAsia="en-US" w:bidi="ar-SA"/>
      </w:rPr>
    </w:lvl>
    <w:lvl w:ilvl="6" w:tplc="1BACDE32">
      <w:numFmt w:val="bullet"/>
      <w:lvlText w:val="•"/>
      <w:lvlJc w:val="left"/>
      <w:pPr>
        <w:ind w:left="3182" w:hanging="140"/>
      </w:pPr>
      <w:rPr>
        <w:rFonts w:hint="default"/>
        <w:lang w:val="ru-RU" w:eastAsia="en-US" w:bidi="ar-SA"/>
      </w:rPr>
    </w:lvl>
    <w:lvl w:ilvl="7" w:tplc="D7C8B0D0">
      <w:numFmt w:val="bullet"/>
      <w:lvlText w:val="•"/>
      <w:lvlJc w:val="left"/>
      <w:pPr>
        <w:ind w:left="3695" w:hanging="140"/>
      </w:pPr>
      <w:rPr>
        <w:rFonts w:hint="default"/>
        <w:lang w:val="ru-RU" w:eastAsia="en-US" w:bidi="ar-SA"/>
      </w:rPr>
    </w:lvl>
    <w:lvl w:ilvl="8" w:tplc="C136B766">
      <w:numFmt w:val="bullet"/>
      <w:lvlText w:val="•"/>
      <w:lvlJc w:val="left"/>
      <w:pPr>
        <w:ind w:left="4209" w:hanging="140"/>
      </w:pPr>
      <w:rPr>
        <w:rFonts w:hint="default"/>
        <w:lang w:val="ru-RU" w:eastAsia="en-US" w:bidi="ar-SA"/>
      </w:rPr>
    </w:lvl>
  </w:abstractNum>
  <w:abstractNum w:abstractNumId="20">
    <w:nsid w:val="0D5F1C56"/>
    <w:multiLevelType w:val="hybridMultilevel"/>
    <w:tmpl w:val="90687B2E"/>
    <w:lvl w:ilvl="0" w:tplc="051C5CCC">
      <w:numFmt w:val="bullet"/>
      <w:lvlText w:val="-"/>
      <w:lvlJc w:val="left"/>
      <w:pPr>
        <w:ind w:left="108" w:hanging="329"/>
      </w:pPr>
      <w:rPr>
        <w:rFonts w:ascii="Times New Roman" w:eastAsia="Times New Roman" w:hAnsi="Times New Roman" w:cs="Times New Roman" w:hint="default"/>
        <w:b w:val="0"/>
        <w:bCs w:val="0"/>
        <w:i w:val="0"/>
        <w:iCs w:val="0"/>
        <w:spacing w:val="0"/>
        <w:w w:val="100"/>
        <w:sz w:val="24"/>
        <w:szCs w:val="24"/>
        <w:lang w:val="ru-RU" w:eastAsia="en-US" w:bidi="ar-SA"/>
      </w:rPr>
    </w:lvl>
    <w:lvl w:ilvl="1" w:tplc="5B462312">
      <w:numFmt w:val="bullet"/>
      <w:lvlText w:val="•"/>
      <w:lvlJc w:val="left"/>
      <w:pPr>
        <w:ind w:left="497" w:hanging="329"/>
      </w:pPr>
      <w:rPr>
        <w:rFonts w:hint="default"/>
        <w:lang w:val="ru-RU" w:eastAsia="en-US" w:bidi="ar-SA"/>
      </w:rPr>
    </w:lvl>
    <w:lvl w:ilvl="2" w:tplc="B6FEAE46">
      <w:numFmt w:val="bullet"/>
      <w:lvlText w:val="•"/>
      <w:lvlJc w:val="left"/>
      <w:pPr>
        <w:ind w:left="894" w:hanging="329"/>
      </w:pPr>
      <w:rPr>
        <w:rFonts w:hint="default"/>
        <w:lang w:val="ru-RU" w:eastAsia="en-US" w:bidi="ar-SA"/>
      </w:rPr>
    </w:lvl>
    <w:lvl w:ilvl="3" w:tplc="6264EF48">
      <w:numFmt w:val="bullet"/>
      <w:lvlText w:val="•"/>
      <w:lvlJc w:val="left"/>
      <w:pPr>
        <w:ind w:left="1291" w:hanging="329"/>
      </w:pPr>
      <w:rPr>
        <w:rFonts w:hint="default"/>
        <w:lang w:val="ru-RU" w:eastAsia="en-US" w:bidi="ar-SA"/>
      </w:rPr>
    </w:lvl>
    <w:lvl w:ilvl="4" w:tplc="244A90EC">
      <w:numFmt w:val="bullet"/>
      <w:lvlText w:val="•"/>
      <w:lvlJc w:val="left"/>
      <w:pPr>
        <w:ind w:left="1688" w:hanging="329"/>
      </w:pPr>
      <w:rPr>
        <w:rFonts w:hint="default"/>
        <w:lang w:val="ru-RU" w:eastAsia="en-US" w:bidi="ar-SA"/>
      </w:rPr>
    </w:lvl>
    <w:lvl w:ilvl="5" w:tplc="14AC7E7E">
      <w:numFmt w:val="bullet"/>
      <w:lvlText w:val="•"/>
      <w:lvlJc w:val="left"/>
      <w:pPr>
        <w:ind w:left="2085" w:hanging="329"/>
      </w:pPr>
      <w:rPr>
        <w:rFonts w:hint="default"/>
        <w:lang w:val="ru-RU" w:eastAsia="en-US" w:bidi="ar-SA"/>
      </w:rPr>
    </w:lvl>
    <w:lvl w:ilvl="6" w:tplc="0FA0C644">
      <w:numFmt w:val="bullet"/>
      <w:lvlText w:val="•"/>
      <w:lvlJc w:val="left"/>
      <w:pPr>
        <w:ind w:left="2482" w:hanging="329"/>
      </w:pPr>
      <w:rPr>
        <w:rFonts w:hint="default"/>
        <w:lang w:val="ru-RU" w:eastAsia="en-US" w:bidi="ar-SA"/>
      </w:rPr>
    </w:lvl>
    <w:lvl w:ilvl="7" w:tplc="A63A90A0">
      <w:numFmt w:val="bullet"/>
      <w:lvlText w:val="•"/>
      <w:lvlJc w:val="left"/>
      <w:pPr>
        <w:ind w:left="2879" w:hanging="329"/>
      </w:pPr>
      <w:rPr>
        <w:rFonts w:hint="default"/>
        <w:lang w:val="ru-RU" w:eastAsia="en-US" w:bidi="ar-SA"/>
      </w:rPr>
    </w:lvl>
    <w:lvl w:ilvl="8" w:tplc="E85A48FE">
      <w:numFmt w:val="bullet"/>
      <w:lvlText w:val="•"/>
      <w:lvlJc w:val="left"/>
      <w:pPr>
        <w:ind w:left="3276" w:hanging="329"/>
      </w:pPr>
      <w:rPr>
        <w:rFonts w:hint="default"/>
        <w:lang w:val="ru-RU" w:eastAsia="en-US" w:bidi="ar-SA"/>
      </w:rPr>
    </w:lvl>
  </w:abstractNum>
  <w:abstractNum w:abstractNumId="21">
    <w:nsid w:val="0DB05088"/>
    <w:multiLevelType w:val="hybridMultilevel"/>
    <w:tmpl w:val="8BAE2CAE"/>
    <w:lvl w:ilvl="0" w:tplc="7D9A1B5C">
      <w:start w:val="1"/>
      <w:numFmt w:val="decimal"/>
      <w:lvlText w:val="%1)"/>
      <w:lvlJc w:val="left"/>
      <w:pPr>
        <w:ind w:left="568" w:hanging="694"/>
      </w:pPr>
      <w:rPr>
        <w:rFonts w:ascii="Times New Roman" w:eastAsia="Times New Roman" w:hAnsi="Times New Roman" w:cs="Times New Roman" w:hint="default"/>
        <w:b w:val="0"/>
        <w:bCs w:val="0"/>
        <w:i w:val="0"/>
        <w:iCs w:val="0"/>
        <w:spacing w:val="0"/>
        <w:w w:val="100"/>
        <w:sz w:val="24"/>
        <w:szCs w:val="24"/>
        <w:lang w:val="ru-RU" w:eastAsia="en-US" w:bidi="ar-SA"/>
      </w:rPr>
    </w:lvl>
    <w:lvl w:ilvl="1" w:tplc="F29295C4">
      <w:numFmt w:val="bullet"/>
      <w:lvlText w:val="•"/>
      <w:lvlJc w:val="left"/>
      <w:pPr>
        <w:ind w:left="1581" w:hanging="694"/>
      </w:pPr>
      <w:rPr>
        <w:rFonts w:hint="default"/>
        <w:lang w:val="ru-RU" w:eastAsia="en-US" w:bidi="ar-SA"/>
      </w:rPr>
    </w:lvl>
    <w:lvl w:ilvl="2" w:tplc="18468DFA">
      <w:numFmt w:val="bullet"/>
      <w:lvlText w:val="•"/>
      <w:lvlJc w:val="left"/>
      <w:pPr>
        <w:ind w:left="2602" w:hanging="694"/>
      </w:pPr>
      <w:rPr>
        <w:rFonts w:hint="default"/>
        <w:lang w:val="ru-RU" w:eastAsia="en-US" w:bidi="ar-SA"/>
      </w:rPr>
    </w:lvl>
    <w:lvl w:ilvl="3" w:tplc="4E00B12A">
      <w:numFmt w:val="bullet"/>
      <w:lvlText w:val="•"/>
      <w:lvlJc w:val="left"/>
      <w:pPr>
        <w:ind w:left="3624" w:hanging="694"/>
      </w:pPr>
      <w:rPr>
        <w:rFonts w:hint="default"/>
        <w:lang w:val="ru-RU" w:eastAsia="en-US" w:bidi="ar-SA"/>
      </w:rPr>
    </w:lvl>
    <w:lvl w:ilvl="4" w:tplc="33943E6A">
      <w:numFmt w:val="bullet"/>
      <w:lvlText w:val="•"/>
      <w:lvlJc w:val="left"/>
      <w:pPr>
        <w:ind w:left="4645" w:hanging="694"/>
      </w:pPr>
      <w:rPr>
        <w:rFonts w:hint="default"/>
        <w:lang w:val="ru-RU" w:eastAsia="en-US" w:bidi="ar-SA"/>
      </w:rPr>
    </w:lvl>
    <w:lvl w:ilvl="5" w:tplc="D73A5BF2">
      <w:numFmt w:val="bullet"/>
      <w:lvlText w:val="•"/>
      <w:lvlJc w:val="left"/>
      <w:pPr>
        <w:ind w:left="5666" w:hanging="694"/>
      </w:pPr>
      <w:rPr>
        <w:rFonts w:hint="default"/>
        <w:lang w:val="ru-RU" w:eastAsia="en-US" w:bidi="ar-SA"/>
      </w:rPr>
    </w:lvl>
    <w:lvl w:ilvl="6" w:tplc="D9F66F14">
      <w:numFmt w:val="bullet"/>
      <w:lvlText w:val="•"/>
      <w:lvlJc w:val="left"/>
      <w:pPr>
        <w:ind w:left="6688" w:hanging="694"/>
      </w:pPr>
      <w:rPr>
        <w:rFonts w:hint="default"/>
        <w:lang w:val="ru-RU" w:eastAsia="en-US" w:bidi="ar-SA"/>
      </w:rPr>
    </w:lvl>
    <w:lvl w:ilvl="7" w:tplc="D8B4F6A6">
      <w:numFmt w:val="bullet"/>
      <w:lvlText w:val="•"/>
      <w:lvlJc w:val="left"/>
      <w:pPr>
        <w:ind w:left="7709" w:hanging="694"/>
      </w:pPr>
      <w:rPr>
        <w:rFonts w:hint="default"/>
        <w:lang w:val="ru-RU" w:eastAsia="en-US" w:bidi="ar-SA"/>
      </w:rPr>
    </w:lvl>
    <w:lvl w:ilvl="8" w:tplc="E18407BA">
      <w:numFmt w:val="bullet"/>
      <w:lvlText w:val="•"/>
      <w:lvlJc w:val="left"/>
      <w:pPr>
        <w:ind w:left="8730" w:hanging="694"/>
      </w:pPr>
      <w:rPr>
        <w:rFonts w:hint="default"/>
        <w:lang w:val="ru-RU" w:eastAsia="en-US" w:bidi="ar-SA"/>
      </w:rPr>
    </w:lvl>
  </w:abstractNum>
  <w:abstractNum w:abstractNumId="22">
    <w:nsid w:val="0E4A5BF1"/>
    <w:multiLevelType w:val="hybridMultilevel"/>
    <w:tmpl w:val="F814D9CC"/>
    <w:lvl w:ilvl="0" w:tplc="E586CFCE">
      <w:numFmt w:val="bullet"/>
      <w:lvlText w:val="-"/>
      <w:lvlJc w:val="left"/>
      <w:pPr>
        <w:ind w:left="108" w:hanging="207"/>
      </w:pPr>
      <w:rPr>
        <w:rFonts w:ascii="Times New Roman" w:eastAsia="Times New Roman" w:hAnsi="Times New Roman" w:cs="Times New Roman" w:hint="default"/>
        <w:b w:val="0"/>
        <w:bCs w:val="0"/>
        <w:i w:val="0"/>
        <w:iCs w:val="0"/>
        <w:spacing w:val="0"/>
        <w:w w:val="100"/>
        <w:sz w:val="24"/>
        <w:szCs w:val="24"/>
        <w:lang w:val="ru-RU" w:eastAsia="en-US" w:bidi="ar-SA"/>
      </w:rPr>
    </w:lvl>
    <w:lvl w:ilvl="1" w:tplc="8DC43E82">
      <w:numFmt w:val="bullet"/>
      <w:lvlText w:val="•"/>
      <w:lvlJc w:val="left"/>
      <w:pPr>
        <w:ind w:left="613" w:hanging="207"/>
      </w:pPr>
      <w:rPr>
        <w:rFonts w:hint="default"/>
        <w:lang w:val="ru-RU" w:eastAsia="en-US" w:bidi="ar-SA"/>
      </w:rPr>
    </w:lvl>
    <w:lvl w:ilvl="2" w:tplc="8EFAB7A2">
      <w:numFmt w:val="bullet"/>
      <w:lvlText w:val="•"/>
      <w:lvlJc w:val="left"/>
      <w:pPr>
        <w:ind w:left="1127" w:hanging="207"/>
      </w:pPr>
      <w:rPr>
        <w:rFonts w:hint="default"/>
        <w:lang w:val="ru-RU" w:eastAsia="en-US" w:bidi="ar-SA"/>
      </w:rPr>
    </w:lvl>
    <w:lvl w:ilvl="3" w:tplc="35020E44">
      <w:numFmt w:val="bullet"/>
      <w:lvlText w:val="•"/>
      <w:lvlJc w:val="left"/>
      <w:pPr>
        <w:ind w:left="1641" w:hanging="207"/>
      </w:pPr>
      <w:rPr>
        <w:rFonts w:hint="default"/>
        <w:lang w:val="ru-RU" w:eastAsia="en-US" w:bidi="ar-SA"/>
      </w:rPr>
    </w:lvl>
    <w:lvl w:ilvl="4" w:tplc="B90458F0">
      <w:numFmt w:val="bullet"/>
      <w:lvlText w:val="•"/>
      <w:lvlJc w:val="left"/>
      <w:pPr>
        <w:ind w:left="2154" w:hanging="207"/>
      </w:pPr>
      <w:rPr>
        <w:rFonts w:hint="default"/>
        <w:lang w:val="ru-RU" w:eastAsia="en-US" w:bidi="ar-SA"/>
      </w:rPr>
    </w:lvl>
    <w:lvl w:ilvl="5" w:tplc="5C6C0C92">
      <w:numFmt w:val="bullet"/>
      <w:lvlText w:val="•"/>
      <w:lvlJc w:val="left"/>
      <w:pPr>
        <w:ind w:left="2668" w:hanging="207"/>
      </w:pPr>
      <w:rPr>
        <w:rFonts w:hint="default"/>
        <w:lang w:val="ru-RU" w:eastAsia="en-US" w:bidi="ar-SA"/>
      </w:rPr>
    </w:lvl>
    <w:lvl w:ilvl="6" w:tplc="BA969998">
      <w:numFmt w:val="bullet"/>
      <w:lvlText w:val="•"/>
      <w:lvlJc w:val="left"/>
      <w:pPr>
        <w:ind w:left="3182" w:hanging="207"/>
      </w:pPr>
      <w:rPr>
        <w:rFonts w:hint="default"/>
        <w:lang w:val="ru-RU" w:eastAsia="en-US" w:bidi="ar-SA"/>
      </w:rPr>
    </w:lvl>
    <w:lvl w:ilvl="7" w:tplc="ECBA331E">
      <w:numFmt w:val="bullet"/>
      <w:lvlText w:val="•"/>
      <w:lvlJc w:val="left"/>
      <w:pPr>
        <w:ind w:left="3695" w:hanging="207"/>
      </w:pPr>
      <w:rPr>
        <w:rFonts w:hint="default"/>
        <w:lang w:val="ru-RU" w:eastAsia="en-US" w:bidi="ar-SA"/>
      </w:rPr>
    </w:lvl>
    <w:lvl w:ilvl="8" w:tplc="71ECFBCC">
      <w:numFmt w:val="bullet"/>
      <w:lvlText w:val="•"/>
      <w:lvlJc w:val="left"/>
      <w:pPr>
        <w:ind w:left="4209" w:hanging="207"/>
      </w:pPr>
      <w:rPr>
        <w:rFonts w:hint="default"/>
        <w:lang w:val="ru-RU" w:eastAsia="en-US" w:bidi="ar-SA"/>
      </w:rPr>
    </w:lvl>
  </w:abstractNum>
  <w:abstractNum w:abstractNumId="23">
    <w:nsid w:val="0F2242B5"/>
    <w:multiLevelType w:val="hybridMultilevel"/>
    <w:tmpl w:val="D46A9B0A"/>
    <w:lvl w:ilvl="0" w:tplc="695C898E">
      <w:numFmt w:val="bullet"/>
      <w:lvlText w:val="-"/>
      <w:lvlJc w:val="left"/>
      <w:pPr>
        <w:ind w:left="568"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8760F066">
      <w:numFmt w:val="bullet"/>
      <w:lvlText w:val="•"/>
      <w:lvlJc w:val="left"/>
      <w:pPr>
        <w:ind w:left="1581" w:hanging="260"/>
      </w:pPr>
      <w:rPr>
        <w:rFonts w:hint="default"/>
        <w:lang w:val="ru-RU" w:eastAsia="en-US" w:bidi="ar-SA"/>
      </w:rPr>
    </w:lvl>
    <w:lvl w:ilvl="2" w:tplc="0114ABF8">
      <w:numFmt w:val="bullet"/>
      <w:lvlText w:val="•"/>
      <w:lvlJc w:val="left"/>
      <w:pPr>
        <w:ind w:left="2602" w:hanging="260"/>
      </w:pPr>
      <w:rPr>
        <w:rFonts w:hint="default"/>
        <w:lang w:val="ru-RU" w:eastAsia="en-US" w:bidi="ar-SA"/>
      </w:rPr>
    </w:lvl>
    <w:lvl w:ilvl="3" w:tplc="D57EF274">
      <w:numFmt w:val="bullet"/>
      <w:lvlText w:val="•"/>
      <w:lvlJc w:val="left"/>
      <w:pPr>
        <w:ind w:left="3624" w:hanging="260"/>
      </w:pPr>
      <w:rPr>
        <w:rFonts w:hint="default"/>
        <w:lang w:val="ru-RU" w:eastAsia="en-US" w:bidi="ar-SA"/>
      </w:rPr>
    </w:lvl>
    <w:lvl w:ilvl="4" w:tplc="DE8E8170">
      <w:numFmt w:val="bullet"/>
      <w:lvlText w:val="•"/>
      <w:lvlJc w:val="left"/>
      <w:pPr>
        <w:ind w:left="4645" w:hanging="260"/>
      </w:pPr>
      <w:rPr>
        <w:rFonts w:hint="default"/>
        <w:lang w:val="ru-RU" w:eastAsia="en-US" w:bidi="ar-SA"/>
      </w:rPr>
    </w:lvl>
    <w:lvl w:ilvl="5" w:tplc="2056D648">
      <w:numFmt w:val="bullet"/>
      <w:lvlText w:val="•"/>
      <w:lvlJc w:val="left"/>
      <w:pPr>
        <w:ind w:left="5666" w:hanging="260"/>
      </w:pPr>
      <w:rPr>
        <w:rFonts w:hint="default"/>
        <w:lang w:val="ru-RU" w:eastAsia="en-US" w:bidi="ar-SA"/>
      </w:rPr>
    </w:lvl>
    <w:lvl w:ilvl="6" w:tplc="4A90E58E">
      <w:numFmt w:val="bullet"/>
      <w:lvlText w:val="•"/>
      <w:lvlJc w:val="left"/>
      <w:pPr>
        <w:ind w:left="6688" w:hanging="260"/>
      </w:pPr>
      <w:rPr>
        <w:rFonts w:hint="default"/>
        <w:lang w:val="ru-RU" w:eastAsia="en-US" w:bidi="ar-SA"/>
      </w:rPr>
    </w:lvl>
    <w:lvl w:ilvl="7" w:tplc="2F66CE94">
      <w:numFmt w:val="bullet"/>
      <w:lvlText w:val="•"/>
      <w:lvlJc w:val="left"/>
      <w:pPr>
        <w:ind w:left="7709" w:hanging="260"/>
      </w:pPr>
      <w:rPr>
        <w:rFonts w:hint="default"/>
        <w:lang w:val="ru-RU" w:eastAsia="en-US" w:bidi="ar-SA"/>
      </w:rPr>
    </w:lvl>
    <w:lvl w:ilvl="8" w:tplc="8EBC606A">
      <w:numFmt w:val="bullet"/>
      <w:lvlText w:val="•"/>
      <w:lvlJc w:val="left"/>
      <w:pPr>
        <w:ind w:left="8730" w:hanging="260"/>
      </w:pPr>
      <w:rPr>
        <w:rFonts w:hint="default"/>
        <w:lang w:val="ru-RU" w:eastAsia="en-US" w:bidi="ar-SA"/>
      </w:rPr>
    </w:lvl>
  </w:abstractNum>
  <w:abstractNum w:abstractNumId="24">
    <w:nsid w:val="136074B3"/>
    <w:multiLevelType w:val="hybridMultilevel"/>
    <w:tmpl w:val="6DBA0608"/>
    <w:lvl w:ilvl="0" w:tplc="AFEA4B1A">
      <w:numFmt w:val="bullet"/>
      <w:lvlText w:val="-"/>
      <w:lvlJc w:val="left"/>
      <w:pPr>
        <w:ind w:left="1675" w:hanging="1568"/>
      </w:pPr>
      <w:rPr>
        <w:rFonts w:ascii="Times New Roman" w:eastAsia="Times New Roman" w:hAnsi="Times New Roman" w:cs="Times New Roman" w:hint="default"/>
        <w:b w:val="0"/>
        <w:bCs w:val="0"/>
        <w:i w:val="0"/>
        <w:iCs w:val="0"/>
        <w:spacing w:val="0"/>
        <w:w w:val="100"/>
        <w:sz w:val="24"/>
        <w:szCs w:val="24"/>
        <w:lang w:val="ru-RU" w:eastAsia="en-US" w:bidi="ar-SA"/>
      </w:rPr>
    </w:lvl>
    <w:lvl w:ilvl="1" w:tplc="9202BD86">
      <w:numFmt w:val="bullet"/>
      <w:lvlText w:val="•"/>
      <w:lvlJc w:val="left"/>
      <w:pPr>
        <w:ind w:left="1796" w:hanging="1568"/>
      </w:pPr>
      <w:rPr>
        <w:rFonts w:hint="default"/>
        <w:lang w:val="ru-RU" w:eastAsia="en-US" w:bidi="ar-SA"/>
      </w:rPr>
    </w:lvl>
    <w:lvl w:ilvl="2" w:tplc="4E0C84D6">
      <w:numFmt w:val="bullet"/>
      <w:lvlText w:val="•"/>
      <w:lvlJc w:val="left"/>
      <w:pPr>
        <w:ind w:left="1913" w:hanging="1568"/>
      </w:pPr>
      <w:rPr>
        <w:rFonts w:hint="default"/>
        <w:lang w:val="ru-RU" w:eastAsia="en-US" w:bidi="ar-SA"/>
      </w:rPr>
    </w:lvl>
    <w:lvl w:ilvl="3" w:tplc="72AC94B0">
      <w:numFmt w:val="bullet"/>
      <w:lvlText w:val="•"/>
      <w:lvlJc w:val="left"/>
      <w:pPr>
        <w:ind w:left="2030" w:hanging="1568"/>
      </w:pPr>
      <w:rPr>
        <w:rFonts w:hint="default"/>
        <w:lang w:val="ru-RU" w:eastAsia="en-US" w:bidi="ar-SA"/>
      </w:rPr>
    </w:lvl>
    <w:lvl w:ilvl="4" w:tplc="D0389C0E">
      <w:numFmt w:val="bullet"/>
      <w:lvlText w:val="•"/>
      <w:lvlJc w:val="left"/>
      <w:pPr>
        <w:ind w:left="2146" w:hanging="1568"/>
      </w:pPr>
      <w:rPr>
        <w:rFonts w:hint="default"/>
        <w:lang w:val="ru-RU" w:eastAsia="en-US" w:bidi="ar-SA"/>
      </w:rPr>
    </w:lvl>
    <w:lvl w:ilvl="5" w:tplc="2F0C33F2">
      <w:numFmt w:val="bullet"/>
      <w:lvlText w:val="•"/>
      <w:lvlJc w:val="left"/>
      <w:pPr>
        <w:ind w:left="2263" w:hanging="1568"/>
      </w:pPr>
      <w:rPr>
        <w:rFonts w:hint="default"/>
        <w:lang w:val="ru-RU" w:eastAsia="en-US" w:bidi="ar-SA"/>
      </w:rPr>
    </w:lvl>
    <w:lvl w:ilvl="6" w:tplc="15BE71B6">
      <w:numFmt w:val="bullet"/>
      <w:lvlText w:val="•"/>
      <w:lvlJc w:val="left"/>
      <w:pPr>
        <w:ind w:left="2380" w:hanging="1568"/>
      </w:pPr>
      <w:rPr>
        <w:rFonts w:hint="default"/>
        <w:lang w:val="ru-RU" w:eastAsia="en-US" w:bidi="ar-SA"/>
      </w:rPr>
    </w:lvl>
    <w:lvl w:ilvl="7" w:tplc="D9205442">
      <w:numFmt w:val="bullet"/>
      <w:lvlText w:val="•"/>
      <w:lvlJc w:val="left"/>
      <w:pPr>
        <w:ind w:left="2496" w:hanging="1568"/>
      </w:pPr>
      <w:rPr>
        <w:rFonts w:hint="default"/>
        <w:lang w:val="ru-RU" w:eastAsia="en-US" w:bidi="ar-SA"/>
      </w:rPr>
    </w:lvl>
    <w:lvl w:ilvl="8" w:tplc="027CB9D8">
      <w:numFmt w:val="bullet"/>
      <w:lvlText w:val="•"/>
      <w:lvlJc w:val="left"/>
      <w:pPr>
        <w:ind w:left="2613" w:hanging="1568"/>
      </w:pPr>
      <w:rPr>
        <w:rFonts w:hint="default"/>
        <w:lang w:val="ru-RU" w:eastAsia="en-US" w:bidi="ar-SA"/>
      </w:rPr>
    </w:lvl>
  </w:abstractNum>
  <w:abstractNum w:abstractNumId="25">
    <w:nsid w:val="145000A3"/>
    <w:multiLevelType w:val="hybridMultilevel"/>
    <w:tmpl w:val="4C9C55B0"/>
    <w:lvl w:ilvl="0" w:tplc="B44AEEE0">
      <w:numFmt w:val="bullet"/>
      <w:lvlText w:val="-"/>
      <w:lvlJc w:val="left"/>
      <w:pPr>
        <w:ind w:left="108" w:hanging="351"/>
      </w:pPr>
      <w:rPr>
        <w:rFonts w:ascii="Times New Roman" w:eastAsia="Times New Roman" w:hAnsi="Times New Roman" w:cs="Times New Roman" w:hint="default"/>
        <w:b w:val="0"/>
        <w:bCs w:val="0"/>
        <w:i w:val="0"/>
        <w:iCs w:val="0"/>
        <w:spacing w:val="0"/>
        <w:w w:val="100"/>
        <w:sz w:val="24"/>
        <w:szCs w:val="24"/>
        <w:lang w:val="ru-RU" w:eastAsia="en-US" w:bidi="ar-SA"/>
      </w:rPr>
    </w:lvl>
    <w:lvl w:ilvl="1" w:tplc="A568F69E">
      <w:numFmt w:val="bullet"/>
      <w:lvlText w:val="•"/>
      <w:lvlJc w:val="left"/>
      <w:pPr>
        <w:ind w:left="497" w:hanging="351"/>
      </w:pPr>
      <w:rPr>
        <w:rFonts w:hint="default"/>
        <w:lang w:val="ru-RU" w:eastAsia="en-US" w:bidi="ar-SA"/>
      </w:rPr>
    </w:lvl>
    <w:lvl w:ilvl="2" w:tplc="900CB19E">
      <w:numFmt w:val="bullet"/>
      <w:lvlText w:val="•"/>
      <w:lvlJc w:val="left"/>
      <w:pPr>
        <w:ind w:left="894" w:hanging="351"/>
      </w:pPr>
      <w:rPr>
        <w:rFonts w:hint="default"/>
        <w:lang w:val="ru-RU" w:eastAsia="en-US" w:bidi="ar-SA"/>
      </w:rPr>
    </w:lvl>
    <w:lvl w:ilvl="3" w:tplc="9F089F56">
      <w:numFmt w:val="bullet"/>
      <w:lvlText w:val="•"/>
      <w:lvlJc w:val="left"/>
      <w:pPr>
        <w:ind w:left="1291" w:hanging="351"/>
      </w:pPr>
      <w:rPr>
        <w:rFonts w:hint="default"/>
        <w:lang w:val="ru-RU" w:eastAsia="en-US" w:bidi="ar-SA"/>
      </w:rPr>
    </w:lvl>
    <w:lvl w:ilvl="4" w:tplc="3D22C770">
      <w:numFmt w:val="bullet"/>
      <w:lvlText w:val="•"/>
      <w:lvlJc w:val="left"/>
      <w:pPr>
        <w:ind w:left="1688" w:hanging="351"/>
      </w:pPr>
      <w:rPr>
        <w:rFonts w:hint="default"/>
        <w:lang w:val="ru-RU" w:eastAsia="en-US" w:bidi="ar-SA"/>
      </w:rPr>
    </w:lvl>
    <w:lvl w:ilvl="5" w:tplc="89A86FF0">
      <w:numFmt w:val="bullet"/>
      <w:lvlText w:val="•"/>
      <w:lvlJc w:val="left"/>
      <w:pPr>
        <w:ind w:left="2085" w:hanging="351"/>
      </w:pPr>
      <w:rPr>
        <w:rFonts w:hint="default"/>
        <w:lang w:val="ru-RU" w:eastAsia="en-US" w:bidi="ar-SA"/>
      </w:rPr>
    </w:lvl>
    <w:lvl w:ilvl="6" w:tplc="D5802B18">
      <w:numFmt w:val="bullet"/>
      <w:lvlText w:val="•"/>
      <w:lvlJc w:val="left"/>
      <w:pPr>
        <w:ind w:left="2482" w:hanging="351"/>
      </w:pPr>
      <w:rPr>
        <w:rFonts w:hint="default"/>
        <w:lang w:val="ru-RU" w:eastAsia="en-US" w:bidi="ar-SA"/>
      </w:rPr>
    </w:lvl>
    <w:lvl w:ilvl="7" w:tplc="A92EC2BA">
      <w:numFmt w:val="bullet"/>
      <w:lvlText w:val="•"/>
      <w:lvlJc w:val="left"/>
      <w:pPr>
        <w:ind w:left="2879" w:hanging="351"/>
      </w:pPr>
      <w:rPr>
        <w:rFonts w:hint="default"/>
        <w:lang w:val="ru-RU" w:eastAsia="en-US" w:bidi="ar-SA"/>
      </w:rPr>
    </w:lvl>
    <w:lvl w:ilvl="8" w:tplc="0BF63276">
      <w:numFmt w:val="bullet"/>
      <w:lvlText w:val="•"/>
      <w:lvlJc w:val="left"/>
      <w:pPr>
        <w:ind w:left="3276" w:hanging="351"/>
      </w:pPr>
      <w:rPr>
        <w:rFonts w:hint="default"/>
        <w:lang w:val="ru-RU" w:eastAsia="en-US" w:bidi="ar-SA"/>
      </w:rPr>
    </w:lvl>
  </w:abstractNum>
  <w:abstractNum w:abstractNumId="26">
    <w:nsid w:val="14D028A7"/>
    <w:multiLevelType w:val="hybridMultilevel"/>
    <w:tmpl w:val="71AE9BA0"/>
    <w:lvl w:ilvl="0" w:tplc="B6E614EC">
      <w:numFmt w:val="bullet"/>
      <w:lvlText w:val="–"/>
      <w:lvlJc w:val="left"/>
      <w:pPr>
        <w:ind w:left="852" w:hanging="284"/>
      </w:pPr>
      <w:rPr>
        <w:rFonts w:ascii="Times New Roman" w:eastAsia="Times New Roman" w:hAnsi="Times New Roman" w:cs="Times New Roman" w:hint="default"/>
        <w:b w:val="0"/>
        <w:bCs w:val="0"/>
        <w:i w:val="0"/>
        <w:iCs w:val="0"/>
        <w:spacing w:val="0"/>
        <w:w w:val="100"/>
        <w:sz w:val="23"/>
        <w:szCs w:val="23"/>
        <w:lang w:val="ru-RU" w:eastAsia="en-US" w:bidi="ar-SA"/>
      </w:rPr>
    </w:lvl>
    <w:lvl w:ilvl="1" w:tplc="ECB44282">
      <w:numFmt w:val="bullet"/>
      <w:lvlText w:val="•"/>
      <w:lvlJc w:val="left"/>
      <w:pPr>
        <w:ind w:left="1851" w:hanging="284"/>
      </w:pPr>
      <w:rPr>
        <w:rFonts w:hint="default"/>
        <w:lang w:val="ru-RU" w:eastAsia="en-US" w:bidi="ar-SA"/>
      </w:rPr>
    </w:lvl>
    <w:lvl w:ilvl="2" w:tplc="F9B67E52">
      <w:numFmt w:val="bullet"/>
      <w:lvlText w:val="•"/>
      <w:lvlJc w:val="left"/>
      <w:pPr>
        <w:ind w:left="2842" w:hanging="284"/>
      </w:pPr>
      <w:rPr>
        <w:rFonts w:hint="default"/>
        <w:lang w:val="ru-RU" w:eastAsia="en-US" w:bidi="ar-SA"/>
      </w:rPr>
    </w:lvl>
    <w:lvl w:ilvl="3" w:tplc="6E5E98AA">
      <w:numFmt w:val="bullet"/>
      <w:lvlText w:val="•"/>
      <w:lvlJc w:val="left"/>
      <w:pPr>
        <w:ind w:left="3834" w:hanging="284"/>
      </w:pPr>
      <w:rPr>
        <w:rFonts w:hint="default"/>
        <w:lang w:val="ru-RU" w:eastAsia="en-US" w:bidi="ar-SA"/>
      </w:rPr>
    </w:lvl>
    <w:lvl w:ilvl="4" w:tplc="2440EC7A">
      <w:numFmt w:val="bullet"/>
      <w:lvlText w:val="•"/>
      <w:lvlJc w:val="left"/>
      <w:pPr>
        <w:ind w:left="4825" w:hanging="284"/>
      </w:pPr>
      <w:rPr>
        <w:rFonts w:hint="default"/>
        <w:lang w:val="ru-RU" w:eastAsia="en-US" w:bidi="ar-SA"/>
      </w:rPr>
    </w:lvl>
    <w:lvl w:ilvl="5" w:tplc="BA70CD72">
      <w:numFmt w:val="bullet"/>
      <w:lvlText w:val="•"/>
      <w:lvlJc w:val="left"/>
      <w:pPr>
        <w:ind w:left="5816" w:hanging="284"/>
      </w:pPr>
      <w:rPr>
        <w:rFonts w:hint="default"/>
        <w:lang w:val="ru-RU" w:eastAsia="en-US" w:bidi="ar-SA"/>
      </w:rPr>
    </w:lvl>
    <w:lvl w:ilvl="6" w:tplc="18166886">
      <w:numFmt w:val="bullet"/>
      <w:lvlText w:val="•"/>
      <w:lvlJc w:val="left"/>
      <w:pPr>
        <w:ind w:left="6808" w:hanging="284"/>
      </w:pPr>
      <w:rPr>
        <w:rFonts w:hint="default"/>
        <w:lang w:val="ru-RU" w:eastAsia="en-US" w:bidi="ar-SA"/>
      </w:rPr>
    </w:lvl>
    <w:lvl w:ilvl="7" w:tplc="4A203290">
      <w:numFmt w:val="bullet"/>
      <w:lvlText w:val="•"/>
      <w:lvlJc w:val="left"/>
      <w:pPr>
        <w:ind w:left="7799" w:hanging="284"/>
      </w:pPr>
      <w:rPr>
        <w:rFonts w:hint="default"/>
        <w:lang w:val="ru-RU" w:eastAsia="en-US" w:bidi="ar-SA"/>
      </w:rPr>
    </w:lvl>
    <w:lvl w:ilvl="8" w:tplc="2EFE1194">
      <w:numFmt w:val="bullet"/>
      <w:lvlText w:val="•"/>
      <w:lvlJc w:val="left"/>
      <w:pPr>
        <w:ind w:left="8790" w:hanging="284"/>
      </w:pPr>
      <w:rPr>
        <w:rFonts w:hint="default"/>
        <w:lang w:val="ru-RU" w:eastAsia="en-US" w:bidi="ar-SA"/>
      </w:rPr>
    </w:lvl>
  </w:abstractNum>
  <w:abstractNum w:abstractNumId="27">
    <w:nsid w:val="15242CF4"/>
    <w:multiLevelType w:val="hybridMultilevel"/>
    <w:tmpl w:val="7D94187E"/>
    <w:lvl w:ilvl="0" w:tplc="0798ACBC">
      <w:numFmt w:val="bullet"/>
      <w:lvlText w:val="-"/>
      <w:lvlJc w:val="left"/>
      <w:pPr>
        <w:ind w:left="108" w:hanging="293"/>
      </w:pPr>
      <w:rPr>
        <w:rFonts w:ascii="Times New Roman" w:eastAsia="Times New Roman" w:hAnsi="Times New Roman" w:cs="Times New Roman" w:hint="default"/>
        <w:b w:val="0"/>
        <w:bCs w:val="0"/>
        <w:i w:val="0"/>
        <w:iCs w:val="0"/>
        <w:spacing w:val="0"/>
        <w:w w:val="100"/>
        <w:sz w:val="24"/>
        <w:szCs w:val="24"/>
        <w:lang w:val="ru-RU" w:eastAsia="en-US" w:bidi="ar-SA"/>
      </w:rPr>
    </w:lvl>
    <w:lvl w:ilvl="1" w:tplc="47807370">
      <w:numFmt w:val="bullet"/>
      <w:lvlText w:val="•"/>
      <w:lvlJc w:val="left"/>
      <w:pPr>
        <w:ind w:left="470" w:hanging="293"/>
      </w:pPr>
      <w:rPr>
        <w:rFonts w:hint="default"/>
        <w:lang w:val="ru-RU" w:eastAsia="en-US" w:bidi="ar-SA"/>
      </w:rPr>
    </w:lvl>
    <w:lvl w:ilvl="2" w:tplc="30F21ABA">
      <w:numFmt w:val="bullet"/>
      <w:lvlText w:val="•"/>
      <w:lvlJc w:val="left"/>
      <w:pPr>
        <w:ind w:left="841" w:hanging="293"/>
      </w:pPr>
      <w:rPr>
        <w:rFonts w:hint="default"/>
        <w:lang w:val="ru-RU" w:eastAsia="en-US" w:bidi="ar-SA"/>
      </w:rPr>
    </w:lvl>
    <w:lvl w:ilvl="3" w:tplc="B8CA9A9A">
      <w:numFmt w:val="bullet"/>
      <w:lvlText w:val="•"/>
      <w:lvlJc w:val="left"/>
      <w:pPr>
        <w:ind w:left="1211" w:hanging="293"/>
      </w:pPr>
      <w:rPr>
        <w:rFonts w:hint="default"/>
        <w:lang w:val="ru-RU" w:eastAsia="en-US" w:bidi="ar-SA"/>
      </w:rPr>
    </w:lvl>
    <w:lvl w:ilvl="4" w:tplc="A030F0FE">
      <w:numFmt w:val="bullet"/>
      <w:lvlText w:val="•"/>
      <w:lvlJc w:val="left"/>
      <w:pPr>
        <w:ind w:left="1582" w:hanging="293"/>
      </w:pPr>
      <w:rPr>
        <w:rFonts w:hint="default"/>
        <w:lang w:val="ru-RU" w:eastAsia="en-US" w:bidi="ar-SA"/>
      </w:rPr>
    </w:lvl>
    <w:lvl w:ilvl="5" w:tplc="010C8678">
      <w:numFmt w:val="bullet"/>
      <w:lvlText w:val="•"/>
      <w:lvlJc w:val="left"/>
      <w:pPr>
        <w:ind w:left="1952" w:hanging="293"/>
      </w:pPr>
      <w:rPr>
        <w:rFonts w:hint="default"/>
        <w:lang w:val="ru-RU" w:eastAsia="en-US" w:bidi="ar-SA"/>
      </w:rPr>
    </w:lvl>
    <w:lvl w:ilvl="6" w:tplc="4E78E5C4">
      <w:numFmt w:val="bullet"/>
      <w:lvlText w:val="•"/>
      <w:lvlJc w:val="left"/>
      <w:pPr>
        <w:ind w:left="2323" w:hanging="293"/>
      </w:pPr>
      <w:rPr>
        <w:rFonts w:hint="default"/>
        <w:lang w:val="ru-RU" w:eastAsia="en-US" w:bidi="ar-SA"/>
      </w:rPr>
    </w:lvl>
    <w:lvl w:ilvl="7" w:tplc="286AB940">
      <w:numFmt w:val="bullet"/>
      <w:lvlText w:val="•"/>
      <w:lvlJc w:val="left"/>
      <w:pPr>
        <w:ind w:left="2693" w:hanging="293"/>
      </w:pPr>
      <w:rPr>
        <w:rFonts w:hint="default"/>
        <w:lang w:val="ru-RU" w:eastAsia="en-US" w:bidi="ar-SA"/>
      </w:rPr>
    </w:lvl>
    <w:lvl w:ilvl="8" w:tplc="3CA036BC">
      <w:numFmt w:val="bullet"/>
      <w:lvlText w:val="•"/>
      <w:lvlJc w:val="left"/>
      <w:pPr>
        <w:ind w:left="3064" w:hanging="293"/>
      </w:pPr>
      <w:rPr>
        <w:rFonts w:hint="default"/>
        <w:lang w:val="ru-RU" w:eastAsia="en-US" w:bidi="ar-SA"/>
      </w:rPr>
    </w:lvl>
  </w:abstractNum>
  <w:abstractNum w:abstractNumId="28">
    <w:nsid w:val="1574455F"/>
    <w:multiLevelType w:val="hybridMultilevel"/>
    <w:tmpl w:val="2E0C11CC"/>
    <w:lvl w:ilvl="0" w:tplc="FE049E5A">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2AC7EE2">
      <w:numFmt w:val="bullet"/>
      <w:lvlText w:val="•"/>
      <w:lvlJc w:val="left"/>
      <w:pPr>
        <w:ind w:left="1103" w:hanging="140"/>
      </w:pPr>
      <w:rPr>
        <w:rFonts w:hint="default"/>
        <w:lang w:val="ru-RU" w:eastAsia="en-US" w:bidi="ar-SA"/>
      </w:rPr>
    </w:lvl>
    <w:lvl w:ilvl="2" w:tplc="440C01B6">
      <w:numFmt w:val="bullet"/>
      <w:lvlText w:val="•"/>
      <w:lvlJc w:val="left"/>
      <w:pPr>
        <w:ind w:left="2106" w:hanging="140"/>
      </w:pPr>
      <w:rPr>
        <w:rFonts w:hint="default"/>
        <w:lang w:val="ru-RU" w:eastAsia="en-US" w:bidi="ar-SA"/>
      </w:rPr>
    </w:lvl>
    <w:lvl w:ilvl="3" w:tplc="1D26A484">
      <w:numFmt w:val="bullet"/>
      <w:lvlText w:val="•"/>
      <w:lvlJc w:val="left"/>
      <w:pPr>
        <w:ind w:left="3109" w:hanging="140"/>
      </w:pPr>
      <w:rPr>
        <w:rFonts w:hint="default"/>
        <w:lang w:val="ru-RU" w:eastAsia="en-US" w:bidi="ar-SA"/>
      </w:rPr>
    </w:lvl>
    <w:lvl w:ilvl="4" w:tplc="FF2E296E">
      <w:numFmt w:val="bullet"/>
      <w:lvlText w:val="•"/>
      <w:lvlJc w:val="left"/>
      <w:pPr>
        <w:ind w:left="4112" w:hanging="140"/>
      </w:pPr>
      <w:rPr>
        <w:rFonts w:hint="default"/>
        <w:lang w:val="ru-RU" w:eastAsia="en-US" w:bidi="ar-SA"/>
      </w:rPr>
    </w:lvl>
    <w:lvl w:ilvl="5" w:tplc="E7C2AD52">
      <w:numFmt w:val="bullet"/>
      <w:lvlText w:val="•"/>
      <w:lvlJc w:val="left"/>
      <w:pPr>
        <w:ind w:left="5115" w:hanging="140"/>
      </w:pPr>
      <w:rPr>
        <w:rFonts w:hint="default"/>
        <w:lang w:val="ru-RU" w:eastAsia="en-US" w:bidi="ar-SA"/>
      </w:rPr>
    </w:lvl>
    <w:lvl w:ilvl="6" w:tplc="D138C862">
      <w:numFmt w:val="bullet"/>
      <w:lvlText w:val="•"/>
      <w:lvlJc w:val="left"/>
      <w:pPr>
        <w:ind w:left="6118" w:hanging="140"/>
      </w:pPr>
      <w:rPr>
        <w:rFonts w:hint="default"/>
        <w:lang w:val="ru-RU" w:eastAsia="en-US" w:bidi="ar-SA"/>
      </w:rPr>
    </w:lvl>
    <w:lvl w:ilvl="7" w:tplc="F6F6DCA0">
      <w:numFmt w:val="bullet"/>
      <w:lvlText w:val="•"/>
      <w:lvlJc w:val="left"/>
      <w:pPr>
        <w:ind w:left="7121" w:hanging="140"/>
      </w:pPr>
      <w:rPr>
        <w:rFonts w:hint="default"/>
        <w:lang w:val="ru-RU" w:eastAsia="en-US" w:bidi="ar-SA"/>
      </w:rPr>
    </w:lvl>
    <w:lvl w:ilvl="8" w:tplc="984C4090">
      <w:numFmt w:val="bullet"/>
      <w:lvlText w:val="•"/>
      <w:lvlJc w:val="left"/>
      <w:pPr>
        <w:ind w:left="8124" w:hanging="140"/>
      </w:pPr>
      <w:rPr>
        <w:rFonts w:hint="default"/>
        <w:lang w:val="ru-RU" w:eastAsia="en-US" w:bidi="ar-SA"/>
      </w:rPr>
    </w:lvl>
  </w:abstractNum>
  <w:abstractNum w:abstractNumId="29">
    <w:nsid w:val="15CF6003"/>
    <w:multiLevelType w:val="hybridMultilevel"/>
    <w:tmpl w:val="1AC679EC"/>
    <w:lvl w:ilvl="0" w:tplc="BA9CA890">
      <w:numFmt w:val="bullet"/>
      <w:lvlText w:val=""/>
      <w:lvlJc w:val="left"/>
      <w:pPr>
        <w:ind w:left="811" w:hanging="348"/>
      </w:pPr>
      <w:rPr>
        <w:rFonts w:ascii="Symbol" w:eastAsia="Symbol" w:hAnsi="Symbol" w:cs="Symbol" w:hint="default"/>
        <w:b w:val="0"/>
        <w:bCs w:val="0"/>
        <w:i w:val="0"/>
        <w:iCs w:val="0"/>
        <w:spacing w:val="0"/>
        <w:w w:val="99"/>
        <w:sz w:val="20"/>
        <w:szCs w:val="20"/>
        <w:lang w:val="ru-RU" w:eastAsia="en-US" w:bidi="ar-SA"/>
      </w:rPr>
    </w:lvl>
    <w:lvl w:ilvl="1" w:tplc="35EA9CC0">
      <w:numFmt w:val="bullet"/>
      <w:lvlText w:val="•"/>
      <w:lvlJc w:val="left"/>
      <w:pPr>
        <w:ind w:left="1381" w:hanging="348"/>
      </w:pPr>
      <w:rPr>
        <w:rFonts w:hint="default"/>
        <w:lang w:val="ru-RU" w:eastAsia="en-US" w:bidi="ar-SA"/>
      </w:rPr>
    </w:lvl>
    <w:lvl w:ilvl="2" w:tplc="1AB4D728">
      <w:numFmt w:val="bullet"/>
      <w:lvlText w:val="•"/>
      <w:lvlJc w:val="left"/>
      <w:pPr>
        <w:ind w:left="1943" w:hanging="348"/>
      </w:pPr>
      <w:rPr>
        <w:rFonts w:hint="default"/>
        <w:lang w:val="ru-RU" w:eastAsia="en-US" w:bidi="ar-SA"/>
      </w:rPr>
    </w:lvl>
    <w:lvl w:ilvl="3" w:tplc="967A2EDA">
      <w:numFmt w:val="bullet"/>
      <w:lvlText w:val="•"/>
      <w:lvlJc w:val="left"/>
      <w:pPr>
        <w:ind w:left="2504" w:hanging="348"/>
      </w:pPr>
      <w:rPr>
        <w:rFonts w:hint="default"/>
        <w:lang w:val="ru-RU" w:eastAsia="en-US" w:bidi="ar-SA"/>
      </w:rPr>
    </w:lvl>
    <w:lvl w:ilvl="4" w:tplc="ACA81F00">
      <w:numFmt w:val="bullet"/>
      <w:lvlText w:val="•"/>
      <w:lvlJc w:val="left"/>
      <w:pPr>
        <w:ind w:left="3066" w:hanging="348"/>
      </w:pPr>
      <w:rPr>
        <w:rFonts w:hint="default"/>
        <w:lang w:val="ru-RU" w:eastAsia="en-US" w:bidi="ar-SA"/>
      </w:rPr>
    </w:lvl>
    <w:lvl w:ilvl="5" w:tplc="C06EF80A">
      <w:numFmt w:val="bullet"/>
      <w:lvlText w:val="•"/>
      <w:lvlJc w:val="left"/>
      <w:pPr>
        <w:ind w:left="3627" w:hanging="348"/>
      </w:pPr>
      <w:rPr>
        <w:rFonts w:hint="default"/>
        <w:lang w:val="ru-RU" w:eastAsia="en-US" w:bidi="ar-SA"/>
      </w:rPr>
    </w:lvl>
    <w:lvl w:ilvl="6" w:tplc="4B4AE7A2">
      <w:numFmt w:val="bullet"/>
      <w:lvlText w:val="•"/>
      <w:lvlJc w:val="left"/>
      <w:pPr>
        <w:ind w:left="4189" w:hanging="348"/>
      </w:pPr>
      <w:rPr>
        <w:rFonts w:hint="default"/>
        <w:lang w:val="ru-RU" w:eastAsia="en-US" w:bidi="ar-SA"/>
      </w:rPr>
    </w:lvl>
    <w:lvl w:ilvl="7" w:tplc="C478A93E">
      <w:numFmt w:val="bullet"/>
      <w:lvlText w:val="•"/>
      <w:lvlJc w:val="left"/>
      <w:pPr>
        <w:ind w:left="4750" w:hanging="348"/>
      </w:pPr>
      <w:rPr>
        <w:rFonts w:hint="default"/>
        <w:lang w:val="ru-RU" w:eastAsia="en-US" w:bidi="ar-SA"/>
      </w:rPr>
    </w:lvl>
    <w:lvl w:ilvl="8" w:tplc="57582F08">
      <w:numFmt w:val="bullet"/>
      <w:lvlText w:val="•"/>
      <w:lvlJc w:val="left"/>
      <w:pPr>
        <w:ind w:left="5312" w:hanging="348"/>
      </w:pPr>
      <w:rPr>
        <w:rFonts w:hint="default"/>
        <w:lang w:val="ru-RU" w:eastAsia="en-US" w:bidi="ar-SA"/>
      </w:rPr>
    </w:lvl>
  </w:abstractNum>
  <w:abstractNum w:abstractNumId="30">
    <w:nsid w:val="16415FCD"/>
    <w:multiLevelType w:val="hybridMultilevel"/>
    <w:tmpl w:val="EF84586A"/>
    <w:lvl w:ilvl="0" w:tplc="6ABABD56">
      <w:numFmt w:val="bullet"/>
      <w:lvlText w:val="-"/>
      <w:lvlJc w:val="left"/>
      <w:pPr>
        <w:ind w:left="107" w:hanging="212"/>
      </w:pPr>
      <w:rPr>
        <w:rFonts w:ascii="Times New Roman" w:eastAsia="Times New Roman" w:hAnsi="Times New Roman" w:cs="Times New Roman" w:hint="default"/>
        <w:b w:val="0"/>
        <w:bCs w:val="0"/>
        <w:i w:val="0"/>
        <w:iCs w:val="0"/>
        <w:spacing w:val="0"/>
        <w:w w:val="100"/>
        <w:sz w:val="24"/>
        <w:szCs w:val="24"/>
        <w:lang w:val="ru-RU" w:eastAsia="en-US" w:bidi="ar-SA"/>
      </w:rPr>
    </w:lvl>
    <w:lvl w:ilvl="1" w:tplc="2E7A7068">
      <w:numFmt w:val="bullet"/>
      <w:lvlText w:val="•"/>
      <w:lvlJc w:val="left"/>
      <w:pPr>
        <w:ind w:left="817" w:hanging="212"/>
      </w:pPr>
      <w:rPr>
        <w:rFonts w:hint="default"/>
        <w:lang w:val="ru-RU" w:eastAsia="en-US" w:bidi="ar-SA"/>
      </w:rPr>
    </w:lvl>
    <w:lvl w:ilvl="2" w:tplc="A32E97C2">
      <w:numFmt w:val="bullet"/>
      <w:lvlText w:val="•"/>
      <w:lvlJc w:val="left"/>
      <w:pPr>
        <w:ind w:left="1534" w:hanging="212"/>
      </w:pPr>
      <w:rPr>
        <w:rFonts w:hint="default"/>
        <w:lang w:val="ru-RU" w:eastAsia="en-US" w:bidi="ar-SA"/>
      </w:rPr>
    </w:lvl>
    <w:lvl w:ilvl="3" w:tplc="5FA476EA">
      <w:numFmt w:val="bullet"/>
      <w:lvlText w:val="•"/>
      <w:lvlJc w:val="left"/>
      <w:pPr>
        <w:ind w:left="2251" w:hanging="212"/>
      </w:pPr>
      <w:rPr>
        <w:rFonts w:hint="default"/>
        <w:lang w:val="ru-RU" w:eastAsia="en-US" w:bidi="ar-SA"/>
      </w:rPr>
    </w:lvl>
    <w:lvl w:ilvl="4" w:tplc="952A0136">
      <w:numFmt w:val="bullet"/>
      <w:lvlText w:val="•"/>
      <w:lvlJc w:val="left"/>
      <w:pPr>
        <w:ind w:left="2969" w:hanging="212"/>
      </w:pPr>
      <w:rPr>
        <w:rFonts w:hint="default"/>
        <w:lang w:val="ru-RU" w:eastAsia="en-US" w:bidi="ar-SA"/>
      </w:rPr>
    </w:lvl>
    <w:lvl w:ilvl="5" w:tplc="D33E75A6">
      <w:numFmt w:val="bullet"/>
      <w:lvlText w:val="•"/>
      <w:lvlJc w:val="left"/>
      <w:pPr>
        <w:ind w:left="3686" w:hanging="212"/>
      </w:pPr>
      <w:rPr>
        <w:rFonts w:hint="default"/>
        <w:lang w:val="ru-RU" w:eastAsia="en-US" w:bidi="ar-SA"/>
      </w:rPr>
    </w:lvl>
    <w:lvl w:ilvl="6" w:tplc="DA241B22">
      <w:numFmt w:val="bullet"/>
      <w:lvlText w:val="•"/>
      <w:lvlJc w:val="left"/>
      <w:pPr>
        <w:ind w:left="4403" w:hanging="212"/>
      </w:pPr>
      <w:rPr>
        <w:rFonts w:hint="default"/>
        <w:lang w:val="ru-RU" w:eastAsia="en-US" w:bidi="ar-SA"/>
      </w:rPr>
    </w:lvl>
    <w:lvl w:ilvl="7" w:tplc="597675F4">
      <w:numFmt w:val="bullet"/>
      <w:lvlText w:val="•"/>
      <w:lvlJc w:val="left"/>
      <w:pPr>
        <w:ind w:left="5121" w:hanging="212"/>
      </w:pPr>
      <w:rPr>
        <w:rFonts w:hint="default"/>
        <w:lang w:val="ru-RU" w:eastAsia="en-US" w:bidi="ar-SA"/>
      </w:rPr>
    </w:lvl>
    <w:lvl w:ilvl="8" w:tplc="8C4602EC">
      <w:numFmt w:val="bullet"/>
      <w:lvlText w:val="•"/>
      <w:lvlJc w:val="left"/>
      <w:pPr>
        <w:ind w:left="5838" w:hanging="212"/>
      </w:pPr>
      <w:rPr>
        <w:rFonts w:hint="default"/>
        <w:lang w:val="ru-RU" w:eastAsia="en-US" w:bidi="ar-SA"/>
      </w:rPr>
    </w:lvl>
  </w:abstractNum>
  <w:abstractNum w:abstractNumId="31">
    <w:nsid w:val="17292C77"/>
    <w:multiLevelType w:val="hybridMultilevel"/>
    <w:tmpl w:val="01406C36"/>
    <w:lvl w:ilvl="0" w:tplc="D82A7C5C">
      <w:numFmt w:val="bullet"/>
      <w:lvlText w:val="-"/>
      <w:lvlJc w:val="left"/>
      <w:pPr>
        <w:ind w:left="108" w:hanging="276"/>
      </w:pPr>
      <w:rPr>
        <w:rFonts w:ascii="Times New Roman" w:eastAsia="Times New Roman" w:hAnsi="Times New Roman" w:cs="Times New Roman" w:hint="default"/>
        <w:b w:val="0"/>
        <w:bCs w:val="0"/>
        <w:i w:val="0"/>
        <w:iCs w:val="0"/>
        <w:spacing w:val="0"/>
        <w:w w:val="100"/>
        <w:sz w:val="24"/>
        <w:szCs w:val="24"/>
        <w:lang w:val="ru-RU" w:eastAsia="en-US" w:bidi="ar-SA"/>
      </w:rPr>
    </w:lvl>
    <w:lvl w:ilvl="1" w:tplc="3AD68E5C">
      <w:numFmt w:val="bullet"/>
      <w:lvlText w:val="•"/>
      <w:lvlJc w:val="left"/>
      <w:pPr>
        <w:ind w:left="497" w:hanging="276"/>
      </w:pPr>
      <w:rPr>
        <w:rFonts w:hint="default"/>
        <w:lang w:val="ru-RU" w:eastAsia="en-US" w:bidi="ar-SA"/>
      </w:rPr>
    </w:lvl>
    <w:lvl w:ilvl="2" w:tplc="F98AC098">
      <w:numFmt w:val="bullet"/>
      <w:lvlText w:val="•"/>
      <w:lvlJc w:val="left"/>
      <w:pPr>
        <w:ind w:left="894" w:hanging="276"/>
      </w:pPr>
      <w:rPr>
        <w:rFonts w:hint="default"/>
        <w:lang w:val="ru-RU" w:eastAsia="en-US" w:bidi="ar-SA"/>
      </w:rPr>
    </w:lvl>
    <w:lvl w:ilvl="3" w:tplc="248EA4AC">
      <w:numFmt w:val="bullet"/>
      <w:lvlText w:val="•"/>
      <w:lvlJc w:val="left"/>
      <w:pPr>
        <w:ind w:left="1291" w:hanging="276"/>
      </w:pPr>
      <w:rPr>
        <w:rFonts w:hint="default"/>
        <w:lang w:val="ru-RU" w:eastAsia="en-US" w:bidi="ar-SA"/>
      </w:rPr>
    </w:lvl>
    <w:lvl w:ilvl="4" w:tplc="D45EC6BA">
      <w:numFmt w:val="bullet"/>
      <w:lvlText w:val="•"/>
      <w:lvlJc w:val="left"/>
      <w:pPr>
        <w:ind w:left="1688" w:hanging="276"/>
      </w:pPr>
      <w:rPr>
        <w:rFonts w:hint="default"/>
        <w:lang w:val="ru-RU" w:eastAsia="en-US" w:bidi="ar-SA"/>
      </w:rPr>
    </w:lvl>
    <w:lvl w:ilvl="5" w:tplc="4D7E3F88">
      <w:numFmt w:val="bullet"/>
      <w:lvlText w:val="•"/>
      <w:lvlJc w:val="left"/>
      <w:pPr>
        <w:ind w:left="2085" w:hanging="276"/>
      </w:pPr>
      <w:rPr>
        <w:rFonts w:hint="default"/>
        <w:lang w:val="ru-RU" w:eastAsia="en-US" w:bidi="ar-SA"/>
      </w:rPr>
    </w:lvl>
    <w:lvl w:ilvl="6" w:tplc="D1762940">
      <w:numFmt w:val="bullet"/>
      <w:lvlText w:val="•"/>
      <w:lvlJc w:val="left"/>
      <w:pPr>
        <w:ind w:left="2482" w:hanging="276"/>
      </w:pPr>
      <w:rPr>
        <w:rFonts w:hint="default"/>
        <w:lang w:val="ru-RU" w:eastAsia="en-US" w:bidi="ar-SA"/>
      </w:rPr>
    </w:lvl>
    <w:lvl w:ilvl="7" w:tplc="DE308E92">
      <w:numFmt w:val="bullet"/>
      <w:lvlText w:val="•"/>
      <w:lvlJc w:val="left"/>
      <w:pPr>
        <w:ind w:left="2879" w:hanging="276"/>
      </w:pPr>
      <w:rPr>
        <w:rFonts w:hint="default"/>
        <w:lang w:val="ru-RU" w:eastAsia="en-US" w:bidi="ar-SA"/>
      </w:rPr>
    </w:lvl>
    <w:lvl w:ilvl="8" w:tplc="056686F4">
      <w:numFmt w:val="bullet"/>
      <w:lvlText w:val="•"/>
      <w:lvlJc w:val="left"/>
      <w:pPr>
        <w:ind w:left="3276" w:hanging="276"/>
      </w:pPr>
      <w:rPr>
        <w:rFonts w:hint="default"/>
        <w:lang w:val="ru-RU" w:eastAsia="en-US" w:bidi="ar-SA"/>
      </w:rPr>
    </w:lvl>
  </w:abstractNum>
  <w:abstractNum w:abstractNumId="32">
    <w:nsid w:val="18300CB4"/>
    <w:multiLevelType w:val="hybridMultilevel"/>
    <w:tmpl w:val="18FAA4CE"/>
    <w:lvl w:ilvl="0" w:tplc="14AC7840">
      <w:numFmt w:val="bullet"/>
      <w:lvlText w:val="-"/>
      <w:lvlJc w:val="left"/>
      <w:pPr>
        <w:ind w:left="108" w:hanging="1424"/>
      </w:pPr>
      <w:rPr>
        <w:rFonts w:ascii="Times New Roman" w:eastAsia="Times New Roman" w:hAnsi="Times New Roman" w:cs="Times New Roman" w:hint="default"/>
        <w:b w:val="0"/>
        <w:bCs w:val="0"/>
        <w:i w:val="0"/>
        <w:iCs w:val="0"/>
        <w:spacing w:val="0"/>
        <w:w w:val="100"/>
        <w:sz w:val="24"/>
        <w:szCs w:val="24"/>
        <w:lang w:val="ru-RU" w:eastAsia="en-US" w:bidi="ar-SA"/>
      </w:rPr>
    </w:lvl>
    <w:lvl w:ilvl="1" w:tplc="8C7E2E9E">
      <w:numFmt w:val="bullet"/>
      <w:lvlText w:val="•"/>
      <w:lvlJc w:val="left"/>
      <w:pPr>
        <w:ind w:left="374" w:hanging="1424"/>
      </w:pPr>
      <w:rPr>
        <w:rFonts w:hint="default"/>
        <w:lang w:val="ru-RU" w:eastAsia="en-US" w:bidi="ar-SA"/>
      </w:rPr>
    </w:lvl>
    <w:lvl w:ilvl="2" w:tplc="BA783F64">
      <w:numFmt w:val="bullet"/>
      <w:lvlText w:val="•"/>
      <w:lvlJc w:val="left"/>
      <w:pPr>
        <w:ind w:left="649" w:hanging="1424"/>
      </w:pPr>
      <w:rPr>
        <w:rFonts w:hint="default"/>
        <w:lang w:val="ru-RU" w:eastAsia="en-US" w:bidi="ar-SA"/>
      </w:rPr>
    </w:lvl>
    <w:lvl w:ilvl="3" w:tplc="28FE0710">
      <w:numFmt w:val="bullet"/>
      <w:lvlText w:val="•"/>
      <w:lvlJc w:val="left"/>
      <w:pPr>
        <w:ind w:left="924" w:hanging="1424"/>
      </w:pPr>
      <w:rPr>
        <w:rFonts w:hint="default"/>
        <w:lang w:val="ru-RU" w:eastAsia="en-US" w:bidi="ar-SA"/>
      </w:rPr>
    </w:lvl>
    <w:lvl w:ilvl="4" w:tplc="3F7C0D20">
      <w:numFmt w:val="bullet"/>
      <w:lvlText w:val="•"/>
      <w:lvlJc w:val="left"/>
      <w:pPr>
        <w:ind w:left="1198" w:hanging="1424"/>
      </w:pPr>
      <w:rPr>
        <w:rFonts w:hint="default"/>
        <w:lang w:val="ru-RU" w:eastAsia="en-US" w:bidi="ar-SA"/>
      </w:rPr>
    </w:lvl>
    <w:lvl w:ilvl="5" w:tplc="FB9EAA3C">
      <w:numFmt w:val="bullet"/>
      <w:lvlText w:val="•"/>
      <w:lvlJc w:val="left"/>
      <w:pPr>
        <w:ind w:left="1473" w:hanging="1424"/>
      </w:pPr>
      <w:rPr>
        <w:rFonts w:hint="default"/>
        <w:lang w:val="ru-RU" w:eastAsia="en-US" w:bidi="ar-SA"/>
      </w:rPr>
    </w:lvl>
    <w:lvl w:ilvl="6" w:tplc="65B2F8CE">
      <w:numFmt w:val="bullet"/>
      <w:lvlText w:val="•"/>
      <w:lvlJc w:val="left"/>
      <w:pPr>
        <w:ind w:left="1748" w:hanging="1424"/>
      </w:pPr>
      <w:rPr>
        <w:rFonts w:hint="default"/>
        <w:lang w:val="ru-RU" w:eastAsia="en-US" w:bidi="ar-SA"/>
      </w:rPr>
    </w:lvl>
    <w:lvl w:ilvl="7" w:tplc="94445A0E">
      <w:numFmt w:val="bullet"/>
      <w:lvlText w:val="•"/>
      <w:lvlJc w:val="left"/>
      <w:pPr>
        <w:ind w:left="2022" w:hanging="1424"/>
      </w:pPr>
      <w:rPr>
        <w:rFonts w:hint="default"/>
        <w:lang w:val="ru-RU" w:eastAsia="en-US" w:bidi="ar-SA"/>
      </w:rPr>
    </w:lvl>
    <w:lvl w:ilvl="8" w:tplc="63DA177C">
      <w:numFmt w:val="bullet"/>
      <w:lvlText w:val="•"/>
      <w:lvlJc w:val="left"/>
      <w:pPr>
        <w:ind w:left="2297" w:hanging="1424"/>
      </w:pPr>
      <w:rPr>
        <w:rFonts w:hint="default"/>
        <w:lang w:val="ru-RU" w:eastAsia="en-US" w:bidi="ar-SA"/>
      </w:rPr>
    </w:lvl>
  </w:abstractNum>
  <w:abstractNum w:abstractNumId="33">
    <w:nsid w:val="188A0B12"/>
    <w:multiLevelType w:val="hybridMultilevel"/>
    <w:tmpl w:val="C6006FB2"/>
    <w:lvl w:ilvl="0" w:tplc="790E9066">
      <w:numFmt w:val="bullet"/>
      <w:lvlText w:val="-"/>
      <w:lvlJc w:val="left"/>
      <w:pPr>
        <w:ind w:left="74" w:hanging="327"/>
      </w:pPr>
      <w:rPr>
        <w:rFonts w:ascii="Times New Roman" w:eastAsia="Times New Roman" w:hAnsi="Times New Roman" w:cs="Times New Roman" w:hint="default"/>
        <w:b w:val="0"/>
        <w:bCs w:val="0"/>
        <w:i w:val="0"/>
        <w:iCs w:val="0"/>
        <w:spacing w:val="0"/>
        <w:w w:val="100"/>
        <w:sz w:val="24"/>
        <w:szCs w:val="24"/>
        <w:lang w:val="ru-RU" w:eastAsia="en-US" w:bidi="ar-SA"/>
      </w:rPr>
    </w:lvl>
    <w:lvl w:ilvl="1" w:tplc="0114CE3C">
      <w:numFmt w:val="bullet"/>
      <w:lvlText w:val="•"/>
      <w:lvlJc w:val="left"/>
      <w:pPr>
        <w:ind w:left="590" w:hanging="327"/>
      </w:pPr>
      <w:rPr>
        <w:rFonts w:hint="default"/>
        <w:lang w:val="ru-RU" w:eastAsia="en-US" w:bidi="ar-SA"/>
      </w:rPr>
    </w:lvl>
    <w:lvl w:ilvl="2" w:tplc="88F0C19E">
      <w:numFmt w:val="bullet"/>
      <w:lvlText w:val="•"/>
      <w:lvlJc w:val="left"/>
      <w:pPr>
        <w:ind w:left="1101" w:hanging="327"/>
      </w:pPr>
      <w:rPr>
        <w:rFonts w:hint="default"/>
        <w:lang w:val="ru-RU" w:eastAsia="en-US" w:bidi="ar-SA"/>
      </w:rPr>
    </w:lvl>
    <w:lvl w:ilvl="3" w:tplc="739ECEFE">
      <w:numFmt w:val="bullet"/>
      <w:lvlText w:val="•"/>
      <w:lvlJc w:val="left"/>
      <w:pPr>
        <w:ind w:left="1612" w:hanging="327"/>
      </w:pPr>
      <w:rPr>
        <w:rFonts w:hint="default"/>
        <w:lang w:val="ru-RU" w:eastAsia="en-US" w:bidi="ar-SA"/>
      </w:rPr>
    </w:lvl>
    <w:lvl w:ilvl="4" w:tplc="991A0B4C">
      <w:numFmt w:val="bullet"/>
      <w:lvlText w:val="•"/>
      <w:lvlJc w:val="left"/>
      <w:pPr>
        <w:ind w:left="2123" w:hanging="327"/>
      </w:pPr>
      <w:rPr>
        <w:rFonts w:hint="default"/>
        <w:lang w:val="ru-RU" w:eastAsia="en-US" w:bidi="ar-SA"/>
      </w:rPr>
    </w:lvl>
    <w:lvl w:ilvl="5" w:tplc="A69A0296">
      <w:numFmt w:val="bullet"/>
      <w:lvlText w:val="•"/>
      <w:lvlJc w:val="left"/>
      <w:pPr>
        <w:ind w:left="2634" w:hanging="327"/>
      </w:pPr>
      <w:rPr>
        <w:rFonts w:hint="default"/>
        <w:lang w:val="ru-RU" w:eastAsia="en-US" w:bidi="ar-SA"/>
      </w:rPr>
    </w:lvl>
    <w:lvl w:ilvl="6" w:tplc="7F6CC192">
      <w:numFmt w:val="bullet"/>
      <w:lvlText w:val="•"/>
      <w:lvlJc w:val="left"/>
      <w:pPr>
        <w:ind w:left="3145" w:hanging="327"/>
      </w:pPr>
      <w:rPr>
        <w:rFonts w:hint="default"/>
        <w:lang w:val="ru-RU" w:eastAsia="en-US" w:bidi="ar-SA"/>
      </w:rPr>
    </w:lvl>
    <w:lvl w:ilvl="7" w:tplc="A3209A18">
      <w:numFmt w:val="bullet"/>
      <w:lvlText w:val="•"/>
      <w:lvlJc w:val="left"/>
      <w:pPr>
        <w:ind w:left="3656" w:hanging="327"/>
      </w:pPr>
      <w:rPr>
        <w:rFonts w:hint="default"/>
        <w:lang w:val="ru-RU" w:eastAsia="en-US" w:bidi="ar-SA"/>
      </w:rPr>
    </w:lvl>
    <w:lvl w:ilvl="8" w:tplc="1B944EFC">
      <w:numFmt w:val="bullet"/>
      <w:lvlText w:val="•"/>
      <w:lvlJc w:val="left"/>
      <w:pPr>
        <w:ind w:left="4167" w:hanging="327"/>
      </w:pPr>
      <w:rPr>
        <w:rFonts w:hint="default"/>
        <w:lang w:val="ru-RU" w:eastAsia="en-US" w:bidi="ar-SA"/>
      </w:rPr>
    </w:lvl>
  </w:abstractNum>
  <w:abstractNum w:abstractNumId="34">
    <w:nsid w:val="18A22688"/>
    <w:multiLevelType w:val="hybridMultilevel"/>
    <w:tmpl w:val="E0F0EDEC"/>
    <w:lvl w:ilvl="0" w:tplc="3EDE39AC">
      <w:numFmt w:val="bullet"/>
      <w:lvlText w:val="-"/>
      <w:lvlJc w:val="left"/>
      <w:pPr>
        <w:ind w:left="108" w:hanging="732"/>
      </w:pPr>
      <w:rPr>
        <w:rFonts w:ascii="Times New Roman" w:eastAsia="Times New Roman" w:hAnsi="Times New Roman" w:cs="Times New Roman" w:hint="default"/>
        <w:b w:val="0"/>
        <w:bCs w:val="0"/>
        <w:i w:val="0"/>
        <w:iCs w:val="0"/>
        <w:spacing w:val="0"/>
        <w:w w:val="100"/>
        <w:sz w:val="24"/>
        <w:szCs w:val="24"/>
        <w:lang w:val="ru-RU" w:eastAsia="en-US" w:bidi="ar-SA"/>
      </w:rPr>
    </w:lvl>
    <w:lvl w:ilvl="1" w:tplc="ED465FB0">
      <w:numFmt w:val="bullet"/>
      <w:lvlText w:val="•"/>
      <w:lvlJc w:val="left"/>
      <w:pPr>
        <w:ind w:left="470" w:hanging="732"/>
      </w:pPr>
      <w:rPr>
        <w:rFonts w:hint="default"/>
        <w:lang w:val="ru-RU" w:eastAsia="en-US" w:bidi="ar-SA"/>
      </w:rPr>
    </w:lvl>
    <w:lvl w:ilvl="2" w:tplc="45041C18">
      <w:numFmt w:val="bullet"/>
      <w:lvlText w:val="•"/>
      <w:lvlJc w:val="left"/>
      <w:pPr>
        <w:ind w:left="841" w:hanging="732"/>
      </w:pPr>
      <w:rPr>
        <w:rFonts w:hint="default"/>
        <w:lang w:val="ru-RU" w:eastAsia="en-US" w:bidi="ar-SA"/>
      </w:rPr>
    </w:lvl>
    <w:lvl w:ilvl="3" w:tplc="0602E4AC">
      <w:numFmt w:val="bullet"/>
      <w:lvlText w:val="•"/>
      <w:lvlJc w:val="left"/>
      <w:pPr>
        <w:ind w:left="1211" w:hanging="732"/>
      </w:pPr>
      <w:rPr>
        <w:rFonts w:hint="default"/>
        <w:lang w:val="ru-RU" w:eastAsia="en-US" w:bidi="ar-SA"/>
      </w:rPr>
    </w:lvl>
    <w:lvl w:ilvl="4" w:tplc="22C436FA">
      <w:numFmt w:val="bullet"/>
      <w:lvlText w:val="•"/>
      <w:lvlJc w:val="left"/>
      <w:pPr>
        <w:ind w:left="1582" w:hanging="732"/>
      </w:pPr>
      <w:rPr>
        <w:rFonts w:hint="default"/>
        <w:lang w:val="ru-RU" w:eastAsia="en-US" w:bidi="ar-SA"/>
      </w:rPr>
    </w:lvl>
    <w:lvl w:ilvl="5" w:tplc="6570FB5E">
      <w:numFmt w:val="bullet"/>
      <w:lvlText w:val="•"/>
      <w:lvlJc w:val="left"/>
      <w:pPr>
        <w:ind w:left="1952" w:hanging="732"/>
      </w:pPr>
      <w:rPr>
        <w:rFonts w:hint="default"/>
        <w:lang w:val="ru-RU" w:eastAsia="en-US" w:bidi="ar-SA"/>
      </w:rPr>
    </w:lvl>
    <w:lvl w:ilvl="6" w:tplc="023C04BA">
      <w:numFmt w:val="bullet"/>
      <w:lvlText w:val="•"/>
      <w:lvlJc w:val="left"/>
      <w:pPr>
        <w:ind w:left="2323" w:hanging="732"/>
      </w:pPr>
      <w:rPr>
        <w:rFonts w:hint="default"/>
        <w:lang w:val="ru-RU" w:eastAsia="en-US" w:bidi="ar-SA"/>
      </w:rPr>
    </w:lvl>
    <w:lvl w:ilvl="7" w:tplc="D4AE9F2E">
      <w:numFmt w:val="bullet"/>
      <w:lvlText w:val="•"/>
      <w:lvlJc w:val="left"/>
      <w:pPr>
        <w:ind w:left="2693" w:hanging="732"/>
      </w:pPr>
      <w:rPr>
        <w:rFonts w:hint="default"/>
        <w:lang w:val="ru-RU" w:eastAsia="en-US" w:bidi="ar-SA"/>
      </w:rPr>
    </w:lvl>
    <w:lvl w:ilvl="8" w:tplc="10747AC4">
      <w:numFmt w:val="bullet"/>
      <w:lvlText w:val="•"/>
      <w:lvlJc w:val="left"/>
      <w:pPr>
        <w:ind w:left="3064" w:hanging="732"/>
      </w:pPr>
      <w:rPr>
        <w:rFonts w:hint="default"/>
        <w:lang w:val="ru-RU" w:eastAsia="en-US" w:bidi="ar-SA"/>
      </w:rPr>
    </w:lvl>
  </w:abstractNum>
  <w:abstractNum w:abstractNumId="35">
    <w:nsid w:val="19B01C00"/>
    <w:multiLevelType w:val="hybridMultilevel"/>
    <w:tmpl w:val="D08E71FA"/>
    <w:lvl w:ilvl="0" w:tplc="F692C382">
      <w:numFmt w:val="bullet"/>
      <w:lvlText w:val="-"/>
      <w:lvlJc w:val="left"/>
      <w:pPr>
        <w:ind w:left="107"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F76CA8E8">
      <w:numFmt w:val="bullet"/>
      <w:lvlText w:val="•"/>
      <w:lvlJc w:val="left"/>
      <w:pPr>
        <w:ind w:left="817" w:hanging="142"/>
      </w:pPr>
      <w:rPr>
        <w:rFonts w:hint="default"/>
        <w:lang w:val="ru-RU" w:eastAsia="en-US" w:bidi="ar-SA"/>
      </w:rPr>
    </w:lvl>
    <w:lvl w:ilvl="2" w:tplc="4672E640">
      <w:numFmt w:val="bullet"/>
      <w:lvlText w:val="•"/>
      <w:lvlJc w:val="left"/>
      <w:pPr>
        <w:ind w:left="1534" w:hanging="142"/>
      </w:pPr>
      <w:rPr>
        <w:rFonts w:hint="default"/>
        <w:lang w:val="ru-RU" w:eastAsia="en-US" w:bidi="ar-SA"/>
      </w:rPr>
    </w:lvl>
    <w:lvl w:ilvl="3" w:tplc="BA1C71B8">
      <w:numFmt w:val="bullet"/>
      <w:lvlText w:val="•"/>
      <w:lvlJc w:val="left"/>
      <w:pPr>
        <w:ind w:left="2251" w:hanging="142"/>
      </w:pPr>
      <w:rPr>
        <w:rFonts w:hint="default"/>
        <w:lang w:val="ru-RU" w:eastAsia="en-US" w:bidi="ar-SA"/>
      </w:rPr>
    </w:lvl>
    <w:lvl w:ilvl="4" w:tplc="025CE92E">
      <w:numFmt w:val="bullet"/>
      <w:lvlText w:val="•"/>
      <w:lvlJc w:val="left"/>
      <w:pPr>
        <w:ind w:left="2969" w:hanging="142"/>
      </w:pPr>
      <w:rPr>
        <w:rFonts w:hint="default"/>
        <w:lang w:val="ru-RU" w:eastAsia="en-US" w:bidi="ar-SA"/>
      </w:rPr>
    </w:lvl>
    <w:lvl w:ilvl="5" w:tplc="3D0A164E">
      <w:numFmt w:val="bullet"/>
      <w:lvlText w:val="•"/>
      <w:lvlJc w:val="left"/>
      <w:pPr>
        <w:ind w:left="3686" w:hanging="142"/>
      </w:pPr>
      <w:rPr>
        <w:rFonts w:hint="default"/>
        <w:lang w:val="ru-RU" w:eastAsia="en-US" w:bidi="ar-SA"/>
      </w:rPr>
    </w:lvl>
    <w:lvl w:ilvl="6" w:tplc="0EEE289A">
      <w:numFmt w:val="bullet"/>
      <w:lvlText w:val="•"/>
      <w:lvlJc w:val="left"/>
      <w:pPr>
        <w:ind w:left="4403" w:hanging="142"/>
      </w:pPr>
      <w:rPr>
        <w:rFonts w:hint="default"/>
        <w:lang w:val="ru-RU" w:eastAsia="en-US" w:bidi="ar-SA"/>
      </w:rPr>
    </w:lvl>
    <w:lvl w:ilvl="7" w:tplc="F28A4B6C">
      <w:numFmt w:val="bullet"/>
      <w:lvlText w:val="•"/>
      <w:lvlJc w:val="left"/>
      <w:pPr>
        <w:ind w:left="5121" w:hanging="142"/>
      </w:pPr>
      <w:rPr>
        <w:rFonts w:hint="default"/>
        <w:lang w:val="ru-RU" w:eastAsia="en-US" w:bidi="ar-SA"/>
      </w:rPr>
    </w:lvl>
    <w:lvl w:ilvl="8" w:tplc="DE6A2E6E">
      <w:numFmt w:val="bullet"/>
      <w:lvlText w:val="•"/>
      <w:lvlJc w:val="left"/>
      <w:pPr>
        <w:ind w:left="5838" w:hanging="142"/>
      </w:pPr>
      <w:rPr>
        <w:rFonts w:hint="default"/>
        <w:lang w:val="ru-RU" w:eastAsia="en-US" w:bidi="ar-SA"/>
      </w:rPr>
    </w:lvl>
  </w:abstractNum>
  <w:abstractNum w:abstractNumId="36">
    <w:nsid w:val="19BC75BE"/>
    <w:multiLevelType w:val="hybridMultilevel"/>
    <w:tmpl w:val="A3AC8E60"/>
    <w:lvl w:ilvl="0" w:tplc="95B00494">
      <w:numFmt w:val="bullet"/>
      <w:lvlText w:val="-"/>
      <w:lvlJc w:val="left"/>
      <w:pPr>
        <w:ind w:left="108" w:hanging="351"/>
      </w:pPr>
      <w:rPr>
        <w:rFonts w:ascii="Times New Roman" w:eastAsia="Times New Roman" w:hAnsi="Times New Roman" w:cs="Times New Roman" w:hint="default"/>
        <w:b w:val="0"/>
        <w:bCs w:val="0"/>
        <w:i w:val="0"/>
        <w:iCs w:val="0"/>
        <w:spacing w:val="0"/>
        <w:w w:val="100"/>
        <w:sz w:val="24"/>
        <w:szCs w:val="24"/>
        <w:lang w:val="ru-RU" w:eastAsia="en-US" w:bidi="ar-SA"/>
      </w:rPr>
    </w:lvl>
    <w:lvl w:ilvl="1" w:tplc="F16A2E84">
      <w:numFmt w:val="bullet"/>
      <w:lvlText w:val="•"/>
      <w:lvlJc w:val="left"/>
      <w:pPr>
        <w:ind w:left="470" w:hanging="351"/>
      </w:pPr>
      <w:rPr>
        <w:rFonts w:hint="default"/>
        <w:lang w:val="ru-RU" w:eastAsia="en-US" w:bidi="ar-SA"/>
      </w:rPr>
    </w:lvl>
    <w:lvl w:ilvl="2" w:tplc="D2FE1016">
      <w:numFmt w:val="bullet"/>
      <w:lvlText w:val="•"/>
      <w:lvlJc w:val="left"/>
      <w:pPr>
        <w:ind w:left="841" w:hanging="351"/>
      </w:pPr>
      <w:rPr>
        <w:rFonts w:hint="default"/>
        <w:lang w:val="ru-RU" w:eastAsia="en-US" w:bidi="ar-SA"/>
      </w:rPr>
    </w:lvl>
    <w:lvl w:ilvl="3" w:tplc="A28664B0">
      <w:numFmt w:val="bullet"/>
      <w:lvlText w:val="•"/>
      <w:lvlJc w:val="left"/>
      <w:pPr>
        <w:ind w:left="1211" w:hanging="351"/>
      </w:pPr>
      <w:rPr>
        <w:rFonts w:hint="default"/>
        <w:lang w:val="ru-RU" w:eastAsia="en-US" w:bidi="ar-SA"/>
      </w:rPr>
    </w:lvl>
    <w:lvl w:ilvl="4" w:tplc="3ADA2F00">
      <w:numFmt w:val="bullet"/>
      <w:lvlText w:val="•"/>
      <w:lvlJc w:val="left"/>
      <w:pPr>
        <w:ind w:left="1582" w:hanging="351"/>
      </w:pPr>
      <w:rPr>
        <w:rFonts w:hint="default"/>
        <w:lang w:val="ru-RU" w:eastAsia="en-US" w:bidi="ar-SA"/>
      </w:rPr>
    </w:lvl>
    <w:lvl w:ilvl="5" w:tplc="61F80676">
      <w:numFmt w:val="bullet"/>
      <w:lvlText w:val="•"/>
      <w:lvlJc w:val="left"/>
      <w:pPr>
        <w:ind w:left="1952" w:hanging="351"/>
      </w:pPr>
      <w:rPr>
        <w:rFonts w:hint="default"/>
        <w:lang w:val="ru-RU" w:eastAsia="en-US" w:bidi="ar-SA"/>
      </w:rPr>
    </w:lvl>
    <w:lvl w:ilvl="6" w:tplc="5824E92A">
      <w:numFmt w:val="bullet"/>
      <w:lvlText w:val="•"/>
      <w:lvlJc w:val="left"/>
      <w:pPr>
        <w:ind w:left="2323" w:hanging="351"/>
      </w:pPr>
      <w:rPr>
        <w:rFonts w:hint="default"/>
        <w:lang w:val="ru-RU" w:eastAsia="en-US" w:bidi="ar-SA"/>
      </w:rPr>
    </w:lvl>
    <w:lvl w:ilvl="7" w:tplc="70781032">
      <w:numFmt w:val="bullet"/>
      <w:lvlText w:val="•"/>
      <w:lvlJc w:val="left"/>
      <w:pPr>
        <w:ind w:left="2693" w:hanging="351"/>
      </w:pPr>
      <w:rPr>
        <w:rFonts w:hint="default"/>
        <w:lang w:val="ru-RU" w:eastAsia="en-US" w:bidi="ar-SA"/>
      </w:rPr>
    </w:lvl>
    <w:lvl w:ilvl="8" w:tplc="A3021D56">
      <w:numFmt w:val="bullet"/>
      <w:lvlText w:val="•"/>
      <w:lvlJc w:val="left"/>
      <w:pPr>
        <w:ind w:left="3064" w:hanging="351"/>
      </w:pPr>
      <w:rPr>
        <w:rFonts w:hint="default"/>
        <w:lang w:val="ru-RU" w:eastAsia="en-US" w:bidi="ar-SA"/>
      </w:rPr>
    </w:lvl>
  </w:abstractNum>
  <w:abstractNum w:abstractNumId="37">
    <w:nsid w:val="1BB77726"/>
    <w:multiLevelType w:val="hybridMultilevel"/>
    <w:tmpl w:val="9CA882B0"/>
    <w:lvl w:ilvl="0" w:tplc="FCB2C7DE">
      <w:numFmt w:val="bullet"/>
      <w:lvlText w:val="-"/>
      <w:lvlJc w:val="left"/>
      <w:pPr>
        <w:ind w:left="107" w:hanging="156"/>
      </w:pPr>
      <w:rPr>
        <w:rFonts w:ascii="Times New Roman" w:eastAsia="Times New Roman" w:hAnsi="Times New Roman" w:cs="Times New Roman" w:hint="default"/>
        <w:b w:val="0"/>
        <w:bCs w:val="0"/>
        <w:i w:val="0"/>
        <w:iCs w:val="0"/>
        <w:spacing w:val="0"/>
        <w:w w:val="100"/>
        <w:sz w:val="24"/>
        <w:szCs w:val="24"/>
        <w:lang w:val="ru-RU" w:eastAsia="en-US" w:bidi="ar-SA"/>
      </w:rPr>
    </w:lvl>
    <w:lvl w:ilvl="1" w:tplc="215C4F0C">
      <w:numFmt w:val="bullet"/>
      <w:lvlText w:val="•"/>
      <w:lvlJc w:val="left"/>
      <w:pPr>
        <w:ind w:left="721" w:hanging="156"/>
      </w:pPr>
      <w:rPr>
        <w:rFonts w:hint="default"/>
        <w:lang w:val="ru-RU" w:eastAsia="en-US" w:bidi="ar-SA"/>
      </w:rPr>
    </w:lvl>
    <w:lvl w:ilvl="2" w:tplc="EDDEF5F8">
      <w:numFmt w:val="bullet"/>
      <w:lvlText w:val="•"/>
      <w:lvlJc w:val="left"/>
      <w:pPr>
        <w:ind w:left="1343" w:hanging="156"/>
      </w:pPr>
      <w:rPr>
        <w:rFonts w:hint="default"/>
        <w:lang w:val="ru-RU" w:eastAsia="en-US" w:bidi="ar-SA"/>
      </w:rPr>
    </w:lvl>
    <w:lvl w:ilvl="3" w:tplc="D1BEFB78">
      <w:numFmt w:val="bullet"/>
      <w:lvlText w:val="•"/>
      <w:lvlJc w:val="left"/>
      <w:pPr>
        <w:ind w:left="1964" w:hanging="156"/>
      </w:pPr>
      <w:rPr>
        <w:rFonts w:hint="default"/>
        <w:lang w:val="ru-RU" w:eastAsia="en-US" w:bidi="ar-SA"/>
      </w:rPr>
    </w:lvl>
    <w:lvl w:ilvl="4" w:tplc="C2DE5CE4">
      <w:numFmt w:val="bullet"/>
      <w:lvlText w:val="•"/>
      <w:lvlJc w:val="left"/>
      <w:pPr>
        <w:ind w:left="2586" w:hanging="156"/>
      </w:pPr>
      <w:rPr>
        <w:rFonts w:hint="default"/>
        <w:lang w:val="ru-RU" w:eastAsia="en-US" w:bidi="ar-SA"/>
      </w:rPr>
    </w:lvl>
    <w:lvl w:ilvl="5" w:tplc="1C9AB3A4">
      <w:numFmt w:val="bullet"/>
      <w:lvlText w:val="•"/>
      <w:lvlJc w:val="left"/>
      <w:pPr>
        <w:ind w:left="3207" w:hanging="156"/>
      </w:pPr>
      <w:rPr>
        <w:rFonts w:hint="default"/>
        <w:lang w:val="ru-RU" w:eastAsia="en-US" w:bidi="ar-SA"/>
      </w:rPr>
    </w:lvl>
    <w:lvl w:ilvl="6" w:tplc="4F68DFEC">
      <w:numFmt w:val="bullet"/>
      <w:lvlText w:val="•"/>
      <w:lvlJc w:val="left"/>
      <w:pPr>
        <w:ind w:left="3829" w:hanging="156"/>
      </w:pPr>
      <w:rPr>
        <w:rFonts w:hint="default"/>
        <w:lang w:val="ru-RU" w:eastAsia="en-US" w:bidi="ar-SA"/>
      </w:rPr>
    </w:lvl>
    <w:lvl w:ilvl="7" w:tplc="DE8C4344">
      <w:numFmt w:val="bullet"/>
      <w:lvlText w:val="•"/>
      <w:lvlJc w:val="left"/>
      <w:pPr>
        <w:ind w:left="4450" w:hanging="156"/>
      </w:pPr>
      <w:rPr>
        <w:rFonts w:hint="default"/>
        <w:lang w:val="ru-RU" w:eastAsia="en-US" w:bidi="ar-SA"/>
      </w:rPr>
    </w:lvl>
    <w:lvl w:ilvl="8" w:tplc="022A4334">
      <w:numFmt w:val="bullet"/>
      <w:lvlText w:val="•"/>
      <w:lvlJc w:val="left"/>
      <w:pPr>
        <w:ind w:left="5072" w:hanging="156"/>
      </w:pPr>
      <w:rPr>
        <w:rFonts w:hint="default"/>
        <w:lang w:val="ru-RU" w:eastAsia="en-US" w:bidi="ar-SA"/>
      </w:rPr>
    </w:lvl>
  </w:abstractNum>
  <w:abstractNum w:abstractNumId="38">
    <w:nsid w:val="1BDA256E"/>
    <w:multiLevelType w:val="hybridMultilevel"/>
    <w:tmpl w:val="4F32BEF4"/>
    <w:lvl w:ilvl="0" w:tplc="48CC29CE">
      <w:numFmt w:val="bullet"/>
      <w:lvlText w:val="-"/>
      <w:lvlJc w:val="left"/>
      <w:pPr>
        <w:ind w:left="107" w:hanging="334"/>
      </w:pPr>
      <w:rPr>
        <w:rFonts w:ascii="Times New Roman" w:eastAsia="Times New Roman" w:hAnsi="Times New Roman" w:cs="Times New Roman" w:hint="default"/>
        <w:b w:val="0"/>
        <w:bCs w:val="0"/>
        <w:i w:val="0"/>
        <w:iCs w:val="0"/>
        <w:spacing w:val="0"/>
        <w:w w:val="100"/>
        <w:sz w:val="24"/>
        <w:szCs w:val="24"/>
        <w:lang w:val="ru-RU" w:eastAsia="en-US" w:bidi="ar-SA"/>
      </w:rPr>
    </w:lvl>
    <w:lvl w:ilvl="1" w:tplc="15C2F8E0">
      <w:numFmt w:val="bullet"/>
      <w:lvlText w:val="•"/>
      <w:lvlJc w:val="left"/>
      <w:pPr>
        <w:ind w:left="817" w:hanging="334"/>
      </w:pPr>
      <w:rPr>
        <w:rFonts w:hint="default"/>
        <w:lang w:val="ru-RU" w:eastAsia="en-US" w:bidi="ar-SA"/>
      </w:rPr>
    </w:lvl>
    <w:lvl w:ilvl="2" w:tplc="6F44FD42">
      <w:numFmt w:val="bullet"/>
      <w:lvlText w:val="•"/>
      <w:lvlJc w:val="left"/>
      <w:pPr>
        <w:ind w:left="1534" w:hanging="334"/>
      </w:pPr>
      <w:rPr>
        <w:rFonts w:hint="default"/>
        <w:lang w:val="ru-RU" w:eastAsia="en-US" w:bidi="ar-SA"/>
      </w:rPr>
    </w:lvl>
    <w:lvl w:ilvl="3" w:tplc="8B6AD528">
      <w:numFmt w:val="bullet"/>
      <w:lvlText w:val="•"/>
      <w:lvlJc w:val="left"/>
      <w:pPr>
        <w:ind w:left="2251" w:hanging="334"/>
      </w:pPr>
      <w:rPr>
        <w:rFonts w:hint="default"/>
        <w:lang w:val="ru-RU" w:eastAsia="en-US" w:bidi="ar-SA"/>
      </w:rPr>
    </w:lvl>
    <w:lvl w:ilvl="4" w:tplc="E3141DDE">
      <w:numFmt w:val="bullet"/>
      <w:lvlText w:val="•"/>
      <w:lvlJc w:val="left"/>
      <w:pPr>
        <w:ind w:left="2969" w:hanging="334"/>
      </w:pPr>
      <w:rPr>
        <w:rFonts w:hint="default"/>
        <w:lang w:val="ru-RU" w:eastAsia="en-US" w:bidi="ar-SA"/>
      </w:rPr>
    </w:lvl>
    <w:lvl w:ilvl="5" w:tplc="48426D32">
      <w:numFmt w:val="bullet"/>
      <w:lvlText w:val="•"/>
      <w:lvlJc w:val="left"/>
      <w:pPr>
        <w:ind w:left="3686" w:hanging="334"/>
      </w:pPr>
      <w:rPr>
        <w:rFonts w:hint="default"/>
        <w:lang w:val="ru-RU" w:eastAsia="en-US" w:bidi="ar-SA"/>
      </w:rPr>
    </w:lvl>
    <w:lvl w:ilvl="6" w:tplc="7E5CF4B8">
      <w:numFmt w:val="bullet"/>
      <w:lvlText w:val="•"/>
      <w:lvlJc w:val="left"/>
      <w:pPr>
        <w:ind w:left="4403" w:hanging="334"/>
      </w:pPr>
      <w:rPr>
        <w:rFonts w:hint="default"/>
        <w:lang w:val="ru-RU" w:eastAsia="en-US" w:bidi="ar-SA"/>
      </w:rPr>
    </w:lvl>
    <w:lvl w:ilvl="7" w:tplc="D81400FE">
      <w:numFmt w:val="bullet"/>
      <w:lvlText w:val="•"/>
      <w:lvlJc w:val="left"/>
      <w:pPr>
        <w:ind w:left="5121" w:hanging="334"/>
      </w:pPr>
      <w:rPr>
        <w:rFonts w:hint="default"/>
        <w:lang w:val="ru-RU" w:eastAsia="en-US" w:bidi="ar-SA"/>
      </w:rPr>
    </w:lvl>
    <w:lvl w:ilvl="8" w:tplc="8C0AF104">
      <w:numFmt w:val="bullet"/>
      <w:lvlText w:val="•"/>
      <w:lvlJc w:val="left"/>
      <w:pPr>
        <w:ind w:left="5838" w:hanging="334"/>
      </w:pPr>
      <w:rPr>
        <w:rFonts w:hint="default"/>
        <w:lang w:val="ru-RU" w:eastAsia="en-US" w:bidi="ar-SA"/>
      </w:rPr>
    </w:lvl>
  </w:abstractNum>
  <w:abstractNum w:abstractNumId="39">
    <w:nsid w:val="1CD83F26"/>
    <w:multiLevelType w:val="hybridMultilevel"/>
    <w:tmpl w:val="95C65A98"/>
    <w:lvl w:ilvl="0" w:tplc="CC8006EC">
      <w:start w:val="1"/>
      <w:numFmt w:val="decimal"/>
      <w:lvlText w:val="%1."/>
      <w:lvlJc w:val="left"/>
      <w:pPr>
        <w:ind w:left="108" w:hanging="174"/>
      </w:pPr>
      <w:rPr>
        <w:rFonts w:ascii="Times New Roman" w:eastAsia="Times New Roman" w:hAnsi="Times New Roman" w:cs="Times New Roman" w:hint="default"/>
        <w:b w:val="0"/>
        <w:bCs w:val="0"/>
        <w:i w:val="0"/>
        <w:iCs w:val="0"/>
        <w:spacing w:val="-1"/>
        <w:w w:val="96"/>
        <w:sz w:val="21"/>
        <w:szCs w:val="21"/>
        <w:lang w:val="ru-RU" w:eastAsia="en-US" w:bidi="ar-SA"/>
      </w:rPr>
    </w:lvl>
    <w:lvl w:ilvl="1" w:tplc="DE807858">
      <w:numFmt w:val="bullet"/>
      <w:lvlText w:val="•"/>
      <w:lvlJc w:val="left"/>
      <w:pPr>
        <w:ind w:left="427" w:hanging="174"/>
      </w:pPr>
      <w:rPr>
        <w:rFonts w:hint="default"/>
        <w:lang w:val="ru-RU" w:eastAsia="en-US" w:bidi="ar-SA"/>
      </w:rPr>
    </w:lvl>
    <w:lvl w:ilvl="2" w:tplc="2B828C88">
      <w:numFmt w:val="bullet"/>
      <w:lvlText w:val="•"/>
      <w:lvlJc w:val="left"/>
      <w:pPr>
        <w:ind w:left="754" w:hanging="174"/>
      </w:pPr>
      <w:rPr>
        <w:rFonts w:hint="default"/>
        <w:lang w:val="ru-RU" w:eastAsia="en-US" w:bidi="ar-SA"/>
      </w:rPr>
    </w:lvl>
    <w:lvl w:ilvl="3" w:tplc="A30CA4BE">
      <w:numFmt w:val="bullet"/>
      <w:lvlText w:val="•"/>
      <w:lvlJc w:val="left"/>
      <w:pPr>
        <w:ind w:left="1081" w:hanging="174"/>
      </w:pPr>
      <w:rPr>
        <w:rFonts w:hint="default"/>
        <w:lang w:val="ru-RU" w:eastAsia="en-US" w:bidi="ar-SA"/>
      </w:rPr>
    </w:lvl>
    <w:lvl w:ilvl="4" w:tplc="91387680">
      <w:numFmt w:val="bullet"/>
      <w:lvlText w:val="•"/>
      <w:lvlJc w:val="left"/>
      <w:pPr>
        <w:ind w:left="1408" w:hanging="174"/>
      </w:pPr>
      <w:rPr>
        <w:rFonts w:hint="default"/>
        <w:lang w:val="ru-RU" w:eastAsia="en-US" w:bidi="ar-SA"/>
      </w:rPr>
    </w:lvl>
    <w:lvl w:ilvl="5" w:tplc="7C88CB00">
      <w:numFmt w:val="bullet"/>
      <w:lvlText w:val="•"/>
      <w:lvlJc w:val="left"/>
      <w:pPr>
        <w:ind w:left="1735" w:hanging="174"/>
      </w:pPr>
      <w:rPr>
        <w:rFonts w:hint="default"/>
        <w:lang w:val="ru-RU" w:eastAsia="en-US" w:bidi="ar-SA"/>
      </w:rPr>
    </w:lvl>
    <w:lvl w:ilvl="6" w:tplc="65CE0304">
      <w:numFmt w:val="bullet"/>
      <w:lvlText w:val="•"/>
      <w:lvlJc w:val="left"/>
      <w:pPr>
        <w:ind w:left="2062" w:hanging="174"/>
      </w:pPr>
      <w:rPr>
        <w:rFonts w:hint="default"/>
        <w:lang w:val="ru-RU" w:eastAsia="en-US" w:bidi="ar-SA"/>
      </w:rPr>
    </w:lvl>
    <w:lvl w:ilvl="7" w:tplc="226CFD72">
      <w:numFmt w:val="bullet"/>
      <w:lvlText w:val="•"/>
      <w:lvlJc w:val="left"/>
      <w:pPr>
        <w:ind w:left="2389" w:hanging="174"/>
      </w:pPr>
      <w:rPr>
        <w:rFonts w:hint="default"/>
        <w:lang w:val="ru-RU" w:eastAsia="en-US" w:bidi="ar-SA"/>
      </w:rPr>
    </w:lvl>
    <w:lvl w:ilvl="8" w:tplc="A0F41AF6">
      <w:numFmt w:val="bullet"/>
      <w:lvlText w:val="•"/>
      <w:lvlJc w:val="left"/>
      <w:pPr>
        <w:ind w:left="2716" w:hanging="174"/>
      </w:pPr>
      <w:rPr>
        <w:rFonts w:hint="default"/>
        <w:lang w:val="ru-RU" w:eastAsia="en-US" w:bidi="ar-SA"/>
      </w:rPr>
    </w:lvl>
  </w:abstractNum>
  <w:abstractNum w:abstractNumId="40">
    <w:nsid w:val="1CDA002C"/>
    <w:multiLevelType w:val="hybridMultilevel"/>
    <w:tmpl w:val="ABDEEF9E"/>
    <w:lvl w:ilvl="0" w:tplc="2AA689A2">
      <w:numFmt w:val="bullet"/>
      <w:lvlText w:val="-"/>
      <w:lvlJc w:val="left"/>
      <w:pPr>
        <w:ind w:left="108" w:hanging="159"/>
      </w:pPr>
      <w:rPr>
        <w:rFonts w:ascii="Times New Roman" w:eastAsia="Times New Roman" w:hAnsi="Times New Roman" w:cs="Times New Roman" w:hint="default"/>
        <w:b w:val="0"/>
        <w:bCs w:val="0"/>
        <w:i w:val="0"/>
        <w:iCs w:val="0"/>
        <w:spacing w:val="0"/>
        <w:w w:val="100"/>
        <w:sz w:val="23"/>
        <w:szCs w:val="23"/>
        <w:lang w:val="ru-RU" w:eastAsia="en-US" w:bidi="ar-SA"/>
      </w:rPr>
    </w:lvl>
    <w:lvl w:ilvl="1" w:tplc="7C265830">
      <w:numFmt w:val="bullet"/>
      <w:lvlText w:val="•"/>
      <w:lvlJc w:val="left"/>
      <w:pPr>
        <w:ind w:left="826" w:hanging="159"/>
      </w:pPr>
      <w:rPr>
        <w:rFonts w:hint="default"/>
        <w:lang w:val="ru-RU" w:eastAsia="en-US" w:bidi="ar-SA"/>
      </w:rPr>
    </w:lvl>
    <w:lvl w:ilvl="2" w:tplc="892E3060">
      <w:numFmt w:val="bullet"/>
      <w:lvlText w:val="•"/>
      <w:lvlJc w:val="left"/>
      <w:pPr>
        <w:ind w:left="1552" w:hanging="159"/>
      </w:pPr>
      <w:rPr>
        <w:rFonts w:hint="default"/>
        <w:lang w:val="ru-RU" w:eastAsia="en-US" w:bidi="ar-SA"/>
      </w:rPr>
    </w:lvl>
    <w:lvl w:ilvl="3" w:tplc="5EEE63D0">
      <w:numFmt w:val="bullet"/>
      <w:lvlText w:val="•"/>
      <w:lvlJc w:val="left"/>
      <w:pPr>
        <w:ind w:left="2279" w:hanging="159"/>
      </w:pPr>
      <w:rPr>
        <w:rFonts w:hint="default"/>
        <w:lang w:val="ru-RU" w:eastAsia="en-US" w:bidi="ar-SA"/>
      </w:rPr>
    </w:lvl>
    <w:lvl w:ilvl="4" w:tplc="9168A764">
      <w:numFmt w:val="bullet"/>
      <w:lvlText w:val="•"/>
      <w:lvlJc w:val="left"/>
      <w:pPr>
        <w:ind w:left="3005" w:hanging="159"/>
      </w:pPr>
      <w:rPr>
        <w:rFonts w:hint="default"/>
        <w:lang w:val="ru-RU" w:eastAsia="en-US" w:bidi="ar-SA"/>
      </w:rPr>
    </w:lvl>
    <w:lvl w:ilvl="5" w:tplc="2D08E636">
      <w:numFmt w:val="bullet"/>
      <w:lvlText w:val="•"/>
      <w:lvlJc w:val="left"/>
      <w:pPr>
        <w:ind w:left="3732" w:hanging="159"/>
      </w:pPr>
      <w:rPr>
        <w:rFonts w:hint="default"/>
        <w:lang w:val="ru-RU" w:eastAsia="en-US" w:bidi="ar-SA"/>
      </w:rPr>
    </w:lvl>
    <w:lvl w:ilvl="6" w:tplc="6284C3A4">
      <w:numFmt w:val="bullet"/>
      <w:lvlText w:val="•"/>
      <w:lvlJc w:val="left"/>
      <w:pPr>
        <w:ind w:left="4458" w:hanging="159"/>
      </w:pPr>
      <w:rPr>
        <w:rFonts w:hint="default"/>
        <w:lang w:val="ru-RU" w:eastAsia="en-US" w:bidi="ar-SA"/>
      </w:rPr>
    </w:lvl>
    <w:lvl w:ilvl="7" w:tplc="FB848C4C">
      <w:numFmt w:val="bullet"/>
      <w:lvlText w:val="•"/>
      <w:lvlJc w:val="left"/>
      <w:pPr>
        <w:ind w:left="5184" w:hanging="159"/>
      </w:pPr>
      <w:rPr>
        <w:rFonts w:hint="default"/>
        <w:lang w:val="ru-RU" w:eastAsia="en-US" w:bidi="ar-SA"/>
      </w:rPr>
    </w:lvl>
    <w:lvl w:ilvl="8" w:tplc="BE6A746E">
      <w:numFmt w:val="bullet"/>
      <w:lvlText w:val="•"/>
      <w:lvlJc w:val="left"/>
      <w:pPr>
        <w:ind w:left="5911" w:hanging="159"/>
      </w:pPr>
      <w:rPr>
        <w:rFonts w:hint="default"/>
        <w:lang w:val="ru-RU" w:eastAsia="en-US" w:bidi="ar-SA"/>
      </w:rPr>
    </w:lvl>
  </w:abstractNum>
  <w:abstractNum w:abstractNumId="41">
    <w:nsid w:val="1DE3503A"/>
    <w:multiLevelType w:val="hybridMultilevel"/>
    <w:tmpl w:val="0980CB78"/>
    <w:lvl w:ilvl="0" w:tplc="3F3AF2F2">
      <w:numFmt w:val="bullet"/>
      <w:lvlText w:val="-"/>
      <w:lvlJc w:val="left"/>
      <w:pPr>
        <w:ind w:left="108" w:hanging="274"/>
      </w:pPr>
      <w:rPr>
        <w:rFonts w:ascii="Times New Roman" w:eastAsia="Times New Roman" w:hAnsi="Times New Roman" w:cs="Times New Roman" w:hint="default"/>
        <w:b w:val="0"/>
        <w:bCs w:val="0"/>
        <w:i w:val="0"/>
        <w:iCs w:val="0"/>
        <w:spacing w:val="0"/>
        <w:w w:val="100"/>
        <w:sz w:val="24"/>
        <w:szCs w:val="24"/>
        <w:lang w:val="ru-RU" w:eastAsia="en-US" w:bidi="ar-SA"/>
      </w:rPr>
    </w:lvl>
    <w:lvl w:ilvl="1" w:tplc="B002EA68">
      <w:numFmt w:val="bullet"/>
      <w:lvlText w:val="•"/>
      <w:lvlJc w:val="left"/>
      <w:pPr>
        <w:ind w:left="497" w:hanging="274"/>
      </w:pPr>
      <w:rPr>
        <w:rFonts w:hint="default"/>
        <w:lang w:val="ru-RU" w:eastAsia="en-US" w:bidi="ar-SA"/>
      </w:rPr>
    </w:lvl>
    <w:lvl w:ilvl="2" w:tplc="1436A0CA">
      <w:numFmt w:val="bullet"/>
      <w:lvlText w:val="•"/>
      <w:lvlJc w:val="left"/>
      <w:pPr>
        <w:ind w:left="894" w:hanging="274"/>
      </w:pPr>
      <w:rPr>
        <w:rFonts w:hint="default"/>
        <w:lang w:val="ru-RU" w:eastAsia="en-US" w:bidi="ar-SA"/>
      </w:rPr>
    </w:lvl>
    <w:lvl w:ilvl="3" w:tplc="D42C1690">
      <w:numFmt w:val="bullet"/>
      <w:lvlText w:val="•"/>
      <w:lvlJc w:val="left"/>
      <w:pPr>
        <w:ind w:left="1291" w:hanging="274"/>
      </w:pPr>
      <w:rPr>
        <w:rFonts w:hint="default"/>
        <w:lang w:val="ru-RU" w:eastAsia="en-US" w:bidi="ar-SA"/>
      </w:rPr>
    </w:lvl>
    <w:lvl w:ilvl="4" w:tplc="0B923CBE">
      <w:numFmt w:val="bullet"/>
      <w:lvlText w:val="•"/>
      <w:lvlJc w:val="left"/>
      <w:pPr>
        <w:ind w:left="1688" w:hanging="274"/>
      </w:pPr>
      <w:rPr>
        <w:rFonts w:hint="default"/>
        <w:lang w:val="ru-RU" w:eastAsia="en-US" w:bidi="ar-SA"/>
      </w:rPr>
    </w:lvl>
    <w:lvl w:ilvl="5" w:tplc="9EB2A280">
      <w:numFmt w:val="bullet"/>
      <w:lvlText w:val="•"/>
      <w:lvlJc w:val="left"/>
      <w:pPr>
        <w:ind w:left="2085" w:hanging="274"/>
      </w:pPr>
      <w:rPr>
        <w:rFonts w:hint="default"/>
        <w:lang w:val="ru-RU" w:eastAsia="en-US" w:bidi="ar-SA"/>
      </w:rPr>
    </w:lvl>
    <w:lvl w:ilvl="6" w:tplc="9F74A06E">
      <w:numFmt w:val="bullet"/>
      <w:lvlText w:val="•"/>
      <w:lvlJc w:val="left"/>
      <w:pPr>
        <w:ind w:left="2482" w:hanging="274"/>
      </w:pPr>
      <w:rPr>
        <w:rFonts w:hint="default"/>
        <w:lang w:val="ru-RU" w:eastAsia="en-US" w:bidi="ar-SA"/>
      </w:rPr>
    </w:lvl>
    <w:lvl w:ilvl="7" w:tplc="0CF0CC52">
      <w:numFmt w:val="bullet"/>
      <w:lvlText w:val="•"/>
      <w:lvlJc w:val="left"/>
      <w:pPr>
        <w:ind w:left="2879" w:hanging="274"/>
      </w:pPr>
      <w:rPr>
        <w:rFonts w:hint="default"/>
        <w:lang w:val="ru-RU" w:eastAsia="en-US" w:bidi="ar-SA"/>
      </w:rPr>
    </w:lvl>
    <w:lvl w:ilvl="8" w:tplc="18E0A6B4">
      <w:numFmt w:val="bullet"/>
      <w:lvlText w:val="•"/>
      <w:lvlJc w:val="left"/>
      <w:pPr>
        <w:ind w:left="3276" w:hanging="274"/>
      </w:pPr>
      <w:rPr>
        <w:rFonts w:hint="default"/>
        <w:lang w:val="ru-RU" w:eastAsia="en-US" w:bidi="ar-SA"/>
      </w:rPr>
    </w:lvl>
  </w:abstractNum>
  <w:abstractNum w:abstractNumId="42">
    <w:nsid w:val="1EA12E8B"/>
    <w:multiLevelType w:val="hybridMultilevel"/>
    <w:tmpl w:val="91F03E76"/>
    <w:lvl w:ilvl="0" w:tplc="80BE91C8">
      <w:start w:val="1"/>
      <w:numFmt w:val="decimal"/>
      <w:lvlText w:val="%1)"/>
      <w:lvlJc w:val="left"/>
      <w:pPr>
        <w:ind w:left="143"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2BE42B60">
      <w:numFmt w:val="bullet"/>
      <w:lvlText w:val="•"/>
      <w:lvlJc w:val="left"/>
      <w:pPr>
        <w:ind w:left="1160" w:hanging="360"/>
      </w:pPr>
      <w:rPr>
        <w:rFonts w:hint="default"/>
        <w:lang w:val="ru-RU" w:eastAsia="en-US" w:bidi="ar-SA"/>
      </w:rPr>
    </w:lvl>
    <w:lvl w:ilvl="2" w:tplc="794CEF3E">
      <w:numFmt w:val="bullet"/>
      <w:lvlText w:val="•"/>
      <w:lvlJc w:val="left"/>
      <w:pPr>
        <w:ind w:left="2181" w:hanging="360"/>
      </w:pPr>
      <w:rPr>
        <w:rFonts w:hint="default"/>
        <w:lang w:val="ru-RU" w:eastAsia="en-US" w:bidi="ar-SA"/>
      </w:rPr>
    </w:lvl>
    <w:lvl w:ilvl="3" w:tplc="E4F4ECDC">
      <w:numFmt w:val="bullet"/>
      <w:lvlText w:val="•"/>
      <w:lvlJc w:val="left"/>
      <w:pPr>
        <w:ind w:left="3202" w:hanging="360"/>
      </w:pPr>
      <w:rPr>
        <w:rFonts w:hint="default"/>
        <w:lang w:val="ru-RU" w:eastAsia="en-US" w:bidi="ar-SA"/>
      </w:rPr>
    </w:lvl>
    <w:lvl w:ilvl="4" w:tplc="3AA65768">
      <w:numFmt w:val="bullet"/>
      <w:lvlText w:val="•"/>
      <w:lvlJc w:val="left"/>
      <w:pPr>
        <w:ind w:left="4223" w:hanging="360"/>
      </w:pPr>
      <w:rPr>
        <w:rFonts w:hint="default"/>
        <w:lang w:val="ru-RU" w:eastAsia="en-US" w:bidi="ar-SA"/>
      </w:rPr>
    </w:lvl>
    <w:lvl w:ilvl="5" w:tplc="8FDC627A">
      <w:numFmt w:val="bullet"/>
      <w:lvlText w:val="•"/>
      <w:lvlJc w:val="left"/>
      <w:pPr>
        <w:ind w:left="5244" w:hanging="360"/>
      </w:pPr>
      <w:rPr>
        <w:rFonts w:hint="default"/>
        <w:lang w:val="ru-RU" w:eastAsia="en-US" w:bidi="ar-SA"/>
      </w:rPr>
    </w:lvl>
    <w:lvl w:ilvl="6" w:tplc="4BD218F4">
      <w:numFmt w:val="bullet"/>
      <w:lvlText w:val="•"/>
      <w:lvlJc w:val="left"/>
      <w:pPr>
        <w:ind w:left="6265" w:hanging="360"/>
      </w:pPr>
      <w:rPr>
        <w:rFonts w:hint="default"/>
        <w:lang w:val="ru-RU" w:eastAsia="en-US" w:bidi="ar-SA"/>
      </w:rPr>
    </w:lvl>
    <w:lvl w:ilvl="7" w:tplc="A016EBF4">
      <w:numFmt w:val="bullet"/>
      <w:lvlText w:val="•"/>
      <w:lvlJc w:val="left"/>
      <w:pPr>
        <w:ind w:left="7285" w:hanging="360"/>
      </w:pPr>
      <w:rPr>
        <w:rFonts w:hint="default"/>
        <w:lang w:val="ru-RU" w:eastAsia="en-US" w:bidi="ar-SA"/>
      </w:rPr>
    </w:lvl>
    <w:lvl w:ilvl="8" w:tplc="87CE60EC">
      <w:numFmt w:val="bullet"/>
      <w:lvlText w:val="•"/>
      <w:lvlJc w:val="left"/>
      <w:pPr>
        <w:ind w:left="8306" w:hanging="360"/>
      </w:pPr>
      <w:rPr>
        <w:rFonts w:hint="default"/>
        <w:lang w:val="ru-RU" w:eastAsia="en-US" w:bidi="ar-SA"/>
      </w:rPr>
    </w:lvl>
  </w:abstractNum>
  <w:abstractNum w:abstractNumId="43">
    <w:nsid w:val="1F3E3782"/>
    <w:multiLevelType w:val="hybridMultilevel"/>
    <w:tmpl w:val="49F844CA"/>
    <w:lvl w:ilvl="0" w:tplc="515205AC">
      <w:numFmt w:val="bullet"/>
      <w:lvlText w:val="•"/>
      <w:lvlJc w:val="left"/>
      <w:pPr>
        <w:ind w:left="568"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D8AE0E80">
      <w:numFmt w:val="bullet"/>
      <w:lvlText w:val="•"/>
      <w:lvlJc w:val="left"/>
      <w:pPr>
        <w:ind w:left="1581" w:hanging="428"/>
      </w:pPr>
      <w:rPr>
        <w:rFonts w:hint="default"/>
        <w:lang w:val="ru-RU" w:eastAsia="en-US" w:bidi="ar-SA"/>
      </w:rPr>
    </w:lvl>
    <w:lvl w:ilvl="2" w:tplc="815C26B4">
      <w:numFmt w:val="bullet"/>
      <w:lvlText w:val="•"/>
      <w:lvlJc w:val="left"/>
      <w:pPr>
        <w:ind w:left="2602" w:hanging="428"/>
      </w:pPr>
      <w:rPr>
        <w:rFonts w:hint="default"/>
        <w:lang w:val="ru-RU" w:eastAsia="en-US" w:bidi="ar-SA"/>
      </w:rPr>
    </w:lvl>
    <w:lvl w:ilvl="3" w:tplc="20A4995C">
      <w:numFmt w:val="bullet"/>
      <w:lvlText w:val="•"/>
      <w:lvlJc w:val="left"/>
      <w:pPr>
        <w:ind w:left="3624" w:hanging="428"/>
      </w:pPr>
      <w:rPr>
        <w:rFonts w:hint="default"/>
        <w:lang w:val="ru-RU" w:eastAsia="en-US" w:bidi="ar-SA"/>
      </w:rPr>
    </w:lvl>
    <w:lvl w:ilvl="4" w:tplc="0A768D84">
      <w:numFmt w:val="bullet"/>
      <w:lvlText w:val="•"/>
      <w:lvlJc w:val="left"/>
      <w:pPr>
        <w:ind w:left="4645" w:hanging="428"/>
      </w:pPr>
      <w:rPr>
        <w:rFonts w:hint="default"/>
        <w:lang w:val="ru-RU" w:eastAsia="en-US" w:bidi="ar-SA"/>
      </w:rPr>
    </w:lvl>
    <w:lvl w:ilvl="5" w:tplc="77825806">
      <w:numFmt w:val="bullet"/>
      <w:lvlText w:val="•"/>
      <w:lvlJc w:val="left"/>
      <w:pPr>
        <w:ind w:left="5666" w:hanging="428"/>
      </w:pPr>
      <w:rPr>
        <w:rFonts w:hint="default"/>
        <w:lang w:val="ru-RU" w:eastAsia="en-US" w:bidi="ar-SA"/>
      </w:rPr>
    </w:lvl>
    <w:lvl w:ilvl="6" w:tplc="39049CCC">
      <w:numFmt w:val="bullet"/>
      <w:lvlText w:val="•"/>
      <w:lvlJc w:val="left"/>
      <w:pPr>
        <w:ind w:left="6688" w:hanging="428"/>
      </w:pPr>
      <w:rPr>
        <w:rFonts w:hint="default"/>
        <w:lang w:val="ru-RU" w:eastAsia="en-US" w:bidi="ar-SA"/>
      </w:rPr>
    </w:lvl>
    <w:lvl w:ilvl="7" w:tplc="BC20B5CC">
      <w:numFmt w:val="bullet"/>
      <w:lvlText w:val="•"/>
      <w:lvlJc w:val="left"/>
      <w:pPr>
        <w:ind w:left="7709" w:hanging="428"/>
      </w:pPr>
      <w:rPr>
        <w:rFonts w:hint="default"/>
        <w:lang w:val="ru-RU" w:eastAsia="en-US" w:bidi="ar-SA"/>
      </w:rPr>
    </w:lvl>
    <w:lvl w:ilvl="8" w:tplc="C194DFB2">
      <w:numFmt w:val="bullet"/>
      <w:lvlText w:val="•"/>
      <w:lvlJc w:val="left"/>
      <w:pPr>
        <w:ind w:left="8730" w:hanging="428"/>
      </w:pPr>
      <w:rPr>
        <w:rFonts w:hint="default"/>
        <w:lang w:val="ru-RU" w:eastAsia="en-US" w:bidi="ar-SA"/>
      </w:rPr>
    </w:lvl>
  </w:abstractNum>
  <w:abstractNum w:abstractNumId="44">
    <w:nsid w:val="1F5D6FE5"/>
    <w:multiLevelType w:val="hybridMultilevel"/>
    <w:tmpl w:val="F33AC284"/>
    <w:lvl w:ilvl="0" w:tplc="E4A29B7A">
      <w:numFmt w:val="bullet"/>
      <w:lvlText w:val="-"/>
      <w:lvlJc w:val="left"/>
      <w:pPr>
        <w:ind w:left="108" w:hanging="171"/>
      </w:pPr>
      <w:rPr>
        <w:rFonts w:ascii="Times New Roman" w:eastAsia="Times New Roman" w:hAnsi="Times New Roman" w:cs="Times New Roman" w:hint="default"/>
        <w:b w:val="0"/>
        <w:bCs w:val="0"/>
        <w:i w:val="0"/>
        <w:iCs w:val="0"/>
        <w:spacing w:val="0"/>
        <w:w w:val="100"/>
        <w:sz w:val="24"/>
        <w:szCs w:val="24"/>
        <w:lang w:val="ru-RU" w:eastAsia="en-US" w:bidi="ar-SA"/>
      </w:rPr>
    </w:lvl>
    <w:lvl w:ilvl="1" w:tplc="4498EDC8">
      <w:numFmt w:val="bullet"/>
      <w:lvlText w:val="•"/>
      <w:lvlJc w:val="left"/>
      <w:pPr>
        <w:ind w:left="784" w:hanging="171"/>
      </w:pPr>
      <w:rPr>
        <w:rFonts w:hint="default"/>
        <w:lang w:val="ru-RU" w:eastAsia="en-US" w:bidi="ar-SA"/>
      </w:rPr>
    </w:lvl>
    <w:lvl w:ilvl="2" w:tplc="DB0E4D28">
      <w:numFmt w:val="bullet"/>
      <w:lvlText w:val="•"/>
      <w:lvlJc w:val="left"/>
      <w:pPr>
        <w:ind w:left="1468" w:hanging="171"/>
      </w:pPr>
      <w:rPr>
        <w:rFonts w:hint="default"/>
        <w:lang w:val="ru-RU" w:eastAsia="en-US" w:bidi="ar-SA"/>
      </w:rPr>
    </w:lvl>
    <w:lvl w:ilvl="3" w:tplc="7698362E">
      <w:numFmt w:val="bullet"/>
      <w:lvlText w:val="•"/>
      <w:lvlJc w:val="left"/>
      <w:pPr>
        <w:ind w:left="2152" w:hanging="171"/>
      </w:pPr>
      <w:rPr>
        <w:rFonts w:hint="default"/>
        <w:lang w:val="ru-RU" w:eastAsia="en-US" w:bidi="ar-SA"/>
      </w:rPr>
    </w:lvl>
    <w:lvl w:ilvl="4" w:tplc="CBE231D0">
      <w:numFmt w:val="bullet"/>
      <w:lvlText w:val="•"/>
      <w:lvlJc w:val="left"/>
      <w:pPr>
        <w:ind w:left="2836" w:hanging="171"/>
      </w:pPr>
      <w:rPr>
        <w:rFonts w:hint="default"/>
        <w:lang w:val="ru-RU" w:eastAsia="en-US" w:bidi="ar-SA"/>
      </w:rPr>
    </w:lvl>
    <w:lvl w:ilvl="5" w:tplc="6E5635DE">
      <w:numFmt w:val="bullet"/>
      <w:lvlText w:val="•"/>
      <w:lvlJc w:val="left"/>
      <w:pPr>
        <w:ind w:left="3520" w:hanging="171"/>
      </w:pPr>
      <w:rPr>
        <w:rFonts w:hint="default"/>
        <w:lang w:val="ru-RU" w:eastAsia="en-US" w:bidi="ar-SA"/>
      </w:rPr>
    </w:lvl>
    <w:lvl w:ilvl="6" w:tplc="12C69DB0">
      <w:numFmt w:val="bullet"/>
      <w:lvlText w:val="•"/>
      <w:lvlJc w:val="left"/>
      <w:pPr>
        <w:ind w:left="4204" w:hanging="171"/>
      </w:pPr>
      <w:rPr>
        <w:rFonts w:hint="default"/>
        <w:lang w:val="ru-RU" w:eastAsia="en-US" w:bidi="ar-SA"/>
      </w:rPr>
    </w:lvl>
    <w:lvl w:ilvl="7" w:tplc="CFAA66A2">
      <w:numFmt w:val="bullet"/>
      <w:lvlText w:val="•"/>
      <w:lvlJc w:val="left"/>
      <w:pPr>
        <w:ind w:left="4888" w:hanging="171"/>
      </w:pPr>
      <w:rPr>
        <w:rFonts w:hint="default"/>
        <w:lang w:val="ru-RU" w:eastAsia="en-US" w:bidi="ar-SA"/>
      </w:rPr>
    </w:lvl>
    <w:lvl w:ilvl="8" w:tplc="C89A5104">
      <w:numFmt w:val="bullet"/>
      <w:lvlText w:val="•"/>
      <w:lvlJc w:val="left"/>
      <w:pPr>
        <w:ind w:left="5572" w:hanging="171"/>
      </w:pPr>
      <w:rPr>
        <w:rFonts w:hint="default"/>
        <w:lang w:val="ru-RU" w:eastAsia="en-US" w:bidi="ar-SA"/>
      </w:rPr>
    </w:lvl>
  </w:abstractNum>
  <w:abstractNum w:abstractNumId="45">
    <w:nsid w:val="209C3935"/>
    <w:multiLevelType w:val="hybridMultilevel"/>
    <w:tmpl w:val="E4F2A17C"/>
    <w:lvl w:ilvl="0" w:tplc="823A6FA0">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D52D350">
      <w:numFmt w:val="bullet"/>
      <w:lvlText w:val="•"/>
      <w:lvlJc w:val="left"/>
      <w:pPr>
        <w:ind w:left="556" w:hanging="140"/>
      </w:pPr>
      <w:rPr>
        <w:rFonts w:hint="default"/>
        <w:lang w:val="ru-RU" w:eastAsia="en-US" w:bidi="ar-SA"/>
      </w:rPr>
    </w:lvl>
    <w:lvl w:ilvl="2" w:tplc="5C488FDE">
      <w:numFmt w:val="bullet"/>
      <w:lvlText w:val="•"/>
      <w:lvlJc w:val="left"/>
      <w:pPr>
        <w:ind w:left="1013" w:hanging="140"/>
      </w:pPr>
      <w:rPr>
        <w:rFonts w:hint="default"/>
        <w:lang w:val="ru-RU" w:eastAsia="en-US" w:bidi="ar-SA"/>
      </w:rPr>
    </w:lvl>
    <w:lvl w:ilvl="3" w:tplc="9C865E44">
      <w:numFmt w:val="bullet"/>
      <w:lvlText w:val="•"/>
      <w:lvlJc w:val="left"/>
      <w:pPr>
        <w:ind w:left="1470" w:hanging="140"/>
      </w:pPr>
      <w:rPr>
        <w:rFonts w:hint="default"/>
        <w:lang w:val="ru-RU" w:eastAsia="en-US" w:bidi="ar-SA"/>
      </w:rPr>
    </w:lvl>
    <w:lvl w:ilvl="4" w:tplc="C66825E8">
      <w:numFmt w:val="bullet"/>
      <w:lvlText w:val="•"/>
      <w:lvlJc w:val="left"/>
      <w:pPr>
        <w:ind w:left="1927" w:hanging="140"/>
      </w:pPr>
      <w:rPr>
        <w:rFonts w:hint="default"/>
        <w:lang w:val="ru-RU" w:eastAsia="en-US" w:bidi="ar-SA"/>
      </w:rPr>
    </w:lvl>
    <w:lvl w:ilvl="5" w:tplc="785E4C76">
      <w:numFmt w:val="bullet"/>
      <w:lvlText w:val="•"/>
      <w:lvlJc w:val="left"/>
      <w:pPr>
        <w:ind w:left="2384" w:hanging="140"/>
      </w:pPr>
      <w:rPr>
        <w:rFonts w:hint="default"/>
        <w:lang w:val="ru-RU" w:eastAsia="en-US" w:bidi="ar-SA"/>
      </w:rPr>
    </w:lvl>
    <w:lvl w:ilvl="6" w:tplc="DA48B2EA">
      <w:numFmt w:val="bullet"/>
      <w:lvlText w:val="•"/>
      <w:lvlJc w:val="left"/>
      <w:pPr>
        <w:ind w:left="2840" w:hanging="140"/>
      </w:pPr>
      <w:rPr>
        <w:rFonts w:hint="default"/>
        <w:lang w:val="ru-RU" w:eastAsia="en-US" w:bidi="ar-SA"/>
      </w:rPr>
    </w:lvl>
    <w:lvl w:ilvl="7" w:tplc="5BC27618">
      <w:numFmt w:val="bullet"/>
      <w:lvlText w:val="•"/>
      <w:lvlJc w:val="left"/>
      <w:pPr>
        <w:ind w:left="3297" w:hanging="140"/>
      </w:pPr>
      <w:rPr>
        <w:rFonts w:hint="default"/>
        <w:lang w:val="ru-RU" w:eastAsia="en-US" w:bidi="ar-SA"/>
      </w:rPr>
    </w:lvl>
    <w:lvl w:ilvl="8" w:tplc="157C7752">
      <w:numFmt w:val="bullet"/>
      <w:lvlText w:val="•"/>
      <w:lvlJc w:val="left"/>
      <w:pPr>
        <w:ind w:left="3754" w:hanging="140"/>
      </w:pPr>
      <w:rPr>
        <w:rFonts w:hint="default"/>
        <w:lang w:val="ru-RU" w:eastAsia="en-US" w:bidi="ar-SA"/>
      </w:rPr>
    </w:lvl>
  </w:abstractNum>
  <w:abstractNum w:abstractNumId="46">
    <w:nsid w:val="20A74BE1"/>
    <w:multiLevelType w:val="hybridMultilevel"/>
    <w:tmpl w:val="8C68D34A"/>
    <w:lvl w:ilvl="0" w:tplc="3F42300E">
      <w:numFmt w:val="bullet"/>
      <w:lvlText w:val=""/>
      <w:lvlJc w:val="left"/>
      <w:pPr>
        <w:ind w:left="851" w:hanging="348"/>
      </w:pPr>
      <w:rPr>
        <w:rFonts w:ascii="Symbol" w:eastAsia="Symbol" w:hAnsi="Symbol" w:cs="Symbol" w:hint="default"/>
        <w:b w:val="0"/>
        <w:bCs w:val="0"/>
        <w:i w:val="0"/>
        <w:iCs w:val="0"/>
        <w:spacing w:val="0"/>
        <w:w w:val="100"/>
        <w:sz w:val="24"/>
        <w:szCs w:val="24"/>
        <w:lang w:val="ru-RU" w:eastAsia="en-US" w:bidi="ar-SA"/>
      </w:rPr>
    </w:lvl>
    <w:lvl w:ilvl="1" w:tplc="0BFE89B2">
      <w:numFmt w:val="bullet"/>
      <w:lvlText w:val="•"/>
      <w:lvlJc w:val="left"/>
      <w:pPr>
        <w:ind w:left="1808" w:hanging="348"/>
      </w:pPr>
      <w:rPr>
        <w:rFonts w:hint="default"/>
        <w:lang w:val="ru-RU" w:eastAsia="en-US" w:bidi="ar-SA"/>
      </w:rPr>
    </w:lvl>
    <w:lvl w:ilvl="2" w:tplc="F9889814">
      <w:numFmt w:val="bullet"/>
      <w:lvlText w:val="•"/>
      <w:lvlJc w:val="left"/>
      <w:pPr>
        <w:ind w:left="2757" w:hanging="348"/>
      </w:pPr>
      <w:rPr>
        <w:rFonts w:hint="default"/>
        <w:lang w:val="ru-RU" w:eastAsia="en-US" w:bidi="ar-SA"/>
      </w:rPr>
    </w:lvl>
    <w:lvl w:ilvl="3" w:tplc="C9E4C5E0">
      <w:numFmt w:val="bullet"/>
      <w:lvlText w:val="•"/>
      <w:lvlJc w:val="left"/>
      <w:pPr>
        <w:ind w:left="3706" w:hanging="348"/>
      </w:pPr>
      <w:rPr>
        <w:rFonts w:hint="default"/>
        <w:lang w:val="ru-RU" w:eastAsia="en-US" w:bidi="ar-SA"/>
      </w:rPr>
    </w:lvl>
    <w:lvl w:ilvl="4" w:tplc="A492FDCC">
      <w:numFmt w:val="bullet"/>
      <w:lvlText w:val="•"/>
      <w:lvlJc w:val="left"/>
      <w:pPr>
        <w:ind w:left="4655" w:hanging="348"/>
      </w:pPr>
      <w:rPr>
        <w:rFonts w:hint="default"/>
        <w:lang w:val="ru-RU" w:eastAsia="en-US" w:bidi="ar-SA"/>
      </w:rPr>
    </w:lvl>
    <w:lvl w:ilvl="5" w:tplc="3BFECF1A">
      <w:numFmt w:val="bullet"/>
      <w:lvlText w:val="•"/>
      <w:lvlJc w:val="left"/>
      <w:pPr>
        <w:ind w:left="5604" w:hanging="348"/>
      </w:pPr>
      <w:rPr>
        <w:rFonts w:hint="default"/>
        <w:lang w:val="ru-RU" w:eastAsia="en-US" w:bidi="ar-SA"/>
      </w:rPr>
    </w:lvl>
    <w:lvl w:ilvl="6" w:tplc="BE0E9A5E">
      <w:numFmt w:val="bullet"/>
      <w:lvlText w:val="•"/>
      <w:lvlJc w:val="left"/>
      <w:pPr>
        <w:ind w:left="6553" w:hanging="348"/>
      </w:pPr>
      <w:rPr>
        <w:rFonts w:hint="default"/>
        <w:lang w:val="ru-RU" w:eastAsia="en-US" w:bidi="ar-SA"/>
      </w:rPr>
    </w:lvl>
    <w:lvl w:ilvl="7" w:tplc="8ED4F992">
      <w:numFmt w:val="bullet"/>
      <w:lvlText w:val="•"/>
      <w:lvlJc w:val="left"/>
      <w:pPr>
        <w:ind w:left="7501" w:hanging="348"/>
      </w:pPr>
      <w:rPr>
        <w:rFonts w:hint="default"/>
        <w:lang w:val="ru-RU" w:eastAsia="en-US" w:bidi="ar-SA"/>
      </w:rPr>
    </w:lvl>
    <w:lvl w:ilvl="8" w:tplc="E9EA34AE">
      <w:numFmt w:val="bullet"/>
      <w:lvlText w:val="•"/>
      <w:lvlJc w:val="left"/>
      <w:pPr>
        <w:ind w:left="8450" w:hanging="348"/>
      </w:pPr>
      <w:rPr>
        <w:rFonts w:hint="default"/>
        <w:lang w:val="ru-RU" w:eastAsia="en-US" w:bidi="ar-SA"/>
      </w:rPr>
    </w:lvl>
  </w:abstractNum>
  <w:abstractNum w:abstractNumId="47">
    <w:nsid w:val="210873DB"/>
    <w:multiLevelType w:val="hybridMultilevel"/>
    <w:tmpl w:val="E89647BC"/>
    <w:lvl w:ilvl="0" w:tplc="89948574">
      <w:numFmt w:val="bullet"/>
      <w:lvlText w:val="-"/>
      <w:lvlJc w:val="left"/>
      <w:pPr>
        <w:ind w:left="107" w:hanging="488"/>
      </w:pPr>
      <w:rPr>
        <w:rFonts w:ascii="Times New Roman" w:eastAsia="Times New Roman" w:hAnsi="Times New Roman" w:cs="Times New Roman" w:hint="default"/>
        <w:b w:val="0"/>
        <w:bCs w:val="0"/>
        <w:i w:val="0"/>
        <w:iCs w:val="0"/>
        <w:spacing w:val="0"/>
        <w:w w:val="100"/>
        <w:sz w:val="24"/>
        <w:szCs w:val="24"/>
        <w:lang w:val="ru-RU" w:eastAsia="en-US" w:bidi="ar-SA"/>
      </w:rPr>
    </w:lvl>
    <w:lvl w:ilvl="1" w:tplc="36D4AA24">
      <w:numFmt w:val="bullet"/>
      <w:lvlText w:val="•"/>
      <w:lvlJc w:val="left"/>
      <w:pPr>
        <w:ind w:left="556" w:hanging="488"/>
      </w:pPr>
      <w:rPr>
        <w:rFonts w:hint="default"/>
        <w:lang w:val="ru-RU" w:eastAsia="en-US" w:bidi="ar-SA"/>
      </w:rPr>
    </w:lvl>
    <w:lvl w:ilvl="2" w:tplc="D97AD982">
      <w:numFmt w:val="bullet"/>
      <w:lvlText w:val="•"/>
      <w:lvlJc w:val="left"/>
      <w:pPr>
        <w:ind w:left="1013" w:hanging="488"/>
      </w:pPr>
      <w:rPr>
        <w:rFonts w:hint="default"/>
        <w:lang w:val="ru-RU" w:eastAsia="en-US" w:bidi="ar-SA"/>
      </w:rPr>
    </w:lvl>
    <w:lvl w:ilvl="3" w:tplc="D3E21A08">
      <w:numFmt w:val="bullet"/>
      <w:lvlText w:val="•"/>
      <w:lvlJc w:val="left"/>
      <w:pPr>
        <w:ind w:left="1470" w:hanging="488"/>
      </w:pPr>
      <w:rPr>
        <w:rFonts w:hint="default"/>
        <w:lang w:val="ru-RU" w:eastAsia="en-US" w:bidi="ar-SA"/>
      </w:rPr>
    </w:lvl>
    <w:lvl w:ilvl="4" w:tplc="29981916">
      <w:numFmt w:val="bullet"/>
      <w:lvlText w:val="•"/>
      <w:lvlJc w:val="left"/>
      <w:pPr>
        <w:ind w:left="1927" w:hanging="488"/>
      </w:pPr>
      <w:rPr>
        <w:rFonts w:hint="default"/>
        <w:lang w:val="ru-RU" w:eastAsia="en-US" w:bidi="ar-SA"/>
      </w:rPr>
    </w:lvl>
    <w:lvl w:ilvl="5" w:tplc="A7E44610">
      <w:numFmt w:val="bullet"/>
      <w:lvlText w:val="•"/>
      <w:lvlJc w:val="left"/>
      <w:pPr>
        <w:ind w:left="2384" w:hanging="488"/>
      </w:pPr>
      <w:rPr>
        <w:rFonts w:hint="default"/>
        <w:lang w:val="ru-RU" w:eastAsia="en-US" w:bidi="ar-SA"/>
      </w:rPr>
    </w:lvl>
    <w:lvl w:ilvl="6" w:tplc="468834EC">
      <w:numFmt w:val="bullet"/>
      <w:lvlText w:val="•"/>
      <w:lvlJc w:val="left"/>
      <w:pPr>
        <w:ind w:left="2840" w:hanging="488"/>
      </w:pPr>
      <w:rPr>
        <w:rFonts w:hint="default"/>
        <w:lang w:val="ru-RU" w:eastAsia="en-US" w:bidi="ar-SA"/>
      </w:rPr>
    </w:lvl>
    <w:lvl w:ilvl="7" w:tplc="AB800108">
      <w:numFmt w:val="bullet"/>
      <w:lvlText w:val="•"/>
      <w:lvlJc w:val="left"/>
      <w:pPr>
        <w:ind w:left="3297" w:hanging="488"/>
      </w:pPr>
      <w:rPr>
        <w:rFonts w:hint="default"/>
        <w:lang w:val="ru-RU" w:eastAsia="en-US" w:bidi="ar-SA"/>
      </w:rPr>
    </w:lvl>
    <w:lvl w:ilvl="8" w:tplc="F892AB76">
      <w:numFmt w:val="bullet"/>
      <w:lvlText w:val="•"/>
      <w:lvlJc w:val="left"/>
      <w:pPr>
        <w:ind w:left="3754" w:hanging="488"/>
      </w:pPr>
      <w:rPr>
        <w:rFonts w:hint="default"/>
        <w:lang w:val="ru-RU" w:eastAsia="en-US" w:bidi="ar-SA"/>
      </w:rPr>
    </w:lvl>
  </w:abstractNum>
  <w:abstractNum w:abstractNumId="48">
    <w:nsid w:val="22EE45BE"/>
    <w:multiLevelType w:val="hybridMultilevel"/>
    <w:tmpl w:val="82CE76FE"/>
    <w:lvl w:ilvl="0" w:tplc="6ADAB7A2">
      <w:numFmt w:val="bullet"/>
      <w:lvlText w:val="-"/>
      <w:lvlJc w:val="left"/>
      <w:pPr>
        <w:ind w:left="108"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62585476">
      <w:numFmt w:val="bullet"/>
      <w:lvlText w:val="•"/>
      <w:lvlJc w:val="left"/>
      <w:pPr>
        <w:ind w:left="470" w:hanging="144"/>
      </w:pPr>
      <w:rPr>
        <w:rFonts w:hint="default"/>
        <w:lang w:val="ru-RU" w:eastAsia="en-US" w:bidi="ar-SA"/>
      </w:rPr>
    </w:lvl>
    <w:lvl w:ilvl="2" w:tplc="A15E0DBC">
      <w:numFmt w:val="bullet"/>
      <w:lvlText w:val="•"/>
      <w:lvlJc w:val="left"/>
      <w:pPr>
        <w:ind w:left="841" w:hanging="144"/>
      </w:pPr>
      <w:rPr>
        <w:rFonts w:hint="default"/>
        <w:lang w:val="ru-RU" w:eastAsia="en-US" w:bidi="ar-SA"/>
      </w:rPr>
    </w:lvl>
    <w:lvl w:ilvl="3" w:tplc="40C2E470">
      <w:numFmt w:val="bullet"/>
      <w:lvlText w:val="•"/>
      <w:lvlJc w:val="left"/>
      <w:pPr>
        <w:ind w:left="1211" w:hanging="144"/>
      </w:pPr>
      <w:rPr>
        <w:rFonts w:hint="default"/>
        <w:lang w:val="ru-RU" w:eastAsia="en-US" w:bidi="ar-SA"/>
      </w:rPr>
    </w:lvl>
    <w:lvl w:ilvl="4" w:tplc="1C928C08">
      <w:numFmt w:val="bullet"/>
      <w:lvlText w:val="•"/>
      <w:lvlJc w:val="left"/>
      <w:pPr>
        <w:ind w:left="1582" w:hanging="144"/>
      </w:pPr>
      <w:rPr>
        <w:rFonts w:hint="default"/>
        <w:lang w:val="ru-RU" w:eastAsia="en-US" w:bidi="ar-SA"/>
      </w:rPr>
    </w:lvl>
    <w:lvl w:ilvl="5" w:tplc="6F129258">
      <w:numFmt w:val="bullet"/>
      <w:lvlText w:val="•"/>
      <w:lvlJc w:val="left"/>
      <w:pPr>
        <w:ind w:left="1952" w:hanging="144"/>
      </w:pPr>
      <w:rPr>
        <w:rFonts w:hint="default"/>
        <w:lang w:val="ru-RU" w:eastAsia="en-US" w:bidi="ar-SA"/>
      </w:rPr>
    </w:lvl>
    <w:lvl w:ilvl="6" w:tplc="E5547A96">
      <w:numFmt w:val="bullet"/>
      <w:lvlText w:val="•"/>
      <w:lvlJc w:val="left"/>
      <w:pPr>
        <w:ind w:left="2323" w:hanging="144"/>
      </w:pPr>
      <w:rPr>
        <w:rFonts w:hint="default"/>
        <w:lang w:val="ru-RU" w:eastAsia="en-US" w:bidi="ar-SA"/>
      </w:rPr>
    </w:lvl>
    <w:lvl w:ilvl="7" w:tplc="3948F75E">
      <w:numFmt w:val="bullet"/>
      <w:lvlText w:val="•"/>
      <w:lvlJc w:val="left"/>
      <w:pPr>
        <w:ind w:left="2693" w:hanging="144"/>
      </w:pPr>
      <w:rPr>
        <w:rFonts w:hint="default"/>
        <w:lang w:val="ru-RU" w:eastAsia="en-US" w:bidi="ar-SA"/>
      </w:rPr>
    </w:lvl>
    <w:lvl w:ilvl="8" w:tplc="601ED774">
      <w:numFmt w:val="bullet"/>
      <w:lvlText w:val="•"/>
      <w:lvlJc w:val="left"/>
      <w:pPr>
        <w:ind w:left="3064" w:hanging="144"/>
      </w:pPr>
      <w:rPr>
        <w:rFonts w:hint="default"/>
        <w:lang w:val="ru-RU" w:eastAsia="en-US" w:bidi="ar-SA"/>
      </w:rPr>
    </w:lvl>
  </w:abstractNum>
  <w:abstractNum w:abstractNumId="49">
    <w:nsid w:val="24284DD2"/>
    <w:multiLevelType w:val="hybridMultilevel"/>
    <w:tmpl w:val="8A8CC8DE"/>
    <w:lvl w:ilvl="0" w:tplc="6252806A">
      <w:numFmt w:val="bullet"/>
      <w:lvlText w:val="-"/>
      <w:lvlJc w:val="left"/>
      <w:pPr>
        <w:ind w:left="108" w:hanging="1644"/>
      </w:pPr>
      <w:rPr>
        <w:rFonts w:ascii="Times New Roman" w:eastAsia="Times New Roman" w:hAnsi="Times New Roman" w:cs="Times New Roman" w:hint="default"/>
        <w:b w:val="0"/>
        <w:bCs w:val="0"/>
        <w:i w:val="0"/>
        <w:iCs w:val="0"/>
        <w:spacing w:val="0"/>
        <w:w w:val="100"/>
        <w:sz w:val="24"/>
        <w:szCs w:val="24"/>
        <w:lang w:val="ru-RU" w:eastAsia="en-US" w:bidi="ar-SA"/>
      </w:rPr>
    </w:lvl>
    <w:lvl w:ilvl="1" w:tplc="DC509090">
      <w:numFmt w:val="bullet"/>
      <w:lvlText w:val="•"/>
      <w:lvlJc w:val="left"/>
      <w:pPr>
        <w:ind w:left="374" w:hanging="1644"/>
      </w:pPr>
      <w:rPr>
        <w:rFonts w:hint="default"/>
        <w:lang w:val="ru-RU" w:eastAsia="en-US" w:bidi="ar-SA"/>
      </w:rPr>
    </w:lvl>
    <w:lvl w:ilvl="2" w:tplc="80F0EF38">
      <w:numFmt w:val="bullet"/>
      <w:lvlText w:val="•"/>
      <w:lvlJc w:val="left"/>
      <w:pPr>
        <w:ind w:left="649" w:hanging="1644"/>
      </w:pPr>
      <w:rPr>
        <w:rFonts w:hint="default"/>
        <w:lang w:val="ru-RU" w:eastAsia="en-US" w:bidi="ar-SA"/>
      </w:rPr>
    </w:lvl>
    <w:lvl w:ilvl="3" w:tplc="D8502A74">
      <w:numFmt w:val="bullet"/>
      <w:lvlText w:val="•"/>
      <w:lvlJc w:val="left"/>
      <w:pPr>
        <w:ind w:left="924" w:hanging="1644"/>
      </w:pPr>
      <w:rPr>
        <w:rFonts w:hint="default"/>
        <w:lang w:val="ru-RU" w:eastAsia="en-US" w:bidi="ar-SA"/>
      </w:rPr>
    </w:lvl>
    <w:lvl w:ilvl="4" w:tplc="2F60E9D4">
      <w:numFmt w:val="bullet"/>
      <w:lvlText w:val="•"/>
      <w:lvlJc w:val="left"/>
      <w:pPr>
        <w:ind w:left="1198" w:hanging="1644"/>
      </w:pPr>
      <w:rPr>
        <w:rFonts w:hint="default"/>
        <w:lang w:val="ru-RU" w:eastAsia="en-US" w:bidi="ar-SA"/>
      </w:rPr>
    </w:lvl>
    <w:lvl w:ilvl="5" w:tplc="03E25486">
      <w:numFmt w:val="bullet"/>
      <w:lvlText w:val="•"/>
      <w:lvlJc w:val="left"/>
      <w:pPr>
        <w:ind w:left="1473" w:hanging="1644"/>
      </w:pPr>
      <w:rPr>
        <w:rFonts w:hint="default"/>
        <w:lang w:val="ru-RU" w:eastAsia="en-US" w:bidi="ar-SA"/>
      </w:rPr>
    </w:lvl>
    <w:lvl w:ilvl="6" w:tplc="06483406">
      <w:numFmt w:val="bullet"/>
      <w:lvlText w:val="•"/>
      <w:lvlJc w:val="left"/>
      <w:pPr>
        <w:ind w:left="1748" w:hanging="1644"/>
      </w:pPr>
      <w:rPr>
        <w:rFonts w:hint="default"/>
        <w:lang w:val="ru-RU" w:eastAsia="en-US" w:bidi="ar-SA"/>
      </w:rPr>
    </w:lvl>
    <w:lvl w:ilvl="7" w:tplc="11B80DCE">
      <w:numFmt w:val="bullet"/>
      <w:lvlText w:val="•"/>
      <w:lvlJc w:val="left"/>
      <w:pPr>
        <w:ind w:left="2022" w:hanging="1644"/>
      </w:pPr>
      <w:rPr>
        <w:rFonts w:hint="default"/>
        <w:lang w:val="ru-RU" w:eastAsia="en-US" w:bidi="ar-SA"/>
      </w:rPr>
    </w:lvl>
    <w:lvl w:ilvl="8" w:tplc="070CAB42">
      <w:numFmt w:val="bullet"/>
      <w:lvlText w:val="•"/>
      <w:lvlJc w:val="left"/>
      <w:pPr>
        <w:ind w:left="2297" w:hanging="1644"/>
      </w:pPr>
      <w:rPr>
        <w:rFonts w:hint="default"/>
        <w:lang w:val="ru-RU" w:eastAsia="en-US" w:bidi="ar-SA"/>
      </w:rPr>
    </w:lvl>
  </w:abstractNum>
  <w:abstractNum w:abstractNumId="50">
    <w:nsid w:val="24603681"/>
    <w:multiLevelType w:val="hybridMultilevel"/>
    <w:tmpl w:val="4FAC0DAC"/>
    <w:lvl w:ilvl="0" w:tplc="D5861D88">
      <w:numFmt w:val="bullet"/>
      <w:lvlText w:val="-"/>
      <w:lvlJc w:val="left"/>
      <w:pPr>
        <w:ind w:left="107" w:hanging="262"/>
      </w:pPr>
      <w:rPr>
        <w:rFonts w:ascii="Times New Roman" w:eastAsia="Times New Roman" w:hAnsi="Times New Roman" w:cs="Times New Roman" w:hint="default"/>
        <w:b w:val="0"/>
        <w:bCs w:val="0"/>
        <w:i w:val="0"/>
        <w:iCs w:val="0"/>
        <w:spacing w:val="0"/>
        <w:w w:val="100"/>
        <w:sz w:val="24"/>
        <w:szCs w:val="24"/>
        <w:lang w:val="ru-RU" w:eastAsia="en-US" w:bidi="ar-SA"/>
      </w:rPr>
    </w:lvl>
    <w:lvl w:ilvl="1" w:tplc="4B7AEFA4">
      <w:numFmt w:val="bullet"/>
      <w:lvlText w:val="•"/>
      <w:lvlJc w:val="left"/>
      <w:pPr>
        <w:ind w:left="817" w:hanging="262"/>
      </w:pPr>
      <w:rPr>
        <w:rFonts w:hint="default"/>
        <w:lang w:val="ru-RU" w:eastAsia="en-US" w:bidi="ar-SA"/>
      </w:rPr>
    </w:lvl>
    <w:lvl w:ilvl="2" w:tplc="106EC9DE">
      <w:numFmt w:val="bullet"/>
      <w:lvlText w:val="•"/>
      <w:lvlJc w:val="left"/>
      <w:pPr>
        <w:ind w:left="1534" w:hanging="262"/>
      </w:pPr>
      <w:rPr>
        <w:rFonts w:hint="default"/>
        <w:lang w:val="ru-RU" w:eastAsia="en-US" w:bidi="ar-SA"/>
      </w:rPr>
    </w:lvl>
    <w:lvl w:ilvl="3" w:tplc="EB3C1EAA">
      <w:numFmt w:val="bullet"/>
      <w:lvlText w:val="•"/>
      <w:lvlJc w:val="left"/>
      <w:pPr>
        <w:ind w:left="2251" w:hanging="262"/>
      </w:pPr>
      <w:rPr>
        <w:rFonts w:hint="default"/>
        <w:lang w:val="ru-RU" w:eastAsia="en-US" w:bidi="ar-SA"/>
      </w:rPr>
    </w:lvl>
    <w:lvl w:ilvl="4" w:tplc="EA404E94">
      <w:numFmt w:val="bullet"/>
      <w:lvlText w:val="•"/>
      <w:lvlJc w:val="left"/>
      <w:pPr>
        <w:ind w:left="2969" w:hanging="262"/>
      </w:pPr>
      <w:rPr>
        <w:rFonts w:hint="default"/>
        <w:lang w:val="ru-RU" w:eastAsia="en-US" w:bidi="ar-SA"/>
      </w:rPr>
    </w:lvl>
    <w:lvl w:ilvl="5" w:tplc="0A604228">
      <w:numFmt w:val="bullet"/>
      <w:lvlText w:val="•"/>
      <w:lvlJc w:val="left"/>
      <w:pPr>
        <w:ind w:left="3686" w:hanging="262"/>
      </w:pPr>
      <w:rPr>
        <w:rFonts w:hint="default"/>
        <w:lang w:val="ru-RU" w:eastAsia="en-US" w:bidi="ar-SA"/>
      </w:rPr>
    </w:lvl>
    <w:lvl w:ilvl="6" w:tplc="80AE258E">
      <w:numFmt w:val="bullet"/>
      <w:lvlText w:val="•"/>
      <w:lvlJc w:val="left"/>
      <w:pPr>
        <w:ind w:left="4403" w:hanging="262"/>
      </w:pPr>
      <w:rPr>
        <w:rFonts w:hint="default"/>
        <w:lang w:val="ru-RU" w:eastAsia="en-US" w:bidi="ar-SA"/>
      </w:rPr>
    </w:lvl>
    <w:lvl w:ilvl="7" w:tplc="3294BE7E">
      <w:numFmt w:val="bullet"/>
      <w:lvlText w:val="•"/>
      <w:lvlJc w:val="left"/>
      <w:pPr>
        <w:ind w:left="5121" w:hanging="262"/>
      </w:pPr>
      <w:rPr>
        <w:rFonts w:hint="default"/>
        <w:lang w:val="ru-RU" w:eastAsia="en-US" w:bidi="ar-SA"/>
      </w:rPr>
    </w:lvl>
    <w:lvl w:ilvl="8" w:tplc="73C4B930">
      <w:numFmt w:val="bullet"/>
      <w:lvlText w:val="•"/>
      <w:lvlJc w:val="left"/>
      <w:pPr>
        <w:ind w:left="5838" w:hanging="262"/>
      </w:pPr>
      <w:rPr>
        <w:rFonts w:hint="default"/>
        <w:lang w:val="ru-RU" w:eastAsia="en-US" w:bidi="ar-SA"/>
      </w:rPr>
    </w:lvl>
  </w:abstractNum>
  <w:abstractNum w:abstractNumId="51">
    <w:nsid w:val="25295558"/>
    <w:multiLevelType w:val="hybridMultilevel"/>
    <w:tmpl w:val="B74ECC7A"/>
    <w:lvl w:ilvl="0" w:tplc="23FA6FF0">
      <w:numFmt w:val="bullet"/>
      <w:lvlText w:val="-"/>
      <w:lvlJc w:val="left"/>
      <w:pPr>
        <w:ind w:left="108" w:hanging="1568"/>
      </w:pPr>
      <w:rPr>
        <w:rFonts w:ascii="Times New Roman" w:eastAsia="Times New Roman" w:hAnsi="Times New Roman" w:cs="Times New Roman" w:hint="default"/>
        <w:b w:val="0"/>
        <w:bCs w:val="0"/>
        <w:i w:val="0"/>
        <w:iCs w:val="0"/>
        <w:spacing w:val="0"/>
        <w:w w:val="100"/>
        <w:sz w:val="24"/>
        <w:szCs w:val="24"/>
        <w:lang w:val="ru-RU" w:eastAsia="en-US" w:bidi="ar-SA"/>
      </w:rPr>
    </w:lvl>
    <w:lvl w:ilvl="1" w:tplc="C2E07DA0">
      <w:numFmt w:val="bullet"/>
      <w:lvlText w:val="•"/>
      <w:lvlJc w:val="left"/>
      <w:pPr>
        <w:ind w:left="374" w:hanging="1568"/>
      </w:pPr>
      <w:rPr>
        <w:rFonts w:hint="default"/>
        <w:lang w:val="ru-RU" w:eastAsia="en-US" w:bidi="ar-SA"/>
      </w:rPr>
    </w:lvl>
    <w:lvl w:ilvl="2" w:tplc="0A828364">
      <w:numFmt w:val="bullet"/>
      <w:lvlText w:val="•"/>
      <w:lvlJc w:val="left"/>
      <w:pPr>
        <w:ind w:left="649" w:hanging="1568"/>
      </w:pPr>
      <w:rPr>
        <w:rFonts w:hint="default"/>
        <w:lang w:val="ru-RU" w:eastAsia="en-US" w:bidi="ar-SA"/>
      </w:rPr>
    </w:lvl>
    <w:lvl w:ilvl="3" w:tplc="275EBE52">
      <w:numFmt w:val="bullet"/>
      <w:lvlText w:val="•"/>
      <w:lvlJc w:val="left"/>
      <w:pPr>
        <w:ind w:left="924" w:hanging="1568"/>
      </w:pPr>
      <w:rPr>
        <w:rFonts w:hint="default"/>
        <w:lang w:val="ru-RU" w:eastAsia="en-US" w:bidi="ar-SA"/>
      </w:rPr>
    </w:lvl>
    <w:lvl w:ilvl="4" w:tplc="D43ECF1A">
      <w:numFmt w:val="bullet"/>
      <w:lvlText w:val="•"/>
      <w:lvlJc w:val="left"/>
      <w:pPr>
        <w:ind w:left="1198" w:hanging="1568"/>
      </w:pPr>
      <w:rPr>
        <w:rFonts w:hint="default"/>
        <w:lang w:val="ru-RU" w:eastAsia="en-US" w:bidi="ar-SA"/>
      </w:rPr>
    </w:lvl>
    <w:lvl w:ilvl="5" w:tplc="9F82CAE0">
      <w:numFmt w:val="bullet"/>
      <w:lvlText w:val="•"/>
      <w:lvlJc w:val="left"/>
      <w:pPr>
        <w:ind w:left="1473" w:hanging="1568"/>
      </w:pPr>
      <w:rPr>
        <w:rFonts w:hint="default"/>
        <w:lang w:val="ru-RU" w:eastAsia="en-US" w:bidi="ar-SA"/>
      </w:rPr>
    </w:lvl>
    <w:lvl w:ilvl="6" w:tplc="7A22FE36">
      <w:numFmt w:val="bullet"/>
      <w:lvlText w:val="•"/>
      <w:lvlJc w:val="left"/>
      <w:pPr>
        <w:ind w:left="1748" w:hanging="1568"/>
      </w:pPr>
      <w:rPr>
        <w:rFonts w:hint="default"/>
        <w:lang w:val="ru-RU" w:eastAsia="en-US" w:bidi="ar-SA"/>
      </w:rPr>
    </w:lvl>
    <w:lvl w:ilvl="7" w:tplc="298C2EB6">
      <w:numFmt w:val="bullet"/>
      <w:lvlText w:val="•"/>
      <w:lvlJc w:val="left"/>
      <w:pPr>
        <w:ind w:left="2022" w:hanging="1568"/>
      </w:pPr>
      <w:rPr>
        <w:rFonts w:hint="default"/>
        <w:lang w:val="ru-RU" w:eastAsia="en-US" w:bidi="ar-SA"/>
      </w:rPr>
    </w:lvl>
    <w:lvl w:ilvl="8" w:tplc="48B0F038">
      <w:numFmt w:val="bullet"/>
      <w:lvlText w:val="•"/>
      <w:lvlJc w:val="left"/>
      <w:pPr>
        <w:ind w:left="2297" w:hanging="1568"/>
      </w:pPr>
      <w:rPr>
        <w:rFonts w:hint="default"/>
        <w:lang w:val="ru-RU" w:eastAsia="en-US" w:bidi="ar-SA"/>
      </w:rPr>
    </w:lvl>
  </w:abstractNum>
  <w:abstractNum w:abstractNumId="52">
    <w:nsid w:val="25810591"/>
    <w:multiLevelType w:val="hybridMultilevel"/>
    <w:tmpl w:val="670A5C0C"/>
    <w:lvl w:ilvl="0" w:tplc="BC9EAA1A">
      <w:numFmt w:val="bullet"/>
      <w:lvlText w:val="-"/>
      <w:lvlJc w:val="left"/>
      <w:pPr>
        <w:ind w:left="108" w:hanging="615"/>
      </w:pPr>
      <w:rPr>
        <w:rFonts w:ascii="Times New Roman" w:eastAsia="Times New Roman" w:hAnsi="Times New Roman" w:cs="Times New Roman" w:hint="default"/>
        <w:b w:val="0"/>
        <w:bCs w:val="0"/>
        <w:i w:val="0"/>
        <w:iCs w:val="0"/>
        <w:spacing w:val="0"/>
        <w:w w:val="100"/>
        <w:sz w:val="24"/>
        <w:szCs w:val="24"/>
        <w:lang w:val="ru-RU" w:eastAsia="en-US" w:bidi="ar-SA"/>
      </w:rPr>
    </w:lvl>
    <w:lvl w:ilvl="1" w:tplc="33ACC728">
      <w:numFmt w:val="bullet"/>
      <w:lvlText w:val="•"/>
      <w:lvlJc w:val="left"/>
      <w:pPr>
        <w:ind w:left="470" w:hanging="615"/>
      </w:pPr>
      <w:rPr>
        <w:rFonts w:hint="default"/>
        <w:lang w:val="ru-RU" w:eastAsia="en-US" w:bidi="ar-SA"/>
      </w:rPr>
    </w:lvl>
    <w:lvl w:ilvl="2" w:tplc="FA0425FC">
      <w:numFmt w:val="bullet"/>
      <w:lvlText w:val="•"/>
      <w:lvlJc w:val="left"/>
      <w:pPr>
        <w:ind w:left="841" w:hanging="615"/>
      </w:pPr>
      <w:rPr>
        <w:rFonts w:hint="default"/>
        <w:lang w:val="ru-RU" w:eastAsia="en-US" w:bidi="ar-SA"/>
      </w:rPr>
    </w:lvl>
    <w:lvl w:ilvl="3" w:tplc="943C4AD4">
      <w:numFmt w:val="bullet"/>
      <w:lvlText w:val="•"/>
      <w:lvlJc w:val="left"/>
      <w:pPr>
        <w:ind w:left="1211" w:hanging="615"/>
      </w:pPr>
      <w:rPr>
        <w:rFonts w:hint="default"/>
        <w:lang w:val="ru-RU" w:eastAsia="en-US" w:bidi="ar-SA"/>
      </w:rPr>
    </w:lvl>
    <w:lvl w:ilvl="4" w:tplc="0556F54A">
      <w:numFmt w:val="bullet"/>
      <w:lvlText w:val="•"/>
      <w:lvlJc w:val="left"/>
      <w:pPr>
        <w:ind w:left="1582" w:hanging="615"/>
      </w:pPr>
      <w:rPr>
        <w:rFonts w:hint="default"/>
        <w:lang w:val="ru-RU" w:eastAsia="en-US" w:bidi="ar-SA"/>
      </w:rPr>
    </w:lvl>
    <w:lvl w:ilvl="5" w:tplc="E302814E">
      <w:numFmt w:val="bullet"/>
      <w:lvlText w:val="•"/>
      <w:lvlJc w:val="left"/>
      <w:pPr>
        <w:ind w:left="1952" w:hanging="615"/>
      </w:pPr>
      <w:rPr>
        <w:rFonts w:hint="default"/>
        <w:lang w:val="ru-RU" w:eastAsia="en-US" w:bidi="ar-SA"/>
      </w:rPr>
    </w:lvl>
    <w:lvl w:ilvl="6" w:tplc="1390CA68">
      <w:numFmt w:val="bullet"/>
      <w:lvlText w:val="•"/>
      <w:lvlJc w:val="left"/>
      <w:pPr>
        <w:ind w:left="2323" w:hanging="615"/>
      </w:pPr>
      <w:rPr>
        <w:rFonts w:hint="default"/>
        <w:lang w:val="ru-RU" w:eastAsia="en-US" w:bidi="ar-SA"/>
      </w:rPr>
    </w:lvl>
    <w:lvl w:ilvl="7" w:tplc="B39032F6">
      <w:numFmt w:val="bullet"/>
      <w:lvlText w:val="•"/>
      <w:lvlJc w:val="left"/>
      <w:pPr>
        <w:ind w:left="2693" w:hanging="615"/>
      </w:pPr>
      <w:rPr>
        <w:rFonts w:hint="default"/>
        <w:lang w:val="ru-RU" w:eastAsia="en-US" w:bidi="ar-SA"/>
      </w:rPr>
    </w:lvl>
    <w:lvl w:ilvl="8" w:tplc="96A81724">
      <w:numFmt w:val="bullet"/>
      <w:lvlText w:val="•"/>
      <w:lvlJc w:val="left"/>
      <w:pPr>
        <w:ind w:left="3064" w:hanging="615"/>
      </w:pPr>
      <w:rPr>
        <w:rFonts w:hint="default"/>
        <w:lang w:val="ru-RU" w:eastAsia="en-US" w:bidi="ar-SA"/>
      </w:rPr>
    </w:lvl>
  </w:abstractNum>
  <w:abstractNum w:abstractNumId="53">
    <w:nsid w:val="284C1F91"/>
    <w:multiLevelType w:val="hybridMultilevel"/>
    <w:tmpl w:val="71228A2E"/>
    <w:lvl w:ilvl="0" w:tplc="ADE0EE72">
      <w:numFmt w:val="bullet"/>
      <w:lvlText w:val="-"/>
      <w:lvlJc w:val="left"/>
      <w:pPr>
        <w:ind w:left="108" w:hanging="365"/>
      </w:pPr>
      <w:rPr>
        <w:rFonts w:ascii="Times New Roman" w:eastAsia="Times New Roman" w:hAnsi="Times New Roman" w:cs="Times New Roman" w:hint="default"/>
        <w:b w:val="0"/>
        <w:bCs w:val="0"/>
        <w:i w:val="0"/>
        <w:iCs w:val="0"/>
        <w:spacing w:val="0"/>
        <w:w w:val="100"/>
        <w:sz w:val="24"/>
        <w:szCs w:val="24"/>
        <w:lang w:val="ru-RU" w:eastAsia="en-US" w:bidi="ar-SA"/>
      </w:rPr>
    </w:lvl>
    <w:lvl w:ilvl="1" w:tplc="34F28124">
      <w:numFmt w:val="bullet"/>
      <w:lvlText w:val="•"/>
      <w:lvlJc w:val="left"/>
      <w:pPr>
        <w:ind w:left="613" w:hanging="365"/>
      </w:pPr>
      <w:rPr>
        <w:rFonts w:hint="default"/>
        <w:lang w:val="ru-RU" w:eastAsia="en-US" w:bidi="ar-SA"/>
      </w:rPr>
    </w:lvl>
    <w:lvl w:ilvl="2" w:tplc="D778914C">
      <w:numFmt w:val="bullet"/>
      <w:lvlText w:val="•"/>
      <w:lvlJc w:val="left"/>
      <w:pPr>
        <w:ind w:left="1127" w:hanging="365"/>
      </w:pPr>
      <w:rPr>
        <w:rFonts w:hint="default"/>
        <w:lang w:val="ru-RU" w:eastAsia="en-US" w:bidi="ar-SA"/>
      </w:rPr>
    </w:lvl>
    <w:lvl w:ilvl="3" w:tplc="A50C2F00">
      <w:numFmt w:val="bullet"/>
      <w:lvlText w:val="•"/>
      <w:lvlJc w:val="left"/>
      <w:pPr>
        <w:ind w:left="1641" w:hanging="365"/>
      </w:pPr>
      <w:rPr>
        <w:rFonts w:hint="default"/>
        <w:lang w:val="ru-RU" w:eastAsia="en-US" w:bidi="ar-SA"/>
      </w:rPr>
    </w:lvl>
    <w:lvl w:ilvl="4" w:tplc="796EFAB4">
      <w:numFmt w:val="bullet"/>
      <w:lvlText w:val="•"/>
      <w:lvlJc w:val="left"/>
      <w:pPr>
        <w:ind w:left="2154" w:hanging="365"/>
      </w:pPr>
      <w:rPr>
        <w:rFonts w:hint="default"/>
        <w:lang w:val="ru-RU" w:eastAsia="en-US" w:bidi="ar-SA"/>
      </w:rPr>
    </w:lvl>
    <w:lvl w:ilvl="5" w:tplc="5F68A4C0">
      <w:numFmt w:val="bullet"/>
      <w:lvlText w:val="•"/>
      <w:lvlJc w:val="left"/>
      <w:pPr>
        <w:ind w:left="2668" w:hanging="365"/>
      </w:pPr>
      <w:rPr>
        <w:rFonts w:hint="default"/>
        <w:lang w:val="ru-RU" w:eastAsia="en-US" w:bidi="ar-SA"/>
      </w:rPr>
    </w:lvl>
    <w:lvl w:ilvl="6" w:tplc="C8C023D6">
      <w:numFmt w:val="bullet"/>
      <w:lvlText w:val="•"/>
      <w:lvlJc w:val="left"/>
      <w:pPr>
        <w:ind w:left="3182" w:hanging="365"/>
      </w:pPr>
      <w:rPr>
        <w:rFonts w:hint="default"/>
        <w:lang w:val="ru-RU" w:eastAsia="en-US" w:bidi="ar-SA"/>
      </w:rPr>
    </w:lvl>
    <w:lvl w:ilvl="7" w:tplc="3362A088">
      <w:numFmt w:val="bullet"/>
      <w:lvlText w:val="•"/>
      <w:lvlJc w:val="left"/>
      <w:pPr>
        <w:ind w:left="3695" w:hanging="365"/>
      </w:pPr>
      <w:rPr>
        <w:rFonts w:hint="default"/>
        <w:lang w:val="ru-RU" w:eastAsia="en-US" w:bidi="ar-SA"/>
      </w:rPr>
    </w:lvl>
    <w:lvl w:ilvl="8" w:tplc="17AA2D22">
      <w:numFmt w:val="bullet"/>
      <w:lvlText w:val="•"/>
      <w:lvlJc w:val="left"/>
      <w:pPr>
        <w:ind w:left="4209" w:hanging="365"/>
      </w:pPr>
      <w:rPr>
        <w:rFonts w:hint="default"/>
        <w:lang w:val="ru-RU" w:eastAsia="en-US" w:bidi="ar-SA"/>
      </w:rPr>
    </w:lvl>
  </w:abstractNum>
  <w:abstractNum w:abstractNumId="54">
    <w:nsid w:val="28807C01"/>
    <w:multiLevelType w:val="hybridMultilevel"/>
    <w:tmpl w:val="1E8EB2E4"/>
    <w:lvl w:ilvl="0" w:tplc="53C895B2">
      <w:numFmt w:val="bullet"/>
      <w:lvlText w:val="-"/>
      <w:lvlJc w:val="left"/>
      <w:pPr>
        <w:ind w:left="24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48488A22">
      <w:numFmt w:val="bullet"/>
      <w:lvlText w:val="•"/>
      <w:lvlJc w:val="left"/>
      <w:pPr>
        <w:ind w:left="1229" w:hanging="140"/>
      </w:pPr>
      <w:rPr>
        <w:rFonts w:hint="default"/>
        <w:lang w:val="ru-RU" w:eastAsia="en-US" w:bidi="ar-SA"/>
      </w:rPr>
    </w:lvl>
    <w:lvl w:ilvl="2" w:tplc="AE5EF188">
      <w:numFmt w:val="bullet"/>
      <w:lvlText w:val="•"/>
      <w:lvlJc w:val="left"/>
      <w:pPr>
        <w:ind w:left="2218" w:hanging="140"/>
      </w:pPr>
      <w:rPr>
        <w:rFonts w:hint="default"/>
        <w:lang w:val="ru-RU" w:eastAsia="en-US" w:bidi="ar-SA"/>
      </w:rPr>
    </w:lvl>
    <w:lvl w:ilvl="3" w:tplc="A894AA5A">
      <w:numFmt w:val="bullet"/>
      <w:lvlText w:val="•"/>
      <w:lvlJc w:val="left"/>
      <w:pPr>
        <w:ind w:left="3207" w:hanging="140"/>
      </w:pPr>
      <w:rPr>
        <w:rFonts w:hint="default"/>
        <w:lang w:val="ru-RU" w:eastAsia="en-US" w:bidi="ar-SA"/>
      </w:rPr>
    </w:lvl>
    <w:lvl w:ilvl="4" w:tplc="CB96C7CE">
      <w:numFmt w:val="bullet"/>
      <w:lvlText w:val="•"/>
      <w:lvlJc w:val="left"/>
      <w:pPr>
        <w:ind w:left="4196" w:hanging="140"/>
      </w:pPr>
      <w:rPr>
        <w:rFonts w:hint="default"/>
        <w:lang w:val="ru-RU" w:eastAsia="en-US" w:bidi="ar-SA"/>
      </w:rPr>
    </w:lvl>
    <w:lvl w:ilvl="5" w:tplc="B9CEA07A">
      <w:numFmt w:val="bullet"/>
      <w:lvlText w:val="•"/>
      <w:lvlJc w:val="left"/>
      <w:pPr>
        <w:ind w:left="5185" w:hanging="140"/>
      </w:pPr>
      <w:rPr>
        <w:rFonts w:hint="default"/>
        <w:lang w:val="ru-RU" w:eastAsia="en-US" w:bidi="ar-SA"/>
      </w:rPr>
    </w:lvl>
    <w:lvl w:ilvl="6" w:tplc="E4C29D7E">
      <w:numFmt w:val="bullet"/>
      <w:lvlText w:val="•"/>
      <w:lvlJc w:val="left"/>
      <w:pPr>
        <w:ind w:left="6174" w:hanging="140"/>
      </w:pPr>
      <w:rPr>
        <w:rFonts w:hint="default"/>
        <w:lang w:val="ru-RU" w:eastAsia="en-US" w:bidi="ar-SA"/>
      </w:rPr>
    </w:lvl>
    <w:lvl w:ilvl="7" w:tplc="56BAA09C">
      <w:numFmt w:val="bullet"/>
      <w:lvlText w:val="•"/>
      <w:lvlJc w:val="left"/>
      <w:pPr>
        <w:ind w:left="7163" w:hanging="140"/>
      </w:pPr>
      <w:rPr>
        <w:rFonts w:hint="default"/>
        <w:lang w:val="ru-RU" w:eastAsia="en-US" w:bidi="ar-SA"/>
      </w:rPr>
    </w:lvl>
    <w:lvl w:ilvl="8" w:tplc="1E0E86B4">
      <w:numFmt w:val="bullet"/>
      <w:lvlText w:val="•"/>
      <w:lvlJc w:val="left"/>
      <w:pPr>
        <w:ind w:left="8152" w:hanging="140"/>
      </w:pPr>
      <w:rPr>
        <w:rFonts w:hint="default"/>
        <w:lang w:val="ru-RU" w:eastAsia="en-US" w:bidi="ar-SA"/>
      </w:rPr>
    </w:lvl>
  </w:abstractNum>
  <w:abstractNum w:abstractNumId="55">
    <w:nsid w:val="293A4492"/>
    <w:multiLevelType w:val="hybridMultilevel"/>
    <w:tmpl w:val="DA8A89B6"/>
    <w:lvl w:ilvl="0" w:tplc="952C650E">
      <w:start w:val="4"/>
      <w:numFmt w:val="decimal"/>
      <w:lvlText w:val="%1"/>
      <w:lvlJc w:val="left"/>
      <w:pPr>
        <w:ind w:left="743" w:hanging="600"/>
      </w:pPr>
      <w:rPr>
        <w:rFonts w:hint="default"/>
        <w:lang w:val="ru-RU" w:eastAsia="en-US" w:bidi="ar-SA"/>
      </w:rPr>
    </w:lvl>
    <w:lvl w:ilvl="1" w:tplc="3314FACA">
      <w:numFmt w:val="none"/>
      <w:lvlText w:val=""/>
      <w:lvlJc w:val="left"/>
      <w:pPr>
        <w:tabs>
          <w:tab w:val="num" w:pos="360"/>
        </w:tabs>
      </w:pPr>
    </w:lvl>
    <w:lvl w:ilvl="2" w:tplc="9FF60AA0">
      <w:numFmt w:val="none"/>
      <w:lvlText w:val=""/>
      <w:lvlJc w:val="left"/>
      <w:pPr>
        <w:tabs>
          <w:tab w:val="num" w:pos="360"/>
        </w:tabs>
      </w:pPr>
    </w:lvl>
    <w:lvl w:ilvl="3" w:tplc="13FE5E5E">
      <w:numFmt w:val="bullet"/>
      <w:lvlText w:val="-"/>
      <w:lvlJc w:val="left"/>
      <w:pPr>
        <w:ind w:left="143" w:hanging="166"/>
      </w:pPr>
      <w:rPr>
        <w:rFonts w:ascii="Times New Roman" w:eastAsia="Times New Roman" w:hAnsi="Times New Roman" w:cs="Times New Roman" w:hint="default"/>
        <w:b w:val="0"/>
        <w:bCs w:val="0"/>
        <w:i w:val="0"/>
        <w:iCs w:val="0"/>
        <w:spacing w:val="0"/>
        <w:w w:val="100"/>
        <w:sz w:val="24"/>
        <w:szCs w:val="24"/>
        <w:lang w:val="ru-RU" w:eastAsia="en-US" w:bidi="ar-SA"/>
      </w:rPr>
    </w:lvl>
    <w:lvl w:ilvl="4" w:tplc="BBAC4B0E">
      <w:numFmt w:val="bullet"/>
      <w:lvlText w:val="•"/>
      <w:lvlJc w:val="left"/>
      <w:pPr>
        <w:ind w:left="3942" w:hanging="166"/>
      </w:pPr>
      <w:rPr>
        <w:rFonts w:hint="default"/>
        <w:lang w:val="ru-RU" w:eastAsia="en-US" w:bidi="ar-SA"/>
      </w:rPr>
    </w:lvl>
    <w:lvl w:ilvl="5" w:tplc="E92E3EA2">
      <w:numFmt w:val="bullet"/>
      <w:lvlText w:val="•"/>
      <w:lvlJc w:val="left"/>
      <w:pPr>
        <w:ind w:left="5010" w:hanging="166"/>
      </w:pPr>
      <w:rPr>
        <w:rFonts w:hint="default"/>
        <w:lang w:val="ru-RU" w:eastAsia="en-US" w:bidi="ar-SA"/>
      </w:rPr>
    </w:lvl>
    <w:lvl w:ilvl="6" w:tplc="26D28D98">
      <w:numFmt w:val="bullet"/>
      <w:lvlText w:val="•"/>
      <w:lvlJc w:val="left"/>
      <w:pPr>
        <w:ind w:left="6078" w:hanging="166"/>
      </w:pPr>
      <w:rPr>
        <w:rFonts w:hint="default"/>
        <w:lang w:val="ru-RU" w:eastAsia="en-US" w:bidi="ar-SA"/>
      </w:rPr>
    </w:lvl>
    <w:lvl w:ilvl="7" w:tplc="90F0F4C6">
      <w:numFmt w:val="bullet"/>
      <w:lvlText w:val="•"/>
      <w:lvlJc w:val="left"/>
      <w:pPr>
        <w:ind w:left="7145" w:hanging="166"/>
      </w:pPr>
      <w:rPr>
        <w:rFonts w:hint="default"/>
        <w:lang w:val="ru-RU" w:eastAsia="en-US" w:bidi="ar-SA"/>
      </w:rPr>
    </w:lvl>
    <w:lvl w:ilvl="8" w:tplc="145C6342">
      <w:numFmt w:val="bullet"/>
      <w:lvlText w:val="•"/>
      <w:lvlJc w:val="left"/>
      <w:pPr>
        <w:ind w:left="8213" w:hanging="166"/>
      </w:pPr>
      <w:rPr>
        <w:rFonts w:hint="default"/>
        <w:lang w:val="ru-RU" w:eastAsia="en-US" w:bidi="ar-SA"/>
      </w:rPr>
    </w:lvl>
  </w:abstractNum>
  <w:abstractNum w:abstractNumId="56">
    <w:nsid w:val="294D1845"/>
    <w:multiLevelType w:val="hybridMultilevel"/>
    <w:tmpl w:val="A9CA48B0"/>
    <w:lvl w:ilvl="0" w:tplc="DC428AFC">
      <w:numFmt w:val="bullet"/>
      <w:lvlText w:val=""/>
      <w:lvlJc w:val="left"/>
      <w:pPr>
        <w:ind w:left="923" w:hanging="300"/>
      </w:pPr>
      <w:rPr>
        <w:rFonts w:ascii="Symbol" w:eastAsia="Symbol" w:hAnsi="Symbol" w:cs="Symbol" w:hint="default"/>
        <w:b w:val="0"/>
        <w:bCs w:val="0"/>
        <w:i w:val="0"/>
        <w:iCs w:val="0"/>
        <w:spacing w:val="0"/>
        <w:w w:val="99"/>
        <w:sz w:val="20"/>
        <w:szCs w:val="20"/>
        <w:lang w:val="ru-RU" w:eastAsia="en-US" w:bidi="ar-SA"/>
      </w:rPr>
    </w:lvl>
    <w:lvl w:ilvl="1" w:tplc="53205754">
      <w:numFmt w:val="bullet"/>
      <w:lvlText w:val="•"/>
      <w:lvlJc w:val="left"/>
      <w:pPr>
        <w:ind w:left="1862" w:hanging="300"/>
      </w:pPr>
      <w:rPr>
        <w:rFonts w:hint="default"/>
        <w:lang w:val="ru-RU" w:eastAsia="en-US" w:bidi="ar-SA"/>
      </w:rPr>
    </w:lvl>
    <w:lvl w:ilvl="2" w:tplc="C92C44B8">
      <w:numFmt w:val="bullet"/>
      <w:lvlText w:val="•"/>
      <w:lvlJc w:val="left"/>
      <w:pPr>
        <w:ind w:left="2805" w:hanging="300"/>
      </w:pPr>
      <w:rPr>
        <w:rFonts w:hint="default"/>
        <w:lang w:val="ru-RU" w:eastAsia="en-US" w:bidi="ar-SA"/>
      </w:rPr>
    </w:lvl>
    <w:lvl w:ilvl="3" w:tplc="9432BA76">
      <w:numFmt w:val="bullet"/>
      <w:lvlText w:val="•"/>
      <w:lvlJc w:val="left"/>
      <w:pPr>
        <w:ind w:left="3748" w:hanging="300"/>
      </w:pPr>
      <w:rPr>
        <w:rFonts w:hint="default"/>
        <w:lang w:val="ru-RU" w:eastAsia="en-US" w:bidi="ar-SA"/>
      </w:rPr>
    </w:lvl>
    <w:lvl w:ilvl="4" w:tplc="C868EA98">
      <w:numFmt w:val="bullet"/>
      <w:lvlText w:val="•"/>
      <w:lvlJc w:val="left"/>
      <w:pPr>
        <w:ind w:left="4691" w:hanging="300"/>
      </w:pPr>
      <w:rPr>
        <w:rFonts w:hint="default"/>
        <w:lang w:val="ru-RU" w:eastAsia="en-US" w:bidi="ar-SA"/>
      </w:rPr>
    </w:lvl>
    <w:lvl w:ilvl="5" w:tplc="6C0A1B6A">
      <w:numFmt w:val="bullet"/>
      <w:lvlText w:val="•"/>
      <w:lvlJc w:val="left"/>
      <w:pPr>
        <w:ind w:left="5634" w:hanging="300"/>
      </w:pPr>
      <w:rPr>
        <w:rFonts w:hint="default"/>
        <w:lang w:val="ru-RU" w:eastAsia="en-US" w:bidi="ar-SA"/>
      </w:rPr>
    </w:lvl>
    <w:lvl w:ilvl="6" w:tplc="1F3477F0">
      <w:numFmt w:val="bullet"/>
      <w:lvlText w:val="•"/>
      <w:lvlJc w:val="left"/>
      <w:pPr>
        <w:ind w:left="6577" w:hanging="300"/>
      </w:pPr>
      <w:rPr>
        <w:rFonts w:hint="default"/>
        <w:lang w:val="ru-RU" w:eastAsia="en-US" w:bidi="ar-SA"/>
      </w:rPr>
    </w:lvl>
    <w:lvl w:ilvl="7" w:tplc="D2A812F2">
      <w:numFmt w:val="bullet"/>
      <w:lvlText w:val="•"/>
      <w:lvlJc w:val="left"/>
      <w:pPr>
        <w:ind w:left="7519" w:hanging="300"/>
      </w:pPr>
      <w:rPr>
        <w:rFonts w:hint="default"/>
        <w:lang w:val="ru-RU" w:eastAsia="en-US" w:bidi="ar-SA"/>
      </w:rPr>
    </w:lvl>
    <w:lvl w:ilvl="8" w:tplc="3F2E530A">
      <w:numFmt w:val="bullet"/>
      <w:lvlText w:val="•"/>
      <w:lvlJc w:val="left"/>
      <w:pPr>
        <w:ind w:left="8462" w:hanging="300"/>
      </w:pPr>
      <w:rPr>
        <w:rFonts w:hint="default"/>
        <w:lang w:val="ru-RU" w:eastAsia="en-US" w:bidi="ar-SA"/>
      </w:rPr>
    </w:lvl>
  </w:abstractNum>
  <w:abstractNum w:abstractNumId="57">
    <w:nsid w:val="297B07AD"/>
    <w:multiLevelType w:val="hybridMultilevel"/>
    <w:tmpl w:val="72DA7D1C"/>
    <w:lvl w:ilvl="0" w:tplc="14704EBE">
      <w:numFmt w:val="bullet"/>
      <w:lvlText w:val="•"/>
      <w:lvlJc w:val="left"/>
      <w:pPr>
        <w:ind w:left="568"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322C2452">
      <w:numFmt w:val="bullet"/>
      <w:lvlText w:val="•"/>
      <w:lvlJc w:val="left"/>
      <w:pPr>
        <w:ind w:left="568"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2" w:tplc="D938B9AE">
      <w:numFmt w:val="bullet"/>
      <w:lvlText w:val="•"/>
      <w:lvlJc w:val="left"/>
      <w:pPr>
        <w:ind w:left="2602" w:hanging="286"/>
      </w:pPr>
      <w:rPr>
        <w:rFonts w:hint="default"/>
        <w:lang w:val="ru-RU" w:eastAsia="en-US" w:bidi="ar-SA"/>
      </w:rPr>
    </w:lvl>
    <w:lvl w:ilvl="3" w:tplc="F7EE1F7E">
      <w:numFmt w:val="bullet"/>
      <w:lvlText w:val="•"/>
      <w:lvlJc w:val="left"/>
      <w:pPr>
        <w:ind w:left="3624" w:hanging="286"/>
      </w:pPr>
      <w:rPr>
        <w:rFonts w:hint="default"/>
        <w:lang w:val="ru-RU" w:eastAsia="en-US" w:bidi="ar-SA"/>
      </w:rPr>
    </w:lvl>
    <w:lvl w:ilvl="4" w:tplc="9A3C5A08">
      <w:numFmt w:val="bullet"/>
      <w:lvlText w:val="•"/>
      <w:lvlJc w:val="left"/>
      <w:pPr>
        <w:ind w:left="4645" w:hanging="286"/>
      </w:pPr>
      <w:rPr>
        <w:rFonts w:hint="default"/>
        <w:lang w:val="ru-RU" w:eastAsia="en-US" w:bidi="ar-SA"/>
      </w:rPr>
    </w:lvl>
    <w:lvl w:ilvl="5" w:tplc="70C6F148">
      <w:numFmt w:val="bullet"/>
      <w:lvlText w:val="•"/>
      <w:lvlJc w:val="left"/>
      <w:pPr>
        <w:ind w:left="5666" w:hanging="286"/>
      </w:pPr>
      <w:rPr>
        <w:rFonts w:hint="default"/>
        <w:lang w:val="ru-RU" w:eastAsia="en-US" w:bidi="ar-SA"/>
      </w:rPr>
    </w:lvl>
    <w:lvl w:ilvl="6" w:tplc="1304C198">
      <w:numFmt w:val="bullet"/>
      <w:lvlText w:val="•"/>
      <w:lvlJc w:val="left"/>
      <w:pPr>
        <w:ind w:left="6688" w:hanging="286"/>
      </w:pPr>
      <w:rPr>
        <w:rFonts w:hint="default"/>
        <w:lang w:val="ru-RU" w:eastAsia="en-US" w:bidi="ar-SA"/>
      </w:rPr>
    </w:lvl>
    <w:lvl w:ilvl="7" w:tplc="94FAE5B2">
      <w:numFmt w:val="bullet"/>
      <w:lvlText w:val="•"/>
      <w:lvlJc w:val="left"/>
      <w:pPr>
        <w:ind w:left="7709" w:hanging="286"/>
      </w:pPr>
      <w:rPr>
        <w:rFonts w:hint="default"/>
        <w:lang w:val="ru-RU" w:eastAsia="en-US" w:bidi="ar-SA"/>
      </w:rPr>
    </w:lvl>
    <w:lvl w:ilvl="8" w:tplc="5F4A069A">
      <w:numFmt w:val="bullet"/>
      <w:lvlText w:val="•"/>
      <w:lvlJc w:val="left"/>
      <w:pPr>
        <w:ind w:left="8730" w:hanging="286"/>
      </w:pPr>
      <w:rPr>
        <w:rFonts w:hint="default"/>
        <w:lang w:val="ru-RU" w:eastAsia="en-US" w:bidi="ar-SA"/>
      </w:rPr>
    </w:lvl>
  </w:abstractNum>
  <w:abstractNum w:abstractNumId="58">
    <w:nsid w:val="2AA11005"/>
    <w:multiLevelType w:val="hybridMultilevel"/>
    <w:tmpl w:val="9A52B5DC"/>
    <w:lvl w:ilvl="0" w:tplc="71204A52">
      <w:numFmt w:val="bullet"/>
      <w:lvlText w:val="-"/>
      <w:lvlJc w:val="left"/>
      <w:pPr>
        <w:ind w:left="108"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B9E61B7C">
      <w:numFmt w:val="bullet"/>
      <w:lvlText w:val="•"/>
      <w:lvlJc w:val="left"/>
      <w:pPr>
        <w:ind w:left="470" w:hanging="221"/>
      </w:pPr>
      <w:rPr>
        <w:rFonts w:hint="default"/>
        <w:lang w:val="ru-RU" w:eastAsia="en-US" w:bidi="ar-SA"/>
      </w:rPr>
    </w:lvl>
    <w:lvl w:ilvl="2" w:tplc="C9E037D2">
      <w:numFmt w:val="bullet"/>
      <w:lvlText w:val="•"/>
      <w:lvlJc w:val="left"/>
      <w:pPr>
        <w:ind w:left="841" w:hanging="221"/>
      </w:pPr>
      <w:rPr>
        <w:rFonts w:hint="default"/>
        <w:lang w:val="ru-RU" w:eastAsia="en-US" w:bidi="ar-SA"/>
      </w:rPr>
    </w:lvl>
    <w:lvl w:ilvl="3" w:tplc="CD443680">
      <w:numFmt w:val="bullet"/>
      <w:lvlText w:val="•"/>
      <w:lvlJc w:val="left"/>
      <w:pPr>
        <w:ind w:left="1211" w:hanging="221"/>
      </w:pPr>
      <w:rPr>
        <w:rFonts w:hint="default"/>
        <w:lang w:val="ru-RU" w:eastAsia="en-US" w:bidi="ar-SA"/>
      </w:rPr>
    </w:lvl>
    <w:lvl w:ilvl="4" w:tplc="50A078D0">
      <w:numFmt w:val="bullet"/>
      <w:lvlText w:val="•"/>
      <w:lvlJc w:val="left"/>
      <w:pPr>
        <w:ind w:left="1582" w:hanging="221"/>
      </w:pPr>
      <w:rPr>
        <w:rFonts w:hint="default"/>
        <w:lang w:val="ru-RU" w:eastAsia="en-US" w:bidi="ar-SA"/>
      </w:rPr>
    </w:lvl>
    <w:lvl w:ilvl="5" w:tplc="2F567AB2">
      <w:numFmt w:val="bullet"/>
      <w:lvlText w:val="•"/>
      <w:lvlJc w:val="left"/>
      <w:pPr>
        <w:ind w:left="1952" w:hanging="221"/>
      </w:pPr>
      <w:rPr>
        <w:rFonts w:hint="default"/>
        <w:lang w:val="ru-RU" w:eastAsia="en-US" w:bidi="ar-SA"/>
      </w:rPr>
    </w:lvl>
    <w:lvl w:ilvl="6" w:tplc="78D86BCE">
      <w:numFmt w:val="bullet"/>
      <w:lvlText w:val="•"/>
      <w:lvlJc w:val="left"/>
      <w:pPr>
        <w:ind w:left="2323" w:hanging="221"/>
      </w:pPr>
      <w:rPr>
        <w:rFonts w:hint="default"/>
        <w:lang w:val="ru-RU" w:eastAsia="en-US" w:bidi="ar-SA"/>
      </w:rPr>
    </w:lvl>
    <w:lvl w:ilvl="7" w:tplc="533A48B8">
      <w:numFmt w:val="bullet"/>
      <w:lvlText w:val="•"/>
      <w:lvlJc w:val="left"/>
      <w:pPr>
        <w:ind w:left="2693" w:hanging="221"/>
      </w:pPr>
      <w:rPr>
        <w:rFonts w:hint="default"/>
        <w:lang w:val="ru-RU" w:eastAsia="en-US" w:bidi="ar-SA"/>
      </w:rPr>
    </w:lvl>
    <w:lvl w:ilvl="8" w:tplc="13EC9EAA">
      <w:numFmt w:val="bullet"/>
      <w:lvlText w:val="•"/>
      <w:lvlJc w:val="left"/>
      <w:pPr>
        <w:ind w:left="3064" w:hanging="221"/>
      </w:pPr>
      <w:rPr>
        <w:rFonts w:hint="default"/>
        <w:lang w:val="ru-RU" w:eastAsia="en-US" w:bidi="ar-SA"/>
      </w:rPr>
    </w:lvl>
  </w:abstractNum>
  <w:abstractNum w:abstractNumId="59">
    <w:nsid w:val="2B580BCD"/>
    <w:multiLevelType w:val="hybridMultilevel"/>
    <w:tmpl w:val="F13040AE"/>
    <w:lvl w:ilvl="0" w:tplc="ADB8148A">
      <w:numFmt w:val="bullet"/>
      <w:lvlText w:val="-"/>
      <w:lvlJc w:val="left"/>
      <w:pPr>
        <w:ind w:left="108" w:hanging="238"/>
      </w:pPr>
      <w:rPr>
        <w:rFonts w:ascii="Times New Roman" w:eastAsia="Times New Roman" w:hAnsi="Times New Roman" w:cs="Times New Roman" w:hint="default"/>
        <w:b w:val="0"/>
        <w:bCs w:val="0"/>
        <w:i w:val="0"/>
        <w:iCs w:val="0"/>
        <w:spacing w:val="0"/>
        <w:w w:val="100"/>
        <w:sz w:val="24"/>
        <w:szCs w:val="24"/>
        <w:lang w:val="ru-RU" w:eastAsia="en-US" w:bidi="ar-SA"/>
      </w:rPr>
    </w:lvl>
    <w:lvl w:ilvl="1" w:tplc="59DA80E4">
      <w:numFmt w:val="bullet"/>
      <w:lvlText w:val="•"/>
      <w:lvlJc w:val="left"/>
      <w:pPr>
        <w:ind w:left="407" w:hanging="238"/>
      </w:pPr>
      <w:rPr>
        <w:rFonts w:hint="default"/>
        <w:lang w:val="ru-RU" w:eastAsia="en-US" w:bidi="ar-SA"/>
      </w:rPr>
    </w:lvl>
    <w:lvl w:ilvl="2" w:tplc="11EAB3FA">
      <w:numFmt w:val="bullet"/>
      <w:lvlText w:val="•"/>
      <w:lvlJc w:val="left"/>
      <w:pPr>
        <w:ind w:left="715" w:hanging="238"/>
      </w:pPr>
      <w:rPr>
        <w:rFonts w:hint="default"/>
        <w:lang w:val="ru-RU" w:eastAsia="en-US" w:bidi="ar-SA"/>
      </w:rPr>
    </w:lvl>
    <w:lvl w:ilvl="3" w:tplc="220A5C5E">
      <w:numFmt w:val="bullet"/>
      <w:lvlText w:val="•"/>
      <w:lvlJc w:val="left"/>
      <w:pPr>
        <w:ind w:left="1023" w:hanging="238"/>
      </w:pPr>
      <w:rPr>
        <w:rFonts w:hint="default"/>
        <w:lang w:val="ru-RU" w:eastAsia="en-US" w:bidi="ar-SA"/>
      </w:rPr>
    </w:lvl>
    <w:lvl w:ilvl="4" w:tplc="03D08BD6">
      <w:numFmt w:val="bullet"/>
      <w:lvlText w:val="•"/>
      <w:lvlJc w:val="left"/>
      <w:pPr>
        <w:ind w:left="1331" w:hanging="238"/>
      </w:pPr>
      <w:rPr>
        <w:rFonts w:hint="default"/>
        <w:lang w:val="ru-RU" w:eastAsia="en-US" w:bidi="ar-SA"/>
      </w:rPr>
    </w:lvl>
    <w:lvl w:ilvl="5" w:tplc="1B9A3E88">
      <w:numFmt w:val="bullet"/>
      <w:lvlText w:val="•"/>
      <w:lvlJc w:val="left"/>
      <w:pPr>
        <w:ind w:left="1639" w:hanging="238"/>
      </w:pPr>
      <w:rPr>
        <w:rFonts w:hint="default"/>
        <w:lang w:val="ru-RU" w:eastAsia="en-US" w:bidi="ar-SA"/>
      </w:rPr>
    </w:lvl>
    <w:lvl w:ilvl="6" w:tplc="6D002EEC">
      <w:numFmt w:val="bullet"/>
      <w:lvlText w:val="•"/>
      <w:lvlJc w:val="left"/>
      <w:pPr>
        <w:ind w:left="1946" w:hanging="238"/>
      </w:pPr>
      <w:rPr>
        <w:rFonts w:hint="default"/>
        <w:lang w:val="ru-RU" w:eastAsia="en-US" w:bidi="ar-SA"/>
      </w:rPr>
    </w:lvl>
    <w:lvl w:ilvl="7" w:tplc="89809104">
      <w:numFmt w:val="bullet"/>
      <w:lvlText w:val="•"/>
      <w:lvlJc w:val="left"/>
      <w:pPr>
        <w:ind w:left="2254" w:hanging="238"/>
      </w:pPr>
      <w:rPr>
        <w:rFonts w:hint="default"/>
        <w:lang w:val="ru-RU" w:eastAsia="en-US" w:bidi="ar-SA"/>
      </w:rPr>
    </w:lvl>
    <w:lvl w:ilvl="8" w:tplc="DE68F158">
      <w:numFmt w:val="bullet"/>
      <w:lvlText w:val="•"/>
      <w:lvlJc w:val="left"/>
      <w:pPr>
        <w:ind w:left="2562" w:hanging="238"/>
      </w:pPr>
      <w:rPr>
        <w:rFonts w:hint="default"/>
        <w:lang w:val="ru-RU" w:eastAsia="en-US" w:bidi="ar-SA"/>
      </w:rPr>
    </w:lvl>
  </w:abstractNum>
  <w:abstractNum w:abstractNumId="60">
    <w:nsid w:val="2C4C2839"/>
    <w:multiLevelType w:val="hybridMultilevel"/>
    <w:tmpl w:val="88DAA602"/>
    <w:lvl w:ilvl="0" w:tplc="3696668E">
      <w:numFmt w:val="bullet"/>
      <w:lvlText w:val="-"/>
      <w:lvlJc w:val="left"/>
      <w:pPr>
        <w:ind w:left="108"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1" w:tplc="B0E0192E">
      <w:numFmt w:val="bullet"/>
      <w:lvlText w:val="•"/>
      <w:lvlJc w:val="left"/>
      <w:pPr>
        <w:ind w:left="470" w:hanging="200"/>
      </w:pPr>
      <w:rPr>
        <w:rFonts w:hint="default"/>
        <w:lang w:val="ru-RU" w:eastAsia="en-US" w:bidi="ar-SA"/>
      </w:rPr>
    </w:lvl>
    <w:lvl w:ilvl="2" w:tplc="76F2854A">
      <w:numFmt w:val="bullet"/>
      <w:lvlText w:val="•"/>
      <w:lvlJc w:val="left"/>
      <w:pPr>
        <w:ind w:left="841" w:hanging="200"/>
      </w:pPr>
      <w:rPr>
        <w:rFonts w:hint="default"/>
        <w:lang w:val="ru-RU" w:eastAsia="en-US" w:bidi="ar-SA"/>
      </w:rPr>
    </w:lvl>
    <w:lvl w:ilvl="3" w:tplc="09EC0BFE">
      <w:numFmt w:val="bullet"/>
      <w:lvlText w:val="•"/>
      <w:lvlJc w:val="left"/>
      <w:pPr>
        <w:ind w:left="1211" w:hanging="200"/>
      </w:pPr>
      <w:rPr>
        <w:rFonts w:hint="default"/>
        <w:lang w:val="ru-RU" w:eastAsia="en-US" w:bidi="ar-SA"/>
      </w:rPr>
    </w:lvl>
    <w:lvl w:ilvl="4" w:tplc="87680B70">
      <w:numFmt w:val="bullet"/>
      <w:lvlText w:val="•"/>
      <w:lvlJc w:val="left"/>
      <w:pPr>
        <w:ind w:left="1582" w:hanging="200"/>
      </w:pPr>
      <w:rPr>
        <w:rFonts w:hint="default"/>
        <w:lang w:val="ru-RU" w:eastAsia="en-US" w:bidi="ar-SA"/>
      </w:rPr>
    </w:lvl>
    <w:lvl w:ilvl="5" w:tplc="3C8E744A">
      <w:numFmt w:val="bullet"/>
      <w:lvlText w:val="•"/>
      <w:lvlJc w:val="left"/>
      <w:pPr>
        <w:ind w:left="1952" w:hanging="200"/>
      </w:pPr>
      <w:rPr>
        <w:rFonts w:hint="default"/>
        <w:lang w:val="ru-RU" w:eastAsia="en-US" w:bidi="ar-SA"/>
      </w:rPr>
    </w:lvl>
    <w:lvl w:ilvl="6" w:tplc="D17E7536">
      <w:numFmt w:val="bullet"/>
      <w:lvlText w:val="•"/>
      <w:lvlJc w:val="left"/>
      <w:pPr>
        <w:ind w:left="2323" w:hanging="200"/>
      </w:pPr>
      <w:rPr>
        <w:rFonts w:hint="default"/>
        <w:lang w:val="ru-RU" w:eastAsia="en-US" w:bidi="ar-SA"/>
      </w:rPr>
    </w:lvl>
    <w:lvl w:ilvl="7" w:tplc="11206126">
      <w:numFmt w:val="bullet"/>
      <w:lvlText w:val="•"/>
      <w:lvlJc w:val="left"/>
      <w:pPr>
        <w:ind w:left="2693" w:hanging="200"/>
      </w:pPr>
      <w:rPr>
        <w:rFonts w:hint="default"/>
        <w:lang w:val="ru-RU" w:eastAsia="en-US" w:bidi="ar-SA"/>
      </w:rPr>
    </w:lvl>
    <w:lvl w:ilvl="8" w:tplc="86340CFE">
      <w:numFmt w:val="bullet"/>
      <w:lvlText w:val="•"/>
      <w:lvlJc w:val="left"/>
      <w:pPr>
        <w:ind w:left="3064" w:hanging="200"/>
      </w:pPr>
      <w:rPr>
        <w:rFonts w:hint="default"/>
        <w:lang w:val="ru-RU" w:eastAsia="en-US" w:bidi="ar-SA"/>
      </w:rPr>
    </w:lvl>
  </w:abstractNum>
  <w:abstractNum w:abstractNumId="61">
    <w:nsid w:val="2D572AB3"/>
    <w:multiLevelType w:val="hybridMultilevel"/>
    <w:tmpl w:val="C6262B8E"/>
    <w:lvl w:ilvl="0" w:tplc="51CC4EA4">
      <w:start w:val="1"/>
      <w:numFmt w:val="decimal"/>
      <w:lvlText w:val="%1)"/>
      <w:lvlJc w:val="left"/>
      <w:pPr>
        <w:ind w:left="568" w:hanging="574"/>
      </w:pPr>
      <w:rPr>
        <w:rFonts w:ascii="Times New Roman" w:eastAsia="Times New Roman" w:hAnsi="Times New Roman" w:cs="Times New Roman" w:hint="default"/>
        <w:b w:val="0"/>
        <w:bCs w:val="0"/>
        <w:i w:val="0"/>
        <w:iCs w:val="0"/>
        <w:color w:val="1F1E1E"/>
        <w:spacing w:val="0"/>
        <w:w w:val="100"/>
        <w:sz w:val="24"/>
        <w:szCs w:val="24"/>
        <w:lang w:val="ru-RU" w:eastAsia="en-US" w:bidi="ar-SA"/>
      </w:rPr>
    </w:lvl>
    <w:lvl w:ilvl="1" w:tplc="3A80A80E">
      <w:numFmt w:val="bullet"/>
      <w:lvlText w:val="•"/>
      <w:lvlJc w:val="left"/>
      <w:pPr>
        <w:ind w:left="1581" w:hanging="574"/>
      </w:pPr>
      <w:rPr>
        <w:rFonts w:hint="default"/>
        <w:lang w:val="ru-RU" w:eastAsia="en-US" w:bidi="ar-SA"/>
      </w:rPr>
    </w:lvl>
    <w:lvl w:ilvl="2" w:tplc="CCD210AE">
      <w:numFmt w:val="bullet"/>
      <w:lvlText w:val="•"/>
      <w:lvlJc w:val="left"/>
      <w:pPr>
        <w:ind w:left="2602" w:hanging="574"/>
      </w:pPr>
      <w:rPr>
        <w:rFonts w:hint="default"/>
        <w:lang w:val="ru-RU" w:eastAsia="en-US" w:bidi="ar-SA"/>
      </w:rPr>
    </w:lvl>
    <w:lvl w:ilvl="3" w:tplc="5A26C9CE">
      <w:numFmt w:val="bullet"/>
      <w:lvlText w:val="•"/>
      <w:lvlJc w:val="left"/>
      <w:pPr>
        <w:ind w:left="3624" w:hanging="574"/>
      </w:pPr>
      <w:rPr>
        <w:rFonts w:hint="default"/>
        <w:lang w:val="ru-RU" w:eastAsia="en-US" w:bidi="ar-SA"/>
      </w:rPr>
    </w:lvl>
    <w:lvl w:ilvl="4" w:tplc="836EA23C">
      <w:numFmt w:val="bullet"/>
      <w:lvlText w:val="•"/>
      <w:lvlJc w:val="left"/>
      <w:pPr>
        <w:ind w:left="4645" w:hanging="574"/>
      </w:pPr>
      <w:rPr>
        <w:rFonts w:hint="default"/>
        <w:lang w:val="ru-RU" w:eastAsia="en-US" w:bidi="ar-SA"/>
      </w:rPr>
    </w:lvl>
    <w:lvl w:ilvl="5" w:tplc="63983B3E">
      <w:numFmt w:val="bullet"/>
      <w:lvlText w:val="•"/>
      <w:lvlJc w:val="left"/>
      <w:pPr>
        <w:ind w:left="5666" w:hanging="574"/>
      </w:pPr>
      <w:rPr>
        <w:rFonts w:hint="default"/>
        <w:lang w:val="ru-RU" w:eastAsia="en-US" w:bidi="ar-SA"/>
      </w:rPr>
    </w:lvl>
    <w:lvl w:ilvl="6" w:tplc="387C674C">
      <w:numFmt w:val="bullet"/>
      <w:lvlText w:val="•"/>
      <w:lvlJc w:val="left"/>
      <w:pPr>
        <w:ind w:left="6688" w:hanging="574"/>
      </w:pPr>
      <w:rPr>
        <w:rFonts w:hint="default"/>
        <w:lang w:val="ru-RU" w:eastAsia="en-US" w:bidi="ar-SA"/>
      </w:rPr>
    </w:lvl>
    <w:lvl w:ilvl="7" w:tplc="30A0EE4C">
      <w:numFmt w:val="bullet"/>
      <w:lvlText w:val="•"/>
      <w:lvlJc w:val="left"/>
      <w:pPr>
        <w:ind w:left="7709" w:hanging="574"/>
      </w:pPr>
      <w:rPr>
        <w:rFonts w:hint="default"/>
        <w:lang w:val="ru-RU" w:eastAsia="en-US" w:bidi="ar-SA"/>
      </w:rPr>
    </w:lvl>
    <w:lvl w:ilvl="8" w:tplc="A260E19E">
      <w:numFmt w:val="bullet"/>
      <w:lvlText w:val="•"/>
      <w:lvlJc w:val="left"/>
      <w:pPr>
        <w:ind w:left="8730" w:hanging="574"/>
      </w:pPr>
      <w:rPr>
        <w:rFonts w:hint="default"/>
        <w:lang w:val="ru-RU" w:eastAsia="en-US" w:bidi="ar-SA"/>
      </w:rPr>
    </w:lvl>
  </w:abstractNum>
  <w:abstractNum w:abstractNumId="62">
    <w:nsid w:val="2D79382C"/>
    <w:multiLevelType w:val="hybridMultilevel"/>
    <w:tmpl w:val="6E68E9CC"/>
    <w:lvl w:ilvl="0" w:tplc="E7F08ABE">
      <w:start w:val="2"/>
      <w:numFmt w:val="decimal"/>
      <w:lvlText w:val="%1."/>
      <w:lvlJc w:val="left"/>
      <w:pPr>
        <w:ind w:left="4123" w:hanging="708"/>
      </w:pPr>
      <w:rPr>
        <w:rFonts w:ascii="Times New Roman" w:eastAsia="Times New Roman" w:hAnsi="Times New Roman" w:cs="Times New Roman" w:hint="default"/>
        <w:b/>
        <w:bCs/>
        <w:i w:val="0"/>
        <w:iCs w:val="0"/>
        <w:spacing w:val="0"/>
        <w:w w:val="100"/>
        <w:sz w:val="24"/>
        <w:szCs w:val="24"/>
        <w:lang w:val="ru-RU" w:eastAsia="en-US" w:bidi="ar-SA"/>
      </w:rPr>
    </w:lvl>
    <w:lvl w:ilvl="1" w:tplc="0ADE6824">
      <w:numFmt w:val="none"/>
      <w:lvlText w:val=""/>
      <w:lvlJc w:val="left"/>
      <w:pPr>
        <w:tabs>
          <w:tab w:val="num" w:pos="360"/>
        </w:tabs>
      </w:pPr>
    </w:lvl>
    <w:lvl w:ilvl="2" w:tplc="B672DD58">
      <w:numFmt w:val="none"/>
      <w:lvlText w:val=""/>
      <w:lvlJc w:val="left"/>
      <w:pPr>
        <w:tabs>
          <w:tab w:val="num" w:pos="360"/>
        </w:tabs>
      </w:pPr>
    </w:lvl>
    <w:lvl w:ilvl="3" w:tplc="03646E98">
      <w:numFmt w:val="none"/>
      <w:lvlText w:val=""/>
      <w:lvlJc w:val="left"/>
      <w:pPr>
        <w:tabs>
          <w:tab w:val="num" w:pos="360"/>
        </w:tabs>
      </w:pPr>
    </w:lvl>
    <w:lvl w:ilvl="4" w:tplc="221628E4">
      <w:numFmt w:val="bullet"/>
      <w:lvlText w:val=""/>
      <w:lvlJc w:val="left"/>
      <w:pPr>
        <w:ind w:left="923" w:hanging="300"/>
      </w:pPr>
      <w:rPr>
        <w:rFonts w:ascii="Symbol" w:eastAsia="Symbol" w:hAnsi="Symbol" w:cs="Symbol" w:hint="default"/>
        <w:b w:val="0"/>
        <w:bCs w:val="0"/>
        <w:i w:val="0"/>
        <w:iCs w:val="0"/>
        <w:spacing w:val="0"/>
        <w:w w:val="99"/>
        <w:sz w:val="20"/>
        <w:szCs w:val="20"/>
        <w:lang w:val="ru-RU" w:eastAsia="en-US" w:bidi="ar-SA"/>
      </w:rPr>
    </w:lvl>
    <w:lvl w:ilvl="5" w:tplc="25B2A724">
      <w:start w:val="1"/>
      <w:numFmt w:val="decimal"/>
      <w:lvlText w:val="%6."/>
      <w:lvlJc w:val="left"/>
      <w:pPr>
        <w:ind w:left="1103"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6" w:tplc="B5146362">
      <w:numFmt w:val="bullet"/>
      <w:lvlText w:val="•"/>
      <w:lvlJc w:val="left"/>
      <w:pPr>
        <w:ind w:left="4120" w:hanging="240"/>
      </w:pPr>
      <w:rPr>
        <w:rFonts w:hint="default"/>
        <w:lang w:val="ru-RU" w:eastAsia="en-US" w:bidi="ar-SA"/>
      </w:rPr>
    </w:lvl>
    <w:lvl w:ilvl="7" w:tplc="224877B6">
      <w:numFmt w:val="bullet"/>
      <w:lvlText w:val="•"/>
      <w:lvlJc w:val="left"/>
      <w:pPr>
        <w:ind w:left="5677" w:hanging="240"/>
      </w:pPr>
      <w:rPr>
        <w:rFonts w:hint="default"/>
        <w:lang w:val="ru-RU" w:eastAsia="en-US" w:bidi="ar-SA"/>
      </w:rPr>
    </w:lvl>
    <w:lvl w:ilvl="8" w:tplc="160ABB98">
      <w:numFmt w:val="bullet"/>
      <w:lvlText w:val="•"/>
      <w:lvlJc w:val="left"/>
      <w:pPr>
        <w:ind w:left="7234" w:hanging="240"/>
      </w:pPr>
      <w:rPr>
        <w:rFonts w:hint="default"/>
        <w:lang w:val="ru-RU" w:eastAsia="en-US" w:bidi="ar-SA"/>
      </w:rPr>
    </w:lvl>
  </w:abstractNum>
  <w:abstractNum w:abstractNumId="63">
    <w:nsid w:val="2D821127"/>
    <w:multiLevelType w:val="hybridMultilevel"/>
    <w:tmpl w:val="7280F746"/>
    <w:lvl w:ilvl="0" w:tplc="E320CBD4">
      <w:numFmt w:val="bullet"/>
      <w:lvlText w:val="-"/>
      <w:lvlJc w:val="left"/>
      <w:pPr>
        <w:ind w:left="108" w:hanging="1673"/>
      </w:pPr>
      <w:rPr>
        <w:rFonts w:ascii="Times New Roman" w:eastAsia="Times New Roman" w:hAnsi="Times New Roman" w:cs="Times New Roman" w:hint="default"/>
        <w:b w:val="0"/>
        <w:bCs w:val="0"/>
        <w:i w:val="0"/>
        <w:iCs w:val="0"/>
        <w:spacing w:val="0"/>
        <w:w w:val="100"/>
        <w:sz w:val="24"/>
        <w:szCs w:val="24"/>
        <w:lang w:val="ru-RU" w:eastAsia="en-US" w:bidi="ar-SA"/>
      </w:rPr>
    </w:lvl>
    <w:lvl w:ilvl="1" w:tplc="3F921C94">
      <w:numFmt w:val="bullet"/>
      <w:lvlText w:val="•"/>
      <w:lvlJc w:val="left"/>
      <w:pPr>
        <w:ind w:left="407" w:hanging="1673"/>
      </w:pPr>
      <w:rPr>
        <w:rFonts w:hint="default"/>
        <w:lang w:val="ru-RU" w:eastAsia="en-US" w:bidi="ar-SA"/>
      </w:rPr>
    </w:lvl>
    <w:lvl w:ilvl="2" w:tplc="9A4E508C">
      <w:numFmt w:val="bullet"/>
      <w:lvlText w:val="•"/>
      <w:lvlJc w:val="left"/>
      <w:pPr>
        <w:ind w:left="715" w:hanging="1673"/>
      </w:pPr>
      <w:rPr>
        <w:rFonts w:hint="default"/>
        <w:lang w:val="ru-RU" w:eastAsia="en-US" w:bidi="ar-SA"/>
      </w:rPr>
    </w:lvl>
    <w:lvl w:ilvl="3" w:tplc="65E09B6A">
      <w:numFmt w:val="bullet"/>
      <w:lvlText w:val="•"/>
      <w:lvlJc w:val="left"/>
      <w:pPr>
        <w:ind w:left="1023" w:hanging="1673"/>
      </w:pPr>
      <w:rPr>
        <w:rFonts w:hint="default"/>
        <w:lang w:val="ru-RU" w:eastAsia="en-US" w:bidi="ar-SA"/>
      </w:rPr>
    </w:lvl>
    <w:lvl w:ilvl="4" w:tplc="A1108F62">
      <w:numFmt w:val="bullet"/>
      <w:lvlText w:val="•"/>
      <w:lvlJc w:val="left"/>
      <w:pPr>
        <w:ind w:left="1331" w:hanging="1673"/>
      </w:pPr>
      <w:rPr>
        <w:rFonts w:hint="default"/>
        <w:lang w:val="ru-RU" w:eastAsia="en-US" w:bidi="ar-SA"/>
      </w:rPr>
    </w:lvl>
    <w:lvl w:ilvl="5" w:tplc="23C0DD8C">
      <w:numFmt w:val="bullet"/>
      <w:lvlText w:val="•"/>
      <w:lvlJc w:val="left"/>
      <w:pPr>
        <w:ind w:left="1639" w:hanging="1673"/>
      </w:pPr>
      <w:rPr>
        <w:rFonts w:hint="default"/>
        <w:lang w:val="ru-RU" w:eastAsia="en-US" w:bidi="ar-SA"/>
      </w:rPr>
    </w:lvl>
    <w:lvl w:ilvl="6" w:tplc="EC5C4970">
      <w:numFmt w:val="bullet"/>
      <w:lvlText w:val="•"/>
      <w:lvlJc w:val="left"/>
      <w:pPr>
        <w:ind w:left="1946" w:hanging="1673"/>
      </w:pPr>
      <w:rPr>
        <w:rFonts w:hint="default"/>
        <w:lang w:val="ru-RU" w:eastAsia="en-US" w:bidi="ar-SA"/>
      </w:rPr>
    </w:lvl>
    <w:lvl w:ilvl="7" w:tplc="DDA456B8">
      <w:numFmt w:val="bullet"/>
      <w:lvlText w:val="•"/>
      <w:lvlJc w:val="left"/>
      <w:pPr>
        <w:ind w:left="2254" w:hanging="1673"/>
      </w:pPr>
      <w:rPr>
        <w:rFonts w:hint="default"/>
        <w:lang w:val="ru-RU" w:eastAsia="en-US" w:bidi="ar-SA"/>
      </w:rPr>
    </w:lvl>
    <w:lvl w:ilvl="8" w:tplc="4CC455B6">
      <w:numFmt w:val="bullet"/>
      <w:lvlText w:val="•"/>
      <w:lvlJc w:val="left"/>
      <w:pPr>
        <w:ind w:left="2562" w:hanging="1673"/>
      </w:pPr>
      <w:rPr>
        <w:rFonts w:hint="default"/>
        <w:lang w:val="ru-RU" w:eastAsia="en-US" w:bidi="ar-SA"/>
      </w:rPr>
    </w:lvl>
  </w:abstractNum>
  <w:abstractNum w:abstractNumId="64">
    <w:nsid w:val="2DEB42A4"/>
    <w:multiLevelType w:val="hybridMultilevel"/>
    <w:tmpl w:val="A538EDDC"/>
    <w:lvl w:ilvl="0" w:tplc="9D80B4E8">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5602A7A">
      <w:numFmt w:val="bullet"/>
      <w:lvlText w:val="•"/>
      <w:lvlJc w:val="left"/>
      <w:pPr>
        <w:ind w:left="613" w:hanging="140"/>
      </w:pPr>
      <w:rPr>
        <w:rFonts w:hint="default"/>
        <w:lang w:val="ru-RU" w:eastAsia="en-US" w:bidi="ar-SA"/>
      </w:rPr>
    </w:lvl>
    <w:lvl w:ilvl="2" w:tplc="F448F9B0">
      <w:numFmt w:val="bullet"/>
      <w:lvlText w:val="•"/>
      <w:lvlJc w:val="left"/>
      <w:pPr>
        <w:ind w:left="1127" w:hanging="140"/>
      </w:pPr>
      <w:rPr>
        <w:rFonts w:hint="default"/>
        <w:lang w:val="ru-RU" w:eastAsia="en-US" w:bidi="ar-SA"/>
      </w:rPr>
    </w:lvl>
    <w:lvl w:ilvl="3" w:tplc="63F638CE">
      <w:numFmt w:val="bullet"/>
      <w:lvlText w:val="•"/>
      <w:lvlJc w:val="left"/>
      <w:pPr>
        <w:ind w:left="1641" w:hanging="140"/>
      </w:pPr>
      <w:rPr>
        <w:rFonts w:hint="default"/>
        <w:lang w:val="ru-RU" w:eastAsia="en-US" w:bidi="ar-SA"/>
      </w:rPr>
    </w:lvl>
    <w:lvl w:ilvl="4" w:tplc="9684F2E6">
      <w:numFmt w:val="bullet"/>
      <w:lvlText w:val="•"/>
      <w:lvlJc w:val="left"/>
      <w:pPr>
        <w:ind w:left="2154" w:hanging="140"/>
      </w:pPr>
      <w:rPr>
        <w:rFonts w:hint="default"/>
        <w:lang w:val="ru-RU" w:eastAsia="en-US" w:bidi="ar-SA"/>
      </w:rPr>
    </w:lvl>
    <w:lvl w:ilvl="5" w:tplc="0FE4FF72">
      <w:numFmt w:val="bullet"/>
      <w:lvlText w:val="•"/>
      <w:lvlJc w:val="left"/>
      <w:pPr>
        <w:ind w:left="2668" w:hanging="140"/>
      </w:pPr>
      <w:rPr>
        <w:rFonts w:hint="default"/>
        <w:lang w:val="ru-RU" w:eastAsia="en-US" w:bidi="ar-SA"/>
      </w:rPr>
    </w:lvl>
    <w:lvl w:ilvl="6" w:tplc="7048F546">
      <w:numFmt w:val="bullet"/>
      <w:lvlText w:val="•"/>
      <w:lvlJc w:val="left"/>
      <w:pPr>
        <w:ind w:left="3182" w:hanging="140"/>
      </w:pPr>
      <w:rPr>
        <w:rFonts w:hint="default"/>
        <w:lang w:val="ru-RU" w:eastAsia="en-US" w:bidi="ar-SA"/>
      </w:rPr>
    </w:lvl>
    <w:lvl w:ilvl="7" w:tplc="4692A2AC">
      <w:numFmt w:val="bullet"/>
      <w:lvlText w:val="•"/>
      <w:lvlJc w:val="left"/>
      <w:pPr>
        <w:ind w:left="3695" w:hanging="140"/>
      </w:pPr>
      <w:rPr>
        <w:rFonts w:hint="default"/>
        <w:lang w:val="ru-RU" w:eastAsia="en-US" w:bidi="ar-SA"/>
      </w:rPr>
    </w:lvl>
    <w:lvl w:ilvl="8" w:tplc="26A60E90">
      <w:numFmt w:val="bullet"/>
      <w:lvlText w:val="•"/>
      <w:lvlJc w:val="left"/>
      <w:pPr>
        <w:ind w:left="4209" w:hanging="140"/>
      </w:pPr>
      <w:rPr>
        <w:rFonts w:hint="default"/>
        <w:lang w:val="ru-RU" w:eastAsia="en-US" w:bidi="ar-SA"/>
      </w:rPr>
    </w:lvl>
  </w:abstractNum>
  <w:abstractNum w:abstractNumId="65">
    <w:nsid w:val="2E6E60BC"/>
    <w:multiLevelType w:val="hybridMultilevel"/>
    <w:tmpl w:val="C4D82126"/>
    <w:lvl w:ilvl="0" w:tplc="1FD460D4">
      <w:numFmt w:val="bullet"/>
      <w:lvlText w:val="-"/>
      <w:lvlJc w:val="left"/>
      <w:pPr>
        <w:ind w:left="108" w:hanging="192"/>
      </w:pPr>
      <w:rPr>
        <w:rFonts w:ascii="Times New Roman" w:eastAsia="Times New Roman" w:hAnsi="Times New Roman" w:cs="Times New Roman" w:hint="default"/>
        <w:b w:val="0"/>
        <w:bCs w:val="0"/>
        <w:i w:val="0"/>
        <w:iCs w:val="0"/>
        <w:spacing w:val="0"/>
        <w:w w:val="100"/>
        <w:sz w:val="24"/>
        <w:szCs w:val="24"/>
        <w:lang w:val="ru-RU" w:eastAsia="en-US" w:bidi="ar-SA"/>
      </w:rPr>
    </w:lvl>
    <w:lvl w:ilvl="1" w:tplc="0180E074">
      <w:numFmt w:val="bullet"/>
      <w:lvlText w:val="•"/>
      <w:lvlJc w:val="left"/>
      <w:pPr>
        <w:ind w:left="470" w:hanging="192"/>
      </w:pPr>
      <w:rPr>
        <w:rFonts w:hint="default"/>
        <w:lang w:val="ru-RU" w:eastAsia="en-US" w:bidi="ar-SA"/>
      </w:rPr>
    </w:lvl>
    <w:lvl w:ilvl="2" w:tplc="43546DE4">
      <w:numFmt w:val="bullet"/>
      <w:lvlText w:val="•"/>
      <w:lvlJc w:val="left"/>
      <w:pPr>
        <w:ind w:left="841" w:hanging="192"/>
      </w:pPr>
      <w:rPr>
        <w:rFonts w:hint="default"/>
        <w:lang w:val="ru-RU" w:eastAsia="en-US" w:bidi="ar-SA"/>
      </w:rPr>
    </w:lvl>
    <w:lvl w:ilvl="3" w:tplc="4C18C8F2">
      <w:numFmt w:val="bullet"/>
      <w:lvlText w:val="•"/>
      <w:lvlJc w:val="left"/>
      <w:pPr>
        <w:ind w:left="1211" w:hanging="192"/>
      </w:pPr>
      <w:rPr>
        <w:rFonts w:hint="default"/>
        <w:lang w:val="ru-RU" w:eastAsia="en-US" w:bidi="ar-SA"/>
      </w:rPr>
    </w:lvl>
    <w:lvl w:ilvl="4" w:tplc="87DEC196">
      <w:numFmt w:val="bullet"/>
      <w:lvlText w:val="•"/>
      <w:lvlJc w:val="left"/>
      <w:pPr>
        <w:ind w:left="1582" w:hanging="192"/>
      </w:pPr>
      <w:rPr>
        <w:rFonts w:hint="default"/>
        <w:lang w:val="ru-RU" w:eastAsia="en-US" w:bidi="ar-SA"/>
      </w:rPr>
    </w:lvl>
    <w:lvl w:ilvl="5" w:tplc="3474C158">
      <w:numFmt w:val="bullet"/>
      <w:lvlText w:val="•"/>
      <w:lvlJc w:val="left"/>
      <w:pPr>
        <w:ind w:left="1952" w:hanging="192"/>
      </w:pPr>
      <w:rPr>
        <w:rFonts w:hint="default"/>
        <w:lang w:val="ru-RU" w:eastAsia="en-US" w:bidi="ar-SA"/>
      </w:rPr>
    </w:lvl>
    <w:lvl w:ilvl="6" w:tplc="E158AE30">
      <w:numFmt w:val="bullet"/>
      <w:lvlText w:val="•"/>
      <w:lvlJc w:val="left"/>
      <w:pPr>
        <w:ind w:left="2323" w:hanging="192"/>
      </w:pPr>
      <w:rPr>
        <w:rFonts w:hint="default"/>
        <w:lang w:val="ru-RU" w:eastAsia="en-US" w:bidi="ar-SA"/>
      </w:rPr>
    </w:lvl>
    <w:lvl w:ilvl="7" w:tplc="FF2E1396">
      <w:numFmt w:val="bullet"/>
      <w:lvlText w:val="•"/>
      <w:lvlJc w:val="left"/>
      <w:pPr>
        <w:ind w:left="2693" w:hanging="192"/>
      </w:pPr>
      <w:rPr>
        <w:rFonts w:hint="default"/>
        <w:lang w:val="ru-RU" w:eastAsia="en-US" w:bidi="ar-SA"/>
      </w:rPr>
    </w:lvl>
    <w:lvl w:ilvl="8" w:tplc="A6768F20">
      <w:numFmt w:val="bullet"/>
      <w:lvlText w:val="•"/>
      <w:lvlJc w:val="left"/>
      <w:pPr>
        <w:ind w:left="3064" w:hanging="192"/>
      </w:pPr>
      <w:rPr>
        <w:rFonts w:hint="default"/>
        <w:lang w:val="ru-RU" w:eastAsia="en-US" w:bidi="ar-SA"/>
      </w:rPr>
    </w:lvl>
  </w:abstractNum>
  <w:abstractNum w:abstractNumId="66">
    <w:nsid w:val="2EE24313"/>
    <w:multiLevelType w:val="hybridMultilevel"/>
    <w:tmpl w:val="015C65B0"/>
    <w:lvl w:ilvl="0" w:tplc="A27C0238">
      <w:numFmt w:val="bullet"/>
      <w:lvlText w:val="-"/>
      <w:lvlJc w:val="left"/>
      <w:pPr>
        <w:ind w:left="108" w:hanging="401"/>
      </w:pPr>
      <w:rPr>
        <w:rFonts w:ascii="Times New Roman" w:eastAsia="Times New Roman" w:hAnsi="Times New Roman" w:cs="Times New Roman" w:hint="default"/>
        <w:b w:val="0"/>
        <w:bCs w:val="0"/>
        <w:i w:val="0"/>
        <w:iCs w:val="0"/>
        <w:spacing w:val="0"/>
        <w:w w:val="100"/>
        <w:sz w:val="24"/>
        <w:szCs w:val="24"/>
        <w:lang w:val="ru-RU" w:eastAsia="en-US" w:bidi="ar-SA"/>
      </w:rPr>
    </w:lvl>
    <w:lvl w:ilvl="1" w:tplc="8760F080">
      <w:numFmt w:val="bullet"/>
      <w:lvlText w:val="•"/>
      <w:lvlJc w:val="left"/>
      <w:pPr>
        <w:ind w:left="407" w:hanging="401"/>
      </w:pPr>
      <w:rPr>
        <w:rFonts w:hint="default"/>
        <w:lang w:val="ru-RU" w:eastAsia="en-US" w:bidi="ar-SA"/>
      </w:rPr>
    </w:lvl>
    <w:lvl w:ilvl="2" w:tplc="F4B69C9A">
      <w:numFmt w:val="bullet"/>
      <w:lvlText w:val="•"/>
      <w:lvlJc w:val="left"/>
      <w:pPr>
        <w:ind w:left="715" w:hanging="401"/>
      </w:pPr>
      <w:rPr>
        <w:rFonts w:hint="default"/>
        <w:lang w:val="ru-RU" w:eastAsia="en-US" w:bidi="ar-SA"/>
      </w:rPr>
    </w:lvl>
    <w:lvl w:ilvl="3" w:tplc="5F327E54">
      <w:numFmt w:val="bullet"/>
      <w:lvlText w:val="•"/>
      <w:lvlJc w:val="left"/>
      <w:pPr>
        <w:ind w:left="1023" w:hanging="401"/>
      </w:pPr>
      <w:rPr>
        <w:rFonts w:hint="default"/>
        <w:lang w:val="ru-RU" w:eastAsia="en-US" w:bidi="ar-SA"/>
      </w:rPr>
    </w:lvl>
    <w:lvl w:ilvl="4" w:tplc="C0202646">
      <w:numFmt w:val="bullet"/>
      <w:lvlText w:val="•"/>
      <w:lvlJc w:val="left"/>
      <w:pPr>
        <w:ind w:left="1331" w:hanging="401"/>
      </w:pPr>
      <w:rPr>
        <w:rFonts w:hint="default"/>
        <w:lang w:val="ru-RU" w:eastAsia="en-US" w:bidi="ar-SA"/>
      </w:rPr>
    </w:lvl>
    <w:lvl w:ilvl="5" w:tplc="C8BC8352">
      <w:numFmt w:val="bullet"/>
      <w:lvlText w:val="•"/>
      <w:lvlJc w:val="left"/>
      <w:pPr>
        <w:ind w:left="1639" w:hanging="401"/>
      </w:pPr>
      <w:rPr>
        <w:rFonts w:hint="default"/>
        <w:lang w:val="ru-RU" w:eastAsia="en-US" w:bidi="ar-SA"/>
      </w:rPr>
    </w:lvl>
    <w:lvl w:ilvl="6" w:tplc="83EC7DA8">
      <w:numFmt w:val="bullet"/>
      <w:lvlText w:val="•"/>
      <w:lvlJc w:val="left"/>
      <w:pPr>
        <w:ind w:left="1946" w:hanging="401"/>
      </w:pPr>
      <w:rPr>
        <w:rFonts w:hint="default"/>
        <w:lang w:val="ru-RU" w:eastAsia="en-US" w:bidi="ar-SA"/>
      </w:rPr>
    </w:lvl>
    <w:lvl w:ilvl="7" w:tplc="065EAC38">
      <w:numFmt w:val="bullet"/>
      <w:lvlText w:val="•"/>
      <w:lvlJc w:val="left"/>
      <w:pPr>
        <w:ind w:left="2254" w:hanging="401"/>
      </w:pPr>
      <w:rPr>
        <w:rFonts w:hint="default"/>
        <w:lang w:val="ru-RU" w:eastAsia="en-US" w:bidi="ar-SA"/>
      </w:rPr>
    </w:lvl>
    <w:lvl w:ilvl="8" w:tplc="968846A4">
      <w:numFmt w:val="bullet"/>
      <w:lvlText w:val="•"/>
      <w:lvlJc w:val="left"/>
      <w:pPr>
        <w:ind w:left="2562" w:hanging="401"/>
      </w:pPr>
      <w:rPr>
        <w:rFonts w:hint="default"/>
        <w:lang w:val="ru-RU" w:eastAsia="en-US" w:bidi="ar-SA"/>
      </w:rPr>
    </w:lvl>
  </w:abstractNum>
  <w:abstractNum w:abstractNumId="67">
    <w:nsid w:val="2EEF386D"/>
    <w:multiLevelType w:val="hybridMultilevel"/>
    <w:tmpl w:val="E8D83A5A"/>
    <w:lvl w:ilvl="0" w:tplc="E188D0B2">
      <w:numFmt w:val="bullet"/>
      <w:lvlText w:val="-"/>
      <w:lvlJc w:val="left"/>
      <w:pPr>
        <w:ind w:left="108" w:hanging="176"/>
      </w:pPr>
      <w:rPr>
        <w:rFonts w:ascii="Times New Roman" w:eastAsia="Times New Roman" w:hAnsi="Times New Roman" w:cs="Times New Roman" w:hint="default"/>
        <w:b w:val="0"/>
        <w:bCs w:val="0"/>
        <w:i w:val="0"/>
        <w:iCs w:val="0"/>
        <w:spacing w:val="0"/>
        <w:w w:val="100"/>
        <w:sz w:val="24"/>
        <w:szCs w:val="24"/>
        <w:lang w:val="ru-RU" w:eastAsia="en-US" w:bidi="ar-SA"/>
      </w:rPr>
    </w:lvl>
    <w:lvl w:ilvl="1" w:tplc="EE26ADC8">
      <w:numFmt w:val="bullet"/>
      <w:lvlText w:val="•"/>
      <w:lvlJc w:val="left"/>
      <w:pPr>
        <w:ind w:left="1103" w:hanging="176"/>
      </w:pPr>
      <w:rPr>
        <w:rFonts w:hint="default"/>
        <w:lang w:val="ru-RU" w:eastAsia="en-US" w:bidi="ar-SA"/>
      </w:rPr>
    </w:lvl>
    <w:lvl w:ilvl="2" w:tplc="88049986">
      <w:numFmt w:val="bullet"/>
      <w:lvlText w:val="•"/>
      <w:lvlJc w:val="left"/>
      <w:pPr>
        <w:ind w:left="2106" w:hanging="176"/>
      </w:pPr>
      <w:rPr>
        <w:rFonts w:hint="default"/>
        <w:lang w:val="ru-RU" w:eastAsia="en-US" w:bidi="ar-SA"/>
      </w:rPr>
    </w:lvl>
    <w:lvl w:ilvl="3" w:tplc="18D89734">
      <w:numFmt w:val="bullet"/>
      <w:lvlText w:val="•"/>
      <w:lvlJc w:val="left"/>
      <w:pPr>
        <w:ind w:left="3109" w:hanging="176"/>
      </w:pPr>
      <w:rPr>
        <w:rFonts w:hint="default"/>
        <w:lang w:val="ru-RU" w:eastAsia="en-US" w:bidi="ar-SA"/>
      </w:rPr>
    </w:lvl>
    <w:lvl w:ilvl="4" w:tplc="29CA9E32">
      <w:numFmt w:val="bullet"/>
      <w:lvlText w:val="•"/>
      <w:lvlJc w:val="left"/>
      <w:pPr>
        <w:ind w:left="4112" w:hanging="176"/>
      </w:pPr>
      <w:rPr>
        <w:rFonts w:hint="default"/>
        <w:lang w:val="ru-RU" w:eastAsia="en-US" w:bidi="ar-SA"/>
      </w:rPr>
    </w:lvl>
    <w:lvl w:ilvl="5" w:tplc="7B2CC3BA">
      <w:numFmt w:val="bullet"/>
      <w:lvlText w:val="•"/>
      <w:lvlJc w:val="left"/>
      <w:pPr>
        <w:ind w:left="5115" w:hanging="176"/>
      </w:pPr>
      <w:rPr>
        <w:rFonts w:hint="default"/>
        <w:lang w:val="ru-RU" w:eastAsia="en-US" w:bidi="ar-SA"/>
      </w:rPr>
    </w:lvl>
    <w:lvl w:ilvl="6" w:tplc="3B86CE0E">
      <w:numFmt w:val="bullet"/>
      <w:lvlText w:val="•"/>
      <w:lvlJc w:val="left"/>
      <w:pPr>
        <w:ind w:left="6118" w:hanging="176"/>
      </w:pPr>
      <w:rPr>
        <w:rFonts w:hint="default"/>
        <w:lang w:val="ru-RU" w:eastAsia="en-US" w:bidi="ar-SA"/>
      </w:rPr>
    </w:lvl>
    <w:lvl w:ilvl="7" w:tplc="A68601EC">
      <w:numFmt w:val="bullet"/>
      <w:lvlText w:val="•"/>
      <w:lvlJc w:val="left"/>
      <w:pPr>
        <w:ind w:left="7121" w:hanging="176"/>
      </w:pPr>
      <w:rPr>
        <w:rFonts w:hint="default"/>
        <w:lang w:val="ru-RU" w:eastAsia="en-US" w:bidi="ar-SA"/>
      </w:rPr>
    </w:lvl>
    <w:lvl w:ilvl="8" w:tplc="FBF8F256">
      <w:numFmt w:val="bullet"/>
      <w:lvlText w:val="•"/>
      <w:lvlJc w:val="left"/>
      <w:pPr>
        <w:ind w:left="8124" w:hanging="176"/>
      </w:pPr>
      <w:rPr>
        <w:rFonts w:hint="default"/>
        <w:lang w:val="ru-RU" w:eastAsia="en-US" w:bidi="ar-SA"/>
      </w:rPr>
    </w:lvl>
  </w:abstractNum>
  <w:abstractNum w:abstractNumId="68">
    <w:nsid w:val="30491137"/>
    <w:multiLevelType w:val="hybridMultilevel"/>
    <w:tmpl w:val="4E3EFDAC"/>
    <w:lvl w:ilvl="0" w:tplc="384AF994">
      <w:start w:val="1"/>
      <w:numFmt w:val="decimal"/>
      <w:lvlText w:val="%1)"/>
      <w:lvlJc w:val="left"/>
      <w:pPr>
        <w:ind w:left="143"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3E6AD83C">
      <w:numFmt w:val="bullet"/>
      <w:lvlText w:val="•"/>
      <w:lvlJc w:val="left"/>
      <w:pPr>
        <w:ind w:left="1160" w:hanging="286"/>
      </w:pPr>
      <w:rPr>
        <w:rFonts w:hint="default"/>
        <w:lang w:val="ru-RU" w:eastAsia="en-US" w:bidi="ar-SA"/>
      </w:rPr>
    </w:lvl>
    <w:lvl w:ilvl="2" w:tplc="F5288424">
      <w:numFmt w:val="bullet"/>
      <w:lvlText w:val="•"/>
      <w:lvlJc w:val="left"/>
      <w:pPr>
        <w:ind w:left="2181" w:hanging="286"/>
      </w:pPr>
      <w:rPr>
        <w:rFonts w:hint="default"/>
        <w:lang w:val="ru-RU" w:eastAsia="en-US" w:bidi="ar-SA"/>
      </w:rPr>
    </w:lvl>
    <w:lvl w:ilvl="3" w:tplc="CDA49D48">
      <w:numFmt w:val="bullet"/>
      <w:lvlText w:val="•"/>
      <w:lvlJc w:val="left"/>
      <w:pPr>
        <w:ind w:left="3202" w:hanging="286"/>
      </w:pPr>
      <w:rPr>
        <w:rFonts w:hint="default"/>
        <w:lang w:val="ru-RU" w:eastAsia="en-US" w:bidi="ar-SA"/>
      </w:rPr>
    </w:lvl>
    <w:lvl w:ilvl="4" w:tplc="688C30B2">
      <w:numFmt w:val="bullet"/>
      <w:lvlText w:val="•"/>
      <w:lvlJc w:val="left"/>
      <w:pPr>
        <w:ind w:left="4223" w:hanging="286"/>
      </w:pPr>
      <w:rPr>
        <w:rFonts w:hint="default"/>
        <w:lang w:val="ru-RU" w:eastAsia="en-US" w:bidi="ar-SA"/>
      </w:rPr>
    </w:lvl>
    <w:lvl w:ilvl="5" w:tplc="AA8AE0BE">
      <w:numFmt w:val="bullet"/>
      <w:lvlText w:val="•"/>
      <w:lvlJc w:val="left"/>
      <w:pPr>
        <w:ind w:left="5244" w:hanging="286"/>
      </w:pPr>
      <w:rPr>
        <w:rFonts w:hint="default"/>
        <w:lang w:val="ru-RU" w:eastAsia="en-US" w:bidi="ar-SA"/>
      </w:rPr>
    </w:lvl>
    <w:lvl w:ilvl="6" w:tplc="6E32D9D8">
      <w:numFmt w:val="bullet"/>
      <w:lvlText w:val="•"/>
      <w:lvlJc w:val="left"/>
      <w:pPr>
        <w:ind w:left="6265" w:hanging="286"/>
      </w:pPr>
      <w:rPr>
        <w:rFonts w:hint="default"/>
        <w:lang w:val="ru-RU" w:eastAsia="en-US" w:bidi="ar-SA"/>
      </w:rPr>
    </w:lvl>
    <w:lvl w:ilvl="7" w:tplc="C23CFEF6">
      <w:numFmt w:val="bullet"/>
      <w:lvlText w:val="•"/>
      <w:lvlJc w:val="left"/>
      <w:pPr>
        <w:ind w:left="7285" w:hanging="286"/>
      </w:pPr>
      <w:rPr>
        <w:rFonts w:hint="default"/>
        <w:lang w:val="ru-RU" w:eastAsia="en-US" w:bidi="ar-SA"/>
      </w:rPr>
    </w:lvl>
    <w:lvl w:ilvl="8" w:tplc="E6E2EF3C">
      <w:numFmt w:val="bullet"/>
      <w:lvlText w:val="•"/>
      <w:lvlJc w:val="left"/>
      <w:pPr>
        <w:ind w:left="8306" w:hanging="286"/>
      </w:pPr>
      <w:rPr>
        <w:rFonts w:hint="default"/>
        <w:lang w:val="ru-RU" w:eastAsia="en-US" w:bidi="ar-SA"/>
      </w:rPr>
    </w:lvl>
  </w:abstractNum>
  <w:abstractNum w:abstractNumId="69">
    <w:nsid w:val="305611D9"/>
    <w:multiLevelType w:val="hybridMultilevel"/>
    <w:tmpl w:val="B6709D28"/>
    <w:lvl w:ilvl="0" w:tplc="73201B9C">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B136EDAE">
      <w:numFmt w:val="bullet"/>
      <w:lvlText w:val="•"/>
      <w:lvlJc w:val="left"/>
      <w:pPr>
        <w:ind w:left="1103" w:hanging="140"/>
      </w:pPr>
      <w:rPr>
        <w:rFonts w:hint="default"/>
        <w:lang w:val="ru-RU" w:eastAsia="en-US" w:bidi="ar-SA"/>
      </w:rPr>
    </w:lvl>
    <w:lvl w:ilvl="2" w:tplc="CE8AFA34">
      <w:numFmt w:val="bullet"/>
      <w:lvlText w:val="•"/>
      <w:lvlJc w:val="left"/>
      <w:pPr>
        <w:ind w:left="2106" w:hanging="140"/>
      </w:pPr>
      <w:rPr>
        <w:rFonts w:hint="default"/>
        <w:lang w:val="ru-RU" w:eastAsia="en-US" w:bidi="ar-SA"/>
      </w:rPr>
    </w:lvl>
    <w:lvl w:ilvl="3" w:tplc="4CAE2C54">
      <w:numFmt w:val="bullet"/>
      <w:lvlText w:val="•"/>
      <w:lvlJc w:val="left"/>
      <w:pPr>
        <w:ind w:left="3109" w:hanging="140"/>
      </w:pPr>
      <w:rPr>
        <w:rFonts w:hint="default"/>
        <w:lang w:val="ru-RU" w:eastAsia="en-US" w:bidi="ar-SA"/>
      </w:rPr>
    </w:lvl>
    <w:lvl w:ilvl="4" w:tplc="183C1420">
      <w:numFmt w:val="bullet"/>
      <w:lvlText w:val="•"/>
      <w:lvlJc w:val="left"/>
      <w:pPr>
        <w:ind w:left="4112" w:hanging="140"/>
      </w:pPr>
      <w:rPr>
        <w:rFonts w:hint="default"/>
        <w:lang w:val="ru-RU" w:eastAsia="en-US" w:bidi="ar-SA"/>
      </w:rPr>
    </w:lvl>
    <w:lvl w:ilvl="5" w:tplc="7C8C881E">
      <w:numFmt w:val="bullet"/>
      <w:lvlText w:val="•"/>
      <w:lvlJc w:val="left"/>
      <w:pPr>
        <w:ind w:left="5115" w:hanging="140"/>
      </w:pPr>
      <w:rPr>
        <w:rFonts w:hint="default"/>
        <w:lang w:val="ru-RU" w:eastAsia="en-US" w:bidi="ar-SA"/>
      </w:rPr>
    </w:lvl>
    <w:lvl w:ilvl="6" w:tplc="68CAA9BC">
      <w:numFmt w:val="bullet"/>
      <w:lvlText w:val="•"/>
      <w:lvlJc w:val="left"/>
      <w:pPr>
        <w:ind w:left="6118" w:hanging="140"/>
      </w:pPr>
      <w:rPr>
        <w:rFonts w:hint="default"/>
        <w:lang w:val="ru-RU" w:eastAsia="en-US" w:bidi="ar-SA"/>
      </w:rPr>
    </w:lvl>
    <w:lvl w:ilvl="7" w:tplc="3EDA8210">
      <w:numFmt w:val="bullet"/>
      <w:lvlText w:val="•"/>
      <w:lvlJc w:val="left"/>
      <w:pPr>
        <w:ind w:left="7121" w:hanging="140"/>
      </w:pPr>
      <w:rPr>
        <w:rFonts w:hint="default"/>
        <w:lang w:val="ru-RU" w:eastAsia="en-US" w:bidi="ar-SA"/>
      </w:rPr>
    </w:lvl>
    <w:lvl w:ilvl="8" w:tplc="42A40942">
      <w:numFmt w:val="bullet"/>
      <w:lvlText w:val="•"/>
      <w:lvlJc w:val="left"/>
      <w:pPr>
        <w:ind w:left="8124" w:hanging="140"/>
      </w:pPr>
      <w:rPr>
        <w:rFonts w:hint="default"/>
        <w:lang w:val="ru-RU" w:eastAsia="en-US" w:bidi="ar-SA"/>
      </w:rPr>
    </w:lvl>
  </w:abstractNum>
  <w:abstractNum w:abstractNumId="70">
    <w:nsid w:val="31194CC7"/>
    <w:multiLevelType w:val="hybridMultilevel"/>
    <w:tmpl w:val="43D23C4C"/>
    <w:lvl w:ilvl="0" w:tplc="80083D72">
      <w:numFmt w:val="bullet"/>
      <w:lvlText w:val="-"/>
      <w:lvlJc w:val="left"/>
      <w:pPr>
        <w:ind w:left="108" w:hanging="396"/>
      </w:pPr>
      <w:rPr>
        <w:rFonts w:ascii="Times New Roman" w:eastAsia="Times New Roman" w:hAnsi="Times New Roman" w:cs="Times New Roman" w:hint="default"/>
        <w:b w:val="0"/>
        <w:bCs w:val="0"/>
        <w:i w:val="0"/>
        <w:iCs w:val="0"/>
        <w:spacing w:val="0"/>
        <w:w w:val="100"/>
        <w:sz w:val="24"/>
        <w:szCs w:val="24"/>
        <w:lang w:val="ru-RU" w:eastAsia="en-US" w:bidi="ar-SA"/>
      </w:rPr>
    </w:lvl>
    <w:lvl w:ilvl="1" w:tplc="8E3AAB5A">
      <w:numFmt w:val="bullet"/>
      <w:lvlText w:val="•"/>
      <w:lvlJc w:val="left"/>
      <w:pPr>
        <w:ind w:left="399" w:hanging="396"/>
      </w:pPr>
      <w:rPr>
        <w:rFonts w:hint="default"/>
        <w:lang w:val="ru-RU" w:eastAsia="en-US" w:bidi="ar-SA"/>
      </w:rPr>
    </w:lvl>
    <w:lvl w:ilvl="2" w:tplc="4A806660">
      <w:numFmt w:val="bullet"/>
      <w:lvlText w:val="•"/>
      <w:lvlJc w:val="left"/>
      <w:pPr>
        <w:ind w:left="699" w:hanging="396"/>
      </w:pPr>
      <w:rPr>
        <w:rFonts w:hint="default"/>
        <w:lang w:val="ru-RU" w:eastAsia="en-US" w:bidi="ar-SA"/>
      </w:rPr>
    </w:lvl>
    <w:lvl w:ilvl="3" w:tplc="08700732">
      <w:numFmt w:val="bullet"/>
      <w:lvlText w:val="•"/>
      <w:lvlJc w:val="left"/>
      <w:pPr>
        <w:ind w:left="999" w:hanging="396"/>
      </w:pPr>
      <w:rPr>
        <w:rFonts w:hint="default"/>
        <w:lang w:val="ru-RU" w:eastAsia="en-US" w:bidi="ar-SA"/>
      </w:rPr>
    </w:lvl>
    <w:lvl w:ilvl="4" w:tplc="7FE03F4E">
      <w:numFmt w:val="bullet"/>
      <w:lvlText w:val="•"/>
      <w:lvlJc w:val="left"/>
      <w:pPr>
        <w:ind w:left="1299" w:hanging="396"/>
      </w:pPr>
      <w:rPr>
        <w:rFonts w:hint="default"/>
        <w:lang w:val="ru-RU" w:eastAsia="en-US" w:bidi="ar-SA"/>
      </w:rPr>
    </w:lvl>
    <w:lvl w:ilvl="5" w:tplc="2748664C">
      <w:numFmt w:val="bullet"/>
      <w:lvlText w:val="•"/>
      <w:lvlJc w:val="left"/>
      <w:pPr>
        <w:ind w:left="1599" w:hanging="396"/>
      </w:pPr>
      <w:rPr>
        <w:rFonts w:hint="default"/>
        <w:lang w:val="ru-RU" w:eastAsia="en-US" w:bidi="ar-SA"/>
      </w:rPr>
    </w:lvl>
    <w:lvl w:ilvl="6" w:tplc="EB222A14">
      <w:numFmt w:val="bullet"/>
      <w:lvlText w:val="•"/>
      <w:lvlJc w:val="left"/>
      <w:pPr>
        <w:ind w:left="1899" w:hanging="396"/>
      </w:pPr>
      <w:rPr>
        <w:rFonts w:hint="default"/>
        <w:lang w:val="ru-RU" w:eastAsia="en-US" w:bidi="ar-SA"/>
      </w:rPr>
    </w:lvl>
    <w:lvl w:ilvl="7" w:tplc="9B6635C4">
      <w:numFmt w:val="bullet"/>
      <w:lvlText w:val="•"/>
      <w:lvlJc w:val="left"/>
      <w:pPr>
        <w:ind w:left="2199" w:hanging="396"/>
      </w:pPr>
      <w:rPr>
        <w:rFonts w:hint="default"/>
        <w:lang w:val="ru-RU" w:eastAsia="en-US" w:bidi="ar-SA"/>
      </w:rPr>
    </w:lvl>
    <w:lvl w:ilvl="8" w:tplc="FC04E100">
      <w:numFmt w:val="bullet"/>
      <w:lvlText w:val="•"/>
      <w:lvlJc w:val="left"/>
      <w:pPr>
        <w:ind w:left="2499" w:hanging="396"/>
      </w:pPr>
      <w:rPr>
        <w:rFonts w:hint="default"/>
        <w:lang w:val="ru-RU" w:eastAsia="en-US" w:bidi="ar-SA"/>
      </w:rPr>
    </w:lvl>
  </w:abstractNum>
  <w:abstractNum w:abstractNumId="71">
    <w:nsid w:val="313754D8"/>
    <w:multiLevelType w:val="hybridMultilevel"/>
    <w:tmpl w:val="63B0AE16"/>
    <w:lvl w:ilvl="0" w:tplc="1AD6EE1C">
      <w:start w:val="1"/>
      <w:numFmt w:val="decimal"/>
      <w:lvlText w:val="%1)"/>
      <w:lvlJc w:val="left"/>
      <w:pPr>
        <w:ind w:left="143"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4E104D28">
      <w:numFmt w:val="bullet"/>
      <w:lvlText w:val="•"/>
      <w:lvlJc w:val="left"/>
      <w:pPr>
        <w:ind w:left="143"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tplc="742055E2">
      <w:numFmt w:val="bullet"/>
      <w:lvlText w:val="•"/>
      <w:lvlJc w:val="left"/>
      <w:pPr>
        <w:ind w:left="2181" w:hanging="428"/>
      </w:pPr>
      <w:rPr>
        <w:rFonts w:hint="default"/>
        <w:lang w:val="ru-RU" w:eastAsia="en-US" w:bidi="ar-SA"/>
      </w:rPr>
    </w:lvl>
    <w:lvl w:ilvl="3" w:tplc="41D2A018">
      <w:numFmt w:val="bullet"/>
      <w:lvlText w:val="•"/>
      <w:lvlJc w:val="left"/>
      <w:pPr>
        <w:ind w:left="3202" w:hanging="428"/>
      </w:pPr>
      <w:rPr>
        <w:rFonts w:hint="default"/>
        <w:lang w:val="ru-RU" w:eastAsia="en-US" w:bidi="ar-SA"/>
      </w:rPr>
    </w:lvl>
    <w:lvl w:ilvl="4" w:tplc="2812C3C6">
      <w:numFmt w:val="bullet"/>
      <w:lvlText w:val="•"/>
      <w:lvlJc w:val="left"/>
      <w:pPr>
        <w:ind w:left="4223" w:hanging="428"/>
      </w:pPr>
      <w:rPr>
        <w:rFonts w:hint="default"/>
        <w:lang w:val="ru-RU" w:eastAsia="en-US" w:bidi="ar-SA"/>
      </w:rPr>
    </w:lvl>
    <w:lvl w:ilvl="5" w:tplc="1AC4485E">
      <w:numFmt w:val="bullet"/>
      <w:lvlText w:val="•"/>
      <w:lvlJc w:val="left"/>
      <w:pPr>
        <w:ind w:left="5244" w:hanging="428"/>
      </w:pPr>
      <w:rPr>
        <w:rFonts w:hint="default"/>
        <w:lang w:val="ru-RU" w:eastAsia="en-US" w:bidi="ar-SA"/>
      </w:rPr>
    </w:lvl>
    <w:lvl w:ilvl="6" w:tplc="8D022C5C">
      <w:numFmt w:val="bullet"/>
      <w:lvlText w:val="•"/>
      <w:lvlJc w:val="left"/>
      <w:pPr>
        <w:ind w:left="6265" w:hanging="428"/>
      </w:pPr>
      <w:rPr>
        <w:rFonts w:hint="default"/>
        <w:lang w:val="ru-RU" w:eastAsia="en-US" w:bidi="ar-SA"/>
      </w:rPr>
    </w:lvl>
    <w:lvl w:ilvl="7" w:tplc="23F84E28">
      <w:numFmt w:val="bullet"/>
      <w:lvlText w:val="•"/>
      <w:lvlJc w:val="left"/>
      <w:pPr>
        <w:ind w:left="7285" w:hanging="428"/>
      </w:pPr>
      <w:rPr>
        <w:rFonts w:hint="default"/>
        <w:lang w:val="ru-RU" w:eastAsia="en-US" w:bidi="ar-SA"/>
      </w:rPr>
    </w:lvl>
    <w:lvl w:ilvl="8" w:tplc="C5FCCFBC">
      <w:numFmt w:val="bullet"/>
      <w:lvlText w:val="•"/>
      <w:lvlJc w:val="left"/>
      <w:pPr>
        <w:ind w:left="8306" w:hanging="428"/>
      </w:pPr>
      <w:rPr>
        <w:rFonts w:hint="default"/>
        <w:lang w:val="ru-RU" w:eastAsia="en-US" w:bidi="ar-SA"/>
      </w:rPr>
    </w:lvl>
  </w:abstractNum>
  <w:abstractNum w:abstractNumId="72">
    <w:nsid w:val="32605627"/>
    <w:multiLevelType w:val="hybridMultilevel"/>
    <w:tmpl w:val="D3EEDE56"/>
    <w:lvl w:ilvl="0" w:tplc="1F602E42">
      <w:numFmt w:val="bullet"/>
      <w:lvlText w:val="-"/>
      <w:lvlJc w:val="left"/>
      <w:pPr>
        <w:ind w:left="108" w:hanging="1541"/>
      </w:pPr>
      <w:rPr>
        <w:rFonts w:ascii="Times New Roman" w:eastAsia="Times New Roman" w:hAnsi="Times New Roman" w:cs="Times New Roman" w:hint="default"/>
        <w:b w:val="0"/>
        <w:bCs w:val="0"/>
        <w:i w:val="0"/>
        <w:iCs w:val="0"/>
        <w:spacing w:val="0"/>
        <w:w w:val="100"/>
        <w:sz w:val="24"/>
        <w:szCs w:val="24"/>
        <w:lang w:val="ru-RU" w:eastAsia="en-US" w:bidi="ar-SA"/>
      </w:rPr>
    </w:lvl>
    <w:lvl w:ilvl="1" w:tplc="05F841E8">
      <w:numFmt w:val="bullet"/>
      <w:lvlText w:val="•"/>
      <w:lvlJc w:val="left"/>
      <w:pPr>
        <w:ind w:left="399" w:hanging="1541"/>
      </w:pPr>
      <w:rPr>
        <w:rFonts w:hint="default"/>
        <w:lang w:val="ru-RU" w:eastAsia="en-US" w:bidi="ar-SA"/>
      </w:rPr>
    </w:lvl>
    <w:lvl w:ilvl="2" w:tplc="DFF6A28E">
      <w:numFmt w:val="bullet"/>
      <w:lvlText w:val="•"/>
      <w:lvlJc w:val="left"/>
      <w:pPr>
        <w:ind w:left="699" w:hanging="1541"/>
      </w:pPr>
      <w:rPr>
        <w:rFonts w:hint="default"/>
        <w:lang w:val="ru-RU" w:eastAsia="en-US" w:bidi="ar-SA"/>
      </w:rPr>
    </w:lvl>
    <w:lvl w:ilvl="3" w:tplc="C5609920">
      <w:numFmt w:val="bullet"/>
      <w:lvlText w:val="•"/>
      <w:lvlJc w:val="left"/>
      <w:pPr>
        <w:ind w:left="999" w:hanging="1541"/>
      </w:pPr>
      <w:rPr>
        <w:rFonts w:hint="default"/>
        <w:lang w:val="ru-RU" w:eastAsia="en-US" w:bidi="ar-SA"/>
      </w:rPr>
    </w:lvl>
    <w:lvl w:ilvl="4" w:tplc="EE0AA1BE">
      <w:numFmt w:val="bullet"/>
      <w:lvlText w:val="•"/>
      <w:lvlJc w:val="left"/>
      <w:pPr>
        <w:ind w:left="1299" w:hanging="1541"/>
      </w:pPr>
      <w:rPr>
        <w:rFonts w:hint="default"/>
        <w:lang w:val="ru-RU" w:eastAsia="en-US" w:bidi="ar-SA"/>
      </w:rPr>
    </w:lvl>
    <w:lvl w:ilvl="5" w:tplc="77A6A810">
      <w:numFmt w:val="bullet"/>
      <w:lvlText w:val="•"/>
      <w:lvlJc w:val="left"/>
      <w:pPr>
        <w:ind w:left="1599" w:hanging="1541"/>
      </w:pPr>
      <w:rPr>
        <w:rFonts w:hint="default"/>
        <w:lang w:val="ru-RU" w:eastAsia="en-US" w:bidi="ar-SA"/>
      </w:rPr>
    </w:lvl>
    <w:lvl w:ilvl="6" w:tplc="EE12C4A2">
      <w:numFmt w:val="bullet"/>
      <w:lvlText w:val="•"/>
      <w:lvlJc w:val="left"/>
      <w:pPr>
        <w:ind w:left="1899" w:hanging="1541"/>
      </w:pPr>
      <w:rPr>
        <w:rFonts w:hint="default"/>
        <w:lang w:val="ru-RU" w:eastAsia="en-US" w:bidi="ar-SA"/>
      </w:rPr>
    </w:lvl>
    <w:lvl w:ilvl="7" w:tplc="1DF6A942">
      <w:numFmt w:val="bullet"/>
      <w:lvlText w:val="•"/>
      <w:lvlJc w:val="left"/>
      <w:pPr>
        <w:ind w:left="2199" w:hanging="1541"/>
      </w:pPr>
      <w:rPr>
        <w:rFonts w:hint="default"/>
        <w:lang w:val="ru-RU" w:eastAsia="en-US" w:bidi="ar-SA"/>
      </w:rPr>
    </w:lvl>
    <w:lvl w:ilvl="8" w:tplc="F31ABC90">
      <w:numFmt w:val="bullet"/>
      <w:lvlText w:val="•"/>
      <w:lvlJc w:val="left"/>
      <w:pPr>
        <w:ind w:left="2499" w:hanging="1541"/>
      </w:pPr>
      <w:rPr>
        <w:rFonts w:hint="default"/>
        <w:lang w:val="ru-RU" w:eastAsia="en-US" w:bidi="ar-SA"/>
      </w:rPr>
    </w:lvl>
  </w:abstractNum>
  <w:abstractNum w:abstractNumId="73">
    <w:nsid w:val="329F39E0"/>
    <w:multiLevelType w:val="hybridMultilevel"/>
    <w:tmpl w:val="0D4A26B4"/>
    <w:lvl w:ilvl="0" w:tplc="13088C38">
      <w:numFmt w:val="bullet"/>
      <w:lvlText w:val="-"/>
      <w:lvlJc w:val="left"/>
      <w:pPr>
        <w:ind w:left="107" w:hanging="176"/>
      </w:pPr>
      <w:rPr>
        <w:rFonts w:ascii="Times New Roman" w:eastAsia="Times New Roman" w:hAnsi="Times New Roman" w:cs="Times New Roman" w:hint="default"/>
        <w:b w:val="0"/>
        <w:bCs w:val="0"/>
        <w:i w:val="0"/>
        <w:iCs w:val="0"/>
        <w:spacing w:val="0"/>
        <w:w w:val="100"/>
        <w:sz w:val="24"/>
        <w:szCs w:val="24"/>
        <w:lang w:val="ru-RU" w:eastAsia="en-US" w:bidi="ar-SA"/>
      </w:rPr>
    </w:lvl>
    <w:lvl w:ilvl="1" w:tplc="BE7E9A3E">
      <w:numFmt w:val="bullet"/>
      <w:lvlText w:val="•"/>
      <w:lvlJc w:val="left"/>
      <w:pPr>
        <w:ind w:left="817" w:hanging="176"/>
      </w:pPr>
      <w:rPr>
        <w:rFonts w:hint="default"/>
        <w:lang w:val="ru-RU" w:eastAsia="en-US" w:bidi="ar-SA"/>
      </w:rPr>
    </w:lvl>
    <w:lvl w:ilvl="2" w:tplc="A746A62E">
      <w:numFmt w:val="bullet"/>
      <w:lvlText w:val="•"/>
      <w:lvlJc w:val="left"/>
      <w:pPr>
        <w:ind w:left="1534" w:hanging="176"/>
      </w:pPr>
      <w:rPr>
        <w:rFonts w:hint="default"/>
        <w:lang w:val="ru-RU" w:eastAsia="en-US" w:bidi="ar-SA"/>
      </w:rPr>
    </w:lvl>
    <w:lvl w:ilvl="3" w:tplc="CA20E5CE">
      <w:numFmt w:val="bullet"/>
      <w:lvlText w:val="•"/>
      <w:lvlJc w:val="left"/>
      <w:pPr>
        <w:ind w:left="2251" w:hanging="176"/>
      </w:pPr>
      <w:rPr>
        <w:rFonts w:hint="default"/>
        <w:lang w:val="ru-RU" w:eastAsia="en-US" w:bidi="ar-SA"/>
      </w:rPr>
    </w:lvl>
    <w:lvl w:ilvl="4" w:tplc="A126A72E">
      <w:numFmt w:val="bullet"/>
      <w:lvlText w:val="•"/>
      <w:lvlJc w:val="left"/>
      <w:pPr>
        <w:ind w:left="2969" w:hanging="176"/>
      </w:pPr>
      <w:rPr>
        <w:rFonts w:hint="default"/>
        <w:lang w:val="ru-RU" w:eastAsia="en-US" w:bidi="ar-SA"/>
      </w:rPr>
    </w:lvl>
    <w:lvl w:ilvl="5" w:tplc="2F727AC4">
      <w:numFmt w:val="bullet"/>
      <w:lvlText w:val="•"/>
      <w:lvlJc w:val="left"/>
      <w:pPr>
        <w:ind w:left="3686" w:hanging="176"/>
      </w:pPr>
      <w:rPr>
        <w:rFonts w:hint="default"/>
        <w:lang w:val="ru-RU" w:eastAsia="en-US" w:bidi="ar-SA"/>
      </w:rPr>
    </w:lvl>
    <w:lvl w:ilvl="6" w:tplc="41084AB0">
      <w:numFmt w:val="bullet"/>
      <w:lvlText w:val="•"/>
      <w:lvlJc w:val="left"/>
      <w:pPr>
        <w:ind w:left="4403" w:hanging="176"/>
      </w:pPr>
      <w:rPr>
        <w:rFonts w:hint="default"/>
        <w:lang w:val="ru-RU" w:eastAsia="en-US" w:bidi="ar-SA"/>
      </w:rPr>
    </w:lvl>
    <w:lvl w:ilvl="7" w:tplc="CF3A9ACA">
      <w:numFmt w:val="bullet"/>
      <w:lvlText w:val="•"/>
      <w:lvlJc w:val="left"/>
      <w:pPr>
        <w:ind w:left="5121" w:hanging="176"/>
      </w:pPr>
      <w:rPr>
        <w:rFonts w:hint="default"/>
        <w:lang w:val="ru-RU" w:eastAsia="en-US" w:bidi="ar-SA"/>
      </w:rPr>
    </w:lvl>
    <w:lvl w:ilvl="8" w:tplc="DF8A32E4">
      <w:numFmt w:val="bullet"/>
      <w:lvlText w:val="•"/>
      <w:lvlJc w:val="left"/>
      <w:pPr>
        <w:ind w:left="5838" w:hanging="176"/>
      </w:pPr>
      <w:rPr>
        <w:rFonts w:hint="default"/>
        <w:lang w:val="ru-RU" w:eastAsia="en-US" w:bidi="ar-SA"/>
      </w:rPr>
    </w:lvl>
  </w:abstractNum>
  <w:abstractNum w:abstractNumId="74">
    <w:nsid w:val="32C57EC1"/>
    <w:multiLevelType w:val="hybridMultilevel"/>
    <w:tmpl w:val="F22403FC"/>
    <w:lvl w:ilvl="0" w:tplc="3CA0221C">
      <w:numFmt w:val="bullet"/>
      <w:lvlText w:val="-"/>
      <w:lvlJc w:val="left"/>
      <w:pPr>
        <w:ind w:left="108"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1930CAE0">
      <w:numFmt w:val="bullet"/>
      <w:lvlText w:val="•"/>
      <w:lvlJc w:val="left"/>
      <w:pPr>
        <w:ind w:left="470" w:hanging="264"/>
      </w:pPr>
      <w:rPr>
        <w:rFonts w:hint="default"/>
        <w:lang w:val="ru-RU" w:eastAsia="en-US" w:bidi="ar-SA"/>
      </w:rPr>
    </w:lvl>
    <w:lvl w:ilvl="2" w:tplc="9EACA944">
      <w:numFmt w:val="bullet"/>
      <w:lvlText w:val="•"/>
      <w:lvlJc w:val="left"/>
      <w:pPr>
        <w:ind w:left="841" w:hanging="264"/>
      </w:pPr>
      <w:rPr>
        <w:rFonts w:hint="default"/>
        <w:lang w:val="ru-RU" w:eastAsia="en-US" w:bidi="ar-SA"/>
      </w:rPr>
    </w:lvl>
    <w:lvl w:ilvl="3" w:tplc="3E444980">
      <w:numFmt w:val="bullet"/>
      <w:lvlText w:val="•"/>
      <w:lvlJc w:val="left"/>
      <w:pPr>
        <w:ind w:left="1211" w:hanging="264"/>
      </w:pPr>
      <w:rPr>
        <w:rFonts w:hint="default"/>
        <w:lang w:val="ru-RU" w:eastAsia="en-US" w:bidi="ar-SA"/>
      </w:rPr>
    </w:lvl>
    <w:lvl w:ilvl="4" w:tplc="2A729E5E">
      <w:numFmt w:val="bullet"/>
      <w:lvlText w:val="•"/>
      <w:lvlJc w:val="left"/>
      <w:pPr>
        <w:ind w:left="1582" w:hanging="264"/>
      </w:pPr>
      <w:rPr>
        <w:rFonts w:hint="default"/>
        <w:lang w:val="ru-RU" w:eastAsia="en-US" w:bidi="ar-SA"/>
      </w:rPr>
    </w:lvl>
    <w:lvl w:ilvl="5" w:tplc="0674EC58">
      <w:numFmt w:val="bullet"/>
      <w:lvlText w:val="•"/>
      <w:lvlJc w:val="left"/>
      <w:pPr>
        <w:ind w:left="1952" w:hanging="264"/>
      </w:pPr>
      <w:rPr>
        <w:rFonts w:hint="default"/>
        <w:lang w:val="ru-RU" w:eastAsia="en-US" w:bidi="ar-SA"/>
      </w:rPr>
    </w:lvl>
    <w:lvl w:ilvl="6" w:tplc="89E0E0BE">
      <w:numFmt w:val="bullet"/>
      <w:lvlText w:val="•"/>
      <w:lvlJc w:val="left"/>
      <w:pPr>
        <w:ind w:left="2323" w:hanging="264"/>
      </w:pPr>
      <w:rPr>
        <w:rFonts w:hint="default"/>
        <w:lang w:val="ru-RU" w:eastAsia="en-US" w:bidi="ar-SA"/>
      </w:rPr>
    </w:lvl>
    <w:lvl w:ilvl="7" w:tplc="8C5E71E4">
      <w:numFmt w:val="bullet"/>
      <w:lvlText w:val="•"/>
      <w:lvlJc w:val="left"/>
      <w:pPr>
        <w:ind w:left="2693" w:hanging="264"/>
      </w:pPr>
      <w:rPr>
        <w:rFonts w:hint="default"/>
        <w:lang w:val="ru-RU" w:eastAsia="en-US" w:bidi="ar-SA"/>
      </w:rPr>
    </w:lvl>
    <w:lvl w:ilvl="8" w:tplc="B2FE5634">
      <w:numFmt w:val="bullet"/>
      <w:lvlText w:val="•"/>
      <w:lvlJc w:val="left"/>
      <w:pPr>
        <w:ind w:left="3064" w:hanging="264"/>
      </w:pPr>
      <w:rPr>
        <w:rFonts w:hint="default"/>
        <w:lang w:val="ru-RU" w:eastAsia="en-US" w:bidi="ar-SA"/>
      </w:rPr>
    </w:lvl>
  </w:abstractNum>
  <w:abstractNum w:abstractNumId="75">
    <w:nsid w:val="33446719"/>
    <w:multiLevelType w:val="hybridMultilevel"/>
    <w:tmpl w:val="F3B06D78"/>
    <w:lvl w:ilvl="0" w:tplc="F394250E">
      <w:numFmt w:val="bullet"/>
      <w:lvlText w:val="-"/>
      <w:lvlJc w:val="left"/>
      <w:pPr>
        <w:ind w:left="108" w:hanging="1800"/>
      </w:pPr>
      <w:rPr>
        <w:rFonts w:ascii="Times New Roman" w:eastAsia="Times New Roman" w:hAnsi="Times New Roman" w:cs="Times New Roman" w:hint="default"/>
        <w:b w:val="0"/>
        <w:bCs w:val="0"/>
        <w:i w:val="0"/>
        <w:iCs w:val="0"/>
        <w:spacing w:val="0"/>
        <w:w w:val="100"/>
        <w:sz w:val="24"/>
        <w:szCs w:val="24"/>
        <w:lang w:val="ru-RU" w:eastAsia="en-US" w:bidi="ar-SA"/>
      </w:rPr>
    </w:lvl>
    <w:lvl w:ilvl="1" w:tplc="D1E03C8C">
      <w:numFmt w:val="bullet"/>
      <w:lvlText w:val="•"/>
      <w:lvlJc w:val="left"/>
      <w:pPr>
        <w:ind w:left="399" w:hanging="1800"/>
      </w:pPr>
      <w:rPr>
        <w:rFonts w:hint="default"/>
        <w:lang w:val="ru-RU" w:eastAsia="en-US" w:bidi="ar-SA"/>
      </w:rPr>
    </w:lvl>
    <w:lvl w:ilvl="2" w:tplc="41E2FFFA">
      <w:numFmt w:val="bullet"/>
      <w:lvlText w:val="•"/>
      <w:lvlJc w:val="left"/>
      <w:pPr>
        <w:ind w:left="699" w:hanging="1800"/>
      </w:pPr>
      <w:rPr>
        <w:rFonts w:hint="default"/>
        <w:lang w:val="ru-RU" w:eastAsia="en-US" w:bidi="ar-SA"/>
      </w:rPr>
    </w:lvl>
    <w:lvl w:ilvl="3" w:tplc="DE9CB500">
      <w:numFmt w:val="bullet"/>
      <w:lvlText w:val="•"/>
      <w:lvlJc w:val="left"/>
      <w:pPr>
        <w:ind w:left="999" w:hanging="1800"/>
      </w:pPr>
      <w:rPr>
        <w:rFonts w:hint="default"/>
        <w:lang w:val="ru-RU" w:eastAsia="en-US" w:bidi="ar-SA"/>
      </w:rPr>
    </w:lvl>
    <w:lvl w:ilvl="4" w:tplc="36C80D1A">
      <w:numFmt w:val="bullet"/>
      <w:lvlText w:val="•"/>
      <w:lvlJc w:val="left"/>
      <w:pPr>
        <w:ind w:left="1299" w:hanging="1800"/>
      </w:pPr>
      <w:rPr>
        <w:rFonts w:hint="default"/>
        <w:lang w:val="ru-RU" w:eastAsia="en-US" w:bidi="ar-SA"/>
      </w:rPr>
    </w:lvl>
    <w:lvl w:ilvl="5" w:tplc="DA7EAE1C">
      <w:numFmt w:val="bullet"/>
      <w:lvlText w:val="•"/>
      <w:lvlJc w:val="left"/>
      <w:pPr>
        <w:ind w:left="1599" w:hanging="1800"/>
      </w:pPr>
      <w:rPr>
        <w:rFonts w:hint="default"/>
        <w:lang w:val="ru-RU" w:eastAsia="en-US" w:bidi="ar-SA"/>
      </w:rPr>
    </w:lvl>
    <w:lvl w:ilvl="6" w:tplc="F49ED62C">
      <w:numFmt w:val="bullet"/>
      <w:lvlText w:val="•"/>
      <w:lvlJc w:val="left"/>
      <w:pPr>
        <w:ind w:left="1899" w:hanging="1800"/>
      </w:pPr>
      <w:rPr>
        <w:rFonts w:hint="default"/>
        <w:lang w:val="ru-RU" w:eastAsia="en-US" w:bidi="ar-SA"/>
      </w:rPr>
    </w:lvl>
    <w:lvl w:ilvl="7" w:tplc="E3C0E56C">
      <w:numFmt w:val="bullet"/>
      <w:lvlText w:val="•"/>
      <w:lvlJc w:val="left"/>
      <w:pPr>
        <w:ind w:left="2199" w:hanging="1800"/>
      </w:pPr>
      <w:rPr>
        <w:rFonts w:hint="default"/>
        <w:lang w:val="ru-RU" w:eastAsia="en-US" w:bidi="ar-SA"/>
      </w:rPr>
    </w:lvl>
    <w:lvl w:ilvl="8" w:tplc="EDF6BFCE">
      <w:numFmt w:val="bullet"/>
      <w:lvlText w:val="•"/>
      <w:lvlJc w:val="left"/>
      <w:pPr>
        <w:ind w:left="2499" w:hanging="1800"/>
      </w:pPr>
      <w:rPr>
        <w:rFonts w:hint="default"/>
        <w:lang w:val="ru-RU" w:eastAsia="en-US" w:bidi="ar-SA"/>
      </w:rPr>
    </w:lvl>
  </w:abstractNum>
  <w:abstractNum w:abstractNumId="76">
    <w:nsid w:val="338539C8"/>
    <w:multiLevelType w:val="hybridMultilevel"/>
    <w:tmpl w:val="C91E055E"/>
    <w:lvl w:ilvl="0" w:tplc="35DCA920">
      <w:numFmt w:val="bullet"/>
      <w:lvlText w:val="-"/>
      <w:lvlJc w:val="left"/>
      <w:pPr>
        <w:ind w:left="108" w:hanging="732"/>
      </w:pPr>
      <w:rPr>
        <w:rFonts w:ascii="Times New Roman" w:eastAsia="Times New Roman" w:hAnsi="Times New Roman" w:cs="Times New Roman" w:hint="default"/>
        <w:b w:val="0"/>
        <w:bCs w:val="0"/>
        <w:i w:val="0"/>
        <w:iCs w:val="0"/>
        <w:spacing w:val="0"/>
        <w:w w:val="100"/>
        <w:sz w:val="24"/>
        <w:szCs w:val="24"/>
        <w:lang w:val="ru-RU" w:eastAsia="en-US" w:bidi="ar-SA"/>
      </w:rPr>
    </w:lvl>
    <w:lvl w:ilvl="1" w:tplc="AD588CB2">
      <w:numFmt w:val="bullet"/>
      <w:lvlText w:val="•"/>
      <w:lvlJc w:val="left"/>
      <w:pPr>
        <w:ind w:left="470" w:hanging="732"/>
      </w:pPr>
      <w:rPr>
        <w:rFonts w:hint="default"/>
        <w:lang w:val="ru-RU" w:eastAsia="en-US" w:bidi="ar-SA"/>
      </w:rPr>
    </w:lvl>
    <w:lvl w:ilvl="2" w:tplc="2F88D782">
      <w:numFmt w:val="bullet"/>
      <w:lvlText w:val="•"/>
      <w:lvlJc w:val="left"/>
      <w:pPr>
        <w:ind w:left="841" w:hanging="732"/>
      </w:pPr>
      <w:rPr>
        <w:rFonts w:hint="default"/>
        <w:lang w:val="ru-RU" w:eastAsia="en-US" w:bidi="ar-SA"/>
      </w:rPr>
    </w:lvl>
    <w:lvl w:ilvl="3" w:tplc="291690C2">
      <w:numFmt w:val="bullet"/>
      <w:lvlText w:val="•"/>
      <w:lvlJc w:val="left"/>
      <w:pPr>
        <w:ind w:left="1211" w:hanging="732"/>
      </w:pPr>
      <w:rPr>
        <w:rFonts w:hint="default"/>
        <w:lang w:val="ru-RU" w:eastAsia="en-US" w:bidi="ar-SA"/>
      </w:rPr>
    </w:lvl>
    <w:lvl w:ilvl="4" w:tplc="FCEEC2A8">
      <w:numFmt w:val="bullet"/>
      <w:lvlText w:val="•"/>
      <w:lvlJc w:val="left"/>
      <w:pPr>
        <w:ind w:left="1582" w:hanging="732"/>
      </w:pPr>
      <w:rPr>
        <w:rFonts w:hint="default"/>
        <w:lang w:val="ru-RU" w:eastAsia="en-US" w:bidi="ar-SA"/>
      </w:rPr>
    </w:lvl>
    <w:lvl w:ilvl="5" w:tplc="47DC4544">
      <w:numFmt w:val="bullet"/>
      <w:lvlText w:val="•"/>
      <w:lvlJc w:val="left"/>
      <w:pPr>
        <w:ind w:left="1952" w:hanging="732"/>
      </w:pPr>
      <w:rPr>
        <w:rFonts w:hint="default"/>
        <w:lang w:val="ru-RU" w:eastAsia="en-US" w:bidi="ar-SA"/>
      </w:rPr>
    </w:lvl>
    <w:lvl w:ilvl="6" w:tplc="B7248EFC">
      <w:numFmt w:val="bullet"/>
      <w:lvlText w:val="•"/>
      <w:lvlJc w:val="left"/>
      <w:pPr>
        <w:ind w:left="2323" w:hanging="732"/>
      </w:pPr>
      <w:rPr>
        <w:rFonts w:hint="default"/>
        <w:lang w:val="ru-RU" w:eastAsia="en-US" w:bidi="ar-SA"/>
      </w:rPr>
    </w:lvl>
    <w:lvl w:ilvl="7" w:tplc="C9462216">
      <w:numFmt w:val="bullet"/>
      <w:lvlText w:val="•"/>
      <w:lvlJc w:val="left"/>
      <w:pPr>
        <w:ind w:left="2693" w:hanging="732"/>
      </w:pPr>
      <w:rPr>
        <w:rFonts w:hint="default"/>
        <w:lang w:val="ru-RU" w:eastAsia="en-US" w:bidi="ar-SA"/>
      </w:rPr>
    </w:lvl>
    <w:lvl w:ilvl="8" w:tplc="060C6020">
      <w:numFmt w:val="bullet"/>
      <w:lvlText w:val="•"/>
      <w:lvlJc w:val="left"/>
      <w:pPr>
        <w:ind w:left="3064" w:hanging="732"/>
      </w:pPr>
      <w:rPr>
        <w:rFonts w:hint="default"/>
        <w:lang w:val="ru-RU" w:eastAsia="en-US" w:bidi="ar-SA"/>
      </w:rPr>
    </w:lvl>
  </w:abstractNum>
  <w:abstractNum w:abstractNumId="77">
    <w:nsid w:val="33D05F23"/>
    <w:multiLevelType w:val="hybridMultilevel"/>
    <w:tmpl w:val="F7F64666"/>
    <w:lvl w:ilvl="0" w:tplc="3DA2C66E">
      <w:numFmt w:val="bullet"/>
      <w:lvlText w:val="-"/>
      <w:lvlJc w:val="left"/>
      <w:pPr>
        <w:ind w:left="107"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E572D9AE">
      <w:numFmt w:val="bullet"/>
      <w:lvlText w:val="•"/>
      <w:lvlJc w:val="left"/>
      <w:pPr>
        <w:ind w:left="817" w:hanging="183"/>
      </w:pPr>
      <w:rPr>
        <w:rFonts w:hint="default"/>
        <w:lang w:val="ru-RU" w:eastAsia="en-US" w:bidi="ar-SA"/>
      </w:rPr>
    </w:lvl>
    <w:lvl w:ilvl="2" w:tplc="7A92AF96">
      <w:numFmt w:val="bullet"/>
      <w:lvlText w:val="•"/>
      <w:lvlJc w:val="left"/>
      <w:pPr>
        <w:ind w:left="1534" w:hanging="183"/>
      </w:pPr>
      <w:rPr>
        <w:rFonts w:hint="default"/>
        <w:lang w:val="ru-RU" w:eastAsia="en-US" w:bidi="ar-SA"/>
      </w:rPr>
    </w:lvl>
    <w:lvl w:ilvl="3" w:tplc="7D1CF91A">
      <w:numFmt w:val="bullet"/>
      <w:lvlText w:val="•"/>
      <w:lvlJc w:val="left"/>
      <w:pPr>
        <w:ind w:left="2251" w:hanging="183"/>
      </w:pPr>
      <w:rPr>
        <w:rFonts w:hint="default"/>
        <w:lang w:val="ru-RU" w:eastAsia="en-US" w:bidi="ar-SA"/>
      </w:rPr>
    </w:lvl>
    <w:lvl w:ilvl="4" w:tplc="E2321376">
      <w:numFmt w:val="bullet"/>
      <w:lvlText w:val="•"/>
      <w:lvlJc w:val="left"/>
      <w:pPr>
        <w:ind w:left="2969" w:hanging="183"/>
      </w:pPr>
      <w:rPr>
        <w:rFonts w:hint="default"/>
        <w:lang w:val="ru-RU" w:eastAsia="en-US" w:bidi="ar-SA"/>
      </w:rPr>
    </w:lvl>
    <w:lvl w:ilvl="5" w:tplc="F67A50C0">
      <w:numFmt w:val="bullet"/>
      <w:lvlText w:val="•"/>
      <w:lvlJc w:val="left"/>
      <w:pPr>
        <w:ind w:left="3686" w:hanging="183"/>
      </w:pPr>
      <w:rPr>
        <w:rFonts w:hint="default"/>
        <w:lang w:val="ru-RU" w:eastAsia="en-US" w:bidi="ar-SA"/>
      </w:rPr>
    </w:lvl>
    <w:lvl w:ilvl="6" w:tplc="271E30EA">
      <w:numFmt w:val="bullet"/>
      <w:lvlText w:val="•"/>
      <w:lvlJc w:val="left"/>
      <w:pPr>
        <w:ind w:left="4403" w:hanging="183"/>
      </w:pPr>
      <w:rPr>
        <w:rFonts w:hint="default"/>
        <w:lang w:val="ru-RU" w:eastAsia="en-US" w:bidi="ar-SA"/>
      </w:rPr>
    </w:lvl>
    <w:lvl w:ilvl="7" w:tplc="091E0DEA">
      <w:numFmt w:val="bullet"/>
      <w:lvlText w:val="•"/>
      <w:lvlJc w:val="left"/>
      <w:pPr>
        <w:ind w:left="5121" w:hanging="183"/>
      </w:pPr>
      <w:rPr>
        <w:rFonts w:hint="default"/>
        <w:lang w:val="ru-RU" w:eastAsia="en-US" w:bidi="ar-SA"/>
      </w:rPr>
    </w:lvl>
    <w:lvl w:ilvl="8" w:tplc="0B028FAE">
      <w:numFmt w:val="bullet"/>
      <w:lvlText w:val="•"/>
      <w:lvlJc w:val="left"/>
      <w:pPr>
        <w:ind w:left="5838" w:hanging="183"/>
      </w:pPr>
      <w:rPr>
        <w:rFonts w:hint="default"/>
        <w:lang w:val="ru-RU" w:eastAsia="en-US" w:bidi="ar-SA"/>
      </w:rPr>
    </w:lvl>
  </w:abstractNum>
  <w:abstractNum w:abstractNumId="78">
    <w:nsid w:val="343064AE"/>
    <w:multiLevelType w:val="hybridMultilevel"/>
    <w:tmpl w:val="4D0AF83A"/>
    <w:lvl w:ilvl="0" w:tplc="90A0B24E">
      <w:numFmt w:val="bullet"/>
      <w:lvlText w:val="-"/>
      <w:lvlJc w:val="left"/>
      <w:pPr>
        <w:ind w:left="108" w:hanging="238"/>
      </w:pPr>
      <w:rPr>
        <w:rFonts w:ascii="Times New Roman" w:eastAsia="Times New Roman" w:hAnsi="Times New Roman" w:cs="Times New Roman" w:hint="default"/>
        <w:b w:val="0"/>
        <w:bCs w:val="0"/>
        <w:i w:val="0"/>
        <w:iCs w:val="0"/>
        <w:spacing w:val="0"/>
        <w:w w:val="100"/>
        <w:sz w:val="24"/>
        <w:szCs w:val="24"/>
        <w:lang w:val="ru-RU" w:eastAsia="en-US" w:bidi="ar-SA"/>
      </w:rPr>
    </w:lvl>
    <w:lvl w:ilvl="1" w:tplc="F2AAFB86">
      <w:numFmt w:val="bullet"/>
      <w:lvlText w:val="•"/>
      <w:lvlJc w:val="left"/>
      <w:pPr>
        <w:ind w:left="407" w:hanging="238"/>
      </w:pPr>
      <w:rPr>
        <w:rFonts w:hint="default"/>
        <w:lang w:val="ru-RU" w:eastAsia="en-US" w:bidi="ar-SA"/>
      </w:rPr>
    </w:lvl>
    <w:lvl w:ilvl="2" w:tplc="F4A6283E">
      <w:numFmt w:val="bullet"/>
      <w:lvlText w:val="•"/>
      <w:lvlJc w:val="left"/>
      <w:pPr>
        <w:ind w:left="715" w:hanging="238"/>
      </w:pPr>
      <w:rPr>
        <w:rFonts w:hint="default"/>
        <w:lang w:val="ru-RU" w:eastAsia="en-US" w:bidi="ar-SA"/>
      </w:rPr>
    </w:lvl>
    <w:lvl w:ilvl="3" w:tplc="1534E048">
      <w:numFmt w:val="bullet"/>
      <w:lvlText w:val="•"/>
      <w:lvlJc w:val="left"/>
      <w:pPr>
        <w:ind w:left="1023" w:hanging="238"/>
      </w:pPr>
      <w:rPr>
        <w:rFonts w:hint="default"/>
        <w:lang w:val="ru-RU" w:eastAsia="en-US" w:bidi="ar-SA"/>
      </w:rPr>
    </w:lvl>
    <w:lvl w:ilvl="4" w:tplc="B5585DC6">
      <w:numFmt w:val="bullet"/>
      <w:lvlText w:val="•"/>
      <w:lvlJc w:val="left"/>
      <w:pPr>
        <w:ind w:left="1331" w:hanging="238"/>
      </w:pPr>
      <w:rPr>
        <w:rFonts w:hint="default"/>
        <w:lang w:val="ru-RU" w:eastAsia="en-US" w:bidi="ar-SA"/>
      </w:rPr>
    </w:lvl>
    <w:lvl w:ilvl="5" w:tplc="FCEC8782">
      <w:numFmt w:val="bullet"/>
      <w:lvlText w:val="•"/>
      <w:lvlJc w:val="left"/>
      <w:pPr>
        <w:ind w:left="1639" w:hanging="238"/>
      </w:pPr>
      <w:rPr>
        <w:rFonts w:hint="default"/>
        <w:lang w:val="ru-RU" w:eastAsia="en-US" w:bidi="ar-SA"/>
      </w:rPr>
    </w:lvl>
    <w:lvl w:ilvl="6" w:tplc="0ACA4E9A">
      <w:numFmt w:val="bullet"/>
      <w:lvlText w:val="•"/>
      <w:lvlJc w:val="left"/>
      <w:pPr>
        <w:ind w:left="1946" w:hanging="238"/>
      </w:pPr>
      <w:rPr>
        <w:rFonts w:hint="default"/>
        <w:lang w:val="ru-RU" w:eastAsia="en-US" w:bidi="ar-SA"/>
      </w:rPr>
    </w:lvl>
    <w:lvl w:ilvl="7" w:tplc="CD12B948">
      <w:numFmt w:val="bullet"/>
      <w:lvlText w:val="•"/>
      <w:lvlJc w:val="left"/>
      <w:pPr>
        <w:ind w:left="2254" w:hanging="238"/>
      </w:pPr>
      <w:rPr>
        <w:rFonts w:hint="default"/>
        <w:lang w:val="ru-RU" w:eastAsia="en-US" w:bidi="ar-SA"/>
      </w:rPr>
    </w:lvl>
    <w:lvl w:ilvl="8" w:tplc="6D48D3B8">
      <w:numFmt w:val="bullet"/>
      <w:lvlText w:val="•"/>
      <w:lvlJc w:val="left"/>
      <w:pPr>
        <w:ind w:left="2562" w:hanging="238"/>
      </w:pPr>
      <w:rPr>
        <w:rFonts w:hint="default"/>
        <w:lang w:val="ru-RU" w:eastAsia="en-US" w:bidi="ar-SA"/>
      </w:rPr>
    </w:lvl>
  </w:abstractNum>
  <w:abstractNum w:abstractNumId="79">
    <w:nsid w:val="343478C9"/>
    <w:multiLevelType w:val="hybridMultilevel"/>
    <w:tmpl w:val="F4EA5746"/>
    <w:lvl w:ilvl="0" w:tplc="740C68BE">
      <w:numFmt w:val="bullet"/>
      <w:lvlText w:val="-"/>
      <w:lvlJc w:val="left"/>
      <w:pPr>
        <w:ind w:left="108" w:hanging="233"/>
      </w:pPr>
      <w:rPr>
        <w:rFonts w:ascii="Times New Roman" w:eastAsia="Times New Roman" w:hAnsi="Times New Roman" w:cs="Times New Roman" w:hint="default"/>
        <w:b w:val="0"/>
        <w:bCs w:val="0"/>
        <w:i w:val="0"/>
        <w:iCs w:val="0"/>
        <w:spacing w:val="0"/>
        <w:w w:val="100"/>
        <w:sz w:val="24"/>
        <w:szCs w:val="24"/>
        <w:lang w:val="ru-RU" w:eastAsia="en-US" w:bidi="ar-SA"/>
      </w:rPr>
    </w:lvl>
    <w:lvl w:ilvl="1" w:tplc="BB926E00">
      <w:numFmt w:val="bullet"/>
      <w:lvlText w:val="•"/>
      <w:lvlJc w:val="left"/>
      <w:pPr>
        <w:ind w:left="470" w:hanging="233"/>
      </w:pPr>
      <w:rPr>
        <w:rFonts w:hint="default"/>
        <w:lang w:val="ru-RU" w:eastAsia="en-US" w:bidi="ar-SA"/>
      </w:rPr>
    </w:lvl>
    <w:lvl w:ilvl="2" w:tplc="58B6A272">
      <w:numFmt w:val="bullet"/>
      <w:lvlText w:val="•"/>
      <w:lvlJc w:val="left"/>
      <w:pPr>
        <w:ind w:left="841" w:hanging="233"/>
      </w:pPr>
      <w:rPr>
        <w:rFonts w:hint="default"/>
        <w:lang w:val="ru-RU" w:eastAsia="en-US" w:bidi="ar-SA"/>
      </w:rPr>
    </w:lvl>
    <w:lvl w:ilvl="3" w:tplc="56963526">
      <w:numFmt w:val="bullet"/>
      <w:lvlText w:val="•"/>
      <w:lvlJc w:val="left"/>
      <w:pPr>
        <w:ind w:left="1211" w:hanging="233"/>
      </w:pPr>
      <w:rPr>
        <w:rFonts w:hint="default"/>
        <w:lang w:val="ru-RU" w:eastAsia="en-US" w:bidi="ar-SA"/>
      </w:rPr>
    </w:lvl>
    <w:lvl w:ilvl="4" w:tplc="3FDAEB42">
      <w:numFmt w:val="bullet"/>
      <w:lvlText w:val="•"/>
      <w:lvlJc w:val="left"/>
      <w:pPr>
        <w:ind w:left="1582" w:hanging="233"/>
      </w:pPr>
      <w:rPr>
        <w:rFonts w:hint="default"/>
        <w:lang w:val="ru-RU" w:eastAsia="en-US" w:bidi="ar-SA"/>
      </w:rPr>
    </w:lvl>
    <w:lvl w:ilvl="5" w:tplc="EB3CE9AC">
      <w:numFmt w:val="bullet"/>
      <w:lvlText w:val="•"/>
      <w:lvlJc w:val="left"/>
      <w:pPr>
        <w:ind w:left="1952" w:hanging="233"/>
      </w:pPr>
      <w:rPr>
        <w:rFonts w:hint="default"/>
        <w:lang w:val="ru-RU" w:eastAsia="en-US" w:bidi="ar-SA"/>
      </w:rPr>
    </w:lvl>
    <w:lvl w:ilvl="6" w:tplc="FB26745E">
      <w:numFmt w:val="bullet"/>
      <w:lvlText w:val="•"/>
      <w:lvlJc w:val="left"/>
      <w:pPr>
        <w:ind w:left="2323" w:hanging="233"/>
      </w:pPr>
      <w:rPr>
        <w:rFonts w:hint="default"/>
        <w:lang w:val="ru-RU" w:eastAsia="en-US" w:bidi="ar-SA"/>
      </w:rPr>
    </w:lvl>
    <w:lvl w:ilvl="7" w:tplc="DF821666">
      <w:numFmt w:val="bullet"/>
      <w:lvlText w:val="•"/>
      <w:lvlJc w:val="left"/>
      <w:pPr>
        <w:ind w:left="2693" w:hanging="233"/>
      </w:pPr>
      <w:rPr>
        <w:rFonts w:hint="default"/>
        <w:lang w:val="ru-RU" w:eastAsia="en-US" w:bidi="ar-SA"/>
      </w:rPr>
    </w:lvl>
    <w:lvl w:ilvl="8" w:tplc="90E653EC">
      <w:numFmt w:val="bullet"/>
      <w:lvlText w:val="•"/>
      <w:lvlJc w:val="left"/>
      <w:pPr>
        <w:ind w:left="3064" w:hanging="233"/>
      </w:pPr>
      <w:rPr>
        <w:rFonts w:hint="default"/>
        <w:lang w:val="ru-RU" w:eastAsia="en-US" w:bidi="ar-SA"/>
      </w:rPr>
    </w:lvl>
  </w:abstractNum>
  <w:abstractNum w:abstractNumId="80">
    <w:nsid w:val="350B18B8"/>
    <w:multiLevelType w:val="hybridMultilevel"/>
    <w:tmpl w:val="1AB4D42E"/>
    <w:lvl w:ilvl="0" w:tplc="83FCF69E">
      <w:numFmt w:val="bullet"/>
      <w:lvlText w:val="-"/>
      <w:lvlJc w:val="left"/>
      <w:pPr>
        <w:ind w:left="108" w:hanging="351"/>
      </w:pPr>
      <w:rPr>
        <w:rFonts w:ascii="Times New Roman" w:eastAsia="Times New Roman" w:hAnsi="Times New Roman" w:cs="Times New Roman" w:hint="default"/>
        <w:b w:val="0"/>
        <w:bCs w:val="0"/>
        <w:i w:val="0"/>
        <w:iCs w:val="0"/>
        <w:spacing w:val="0"/>
        <w:w w:val="100"/>
        <w:sz w:val="24"/>
        <w:szCs w:val="24"/>
        <w:lang w:val="ru-RU" w:eastAsia="en-US" w:bidi="ar-SA"/>
      </w:rPr>
    </w:lvl>
    <w:lvl w:ilvl="1" w:tplc="B8C27FA4">
      <w:numFmt w:val="bullet"/>
      <w:lvlText w:val="•"/>
      <w:lvlJc w:val="left"/>
      <w:pPr>
        <w:ind w:left="497" w:hanging="351"/>
      </w:pPr>
      <w:rPr>
        <w:rFonts w:hint="default"/>
        <w:lang w:val="ru-RU" w:eastAsia="en-US" w:bidi="ar-SA"/>
      </w:rPr>
    </w:lvl>
    <w:lvl w:ilvl="2" w:tplc="28A0F9AE">
      <w:numFmt w:val="bullet"/>
      <w:lvlText w:val="•"/>
      <w:lvlJc w:val="left"/>
      <w:pPr>
        <w:ind w:left="894" w:hanging="351"/>
      </w:pPr>
      <w:rPr>
        <w:rFonts w:hint="default"/>
        <w:lang w:val="ru-RU" w:eastAsia="en-US" w:bidi="ar-SA"/>
      </w:rPr>
    </w:lvl>
    <w:lvl w:ilvl="3" w:tplc="40FC62A8">
      <w:numFmt w:val="bullet"/>
      <w:lvlText w:val="•"/>
      <w:lvlJc w:val="left"/>
      <w:pPr>
        <w:ind w:left="1291" w:hanging="351"/>
      </w:pPr>
      <w:rPr>
        <w:rFonts w:hint="default"/>
        <w:lang w:val="ru-RU" w:eastAsia="en-US" w:bidi="ar-SA"/>
      </w:rPr>
    </w:lvl>
    <w:lvl w:ilvl="4" w:tplc="28AE151C">
      <w:numFmt w:val="bullet"/>
      <w:lvlText w:val="•"/>
      <w:lvlJc w:val="left"/>
      <w:pPr>
        <w:ind w:left="1688" w:hanging="351"/>
      </w:pPr>
      <w:rPr>
        <w:rFonts w:hint="default"/>
        <w:lang w:val="ru-RU" w:eastAsia="en-US" w:bidi="ar-SA"/>
      </w:rPr>
    </w:lvl>
    <w:lvl w:ilvl="5" w:tplc="5720BD42">
      <w:numFmt w:val="bullet"/>
      <w:lvlText w:val="•"/>
      <w:lvlJc w:val="left"/>
      <w:pPr>
        <w:ind w:left="2085" w:hanging="351"/>
      </w:pPr>
      <w:rPr>
        <w:rFonts w:hint="default"/>
        <w:lang w:val="ru-RU" w:eastAsia="en-US" w:bidi="ar-SA"/>
      </w:rPr>
    </w:lvl>
    <w:lvl w:ilvl="6" w:tplc="4676A856">
      <w:numFmt w:val="bullet"/>
      <w:lvlText w:val="•"/>
      <w:lvlJc w:val="left"/>
      <w:pPr>
        <w:ind w:left="2482" w:hanging="351"/>
      </w:pPr>
      <w:rPr>
        <w:rFonts w:hint="default"/>
        <w:lang w:val="ru-RU" w:eastAsia="en-US" w:bidi="ar-SA"/>
      </w:rPr>
    </w:lvl>
    <w:lvl w:ilvl="7" w:tplc="5B343ED2">
      <w:numFmt w:val="bullet"/>
      <w:lvlText w:val="•"/>
      <w:lvlJc w:val="left"/>
      <w:pPr>
        <w:ind w:left="2879" w:hanging="351"/>
      </w:pPr>
      <w:rPr>
        <w:rFonts w:hint="default"/>
        <w:lang w:val="ru-RU" w:eastAsia="en-US" w:bidi="ar-SA"/>
      </w:rPr>
    </w:lvl>
    <w:lvl w:ilvl="8" w:tplc="6B18E89A">
      <w:numFmt w:val="bullet"/>
      <w:lvlText w:val="•"/>
      <w:lvlJc w:val="left"/>
      <w:pPr>
        <w:ind w:left="3276" w:hanging="351"/>
      </w:pPr>
      <w:rPr>
        <w:rFonts w:hint="default"/>
        <w:lang w:val="ru-RU" w:eastAsia="en-US" w:bidi="ar-SA"/>
      </w:rPr>
    </w:lvl>
  </w:abstractNum>
  <w:abstractNum w:abstractNumId="81">
    <w:nsid w:val="35856A47"/>
    <w:multiLevelType w:val="hybridMultilevel"/>
    <w:tmpl w:val="CFCA30E8"/>
    <w:lvl w:ilvl="0" w:tplc="B94C341C">
      <w:numFmt w:val="bullet"/>
      <w:lvlText w:val="-"/>
      <w:lvlJc w:val="left"/>
      <w:pPr>
        <w:ind w:left="108" w:hanging="274"/>
      </w:pPr>
      <w:rPr>
        <w:rFonts w:ascii="Times New Roman" w:eastAsia="Times New Roman" w:hAnsi="Times New Roman" w:cs="Times New Roman" w:hint="default"/>
        <w:b w:val="0"/>
        <w:bCs w:val="0"/>
        <w:i w:val="0"/>
        <w:iCs w:val="0"/>
        <w:spacing w:val="0"/>
        <w:w w:val="100"/>
        <w:sz w:val="24"/>
        <w:szCs w:val="24"/>
        <w:lang w:val="ru-RU" w:eastAsia="en-US" w:bidi="ar-SA"/>
      </w:rPr>
    </w:lvl>
    <w:lvl w:ilvl="1" w:tplc="9378FDCC">
      <w:numFmt w:val="bullet"/>
      <w:lvlText w:val="•"/>
      <w:lvlJc w:val="left"/>
      <w:pPr>
        <w:ind w:left="497" w:hanging="274"/>
      </w:pPr>
      <w:rPr>
        <w:rFonts w:hint="default"/>
        <w:lang w:val="ru-RU" w:eastAsia="en-US" w:bidi="ar-SA"/>
      </w:rPr>
    </w:lvl>
    <w:lvl w:ilvl="2" w:tplc="48321E50">
      <w:numFmt w:val="bullet"/>
      <w:lvlText w:val="•"/>
      <w:lvlJc w:val="left"/>
      <w:pPr>
        <w:ind w:left="894" w:hanging="274"/>
      </w:pPr>
      <w:rPr>
        <w:rFonts w:hint="default"/>
        <w:lang w:val="ru-RU" w:eastAsia="en-US" w:bidi="ar-SA"/>
      </w:rPr>
    </w:lvl>
    <w:lvl w:ilvl="3" w:tplc="5F7A4B94">
      <w:numFmt w:val="bullet"/>
      <w:lvlText w:val="•"/>
      <w:lvlJc w:val="left"/>
      <w:pPr>
        <w:ind w:left="1291" w:hanging="274"/>
      </w:pPr>
      <w:rPr>
        <w:rFonts w:hint="default"/>
        <w:lang w:val="ru-RU" w:eastAsia="en-US" w:bidi="ar-SA"/>
      </w:rPr>
    </w:lvl>
    <w:lvl w:ilvl="4" w:tplc="F82689BE">
      <w:numFmt w:val="bullet"/>
      <w:lvlText w:val="•"/>
      <w:lvlJc w:val="left"/>
      <w:pPr>
        <w:ind w:left="1688" w:hanging="274"/>
      </w:pPr>
      <w:rPr>
        <w:rFonts w:hint="default"/>
        <w:lang w:val="ru-RU" w:eastAsia="en-US" w:bidi="ar-SA"/>
      </w:rPr>
    </w:lvl>
    <w:lvl w:ilvl="5" w:tplc="E13A1160">
      <w:numFmt w:val="bullet"/>
      <w:lvlText w:val="•"/>
      <w:lvlJc w:val="left"/>
      <w:pPr>
        <w:ind w:left="2085" w:hanging="274"/>
      </w:pPr>
      <w:rPr>
        <w:rFonts w:hint="default"/>
        <w:lang w:val="ru-RU" w:eastAsia="en-US" w:bidi="ar-SA"/>
      </w:rPr>
    </w:lvl>
    <w:lvl w:ilvl="6" w:tplc="D012EF74">
      <w:numFmt w:val="bullet"/>
      <w:lvlText w:val="•"/>
      <w:lvlJc w:val="left"/>
      <w:pPr>
        <w:ind w:left="2482" w:hanging="274"/>
      </w:pPr>
      <w:rPr>
        <w:rFonts w:hint="default"/>
        <w:lang w:val="ru-RU" w:eastAsia="en-US" w:bidi="ar-SA"/>
      </w:rPr>
    </w:lvl>
    <w:lvl w:ilvl="7" w:tplc="B46E94FE">
      <w:numFmt w:val="bullet"/>
      <w:lvlText w:val="•"/>
      <w:lvlJc w:val="left"/>
      <w:pPr>
        <w:ind w:left="2879" w:hanging="274"/>
      </w:pPr>
      <w:rPr>
        <w:rFonts w:hint="default"/>
        <w:lang w:val="ru-RU" w:eastAsia="en-US" w:bidi="ar-SA"/>
      </w:rPr>
    </w:lvl>
    <w:lvl w:ilvl="8" w:tplc="7484805A">
      <w:numFmt w:val="bullet"/>
      <w:lvlText w:val="•"/>
      <w:lvlJc w:val="left"/>
      <w:pPr>
        <w:ind w:left="3276" w:hanging="274"/>
      </w:pPr>
      <w:rPr>
        <w:rFonts w:hint="default"/>
        <w:lang w:val="ru-RU" w:eastAsia="en-US" w:bidi="ar-SA"/>
      </w:rPr>
    </w:lvl>
  </w:abstractNum>
  <w:abstractNum w:abstractNumId="82">
    <w:nsid w:val="36435CC5"/>
    <w:multiLevelType w:val="hybridMultilevel"/>
    <w:tmpl w:val="5BDC98E2"/>
    <w:lvl w:ilvl="0" w:tplc="ACBC1CCC">
      <w:numFmt w:val="bullet"/>
      <w:lvlText w:val="-"/>
      <w:lvlJc w:val="left"/>
      <w:pPr>
        <w:ind w:left="108" w:hanging="821"/>
      </w:pPr>
      <w:rPr>
        <w:rFonts w:ascii="Times New Roman" w:eastAsia="Times New Roman" w:hAnsi="Times New Roman" w:cs="Times New Roman" w:hint="default"/>
        <w:b w:val="0"/>
        <w:bCs w:val="0"/>
        <w:i w:val="0"/>
        <w:iCs w:val="0"/>
        <w:spacing w:val="0"/>
        <w:w w:val="100"/>
        <w:sz w:val="24"/>
        <w:szCs w:val="24"/>
        <w:lang w:val="ru-RU" w:eastAsia="en-US" w:bidi="ar-SA"/>
      </w:rPr>
    </w:lvl>
    <w:lvl w:ilvl="1" w:tplc="1F403654">
      <w:numFmt w:val="bullet"/>
      <w:lvlText w:val="•"/>
      <w:lvlJc w:val="left"/>
      <w:pPr>
        <w:ind w:left="497" w:hanging="821"/>
      </w:pPr>
      <w:rPr>
        <w:rFonts w:hint="default"/>
        <w:lang w:val="ru-RU" w:eastAsia="en-US" w:bidi="ar-SA"/>
      </w:rPr>
    </w:lvl>
    <w:lvl w:ilvl="2" w:tplc="A42CCBF0">
      <w:numFmt w:val="bullet"/>
      <w:lvlText w:val="•"/>
      <w:lvlJc w:val="left"/>
      <w:pPr>
        <w:ind w:left="894" w:hanging="821"/>
      </w:pPr>
      <w:rPr>
        <w:rFonts w:hint="default"/>
        <w:lang w:val="ru-RU" w:eastAsia="en-US" w:bidi="ar-SA"/>
      </w:rPr>
    </w:lvl>
    <w:lvl w:ilvl="3" w:tplc="3EB0723E">
      <w:numFmt w:val="bullet"/>
      <w:lvlText w:val="•"/>
      <w:lvlJc w:val="left"/>
      <w:pPr>
        <w:ind w:left="1291" w:hanging="821"/>
      </w:pPr>
      <w:rPr>
        <w:rFonts w:hint="default"/>
        <w:lang w:val="ru-RU" w:eastAsia="en-US" w:bidi="ar-SA"/>
      </w:rPr>
    </w:lvl>
    <w:lvl w:ilvl="4" w:tplc="18BC45FE">
      <w:numFmt w:val="bullet"/>
      <w:lvlText w:val="•"/>
      <w:lvlJc w:val="left"/>
      <w:pPr>
        <w:ind w:left="1688" w:hanging="821"/>
      </w:pPr>
      <w:rPr>
        <w:rFonts w:hint="default"/>
        <w:lang w:val="ru-RU" w:eastAsia="en-US" w:bidi="ar-SA"/>
      </w:rPr>
    </w:lvl>
    <w:lvl w:ilvl="5" w:tplc="822A05E2">
      <w:numFmt w:val="bullet"/>
      <w:lvlText w:val="•"/>
      <w:lvlJc w:val="left"/>
      <w:pPr>
        <w:ind w:left="2085" w:hanging="821"/>
      </w:pPr>
      <w:rPr>
        <w:rFonts w:hint="default"/>
        <w:lang w:val="ru-RU" w:eastAsia="en-US" w:bidi="ar-SA"/>
      </w:rPr>
    </w:lvl>
    <w:lvl w:ilvl="6" w:tplc="F17A66E4">
      <w:numFmt w:val="bullet"/>
      <w:lvlText w:val="•"/>
      <w:lvlJc w:val="left"/>
      <w:pPr>
        <w:ind w:left="2482" w:hanging="821"/>
      </w:pPr>
      <w:rPr>
        <w:rFonts w:hint="default"/>
        <w:lang w:val="ru-RU" w:eastAsia="en-US" w:bidi="ar-SA"/>
      </w:rPr>
    </w:lvl>
    <w:lvl w:ilvl="7" w:tplc="D0168080">
      <w:numFmt w:val="bullet"/>
      <w:lvlText w:val="•"/>
      <w:lvlJc w:val="left"/>
      <w:pPr>
        <w:ind w:left="2879" w:hanging="821"/>
      </w:pPr>
      <w:rPr>
        <w:rFonts w:hint="default"/>
        <w:lang w:val="ru-RU" w:eastAsia="en-US" w:bidi="ar-SA"/>
      </w:rPr>
    </w:lvl>
    <w:lvl w:ilvl="8" w:tplc="3CEEF820">
      <w:numFmt w:val="bullet"/>
      <w:lvlText w:val="•"/>
      <w:lvlJc w:val="left"/>
      <w:pPr>
        <w:ind w:left="3276" w:hanging="821"/>
      </w:pPr>
      <w:rPr>
        <w:rFonts w:hint="default"/>
        <w:lang w:val="ru-RU" w:eastAsia="en-US" w:bidi="ar-SA"/>
      </w:rPr>
    </w:lvl>
  </w:abstractNum>
  <w:abstractNum w:abstractNumId="83">
    <w:nsid w:val="36690F3B"/>
    <w:multiLevelType w:val="hybridMultilevel"/>
    <w:tmpl w:val="09DA519A"/>
    <w:lvl w:ilvl="0" w:tplc="D212B41E">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8AB82532">
      <w:numFmt w:val="bullet"/>
      <w:lvlText w:val="•"/>
      <w:lvlJc w:val="left"/>
      <w:pPr>
        <w:ind w:left="613" w:hanging="140"/>
      </w:pPr>
      <w:rPr>
        <w:rFonts w:hint="default"/>
        <w:lang w:val="ru-RU" w:eastAsia="en-US" w:bidi="ar-SA"/>
      </w:rPr>
    </w:lvl>
    <w:lvl w:ilvl="2" w:tplc="48E87BC0">
      <w:numFmt w:val="bullet"/>
      <w:lvlText w:val="•"/>
      <w:lvlJc w:val="left"/>
      <w:pPr>
        <w:ind w:left="1127" w:hanging="140"/>
      </w:pPr>
      <w:rPr>
        <w:rFonts w:hint="default"/>
        <w:lang w:val="ru-RU" w:eastAsia="en-US" w:bidi="ar-SA"/>
      </w:rPr>
    </w:lvl>
    <w:lvl w:ilvl="3" w:tplc="0026F412">
      <w:numFmt w:val="bullet"/>
      <w:lvlText w:val="•"/>
      <w:lvlJc w:val="left"/>
      <w:pPr>
        <w:ind w:left="1641" w:hanging="140"/>
      </w:pPr>
      <w:rPr>
        <w:rFonts w:hint="default"/>
        <w:lang w:val="ru-RU" w:eastAsia="en-US" w:bidi="ar-SA"/>
      </w:rPr>
    </w:lvl>
    <w:lvl w:ilvl="4" w:tplc="E692F8C2">
      <w:numFmt w:val="bullet"/>
      <w:lvlText w:val="•"/>
      <w:lvlJc w:val="left"/>
      <w:pPr>
        <w:ind w:left="2154" w:hanging="140"/>
      </w:pPr>
      <w:rPr>
        <w:rFonts w:hint="default"/>
        <w:lang w:val="ru-RU" w:eastAsia="en-US" w:bidi="ar-SA"/>
      </w:rPr>
    </w:lvl>
    <w:lvl w:ilvl="5" w:tplc="EEBEB210">
      <w:numFmt w:val="bullet"/>
      <w:lvlText w:val="•"/>
      <w:lvlJc w:val="left"/>
      <w:pPr>
        <w:ind w:left="2668" w:hanging="140"/>
      </w:pPr>
      <w:rPr>
        <w:rFonts w:hint="default"/>
        <w:lang w:val="ru-RU" w:eastAsia="en-US" w:bidi="ar-SA"/>
      </w:rPr>
    </w:lvl>
    <w:lvl w:ilvl="6" w:tplc="7FE6254A">
      <w:numFmt w:val="bullet"/>
      <w:lvlText w:val="•"/>
      <w:lvlJc w:val="left"/>
      <w:pPr>
        <w:ind w:left="3182" w:hanging="140"/>
      </w:pPr>
      <w:rPr>
        <w:rFonts w:hint="default"/>
        <w:lang w:val="ru-RU" w:eastAsia="en-US" w:bidi="ar-SA"/>
      </w:rPr>
    </w:lvl>
    <w:lvl w:ilvl="7" w:tplc="EDAC9898">
      <w:numFmt w:val="bullet"/>
      <w:lvlText w:val="•"/>
      <w:lvlJc w:val="left"/>
      <w:pPr>
        <w:ind w:left="3695" w:hanging="140"/>
      </w:pPr>
      <w:rPr>
        <w:rFonts w:hint="default"/>
        <w:lang w:val="ru-RU" w:eastAsia="en-US" w:bidi="ar-SA"/>
      </w:rPr>
    </w:lvl>
    <w:lvl w:ilvl="8" w:tplc="90A21746">
      <w:numFmt w:val="bullet"/>
      <w:lvlText w:val="•"/>
      <w:lvlJc w:val="left"/>
      <w:pPr>
        <w:ind w:left="4209" w:hanging="140"/>
      </w:pPr>
      <w:rPr>
        <w:rFonts w:hint="default"/>
        <w:lang w:val="ru-RU" w:eastAsia="en-US" w:bidi="ar-SA"/>
      </w:rPr>
    </w:lvl>
  </w:abstractNum>
  <w:abstractNum w:abstractNumId="84">
    <w:nsid w:val="385F5A8C"/>
    <w:multiLevelType w:val="hybridMultilevel"/>
    <w:tmpl w:val="FC6C5664"/>
    <w:lvl w:ilvl="0" w:tplc="B5C00DBC">
      <w:numFmt w:val="bullet"/>
      <w:lvlText w:val="-"/>
      <w:lvlJc w:val="left"/>
      <w:pPr>
        <w:ind w:left="108" w:hanging="574"/>
      </w:pPr>
      <w:rPr>
        <w:rFonts w:ascii="Times New Roman" w:eastAsia="Times New Roman" w:hAnsi="Times New Roman" w:cs="Times New Roman" w:hint="default"/>
        <w:b w:val="0"/>
        <w:bCs w:val="0"/>
        <w:i w:val="0"/>
        <w:iCs w:val="0"/>
        <w:spacing w:val="0"/>
        <w:w w:val="100"/>
        <w:sz w:val="24"/>
        <w:szCs w:val="24"/>
        <w:lang w:val="ru-RU" w:eastAsia="en-US" w:bidi="ar-SA"/>
      </w:rPr>
    </w:lvl>
    <w:lvl w:ilvl="1" w:tplc="3168D36E">
      <w:numFmt w:val="bullet"/>
      <w:lvlText w:val="•"/>
      <w:lvlJc w:val="left"/>
      <w:pPr>
        <w:ind w:left="470" w:hanging="574"/>
      </w:pPr>
      <w:rPr>
        <w:rFonts w:hint="default"/>
        <w:lang w:val="ru-RU" w:eastAsia="en-US" w:bidi="ar-SA"/>
      </w:rPr>
    </w:lvl>
    <w:lvl w:ilvl="2" w:tplc="B29489C6">
      <w:numFmt w:val="bullet"/>
      <w:lvlText w:val="•"/>
      <w:lvlJc w:val="left"/>
      <w:pPr>
        <w:ind w:left="841" w:hanging="574"/>
      </w:pPr>
      <w:rPr>
        <w:rFonts w:hint="default"/>
        <w:lang w:val="ru-RU" w:eastAsia="en-US" w:bidi="ar-SA"/>
      </w:rPr>
    </w:lvl>
    <w:lvl w:ilvl="3" w:tplc="FD08D998">
      <w:numFmt w:val="bullet"/>
      <w:lvlText w:val="•"/>
      <w:lvlJc w:val="left"/>
      <w:pPr>
        <w:ind w:left="1211" w:hanging="574"/>
      </w:pPr>
      <w:rPr>
        <w:rFonts w:hint="default"/>
        <w:lang w:val="ru-RU" w:eastAsia="en-US" w:bidi="ar-SA"/>
      </w:rPr>
    </w:lvl>
    <w:lvl w:ilvl="4" w:tplc="36887598">
      <w:numFmt w:val="bullet"/>
      <w:lvlText w:val="•"/>
      <w:lvlJc w:val="left"/>
      <w:pPr>
        <w:ind w:left="1582" w:hanging="574"/>
      </w:pPr>
      <w:rPr>
        <w:rFonts w:hint="default"/>
        <w:lang w:val="ru-RU" w:eastAsia="en-US" w:bidi="ar-SA"/>
      </w:rPr>
    </w:lvl>
    <w:lvl w:ilvl="5" w:tplc="BDF4D6AC">
      <w:numFmt w:val="bullet"/>
      <w:lvlText w:val="•"/>
      <w:lvlJc w:val="left"/>
      <w:pPr>
        <w:ind w:left="1952" w:hanging="574"/>
      </w:pPr>
      <w:rPr>
        <w:rFonts w:hint="default"/>
        <w:lang w:val="ru-RU" w:eastAsia="en-US" w:bidi="ar-SA"/>
      </w:rPr>
    </w:lvl>
    <w:lvl w:ilvl="6" w:tplc="15EA2706">
      <w:numFmt w:val="bullet"/>
      <w:lvlText w:val="•"/>
      <w:lvlJc w:val="left"/>
      <w:pPr>
        <w:ind w:left="2323" w:hanging="574"/>
      </w:pPr>
      <w:rPr>
        <w:rFonts w:hint="default"/>
        <w:lang w:val="ru-RU" w:eastAsia="en-US" w:bidi="ar-SA"/>
      </w:rPr>
    </w:lvl>
    <w:lvl w:ilvl="7" w:tplc="55A63890">
      <w:numFmt w:val="bullet"/>
      <w:lvlText w:val="•"/>
      <w:lvlJc w:val="left"/>
      <w:pPr>
        <w:ind w:left="2693" w:hanging="574"/>
      </w:pPr>
      <w:rPr>
        <w:rFonts w:hint="default"/>
        <w:lang w:val="ru-RU" w:eastAsia="en-US" w:bidi="ar-SA"/>
      </w:rPr>
    </w:lvl>
    <w:lvl w:ilvl="8" w:tplc="5590CAF6">
      <w:numFmt w:val="bullet"/>
      <w:lvlText w:val="•"/>
      <w:lvlJc w:val="left"/>
      <w:pPr>
        <w:ind w:left="3064" w:hanging="574"/>
      </w:pPr>
      <w:rPr>
        <w:rFonts w:hint="default"/>
        <w:lang w:val="ru-RU" w:eastAsia="en-US" w:bidi="ar-SA"/>
      </w:rPr>
    </w:lvl>
  </w:abstractNum>
  <w:abstractNum w:abstractNumId="85">
    <w:nsid w:val="38B00707"/>
    <w:multiLevelType w:val="hybridMultilevel"/>
    <w:tmpl w:val="B0DA511A"/>
    <w:lvl w:ilvl="0" w:tplc="B66E31BE">
      <w:numFmt w:val="bullet"/>
      <w:lvlText w:val="–"/>
      <w:lvlJc w:val="left"/>
      <w:pPr>
        <w:ind w:left="42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A4029146">
      <w:numFmt w:val="bullet"/>
      <w:lvlText w:val="•"/>
      <w:lvlJc w:val="left"/>
      <w:pPr>
        <w:ind w:left="1412" w:hanging="360"/>
      </w:pPr>
      <w:rPr>
        <w:rFonts w:hint="default"/>
        <w:lang w:val="ru-RU" w:eastAsia="en-US" w:bidi="ar-SA"/>
      </w:rPr>
    </w:lvl>
    <w:lvl w:ilvl="2" w:tplc="C282A8B0">
      <w:numFmt w:val="bullet"/>
      <w:lvlText w:val="•"/>
      <w:lvlJc w:val="left"/>
      <w:pPr>
        <w:ind w:left="2405" w:hanging="360"/>
      </w:pPr>
      <w:rPr>
        <w:rFonts w:hint="default"/>
        <w:lang w:val="ru-RU" w:eastAsia="en-US" w:bidi="ar-SA"/>
      </w:rPr>
    </w:lvl>
    <w:lvl w:ilvl="3" w:tplc="0E16ACEA">
      <w:numFmt w:val="bullet"/>
      <w:lvlText w:val="•"/>
      <w:lvlJc w:val="left"/>
      <w:pPr>
        <w:ind w:left="3398" w:hanging="360"/>
      </w:pPr>
      <w:rPr>
        <w:rFonts w:hint="default"/>
        <w:lang w:val="ru-RU" w:eastAsia="en-US" w:bidi="ar-SA"/>
      </w:rPr>
    </w:lvl>
    <w:lvl w:ilvl="4" w:tplc="1340CA04">
      <w:numFmt w:val="bullet"/>
      <w:lvlText w:val="•"/>
      <w:lvlJc w:val="left"/>
      <w:pPr>
        <w:ind w:left="4391" w:hanging="360"/>
      </w:pPr>
      <w:rPr>
        <w:rFonts w:hint="default"/>
        <w:lang w:val="ru-RU" w:eastAsia="en-US" w:bidi="ar-SA"/>
      </w:rPr>
    </w:lvl>
    <w:lvl w:ilvl="5" w:tplc="B712D0E6">
      <w:numFmt w:val="bullet"/>
      <w:lvlText w:val="•"/>
      <w:lvlJc w:val="left"/>
      <w:pPr>
        <w:ind w:left="5384" w:hanging="360"/>
      </w:pPr>
      <w:rPr>
        <w:rFonts w:hint="default"/>
        <w:lang w:val="ru-RU" w:eastAsia="en-US" w:bidi="ar-SA"/>
      </w:rPr>
    </w:lvl>
    <w:lvl w:ilvl="6" w:tplc="B2424622">
      <w:numFmt w:val="bullet"/>
      <w:lvlText w:val="•"/>
      <w:lvlJc w:val="left"/>
      <w:pPr>
        <w:ind w:left="6377" w:hanging="360"/>
      </w:pPr>
      <w:rPr>
        <w:rFonts w:hint="default"/>
        <w:lang w:val="ru-RU" w:eastAsia="en-US" w:bidi="ar-SA"/>
      </w:rPr>
    </w:lvl>
    <w:lvl w:ilvl="7" w:tplc="E91A30E2">
      <w:numFmt w:val="bullet"/>
      <w:lvlText w:val="•"/>
      <w:lvlJc w:val="left"/>
      <w:pPr>
        <w:ind w:left="7369" w:hanging="360"/>
      </w:pPr>
      <w:rPr>
        <w:rFonts w:hint="default"/>
        <w:lang w:val="ru-RU" w:eastAsia="en-US" w:bidi="ar-SA"/>
      </w:rPr>
    </w:lvl>
    <w:lvl w:ilvl="8" w:tplc="DC3A5CFA">
      <w:numFmt w:val="bullet"/>
      <w:lvlText w:val="•"/>
      <w:lvlJc w:val="left"/>
      <w:pPr>
        <w:ind w:left="8362" w:hanging="360"/>
      </w:pPr>
      <w:rPr>
        <w:rFonts w:hint="default"/>
        <w:lang w:val="ru-RU" w:eastAsia="en-US" w:bidi="ar-SA"/>
      </w:rPr>
    </w:lvl>
  </w:abstractNum>
  <w:abstractNum w:abstractNumId="86">
    <w:nsid w:val="38E72A14"/>
    <w:multiLevelType w:val="hybridMultilevel"/>
    <w:tmpl w:val="01CAD9F4"/>
    <w:lvl w:ilvl="0" w:tplc="20D0322A">
      <w:numFmt w:val="bullet"/>
      <w:lvlText w:val=""/>
      <w:lvlJc w:val="left"/>
      <w:pPr>
        <w:ind w:left="427" w:hanging="284"/>
      </w:pPr>
      <w:rPr>
        <w:rFonts w:ascii="Symbol" w:eastAsia="Symbol" w:hAnsi="Symbol" w:cs="Symbol" w:hint="default"/>
        <w:b w:val="0"/>
        <w:bCs w:val="0"/>
        <w:i w:val="0"/>
        <w:iCs w:val="0"/>
        <w:spacing w:val="0"/>
        <w:w w:val="100"/>
        <w:sz w:val="24"/>
        <w:szCs w:val="24"/>
        <w:lang w:val="ru-RU" w:eastAsia="en-US" w:bidi="ar-SA"/>
      </w:rPr>
    </w:lvl>
    <w:lvl w:ilvl="1" w:tplc="E9C6E560">
      <w:numFmt w:val="bullet"/>
      <w:lvlText w:val="•"/>
      <w:lvlJc w:val="left"/>
      <w:pPr>
        <w:ind w:left="1412" w:hanging="284"/>
      </w:pPr>
      <w:rPr>
        <w:rFonts w:hint="default"/>
        <w:lang w:val="ru-RU" w:eastAsia="en-US" w:bidi="ar-SA"/>
      </w:rPr>
    </w:lvl>
    <w:lvl w:ilvl="2" w:tplc="215AC522">
      <w:numFmt w:val="bullet"/>
      <w:lvlText w:val="•"/>
      <w:lvlJc w:val="left"/>
      <w:pPr>
        <w:ind w:left="2405" w:hanging="284"/>
      </w:pPr>
      <w:rPr>
        <w:rFonts w:hint="default"/>
        <w:lang w:val="ru-RU" w:eastAsia="en-US" w:bidi="ar-SA"/>
      </w:rPr>
    </w:lvl>
    <w:lvl w:ilvl="3" w:tplc="20C8DE1A">
      <w:numFmt w:val="bullet"/>
      <w:lvlText w:val="•"/>
      <w:lvlJc w:val="left"/>
      <w:pPr>
        <w:ind w:left="3398" w:hanging="284"/>
      </w:pPr>
      <w:rPr>
        <w:rFonts w:hint="default"/>
        <w:lang w:val="ru-RU" w:eastAsia="en-US" w:bidi="ar-SA"/>
      </w:rPr>
    </w:lvl>
    <w:lvl w:ilvl="4" w:tplc="0446619A">
      <w:numFmt w:val="bullet"/>
      <w:lvlText w:val="•"/>
      <w:lvlJc w:val="left"/>
      <w:pPr>
        <w:ind w:left="4391" w:hanging="284"/>
      </w:pPr>
      <w:rPr>
        <w:rFonts w:hint="default"/>
        <w:lang w:val="ru-RU" w:eastAsia="en-US" w:bidi="ar-SA"/>
      </w:rPr>
    </w:lvl>
    <w:lvl w:ilvl="5" w:tplc="BD3648E4">
      <w:numFmt w:val="bullet"/>
      <w:lvlText w:val="•"/>
      <w:lvlJc w:val="left"/>
      <w:pPr>
        <w:ind w:left="5384" w:hanging="284"/>
      </w:pPr>
      <w:rPr>
        <w:rFonts w:hint="default"/>
        <w:lang w:val="ru-RU" w:eastAsia="en-US" w:bidi="ar-SA"/>
      </w:rPr>
    </w:lvl>
    <w:lvl w:ilvl="6" w:tplc="E16EBA1A">
      <w:numFmt w:val="bullet"/>
      <w:lvlText w:val="•"/>
      <w:lvlJc w:val="left"/>
      <w:pPr>
        <w:ind w:left="6377" w:hanging="284"/>
      </w:pPr>
      <w:rPr>
        <w:rFonts w:hint="default"/>
        <w:lang w:val="ru-RU" w:eastAsia="en-US" w:bidi="ar-SA"/>
      </w:rPr>
    </w:lvl>
    <w:lvl w:ilvl="7" w:tplc="151ACDB8">
      <w:numFmt w:val="bullet"/>
      <w:lvlText w:val="•"/>
      <w:lvlJc w:val="left"/>
      <w:pPr>
        <w:ind w:left="7369" w:hanging="284"/>
      </w:pPr>
      <w:rPr>
        <w:rFonts w:hint="default"/>
        <w:lang w:val="ru-RU" w:eastAsia="en-US" w:bidi="ar-SA"/>
      </w:rPr>
    </w:lvl>
    <w:lvl w:ilvl="8" w:tplc="9AD21386">
      <w:numFmt w:val="bullet"/>
      <w:lvlText w:val="•"/>
      <w:lvlJc w:val="left"/>
      <w:pPr>
        <w:ind w:left="8362" w:hanging="284"/>
      </w:pPr>
      <w:rPr>
        <w:rFonts w:hint="default"/>
        <w:lang w:val="ru-RU" w:eastAsia="en-US" w:bidi="ar-SA"/>
      </w:rPr>
    </w:lvl>
  </w:abstractNum>
  <w:abstractNum w:abstractNumId="87">
    <w:nsid w:val="398012CB"/>
    <w:multiLevelType w:val="hybridMultilevel"/>
    <w:tmpl w:val="4F1AFD0E"/>
    <w:lvl w:ilvl="0" w:tplc="C9789FC2">
      <w:numFmt w:val="bullet"/>
      <w:lvlText w:val="-"/>
      <w:lvlJc w:val="left"/>
      <w:pPr>
        <w:ind w:left="283" w:hanging="140"/>
      </w:pPr>
      <w:rPr>
        <w:rFonts w:ascii="Times New Roman" w:eastAsia="Times New Roman" w:hAnsi="Times New Roman" w:cs="Times New Roman" w:hint="default"/>
        <w:spacing w:val="0"/>
        <w:w w:val="100"/>
        <w:lang w:val="ru-RU" w:eastAsia="en-US" w:bidi="ar-SA"/>
      </w:rPr>
    </w:lvl>
    <w:lvl w:ilvl="1" w:tplc="3CBC6D74">
      <w:numFmt w:val="bullet"/>
      <w:lvlText w:val="•"/>
      <w:lvlJc w:val="left"/>
      <w:pPr>
        <w:ind w:left="1286" w:hanging="140"/>
      </w:pPr>
      <w:rPr>
        <w:rFonts w:hint="default"/>
        <w:lang w:val="ru-RU" w:eastAsia="en-US" w:bidi="ar-SA"/>
      </w:rPr>
    </w:lvl>
    <w:lvl w:ilvl="2" w:tplc="9954AF56">
      <w:numFmt w:val="bullet"/>
      <w:lvlText w:val="•"/>
      <w:lvlJc w:val="left"/>
      <w:pPr>
        <w:ind w:left="2293" w:hanging="140"/>
      </w:pPr>
      <w:rPr>
        <w:rFonts w:hint="default"/>
        <w:lang w:val="ru-RU" w:eastAsia="en-US" w:bidi="ar-SA"/>
      </w:rPr>
    </w:lvl>
    <w:lvl w:ilvl="3" w:tplc="10607556">
      <w:numFmt w:val="bullet"/>
      <w:lvlText w:val="•"/>
      <w:lvlJc w:val="left"/>
      <w:pPr>
        <w:ind w:left="3300" w:hanging="140"/>
      </w:pPr>
      <w:rPr>
        <w:rFonts w:hint="default"/>
        <w:lang w:val="ru-RU" w:eastAsia="en-US" w:bidi="ar-SA"/>
      </w:rPr>
    </w:lvl>
    <w:lvl w:ilvl="4" w:tplc="FF46CECC">
      <w:numFmt w:val="bullet"/>
      <w:lvlText w:val="•"/>
      <w:lvlJc w:val="left"/>
      <w:pPr>
        <w:ind w:left="4307" w:hanging="140"/>
      </w:pPr>
      <w:rPr>
        <w:rFonts w:hint="default"/>
        <w:lang w:val="ru-RU" w:eastAsia="en-US" w:bidi="ar-SA"/>
      </w:rPr>
    </w:lvl>
    <w:lvl w:ilvl="5" w:tplc="F6581CF4">
      <w:numFmt w:val="bullet"/>
      <w:lvlText w:val="•"/>
      <w:lvlJc w:val="left"/>
      <w:pPr>
        <w:ind w:left="5314" w:hanging="140"/>
      </w:pPr>
      <w:rPr>
        <w:rFonts w:hint="default"/>
        <w:lang w:val="ru-RU" w:eastAsia="en-US" w:bidi="ar-SA"/>
      </w:rPr>
    </w:lvl>
    <w:lvl w:ilvl="6" w:tplc="2564C5F8">
      <w:numFmt w:val="bullet"/>
      <w:lvlText w:val="•"/>
      <w:lvlJc w:val="left"/>
      <w:pPr>
        <w:ind w:left="6321" w:hanging="140"/>
      </w:pPr>
      <w:rPr>
        <w:rFonts w:hint="default"/>
        <w:lang w:val="ru-RU" w:eastAsia="en-US" w:bidi="ar-SA"/>
      </w:rPr>
    </w:lvl>
    <w:lvl w:ilvl="7" w:tplc="743CB140">
      <w:numFmt w:val="bullet"/>
      <w:lvlText w:val="•"/>
      <w:lvlJc w:val="left"/>
      <w:pPr>
        <w:ind w:left="7327" w:hanging="140"/>
      </w:pPr>
      <w:rPr>
        <w:rFonts w:hint="default"/>
        <w:lang w:val="ru-RU" w:eastAsia="en-US" w:bidi="ar-SA"/>
      </w:rPr>
    </w:lvl>
    <w:lvl w:ilvl="8" w:tplc="529CAE8C">
      <w:numFmt w:val="bullet"/>
      <w:lvlText w:val="•"/>
      <w:lvlJc w:val="left"/>
      <w:pPr>
        <w:ind w:left="8334" w:hanging="140"/>
      </w:pPr>
      <w:rPr>
        <w:rFonts w:hint="default"/>
        <w:lang w:val="ru-RU" w:eastAsia="en-US" w:bidi="ar-SA"/>
      </w:rPr>
    </w:lvl>
  </w:abstractNum>
  <w:abstractNum w:abstractNumId="88">
    <w:nsid w:val="3AE82336"/>
    <w:multiLevelType w:val="hybridMultilevel"/>
    <w:tmpl w:val="28324D1E"/>
    <w:lvl w:ilvl="0" w:tplc="EF04234E">
      <w:numFmt w:val="bullet"/>
      <w:lvlText w:val="-"/>
      <w:lvlJc w:val="left"/>
      <w:pPr>
        <w:ind w:left="107" w:hanging="152"/>
      </w:pPr>
      <w:rPr>
        <w:rFonts w:ascii="Times New Roman" w:eastAsia="Times New Roman" w:hAnsi="Times New Roman" w:cs="Times New Roman" w:hint="default"/>
        <w:b w:val="0"/>
        <w:bCs w:val="0"/>
        <w:i w:val="0"/>
        <w:iCs w:val="0"/>
        <w:spacing w:val="0"/>
        <w:w w:val="100"/>
        <w:sz w:val="24"/>
        <w:szCs w:val="24"/>
        <w:lang w:val="ru-RU" w:eastAsia="en-US" w:bidi="ar-SA"/>
      </w:rPr>
    </w:lvl>
    <w:lvl w:ilvl="1" w:tplc="F2789268">
      <w:numFmt w:val="bullet"/>
      <w:lvlText w:val="•"/>
      <w:lvlJc w:val="left"/>
      <w:pPr>
        <w:ind w:left="817" w:hanging="152"/>
      </w:pPr>
      <w:rPr>
        <w:rFonts w:hint="default"/>
        <w:lang w:val="ru-RU" w:eastAsia="en-US" w:bidi="ar-SA"/>
      </w:rPr>
    </w:lvl>
    <w:lvl w:ilvl="2" w:tplc="1F7A015C">
      <w:numFmt w:val="bullet"/>
      <w:lvlText w:val="•"/>
      <w:lvlJc w:val="left"/>
      <w:pPr>
        <w:ind w:left="1534" w:hanging="152"/>
      </w:pPr>
      <w:rPr>
        <w:rFonts w:hint="default"/>
        <w:lang w:val="ru-RU" w:eastAsia="en-US" w:bidi="ar-SA"/>
      </w:rPr>
    </w:lvl>
    <w:lvl w:ilvl="3" w:tplc="99CA4EEC">
      <w:numFmt w:val="bullet"/>
      <w:lvlText w:val="•"/>
      <w:lvlJc w:val="left"/>
      <w:pPr>
        <w:ind w:left="2251" w:hanging="152"/>
      </w:pPr>
      <w:rPr>
        <w:rFonts w:hint="default"/>
        <w:lang w:val="ru-RU" w:eastAsia="en-US" w:bidi="ar-SA"/>
      </w:rPr>
    </w:lvl>
    <w:lvl w:ilvl="4" w:tplc="462086E4">
      <w:numFmt w:val="bullet"/>
      <w:lvlText w:val="•"/>
      <w:lvlJc w:val="left"/>
      <w:pPr>
        <w:ind w:left="2969" w:hanging="152"/>
      </w:pPr>
      <w:rPr>
        <w:rFonts w:hint="default"/>
        <w:lang w:val="ru-RU" w:eastAsia="en-US" w:bidi="ar-SA"/>
      </w:rPr>
    </w:lvl>
    <w:lvl w:ilvl="5" w:tplc="4B14A8CE">
      <w:numFmt w:val="bullet"/>
      <w:lvlText w:val="•"/>
      <w:lvlJc w:val="left"/>
      <w:pPr>
        <w:ind w:left="3686" w:hanging="152"/>
      </w:pPr>
      <w:rPr>
        <w:rFonts w:hint="default"/>
        <w:lang w:val="ru-RU" w:eastAsia="en-US" w:bidi="ar-SA"/>
      </w:rPr>
    </w:lvl>
    <w:lvl w:ilvl="6" w:tplc="993CFD88">
      <w:numFmt w:val="bullet"/>
      <w:lvlText w:val="•"/>
      <w:lvlJc w:val="left"/>
      <w:pPr>
        <w:ind w:left="4403" w:hanging="152"/>
      </w:pPr>
      <w:rPr>
        <w:rFonts w:hint="default"/>
        <w:lang w:val="ru-RU" w:eastAsia="en-US" w:bidi="ar-SA"/>
      </w:rPr>
    </w:lvl>
    <w:lvl w:ilvl="7" w:tplc="DDF8F45E">
      <w:numFmt w:val="bullet"/>
      <w:lvlText w:val="•"/>
      <w:lvlJc w:val="left"/>
      <w:pPr>
        <w:ind w:left="5121" w:hanging="152"/>
      </w:pPr>
      <w:rPr>
        <w:rFonts w:hint="default"/>
        <w:lang w:val="ru-RU" w:eastAsia="en-US" w:bidi="ar-SA"/>
      </w:rPr>
    </w:lvl>
    <w:lvl w:ilvl="8" w:tplc="3A506564">
      <w:numFmt w:val="bullet"/>
      <w:lvlText w:val="•"/>
      <w:lvlJc w:val="left"/>
      <w:pPr>
        <w:ind w:left="5838" w:hanging="152"/>
      </w:pPr>
      <w:rPr>
        <w:rFonts w:hint="default"/>
        <w:lang w:val="ru-RU" w:eastAsia="en-US" w:bidi="ar-SA"/>
      </w:rPr>
    </w:lvl>
  </w:abstractNum>
  <w:abstractNum w:abstractNumId="89">
    <w:nsid w:val="3BD10BAC"/>
    <w:multiLevelType w:val="hybridMultilevel"/>
    <w:tmpl w:val="135048F4"/>
    <w:lvl w:ilvl="0" w:tplc="3272CA32">
      <w:start w:val="1"/>
      <w:numFmt w:val="decimal"/>
      <w:lvlText w:val="%1)"/>
      <w:lvlJc w:val="left"/>
      <w:pPr>
        <w:ind w:left="852"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580C395A">
      <w:numFmt w:val="bullet"/>
      <w:lvlText w:val="•"/>
      <w:lvlJc w:val="left"/>
      <w:pPr>
        <w:ind w:left="1851" w:hanging="284"/>
      </w:pPr>
      <w:rPr>
        <w:rFonts w:hint="default"/>
        <w:lang w:val="ru-RU" w:eastAsia="en-US" w:bidi="ar-SA"/>
      </w:rPr>
    </w:lvl>
    <w:lvl w:ilvl="2" w:tplc="9CEC721E">
      <w:numFmt w:val="bullet"/>
      <w:lvlText w:val="•"/>
      <w:lvlJc w:val="left"/>
      <w:pPr>
        <w:ind w:left="2842" w:hanging="284"/>
      </w:pPr>
      <w:rPr>
        <w:rFonts w:hint="default"/>
        <w:lang w:val="ru-RU" w:eastAsia="en-US" w:bidi="ar-SA"/>
      </w:rPr>
    </w:lvl>
    <w:lvl w:ilvl="3" w:tplc="5F54956A">
      <w:numFmt w:val="bullet"/>
      <w:lvlText w:val="•"/>
      <w:lvlJc w:val="left"/>
      <w:pPr>
        <w:ind w:left="3834" w:hanging="284"/>
      </w:pPr>
      <w:rPr>
        <w:rFonts w:hint="default"/>
        <w:lang w:val="ru-RU" w:eastAsia="en-US" w:bidi="ar-SA"/>
      </w:rPr>
    </w:lvl>
    <w:lvl w:ilvl="4" w:tplc="8BDE3100">
      <w:numFmt w:val="bullet"/>
      <w:lvlText w:val="•"/>
      <w:lvlJc w:val="left"/>
      <w:pPr>
        <w:ind w:left="4825" w:hanging="284"/>
      </w:pPr>
      <w:rPr>
        <w:rFonts w:hint="default"/>
        <w:lang w:val="ru-RU" w:eastAsia="en-US" w:bidi="ar-SA"/>
      </w:rPr>
    </w:lvl>
    <w:lvl w:ilvl="5" w:tplc="4F12BB78">
      <w:numFmt w:val="bullet"/>
      <w:lvlText w:val="•"/>
      <w:lvlJc w:val="left"/>
      <w:pPr>
        <w:ind w:left="5816" w:hanging="284"/>
      </w:pPr>
      <w:rPr>
        <w:rFonts w:hint="default"/>
        <w:lang w:val="ru-RU" w:eastAsia="en-US" w:bidi="ar-SA"/>
      </w:rPr>
    </w:lvl>
    <w:lvl w:ilvl="6" w:tplc="A298494C">
      <w:numFmt w:val="bullet"/>
      <w:lvlText w:val="•"/>
      <w:lvlJc w:val="left"/>
      <w:pPr>
        <w:ind w:left="6808" w:hanging="284"/>
      </w:pPr>
      <w:rPr>
        <w:rFonts w:hint="default"/>
        <w:lang w:val="ru-RU" w:eastAsia="en-US" w:bidi="ar-SA"/>
      </w:rPr>
    </w:lvl>
    <w:lvl w:ilvl="7" w:tplc="6F3EFA68">
      <w:numFmt w:val="bullet"/>
      <w:lvlText w:val="•"/>
      <w:lvlJc w:val="left"/>
      <w:pPr>
        <w:ind w:left="7799" w:hanging="284"/>
      </w:pPr>
      <w:rPr>
        <w:rFonts w:hint="default"/>
        <w:lang w:val="ru-RU" w:eastAsia="en-US" w:bidi="ar-SA"/>
      </w:rPr>
    </w:lvl>
    <w:lvl w:ilvl="8" w:tplc="EEDE39A6">
      <w:numFmt w:val="bullet"/>
      <w:lvlText w:val="•"/>
      <w:lvlJc w:val="left"/>
      <w:pPr>
        <w:ind w:left="8790" w:hanging="284"/>
      </w:pPr>
      <w:rPr>
        <w:rFonts w:hint="default"/>
        <w:lang w:val="ru-RU" w:eastAsia="en-US" w:bidi="ar-SA"/>
      </w:rPr>
    </w:lvl>
  </w:abstractNum>
  <w:abstractNum w:abstractNumId="90">
    <w:nsid w:val="3C9B3632"/>
    <w:multiLevelType w:val="hybridMultilevel"/>
    <w:tmpl w:val="C34CB36C"/>
    <w:lvl w:ilvl="0" w:tplc="D5D0298A">
      <w:numFmt w:val="bullet"/>
      <w:lvlText w:val="-"/>
      <w:lvlJc w:val="left"/>
      <w:pPr>
        <w:ind w:left="108"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205E2F24">
      <w:numFmt w:val="bullet"/>
      <w:lvlText w:val="•"/>
      <w:lvlJc w:val="left"/>
      <w:pPr>
        <w:ind w:left="407" w:hanging="204"/>
      </w:pPr>
      <w:rPr>
        <w:rFonts w:hint="default"/>
        <w:lang w:val="ru-RU" w:eastAsia="en-US" w:bidi="ar-SA"/>
      </w:rPr>
    </w:lvl>
    <w:lvl w:ilvl="2" w:tplc="0136C942">
      <w:numFmt w:val="bullet"/>
      <w:lvlText w:val="•"/>
      <w:lvlJc w:val="left"/>
      <w:pPr>
        <w:ind w:left="715" w:hanging="204"/>
      </w:pPr>
      <w:rPr>
        <w:rFonts w:hint="default"/>
        <w:lang w:val="ru-RU" w:eastAsia="en-US" w:bidi="ar-SA"/>
      </w:rPr>
    </w:lvl>
    <w:lvl w:ilvl="3" w:tplc="5C44082C">
      <w:numFmt w:val="bullet"/>
      <w:lvlText w:val="•"/>
      <w:lvlJc w:val="left"/>
      <w:pPr>
        <w:ind w:left="1023" w:hanging="204"/>
      </w:pPr>
      <w:rPr>
        <w:rFonts w:hint="default"/>
        <w:lang w:val="ru-RU" w:eastAsia="en-US" w:bidi="ar-SA"/>
      </w:rPr>
    </w:lvl>
    <w:lvl w:ilvl="4" w:tplc="FFDC51D8">
      <w:numFmt w:val="bullet"/>
      <w:lvlText w:val="•"/>
      <w:lvlJc w:val="left"/>
      <w:pPr>
        <w:ind w:left="1331" w:hanging="204"/>
      </w:pPr>
      <w:rPr>
        <w:rFonts w:hint="default"/>
        <w:lang w:val="ru-RU" w:eastAsia="en-US" w:bidi="ar-SA"/>
      </w:rPr>
    </w:lvl>
    <w:lvl w:ilvl="5" w:tplc="3C5886C6">
      <w:numFmt w:val="bullet"/>
      <w:lvlText w:val="•"/>
      <w:lvlJc w:val="left"/>
      <w:pPr>
        <w:ind w:left="1639" w:hanging="204"/>
      </w:pPr>
      <w:rPr>
        <w:rFonts w:hint="default"/>
        <w:lang w:val="ru-RU" w:eastAsia="en-US" w:bidi="ar-SA"/>
      </w:rPr>
    </w:lvl>
    <w:lvl w:ilvl="6" w:tplc="F358FABE">
      <w:numFmt w:val="bullet"/>
      <w:lvlText w:val="•"/>
      <w:lvlJc w:val="left"/>
      <w:pPr>
        <w:ind w:left="1946" w:hanging="204"/>
      </w:pPr>
      <w:rPr>
        <w:rFonts w:hint="default"/>
        <w:lang w:val="ru-RU" w:eastAsia="en-US" w:bidi="ar-SA"/>
      </w:rPr>
    </w:lvl>
    <w:lvl w:ilvl="7" w:tplc="CED69C06">
      <w:numFmt w:val="bullet"/>
      <w:lvlText w:val="•"/>
      <w:lvlJc w:val="left"/>
      <w:pPr>
        <w:ind w:left="2254" w:hanging="204"/>
      </w:pPr>
      <w:rPr>
        <w:rFonts w:hint="default"/>
        <w:lang w:val="ru-RU" w:eastAsia="en-US" w:bidi="ar-SA"/>
      </w:rPr>
    </w:lvl>
    <w:lvl w:ilvl="8" w:tplc="059802BC">
      <w:numFmt w:val="bullet"/>
      <w:lvlText w:val="•"/>
      <w:lvlJc w:val="left"/>
      <w:pPr>
        <w:ind w:left="2562" w:hanging="204"/>
      </w:pPr>
      <w:rPr>
        <w:rFonts w:hint="default"/>
        <w:lang w:val="ru-RU" w:eastAsia="en-US" w:bidi="ar-SA"/>
      </w:rPr>
    </w:lvl>
  </w:abstractNum>
  <w:abstractNum w:abstractNumId="91">
    <w:nsid w:val="3E6B5308"/>
    <w:multiLevelType w:val="hybridMultilevel"/>
    <w:tmpl w:val="51B86EEE"/>
    <w:lvl w:ilvl="0" w:tplc="25AA714C">
      <w:numFmt w:val="bullet"/>
      <w:lvlText w:val="•"/>
      <w:lvlJc w:val="left"/>
      <w:pPr>
        <w:ind w:left="568"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E7F8CB76">
      <w:numFmt w:val="bullet"/>
      <w:lvlText w:val="•"/>
      <w:lvlJc w:val="left"/>
      <w:pPr>
        <w:ind w:left="1581" w:hanging="286"/>
      </w:pPr>
      <w:rPr>
        <w:rFonts w:hint="default"/>
        <w:lang w:val="ru-RU" w:eastAsia="en-US" w:bidi="ar-SA"/>
      </w:rPr>
    </w:lvl>
    <w:lvl w:ilvl="2" w:tplc="EFCC1924">
      <w:numFmt w:val="bullet"/>
      <w:lvlText w:val="•"/>
      <w:lvlJc w:val="left"/>
      <w:pPr>
        <w:ind w:left="2602" w:hanging="286"/>
      </w:pPr>
      <w:rPr>
        <w:rFonts w:hint="default"/>
        <w:lang w:val="ru-RU" w:eastAsia="en-US" w:bidi="ar-SA"/>
      </w:rPr>
    </w:lvl>
    <w:lvl w:ilvl="3" w:tplc="C4D83832">
      <w:numFmt w:val="bullet"/>
      <w:lvlText w:val="•"/>
      <w:lvlJc w:val="left"/>
      <w:pPr>
        <w:ind w:left="3624" w:hanging="286"/>
      </w:pPr>
      <w:rPr>
        <w:rFonts w:hint="default"/>
        <w:lang w:val="ru-RU" w:eastAsia="en-US" w:bidi="ar-SA"/>
      </w:rPr>
    </w:lvl>
    <w:lvl w:ilvl="4" w:tplc="26AAD3FE">
      <w:numFmt w:val="bullet"/>
      <w:lvlText w:val="•"/>
      <w:lvlJc w:val="left"/>
      <w:pPr>
        <w:ind w:left="4645" w:hanging="286"/>
      </w:pPr>
      <w:rPr>
        <w:rFonts w:hint="default"/>
        <w:lang w:val="ru-RU" w:eastAsia="en-US" w:bidi="ar-SA"/>
      </w:rPr>
    </w:lvl>
    <w:lvl w:ilvl="5" w:tplc="76762722">
      <w:numFmt w:val="bullet"/>
      <w:lvlText w:val="•"/>
      <w:lvlJc w:val="left"/>
      <w:pPr>
        <w:ind w:left="5666" w:hanging="286"/>
      </w:pPr>
      <w:rPr>
        <w:rFonts w:hint="default"/>
        <w:lang w:val="ru-RU" w:eastAsia="en-US" w:bidi="ar-SA"/>
      </w:rPr>
    </w:lvl>
    <w:lvl w:ilvl="6" w:tplc="91FCDC58">
      <w:numFmt w:val="bullet"/>
      <w:lvlText w:val="•"/>
      <w:lvlJc w:val="left"/>
      <w:pPr>
        <w:ind w:left="6688" w:hanging="286"/>
      </w:pPr>
      <w:rPr>
        <w:rFonts w:hint="default"/>
        <w:lang w:val="ru-RU" w:eastAsia="en-US" w:bidi="ar-SA"/>
      </w:rPr>
    </w:lvl>
    <w:lvl w:ilvl="7" w:tplc="C7689048">
      <w:numFmt w:val="bullet"/>
      <w:lvlText w:val="•"/>
      <w:lvlJc w:val="left"/>
      <w:pPr>
        <w:ind w:left="7709" w:hanging="286"/>
      </w:pPr>
      <w:rPr>
        <w:rFonts w:hint="default"/>
        <w:lang w:val="ru-RU" w:eastAsia="en-US" w:bidi="ar-SA"/>
      </w:rPr>
    </w:lvl>
    <w:lvl w:ilvl="8" w:tplc="82C67ACA">
      <w:numFmt w:val="bullet"/>
      <w:lvlText w:val="•"/>
      <w:lvlJc w:val="left"/>
      <w:pPr>
        <w:ind w:left="8730" w:hanging="286"/>
      </w:pPr>
      <w:rPr>
        <w:rFonts w:hint="default"/>
        <w:lang w:val="ru-RU" w:eastAsia="en-US" w:bidi="ar-SA"/>
      </w:rPr>
    </w:lvl>
  </w:abstractNum>
  <w:abstractNum w:abstractNumId="92">
    <w:nsid w:val="3E9C39B7"/>
    <w:multiLevelType w:val="hybridMultilevel"/>
    <w:tmpl w:val="B9FC7A40"/>
    <w:lvl w:ilvl="0" w:tplc="5A1EA6FE">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67602C0">
      <w:numFmt w:val="bullet"/>
      <w:lvlText w:val="•"/>
      <w:lvlJc w:val="left"/>
      <w:pPr>
        <w:ind w:left="613" w:hanging="140"/>
      </w:pPr>
      <w:rPr>
        <w:rFonts w:hint="default"/>
        <w:lang w:val="ru-RU" w:eastAsia="en-US" w:bidi="ar-SA"/>
      </w:rPr>
    </w:lvl>
    <w:lvl w:ilvl="2" w:tplc="E6DAD3A8">
      <w:numFmt w:val="bullet"/>
      <w:lvlText w:val="•"/>
      <w:lvlJc w:val="left"/>
      <w:pPr>
        <w:ind w:left="1127" w:hanging="140"/>
      </w:pPr>
      <w:rPr>
        <w:rFonts w:hint="default"/>
        <w:lang w:val="ru-RU" w:eastAsia="en-US" w:bidi="ar-SA"/>
      </w:rPr>
    </w:lvl>
    <w:lvl w:ilvl="3" w:tplc="5024D712">
      <w:numFmt w:val="bullet"/>
      <w:lvlText w:val="•"/>
      <w:lvlJc w:val="left"/>
      <w:pPr>
        <w:ind w:left="1641" w:hanging="140"/>
      </w:pPr>
      <w:rPr>
        <w:rFonts w:hint="default"/>
        <w:lang w:val="ru-RU" w:eastAsia="en-US" w:bidi="ar-SA"/>
      </w:rPr>
    </w:lvl>
    <w:lvl w:ilvl="4" w:tplc="754AF75E">
      <w:numFmt w:val="bullet"/>
      <w:lvlText w:val="•"/>
      <w:lvlJc w:val="left"/>
      <w:pPr>
        <w:ind w:left="2154" w:hanging="140"/>
      </w:pPr>
      <w:rPr>
        <w:rFonts w:hint="default"/>
        <w:lang w:val="ru-RU" w:eastAsia="en-US" w:bidi="ar-SA"/>
      </w:rPr>
    </w:lvl>
    <w:lvl w:ilvl="5" w:tplc="97566948">
      <w:numFmt w:val="bullet"/>
      <w:lvlText w:val="•"/>
      <w:lvlJc w:val="left"/>
      <w:pPr>
        <w:ind w:left="2668" w:hanging="140"/>
      </w:pPr>
      <w:rPr>
        <w:rFonts w:hint="default"/>
        <w:lang w:val="ru-RU" w:eastAsia="en-US" w:bidi="ar-SA"/>
      </w:rPr>
    </w:lvl>
    <w:lvl w:ilvl="6" w:tplc="64989D46">
      <w:numFmt w:val="bullet"/>
      <w:lvlText w:val="•"/>
      <w:lvlJc w:val="left"/>
      <w:pPr>
        <w:ind w:left="3182" w:hanging="140"/>
      </w:pPr>
      <w:rPr>
        <w:rFonts w:hint="default"/>
        <w:lang w:val="ru-RU" w:eastAsia="en-US" w:bidi="ar-SA"/>
      </w:rPr>
    </w:lvl>
    <w:lvl w:ilvl="7" w:tplc="26CCB0BE">
      <w:numFmt w:val="bullet"/>
      <w:lvlText w:val="•"/>
      <w:lvlJc w:val="left"/>
      <w:pPr>
        <w:ind w:left="3695" w:hanging="140"/>
      </w:pPr>
      <w:rPr>
        <w:rFonts w:hint="default"/>
        <w:lang w:val="ru-RU" w:eastAsia="en-US" w:bidi="ar-SA"/>
      </w:rPr>
    </w:lvl>
    <w:lvl w:ilvl="8" w:tplc="E45E9914">
      <w:numFmt w:val="bullet"/>
      <w:lvlText w:val="•"/>
      <w:lvlJc w:val="left"/>
      <w:pPr>
        <w:ind w:left="4209" w:hanging="140"/>
      </w:pPr>
      <w:rPr>
        <w:rFonts w:hint="default"/>
        <w:lang w:val="ru-RU" w:eastAsia="en-US" w:bidi="ar-SA"/>
      </w:rPr>
    </w:lvl>
  </w:abstractNum>
  <w:abstractNum w:abstractNumId="93">
    <w:nsid w:val="3EA03896"/>
    <w:multiLevelType w:val="hybridMultilevel"/>
    <w:tmpl w:val="11F65278"/>
    <w:lvl w:ilvl="0" w:tplc="3A5A1BE0">
      <w:start w:val="3"/>
      <w:numFmt w:val="decimal"/>
      <w:lvlText w:val="%1."/>
      <w:lvlJc w:val="left"/>
      <w:pPr>
        <w:ind w:left="501" w:hanging="358"/>
      </w:pPr>
      <w:rPr>
        <w:rFonts w:ascii="Times New Roman" w:eastAsia="Times New Roman" w:hAnsi="Times New Roman" w:cs="Times New Roman" w:hint="default"/>
        <w:b w:val="0"/>
        <w:bCs w:val="0"/>
        <w:i w:val="0"/>
        <w:iCs w:val="0"/>
        <w:spacing w:val="0"/>
        <w:w w:val="100"/>
        <w:sz w:val="24"/>
        <w:szCs w:val="24"/>
        <w:lang w:val="ru-RU" w:eastAsia="en-US" w:bidi="ar-SA"/>
      </w:rPr>
    </w:lvl>
    <w:lvl w:ilvl="1" w:tplc="DD2A39E4">
      <w:numFmt w:val="bullet"/>
      <w:lvlText w:val="•"/>
      <w:lvlJc w:val="left"/>
      <w:pPr>
        <w:ind w:left="1484" w:hanging="358"/>
      </w:pPr>
      <w:rPr>
        <w:rFonts w:hint="default"/>
        <w:lang w:val="ru-RU" w:eastAsia="en-US" w:bidi="ar-SA"/>
      </w:rPr>
    </w:lvl>
    <w:lvl w:ilvl="2" w:tplc="532AF90A">
      <w:numFmt w:val="bullet"/>
      <w:lvlText w:val="•"/>
      <w:lvlJc w:val="left"/>
      <w:pPr>
        <w:ind w:left="2469" w:hanging="358"/>
      </w:pPr>
      <w:rPr>
        <w:rFonts w:hint="default"/>
        <w:lang w:val="ru-RU" w:eastAsia="en-US" w:bidi="ar-SA"/>
      </w:rPr>
    </w:lvl>
    <w:lvl w:ilvl="3" w:tplc="99B42EF6">
      <w:numFmt w:val="bullet"/>
      <w:lvlText w:val="•"/>
      <w:lvlJc w:val="left"/>
      <w:pPr>
        <w:ind w:left="3454" w:hanging="358"/>
      </w:pPr>
      <w:rPr>
        <w:rFonts w:hint="default"/>
        <w:lang w:val="ru-RU" w:eastAsia="en-US" w:bidi="ar-SA"/>
      </w:rPr>
    </w:lvl>
    <w:lvl w:ilvl="4" w:tplc="10DC1C26">
      <w:numFmt w:val="bullet"/>
      <w:lvlText w:val="•"/>
      <w:lvlJc w:val="left"/>
      <w:pPr>
        <w:ind w:left="4439" w:hanging="358"/>
      </w:pPr>
      <w:rPr>
        <w:rFonts w:hint="default"/>
        <w:lang w:val="ru-RU" w:eastAsia="en-US" w:bidi="ar-SA"/>
      </w:rPr>
    </w:lvl>
    <w:lvl w:ilvl="5" w:tplc="46EA03EE">
      <w:numFmt w:val="bullet"/>
      <w:lvlText w:val="•"/>
      <w:lvlJc w:val="left"/>
      <w:pPr>
        <w:ind w:left="5424" w:hanging="358"/>
      </w:pPr>
      <w:rPr>
        <w:rFonts w:hint="default"/>
        <w:lang w:val="ru-RU" w:eastAsia="en-US" w:bidi="ar-SA"/>
      </w:rPr>
    </w:lvl>
    <w:lvl w:ilvl="6" w:tplc="196A7CF8">
      <w:numFmt w:val="bullet"/>
      <w:lvlText w:val="•"/>
      <w:lvlJc w:val="left"/>
      <w:pPr>
        <w:ind w:left="6409" w:hanging="358"/>
      </w:pPr>
      <w:rPr>
        <w:rFonts w:hint="default"/>
        <w:lang w:val="ru-RU" w:eastAsia="en-US" w:bidi="ar-SA"/>
      </w:rPr>
    </w:lvl>
    <w:lvl w:ilvl="7" w:tplc="DC9250F4">
      <w:numFmt w:val="bullet"/>
      <w:lvlText w:val="•"/>
      <w:lvlJc w:val="left"/>
      <w:pPr>
        <w:ind w:left="7393" w:hanging="358"/>
      </w:pPr>
      <w:rPr>
        <w:rFonts w:hint="default"/>
        <w:lang w:val="ru-RU" w:eastAsia="en-US" w:bidi="ar-SA"/>
      </w:rPr>
    </w:lvl>
    <w:lvl w:ilvl="8" w:tplc="FFE0E8FC">
      <w:numFmt w:val="bullet"/>
      <w:lvlText w:val="•"/>
      <w:lvlJc w:val="left"/>
      <w:pPr>
        <w:ind w:left="8378" w:hanging="358"/>
      </w:pPr>
      <w:rPr>
        <w:rFonts w:hint="default"/>
        <w:lang w:val="ru-RU" w:eastAsia="en-US" w:bidi="ar-SA"/>
      </w:rPr>
    </w:lvl>
  </w:abstractNum>
  <w:abstractNum w:abstractNumId="94">
    <w:nsid w:val="3ED71150"/>
    <w:multiLevelType w:val="hybridMultilevel"/>
    <w:tmpl w:val="9DCE5886"/>
    <w:lvl w:ilvl="0" w:tplc="954CF59A">
      <w:numFmt w:val="bullet"/>
      <w:lvlText w:val="-"/>
      <w:lvlJc w:val="left"/>
      <w:pPr>
        <w:ind w:left="13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7249200">
      <w:numFmt w:val="bullet"/>
      <w:lvlText w:val="•"/>
      <w:lvlJc w:val="left"/>
      <w:pPr>
        <w:ind w:left="1120" w:hanging="140"/>
      </w:pPr>
      <w:rPr>
        <w:rFonts w:hint="default"/>
        <w:lang w:val="ru-RU" w:eastAsia="en-US" w:bidi="ar-SA"/>
      </w:rPr>
    </w:lvl>
    <w:lvl w:ilvl="2" w:tplc="B32C0DD6">
      <w:numFmt w:val="bullet"/>
      <w:lvlText w:val="•"/>
      <w:lvlJc w:val="left"/>
      <w:pPr>
        <w:ind w:left="2100" w:hanging="140"/>
      </w:pPr>
      <w:rPr>
        <w:rFonts w:hint="default"/>
        <w:lang w:val="ru-RU" w:eastAsia="en-US" w:bidi="ar-SA"/>
      </w:rPr>
    </w:lvl>
    <w:lvl w:ilvl="3" w:tplc="1608A104">
      <w:numFmt w:val="bullet"/>
      <w:lvlText w:val="•"/>
      <w:lvlJc w:val="left"/>
      <w:pPr>
        <w:ind w:left="3081" w:hanging="140"/>
      </w:pPr>
      <w:rPr>
        <w:rFonts w:hint="default"/>
        <w:lang w:val="ru-RU" w:eastAsia="en-US" w:bidi="ar-SA"/>
      </w:rPr>
    </w:lvl>
    <w:lvl w:ilvl="4" w:tplc="AF06F2FA">
      <w:numFmt w:val="bullet"/>
      <w:lvlText w:val="•"/>
      <w:lvlJc w:val="left"/>
      <w:pPr>
        <w:ind w:left="4061" w:hanging="140"/>
      </w:pPr>
      <w:rPr>
        <w:rFonts w:hint="default"/>
        <w:lang w:val="ru-RU" w:eastAsia="en-US" w:bidi="ar-SA"/>
      </w:rPr>
    </w:lvl>
    <w:lvl w:ilvl="5" w:tplc="F858EB24">
      <w:numFmt w:val="bullet"/>
      <w:lvlText w:val="•"/>
      <w:lvlJc w:val="left"/>
      <w:pPr>
        <w:ind w:left="5041" w:hanging="140"/>
      </w:pPr>
      <w:rPr>
        <w:rFonts w:hint="default"/>
        <w:lang w:val="ru-RU" w:eastAsia="en-US" w:bidi="ar-SA"/>
      </w:rPr>
    </w:lvl>
    <w:lvl w:ilvl="6" w:tplc="637ACBA0">
      <w:numFmt w:val="bullet"/>
      <w:lvlText w:val="•"/>
      <w:lvlJc w:val="left"/>
      <w:pPr>
        <w:ind w:left="6022" w:hanging="140"/>
      </w:pPr>
      <w:rPr>
        <w:rFonts w:hint="default"/>
        <w:lang w:val="ru-RU" w:eastAsia="en-US" w:bidi="ar-SA"/>
      </w:rPr>
    </w:lvl>
    <w:lvl w:ilvl="7" w:tplc="7256AC16">
      <w:numFmt w:val="bullet"/>
      <w:lvlText w:val="•"/>
      <w:lvlJc w:val="left"/>
      <w:pPr>
        <w:ind w:left="7002" w:hanging="140"/>
      </w:pPr>
      <w:rPr>
        <w:rFonts w:hint="default"/>
        <w:lang w:val="ru-RU" w:eastAsia="en-US" w:bidi="ar-SA"/>
      </w:rPr>
    </w:lvl>
    <w:lvl w:ilvl="8" w:tplc="57B06D02">
      <w:numFmt w:val="bullet"/>
      <w:lvlText w:val="•"/>
      <w:lvlJc w:val="left"/>
      <w:pPr>
        <w:ind w:left="7983" w:hanging="140"/>
      </w:pPr>
      <w:rPr>
        <w:rFonts w:hint="default"/>
        <w:lang w:val="ru-RU" w:eastAsia="en-US" w:bidi="ar-SA"/>
      </w:rPr>
    </w:lvl>
  </w:abstractNum>
  <w:abstractNum w:abstractNumId="95">
    <w:nsid w:val="3EFC7E03"/>
    <w:multiLevelType w:val="hybridMultilevel"/>
    <w:tmpl w:val="3F5C304A"/>
    <w:lvl w:ilvl="0" w:tplc="FB9AE432">
      <w:numFmt w:val="bullet"/>
      <w:lvlText w:val="-"/>
      <w:lvlJc w:val="left"/>
      <w:pPr>
        <w:ind w:left="108" w:hanging="149"/>
      </w:pPr>
      <w:rPr>
        <w:rFonts w:ascii="Times New Roman" w:eastAsia="Times New Roman" w:hAnsi="Times New Roman" w:cs="Times New Roman" w:hint="default"/>
        <w:b w:val="0"/>
        <w:bCs w:val="0"/>
        <w:i w:val="0"/>
        <w:iCs w:val="0"/>
        <w:spacing w:val="0"/>
        <w:w w:val="100"/>
        <w:sz w:val="24"/>
        <w:szCs w:val="24"/>
        <w:lang w:val="ru-RU" w:eastAsia="en-US" w:bidi="ar-SA"/>
      </w:rPr>
    </w:lvl>
    <w:lvl w:ilvl="1" w:tplc="0C9AAE84">
      <w:numFmt w:val="bullet"/>
      <w:lvlText w:val="•"/>
      <w:lvlJc w:val="left"/>
      <w:pPr>
        <w:ind w:left="470" w:hanging="149"/>
      </w:pPr>
      <w:rPr>
        <w:rFonts w:hint="default"/>
        <w:lang w:val="ru-RU" w:eastAsia="en-US" w:bidi="ar-SA"/>
      </w:rPr>
    </w:lvl>
    <w:lvl w:ilvl="2" w:tplc="70804FFE">
      <w:numFmt w:val="bullet"/>
      <w:lvlText w:val="•"/>
      <w:lvlJc w:val="left"/>
      <w:pPr>
        <w:ind w:left="841" w:hanging="149"/>
      </w:pPr>
      <w:rPr>
        <w:rFonts w:hint="default"/>
        <w:lang w:val="ru-RU" w:eastAsia="en-US" w:bidi="ar-SA"/>
      </w:rPr>
    </w:lvl>
    <w:lvl w:ilvl="3" w:tplc="163AF450">
      <w:numFmt w:val="bullet"/>
      <w:lvlText w:val="•"/>
      <w:lvlJc w:val="left"/>
      <w:pPr>
        <w:ind w:left="1211" w:hanging="149"/>
      </w:pPr>
      <w:rPr>
        <w:rFonts w:hint="default"/>
        <w:lang w:val="ru-RU" w:eastAsia="en-US" w:bidi="ar-SA"/>
      </w:rPr>
    </w:lvl>
    <w:lvl w:ilvl="4" w:tplc="2772B606">
      <w:numFmt w:val="bullet"/>
      <w:lvlText w:val="•"/>
      <w:lvlJc w:val="left"/>
      <w:pPr>
        <w:ind w:left="1582" w:hanging="149"/>
      </w:pPr>
      <w:rPr>
        <w:rFonts w:hint="default"/>
        <w:lang w:val="ru-RU" w:eastAsia="en-US" w:bidi="ar-SA"/>
      </w:rPr>
    </w:lvl>
    <w:lvl w:ilvl="5" w:tplc="ABF67A8C">
      <w:numFmt w:val="bullet"/>
      <w:lvlText w:val="•"/>
      <w:lvlJc w:val="left"/>
      <w:pPr>
        <w:ind w:left="1952" w:hanging="149"/>
      </w:pPr>
      <w:rPr>
        <w:rFonts w:hint="default"/>
        <w:lang w:val="ru-RU" w:eastAsia="en-US" w:bidi="ar-SA"/>
      </w:rPr>
    </w:lvl>
    <w:lvl w:ilvl="6" w:tplc="DBD41694">
      <w:numFmt w:val="bullet"/>
      <w:lvlText w:val="•"/>
      <w:lvlJc w:val="left"/>
      <w:pPr>
        <w:ind w:left="2323" w:hanging="149"/>
      </w:pPr>
      <w:rPr>
        <w:rFonts w:hint="default"/>
        <w:lang w:val="ru-RU" w:eastAsia="en-US" w:bidi="ar-SA"/>
      </w:rPr>
    </w:lvl>
    <w:lvl w:ilvl="7" w:tplc="6BF28FFC">
      <w:numFmt w:val="bullet"/>
      <w:lvlText w:val="•"/>
      <w:lvlJc w:val="left"/>
      <w:pPr>
        <w:ind w:left="2693" w:hanging="149"/>
      </w:pPr>
      <w:rPr>
        <w:rFonts w:hint="default"/>
        <w:lang w:val="ru-RU" w:eastAsia="en-US" w:bidi="ar-SA"/>
      </w:rPr>
    </w:lvl>
    <w:lvl w:ilvl="8" w:tplc="539E6FA4">
      <w:numFmt w:val="bullet"/>
      <w:lvlText w:val="•"/>
      <w:lvlJc w:val="left"/>
      <w:pPr>
        <w:ind w:left="3064" w:hanging="149"/>
      </w:pPr>
      <w:rPr>
        <w:rFonts w:hint="default"/>
        <w:lang w:val="ru-RU" w:eastAsia="en-US" w:bidi="ar-SA"/>
      </w:rPr>
    </w:lvl>
  </w:abstractNum>
  <w:abstractNum w:abstractNumId="96">
    <w:nsid w:val="3F880AF2"/>
    <w:multiLevelType w:val="hybridMultilevel"/>
    <w:tmpl w:val="0AC0D05E"/>
    <w:lvl w:ilvl="0" w:tplc="38848FB4">
      <w:numFmt w:val="bullet"/>
      <w:lvlText w:val="-"/>
      <w:lvlJc w:val="left"/>
      <w:pPr>
        <w:ind w:left="108" w:hanging="168"/>
      </w:pPr>
      <w:rPr>
        <w:rFonts w:ascii="Times New Roman" w:eastAsia="Times New Roman" w:hAnsi="Times New Roman" w:cs="Times New Roman" w:hint="default"/>
        <w:b w:val="0"/>
        <w:bCs w:val="0"/>
        <w:i w:val="0"/>
        <w:iCs w:val="0"/>
        <w:spacing w:val="0"/>
        <w:w w:val="100"/>
        <w:sz w:val="24"/>
        <w:szCs w:val="24"/>
        <w:lang w:val="ru-RU" w:eastAsia="en-US" w:bidi="ar-SA"/>
      </w:rPr>
    </w:lvl>
    <w:lvl w:ilvl="1" w:tplc="90ACAD9C">
      <w:numFmt w:val="bullet"/>
      <w:lvlText w:val="•"/>
      <w:lvlJc w:val="left"/>
      <w:pPr>
        <w:ind w:left="497" w:hanging="168"/>
      </w:pPr>
      <w:rPr>
        <w:rFonts w:hint="default"/>
        <w:lang w:val="ru-RU" w:eastAsia="en-US" w:bidi="ar-SA"/>
      </w:rPr>
    </w:lvl>
    <w:lvl w:ilvl="2" w:tplc="E9FE6FE8">
      <w:numFmt w:val="bullet"/>
      <w:lvlText w:val="•"/>
      <w:lvlJc w:val="left"/>
      <w:pPr>
        <w:ind w:left="894" w:hanging="168"/>
      </w:pPr>
      <w:rPr>
        <w:rFonts w:hint="default"/>
        <w:lang w:val="ru-RU" w:eastAsia="en-US" w:bidi="ar-SA"/>
      </w:rPr>
    </w:lvl>
    <w:lvl w:ilvl="3" w:tplc="89A885EE">
      <w:numFmt w:val="bullet"/>
      <w:lvlText w:val="•"/>
      <w:lvlJc w:val="left"/>
      <w:pPr>
        <w:ind w:left="1291" w:hanging="168"/>
      </w:pPr>
      <w:rPr>
        <w:rFonts w:hint="default"/>
        <w:lang w:val="ru-RU" w:eastAsia="en-US" w:bidi="ar-SA"/>
      </w:rPr>
    </w:lvl>
    <w:lvl w:ilvl="4" w:tplc="672ED122">
      <w:numFmt w:val="bullet"/>
      <w:lvlText w:val="•"/>
      <w:lvlJc w:val="left"/>
      <w:pPr>
        <w:ind w:left="1688" w:hanging="168"/>
      </w:pPr>
      <w:rPr>
        <w:rFonts w:hint="default"/>
        <w:lang w:val="ru-RU" w:eastAsia="en-US" w:bidi="ar-SA"/>
      </w:rPr>
    </w:lvl>
    <w:lvl w:ilvl="5" w:tplc="A7D07E26">
      <w:numFmt w:val="bullet"/>
      <w:lvlText w:val="•"/>
      <w:lvlJc w:val="left"/>
      <w:pPr>
        <w:ind w:left="2085" w:hanging="168"/>
      </w:pPr>
      <w:rPr>
        <w:rFonts w:hint="default"/>
        <w:lang w:val="ru-RU" w:eastAsia="en-US" w:bidi="ar-SA"/>
      </w:rPr>
    </w:lvl>
    <w:lvl w:ilvl="6" w:tplc="0E2C31E6">
      <w:numFmt w:val="bullet"/>
      <w:lvlText w:val="•"/>
      <w:lvlJc w:val="left"/>
      <w:pPr>
        <w:ind w:left="2482" w:hanging="168"/>
      </w:pPr>
      <w:rPr>
        <w:rFonts w:hint="default"/>
        <w:lang w:val="ru-RU" w:eastAsia="en-US" w:bidi="ar-SA"/>
      </w:rPr>
    </w:lvl>
    <w:lvl w:ilvl="7" w:tplc="AC604B24">
      <w:numFmt w:val="bullet"/>
      <w:lvlText w:val="•"/>
      <w:lvlJc w:val="left"/>
      <w:pPr>
        <w:ind w:left="2879" w:hanging="168"/>
      </w:pPr>
      <w:rPr>
        <w:rFonts w:hint="default"/>
        <w:lang w:val="ru-RU" w:eastAsia="en-US" w:bidi="ar-SA"/>
      </w:rPr>
    </w:lvl>
    <w:lvl w:ilvl="8" w:tplc="F9A4AE42">
      <w:numFmt w:val="bullet"/>
      <w:lvlText w:val="•"/>
      <w:lvlJc w:val="left"/>
      <w:pPr>
        <w:ind w:left="3276" w:hanging="168"/>
      </w:pPr>
      <w:rPr>
        <w:rFonts w:hint="default"/>
        <w:lang w:val="ru-RU" w:eastAsia="en-US" w:bidi="ar-SA"/>
      </w:rPr>
    </w:lvl>
  </w:abstractNum>
  <w:abstractNum w:abstractNumId="97">
    <w:nsid w:val="40A94C66"/>
    <w:multiLevelType w:val="hybridMultilevel"/>
    <w:tmpl w:val="3F786200"/>
    <w:lvl w:ilvl="0" w:tplc="1270CD96">
      <w:numFmt w:val="bullet"/>
      <w:lvlText w:val="-"/>
      <w:lvlJc w:val="left"/>
      <w:pPr>
        <w:ind w:left="108" w:hanging="243"/>
      </w:pPr>
      <w:rPr>
        <w:rFonts w:ascii="Times New Roman" w:eastAsia="Times New Roman" w:hAnsi="Times New Roman" w:cs="Times New Roman" w:hint="default"/>
        <w:b w:val="0"/>
        <w:bCs w:val="0"/>
        <w:i w:val="0"/>
        <w:iCs w:val="0"/>
        <w:spacing w:val="0"/>
        <w:w w:val="100"/>
        <w:sz w:val="24"/>
        <w:szCs w:val="24"/>
        <w:lang w:val="ru-RU" w:eastAsia="en-US" w:bidi="ar-SA"/>
      </w:rPr>
    </w:lvl>
    <w:lvl w:ilvl="1" w:tplc="B0EA6D1C">
      <w:numFmt w:val="bullet"/>
      <w:lvlText w:val="•"/>
      <w:lvlJc w:val="left"/>
      <w:pPr>
        <w:ind w:left="470" w:hanging="243"/>
      </w:pPr>
      <w:rPr>
        <w:rFonts w:hint="default"/>
        <w:lang w:val="ru-RU" w:eastAsia="en-US" w:bidi="ar-SA"/>
      </w:rPr>
    </w:lvl>
    <w:lvl w:ilvl="2" w:tplc="65A04318">
      <w:numFmt w:val="bullet"/>
      <w:lvlText w:val="•"/>
      <w:lvlJc w:val="left"/>
      <w:pPr>
        <w:ind w:left="841" w:hanging="243"/>
      </w:pPr>
      <w:rPr>
        <w:rFonts w:hint="default"/>
        <w:lang w:val="ru-RU" w:eastAsia="en-US" w:bidi="ar-SA"/>
      </w:rPr>
    </w:lvl>
    <w:lvl w:ilvl="3" w:tplc="55E0E120">
      <w:numFmt w:val="bullet"/>
      <w:lvlText w:val="•"/>
      <w:lvlJc w:val="left"/>
      <w:pPr>
        <w:ind w:left="1211" w:hanging="243"/>
      </w:pPr>
      <w:rPr>
        <w:rFonts w:hint="default"/>
        <w:lang w:val="ru-RU" w:eastAsia="en-US" w:bidi="ar-SA"/>
      </w:rPr>
    </w:lvl>
    <w:lvl w:ilvl="4" w:tplc="145C8FCE">
      <w:numFmt w:val="bullet"/>
      <w:lvlText w:val="•"/>
      <w:lvlJc w:val="left"/>
      <w:pPr>
        <w:ind w:left="1582" w:hanging="243"/>
      </w:pPr>
      <w:rPr>
        <w:rFonts w:hint="default"/>
        <w:lang w:val="ru-RU" w:eastAsia="en-US" w:bidi="ar-SA"/>
      </w:rPr>
    </w:lvl>
    <w:lvl w:ilvl="5" w:tplc="72661728">
      <w:numFmt w:val="bullet"/>
      <w:lvlText w:val="•"/>
      <w:lvlJc w:val="left"/>
      <w:pPr>
        <w:ind w:left="1952" w:hanging="243"/>
      </w:pPr>
      <w:rPr>
        <w:rFonts w:hint="default"/>
        <w:lang w:val="ru-RU" w:eastAsia="en-US" w:bidi="ar-SA"/>
      </w:rPr>
    </w:lvl>
    <w:lvl w:ilvl="6" w:tplc="E1507F3A">
      <w:numFmt w:val="bullet"/>
      <w:lvlText w:val="•"/>
      <w:lvlJc w:val="left"/>
      <w:pPr>
        <w:ind w:left="2323" w:hanging="243"/>
      </w:pPr>
      <w:rPr>
        <w:rFonts w:hint="default"/>
        <w:lang w:val="ru-RU" w:eastAsia="en-US" w:bidi="ar-SA"/>
      </w:rPr>
    </w:lvl>
    <w:lvl w:ilvl="7" w:tplc="7C5C614E">
      <w:numFmt w:val="bullet"/>
      <w:lvlText w:val="•"/>
      <w:lvlJc w:val="left"/>
      <w:pPr>
        <w:ind w:left="2693" w:hanging="243"/>
      </w:pPr>
      <w:rPr>
        <w:rFonts w:hint="default"/>
        <w:lang w:val="ru-RU" w:eastAsia="en-US" w:bidi="ar-SA"/>
      </w:rPr>
    </w:lvl>
    <w:lvl w:ilvl="8" w:tplc="4C862AAC">
      <w:numFmt w:val="bullet"/>
      <w:lvlText w:val="•"/>
      <w:lvlJc w:val="left"/>
      <w:pPr>
        <w:ind w:left="3064" w:hanging="243"/>
      </w:pPr>
      <w:rPr>
        <w:rFonts w:hint="default"/>
        <w:lang w:val="ru-RU" w:eastAsia="en-US" w:bidi="ar-SA"/>
      </w:rPr>
    </w:lvl>
  </w:abstractNum>
  <w:abstractNum w:abstractNumId="98">
    <w:nsid w:val="43247DA5"/>
    <w:multiLevelType w:val="hybridMultilevel"/>
    <w:tmpl w:val="CB587C6E"/>
    <w:lvl w:ilvl="0" w:tplc="F6A24ED6">
      <w:numFmt w:val="bullet"/>
      <w:lvlText w:val=""/>
      <w:lvlJc w:val="left"/>
      <w:pPr>
        <w:ind w:left="863" w:hanging="348"/>
      </w:pPr>
      <w:rPr>
        <w:rFonts w:ascii="Symbol" w:eastAsia="Symbol" w:hAnsi="Symbol" w:cs="Symbol" w:hint="default"/>
        <w:b w:val="0"/>
        <w:bCs w:val="0"/>
        <w:i w:val="0"/>
        <w:iCs w:val="0"/>
        <w:spacing w:val="0"/>
        <w:w w:val="100"/>
        <w:sz w:val="24"/>
        <w:szCs w:val="24"/>
        <w:lang w:val="ru-RU" w:eastAsia="en-US" w:bidi="ar-SA"/>
      </w:rPr>
    </w:lvl>
    <w:lvl w:ilvl="1" w:tplc="E6A26DB2">
      <w:numFmt w:val="bullet"/>
      <w:lvlText w:val="•"/>
      <w:lvlJc w:val="left"/>
      <w:pPr>
        <w:ind w:left="1808" w:hanging="348"/>
      </w:pPr>
      <w:rPr>
        <w:rFonts w:hint="default"/>
        <w:lang w:val="ru-RU" w:eastAsia="en-US" w:bidi="ar-SA"/>
      </w:rPr>
    </w:lvl>
    <w:lvl w:ilvl="2" w:tplc="B89CE2FC">
      <w:numFmt w:val="bullet"/>
      <w:lvlText w:val="•"/>
      <w:lvlJc w:val="left"/>
      <w:pPr>
        <w:ind w:left="2757" w:hanging="348"/>
      </w:pPr>
      <w:rPr>
        <w:rFonts w:hint="default"/>
        <w:lang w:val="ru-RU" w:eastAsia="en-US" w:bidi="ar-SA"/>
      </w:rPr>
    </w:lvl>
    <w:lvl w:ilvl="3" w:tplc="5C4E72E4">
      <w:numFmt w:val="bullet"/>
      <w:lvlText w:val="•"/>
      <w:lvlJc w:val="left"/>
      <w:pPr>
        <w:ind w:left="3706" w:hanging="348"/>
      </w:pPr>
      <w:rPr>
        <w:rFonts w:hint="default"/>
        <w:lang w:val="ru-RU" w:eastAsia="en-US" w:bidi="ar-SA"/>
      </w:rPr>
    </w:lvl>
    <w:lvl w:ilvl="4" w:tplc="0E2E5C30">
      <w:numFmt w:val="bullet"/>
      <w:lvlText w:val="•"/>
      <w:lvlJc w:val="left"/>
      <w:pPr>
        <w:ind w:left="4655" w:hanging="348"/>
      </w:pPr>
      <w:rPr>
        <w:rFonts w:hint="default"/>
        <w:lang w:val="ru-RU" w:eastAsia="en-US" w:bidi="ar-SA"/>
      </w:rPr>
    </w:lvl>
    <w:lvl w:ilvl="5" w:tplc="2B54B192">
      <w:numFmt w:val="bullet"/>
      <w:lvlText w:val="•"/>
      <w:lvlJc w:val="left"/>
      <w:pPr>
        <w:ind w:left="5604" w:hanging="348"/>
      </w:pPr>
      <w:rPr>
        <w:rFonts w:hint="default"/>
        <w:lang w:val="ru-RU" w:eastAsia="en-US" w:bidi="ar-SA"/>
      </w:rPr>
    </w:lvl>
    <w:lvl w:ilvl="6" w:tplc="E3164198">
      <w:numFmt w:val="bullet"/>
      <w:lvlText w:val="•"/>
      <w:lvlJc w:val="left"/>
      <w:pPr>
        <w:ind w:left="6553" w:hanging="348"/>
      </w:pPr>
      <w:rPr>
        <w:rFonts w:hint="default"/>
        <w:lang w:val="ru-RU" w:eastAsia="en-US" w:bidi="ar-SA"/>
      </w:rPr>
    </w:lvl>
    <w:lvl w:ilvl="7" w:tplc="CCDE1C32">
      <w:numFmt w:val="bullet"/>
      <w:lvlText w:val="•"/>
      <w:lvlJc w:val="left"/>
      <w:pPr>
        <w:ind w:left="7501" w:hanging="348"/>
      </w:pPr>
      <w:rPr>
        <w:rFonts w:hint="default"/>
        <w:lang w:val="ru-RU" w:eastAsia="en-US" w:bidi="ar-SA"/>
      </w:rPr>
    </w:lvl>
    <w:lvl w:ilvl="8" w:tplc="0094A014">
      <w:numFmt w:val="bullet"/>
      <w:lvlText w:val="•"/>
      <w:lvlJc w:val="left"/>
      <w:pPr>
        <w:ind w:left="8450" w:hanging="348"/>
      </w:pPr>
      <w:rPr>
        <w:rFonts w:hint="default"/>
        <w:lang w:val="ru-RU" w:eastAsia="en-US" w:bidi="ar-SA"/>
      </w:rPr>
    </w:lvl>
  </w:abstractNum>
  <w:abstractNum w:abstractNumId="99">
    <w:nsid w:val="442A4FC8"/>
    <w:multiLevelType w:val="hybridMultilevel"/>
    <w:tmpl w:val="BF62A5D2"/>
    <w:lvl w:ilvl="0" w:tplc="F0186156">
      <w:numFmt w:val="bullet"/>
      <w:lvlText w:val="-"/>
      <w:lvlJc w:val="left"/>
      <w:pPr>
        <w:ind w:left="108" w:hanging="197"/>
      </w:pPr>
      <w:rPr>
        <w:rFonts w:ascii="Times New Roman" w:eastAsia="Times New Roman" w:hAnsi="Times New Roman" w:cs="Times New Roman" w:hint="default"/>
        <w:b w:val="0"/>
        <w:bCs w:val="0"/>
        <w:i w:val="0"/>
        <w:iCs w:val="0"/>
        <w:spacing w:val="0"/>
        <w:w w:val="100"/>
        <w:sz w:val="23"/>
        <w:szCs w:val="23"/>
        <w:lang w:val="ru-RU" w:eastAsia="en-US" w:bidi="ar-SA"/>
      </w:rPr>
    </w:lvl>
    <w:lvl w:ilvl="1" w:tplc="8586F21E">
      <w:numFmt w:val="bullet"/>
      <w:lvlText w:val="•"/>
      <w:lvlJc w:val="left"/>
      <w:pPr>
        <w:ind w:left="826" w:hanging="197"/>
      </w:pPr>
      <w:rPr>
        <w:rFonts w:hint="default"/>
        <w:lang w:val="ru-RU" w:eastAsia="en-US" w:bidi="ar-SA"/>
      </w:rPr>
    </w:lvl>
    <w:lvl w:ilvl="2" w:tplc="2F9A843A">
      <w:numFmt w:val="bullet"/>
      <w:lvlText w:val="•"/>
      <w:lvlJc w:val="left"/>
      <w:pPr>
        <w:ind w:left="1552" w:hanging="197"/>
      </w:pPr>
      <w:rPr>
        <w:rFonts w:hint="default"/>
        <w:lang w:val="ru-RU" w:eastAsia="en-US" w:bidi="ar-SA"/>
      </w:rPr>
    </w:lvl>
    <w:lvl w:ilvl="3" w:tplc="042C6E1E">
      <w:numFmt w:val="bullet"/>
      <w:lvlText w:val="•"/>
      <w:lvlJc w:val="left"/>
      <w:pPr>
        <w:ind w:left="2279" w:hanging="197"/>
      </w:pPr>
      <w:rPr>
        <w:rFonts w:hint="default"/>
        <w:lang w:val="ru-RU" w:eastAsia="en-US" w:bidi="ar-SA"/>
      </w:rPr>
    </w:lvl>
    <w:lvl w:ilvl="4" w:tplc="F5B4B4A6">
      <w:numFmt w:val="bullet"/>
      <w:lvlText w:val="•"/>
      <w:lvlJc w:val="left"/>
      <w:pPr>
        <w:ind w:left="3005" w:hanging="197"/>
      </w:pPr>
      <w:rPr>
        <w:rFonts w:hint="default"/>
        <w:lang w:val="ru-RU" w:eastAsia="en-US" w:bidi="ar-SA"/>
      </w:rPr>
    </w:lvl>
    <w:lvl w:ilvl="5" w:tplc="BE7E6C14">
      <w:numFmt w:val="bullet"/>
      <w:lvlText w:val="•"/>
      <w:lvlJc w:val="left"/>
      <w:pPr>
        <w:ind w:left="3732" w:hanging="197"/>
      </w:pPr>
      <w:rPr>
        <w:rFonts w:hint="default"/>
        <w:lang w:val="ru-RU" w:eastAsia="en-US" w:bidi="ar-SA"/>
      </w:rPr>
    </w:lvl>
    <w:lvl w:ilvl="6" w:tplc="AF12F930">
      <w:numFmt w:val="bullet"/>
      <w:lvlText w:val="•"/>
      <w:lvlJc w:val="left"/>
      <w:pPr>
        <w:ind w:left="4458" w:hanging="197"/>
      </w:pPr>
      <w:rPr>
        <w:rFonts w:hint="default"/>
        <w:lang w:val="ru-RU" w:eastAsia="en-US" w:bidi="ar-SA"/>
      </w:rPr>
    </w:lvl>
    <w:lvl w:ilvl="7" w:tplc="5966F578">
      <w:numFmt w:val="bullet"/>
      <w:lvlText w:val="•"/>
      <w:lvlJc w:val="left"/>
      <w:pPr>
        <w:ind w:left="5184" w:hanging="197"/>
      </w:pPr>
      <w:rPr>
        <w:rFonts w:hint="default"/>
        <w:lang w:val="ru-RU" w:eastAsia="en-US" w:bidi="ar-SA"/>
      </w:rPr>
    </w:lvl>
    <w:lvl w:ilvl="8" w:tplc="A6441DD4">
      <w:numFmt w:val="bullet"/>
      <w:lvlText w:val="•"/>
      <w:lvlJc w:val="left"/>
      <w:pPr>
        <w:ind w:left="5911" w:hanging="197"/>
      </w:pPr>
      <w:rPr>
        <w:rFonts w:hint="default"/>
        <w:lang w:val="ru-RU" w:eastAsia="en-US" w:bidi="ar-SA"/>
      </w:rPr>
    </w:lvl>
  </w:abstractNum>
  <w:abstractNum w:abstractNumId="100">
    <w:nsid w:val="448D2688"/>
    <w:multiLevelType w:val="hybridMultilevel"/>
    <w:tmpl w:val="F8A8CB3A"/>
    <w:lvl w:ilvl="0" w:tplc="11DEE414">
      <w:numFmt w:val="bullet"/>
      <w:lvlText w:val="-"/>
      <w:lvlJc w:val="left"/>
      <w:pPr>
        <w:ind w:left="108" w:hanging="243"/>
      </w:pPr>
      <w:rPr>
        <w:rFonts w:ascii="Times New Roman" w:eastAsia="Times New Roman" w:hAnsi="Times New Roman" w:cs="Times New Roman" w:hint="default"/>
        <w:b w:val="0"/>
        <w:bCs w:val="0"/>
        <w:i w:val="0"/>
        <w:iCs w:val="0"/>
        <w:spacing w:val="0"/>
        <w:w w:val="100"/>
        <w:sz w:val="24"/>
        <w:szCs w:val="24"/>
        <w:lang w:val="ru-RU" w:eastAsia="en-US" w:bidi="ar-SA"/>
      </w:rPr>
    </w:lvl>
    <w:lvl w:ilvl="1" w:tplc="758E31F4">
      <w:numFmt w:val="bullet"/>
      <w:lvlText w:val="•"/>
      <w:lvlJc w:val="left"/>
      <w:pPr>
        <w:ind w:left="1103" w:hanging="243"/>
      </w:pPr>
      <w:rPr>
        <w:rFonts w:hint="default"/>
        <w:lang w:val="ru-RU" w:eastAsia="en-US" w:bidi="ar-SA"/>
      </w:rPr>
    </w:lvl>
    <w:lvl w:ilvl="2" w:tplc="C3D2C2C2">
      <w:numFmt w:val="bullet"/>
      <w:lvlText w:val="•"/>
      <w:lvlJc w:val="left"/>
      <w:pPr>
        <w:ind w:left="2106" w:hanging="243"/>
      </w:pPr>
      <w:rPr>
        <w:rFonts w:hint="default"/>
        <w:lang w:val="ru-RU" w:eastAsia="en-US" w:bidi="ar-SA"/>
      </w:rPr>
    </w:lvl>
    <w:lvl w:ilvl="3" w:tplc="28C699A4">
      <w:numFmt w:val="bullet"/>
      <w:lvlText w:val="•"/>
      <w:lvlJc w:val="left"/>
      <w:pPr>
        <w:ind w:left="3109" w:hanging="243"/>
      </w:pPr>
      <w:rPr>
        <w:rFonts w:hint="default"/>
        <w:lang w:val="ru-RU" w:eastAsia="en-US" w:bidi="ar-SA"/>
      </w:rPr>
    </w:lvl>
    <w:lvl w:ilvl="4" w:tplc="CBC4D636">
      <w:numFmt w:val="bullet"/>
      <w:lvlText w:val="•"/>
      <w:lvlJc w:val="left"/>
      <w:pPr>
        <w:ind w:left="4112" w:hanging="243"/>
      </w:pPr>
      <w:rPr>
        <w:rFonts w:hint="default"/>
        <w:lang w:val="ru-RU" w:eastAsia="en-US" w:bidi="ar-SA"/>
      </w:rPr>
    </w:lvl>
    <w:lvl w:ilvl="5" w:tplc="57E42610">
      <w:numFmt w:val="bullet"/>
      <w:lvlText w:val="•"/>
      <w:lvlJc w:val="left"/>
      <w:pPr>
        <w:ind w:left="5115" w:hanging="243"/>
      </w:pPr>
      <w:rPr>
        <w:rFonts w:hint="default"/>
        <w:lang w:val="ru-RU" w:eastAsia="en-US" w:bidi="ar-SA"/>
      </w:rPr>
    </w:lvl>
    <w:lvl w:ilvl="6" w:tplc="83B64BF8">
      <w:numFmt w:val="bullet"/>
      <w:lvlText w:val="•"/>
      <w:lvlJc w:val="left"/>
      <w:pPr>
        <w:ind w:left="6118" w:hanging="243"/>
      </w:pPr>
      <w:rPr>
        <w:rFonts w:hint="default"/>
        <w:lang w:val="ru-RU" w:eastAsia="en-US" w:bidi="ar-SA"/>
      </w:rPr>
    </w:lvl>
    <w:lvl w:ilvl="7" w:tplc="D6C85E7A">
      <w:numFmt w:val="bullet"/>
      <w:lvlText w:val="•"/>
      <w:lvlJc w:val="left"/>
      <w:pPr>
        <w:ind w:left="7121" w:hanging="243"/>
      </w:pPr>
      <w:rPr>
        <w:rFonts w:hint="default"/>
        <w:lang w:val="ru-RU" w:eastAsia="en-US" w:bidi="ar-SA"/>
      </w:rPr>
    </w:lvl>
    <w:lvl w:ilvl="8" w:tplc="EF0EAFD4">
      <w:numFmt w:val="bullet"/>
      <w:lvlText w:val="•"/>
      <w:lvlJc w:val="left"/>
      <w:pPr>
        <w:ind w:left="8124" w:hanging="243"/>
      </w:pPr>
      <w:rPr>
        <w:rFonts w:hint="default"/>
        <w:lang w:val="ru-RU" w:eastAsia="en-US" w:bidi="ar-SA"/>
      </w:rPr>
    </w:lvl>
  </w:abstractNum>
  <w:abstractNum w:abstractNumId="101">
    <w:nsid w:val="449D00A6"/>
    <w:multiLevelType w:val="hybridMultilevel"/>
    <w:tmpl w:val="3D00A8E0"/>
    <w:lvl w:ilvl="0" w:tplc="0324B5C4">
      <w:numFmt w:val="bullet"/>
      <w:lvlText w:val="-"/>
      <w:lvlJc w:val="left"/>
      <w:pPr>
        <w:ind w:left="108" w:hanging="1522"/>
      </w:pPr>
      <w:rPr>
        <w:rFonts w:ascii="Times New Roman" w:eastAsia="Times New Roman" w:hAnsi="Times New Roman" w:cs="Times New Roman" w:hint="default"/>
        <w:b w:val="0"/>
        <w:bCs w:val="0"/>
        <w:i w:val="0"/>
        <w:iCs w:val="0"/>
        <w:spacing w:val="0"/>
        <w:w w:val="100"/>
        <w:sz w:val="24"/>
        <w:szCs w:val="24"/>
        <w:lang w:val="ru-RU" w:eastAsia="en-US" w:bidi="ar-SA"/>
      </w:rPr>
    </w:lvl>
    <w:lvl w:ilvl="1" w:tplc="A9C0A444">
      <w:numFmt w:val="bullet"/>
      <w:lvlText w:val="•"/>
      <w:lvlJc w:val="left"/>
      <w:pPr>
        <w:ind w:left="407" w:hanging="1522"/>
      </w:pPr>
      <w:rPr>
        <w:rFonts w:hint="default"/>
        <w:lang w:val="ru-RU" w:eastAsia="en-US" w:bidi="ar-SA"/>
      </w:rPr>
    </w:lvl>
    <w:lvl w:ilvl="2" w:tplc="5D643762">
      <w:numFmt w:val="bullet"/>
      <w:lvlText w:val="•"/>
      <w:lvlJc w:val="left"/>
      <w:pPr>
        <w:ind w:left="715" w:hanging="1522"/>
      </w:pPr>
      <w:rPr>
        <w:rFonts w:hint="default"/>
        <w:lang w:val="ru-RU" w:eastAsia="en-US" w:bidi="ar-SA"/>
      </w:rPr>
    </w:lvl>
    <w:lvl w:ilvl="3" w:tplc="0B3AEF3C">
      <w:numFmt w:val="bullet"/>
      <w:lvlText w:val="•"/>
      <w:lvlJc w:val="left"/>
      <w:pPr>
        <w:ind w:left="1023" w:hanging="1522"/>
      </w:pPr>
      <w:rPr>
        <w:rFonts w:hint="default"/>
        <w:lang w:val="ru-RU" w:eastAsia="en-US" w:bidi="ar-SA"/>
      </w:rPr>
    </w:lvl>
    <w:lvl w:ilvl="4" w:tplc="624C78EC">
      <w:numFmt w:val="bullet"/>
      <w:lvlText w:val="•"/>
      <w:lvlJc w:val="left"/>
      <w:pPr>
        <w:ind w:left="1331" w:hanging="1522"/>
      </w:pPr>
      <w:rPr>
        <w:rFonts w:hint="default"/>
        <w:lang w:val="ru-RU" w:eastAsia="en-US" w:bidi="ar-SA"/>
      </w:rPr>
    </w:lvl>
    <w:lvl w:ilvl="5" w:tplc="6650773C">
      <w:numFmt w:val="bullet"/>
      <w:lvlText w:val="•"/>
      <w:lvlJc w:val="left"/>
      <w:pPr>
        <w:ind w:left="1639" w:hanging="1522"/>
      </w:pPr>
      <w:rPr>
        <w:rFonts w:hint="default"/>
        <w:lang w:val="ru-RU" w:eastAsia="en-US" w:bidi="ar-SA"/>
      </w:rPr>
    </w:lvl>
    <w:lvl w:ilvl="6" w:tplc="B78281EE">
      <w:numFmt w:val="bullet"/>
      <w:lvlText w:val="•"/>
      <w:lvlJc w:val="left"/>
      <w:pPr>
        <w:ind w:left="1946" w:hanging="1522"/>
      </w:pPr>
      <w:rPr>
        <w:rFonts w:hint="default"/>
        <w:lang w:val="ru-RU" w:eastAsia="en-US" w:bidi="ar-SA"/>
      </w:rPr>
    </w:lvl>
    <w:lvl w:ilvl="7" w:tplc="F0520F0A">
      <w:numFmt w:val="bullet"/>
      <w:lvlText w:val="•"/>
      <w:lvlJc w:val="left"/>
      <w:pPr>
        <w:ind w:left="2254" w:hanging="1522"/>
      </w:pPr>
      <w:rPr>
        <w:rFonts w:hint="default"/>
        <w:lang w:val="ru-RU" w:eastAsia="en-US" w:bidi="ar-SA"/>
      </w:rPr>
    </w:lvl>
    <w:lvl w:ilvl="8" w:tplc="668EB7D4">
      <w:numFmt w:val="bullet"/>
      <w:lvlText w:val="•"/>
      <w:lvlJc w:val="left"/>
      <w:pPr>
        <w:ind w:left="2562" w:hanging="1522"/>
      </w:pPr>
      <w:rPr>
        <w:rFonts w:hint="default"/>
        <w:lang w:val="ru-RU" w:eastAsia="en-US" w:bidi="ar-SA"/>
      </w:rPr>
    </w:lvl>
  </w:abstractNum>
  <w:abstractNum w:abstractNumId="102">
    <w:nsid w:val="44CE680B"/>
    <w:multiLevelType w:val="hybridMultilevel"/>
    <w:tmpl w:val="778A72A8"/>
    <w:lvl w:ilvl="0" w:tplc="2832637E">
      <w:numFmt w:val="bullet"/>
      <w:lvlText w:val="-"/>
      <w:lvlJc w:val="left"/>
      <w:pPr>
        <w:ind w:left="108" w:hanging="185"/>
      </w:pPr>
      <w:rPr>
        <w:rFonts w:ascii="Times New Roman" w:eastAsia="Times New Roman" w:hAnsi="Times New Roman" w:cs="Times New Roman" w:hint="default"/>
        <w:b w:val="0"/>
        <w:bCs w:val="0"/>
        <w:i w:val="0"/>
        <w:iCs w:val="0"/>
        <w:spacing w:val="0"/>
        <w:w w:val="100"/>
        <w:sz w:val="24"/>
        <w:szCs w:val="24"/>
        <w:lang w:val="ru-RU" w:eastAsia="en-US" w:bidi="ar-SA"/>
      </w:rPr>
    </w:lvl>
    <w:lvl w:ilvl="1" w:tplc="4AA2A59C">
      <w:numFmt w:val="bullet"/>
      <w:lvlText w:val="•"/>
      <w:lvlJc w:val="left"/>
      <w:pPr>
        <w:ind w:left="470" w:hanging="185"/>
      </w:pPr>
      <w:rPr>
        <w:rFonts w:hint="default"/>
        <w:lang w:val="ru-RU" w:eastAsia="en-US" w:bidi="ar-SA"/>
      </w:rPr>
    </w:lvl>
    <w:lvl w:ilvl="2" w:tplc="CBAE4658">
      <w:numFmt w:val="bullet"/>
      <w:lvlText w:val="•"/>
      <w:lvlJc w:val="left"/>
      <w:pPr>
        <w:ind w:left="841" w:hanging="185"/>
      </w:pPr>
      <w:rPr>
        <w:rFonts w:hint="default"/>
        <w:lang w:val="ru-RU" w:eastAsia="en-US" w:bidi="ar-SA"/>
      </w:rPr>
    </w:lvl>
    <w:lvl w:ilvl="3" w:tplc="0356585E">
      <w:numFmt w:val="bullet"/>
      <w:lvlText w:val="•"/>
      <w:lvlJc w:val="left"/>
      <w:pPr>
        <w:ind w:left="1211" w:hanging="185"/>
      </w:pPr>
      <w:rPr>
        <w:rFonts w:hint="default"/>
        <w:lang w:val="ru-RU" w:eastAsia="en-US" w:bidi="ar-SA"/>
      </w:rPr>
    </w:lvl>
    <w:lvl w:ilvl="4" w:tplc="8C6C81CC">
      <w:numFmt w:val="bullet"/>
      <w:lvlText w:val="•"/>
      <w:lvlJc w:val="left"/>
      <w:pPr>
        <w:ind w:left="1582" w:hanging="185"/>
      </w:pPr>
      <w:rPr>
        <w:rFonts w:hint="default"/>
        <w:lang w:val="ru-RU" w:eastAsia="en-US" w:bidi="ar-SA"/>
      </w:rPr>
    </w:lvl>
    <w:lvl w:ilvl="5" w:tplc="DF58E52A">
      <w:numFmt w:val="bullet"/>
      <w:lvlText w:val="•"/>
      <w:lvlJc w:val="left"/>
      <w:pPr>
        <w:ind w:left="1952" w:hanging="185"/>
      </w:pPr>
      <w:rPr>
        <w:rFonts w:hint="default"/>
        <w:lang w:val="ru-RU" w:eastAsia="en-US" w:bidi="ar-SA"/>
      </w:rPr>
    </w:lvl>
    <w:lvl w:ilvl="6" w:tplc="3D9AC162">
      <w:numFmt w:val="bullet"/>
      <w:lvlText w:val="•"/>
      <w:lvlJc w:val="left"/>
      <w:pPr>
        <w:ind w:left="2323" w:hanging="185"/>
      </w:pPr>
      <w:rPr>
        <w:rFonts w:hint="default"/>
        <w:lang w:val="ru-RU" w:eastAsia="en-US" w:bidi="ar-SA"/>
      </w:rPr>
    </w:lvl>
    <w:lvl w:ilvl="7" w:tplc="5DB6A5EA">
      <w:numFmt w:val="bullet"/>
      <w:lvlText w:val="•"/>
      <w:lvlJc w:val="left"/>
      <w:pPr>
        <w:ind w:left="2693" w:hanging="185"/>
      </w:pPr>
      <w:rPr>
        <w:rFonts w:hint="default"/>
        <w:lang w:val="ru-RU" w:eastAsia="en-US" w:bidi="ar-SA"/>
      </w:rPr>
    </w:lvl>
    <w:lvl w:ilvl="8" w:tplc="93A47678">
      <w:numFmt w:val="bullet"/>
      <w:lvlText w:val="•"/>
      <w:lvlJc w:val="left"/>
      <w:pPr>
        <w:ind w:left="3064" w:hanging="185"/>
      </w:pPr>
      <w:rPr>
        <w:rFonts w:hint="default"/>
        <w:lang w:val="ru-RU" w:eastAsia="en-US" w:bidi="ar-SA"/>
      </w:rPr>
    </w:lvl>
  </w:abstractNum>
  <w:abstractNum w:abstractNumId="103">
    <w:nsid w:val="45F62677"/>
    <w:multiLevelType w:val="hybridMultilevel"/>
    <w:tmpl w:val="AF7A51F6"/>
    <w:lvl w:ilvl="0" w:tplc="C1A2FF90">
      <w:numFmt w:val="bullet"/>
      <w:lvlText w:val="-"/>
      <w:lvlJc w:val="left"/>
      <w:pPr>
        <w:ind w:left="108" w:hanging="1568"/>
      </w:pPr>
      <w:rPr>
        <w:rFonts w:ascii="Times New Roman" w:eastAsia="Times New Roman" w:hAnsi="Times New Roman" w:cs="Times New Roman" w:hint="default"/>
        <w:b w:val="0"/>
        <w:bCs w:val="0"/>
        <w:i w:val="0"/>
        <w:iCs w:val="0"/>
        <w:spacing w:val="0"/>
        <w:w w:val="100"/>
        <w:sz w:val="24"/>
        <w:szCs w:val="24"/>
        <w:lang w:val="ru-RU" w:eastAsia="en-US" w:bidi="ar-SA"/>
      </w:rPr>
    </w:lvl>
    <w:lvl w:ilvl="1" w:tplc="E454EEB0">
      <w:numFmt w:val="bullet"/>
      <w:lvlText w:val="•"/>
      <w:lvlJc w:val="left"/>
      <w:pPr>
        <w:ind w:left="374" w:hanging="1568"/>
      </w:pPr>
      <w:rPr>
        <w:rFonts w:hint="default"/>
        <w:lang w:val="ru-RU" w:eastAsia="en-US" w:bidi="ar-SA"/>
      </w:rPr>
    </w:lvl>
    <w:lvl w:ilvl="2" w:tplc="5762D104">
      <w:numFmt w:val="bullet"/>
      <w:lvlText w:val="•"/>
      <w:lvlJc w:val="left"/>
      <w:pPr>
        <w:ind w:left="649" w:hanging="1568"/>
      </w:pPr>
      <w:rPr>
        <w:rFonts w:hint="default"/>
        <w:lang w:val="ru-RU" w:eastAsia="en-US" w:bidi="ar-SA"/>
      </w:rPr>
    </w:lvl>
    <w:lvl w:ilvl="3" w:tplc="4738C63A">
      <w:numFmt w:val="bullet"/>
      <w:lvlText w:val="•"/>
      <w:lvlJc w:val="left"/>
      <w:pPr>
        <w:ind w:left="924" w:hanging="1568"/>
      </w:pPr>
      <w:rPr>
        <w:rFonts w:hint="default"/>
        <w:lang w:val="ru-RU" w:eastAsia="en-US" w:bidi="ar-SA"/>
      </w:rPr>
    </w:lvl>
    <w:lvl w:ilvl="4" w:tplc="3E42BC60">
      <w:numFmt w:val="bullet"/>
      <w:lvlText w:val="•"/>
      <w:lvlJc w:val="left"/>
      <w:pPr>
        <w:ind w:left="1198" w:hanging="1568"/>
      </w:pPr>
      <w:rPr>
        <w:rFonts w:hint="default"/>
        <w:lang w:val="ru-RU" w:eastAsia="en-US" w:bidi="ar-SA"/>
      </w:rPr>
    </w:lvl>
    <w:lvl w:ilvl="5" w:tplc="30CA2CE0">
      <w:numFmt w:val="bullet"/>
      <w:lvlText w:val="•"/>
      <w:lvlJc w:val="left"/>
      <w:pPr>
        <w:ind w:left="1473" w:hanging="1568"/>
      </w:pPr>
      <w:rPr>
        <w:rFonts w:hint="default"/>
        <w:lang w:val="ru-RU" w:eastAsia="en-US" w:bidi="ar-SA"/>
      </w:rPr>
    </w:lvl>
    <w:lvl w:ilvl="6" w:tplc="D3748604">
      <w:numFmt w:val="bullet"/>
      <w:lvlText w:val="•"/>
      <w:lvlJc w:val="left"/>
      <w:pPr>
        <w:ind w:left="1748" w:hanging="1568"/>
      </w:pPr>
      <w:rPr>
        <w:rFonts w:hint="default"/>
        <w:lang w:val="ru-RU" w:eastAsia="en-US" w:bidi="ar-SA"/>
      </w:rPr>
    </w:lvl>
    <w:lvl w:ilvl="7" w:tplc="DC50A0C8">
      <w:numFmt w:val="bullet"/>
      <w:lvlText w:val="•"/>
      <w:lvlJc w:val="left"/>
      <w:pPr>
        <w:ind w:left="2022" w:hanging="1568"/>
      </w:pPr>
      <w:rPr>
        <w:rFonts w:hint="default"/>
        <w:lang w:val="ru-RU" w:eastAsia="en-US" w:bidi="ar-SA"/>
      </w:rPr>
    </w:lvl>
    <w:lvl w:ilvl="8" w:tplc="865C03C0">
      <w:numFmt w:val="bullet"/>
      <w:lvlText w:val="•"/>
      <w:lvlJc w:val="left"/>
      <w:pPr>
        <w:ind w:left="2297" w:hanging="1568"/>
      </w:pPr>
      <w:rPr>
        <w:rFonts w:hint="default"/>
        <w:lang w:val="ru-RU" w:eastAsia="en-US" w:bidi="ar-SA"/>
      </w:rPr>
    </w:lvl>
  </w:abstractNum>
  <w:abstractNum w:abstractNumId="104">
    <w:nsid w:val="471F3B70"/>
    <w:multiLevelType w:val="hybridMultilevel"/>
    <w:tmpl w:val="E33CF4A2"/>
    <w:lvl w:ilvl="0" w:tplc="9AA2A346">
      <w:numFmt w:val="bullet"/>
      <w:lvlText w:val="-"/>
      <w:lvlJc w:val="left"/>
      <w:pPr>
        <w:ind w:left="143" w:hanging="236"/>
      </w:pPr>
      <w:rPr>
        <w:rFonts w:ascii="Times New Roman" w:eastAsia="Times New Roman" w:hAnsi="Times New Roman" w:cs="Times New Roman" w:hint="default"/>
        <w:b w:val="0"/>
        <w:bCs w:val="0"/>
        <w:i w:val="0"/>
        <w:iCs w:val="0"/>
        <w:spacing w:val="0"/>
        <w:w w:val="100"/>
        <w:sz w:val="24"/>
        <w:szCs w:val="24"/>
        <w:lang w:val="ru-RU" w:eastAsia="en-US" w:bidi="ar-SA"/>
      </w:rPr>
    </w:lvl>
    <w:lvl w:ilvl="1" w:tplc="4EF47222">
      <w:numFmt w:val="bullet"/>
      <w:lvlText w:val="•"/>
      <w:lvlJc w:val="left"/>
      <w:pPr>
        <w:ind w:left="1160" w:hanging="236"/>
      </w:pPr>
      <w:rPr>
        <w:rFonts w:hint="default"/>
        <w:lang w:val="ru-RU" w:eastAsia="en-US" w:bidi="ar-SA"/>
      </w:rPr>
    </w:lvl>
    <w:lvl w:ilvl="2" w:tplc="0E9CFD00">
      <w:numFmt w:val="bullet"/>
      <w:lvlText w:val="•"/>
      <w:lvlJc w:val="left"/>
      <w:pPr>
        <w:ind w:left="2181" w:hanging="236"/>
      </w:pPr>
      <w:rPr>
        <w:rFonts w:hint="default"/>
        <w:lang w:val="ru-RU" w:eastAsia="en-US" w:bidi="ar-SA"/>
      </w:rPr>
    </w:lvl>
    <w:lvl w:ilvl="3" w:tplc="9E325468">
      <w:numFmt w:val="bullet"/>
      <w:lvlText w:val="•"/>
      <w:lvlJc w:val="left"/>
      <w:pPr>
        <w:ind w:left="3202" w:hanging="236"/>
      </w:pPr>
      <w:rPr>
        <w:rFonts w:hint="default"/>
        <w:lang w:val="ru-RU" w:eastAsia="en-US" w:bidi="ar-SA"/>
      </w:rPr>
    </w:lvl>
    <w:lvl w:ilvl="4" w:tplc="84AC1C2C">
      <w:numFmt w:val="bullet"/>
      <w:lvlText w:val="•"/>
      <w:lvlJc w:val="left"/>
      <w:pPr>
        <w:ind w:left="4223" w:hanging="236"/>
      </w:pPr>
      <w:rPr>
        <w:rFonts w:hint="default"/>
        <w:lang w:val="ru-RU" w:eastAsia="en-US" w:bidi="ar-SA"/>
      </w:rPr>
    </w:lvl>
    <w:lvl w:ilvl="5" w:tplc="30522E68">
      <w:numFmt w:val="bullet"/>
      <w:lvlText w:val="•"/>
      <w:lvlJc w:val="left"/>
      <w:pPr>
        <w:ind w:left="5244" w:hanging="236"/>
      </w:pPr>
      <w:rPr>
        <w:rFonts w:hint="default"/>
        <w:lang w:val="ru-RU" w:eastAsia="en-US" w:bidi="ar-SA"/>
      </w:rPr>
    </w:lvl>
    <w:lvl w:ilvl="6" w:tplc="B9440B3A">
      <w:numFmt w:val="bullet"/>
      <w:lvlText w:val="•"/>
      <w:lvlJc w:val="left"/>
      <w:pPr>
        <w:ind w:left="6265" w:hanging="236"/>
      </w:pPr>
      <w:rPr>
        <w:rFonts w:hint="default"/>
        <w:lang w:val="ru-RU" w:eastAsia="en-US" w:bidi="ar-SA"/>
      </w:rPr>
    </w:lvl>
    <w:lvl w:ilvl="7" w:tplc="18141B02">
      <w:numFmt w:val="bullet"/>
      <w:lvlText w:val="•"/>
      <w:lvlJc w:val="left"/>
      <w:pPr>
        <w:ind w:left="7285" w:hanging="236"/>
      </w:pPr>
      <w:rPr>
        <w:rFonts w:hint="default"/>
        <w:lang w:val="ru-RU" w:eastAsia="en-US" w:bidi="ar-SA"/>
      </w:rPr>
    </w:lvl>
    <w:lvl w:ilvl="8" w:tplc="8F6EEEE4">
      <w:numFmt w:val="bullet"/>
      <w:lvlText w:val="•"/>
      <w:lvlJc w:val="left"/>
      <w:pPr>
        <w:ind w:left="8306" w:hanging="236"/>
      </w:pPr>
      <w:rPr>
        <w:rFonts w:hint="default"/>
        <w:lang w:val="ru-RU" w:eastAsia="en-US" w:bidi="ar-SA"/>
      </w:rPr>
    </w:lvl>
  </w:abstractNum>
  <w:abstractNum w:abstractNumId="105">
    <w:nsid w:val="47DD37C4"/>
    <w:multiLevelType w:val="hybridMultilevel"/>
    <w:tmpl w:val="1438F8EC"/>
    <w:lvl w:ilvl="0" w:tplc="063A197E">
      <w:numFmt w:val="bullet"/>
      <w:lvlText w:val="-"/>
      <w:lvlJc w:val="left"/>
      <w:pPr>
        <w:ind w:left="105"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666A8DA4">
      <w:numFmt w:val="bullet"/>
      <w:lvlText w:val="•"/>
      <w:lvlJc w:val="left"/>
      <w:pPr>
        <w:ind w:left="792" w:hanging="183"/>
      </w:pPr>
      <w:rPr>
        <w:rFonts w:hint="default"/>
        <w:lang w:val="ru-RU" w:eastAsia="en-US" w:bidi="ar-SA"/>
      </w:rPr>
    </w:lvl>
    <w:lvl w:ilvl="2" w:tplc="2D36DFE8">
      <w:numFmt w:val="bullet"/>
      <w:lvlText w:val="•"/>
      <w:lvlJc w:val="left"/>
      <w:pPr>
        <w:ind w:left="1484" w:hanging="183"/>
      </w:pPr>
      <w:rPr>
        <w:rFonts w:hint="default"/>
        <w:lang w:val="ru-RU" w:eastAsia="en-US" w:bidi="ar-SA"/>
      </w:rPr>
    </w:lvl>
    <w:lvl w:ilvl="3" w:tplc="45E4C416">
      <w:numFmt w:val="bullet"/>
      <w:lvlText w:val="•"/>
      <w:lvlJc w:val="left"/>
      <w:pPr>
        <w:ind w:left="2176" w:hanging="183"/>
      </w:pPr>
      <w:rPr>
        <w:rFonts w:hint="default"/>
        <w:lang w:val="ru-RU" w:eastAsia="en-US" w:bidi="ar-SA"/>
      </w:rPr>
    </w:lvl>
    <w:lvl w:ilvl="4" w:tplc="1A023214">
      <w:numFmt w:val="bullet"/>
      <w:lvlText w:val="•"/>
      <w:lvlJc w:val="left"/>
      <w:pPr>
        <w:ind w:left="2868" w:hanging="183"/>
      </w:pPr>
      <w:rPr>
        <w:rFonts w:hint="default"/>
        <w:lang w:val="ru-RU" w:eastAsia="en-US" w:bidi="ar-SA"/>
      </w:rPr>
    </w:lvl>
    <w:lvl w:ilvl="5" w:tplc="B43296F0">
      <w:numFmt w:val="bullet"/>
      <w:lvlText w:val="•"/>
      <w:lvlJc w:val="left"/>
      <w:pPr>
        <w:ind w:left="3560" w:hanging="183"/>
      </w:pPr>
      <w:rPr>
        <w:rFonts w:hint="default"/>
        <w:lang w:val="ru-RU" w:eastAsia="en-US" w:bidi="ar-SA"/>
      </w:rPr>
    </w:lvl>
    <w:lvl w:ilvl="6" w:tplc="0D92FF3A">
      <w:numFmt w:val="bullet"/>
      <w:lvlText w:val="•"/>
      <w:lvlJc w:val="left"/>
      <w:pPr>
        <w:ind w:left="4252" w:hanging="183"/>
      </w:pPr>
      <w:rPr>
        <w:rFonts w:hint="default"/>
        <w:lang w:val="ru-RU" w:eastAsia="en-US" w:bidi="ar-SA"/>
      </w:rPr>
    </w:lvl>
    <w:lvl w:ilvl="7" w:tplc="09543280">
      <w:numFmt w:val="bullet"/>
      <w:lvlText w:val="•"/>
      <w:lvlJc w:val="left"/>
      <w:pPr>
        <w:ind w:left="4944" w:hanging="183"/>
      </w:pPr>
      <w:rPr>
        <w:rFonts w:hint="default"/>
        <w:lang w:val="ru-RU" w:eastAsia="en-US" w:bidi="ar-SA"/>
      </w:rPr>
    </w:lvl>
    <w:lvl w:ilvl="8" w:tplc="B0FE8CAA">
      <w:numFmt w:val="bullet"/>
      <w:lvlText w:val="•"/>
      <w:lvlJc w:val="left"/>
      <w:pPr>
        <w:ind w:left="5636" w:hanging="183"/>
      </w:pPr>
      <w:rPr>
        <w:rFonts w:hint="default"/>
        <w:lang w:val="ru-RU" w:eastAsia="en-US" w:bidi="ar-SA"/>
      </w:rPr>
    </w:lvl>
  </w:abstractNum>
  <w:abstractNum w:abstractNumId="106">
    <w:nsid w:val="483B5042"/>
    <w:multiLevelType w:val="hybridMultilevel"/>
    <w:tmpl w:val="5622AD0A"/>
    <w:lvl w:ilvl="0" w:tplc="D67C0F30">
      <w:start w:val="3"/>
      <w:numFmt w:val="upperRoman"/>
      <w:lvlText w:val="%1."/>
      <w:lvlJc w:val="left"/>
      <w:pPr>
        <w:ind w:left="3360" w:hanging="468"/>
        <w:jc w:val="right"/>
      </w:pPr>
      <w:rPr>
        <w:rFonts w:ascii="Times New Roman" w:eastAsia="Times New Roman" w:hAnsi="Times New Roman" w:cs="Times New Roman" w:hint="default"/>
        <w:b/>
        <w:bCs/>
        <w:i w:val="0"/>
        <w:iCs w:val="0"/>
        <w:spacing w:val="-2"/>
        <w:w w:val="100"/>
        <w:sz w:val="28"/>
        <w:szCs w:val="28"/>
        <w:lang w:val="ru-RU" w:eastAsia="en-US" w:bidi="ar-SA"/>
      </w:rPr>
    </w:lvl>
    <w:lvl w:ilvl="1" w:tplc="2B98C3B4">
      <w:numFmt w:val="bullet"/>
      <w:lvlText w:val="•"/>
      <w:lvlJc w:val="left"/>
      <w:pPr>
        <w:ind w:left="4058" w:hanging="468"/>
      </w:pPr>
      <w:rPr>
        <w:rFonts w:hint="default"/>
        <w:lang w:val="ru-RU" w:eastAsia="en-US" w:bidi="ar-SA"/>
      </w:rPr>
    </w:lvl>
    <w:lvl w:ilvl="2" w:tplc="552873AC">
      <w:numFmt w:val="bullet"/>
      <w:lvlText w:val="•"/>
      <w:lvlJc w:val="left"/>
      <w:pPr>
        <w:ind w:left="4757" w:hanging="468"/>
      </w:pPr>
      <w:rPr>
        <w:rFonts w:hint="default"/>
        <w:lang w:val="ru-RU" w:eastAsia="en-US" w:bidi="ar-SA"/>
      </w:rPr>
    </w:lvl>
    <w:lvl w:ilvl="3" w:tplc="F95265EC">
      <w:numFmt w:val="bullet"/>
      <w:lvlText w:val="•"/>
      <w:lvlJc w:val="left"/>
      <w:pPr>
        <w:ind w:left="5456" w:hanging="468"/>
      </w:pPr>
      <w:rPr>
        <w:rFonts w:hint="default"/>
        <w:lang w:val="ru-RU" w:eastAsia="en-US" w:bidi="ar-SA"/>
      </w:rPr>
    </w:lvl>
    <w:lvl w:ilvl="4" w:tplc="7890CBDC">
      <w:numFmt w:val="bullet"/>
      <w:lvlText w:val="•"/>
      <w:lvlJc w:val="left"/>
      <w:pPr>
        <w:ind w:left="6155" w:hanging="468"/>
      </w:pPr>
      <w:rPr>
        <w:rFonts w:hint="default"/>
        <w:lang w:val="ru-RU" w:eastAsia="en-US" w:bidi="ar-SA"/>
      </w:rPr>
    </w:lvl>
    <w:lvl w:ilvl="5" w:tplc="340C03B8">
      <w:numFmt w:val="bullet"/>
      <w:lvlText w:val="•"/>
      <w:lvlJc w:val="left"/>
      <w:pPr>
        <w:ind w:left="6854" w:hanging="468"/>
      </w:pPr>
      <w:rPr>
        <w:rFonts w:hint="default"/>
        <w:lang w:val="ru-RU" w:eastAsia="en-US" w:bidi="ar-SA"/>
      </w:rPr>
    </w:lvl>
    <w:lvl w:ilvl="6" w:tplc="EDD8130A">
      <w:numFmt w:val="bullet"/>
      <w:lvlText w:val="•"/>
      <w:lvlJc w:val="left"/>
      <w:pPr>
        <w:ind w:left="7553" w:hanging="468"/>
      </w:pPr>
      <w:rPr>
        <w:rFonts w:hint="default"/>
        <w:lang w:val="ru-RU" w:eastAsia="en-US" w:bidi="ar-SA"/>
      </w:rPr>
    </w:lvl>
    <w:lvl w:ilvl="7" w:tplc="D8EA4522">
      <w:numFmt w:val="bullet"/>
      <w:lvlText w:val="•"/>
      <w:lvlJc w:val="left"/>
      <w:pPr>
        <w:ind w:left="8251" w:hanging="468"/>
      </w:pPr>
      <w:rPr>
        <w:rFonts w:hint="default"/>
        <w:lang w:val="ru-RU" w:eastAsia="en-US" w:bidi="ar-SA"/>
      </w:rPr>
    </w:lvl>
    <w:lvl w:ilvl="8" w:tplc="86446E2E">
      <w:numFmt w:val="bullet"/>
      <w:lvlText w:val="•"/>
      <w:lvlJc w:val="left"/>
      <w:pPr>
        <w:ind w:left="8950" w:hanging="468"/>
      </w:pPr>
      <w:rPr>
        <w:rFonts w:hint="default"/>
        <w:lang w:val="ru-RU" w:eastAsia="en-US" w:bidi="ar-SA"/>
      </w:rPr>
    </w:lvl>
  </w:abstractNum>
  <w:abstractNum w:abstractNumId="107">
    <w:nsid w:val="490457E7"/>
    <w:multiLevelType w:val="hybridMultilevel"/>
    <w:tmpl w:val="DCFC69E6"/>
    <w:lvl w:ilvl="0" w:tplc="0C8CAC92">
      <w:numFmt w:val="bullet"/>
      <w:lvlText w:val="-"/>
      <w:lvlJc w:val="left"/>
      <w:pPr>
        <w:ind w:left="108" w:hanging="233"/>
      </w:pPr>
      <w:rPr>
        <w:rFonts w:ascii="Times New Roman" w:eastAsia="Times New Roman" w:hAnsi="Times New Roman" w:cs="Times New Roman" w:hint="default"/>
        <w:b w:val="0"/>
        <w:bCs w:val="0"/>
        <w:i w:val="0"/>
        <w:iCs w:val="0"/>
        <w:spacing w:val="0"/>
        <w:w w:val="100"/>
        <w:sz w:val="24"/>
        <w:szCs w:val="24"/>
        <w:lang w:val="ru-RU" w:eastAsia="en-US" w:bidi="ar-SA"/>
      </w:rPr>
    </w:lvl>
    <w:lvl w:ilvl="1" w:tplc="083E8D2E">
      <w:numFmt w:val="bullet"/>
      <w:lvlText w:val="•"/>
      <w:lvlJc w:val="left"/>
      <w:pPr>
        <w:ind w:left="470" w:hanging="233"/>
      </w:pPr>
      <w:rPr>
        <w:rFonts w:hint="default"/>
        <w:lang w:val="ru-RU" w:eastAsia="en-US" w:bidi="ar-SA"/>
      </w:rPr>
    </w:lvl>
    <w:lvl w:ilvl="2" w:tplc="94C49A18">
      <w:numFmt w:val="bullet"/>
      <w:lvlText w:val="•"/>
      <w:lvlJc w:val="left"/>
      <w:pPr>
        <w:ind w:left="841" w:hanging="233"/>
      </w:pPr>
      <w:rPr>
        <w:rFonts w:hint="default"/>
        <w:lang w:val="ru-RU" w:eastAsia="en-US" w:bidi="ar-SA"/>
      </w:rPr>
    </w:lvl>
    <w:lvl w:ilvl="3" w:tplc="0C06A79A">
      <w:numFmt w:val="bullet"/>
      <w:lvlText w:val="•"/>
      <w:lvlJc w:val="left"/>
      <w:pPr>
        <w:ind w:left="1211" w:hanging="233"/>
      </w:pPr>
      <w:rPr>
        <w:rFonts w:hint="default"/>
        <w:lang w:val="ru-RU" w:eastAsia="en-US" w:bidi="ar-SA"/>
      </w:rPr>
    </w:lvl>
    <w:lvl w:ilvl="4" w:tplc="71203C38">
      <w:numFmt w:val="bullet"/>
      <w:lvlText w:val="•"/>
      <w:lvlJc w:val="left"/>
      <w:pPr>
        <w:ind w:left="1582" w:hanging="233"/>
      </w:pPr>
      <w:rPr>
        <w:rFonts w:hint="default"/>
        <w:lang w:val="ru-RU" w:eastAsia="en-US" w:bidi="ar-SA"/>
      </w:rPr>
    </w:lvl>
    <w:lvl w:ilvl="5" w:tplc="9314EA14">
      <w:numFmt w:val="bullet"/>
      <w:lvlText w:val="•"/>
      <w:lvlJc w:val="left"/>
      <w:pPr>
        <w:ind w:left="1952" w:hanging="233"/>
      </w:pPr>
      <w:rPr>
        <w:rFonts w:hint="default"/>
        <w:lang w:val="ru-RU" w:eastAsia="en-US" w:bidi="ar-SA"/>
      </w:rPr>
    </w:lvl>
    <w:lvl w:ilvl="6" w:tplc="978653C2">
      <w:numFmt w:val="bullet"/>
      <w:lvlText w:val="•"/>
      <w:lvlJc w:val="left"/>
      <w:pPr>
        <w:ind w:left="2323" w:hanging="233"/>
      </w:pPr>
      <w:rPr>
        <w:rFonts w:hint="default"/>
        <w:lang w:val="ru-RU" w:eastAsia="en-US" w:bidi="ar-SA"/>
      </w:rPr>
    </w:lvl>
    <w:lvl w:ilvl="7" w:tplc="AB4C0844">
      <w:numFmt w:val="bullet"/>
      <w:lvlText w:val="•"/>
      <w:lvlJc w:val="left"/>
      <w:pPr>
        <w:ind w:left="2693" w:hanging="233"/>
      </w:pPr>
      <w:rPr>
        <w:rFonts w:hint="default"/>
        <w:lang w:val="ru-RU" w:eastAsia="en-US" w:bidi="ar-SA"/>
      </w:rPr>
    </w:lvl>
    <w:lvl w:ilvl="8" w:tplc="5D62D31A">
      <w:numFmt w:val="bullet"/>
      <w:lvlText w:val="•"/>
      <w:lvlJc w:val="left"/>
      <w:pPr>
        <w:ind w:left="3064" w:hanging="233"/>
      </w:pPr>
      <w:rPr>
        <w:rFonts w:hint="default"/>
        <w:lang w:val="ru-RU" w:eastAsia="en-US" w:bidi="ar-SA"/>
      </w:rPr>
    </w:lvl>
  </w:abstractNum>
  <w:abstractNum w:abstractNumId="108">
    <w:nsid w:val="49DF3100"/>
    <w:multiLevelType w:val="hybridMultilevel"/>
    <w:tmpl w:val="EDD466C8"/>
    <w:lvl w:ilvl="0" w:tplc="86DE70D4">
      <w:start w:val="1"/>
      <w:numFmt w:val="decimal"/>
      <w:lvlText w:val="%1)"/>
      <w:lvlJc w:val="left"/>
      <w:pPr>
        <w:ind w:left="1161" w:hanging="452"/>
      </w:pPr>
      <w:rPr>
        <w:rFonts w:ascii="Times New Roman" w:eastAsia="Times New Roman" w:hAnsi="Times New Roman" w:cs="Times New Roman" w:hint="default"/>
        <w:b w:val="0"/>
        <w:bCs w:val="0"/>
        <w:i w:val="0"/>
        <w:iCs w:val="0"/>
        <w:spacing w:val="0"/>
        <w:w w:val="100"/>
        <w:sz w:val="24"/>
        <w:szCs w:val="24"/>
        <w:lang w:val="ru-RU" w:eastAsia="en-US" w:bidi="ar-SA"/>
      </w:rPr>
    </w:lvl>
    <w:lvl w:ilvl="1" w:tplc="CD9EDD4A">
      <w:numFmt w:val="bullet"/>
      <w:lvlText w:val="–"/>
      <w:lvlJc w:val="left"/>
      <w:pPr>
        <w:ind w:left="143"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tplc="19F63A96">
      <w:numFmt w:val="bullet"/>
      <w:lvlText w:val="•"/>
      <w:lvlJc w:val="left"/>
      <w:pPr>
        <w:ind w:left="2180" w:hanging="428"/>
      </w:pPr>
      <w:rPr>
        <w:rFonts w:hint="default"/>
        <w:lang w:val="ru-RU" w:eastAsia="en-US" w:bidi="ar-SA"/>
      </w:rPr>
    </w:lvl>
    <w:lvl w:ilvl="3" w:tplc="F992DC24">
      <w:numFmt w:val="bullet"/>
      <w:lvlText w:val="•"/>
      <w:lvlJc w:val="left"/>
      <w:pPr>
        <w:ind w:left="3201" w:hanging="428"/>
      </w:pPr>
      <w:rPr>
        <w:rFonts w:hint="default"/>
        <w:lang w:val="ru-RU" w:eastAsia="en-US" w:bidi="ar-SA"/>
      </w:rPr>
    </w:lvl>
    <w:lvl w:ilvl="4" w:tplc="15CEC640">
      <w:numFmt w:val="bullet"/>
      <w:lvlText w:val="•"/>
      <w:lvlJc w:val="left"/>
      <w:pPr>
        <w:ind w:left="4222" w:hanging="428"/>
      </w:pPr>
      <w:rPr>
        <w:rFonts w:hint="default"/>
        <w:lang w:val="ru-RU" w:eastAsia="en-US" w:bidi="ar-SA"/>
      </w:rPr>
    </w:lvl>
    <w:lvl w:ilvl="5" w:tplc="063432E4">
      <w:numFmt w:val="bullet"/>
      <w:lvlText w:val="•"/>
      <w:lvlJc w:val="left"/>
      <w:pPr>
        <w:ind w:left="5243" w:hanging="428"/>
      </w:pPr>
      <w:rPr>
        <w:rFonts w:hint="default"/>
        <w:lang w:val="ru-RU" w:eastAsia="en-US" w:bidi="ar-SA"/>
      </w:rPr>
    </w:lvl>
    <w:lvl w:ilvl="6" w:tplc="A8C40A3E">
      <w:numFmt w:val="bullet"/>
      <w:lvlText w:val="•"/>
      <w:lvlJc w:val="left"/>
      <w:pPr>
        <w:ind w:left="6264" w:hanging="428"/>
      </w:pPr>
      <w:rPr>
        <w:rFonts w:hint="default"/>
        <w:lang w:val="ru-RU" w:eastAsia="en-US" w:bidi="ar-SA"/>
      </w:rPr>
    </w:lvl>
    <w:lvl w:ilvl="7" w:tplc="268ACEB2">
      <w:numFmt w:val="bullet"/>
      <w:lvlText w:val="•"/>
      <w:lvlJc w:val="left"/>
      <w:pPr>
        <w:ind w:left="7285" w:hanging="428"/>
      </w:pPr>
      <w:rPr>
        <w:rFonts w:hint="default"/>
        <w:lang w:val="ru-RU" w:eastAsia="en-US" w:bidi="ar-SA"/>
      </w:rPr>
    </w:lvl>
    <w:lvl w:ilvl="8" w:tplc="2BC0EF40">
      <w:numFmt w:val="bullet"/>
      <w:lvlText w:val="•"/>
      <w:lvlJc w:val="left"/>
      <w:pPr>
        <w:ind w:left="8306" w:hanging="428"/>
      </w:pPr>
      <w:rPr>
        <w:rFonts w:hint="default"/>
        <w:lang w:val="ru-RU" w:eastAsia="en-US" w:bidi="ar-SA"/>
      </w:rPr>
    </w:lvl>
  </w:abstractNum>
  <w:abstractNum w:abstractNumId="109">
    <w:nsid w:val="4A49295C"/>
    <w:multiLevelType w:val="hybridMultilevel"/>
    <w:tmpl w:val="E810561E"/>
    <w:lvl w:ilvl="0" w:tplc="58A29000">
      <w:numFmt w:val="bullet"/>
      <w:lvlText w:val="-"/>
      <w:lvlJc w:val="left"/>
      <w:pPr>
        <w:ind w:left="108" w:hanging="1522"/>
      </w:pPr>
      <w:rPr>
        <w:rFonts w:ascii="Times New Roman" w:eastAsia="Times New Roman" w:hAnsi="Times New Roman" w:cs="Times New Roman" w:hint="default"/>
        <w:b w:val="0"/>
        <w:bCs w:val="0"/>
        <w:i w:val="0"/>
        <w:iCs w:val="0"/>
        <w:spacing w:val="0"/>
        <w:w w:val="100"/>
        <w:sz w:val="24"/>
        <w:szCs w:val="24"/>
        <w:lang w:val="ru-RU" w:eastAsia="en-US" w:bidi="ar-SA"/>
      </w:rPr>
    </w:lvl>
    <w:lvl w:ilvl="1" w:tplc="D5362694">
      <w:numFmt w:val="bullet"/>
      <w:lvlText w:val="•"/>
      <w:lvlJc w:val="left"/>
      <w:pPr>
        <w:ind w:left="407" w:hanging="1522"/>
      </w:pPr>
      <w:rPr>
        <w:rFonts w:hint="default"/>
        <w:lang w:val="ru-RU" w:eastAsia="en-US" w:bidi="ar-SA"/>
      </w:rPr>
    </w:lvl>
    <w:lvl w:ilvl="2" w:tplc="6A7A4CB2">
      <w:numFmt w:val="bullet"/>
      <w:lvlText w:val="•"/>
      <w:lvlJc w:val="left"/>
      <w:pPr>
        <w:ind w:left="715" w:hanging="1522"/>
      </w:pPr>
      <w:rPr>
        <w:rFonts w:hint="default"/>
        <w:lang w:val="ru-RU" w:eastAsia="en-US" w:bidi="ar-SA"/>
      </w:rPr>
    </w:lvl>
    <w:lvl w:ilvl="3" w:tplc="987657D8">
      <w:numFmt w:val="bullet"/>
      <w:lvlText w:val="•"/>
      <w:lvlJc w:val="left"/>
      <w:pPr>
        <w:ind w:left="1023" w:hanging="1522"/>
      </w:pPr>
      <w:rPr>
        <w:rFonts w:hint="default"/>
        <w:lang w:val="ru-RU" w:eastAsia="en-US" w:bidi="ar-SA"/>
      </w:rPr>
    </w:lvl>
    <w:lvl w:ilvl="4" w:tplc="8EAE18AA">
      <w:numFmt w:val="bullet"/>
      <w:lvlText w:val="•"/>
      <w:lvlJc w:val="left"/>
      <w:pPr>
        <w:ind w:left="1331" w:hanging="1522"/>
      </w:pPr>
      <w:rPr>
        <w:rFonts w:hint="default"/>
        <w:lang w:val="ru-RU" w:eastAsia="en-US" w:bidi="ar-SA"/>
      </w:rPr>
    </w:lvl>
    <w:lvl w:ilvl="5" w:tplc="927C34D6">
      <w:numFmt w:val="bullet"/>
      <w:lvlText w:val="•"/>
      <w:lvlJc w:val="left"/>
      <w:pPr>
        <w:ind w:left="1639" w:hanging="1522"/>
      </w:pPr>
      <w:rPr>
        <w:rFonts w:hint="default"/>
        <w:lang w:val="ru-RU" w:eastAsia="en-US" w:bidi="ar-SA"/>
      </w:rPr>
    </w:lvl>
    <w:lvl w:ilvl="6" w:tplc="5FFE2EF4">
      <w:numFmt w:val="bullet"/>
      <w:lvlText w:val="•"/>
      <w:lvlJc w:val="left"/>
      <w:pPr>
        <w:ind w:left="1946" w:hanging="1522"/>
      </w:pPr>
      <w:rPr>
        <w:rFonts w:hint="default"/>
        <w:lang w:val="ru-RU" w:eastAsia="en-US" w:bidi="ar-SA"/>
      </w:rPr>
    </w:lvl>
    <w:lvl w:ilvl="7" w:tplc="94727446">
      <w:numFmt w:val="bullet"/>
      <w:lvlText w:val="•"/>
      <w:lvlJc w:val="left"/>
      <w:pPr>
        <w:ind w:left="2254" w:hanging="1522"/>
      </w:pPr>
      <w:rPr>
        <w:rFonts w:hint="default"/>
        <w:lang w:val="ru-RU" w:eastAsia="en-US" w:bidi="ar-SA"/>
      </w:rPr>
    </w:lvl>
    <w:lvl w:ilvl="8" w:tplc="44F6E36E">
      <w:numFmt w:val="bullet"/>
      <w:lvlText w:val="•"/>
      <w:lvlJc w:val="left"/>
      <w:pPr>
        <w:ind w:left="2562" w:hanging="1522"/>
      </w:pPr>
      <w:rPr>
        <w:rFonts w:hint="default"/>
        <w:lang w:val="ru-RU" w:eastAsia="en-US" w:bidi="ar-SA"/>
      </w:rPr>
    </w:lvl>
  </w:abstractNum>
  <w:abstractNum w:abstractNumId="110">
    <w:nsid w:val="4AC52F56"/>
    <w:multiLevelType w:val="hybridMultilevel"/>
    <w:tmpl w:val="5C9C1EA2"/>
    <w:lvl w:ilvl="0" w:tplc="A7864F9C">
      <w:numFmt w:val="bullet"/>
      <w:lvlText w:val="-"/>
      <w:lvlJc w:val="left"/>
      <w:pPr>
        <w:ind w:left="242"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A2784EB2">
      <w:numFmt w:val="bullet"/>
      <w:lvlText w:val="•"/>
      <w:lvlJc w:val="left"/>
      <w:pPr>
        <w:ind w:left="952" w:hanging="135"/>
      </w:pPr>
      <w:rPr>
        <w:rFonts w:hint="default"/>
        <w:lang w:val="ru-RU" w:eastAsia="en-US" w:bidi="ar-SA"/>
      </w:rPr>
    </w:lvl>
    <w:lvl w:ilvl="2" w:tplc="991AEEAC">
      <w:numFmt w:val="bullet"/>
      <w:lvlText w:val="•"/>
      <w:lvlJc w:val="left"/>
      <w:pPr>
        <w:ind w:left="1664" w:hanging="135"/>
      </w:pPr>
      <w:rPr>
        <w:rFonts w:hint="default"/>
        <w:lang w:val="ru-RU" w:eastAsia="en-US" w:bidi="ar-SA"/>
      </w:rPr>
    </w:lvl>
    <w:lvl w:ilvl="3" w:tplc="C65C2FC4">
      <w:numFmt w:val="bullet"/>
      <w:lvlText w:val="•"/>
      <w:lvlJc w:val="left"/>
      <w:pPr>
        <w:ind w:left="2377" w:hanging="135"/>
      </w:pPr>
      <w:rPr>
        <w:rFonts w:hint="default"/>
        <w:lang w:val="ru-RU" w:eastAsia="en-US" w:bidi="ar-SA"/>
      </w:rPr>
    </w:lvl>
    <w:lvl w:ilvl="4" w:tplc="00844430">
      <w:numFmt w:val="bullet"/>
      <w:lvlText w:val="•"/>
      <w:lvlJc w:val="left"/>
      <w:pPr>
        <w:ind w:left="3089" w:hanging="135"/>
      </w:pPr>
      <w:rPr>
        <w:rFonts w:hint="default"/>
        <w:lang w:val="ru-RU" w:eastAsia="en-US" w:bidi="ar-SA"/>
      </w:rPr>
    </w:lvl>
    <w:lvl w:ilvl="5" w:tplc="3DD68A42">
      <w:numFmt w:val="bullet"/>
      <w:lvlText w:val="•"/>
      <w:lvlJc w:val="left"/>
      <w:pPr>
        <w:ind w:left="3802" w:hanging="135"/>
      </w:pPr>
      <w:rPr>
        <w:rFonts w:hint="default"/>
        <w:lang w:val="ru-RU" w:eastAsia="en-US" w:bidi="ar-SA"/>
      </w:rPr>
    </w:lvl>
    <w:lvl w:ilvl="6" w:tplc="A3DCBA96">
      <w:numFmt w:val="bullet"/>
      <w:lvlText w:val="•"/>
      <w:lvlJc w:val="left"/>
      <w:pPr>
        <w:ind w:left="4514" w:hanging="135"/>
      </w:pPr>
      <w:rPr>
        <w:rFonts w:hint="default"/>
        <w:lang w:val="ru-RU" w:eastAsia="en-US" w:bidi="ar-SA"/>
      </w:rPr>
    </w:lvl>
    <w:lvl w:ilvl="7" w:tplc="C4568E0C">
      <w:numFmt w:val="bullet"/>
      <w:lvlText w:val="•"/>
      <w:lvlJc w:val="left"/>
      <w:pPr>
        <w:ind w:left="5226" w:hanging="135"/>
      </w:pPr>
      <w:rPr>
        <w:rFonts w:hint="default"/>
        <w:lang w:val="ru-RU" w:eastAsia="en-US" w:bidi="ar-SA"/>
      </w:rPr>
    </w:lvl>
    <w:lvl w:ilvl="8" w:tplc="06042078">
      <w:numFmt w:val="bullet"/>
      <w:lvlText w:val="•"/>
      <w:lvlJc w:val="left"/>
      <w:pPr>
        <w:ind w:left="5939" w:hanging="135"/>
      </w:pPr>
      <w:rPr>
        <w:rFonts w:hint="default"/>
        <w:lang w:val="ru-RU" w:eastAsia="en-US" w:bidi="ar-SA"/>
      </w:rPr>
    </w:lvl>
  </w:abstractNum>
  <w:abstractNum w:abstractNumId="111">
    <w:nsid w:val="4B9269EC"/>
    <w:multiLevelType w:val="hybridMultilevel"/>
    <w:tmpl w:val="7B92F36A"/>
    <w:lvl w:ilvl="0" w:tplc="E524463E">
      <w:numFmt w:val="bullet"/>
      <w:lvlText w:val="-"/>
      <w:lvlJc w:val="left"/>
      <w:pPr>
        <w:ind w:left="74"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0DB8B8A0">
      <w:numFmt w:val="bullet"/>
      <w:lvlText w:val="•"/>
      <w:lvlJc w:val="left"/>
      <w:pPr>
        <w:ind w:left="590" w:hanging="245"/>
      </w:pPr>
      <w:rPr>
        <w:rFonts w:hint="default"/>
        <w:lang w:val="ru-RU" w:eastAsia="en-US" w:bidi="ar-SA"/>
      </w:rPr>
    </w:lvl>
    <w:lvl w:ilvl="2" w:tplc="62167A14">
      <w:numFmt w:val="bullet"/>
      <w:lvlText w:val="•"/>
      <w:lvlJc w:val="left"/>
      <w:pPr>
        <w:ind w:left="1101" w:hanging="245"/>
      </w:pPr>
      <w:rPr>
        <w:rFonts w:hint="default"/>
        <w:lang w:val="ru-RU" w:eastAsia="en-US" w:bidi="ar-SA"/>
      </w:rPr>
    </w:lvl>
    <w:lvl w:ilvl="3" w:tplc="DBC839AA">
      <w:numFmt w:val="bullet"/>
      <w:lvlText w:val="•"/>
      <w:lvlJc w:val="left"/>
      <w:pPr>
        <w:ind w:left="1612" w:hanging="245"/>
      </w:pPr>
      <w:rPr>
        <w:rFonts w:hint="default"/>
        <w:lang w:val="ru-RU" w:eastAsia="en-US" w:bidi="ar-SA"/>
      </w:rPr>
    </w:lvl>
    <w:lvl w:ilvl="4" w:tplc="C09CD470">
      <w:numFmt w:val="bullet"/>
      <w:lvlText w:val="•"/>
      <w:lvlJc w:val="left"/>
      <w:pPr>
        <w:ind w:left="2123" w:hanging="245"/>
      </w:pPr>
      <w:rPr>
        <w:rFonts w:hint="default"/>
        <w:lang w:val="ru-RU" w:eastAsia="en-US" w:bidi="ar-SA"/>
      </w:rPr>
    </w:lvl>
    <w:lvl w:ilvl="5" w:tplc="5E9C0C60">
      <w:numFmt w:val="bullet"/>
      <w:lvlText w:val="•"/>
      <w:lvlJc w:val="left"/>
      <w:pPr>
        <w:ind w:left="2634" w:hanging="245"/>
      </w:pPr>
      <w:rPr>
        <w:rFonts w:hint="default"/>
        <w:lang w:val="ru-RU" w:eastAsia="en-US" w:bidi="ar-SA"/>
      </w:rPr>
    </w:lvl>
    <w:lvl w:ilvl="6" w:tplc="177083B2">
      <w:numFmt w:val="bullet"/>
      <w:lvlText w:val="•"/>
      <w:lvlJc w:val="left"/>
      <w:pPr>
        <w:ind w:left="3145" w:hanging="245"/>
      </w:pPr>
      <w:rPr>
        <w:rFonts w:hint="default"/>
        <w:lang w:val="ru-RU" w:eastAsia="en-US" w:bidi="ar-SA"/>
      </w:rPr>
    </w:lvl>
    <w:lvl w:ilvl="7" w:tplc="DDDAB058">
      <w:numFmt w:val="bullet"/>
      <w:lvlText w:val="•"/>
      <w:lvlJc w:val="left"/>
      <w:pPr>
        <w:ind w:left="3656" w:hanging="245"/>
      </w:pPr>
      <w:rPr>
        <w:rFonts w:hint="default"/>
        <w:lang w:val="ru-RU" w:eastAsia="en-US" w:bidi="ar-SA"/>
      </w:rPr>
    </w:lvl>
    <w:lvl w:ilvl="8" w:tplc="D2720D5E">
      <w:numFmt w:val="bullet"/>
      <w:lvlText w:val="•"/>
      <w:lvlJc w:val="left"/>
      <w:pPr>
        <w:ind w:left="4167" w:hanging="245"/>
      </w:pPr>
      <w:rPr>
        <w:rFonts w:hint="default"/>
        <w:lang w:val="ru-RU" w:eastAsia="en-US" w:bidi="ar-SA"/>
      </w:rPr>
    </w:lvl>
  </w:abstractNum>
  <w:abstractNum w:abstractNumId="112">
    <w:nsid w:val="4C2F684F"/>
    <w:multiLevelType w:val="hybridMultilevel"/>
    <w:tmpl w:val="B96E2ED4"/>
    <w:lvl w:ilvl="0" w:tplc="E9D41A68">
      <w:numFmt w:val="bullet"/>
      <w:lvlText w:val="-"/>
      <w:lvlJc w:val="left"/>
      <w:pPr>
        <w:ind w:left="74" w:hanging="274"/>
      </w:pPr>
      <w:rPr>
        <w:rFonts w:ascii="Times New Roman" w:eastAsia="Times New Roman" w:hAnsi="Times New Roman" w:cs="Times New Roman" w:hint="default"/>
        <w:b w:val="0"/>
        <w:bCs w:val="0"/>
        <w:i w:val="0"/>
        <w:iCs w:val="0"/>
        <w:spacing w:val="0"/>
        <w:w w:val="100"/>
        <w:sz w:val="24"/>
        <w:szCs w:val="24"/>
        <w:lang w:val="ru-RU" w:eastAsia="en-US" w:bidi="ar-SA"/>
      </w:rPr>
    </w:lvl>
    <w:lvl w:ilvl="1" w:tplc="76681072">
      <w:numFmt w:val="bullet"/>
      <w:lvlText w:val="•"/>
      <w:lvlJc w:val="left"/>
      <w:pPr>
        <w:ind w:left="590" w:hanging="274"/>
      </w:pPr>
      <w:rPr>
        <w:rFonts w:hint="default"/>
        <w:lang w:val="ru-RU" w:eastAsia="en-US" w:bidi="ar-SA"/>
      </w:rPr>
    </w:lvl>
    <w:lvl w:ilvl="2" w:tplc="2D207F2E">
      <w:numFmt w:val="bullet"/>
      <w:lvlText w:val="•"/>
      <w:lvlJc w:val="left"/>
      <w:pPr>
        <w:ind w:left="1101" w:hanging="274"/>
      </w:pPr>
      <w:rPr>
        <w:rFonts w:hint="default"/>
        <w:lang w:val="ru-RU" w:eastAsia="en-US" w:bidi="ar-SA"/>
      </w:rPr>
    </w:lvl>
    <w:lvl w:ilvl="3" w:tplc="6FA0C634">
      <w:numFmt w:val="bullet"/>
      <w:lvlText w:val="•"/>
      <w:lvlJc w:val="left"/>
      <w:pPr>
        <w:ind w:left="1612" w:hanging="274"/>
      </w:pPr>
      <w:rPr>
        <w:rFonts w:hint="default"/>
        <w:lang w:val="ru-RU" w:eastAsia="en-US" w:bidi="ar-SA"/>
      </w:rPr>
    </w:lvl>
    <w:lvl w:ilvl="4" w:tplc="47FAD9FA">
      <w:numFmt w:val="bullet"/>
      <w:lvlText w:val="•"/>
      <w:lvlJc w:val="left"/>
      <w:pPr>
        <w:ind w:left="2123" w:hanging="274"/>
      </w:pPr>
      <w:rPr>
        <w:rFonts w:hint="default"/>
        <w:lang w:val="ru-RU" w:eastAsia="en-US" w:bidi="ar-SA"/>
      </w:rPr>
    </w:lvl>
    <w:lvl w:ilvl="5" w:tplc="D408C708">
      <w:numFmt w:val="bullet"/>
      <w:lvlText w:val="•"/>
      <w:lvlJc w:val="left"/>
      <w:pPr>
        <w:ind w:left="2634" w:hanging="274"/>
      </w:pPr>
      <w:rPr>
        <w:rFonts w:hint="default"/>
        <w:lang w:val="ru-RU" w:eastAsia="en-US" w:bidi="ar-SA"/>
      </w:rPr>
    </w:lvl>
    <w:lvl w:ilvl="6" w:tplc="F74CC454">
      <w:numFmt w:val="bullet"/>
      <w:lvlText w:val="•"/>
      <w:lvlJc w:val="left"/>
      <w:pPr>
        <w:ind w:left="3145" w:hanging="274"/>
      </w:pPr>
      <w:rPr>
        <w:rFonts w:hint="default"/>
        <w:lang w:val="ru-RU" w:eastAsia="en-US" w:bidi="ar-SA"/>
      </w:rPr>
    </w:lvl>
    <w:lvl w:ilvl="7" w:tplc="854657AE">
      <w:numFmt w:val="bullet"/>
      <w:lvlText w:val="•"/>
      <w:lvlJc w:val="left"/>
      <w:pPr>
        <w:ind w:left="3656" w:hanging="274"/>
      </w:pPr>
      <w:rPr>
        <w:rFonts w:hint="default"/>
        <w:lang w:val="ru-RU" w:eastAsia="en-US" w:bidi="ar-SA"/>
      </w:rPr>
    </w:lvl>
    <w:lvl w:ilvl="8" w:tplc="11B82B82">
      <w:numFmt w:val="bullet"/>
      <w:lvlText w:val="•"/>
      <w:lvlJc w:val="left"/>
      <w:pPr>
        <w:ind w:left="4167" w:hanging="274"/>
      </w:pPr>
      <w:rPr>
        <w:rFonts w:hint="default"/>
        <w:lang w:val="ru-RU" w:eastAsia="en-US" w:bidi="ar-SA"/>
      </w:rPr>
    </w:lvl>
  </w:abstractNum>
  <w:abstractNum w:abstractNumId="113">
    <w:nsid w:val="4CD12A48"/>
    <w:multiLevelType w:val="hybridMultilevel"/>
    <w:tmpl w:val="74A2D41E"/>
    <w:lvl w:ilvl="0" w:tplc="1A42A95A">
      <w:numFmt w:val="bullet"/>
      <w:lvlText w:val=""/>
      <w:lvlJc w:val="left"/>
      <w:pPr>
        <w:ind w:left="1288" w:hanging="348"/>
      </w:pPr>
      <w:rPr>
        <w:rFonts w:ascii="Symbol" w:eastAsia="Symbol" w:hAnsi="Symbol" w:cs="Symbol" w:hint="default"/>
        <w:b w:val="0"/>
        <w:bCs w:val="0"/>
        <w:i w:val="0"/>
        <w:iCs w:val="0"/>
        <w:spacing w:val="0"/>
        <w:w w:val="100"/>
        <w:sz w:val="24"/>
        <w:szCs w:val="24"/>
        <w:lang w:val="ru-RU" w:eastAsia="en-US" w:bidi="ar-SA"/>
      </w:rPr>
    </w:lvl>
    <w:lvl w:ilvl="1" w:tplc="7110D320">
      <w:numFmt w:val="bullet"/>
      <w:lvlText w:val="•"/>
      <w:lvlJc w:val="left"/>
      <w:pPr>
        <w:ind w:left="2229" w:hanging="348"/>
      </w:pPr>
      <w:rPr>
        <w:rFonts w:hint="default"/>
        <w:lang w:val="ru-RU" w:eastAsia="en-US" w:bidi="ar-SA"/>
      </w:rPr>
    </w:lvl>
    <w:lvl w:ilvl="2" w:tplc="0DAAA56C">
      <w:numFmt w:val="bullet"/>
      <w:lvlText w:val="•"/>
      <w:lvlJc w:val="left"/>
      <w:pPr>
        <w:ind w:left="3178" w:hanging="348"/>
      </w:pPr>
      <w:rPr>
        <w:rFonts w:hint="default"/>
        <w:lang w:val="ru-RU" w:eastAsia="en-US" w:bidi="ar-SA"/>
      </w:rPr>
    </w:lvl>
    <w:lvl w:ilvl="3" w:tplc="A4467CC2">
      <w:numFmt w:val="bullet"/>
      <w:lvlText w:val="•"/>
      <w:lvlJc w:val="left"/>
      <w:pPr>
        <w:ind w:left="4128" w:hanging="348"/>
      </w:pPr>
      <w:rPr>
        <w:rFonts w:hint="default"/>
        <w:lang w:val="ru-RU" w:eastAsia="en-US" w:bidi="ar-SA"/>
      </w:rPr>
    </w:lvl>
    <w:lvl w:ilvl="4" w:tplc="B554C5A2">
      <w:numFmt w:val="bullet"/>
      <w:lvlText w:val="•"/>
      <w:lvlJc w:val="left"/>
      <w:pPr>
        <w:ind w:left="5077" w:hanging="348"/>
      </w:pPr>
      <w:rPr>
        <w:rFonts w:hint="default"/>
        <w:lang w:val="ru-RU" w:eastAsia="en-US" w:bidi="ar-SA"/>
      </w:rPr>
    </w:lvl>
    <w:lvl w:ilvl="5" w:tplc="94540020">
      <w:numFmt w:val="bullet"/>
      <w:lvlText w:val="•"/>
      <w:lvlJc w:val="left"/>
      <w:pPr>
        <w:ind w:left="6026" w:hanging="348"/>
      </w:pPr>
      <w:rPr>
        <w:rFonts w:hint="default"/>
        <w:lang w:val="ru-RU" w:eastAsia="en-US" w:bidi="ar-SA"/>
      </w:rPr>
    </w:lvl>
    <w:lvl w:ilvl="6" w:tplc="43B2864C">
      <w:numFmt w:val="bullet"/>
      <w:lvlText w:val="•"/>
      <w:lvlJc w:val="left"/>
      <w:pPr>
        <w:ind w:left="6976" w:hanging="348"/>
      </w:pPr>
      <w:rPr>
        <w:rFonts w:hint="default"/>
        <w:lang w:val="ru-RU" w:eastAsia="en-US" w:bidi="ar-SA"/>
      </w:rPr>
    </w:lvl>
    <w:lvl w:ilvl="7" w:tplc="A4AAB502">
      <w:numFmt w:val="bullet"/>
      <w:lvlText w:val="•"/>
      <w:lvlJc w:val="left"/>
      <w:pPr>
        <w:ind w:left="7925" w:hanging="348"/>
      </w:pPr>
      <w:rPr>
        <w:rFonts w:hint="default"/>
        <w:lang w:val="ru-RU" w:eastAsia="en-US" w:bidi="ar-SA"/>
      </w:rPr>
    </w:lvl>
    <w:lvl w:ilvl="8" w:tplc="8136957C">
      <w:numFmt w:val="bullet"/>
      <w:lvlText w:val="•"/>
      <w:lvlJc w:val="left"/>
      <w:pPr>
        <w:ind w:left="8874" w:hanging="348"/>
      </w:pPr>
      <w:rPr>
        <w:rFonts w:hint="default"/>
        <w:lang w:val="ru-RU" w:eastAsia="en-US" w:bidi="ar-SA"/>
      </w:rPr>
    </w:lvl>
  </w:abstractNum>
  <w:abstractNum w:abstractNumId="114">
    <w:nsid w:val="4D311063"/>
    <w:multiLevelType w:val="hybridMultilevel"/>
    <w:tmpl w:val="8F542F32"/>
    <w:lvl w:ilvl="0" w:tplc="10D29E76">
      <w:numFmt w:val="bullet"/>
      <w:lvlText w:val=""/>
      <w:lvlJc w:val="left"/>
      <w:pPr>
        <w:ind w:left="811" w:hanging="348"/>
      </w:pPr>
      <w:rPr>
        <w:rFonts w:ascii="Symbol" w:eastAsia="Symbol" w:hAnsi="Symbol" w:cs="Symbol" w:hint="default"/>
        <w:b w:val="0"/>
        <w:bCs w:val="0"/>
        <w:i w:val="0"/>
        <w:iCs w:val="0"/>
        <w:spacing w:val="0"/>
        <w:w w:val="99"/>
        <w:sz w:val="20"/>
        <w:szCs w:val="20"/>
        <w:lang w:val="ru-RU" w:eastAsia="en-US" w:bidi="ar-SA"/>
      </w:rPr>
    </w:lvl>
    <w:lvl w:ilvl="1" w:tplc="8FAADAFC">
      <w:numFmt w:val="bullet"/>
      <w:lvlText w:val="•"/>
      <w:lvlJc w:val="left"/>
      <w:pPr>
        <w:ind w:left="1381" w:hanging="348"/>
      </w:pPr>
      <w:rPr>
        <w:rFonts w:hint="default"/>
        <w:lang w:val="ru-RU" w:eastAsia="en-US" w:bidi="ar-SA"/>
      </w:rPr>
    </w:lvl>
    <w:lvl w:ilvl="2" w:tplc="AC06D59E">
      <w:numFmt w:val="bullet"/>
      <w:lvlText w:val="•"/>
      <w:lvlJc w:val="left"/>
      <w:pPr>
        <w:ind w:left="1943" w:hanging="348"/>
      </w:pPr>
      <w:rPr>
        <w:rFonts w:hint="default"/>
        <w:lang w:val="ru-RU" w:eastAsia="en-US" w:bidi="ar-SA"/>
      </w:rPr>
    </w:lvl>
    <w:lvl w:ilvl="3" w:tplc="B210C156">
      <w:numFmt w:val="bullet"/>
      <w:lvlText w:val="•"/>
      <w:lvlJc w:val="left"/>
      <w:pPr>
        <w:ind w:left="2504" w:hanging="348"/>
      </w:pPr>
      <w:rPr>
        <w:rFonts w:hint="default"/>
        <w:lang w:val="ru-RU" w:eastAsia="en-US" w:bidi="ar-SA"/>
      </w:rPr>
    </w:lvl>
    <w:lvl w:ilvl="4" w:tplc="9E244E30">
      <w:numFmt w:val="bullet"/>
      <w:lvlText w:val="•"/>
      <w:lvlJc w:val="left"/>
      <w:pPr>
        <w:ind w:left="3066" w:hanging="348"/>
      </w:pPr>
      <w:rPr>
        <w:rFonts w:hint="default"/>
        <w:lang w:val="ru-RU" w:eastAsia="en-US" w:bidi="ar-SA"/>
      </w:rPr>
    </w:lvl>
    <w:lvl w:ilvl="5" w:tplc="0504D00A">
      <w:numFmt w:val="bullet"/>
      <w:lvlText w:val="•"/>
      <w:lvlJc w:val="left"/>
      <w:pPr>
        <w:ind w:left="3627" w:hanging="348"/>
      </w:pPr>
      <w:rPr>
        <w:rFonts w:hint="default"/>
        <w:lang w:val="ru-RU" w:eastAsia="en-US" w:bidi="ar-SA"/>
      </w:rPr>
    </w:lvl>
    <w:lvl w:ilvl="6" w:tplc="CEEE240A">
      <w:numFmt w:val="bullet"/>
      <w:lvlText w:val="•"/>
      <w:lvlJc w:val="left"/>
      <w:pPr>
        <w:ind w:left="4189" w:hanging="348"/>
      </w:pPr>
      <w:rPr>
        <w:rFonts w:hint="default"/>
        <w:lang w:val="ru-RU" w:eastAsia="en-US" w:bidi="ar-SA"/>
      </w:rPr>
    </w:lvl>
    <w:lvl w:ilvl="7" w:tplc="D61A19C6">
      <w:numFmt w:val="bullet"/>
      <w:lvlText w:val="•"/>
      <w:lvlJc w:val="left"/>
      <w:pPr>
        <w:ind w:left="4750" w:hanging="348"/>
      </w:pPr>
      <w:rPr>
        <w:rFonts w:hint="default"/>
        <w:lang w:val="ru-RU" w:eastAsia="en-US" w:bidi="ar-SA"/>
      </w:rPr>
    </w:lvl>
    <w:lvl w:ilvl="8" w:tplc="3D6A549A">
      <w:numFmt w:val="bullet"/>
      <w:lvlText w:val="•"/>
      <w:lvlJc w:val="left"/>
      <w:pPr>
        <w:ind w:left="5312" w:hanging="348"/>
      </w:pPr>
      <w:rPr>
        <w:rFonts w:hint="default"/>
        <w:lang w:val="ru-RU" w:eastAsia="en-US" w:bidi="ar-SA"/>
      </w:rPr>
    </w:lvl>
  </w:abstractNum>
  <w:abstractNum w:abstractNumId="115">
    <w:nsid w:val="50A04AD3"/>
    <w:multiLevelType w:val="hybridMultilevel"/>
    <w:tmpl w:val="6FFA655E"/>
    <w:lvl w:ilvl="0" w:tplc="2F04FB08">
      <w:numFmt w:val="bullet"/>
      <w:lvlText w:val="-"/>
      <w:lvlJc w:val="left"/>
      <w:pPr>
        <w:ind w:left="108" w:hanging="344"/>
      </w:pPr>
      <w:rPr>
        <w:rFonts w:ascii="Times New Roman" w:eastAsia="Times New Roman" w:hAnsi="Times New Roman" w:cs="Times New Roman" w:hint="default"/>
        <w:b w:val="0"/>
        <w:bCs w:val="0"/>
        <w:i w:val="0"/>
        <w:iCs w:val="0"/>
        <w:spacing w:val="0"/>
        <w:w w:val="100"/>
        <w:sz w:val="24"/>
        <w:szCs w:val="24"/>
        <w:lang w:val="ru-RU" w:eastAsia="en-US" w:bidi="ar-SA"/>
      </w:rPr>
    </w:lvl>
    <w:lvl w:ilvl="1" w:tplc="08F0211C">
      <w:numFmt w:val="bullet"/>
      <w:lvlText w:val="•"/>
      <w:lvlJc w:val="left"/>
      <w:pPr>
        <w:ind w:left="497" w:hanging="344"/>
      </w:pPr>
      <w:rPr>
        <w:rFonts w:hint="default"/>
        <w:lang w:val="ru-RU" w:eastAsia="en-US" w:bidi="ar-SA"/>
      </w:rPr>
    </w:lvl>
    <w:lvl w:ilvl="2" w:tplc="A552BCEC">
      <w:numFmt w:val="bullet"/>
      <w:lvlText w:val="•"/>
      <w:lvlJc w:val="left"/>
      <w:pPr>
        <w:ind w:left="894" w:hanging="344"/>
      </w:pPr>
      <w:rPr>
        <w:rFonts w:hint="default"/>
        <w:lang w:val="ru-RU" w:eastAsia="en-US" w:bidi="ar-SA"/>
      </w:rPr>
    </w:lvl>
    <w:lvl w:ilvl="3" w:tplc="31C23300">
      <w:numFmt w:val="bullet"/>
      <w:lvlText w:val="•"/>
      <w:lvlJc w:val="left"/>
      <w:pPr>
        <w:ind w:left="1291" w:hanging="344"/>
      </w:pPr>
      <w:rPr>
        <w:rFonts w:hint="default"/>
        <w:lang w:val="ru-RU" w:eastAsia="en-US" w:bidi="ar-SA"/>
      </w:rPr>
    </w:lvl>
    <w:lvl w:ilvl="4" w:tplc="F9A03736">
      <w:numFmt w:val="bullet"/>
      <w:lvlText w:val="•"/>
      <w:lvlJc w:val="left"/>
      <w:pPr>
        <w:ind w:left="1688" w:hanging="344"/>
      </w:pPr>
      <w:rPr>
        <w:rFonts w:hint="default"/>
        <w:lang w:val="ru-RU" w:eastAsia="en-US" w:bidi="ar-SA"/>
      </w:rPr>
    </w:lvl>
    <w:lvl w:ilvl="5" w:tplc="68CCB232">
      <w:numFmt w:val="bullet"/>
      <w:lvlText w:val="•"/>
      <w:lvlJc w:val="left"/>
      <w:pPr>
        <w:ind w:left="2085" w:hanging="344"/>
      </w:pPr>
      <w:rPr>
        <w:rFonts w:hint="default"/>
        <w:lang w:val="ru-RU" w:eastAsia="en-US" w:bidi="ar-SA"/>
      </w:rPr>
    </w:lvl>
    <w:lvl w:ilvl="6" w:tplc="A4307526">
      <w:numFmt w:val="bullet"/>
      <w:lvlText w:val="•"/>
      <w:lvlJc w:val="left"/>
      <w:pPr>
        <w:ind w:left="2482" w:hanging="344"/>
      </w:pPr>
      <w:rPr>
        <w:rFonts w:hint="default"/>
        <w:lang w:val="ru-RU" w:eastAsia="en-US" w:bidi="ar-SA"/>
      </w:rPr>
    </w:lvl>
    <w:lvl w:ilvl="7" w:tplc="B33EF894">
      <w:numFmt w:val="bullet"/>
      <w:lvlText w:val="•"/>
      <w:lvlJc w:val="left"/>
      <w:pPr>
        <w:ind w:left="2879" w:hanging="344"/>
      </w:pPr>
      <w:rPr>
        <w:rFonts w:hint="default"/>
        <w:lang w:val="ru-RU" w:eastAsia="en-US" w:bidi="ar-SA"/>
      </w:rPr>
    </w:lvl>
    <w:lvl w:ilvl="8" w:tplc="00504B92">
      <w:numFmt w:val="bullet"/>
      <w:lvlText w:val="•"/>
      <w:lvlJc w:val="left"/>
      <w:pPr>
        <w:ind w:left="3276" w:hanging="344"/>
      </w:pPr>
      <w:rPr>
        <w:rFonts w:hint="default"/>
        <w:lang w:val="ru-RU" w:eastAsia="en-US" w:bidi="ar-SA"/>
      </w:rPr>
    </w:lvl>
  </w:abstractNum>
  <w:abstractNum w:abstractNumId="116">
    <w:nsid w:val="517C361A"/>
    <w:multiLevelType w:val="hybridMultilevel"/>
    <w:tmpl w:val="827AE998"/>
    <w:lvl w:ilvl="0" w:tplc="1F50A6FE">
      <w:numFmt w:val="bullet"/>
      <w:lvlText w:val="-"/>
      <w:lvlJc w:val="left"/>
      <w:pPr>
        <w:ind w:left="107"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EFB0BC80">
      <w:numFmt w:val="bullet"/>
      <w:lvlText w:val="•"/>
      <w:lvlJc w:val="left"/>
      <w:pPr>
        <w:ind w:left="721" w:hanging="245"/>
      </w:pPr>
      <w:rPr>
        <w:rFonts w:hint="default"/>
        <w:lang w:val="ru-RU" w:eastAsia="en-US" w:bidi="ar-SA"/>
      </w:rPr>
    </w:lvl>
    <w:lvl w:ilvl="2" w:tplc="F7B6CD3A">
      <w:numFmt w:val="bullet"/>
      <w:lvlText w:val="•"/>
      <w:lvlJc w:val="left"/>
      <w:pPr>
        <w:ind w:left="1343" w:hanging="245"/>
      </w:pPr>
      <w:rPr>
        <w:rFonts w:hint="default"/>
        <w:lang w:val="ru-RU" w:eastAsia="en-US" w:bidi="ar-SA"/>
      </w:rPr>
    </w:lvl>
    <w:lvl w:ilvl="3" w:tplc="D1A07194">
      <w:numFmt w:val="bullet"/>
      <w:lvlText w:val="•"/>
      <w:lvlJc w:val="left"/>
      <w:pPr>
        <w:ind w:left="1964" w:hanging="245"/>
      </w:pPr>
      <w:rPr>
        <w:rFonts w:hint="default"/>
        <w:lang w:val="ru-RU" w:eastAsia="en-US" w:bidi="ar-SA"/>
      </w:rPr>
    </w:lvl>
    <w:lvl w:ilvl="4" w:tplc="AF1A0FB2">
      <w:numFmt w:val="bullet"/>
      <w:lvlText w:val="•"/>
      <w:lvlJc w:val="left"/>
      <w:pPr>
        <w:ind w:left="2586" w:hanging="245"/>
      </w:pPr>
      <w:rPr>
        <w:rFonts w:hint="default"/>
        <w:lang w:val="ru-RU" w:eastAsia="en-US" w:bidi="ar-SA"/>
      </w:rPr>
    </w:lvl>
    <w:lvl w:ilvl="5" w:tplc="9AB6A2C6">
      <w:numFmt w:val="bullet"/>
      <w:lvlText w:val="•"/>
      <w:lvlJc w:val="left"/>
      <w:pPr>
        <w:ind w:left="3207" w:hanging="245"/>
      </w:pPr>
      <w:rPr>
        <w:rFonts w:hint="default"/>
        <w:lang w:val="ru-RU" w:eastAsia="en-US" w:bidi="ar-SA"/>
      </w:rPr>
    </w:lvl>
    <w:lvl w:ilvl="6" w:tplc="0A6E63B0">
      <w:numFmt w:val="bullet"/>
      <w:lvlText w:val="•"/>
      <w:lvlJc w:val="left"/>
      <w:pPr>
        <w:ind w:left="3829" w:hanging="245"/>
      </w:pPr>
      <w:rPr>
        <w:rFonts w:hint="default"/>
        <w:lang w:val="ru-RU" w:eastAsia="en-US" w:bidi="ar-SA"/>
      </w:rPr>
    </w:lvl>
    <w:lvl w:ilvl="7" w:tplc="E520A6FE">
      <w:numFmt w:val="bullet"/>
      <w:lvlText w:val="•"/>
      <w:lvlJc w:val="left"/>
      <w:pPr>
        <w:ind w:left="4450" w:hanging="245"/>
      </w:pPr>
      <w:rPr>
        <w:rFonts w:hint="default"/>
        <w:lang w:val="ru-RU" w:eastAsia="en-US" w:bidi="ar-SA"/>
      </w:rPr>
    </w:lvl>
    <w:lvl w:ilvl="8" w:tplc="FFC8496E">
      <w:numFmt w:val="bullet"/>
      <w:lvlText w:val="•"/>
      <w:lvlJc w:val="left"/>
      <w:pPr>
        <w:ind w:left="5072" w:hanging="245"/>
      </w:pPr>
      <w:rPr>
        <w:rFonts w:hint="default"/>
        <w:lang w:val="ru-RU" w:eastAsia="en-US" w:bidi="ar-SA"/>
      </w:rPr>
    </w:lvl>
  </w:abstractNum>
  <w:abstractNum w:abstractNumId="117">
    <w:nsid w:val="51BC6DB1"/>
    <w:multiLevelType w:val="hybridMultilevel"/>
    <w:tmpl w:val="EDD6DF8A"/>
    <w:lvl w:ilvl="0" w:tplc="6A1413B4">
      <w:numFmt w:val="bullet"/>
      <w:lvlText w:val="-"/>
      <w:lvlJc w:val="left"/>
      <w:pPr>
        <w:ind w:left="74"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684CC05E">
      <w:numFmt w:val="bullet"/>
      <w:lvlText w:val="•"/>
      <w:lvlJc w:val="left"/>
      <w:pPr>
        <w:ind w:left="590" w:hanging="240"/>
      </w:pPr>
      <w:rPr>
        <w:rFonts w:hint="default"/>
        <w:lang w:val="ru-RU" w:eastAsia="en-US" w:bidi="ar-SA"/>
      </w:rPr>
    </w:lvl>
    <w:lvl w:ilvl="2" w:tplc="6930E1E8">
      <w:numFmt w:val="bullet"/>
      <w:lvlText w:val="•"/>
      <w:lvlJc w:val="left"/>
      <w:pPr>
        <w:ind w:left="1101" w:hanging="240"/>
      </w:pPr>
      <w:rPr>
        <w:rFonts w:hint="default"/>
        <w:lang w:val="ru-RU" w:eastAsia="en-US" w:bidi="ar-SA"/>
      </w:rPr>
    </w:lvl>
    <w:lvl w:ilvl="3" w:tplc="34364CDE">
      <w:numFmt w:val="bullet"/>
      <w:lvlText w:val="•"/>
      <w:lvlJc w:val="left"/>
      <w:pPr>
        <w:ind w:left="1612" w:hanging="240"/>
      </w:pPr>
      <w:rPr>
        <w:rFonts w:hint="default"/>
        <w:lang w:val="ru-RU" w:eastAsia="en-US" w:bidi="ar-SA"/>
      </w:rPr>
    </w:lvl>
    <w:lvl w:ilvl="4" w:tplc="70DACB00">
      <w:numFmt w:val="bullet"/>
      <w:lvlText w:val="•"/>
      <w:lvlJc w:val="left"/>
      <w:pPr>
        <w:ind w:left="2123" w:hanging="240"/>
      </w:pPr>
      <w:rPr>
        <w:rFonts w:hint="default"/>
        <w:lang w:val="ru-RU" w:eastAsia="en-US" w:bidi="ar-SA"/>
      </w:rPr>
    </w:lvl>
    <w:lvl w:ilvl="5" w:tplc="44909B18">
      <w:numFmt w:val="bullet"/>
      <w:lvlText w:val="•"/>
      <w:lvlJc w:val="left"/>
      <w:pPr>
        <w:ind w:left="2634" w:hanging="240"/>
      </w:pPr>
      <w:rPr>
        <w:rFonts w:hint="default"/>
        <w:lang w:val="ru-RU" w:eastAsia="en-US" w:bidi="ar-SA"/>
      </w:rPr>
    </w:lvl>
    <w:lvl w:ilvl="6" w:tplc="7D465CB8">
      <w:numFmt w:val="bullet"/>
      <w:lvlText w:val="•"/>
      <w:lvlJc w:val="left"/>
      <w:pPr>
        <w:ind w:left="3145" w:hanging="240"/>
      </w:pPr>
      <w:rPr>
        <w:rFonts w:hint="default"/>
        <w:lang w:val="ru-RU" w:eastAsia="en-US" w:bidi="ar-SA"/>
      </w:rPr>
    </w:lvl>
    <w:lvl w:ilvl="7" w:tplc="88082E50">
      <w:numFmt w:val="bullet"/>
      <w:lvlText w:val="•"/>
      <w:lvlJc w:val="left"/>
      <w:pPr>
        <w:ind w:left="3656" w:hanging="240"/>
      </w:pPr>
      <w:rPr>
        <w:rFonts w:hint="default"/>
        <w:lang w:val="ru-RU" w:eastAsia="en-US" w:bidi="ar-SA"/>
      </w:rPr>
    </w:lvl>
    <w:lvl w:ilvl="8" w:tplc="0A0E090A">
      <w:numFmt w:val="bullet"/>
      <w:lvlText w:val="•"/>
      <w:lvlJc w:val="left"/>
      <w:pPr>
        <w:ind w:left="4167" w:hanging="240"/>
      </w:pPr>
      <w:rPr>
        <w:rFonts w:hint="default"/>
        <w:lang w:val="ru-RU" w:eastAsia="en-US" w:bidi="ar-SA"/>
      </w:rPr>
    </w:lvl>
  </w:abstractNum>
  <w:abstractNum w:abstractNumId="118">
    <w:nsid w:val="51F16259"/>
    <w:multiLevelType w:val="hybridMultilevel"/>
    <w:tmpl w:val="7174FB20"/>
    <w:lvl w:ilvl="0" w:tplc="A020940E">
      <w:start w:val="1"/>
      <w:numFmt w:val="decimal"/>
      <w:lvlText w:val="%1."/>
      <w:lvlJc w:val="left"/>
      <w:pPr>
        <w:ind w:left="808"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5BF8A980">
      <w:numFmt w:val="bullet"/>
      <w:lvlText w:val="•"/>
      <w:lvlJc w:val="left"/>
      <w:pPr>
        <w:ind w:left="1797" w:hanging="240"/>
      </w:pPr>
      <w:rPr>
        <w:rFonts w:hint="default"/>
        <w:lang w:val="ru-RU" w:eastAsia="en-US" w:bidi="ar-SA"/>
      </w:rPr>
    </w:lvl>
    <w:lvl w:ilvl="2" w:tplc="40CE814C">
      <w:numFmt w:val="bullet"/>
      <w:lvlText w:val="•"/>
      <w:lvlJc w:val="left"/>
      <w:pPr>
        <w:ind w:left="2794" w:hanging="240"/>
      </w:pPr>
      <w:rPr>
        <w:rFonts w:hint="default"/>
        <w:lang w:val="ru-RU" w:eastAsia="en-US" w:bidi="ar-SA"/>
      </w:rPr>
    </w:lvl>
    <w:lvl w:ilvl="3" w:tplc="B080D036">
      <w:numFmt w:val="bullet"/>
      <w:lvlText w:val="•"/>
      <w:lvlJc w:val="left"/>
      <w:pPr>
        <w:ind w:left="3792" w:hanging="240"/>
      </w:pPr>
      <w:rPr>
        <w:rFonts w:hint="default"/>
        <w:lang w:val="ru-RU" w:eastAsia="en-US" w:bidi="ar-SA"/>
      </w:rPr>
    </w:lvl>
    <w:lvl w:ilvl="4" w:tplc="657CD15C">
      <w:numFmt w:val="bullet"/>
      <w:lvlText w:val="•"/>
      <w:lvlJc w:val="left"/>
      <w:pPr>
        <w:ind w:left="4789" w:hanging="240"/>
      </w:pPr>
      <w:rPr>
        <w:rFonts w:hint="default"/>
        <w:lang w:val="ru-RU" w:eastAsia="en-US" w:bidi="ar-SA"/>
      </w:rPr>
    </w:lvl>
    <w:lvl w:ilvl="5" w:tplc="4A727F86">
      <w:numFmt w:val="bullet"/>
      <w:lvlText w:val="•"/>
      <w:lvlJc w:val="left"/>
      <w:pPr>
        <w:ind w:left="5786" w:hanging="240"/>
      </w:pPr>
      <w:rPr>
        <w:rFonts w:hint="default"/>
        <w:lang w:val="ru-RU" w:eastAsia="en-US" w:bidi="ar-SA"/>
      </w:rPr>
    </w:lvl>
    <w:lvl w:ilvl="6" w:tplc="DF1CBB1A">
      <w:numFmt w:val="bullet"/>
      <w:lvlText w:val="•"/>
      <w:lvlJc w:val="left"/>
      <w:pPr>
        <w:ind w:left="6784" w:hanging="240"/>
      </w:pPr>
      <w:rPr>
        <w:rFonts w:hint="default"/>
        <w:lang w:val="ru-RU" w:eastAsia="en-US" w:bidi="ar-SA"/>
      </w:rPr>
    </w:lvl>
    <w:lvl w:ilvl="7" w:tplc="4FE67A30">
      <w:numFmt w:val="bullet"/>
      <w:lvlText w:val="•"/>
      <w:lvlJc w:val="left"/>
      <w:pPr>
        <w:ind w:left="7781" w:hanging="240"/>
      </w:pPr>
      <w:rPr>
        <w:rFonts w:hint="default"/>
        <w:lang w:val="ru-RU" w:eastAsia="en-US" w:bidi="ar-SA"/>
      </w:rPr>
    </w:lvl>
    <w:lvl w:ilvl="8" w:tplc="2342E89E">
      <w:numFmt w:val="bullet"/>
      <w:lvlText w:val="•"/>
      <w:lvlJc w:val="left"/>
      <w:pPr>
        <w:ind w:left="8778" w:hanging="240"/>
      </w:pPr>
      <w:rPr>
        <w:rFonts w:hint="default"/>
        <w:lang w:val="ru-RU" w:eastAsia="en-US" w:bidi="ar-SA"/>
      </w:rPr>
    </w:lvl>
  </w:abstractNum>
  <w:abstractNum w:abstractNumId="119">
    <w:nsid w:val="559A2A82"/>
    <w:multiLevelType w:val="hybridMultilevel"/>
    <w:tmpl w:val="EDFCA474"/>
    <w:lvl w:ilvl="0" w:tplc="9BFCC34C">
      <w:start w:val="1"/>
      <w:numFmt w:val="decimal"/>
      <w:lvlText w:val="%1."/>
      <w:lvlJc w:val="left"/>
      <w:pPr>
        <w:ind w:left="749"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CC36B8A8">
      <w:numFmt w:val="bullet"/>
      <w:lvlText w:val="•"/>
      <w:lvlJc w:val="left"/>
      <w:pPr>
        <w:ind w:left="1743" w:hanging="181"/>
      </w:pPr>
      <w:rPr>
        <w:rFonts w:hint="default"/>
        <w:lang w:val="ru-RU" w:eastAsia="en-US" w:bidi="ar-SA"/>
      </w:rPr>
    </w:lvl>
    <w:lvl w:ilvl="2" w:tplc="864EE810">
      <w:numFmt w:val="bullet"/>
      <w:lvlText w:val="•"/>
      <w:lvlJc w:val="left"/>
      <w:pPr>
        <w:ind w:left="2746" w:hanging="181"/>
      </w:pPr>
      <w:rPr>
        <w:rFonts w:hint="default"/>
        <w:lang w:val="ru-RU" w:eastAsia="en-US" w:bidi="ar-SA"/>
      </w:rPr>
    </w:lvl>
    <w:lvl w:ilvl="3" w:tplc="2D28A398">
      <w:numFmt w:val="bullet"/>
      <w:lvlText w:val="•"/>
      <w:lvlJc w:val="left"/>
      <w:pPr>
        <w:ind w:left="3750" w:hanging="181"/>
      </w:pPr>
      <w:rPr>
        <w:rFonts w:hint="default"/>
        <w:lang w:val="ru-RU" w:eastAsia="en-US" w:bidi="ar-SA"/>
      </w:rPr>
    </w:lvl>
    <w:lvl w:ilvl="4" w:tplc="A0B607C0">
      <w:numFmt w:val="bullet"/>
      <w:lvlText w:val="•"/>
      <w:lvlJc w:val="left"/>
      <w:pPr>
        <w:ind w:left="4753" w:hanging="181"/>
      </w:pPr>
      <w:rPr>
        <w:rFonts w:hint="default"/>
        <w:lang w:val="ru-RU" w:eastAsia="en-US" w:bidi="ar-SA"/>
      </w:rPr>
    </w:lvl>
    <w:lvl w:ilvl="5" w:tplc="A274C9E0">
      <w:numFmt w:val="bullet"/>
      <w:lvlText w:val="•"/>
      <w:lvlJc w:val="left"/>
      <w:pPr>
        <w:ind w:left="5756" w:hanging="181"/>
      </w:pPr>
      <w:rPr>
        <w:rFonts w:hint="default"/>
        <w:lang w:val="ru-RU" w:eastAsia="en-US" w:bidi="ar-SA"/>
      </w:rPr>
    </w:lvl>
    <w:lvl w:ilvl="6" w:tplc="1EF29AF2">
      <w:numFmt w:val="bullet"/>
      <w:lvlText w:val="•"/>
      <w:lvlJc w:val="left"/>
      <w:pPr>
        <w:ind w:left="6760" w:hanging="181"/>
      </w:pPr>
      <w:rPr>
        <w:rFonts w:hint="default"/>
        <w:lang w:val="ru-RU" w:eastAsia="en-US" w:bidi="ar-SA"/>
      </w:rPr>
    </w:lvl>
    <w:lvl w:ilvl="7" w:tplc="A9D029A0">
      <w:numFmt w:val="bullet"/>
      <w:lvlText w:val="•"/>
      <w:lvlJc w:val="left"/>
      <w:pPr>
        <w:ind w:left="7763" w:hanging="181"/>
      </w:pPr>
      <w:rPr>
        <w:rFonts w:hint="default"/>
        <w:lang w:val="ru-RU" w:eastAsia="en-US" w:bidi="ar-SA"/>
      </w:rPr>
    </w:lvl>
    <w:lvl w:ilvl="8" w:tplc="463A6E52">
      <w:numFmt w:val="bullet"/>
      <w:lvlText w:val="•"/>
      <w:lvlJc w:val="left"/>
      <w:pPr>
        <w:ind w:left="8766" w:hanging="181"/>
      </w:pPr>
      <w:rPr>
        <w:rFonts w:hint="default"/>
        <w:lang w:val="ru-RU" w:eastAsia="en-US" w:bidi="ar-SA"/>
      </w:rPr>
    </w:lvl>
  </w:abstractNum>
  <w:abstractNum w:abstractNumId="120">
    <w:nsid w:val="559E615A"/>
    <w:multiLevelType w:val="hybridMultilevel"/>
    <w:tmpl w:val="FA32E294"/>
    <w:lvl w:ilvl="0" w:tplc="DE1C5816">
      <w:numFmt w:val="bullet"/>
      <w:lvlText w:val="-"/>
      <w:lvlJc w:val="left"/>
      <w:pPr>
        <w:ind w:left="108" w:hanging="173"/>
      </w:pPr>
      <w:rPr>
        <w:rFonts w:ascii="Times New Roman" w:eastAsia="Times New Roman" w:hAnsi="Times New Roman" w:cs="Times New Roman" w:hint="default"/>
        <w:b w:val="0"/>
        <w:bCs w:val="0"/>
        <w:i w:val="0"/>
        <w:iCs w:val="0"/>
        <w:spacing w:val="0"/>
        <w:w w:val="100"/>
        <w:sz w:val="24"/>
        <w:szCs w:val="24"/>
        <w:lang w:val="ru-RU" w:eastAsia="en-US" w:bidi="ar-SA"/>
      </w:rPr>
    </w:lvl>
    <w:lvl w:ilvl="1" w:tplc="9A08B65C">
      <w:numFmt w:val="bullet"/>
      <w:lvlText w:val="•"/>
      <w:lvlJc w:val="left"/>
      <w:pPr>
        <w:ind w:left="1103" w:hanging="173"/>
      </w:pPr>
      <w:rPr>
        <w:rFonts w:hint="default"/>
        <w:lang w:val="ru-RU" w:eastAsia="en-US" w:bidi="ar-SA"/>
      </w:rPr>
    </w:lvl>
    <w:lvl w:ilvl="2" w:tplc="9F16A5C0">
      <w:numFmt w:val="bullet"/>
      <w:lvlText w:val="•"/>
      <w:lvlJc w:val="left"/>
      <w:pPr>
        <w:ind w:left="2106" w:hanging="173"/>
      </w:pPr>
      <w:rPr>
        <w:rFonts w:hint="default"/>
        <w:lang w:val="ru-RU" w:eastAsia="en-US" w:bidi="ar-SA"/>
      </w:rPr>
    </w:lvl>
    <w:lvl w:ilvl="3" w:tplc="4F363B1C">
      <w:numFmt w:val="bullet"/>
      <w:lvlText w:val="•"/>
      <w:lvlJc w:val="left"/>
      <w:pPr>
        <w:ind w:left="3109" w:hanging="173"/>
      </w:pPr>
      <w:rPr>
        <w:rFonts w:hint="default"/>
        <w:lang w:val="ru-RU" w:eastAsia="en-US" w:bidi="ar-SA"/>
      </w:rPr>
    </w:lvl>
    <w:lvl w:ilvl="4" w:tplc="FF0645E2">
      <w:numFmt w:val="bullet"/>
      <w:lvlText w:val="•"/>
      <w:lvlJc w:val="left"/>
      <w:pPr>
        <w:ind w:left="4112" w:hanging="173"/>
      </w:pPr>
      <w:rPr>
        <w:rFonts w:hint="default"/>
        <w:lang w:val="ru-RU" w:eastAsia="en-US" w:bidi="ar-SA"/>
      </w:rPr>
    </w:lvl>
    <w:lvl w:ilvl="5" w:tplc="6FAC80A0">
      <w:numFmt w:val="bullet"/>
      <w:lvlText w:val="•"/>
      <w:lvlJc w:val="left"/>
      <w:pPr>
        <w:ind w:left="5115" w:hanging="173"/>
      </w:pPr>
      <w:rPr>
        <w:rFonts w:hint="default"/>
        <w:lang w:val="ru-RU" w:eastAsia="en-US" w:bidi="ar-SA"/>
      </w:rPr>
    </w:lvl>
    <w:lvl w:ilvl="6" w:tplc="15AA949E">
      <w:numFmt w:val="bullet"/>
      <w:lvlText w:val="•"/>
      <w:lvlJc w:val="left"/>
      <w:pPr>
        <w:ind w:left="6118" w:hanging="173"/>
      </w:pPr>
      <w:rPr>
        <w:rFonts w:hint="default"/>
        <w:lang w:val="ru-RU" w:eastAsia="en-US" w:bidi="ar-SA"/>
      </w:rPr>
    </w:lvl>
    <w:lvl w:ilvl="7" w:tplc="1BC00966">
      <w:numFmt w:val="bullet"/>
      <w:lvlText w:val="•"/>
      <w:lvlJc w:val="left"/>
      <w:pPr>
        <w:ind w:left="7121" w:hanging="173"/>
      </w:pPr>
      <w:rPr>
        <w:rFonts w:hint="default"/>
        <w:lang w:val="ru-RU" w:eastAsia="en-US" w:bidi="ar-SA"/>
      </w:rPr>
    </w:lvl>
    <w:lvl w:ilvl="8" w:tplc="08DA0C58">
      <w:numFmt w:val="bullet"/>
      <w:lvlText w:val="•"/>
      <w:lvlJc w:val="left"/>
      <w:pPr>
        <w:ind w:left="8124" w:hanging="173"/>
      </w:pPr>
      <w:rPr>
        <w:rFonts w:hint="default"/>
        <w:lang w:val="ru-RU" w:eastAsia="en-US" w:bidi="ar-SA"/>
      </w:rPr>
    </w:lvl>
  </w:abstractNum>
  <w:abstractNum w:abstractNumId="121">
    <w:nsid w:val="55BC4C06"/>
    <w:multiLevelType w:val="hybridMultilevel"/>
    <w:tmpl w:val="68888A90"/>
    <w:lvl w:ilvl="0" w:tplc="1884FBE6">
      <w:numFmt w:val="bullet"/>
      <w:lvlText w:val="-"/>
      <w:lvlJc w:val="left"/>
      <w:pPr>
        <w:ind w:left="108" w:hanging="168"/>
      </w:pPr>
      <w:rPr>
        <w:rFonts w:ascii="Times New Roman" w:eastAsia="Times New Roman" w:hAnsi="Times New Roman" w:cs="Times New Roman" w:hint="default"/>
        <w:b w:val="0"/>
        <w:bCs w:val="0"/>
        <w:i w:val="0"/>
        <w:iCs w:val="0"/>
        <w:spacing w:val="0"/>
        <w:w w:val="100"/>
        <w:sz w:val="24"/>
        <w:szCs w:val="24"/>
        <w:lang w:val="ru-RU" w:eastAsia="en-US" w:bidi="ar-SA"/>
      </w:rPr>
    </w:lvl>
    <w:lvl w:ilvl="1" w:tplc="5D0064F0">
      <w:numFmt w:val="bullet"/>
      <w:lvlText w:val="•"/>
      <w:lvlJc w:val="left"/>
      <w:pPr>
        <w:ind w:left="1103" w:hanging="168"/>
      </w:pPr>
      <w:rPr>
        <w:rFonts w:hint="default"/>
        <w:lang w:val="ru-RU" w:eastAsia="en-US" w:bidi="ar-SA"/>
      </w:rPr>
    </w:lvl>
    <w:lvl w:ilvl="2" w:tplc="E4BEF83C">
      <w:numFmt w:val="bullet"/>
      <w:lvlText w:val="•"/>
      <w:lvlJc w:val="left"/>
      <w:pPr>
        <w:ind w:left="2106" w:hanging="168"/>
      </w:pPr>
      <w:rPr>
        <w:rFonts w:hint="default"/>
        <w:lang w:val="ru-RU" w:eastAsia="en-US" w:bidi="ar-SA"/>
      </w:rPr>
    </w:lvl>
    <w:lvl w:ilvl="3" w:tplc="A6A6BCC4">
      <w:numFmt w:val="bullet"/>
      <w:lvlText w:val="•"/>
      <w:lvlJc w:val="left"/>
      <w:pPr>
        <w:ind w:left="3109" w:hanging="168"/>
      </w:pPr>
      <w:rPr>
        <w:rFonts w:hint="default"/>
        <w:lang w:val="ru-RU" w:eastAsia="en-US" w:bidi="ar-SA"/>
      </w:rPr>
    </w:lvl>
    <w:lvl w:ilvl="4" w:tplc="3E6C25B8">
      <w:numFmt w:val="bullet"/>
      <w:lvlText w:val="•"/>
      <w:lvlJc w:val="left"/>
      <w:pPr>
        <w:ind w:left="4112" w:hanging="168"/>
      </w:pPr>
      <w:rPr>
        <w:rFonts w:hint="default"/>
        <w:lang w:val="ru-RU" w:eastAsia="en-US" w:bidi="ar-SA"/>
      </w:rPr>
    </w:lvl>
    <w:lvl w:ilvl="5" w:tplc="897033EA">
      <w:numFmt w:val="bullet"/>
      <w:lvlText w:val="•"/>
      <w:lvlJc w:val="left"/>
      <w:pPr>
        <w:ind w:left="5115" w:hanging="168"/>
      </w:pPr>
      <w:rPr>
        <w:rFonts w:hint="default"/>
        <w:lang w:val="ru-RU" w:eastAsia="en-US" w:bidi="ar-SA"/>
      </w:rPr>
    </w:lvl>
    <w:lvl w:ilvl="6" w:tplc="04D2540C">
      <w:numFmt w:val="bullet"/>
      <w:lvlText w:val="•"/>
      <w:lvlJc w:val="left"/>
      <w:pPr>
        <w:ind w:left="6118" w:hanging="168"/>
      </w:pPr>
      <w:rPr>
        <w:rFonts w:hint="default"/>
        <w:lang w:val="ru-RU" w:eastAsia="en-US" w:bidi="ar-SA"/>
      </w:rPr>
    </w:lvl>
    <w:lvl w:ilvl="7" w:tplc="BE1E290E">
      <w:numFmt w:val="bullet"/>
      <w:lvlText w:val="•"/>
      <w:lvlJc w:val="left"/>
      <w:pPr>
        <w:ind w:left="7121" w:hanging="168"/>
      </w:pPr>
      <w:rPr>
        <w:rFonts w:hint="default"/>
        <w:lang w:val="ru-RU" w:eastAsia="en-US" w:bidi="ar-SA"/>
      </w:rPr>
    </w:lvl>
    <w:lvl w:ilvl="8" w:tplc="4FE8E850">
      <w:numFmt w:val="bullet"/>
      <w:lvlText w:val="•"/>
      <w:lvlJc w:val="left"/>
      <w:pPr>
        <w:ind w:left="8124" w:hanging="168"/>
      </w:pPr>
      <w:rPr>
        <w:rFonts w:hint="default"/>
        <w:lang w:val="ru-RU" w:eastAsia="en-US" w:bidi="ar-SA"/>
      </w:rPr>
    </w:lvl>
  </w:abstractNum>
  <w:abstractNum w:abstractNumId="122">
    <w:nsid w:val="56763C24"/>
    <w:multiLevelType w:val="hybridMultilevel"/>
    <w:tmpl w:val="C9729778"/>
    <w:lvl w:ilvl="0" w:tplc="5B56903C">
      <w:numFmt w:val="bullet"/>
      <w:lvlText w:val="-"/>
      <w:lvlJc w:val="left"/>
      <w:pPr>
        <w:ind w:left="108" w:hanging="276"/>
      </w:pPr>
      <w:rPr>
        <w:rFonts w:ascii="Times New Roman" w:eastAsia="Times New Roman" w:hAnsi="Times New Roman" w:cs="Times New Roman" w:hint="default"/>
        <w:b w:val="0"/>
        <w:bCs w:val="0"/>
        <w:i w:val="0"/>
        <w:iCs w:val="0"/>
        <w:spacing w:val="0"/>
        <w:w w:val="100"/>
        <w:sz w:val="24"/>
        <w:szCs w:val="24"/>
        <w:lang w:val="ru-RU" w:eastAsia="en-US" w:bidi="ar-SA"/>
      </w:rPr>
    </w:lvl>
    <w:lvl w:ilvl="1" w:tplc="D30E59A4">
      <w:numFmt w:val="bullet"/>
      <w:lvlText w:val="•"/>
      <w:lvlJc w:val="left"/>
      <w:pPr>
        <w:ind w:left="497" w:hanging="276"/>
      </w:pPr>
      <w:rPr>
        <w:rFonts w:hint="default"/>
        <w:lang w:val="ru-RU" w:eastAsia="en-US" w:bidi="ar-SA"/>
      </w:rPr>
    </w:lvl>
    <w:lvl w:ilvl="2" w:tplc="68CA6BC8">
      <w:numFmt w:val="bullet"/>
      <w:lvlText w:val="•"/>
      <w:lvlJc w:val="left"/>
      <w:pPr>
        <w:ind w:left="894" w:hanging="276"/>
      </w:pPr>
      <w:rPr>
        <w:rFonts w:hint="default"/>
        <w:lang w:val="ru-RU" w:eastAsia="en-US" w:bidi="ar-SA"/>
      </w:rPr>
    </w:lvl>
    <w:lvl w:ilvl="3" w:tplc="5D86314A">
      <w:numFmt w:val="bullet"/>
      <w:lvlText w:val="•"/>
      <w:lvlJc w:val="left"/>
      <w:pPr>
        <w:ind w:left="1291" w:hanging="276"/>
      </w:pPr>
      <w:rPr>
        <w:rFonts w:hint="default"/>
        <w:lang w:val="ru-RU" w:eastAsia="en-US" w:bidi="ar-SA"/>
      </w:rPr>
    </w:lvl>
    <w:lvl w:ilvl="4" w:tplc="3994579A">
      <w:numFmt w:val="bullet"/>
      <w:lvlText w:val="•"/>
      <w:lvlJc w:val="left"/>
      <w:pPr>
        <w:ind w:left="1688" w:hanging="276"/>
      </w:pPr>
      <w:rPr>
        <w:rFonts w:hint="default"/>
        <w:lang w:val="ru-RU" w:eastAsia="en-US" w:bidi="ar-SA"/>
      </w:rPr>
    </w:lvl>
    <w:lvl w:ilvl="5" w:tplc="2A3494AC">
      <w:numFmt w:val="bullet"/>
      <w:lvlText w:val="•"/>
      <w:lvlJc w:val="left"/>
      <w:pPr>
        <w:ind w:left="2085" w:hanging="276"/>
      </w:pPr>
      <w:rPr>
        <w:rFonts w:hint="default"/>
        <w:lang w:val="ru-RU" w:eastAsia="en-US" w:bidi="ar-SA"/>
      </w:rPr>
    </w:lvl>
    <w:lvl w:ilvl="6" w:tplc="F1AAC166">
      <w:numFmt w:val="bullet"/>
      <w:lvlText w:val="•"/>
      <w:lvlJc w:val="left"/>
      <w:pPr>
        <w:ind w:left="2482" w:hanging="276"/>
      </w:pPr>
      <w:rPr>
        <w:rFonts w:hint="default"/>
        <w:lang w:val="ru-RU" w:eastAsia="en-US" w:bidi="ar-SA"/>
      </w:rPr>
    </w:lvl>
    <w:lvl w:ilvl="7" w:tplc="ECFC2B5A">
      <w:numFmt w:val="bullet"/>
      <w:lvlText w:val="•"/>
      <w:lvlJc w:val="left"/>
      <w:pPr>
        <w:ind w:left="2879" w:hanging="276"/>
      </w:pPr>
      <w:rPr>
        <w:rFonts w:hint="default"/>
        <w:lang w:val="ru-RU" w:eastAsia="en-US" w:bidi="ar-SA"/>
      </w:rPr>
    </w:lvl>
    <w:lvl w:ilvl="8" w:tplc="7D548ED8">
      <w:numFmt w:val="bullet"/>
      <w:lvlText w:val="•"/>
      <w:lvlJc w:val="left"/>
      <w:pPr>
        <w:ind w:left="3276" w:hanging="276"/>
      </w:pPr>
      <w:rPr>
        <w:rFonts w:hint="default"/>
        <w:lang w:val="ru-RU" w:eastAsia="en-US" w:bidi="ar-SA"/>
      </w:rPr>
    </w:lvl>
  </w:abstractNum>
  <w:abstractNum w:abstractNumId="123">
    <w:nsid w:val="5696715D"/>
    <w:multiLevelType w:val="hybridMultilevel"/>
    <w:tmpl w:val="283A8556"/>
    <w:lvl w:ilvl="0" w:tplc="9EACA88A">
      <w:start w:val="3"/>
      <w:numFmt w:val="decimal"/>
      <w:lvlText w:val="%1"/>
      <w:lvlJc w:val="left"/>
      <w:pPr>
        <w:ind w:left="143" w:hanging="574"/>
      </w:pPr>
      <w:rPr>
        <w:rFonts w:hint="default"/>
        <w:lang w:val="ru-RU" w:eastAsia="en-US" w:bidi="ar-SA"/>
      </w:rPr>
    </w:lvl>
    <w:lvl w:ilvl="1" w:tplc="64DE2BBC">
      <w:numFmt w:val="none"/>
      <w:lvlText w:val=""/>
      <w:lvlJc w:val="left"/>
      <w:pPr>
        <w:tabs>
          <w:tab w:val="num" w:pos="360"/>
        </w:tabs>
      </w:pPr>
    </w:lvl>
    <w:lvl w:ilvl="2" w:tplc="2230F78A">
      <w:numFmt w:val="bullet"/>
      <w:lvlText w:val="•"/>
      <w:lvlJc w:val="left"/>
      <w:pPr>
        <w:ind w:left="2181" w:hanging="574"/>
      </w:pPr>
      <w:rPr>
        <w:rFonts w:hint="default"/>
        <w:lang w:val="ru-RU" w:eastAsia="en-US" w:bidi="ar-SA"/>
      </w:rPr>
    </w:lvl>
    <w:lvl w:ilvl="3" w:tplc="F71E0428">
      <w:numFmt w:val="bullet"/>
      <w:lvlText w:val="•"/>
      <w:lvlJc w:val="left"/>
      <w:pPr>
        <w:ind w:left="3202" w:hanging="574"/>
      </w:pPr>
      <w:rPr>
        <w:rFonts w:hint="default"/>
        <w:lang w:val="ru-RU" w:eastAsia="en-US" w:bidi="ar-SA"/>
      </w:rPr>
    </w:lvl>
    <w:lvl w:ilvl="4" w:tplc="AD28461C">
      <w:numFmt w:val="bullet"/>
      <w:lvlText w:val="•"/>
      <w:lvlJc w:val="left"/>
      <w:pPr>
        <w:ind w:left="4223" w:hanging="574"/>
      </w:pPr>
      <w:rPr>
        <w:rFonts w:hint="default"/>
        <w:lang w:val="ru-RU" w:eastAsia="en-US" w:bidi="ar-SA"/>
      </w:rPr>
    </w:lvl>
    <w:lvl w:ilvl="5" w:tplc="FBF0E352">
      <w:numFmt w:val="bullet"/>
      <w:lvlText w:val="•"/>
      <w:lvlJc w:val="left"/>
      <w:pPr>
        <w:ind w:left="5244" w:hanging="574"/>
      </w:pPr>
      <w:rPr>
        <w:rFonts w:hint="default"/>
        <w:lang w:val="ru-RU" w:eastAsia="en-US" w:bidi="ar-SA"/>
      </w:rPr>
    </w:lvl>
    <w:lvl w:ilvl="6" w:tplc="64580A76">
      <w:numFmt w:val="bullet"/>
      <w:lvlText w:val="•"/>
      <w:lvlJc w:val="left"/>
      <w:pPr>
        <w:ind w:left="6265" w:hanging="574"/>
      </w:pPr>
      <w:rPr>
        <w:rFonts w:hint="default"/>
        <w:lang w:val="ru-RU" w:eastAsia="en-US" w:bidi="ar-SA"/>
      </w:rPr>
    </w:lvl>
    <w:lvl w:ilvl="7" w:tplc="8F6EEC74">
      <w:numFmt w:val="bullet"/>
      <w:lvlText w:val="•"/>
      <w:lvlJc w:val="left"/>
      <w:pPr>
        <w:ind w:left="7285" w:hanging="574"/>
      </w:pPr>
      <w:rPr>
        <w:rFonts w:hint="default"/>
        <w:lang w:val="ru-RU" w:eastAsia="en-US" w:bidi="ar-SA"/>
      </w:rPr>
    </w:lvl>
    <w:lvl w:ilvl="8" w:tplc="BE066292">
      <w:numFmt w:val="bullet"/>
      <w:lvlText w:val="•"/>
      <w:lvlJc w:val="left"/>
      <w:pPr>
        <w:ind w:left="8306" w:hanging="574"/>
      </w:pPr>
      <w:rPr>
        <w:rFonts w:hint="default"/>
        <w:lang w:val="ru-RU" w:eastAsia="en-US" w:bidi="ar-SA"/>
      </w:rPr>
    </w:lvl>
  </w:abstractNum>
  <w:abstractNum w:abstractNumId="124">
    <w:nsid w:val="56EA1992"/>
    <w:multiLevelType w:val="hybridMultilevel"/>
    <w:tmpl w:val="6DC6E4FC"/>
    <w:lvl w:ilvl="0" w:tplc="5D62F61E">
      <w:numFmt w:val="bullet"/>
      <w:lvlText w:val=""/>
      <w:lvlJc w:val="left"/>
      <w:pPr>
        <w:ind w:left="856" w:hanging="300"/>
      </w:pPr>
      <w:rPr>
        <w:rFonts w:ascii="Symbol" w:eastAsia="Symbol" w:hAnsi="Symbol" w:cs="Symbol" w:hint="default"/>
        <w:b w:val="0"/>
        <w:bCs w:val="0"/>
        <w:i w:val="0"/>
        <w:iCs w:val="0"/>
        <w:spacing w:val="0"/>
        <w:w w:val="99"/>
        <w:sz w:val="20"/>
        <w:szCs w:val="20"/>
        <w:lang w:val="ru-RU" w:eastAsia="en-US" w:bidi="ar-SA"/>
      </w:rPr>
    </w:lvl>
    <w:lvl w:ilvl="1" w:tplc="746E2A4A">
      <w:numFmt w:val="bullet"/>
      <w:lvlText w:val="•"/>
      <w:lvlJc w:val="left"/>
      <w:pPr>
        <w:ind w:left="1510" w:hanging="300"/>
      </w:pPr>
      <w:rPr>
        <w:rFonts w:hint="default"/>
        <w:lang w:val="ru-RU" w:eastAsia="en-US" w:bidi="ar-SA"/>
      </w:rPr>
    </w:lvl>
    <w:lvl w:ilvl="2" w:tplc="B1F81652">
      <w:numFmt w:val="bullet"/>
      <w:lvlText w:val="•"/>
      <w:lvlJc w:val="left"/>
      <w:pPr>
        <w:ind w:left="2161" w:hanging="300"/>
      </w:pPr>
      <w:rPr>
        <w:rFonts w:hint="default"/>
        <w:lang w:val="ru-RU" w:eastAsia="en-US" w:bidi="ar-SA"/>
      </w:rPr>
    </w:lvl>
    <w:lvl w:ilvl="3" w:tplc="99F60778">
      <w:numFmt w:val="bullet"/>
      <w:lvlText w:val="•"/>
      <w:lvlJc w:val="left"/>
      <w:pPr>
        <w:ind w:left="2812" w:hanging="300"/>
      </w:pPr>
      <w:rPr>
        <w:rFonts w:hint="default"/>
        <w:lang w:val="ru-RU" w:eastAsia="en-US" w:bidi="ar-SA"/>
      </w:rPr>
    </w:lvl>
    <w:lvl w:ilvl="4" w:tplc="FDDEB3D0">
      <w:numFmt w:val="bullet"/>
      <w:lvlText w:val="•"/>
      <w:lvlJc w:val="left"/>
      <w:pPr>
        <w:ind w:left="3462" w:hanging="300"/>
      </w:pPr>
      <w:rPr>
        <w:rFonts w:hint="default"/>
        <w:lang w:val="ru-RU" w:eastAsia="en-US" w:bidi="ar-SA"/>
      </w:rPr>
    </w:lvl>
    <w:lvl w:ilvl="5" w:tplc="C37ABAB2">
      <w:numFmt w:val="bullet"/>
      <w:lvlText w:val="•"/>
      <w:lvlJc w:val="left"/>
      <w:pPr>
        <w:ind w:left="4113" w:hanging="300"/>
      </w:pPr>
      <w:rPr>
        <w:rFonts w:hint="default"/>
        <w:lang w:val="ru-RU" w:eastAsia="en-US" w:bidi="ar-SA"/>
      </w:rPr>
    </w:lvl>
    <w:lvl w:ilvl="6" w:tplc="F0A80FAE">
      <w:numFmt w:val="bullet"/>
      <w:lvlText w:val="•"/>
      <w:lvlJc w:val="left"/>
      <w:pPr>
        <w:ind w:left="4764" w:hanging="300"/>
      </w:pPr>
      <w:rPr>
        <w:rFonts w:hint="default"/>
        <w:lang w:val="ru-RU" w:eastAsia="en-US" w:bidi="ar-SA"/>
      </w:rPr>
    </w:lvl>
    <w:lvl w:ilvl="7" w:tplc="074A1054">
      <w:numFmt w:val="bullet"/>
      <w:lvlText w:val="•"/>
      <w:lvlJc w:val="left"/>
      <w:pPr>
        <w:ind w:left="5414" w:hanging="300"/>
      </w:pPr>
      <w:rPr>
        <w:rFonts w:hint="default"/>
        <w:lang w:val="ru-RU" w:eastAsia="en-US" w:bidi="ar-SA"/>
      </w:rPr>
    </w:lvl>
    <w:lvl w:ilvl="8" w:tplc="C08AF4E4">
      <w:numFmt w:val="bullet"/>
      <w:lvlText w:val="•"/>
      <w:lvlJc w:val="left"/>
      <w:pPr>
        <w:ind w:left="6065" w:hanging="300"/>
      </w:pPr>
      <w:rPr>
        <w:rFonts w:hint="default"/>
        <w:lang w:val="ru-RU" w:eastAsia="en-US" w:bidi="ar-SA"/>
      </w:rPr>
    </w:lvl>
  </w:abstractNum>
  <w:abstractNum w:abstractNumId="125">
    <w:nsid w:val="57B617D6"/>
    <w:multiLevelType w:val="hybridMultilevel"/>
    <w:tmpl w:val="41329614"/>
    <w:lvl w:ilvl="0" w:tplc="EC7CDE4E">
      <w:numFmt w:val="bullet"/>
      <w:lvlText w:val="-"/>
      <w:lvlJc w:val="left"/>
      <w:pPr>
        <w:ind w:left="108" w:hanging="1344"/>
      </w:pPr>
      <w:rPr>
        <w:rFonts w:ascii="Times New Roman" w:eastAsia="Times New Roman" w:hAnsi="Times New Roman" w:cs="Times New Roman" w:hint="default"/>
        <w:b w:val="0"/>
        <w:bCs w:val="0"/>
        <w:i w:val="0"/>
        <w:iCs w:val="0"/>
        <w:spacing w:val="0"/>
        <w:w w:val="100"/>
        <w:sz w:val="24"/>
        <w:szCs w:val="24"/>
        <w:lang w:val="ru-RU" w:eastAsia="en-US" w:bidi="ar-SA"/>
      </w:rPr>
    </w:lvl>
    <w:lvl w:ilvl="1" w:tplc="F7DE8B82">
      <w:numFmt w:val="bullet"/>
      <w:lvlText w:val="•"/>
      <w:lvlJc w:val="left"/>
      <w:pPr>
        <w:ind w:left="374" w:hanging="1344"/>
      </w:pPr>
      <w:rPr>
        <w:rFonts w:hint="default"/>
        <w:lang w:val="ru-RU" w:eastAsia="en-US" w:bidi="ar-SA"/>
      </w:rPr>
    </w:lvl>
    <w:lvl w:ilvl="2" w:tplc="A51CB80C">
      <w:numFmt w:val="bullet"/>
      <w:lvlText w:val="•"/>
      <w:lvlJc w:val="left"/>
      <w:pPr>
        <w:ind w:left="649" w:hanging="1344"/>
      </w:pPr>
      <w:rPr>
        <w:rFonts w:hint="default"/>
        <w:lang w:val="ru-RU" w:eastAsia="en-US" w:bidi="ar-SA"/>
      </w:rPr>
    </w:lvl>
    <w:lvl w:ilvl="3" w:tplc="3E689A04">
      <w:numFmt w:val="bullet"/>
      <w:lvlText w:val="•"/>
      <w:lvlJc w:val="left"/>
      <w:pPr>
        <w:ind w:left="924" w:hanging="1344"/>
      </w:pPr>
      <w:rPr>
        <w:rFonts w:hint="default"/>
        <w:lang w:val="ru-RU" w:eastAsia="en-US" w:bidi="ar-SA"/>
      </w:rPr>
    </w:lvl>
    <w:lvl w:ilvl="4" w:tplc="14905B92">
      <w:numFmt w:val="bullet"/>
      <w:lvlText w:val="•"/>
      <w:lvlJc w:val="left"/>
      <w:pPr>
        <w:ind w:left="1198" w:hanging="1344"/>
      </w:pPr>
      <w:rPr>
        <w:rFonts w:hint="default"/>
        <w:lang w:val="ru-RU" w:eastAsia="en-US" w:bidi="ar-SA"/>
      </w:rPr>
    </w:lvl>
    <w:lvl w:ilvl="5" w:tplc="5A12CBBA">
      <w:numFmt w:val="bullet"/>
      <w:lvlText w:val="•"/>
      <w:lvlJc w:val="left"/>
      <w:pPr>
        <w:ind w:left="1473" w:hanging="1344"/>
      </w:pPr>
      <w:rPr>
        <w:rFonts w:hint="default"/>
        <w:lang w:val="ru-RU" w:eastAsia="en-US" w:bidi="ar-SA"/>
      </w:rPr>
    </w:lvl>
    <w:lvl w:ilvl="6" w:tplc="26968F34">
      <w:numFmt w:val="bullet"/>
      <w:lvlText w:val="•"/>
      <w:lvlJc w:val="left"/>
      <w:pPr>
        <w:ind w:left="1748" w:hanging="1344"/>
      </w:pPr>
      <w:rPr>
        <w:rFonts w:hint="default"/>
        <w:lang w:val="ru-RU" w:eastAsia="en-US" w:bidi="ar-SA"/>
      </w:rPr>
    </w:lvl>
    <w:lvl w:ilvl="7" w:tplc="4E627458">
      <w:numFmt w:val="bullet"/>
      <w:lvlText w:val="•"/>
      <w:lvlJc w:val="left"/>
      <w:pPr>
        <w:ind w:left="2022" w:hanging="1344"/>
      </w:pPr>
      <w:rPr>
        <w:rFonts w:hint="default"/>
        <w:lang w:val="ru-RU" w:eastAsia="en-US" w:bidi="ar-SA"/>
      </w:rPr>
    </w:lvl>
    <w:lvl w:ilvl="8" w:tplc="EF8C6302">
      <w:numFmt w:val="bullet"/>
      <w:lvlText w:val="•"/>
      <w:lvlJc w:val="left"/>
      <w:pPr>
        <w:ind w:left="2297" w:hanging="1344"/>
      </w:pPr>
      <w:rPr>
        <w:rFonts w:hint="default"/>
        <w:lang w:val="ru-RU" w:eastAsia="en-US" w:bidi="ar-SA"/>
      </w:rPr>
    </w:lvl>
  </w:abstractNum>
  <w:abstractNum w:abstractNumId="126">
    <w:nsid w:val="58B97D4F"/>
    <w:multiLevelType w:val="hybridMultilevel"/>
    <w:tmpl w:val="29D8C9EA"/>
    <w:lvl w:ilvl="0" w:tplc="D4EC0330">
      <w:numFmt w:val="bullet"/>
      <w:lvlText w:val=""/>
      <w:lvlJc w:val="left"/>
      <w:pPr>
        <w:ind w:left="571" w:hanging="286"/>
      </w:pPr>
      <w:rPr>
        <w:rFonts w:ascii="Symbol" w:eastAsia="Symbol" w:hAnsi="Symbol" w:cs="Symbol" w:hint="default"/>
        <w:b w:val="0"/>
        <w:bCs w:val="0"/>
        <w:i w:val="0"/>
        <w:iCs w:val="0"/>
        <w:spacing w:val="0"/>
        <w:w w:val="100"/>
        <w:sz w:val="24"/>
        <w:szCs w:val="24"/>
        <w:lang w:val="ru-RU" w:eastAsia="en-US" w:bidi="ar-SA"/>
      </w:rPr>
    </w:lvl>
    <w:lvl w:ilvl="1" w:tplc="8D56A8E6">
      <w:numFmt w:val="bullet"/>
      <w:lvlText w:val=""/>
      <w:lvlJc w:val="left"/>
      <w:pPr>
        <w:ind w:left="923" w:hanging="300"/>
      </w:pPr>
      <w:rPr>
        <w:rFonts w:ascii="Symbol" w:eastAsia="Symbol" w:hAnsi="Symbol" w:cs="Symbol" w:hint="default"/>
        <w:b w:val="0"/>
        <w:bCs w:val="0"/>
        <w:i w:val="0"/>
        <w:iCs w:val="0"/>
        <w:spacing w:val="0"/>
        <w:w w:val="99"/>
        <w:sz w:val="20"/>
        <w:szCs w:val="20"/>
        <w:lang w:val="ru-RU" w:eastAsia="en-US" w:bidi="ar-SA"/>
      </w:rPr>
    </w:lvl>
    <w:lvl w:ilvl="2" w:tplc="02CED824">
      <w:numFmt w:val="bullet"/>
      <w:lvlText w:val="•"/>
      <w:lvlJc w:val="left"/>
      <w:pPr>
        <w:ind w:left="1967" w:hanging="300"/>
      </w:pPr>
      <w:rPr>
        <w:rFonts w:hint="default"/>
        <w:lang w:val="ru-RU" w:eastAsia="en-US" w:bidi="ar-SA"/>
      </w:rPr>
    </w:lvl>
    <w:lvl w:ilvl="3" w:tplc="6F64CD9E">
      <w:numFmt w:val="bullet"/>
      <w:lvlText w:val="•"/>
      <w:lvlJc w:val="left"/>
      <w:pPr>
        <w:ind w:left="3015" w:hanging="300"/>
      </w:pPr>
      <w:rPr>
        <w:rFonts w:hint="default"/>
        <w:lang w:val="ru-RU" w:eastAsia="en-US" w:bidi="ar-SA"/>
      </w:rPr>
    </w:lvl>
    <w:lvl w:ilvl="4" w:tplc="9E98AA9C">
      <w:numFmt w:val="bullet"/>
      <w:lvlText w:val="•"/>
      <w:lvlJc w:val="left"/>
      <w:pPr>
        <w:ind w:left="4062" w:hanging="300"/>
      </w:pPr>
      <w:rPr>
        <w:rFonts w:hint="default"/>
        <w:lang w:val="ru-RU" w:eastAsia="en-US" w:bidi="ar-SA"/>
      </w:rPr>
    </w:lvl>
    <w:lvl w:ilvl="5" w:tplc="8F86AB04">
      <w:numFmt w:val="bullet"/>
      <w:lvlText w:val="•"/>
      <w:lvlJc w:val="left"/>
      <w:pPr>
        <w:ind w:left="5110" w:hanging="300"/>
      </w:pPr>
      <w:rPr>
        <w:rFonts w:hint="default"/>
        <w:lang w:val="ru-RU" w:eastAsia="en-US" w:bidi="ar-SA"/>
      </w:rPr>
    </w:lvl>
    <w:lvl w:ilvl="6" w:tplc="288034EE">
      <w:numFmt w:val="bullet"/>
      <w:lvlText w:val="•"/>
      <w:lvlJc w:val="left"/>
      <w:pPr>
        <w:ind w:left="6158" w:hanging="300"/>
      </w:pPr>
      <w:rPr>
        <w:rFonts w:hint="default"/>
        <w:lang w:val="ru-RU" w:eastAsia="en-US" w:bidi="ar-SA"/>
      </w:rPr>
    </w:lvl>
    <w:lvl w:ilvl="7" w:tplc="E384BA3C">
      <w:numFmt w:val="bullet"/>
      <w:lvlText w:val="•"/>
      <w:lvlJc w:val="left"/>
      <w:pPr>
        <w:ind w:left="7205" w:hanging="300"/>
      </w:pPr>
      <w:rPr>
        <w:rFonts w:hint="default"/>
        <w:lang w:val="ru-RU" w:eastAsia="en-US" w:bidi="ar-SA"/>
      </w:rPr>
    </w:lvl>
    <w:lvl w:ilvl="8" w:tplc="3BE63162">
      <w:numFmt w:val="bullet"/>
      <w:lvlText w:val="•"/>
      <w:lvlJc w:val="left"/>
      <w:pPr>
        <w:ind w:left="8253" w:hanging="300"/>
      </w:pPr>
      <w:rPr>
        <w:rFonts w:hint="default"/>
        <w:lang w:val="ru-RU" w:eastAsia="en-US" w:bidi="ar-SA"/>
      </w:rPr>
    </w:lvl>
  </w:abstractNum>
  <w:abstractNum w:abstractNumId="127">
    <w:nsid w:val="5BD94BAE"/>
    <w:multiLevelType w:val="hybridMultilevel"/>
    <w:tmpl w:val="3C6EA442"/>
    <w:lvl w:ilvl="0" w:tplc="EDC42DF6">
      <w:numFmt w:val="bullet"/>
      <w:lvlText w:val="-"/>
      <w:lvlJc w:val="left"/>
      <w:pPr>
        <w:ind w:left="108" w:hanging="279"/>
      </w:pPr>
      <w:rPr>
        <w:rFonts w:ascii="Times New Roman" w:eastAsia="Times New Roman" w:hAnsi="Times New Roman" w:cs="Times New Roman" w:hint="default"/>
        <w:b w:val="0"/>
        <w:bCs w:val="0"/>
        <w:i w:val="0"/>
        <w:iCs w:val="0"/>
        <w:spacing w:val="0"/>
        <w:w w:val="100"/>
        <w:sz w:val="24"/>
        <w:szCs w:val="24"/>
        <w:lang w:val="ru-RU" w:eastAsia="en-US" w:bidi="ar-SA"/>
      </w:rPr>
    </w:lvl>
    <w:lvl w:ilvl="1" w:tplc="8D403EEE">
      <w:numFmt w:val="bullet"/>
      <w:lvlText w:val="•"/>
      <w:lvlJc w:val="left"/>
      <w:pPr>
        <w:ind w:left="407" w:hanging="279"/>
      </w:pPr>
      <w:rPr>
        <w:rFonts w:hint="default"/>
        <w:lang w:val="ru-RU" w:eastAsia="en-US" w:bidi="ar-SA"/>
      </w:rPr>
    </w:lvl>
    <w:lvl w:ilvl="2" w:tplc="91CE16DC">
      <w:numFmt w:val="bullet"/>
      <w:lvlText w:val="•"/>
      <w:lvlJc w:val="left"/>
      <w:pPr>
        <w:ind w:left="715" w:hanging="279"/>
      </w:pPr>
      <w:rPr>
        <w:rFonts w:hint="default"/>
        <w:lang w:val="ru-RU" w:eastAsia="en-US" w:bidi="ar-SA"/>
      </w:rPr>
    </w:lvl>
    <w:lvl w:ilvl="3" w:tplc="57A0132E">
      <w:numFmt w:val="bullet"/>
      <w:lvlText w:val="•"/>
      <w:lvlJc w:val="left"/>
      <w:pPr>
        <w:ind w:left="1023" w:hanging="279"/>
      </w:pPr>
      <w:rPr>
        <w:rFonts w:hint="default"/>
        <w:lang w:val="ru-RU" w:eastAsia="en-US" w:bidi="ar-SA"/>
      </w:rPr>
    </w:lvl>
    <w:lvl w:ilvl="4" w:tplc="1242C6AC">
      <w:numFmt w:val="bullet"/>
      <w:lvlText w:val="•"/>
      <w:lvlJc w:val="left"/>
      <w:pPr>
        <w:ind w:left="1331" w:hanging="279"/>
      </w:pPr>
      <w:rPr>
        <w:rFonts w:hint="default"/>
        <w:lang w:val="ru-RU" w:eastAsia="en-US" w:bidi="ar-SA"/>
      </w:rPr>
    </w:lvl>
    <w:lvl w:ilvl="5" w:tplc="5342881C">
      <w:numFmt w:val="bullet"/>
      <w:lvlText w:val="•"/>
      <w:lvlJc w:val="left"/>
      <w:pPr>
        <w:ind w:left="1639" w:hanging="279"/>
      </w:pPr>
      <w:rPr>
        <w:rFonts w:hint="default"/>
        <w:lang w:val="ru-RU" w:eastAsia="en-US" w:bidi="ar-SA"/>
      </w:rPr>
    </w:lvl>
    <w:lvl w:ilvl="6" w:tplc="0094A90A">
      <w:numFmt w:val="bullet"/>
      <w:lvlText w:val="•"/>
      <w:lvlJc w:val="left"/>
      <w:pPr>
        <w:ind w:left="1946" w:hanging="279"/>
      </w:pPr>
      <w:rPr>
        <w:rFonts w:hint="default"/>
        <w:lang w:val="ru-RU" w:eastAsia="en-US" w:bidi="ar-SA"/>
      </w:rPr>
    </w:lvl>
    <w:lvl w:ilvl="7" w:tplc="8C18F5A0">
      <w:numFmt w:val="bullet"/>
      <w:lvlText w:val="•"/>
      <w:lvlJc w:val="left"/>
      <w:pPr>
        <w:ind w:left="2254" w:hanging="279"/>
      </w:pPr>
      <w:rPr>
        <w:rFonts w:hint="default"/>
        <w:lang w:val="ru-RU" w:eastAsia="en-US" w:bidi="ar-SA"/>
      </w:rPr>
    </w:lvl>
    <w:lvl w:ilvl="8" w:tplc="BADE453E">
      <w:numFmt w:val="bullet"/>
      <w:lvlText w:val="•"/>
      <w:lvlJc w:val="left"/>
      <w:pPr>
        <w:ind w:left="2562" w:hanging="279"/>
      </w:pPr>
      <w:rPr>
        <w:rFonts w:hint="default"/>
        <w:lang w:val="ru-RU" w:eastAsia="en-US" w:bidi="ar-SA"/>
      </w:rPr>
    </w:lvl>
  </w:abstractNum>
  <w:abstractNum w:abstractNumId="128">
    <w:nsid w:val="5C3A7226"/>
    <w:multiLevelType w:val="hybridMultilevel"/>
    <w:tmpl w:val="F4B42354"/>
    <w:lvl w:ilvl="0" w:tplc="B1301F50">
      <w:numFmt w:val="bullet"/>
      <w:lvlText w:val="-"/>
      <w:lvlJc w:val="left"/>
      <w:pPr>
        <w:ind w:left="14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E2EA156">
      <w:numFmt w:val="bullet"/>
      <w:lvlText w:val="•"/>
      <w:lvlJc w:val="left"/>
      <w:pPr>
        <w:ind w:left="1160" w:hanging="140"/>
      </w:pPr>
      <w:rPr>
        <w:rFonts w:hint="default"/>
        <w:lang w:val="ru-RU" w:eastAsia="en-US" w:bidi="ar-SA"/>
      </w:rPr>
    </w:lvl>
    <w:lvl w:ilvl="2" w:tplc="02E464C0">
      <w:numFmt w:val="bullet"/>
      <w:lvlText w:val="•"/>
      <w:lvlJc w:val="left"/>
      <w:pPr>
        <w:ind w:left="2181" w:hanging="140"/>
      </w:pPr>
      <w:rPr>
        <w:rFonts w:hint="default"/>
        <w:lang w:val="ru-RU" w:eastAsia="en-US" w:bidi="ar-SA"/>
      </w:rPr>
    </w:lvl>
    <w:lvl w:ilvl="3" w:tplc="8756627A">
      <w:numFmt w:val="bullet"/>
      <w:lvlText w:val="•"/>
      <w:lvlJc w:val="left"/>
      <w:pPr>
        <w:ind w:left="3202" w:hanging="140"/>
      </w:pPr>
      <w:rPr>
        <w:rFonts w:hint="default"/>
        <w:lang w:val="ru-RU" w:eastAsia="en-US" w:bidi="ar-SA"/>
      </w:rPr>
    </w:lvl>
    <w:lvl w:ilvl="4" w:tplc="514A0158">
      <w:numFmt w:val="bullet"/>
      <w:lvlText w:val="•"/>
      <w:lvlJc w:val="left"/>
      <w:pPr>
        <w:ind w:left="4223" w:hanging="140"/>
      </w:pPr>
      <w:rPr>
        <w:rFonts w:hint="default"/>
        <w:lang w:val="ru-RU" w:eastAsia="en-US" w:bidi="ar-SA"/>
      </w:rPr>
    </w:lvl>
    <w:lvl w:ilvl="5" w:tplc="DEE24024">
      <w:numFmt w:val="bullet"/>
      <w:lvlText w:val="•"/>
      <w:lvlJc w:val="left"/>
      <w:pPr>
        <w:ind w:left="5244" w:hanging="140"/>
      </w:pPr>
      <w:rPr>
        <w:rFonts w:hint="default"/>
        <w:lang w:val="ru-RU" w:eastAsia="en-US" w:bidi="ar-SA"/>
      </w:rPr>
    </w:lvl>
    <w:lvl w:ilvl="6" w:tplc="0F7692EA">
      <w:numFmt w:val="bullet"/>
      <w:lvlText w:val="•"/>
      <w:lvlJc w:val="left"/>
      <w:pPr>
        <w:ind w:left="6265" w:hanging="140"/>
      </w:pPr>
      <w:rPr>
        <w:rFonts w:hint="default"/>
        <w:lang w:val="ru-RU" w:eastAsia="en-US" w:bidi="ar-SA"/>
      </w:rPr>
    </w:lvl>
    <w:lvl w:ilvl="7" w:tplc="9828B9B8">
      <w:numFmt w:val="bullet"/>
      <w:lvlText w:val="•"/>
      <w:lvlJc w:val="left"/>
      <w:pPr>
        <w:ind w:left="7285" w:hanging="140"/>
      </w:pPr>
      <w:rPr>
        <w:rFonts w:hint="default"/>
        <w:lang w:val="ru-RU" w:eastAsia="en-US" w:bidi="ar-SA"/>
      </w:rPr>
    </w:lvl>
    <w:lvl w:ilvl="8" w:tplc="6B703466">
      <w:numFmt w:val="bullet"/>
      <w:lvlText w:val="•"/>
      <w:lvlJc w:val="left"/>
      <w:pPr>
        <w:ind w:left="8306" w:hanging="140"/>
      </w:pPr>
      <w:rPr>
        <w:rFonts w:hint="default"/>
        <w:lang w:val="ru-RU" w:eastAsia="en-US" w:bidi="ar-SA"/>
      </w:rPr>
    </w:lvl>
  </w:abstractNum>
  <w:abstractNum w:abstractNumId="129">
    <w:nsid w:val="5C3C3520"/>
    <w:multiLevelType w:val="hybridMultilevel"/>
    <w:tmpl w:val="9BD4B8AE"/>
    <w:lvl w:ilvl="0" w:tplc="9CA049C8">
      <w:numFmt w:val="bullet"/>
      <w:lvlText w:val="-"/>
      <w:lvlJc w:val="left"/>
      <w:pPr>
        <w:ind w:left="108" w:hanging="1344"/>
      </w:pPr>
      <w:rPr>
        <w:rFonts w:ascii="Times New Roman" w:eastAsia="Times New Roman" w:hAnsi="Times New Roman" w:cs="Times New Roman" w:hint="default"/>
        <w:b w:val="0"/>
        <w:bCs w:val="0"/>
        <w:i w:val="0"/>
        <w:iCs w:val="0"/>
        <w:spacing w:val="0"/>
        <w:w w:val="100"/>
        <w:sz w:val="24"/>
        <w:szCs w:val="24"/>
        <w:lang w:val="ru-RU" w:eastAsia="en-US" w:bidi="ar-SA"/>
      </w:rPr>
    </w:lvl>
    <w:lvl w:ilvl="1" w:tplc="03682150">
      <w:numFmt w:val="bullet"/>
      <w:lvlText w:val="•"/>
      <w:lvlJc w:val="left"/>
      <w:pPr>
        <w:ind w:left="374" w:hanging="1344"/>
      </w:pPr>
      <w:rPr>
        <w:rFonts w:hint="default"/>
        <w:lang w:val="ru-RU" w:eastAsia="en-US" w:bidi="ar-SA"/>
      </w:rPr>
    </w:lvl>
    <w:lvl w:ilvl="2" w:tplc="51A0DB18">
      <w:numFmt w:val="bullet"/>
      <w:lvlText w:val="•"/>
      <w:lvlJc w:val="left"/>
      <w:pPr>
        <w:ind w:left="649" w:hanging="1344"/>
      </w:pPr>
      <w:rPr>
        <w:rFonts w:hint="default"/>
        <w:lang w:val="ru-RU" w:eastAsia="en-US" w:bidi="ar-SA"/>
      </w:rPr>
    </w:lvl>
    <w:lvl w:ilvl="3" w:tplc="C7267314">
      <w:numFmt w:val="bullet"/>
      <w:lvlText w:val="•"/>
      <w:lvlJc w:val="left"/>
      <w:pPr>
        <w:ind w:left="924" w:hanging="1344"/>
      </w:pPr>
      <w:rPr>
        <w:rFonts w:hint="default"/>
        <w:lang w:val="ru-RU" w:eastAsia="en-US" w:bidi="ar-SA"/>
      </w:rPr>
    </w:lvl>
    <w:lvl w:ilvl="4" w:tplc="302EBA82">
      <w:numFmt w:val="bullet"/>
      <w:lvlText w:val="•"/>
      <w:lvlJc w:val="left"/>
      <w:pPr>
        <w:ind w:left="1198" w:hanging="1344"/>
      </w:pPr>
      <w:rPr>
        <w:rFonts w:hint="default"/>
        <w:lang w:val="ru-RU" w:eastAsia="en-US" w:bidi="ar-SA"/>
      </w:rPr>
    </w:lvl>
    <w:lvl w:ilvl="5" w:tplc="859AF4D6">
      <w:numFmt w:val="bullet"/>
      <w:lvlText w:val="•"/>
      <w:lvlJc w:val="left"/>
      <w:pPr>
        <w:ind w:left="1473" w:hanging="1344"/>
      </w:pPr>
      <w:rPr>
        <w:rFonts w:hint="default"/>
        <w:lang w:val="ru-RU" w:eastAsia="en-US" w:bidi="ar-SA"/>
      </w:rPr>
    </w:lvl>
    <w:lvl w:ilvl="6" w:tplc="79BECED2">
      <w:numFmt w:val="bullet"/>
      <w:lvlText w:val="•"/>
      <w:lvlJc w:val="left"/>
      <w:pPr>
        <w:ind w:left="1748" w:hanging="1344"/>
      </w:pPr>
      <w:rPr>
        <w:rFonts w:hint="default"/>
        <w:lang w:val="ru-RU" w:eastAsia="en-US" w:bidi="ar-SA"/>
      </w:rPr>
    </w:lvl>
    <w:lvl w:ilvl="7" w:tplc="D304FF14">
      <w:numFmt w:val="bullet"/>
      <w:lvlText w:val="•"/>
      <w:lvlJc w:val="left"/>
      <w:pPr>
        <w:ind w:left="2022" w:hanging="1344"/>
      </w:pPr>
      <w:rPr>
        <w:rFonts w:hint="default"/>
        <w:lang w:val="ru-RU" w:eastAsia="en-US" w:bidi="ar-SA"/>
      </w:rPr>
    </w:lvl>
    <w:lvl w:ilvl="8" w:tplc="383E2094">
      <w:numFmt w:val="bullet"/>
      <w:lvlText w:val="•"/>
      <w:lvlJc w:val="left"/>
      <w:pPr>
        <w:ind w:left="2297" w:hanging="1344"/>
      </w:pPr>
      <w:rPr>
        <w:rFonts w:hint="default"/>
        <w:lang w:val="ru-RU" w:eastAsia="en-US" w:bidi="ar-SA"/>
      </w:rPr>
    </w:lvl>
  </w:abstractNum>
  <w:abstractNum w:abstractNumId="130">
    <w:nsid w:val="5C4050C9"/>
    <w:multiLevelType w:val="hybridMultilevel"/>
    <w:tmpl w:val="C70E1CE8"/>
    <w:lvl w:ilvl="0" w:tplc="72000474">
      <w:numFmt w:val="bullet"/>
      <w:lvlText w:val="-"/>
      <w:lvlJc w:val="left"/>
      <w:pPr>
        <w:ind w:left="108" w:hanging="1620"/>
      </w:pPr>
      <w:rPr>
        <w:rFonts w:ascii="Times New Roman" w:eastAsia="Times New Roman" w:hAnsi="Times New Roman" w:cs="Times New Roman" w:hint="default"/>
        <w:b w:val="0"/>
        <w:bCs w:val="0"/>
        <w:i w:val="0"/>
        <w:iCs w:val="0"/>
        <w:spacing w:val="0"/>
        <w:w w:val="100"/>
        <w:sz w:val="24"/>
        <w:szCs w:val="24"/>
        <w:lang w:val="ru-RU" w:eastAsia="en-US" w:bidi="ar-SA"/>
      </w:rPr>
    </w:lvl>
    <w:lvl w:ilvl="1" w:tplc="4B46551C">
      <w:numFmt w:val="bullet"/>
      <w:lvlText w:val="•"/>
      <w:lvlJc w:val="left"/>
      <w:pPr>
        <w:ind w:left="407" w:hanging="1620"/>
      </w:pPr>
      <w:rPr>
        <w:rFonts w:hint="default"/>
        <w:lang w:val="ru-RU" w:eastAsia="en-US" w:bidi="ar-SA"/>
      </w:rPr>
    </w:lvl>
    <w:lvl w:ilvl="2" w:tplc="A490C162">
      <w:numFmt w:val="bullet"/>
      <w:lvlText w:val="•"/>
      <w:lvlJc w:val="left"/>
      <w:pPr>
        <w:ind w:left="715" w:hanging="1620"/>
      </w:pPr>
      <w:rPr>
        <w:rFonts w:hint="default"/>
        <w:lang w:val="ru-RU" w:eastAsia="en-US" w:bidi="ar-SA"/>
      </w:rPr>
    </w:lvl>
    <w:lvl w:ilvl="3" w:tplc="7FD6B8A6">
      <w:numFmt w:val="bullet"/>
      <w:lvlText w:val="•"/>
      <w:lvlJc w:val="left"/>
      <w:pPr>
        <w:ind w:left="1023" w:hanging="1620"/>
      </w:pPr>
      <w:rPr>
        <w:rFonts w:hint="default"/>
        <w:lang w:val="ru-RU" w:eastAsia="en-US" w:bidi="ar-SA"/>
      </w:rPr>
    </w:lvl>
    <w:lvl w:ilvl="4" w:tplc="2F460712">
      <w:numFmt w:val="bullet"/>
      <w:lvlText w:val="•"/>
      <w:lvlJc w:val="left"/>
      <w:pPr>
        <w:ind w:left="1331" w:hanging="1620"/>
      </w:pPr>
      <w:rPr>
        <w:rFonts w:hint="default"/>
        <w:lang w:val="ru-RU" w:eastAsia="en-US" w:bidi="ar-SA"/>
      </w:rPr>
    </w:lvl>
    <w:lvl w:ilvl="5" w:tplc="84A8C31E">
      <w:numFmt w:val="bullet"/>
      <w:lvlText w:val="•"/>
      <w:lvlJc w:val="left"/>
      <w:pPr>
        <w:ind w:left="1639" w:hanging="1620"/>
      </w:pPr>
      <w:rPr>
        <w:rFonts w:hint="default"/>
        <w:lang w:val="ru-RU" w:eastAsia="en-US" w:bidi="ar-SA"/>
      </w:rPr>
    </w:lvl>
    <w:lvl w:ilvl="6" w:tplc="0FA20876">
      <w:numFmt w:val="bullet"/>
      <w:lvlText w:val="•"/>
      <w:lvlJc w:val="left"/>
      <w:pPr>
        <w:ind w:left="1946" w:hanging="1620"/>
      </w:pPr>
      <w:rPr>
        <w:rFonts w:hint="default"/>
        <w:lang w:val="ru-RU" w:eastAsia="en-US" w:bidi="ar-SA"/>
      </w:rPr>
    </w:lvl>
    <w:lvl w:ilvl="7" w:tplc="E166C89C">
      <w:numFmt w:val="bullet"/>
      <w:lvlText w:val="•"/>
      <w:lvlJc w:val="left"/>
      <w:pPr>
        <w:ind w:left="2254" w:hanging="1620"/>
      </w:pPr>
      <w:rPr>
        <w:rFonts w:hint="default"/>
        <w:lang w:val="ru-RU" w:eastAsia="en-US" w:bidi="ar-SA"/>
      </w:rPr>
    </w:lvl>
    <w:lvl w:ilvl="8" w:tplc="9CC84866">
      <w:numFmt w:val="bullet"/>
      <w:lvlText w:val="•"/>
      <w:lvlJc w:val="left"/>
      <w:pPr>
        <w:ind w:left="2562" w:hanging="1620"/>
      </w:pPr>
      <w:rPr>
        <w:rFonts w:hint="default"/>
        <w:lang w:val="ru-RU" w:eastAsia="en-US" w:bidi="ar-SA"/>
      </w:rPr>
    </w:lvl>
  </w:abstractNum>
  <w:abstractNum w:abstractNumId="131">
    <w:nsid w:val="5C4D2F62"/>
    <w:multiLevelType w:val="hybridMultilevel"/>
    <w:tmpl w:val="15AA658A"/>
    <w:lvl w:ilvl="0" w:tplc="BE5660D4">
      <w:start w:val="1"/>
      <w:numFmt w:val="decimal"/>
      <w:lvlText w:val="%1)"/>
      <w:lvlJc w:val="left"/>
      <w:pPr>
        <w:ind w:left="852"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0F28E30A">
      <w:numFmt w:val="bullet"/>
      <w:lvlText w:val="•"/>
      <w:lvlJc w:val="left"/>
      <w:pPr>
        <w:ind w:left="1851" w:hanging="284"/>
      </w:pPr>
      <w:rPr>
        <w:rFonts w:hint="default"/>
        <w:lang w:val="ru-RU" w:eastAsia="en-US" w:bidi="ar-SA"/>
      </w:rPr>
    </w:lvl>
    <w:lvl w:ilvl="2" w:tplc="869CB7A8">
      <w:numFmt w:val="bullet"/>
      <w:lvlText w:val="•"/>
      <w:lvlJc w:val="left"/>
      <w:pPr>
        <w:ind w:left="2842" w:hanging="284"/>
      </w:pPr>
      <w:rPr>
        <w:rFonts w:hint="default"/>
        <w:lang w:val="ru-RU" w:eastAsia="en-US" w:bidi="ar-SA"/>
      </w:rPr>
    </w:lvl>
    <w:lvl w:ilvl="3" w:tplc="5EE869A2">
      <w:numFmt w:val="bullet"/>
      <w:lvlText w:val="•"/>
      <w:lvlJc w:val="left"/>
      <w:pPr>
        <w:ind w:left="3834" w:hanging="284"/>
      </w:pPr>
      <w:rPr>
        <w:rFonts w:hint="default"/>
        <w:lang w:val="ru-RU" w:eastAsia="en-US" w:bidi="ar-SA"/>
      </w:rPr>
    </w:lvl>
    <w:lvl w:ilvl="4" w:tplc="EF5EA0D6">
      <w:numFmt w:val="bullet"/>
      <w:lvlText w:val="•"/>
      <w:lvlJc w:val="left"/>
      <w:pPr>
        <w:ind w:left="4825" w:hanging="284"/>
      </w:pPr>
      <w:rPr>
        <w:rFonts w:hint="default"/>
        <w:lang w:val="ru-RU" w:eastAsia="en-US" w:bidi="ar-SA"/>
      </w:rPr>
    </w:lvl>
    <w:lvl w:ilvl="5" w:tplc="C2C20E0A">
      <w:numFmt w:val="bullet"/>
      <w:lvlText w:val="•"/>
      <w:lvlJc w:val="left"/>
      <w:pPr>
        <w:ind w:left="5816" w:hanging="284"/>
      </w:pPr>
      <w:rPr>
        <w:rFonts w:hint="default"/>
        <w:lang w:val="ru-RU" w:eastAsia="en-US" w:bidi="ar-SA"/>
      </w:rPr>
    </w:lvl>
    <w:lvl w:ilvl="6" w:tplc="F2B0CAAA">
      <w:numFmt w:val="bullet"/>
      <w:lvlText w:val="•"/>
      <w:lvlJc w:val="left"/>
      <w:pPr>
        <w:ind w:left="6808" w:hanging="284"/>
      </w:pPr>
      <w:rPr>
        <w:rFonts w:hint="default"/>
        <w:lang w:val="ru-RU" w:eastAsia="en-US" w:bidi="ar-SA"/>
      </w:rPr>
    </w:lvl>
    <w:lvl w:ilvl="7" w:tplc="54B63BCE">
      <w:numFmt w:val="bullet"/>
      <w:lvlText w:val="•"/>
      <w:lvlJc w:val="left"/>
      <w:pPr>
        <w:ind w:left="7799" w:hanging="284"/>
      </w:pPr>
      <w:rPr>
        <w:rFonts w:hint="default"/>
        <w:lang w:val="ru-RU" w:eastAsia="en-US" w:bidi="ar-SA"/>
      </w:rPr>
    </w:lvl>
    <w:lvl w:ilvl="8" w:tplc="A4F6E708">
      <w:numFmt w:val="bullet"/>
      <w:lvlText w:val="•"/>
      <w:lvlJc w:val="left"/>
      <w:pPr>
        <w:ind w:left="8790" w:hanging="284"/>
      </w:pPr>
      <w:rPr>
        <w:rFonts w:hint="default"/>
        <w:lang w:val="ru-RU" w:eastAsia="en-US" w:bidi="ar-SA"/>
      </w:rPr>
    </w:lvl>
  </w:abstractNum>
  <w:abstractNum w:abstractNumId="132">
    <w:nsid w:val="5C660508"/>
    <w:multiLevelType w:val="hybridMultilevel"/>
    <w:tmpl w:val="5B34585E"/>
    <w:lvl w:ilvl="0" w:tplc="5F5A6652">
      <w:numFmt w:val="bullet"/>
      <w:lvlText w:val="-"/>
      <w:lvlJc w:val="left"/>
      <w:pPr>
        <w:ind w:left="263"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1" w:tplc="D45AF99A">
      <w:numFmt w:val="bullet"/>
      <w:lvlText w:val="•"/>
      <w:lvlJc w:val="left"/>
      <w:pPr>
        <w:ind w:left="1268" w:hanging="200"/>
      </w:pPr>
      <w:rPr>
        <w:rFonts w:hint="default"/>
        <w:lang w:val="ru-RU" w:eastAsia="en-US" w:bidi="ar-SA"/>
      </w:rPr>
    </w:lvl>
    <w:lvl w:ilvl="2" w:tplc="0A7A5496">
      <w:numFmt w:val="bullet"/>
      <w:lvlText w:val="•"/>
      <w:lvlJc w:val="left"/>
      <w:pPr>
        <w:ind w:left="2277" w:hanging="200"/>
      </w:pPr>
      <w:rPr>
        <w:rFonts w:hint="default"/>
        <w:lang w:val="ru-RU" w:eastAsia="en-US" w:bidi="ar-SA"/>
      </w:rPr>
    </w:lvl>
    <w:lvl w:ilvl="3" w:tplc="9A9609FC">
      <w:numFmt w:val="bullet"/>
      <w:lvlText w:val="•"/>
      <w:lvlJc w:val="left"/>
      <w:pPr>
        <w:ind w:left="3286" w:hanging="200"/>
      </w:pPr>
      <w:rPr>
        <w:rFonts w:hint="default"/>
        <w:lang w:val="ru-RU" w:eastAsia="en-US" w:bidi="ar-SA"/>
      </w:rPr>
    </w:lvl>
    <w:lvl w:ilvl="4" w:tplc="68504FD2">
      <w:numFmt w:val="bullet"/>
      <w:lvlText w:val="•"/>
      <w:lvlJc w:val="left"/>
      <w:pPr>
        <w:ind w:left="4295" w:hanging="200"/>
      </w:pPr>
      <w:rPr>
        <w:rFonts w:hint="default"/>
        <w:lang w:val="ru-RU" w:eastAsia="en-US" w:bidi="ar-SA"/>
      </w:rPr>
    </w:lvl>
    <w:lvl w:ilvl="5" w:tplc="A2A06AE4">
      <w:numFmt w:val="bullet"/>
      <w:lvlText w:val="•"/>
      <w:lvlJc w:val="left"/>
      <w:pPr>
        <w:ind w:left="5304" w:hanging="200"/>
      </w:pPr>
      <w:rPr>
        <w:rFonts w:hint="default"/>
        <w:lang w:val="ru-RU" w:eastAsia="en-US" w:bidi="ar-SA"/>
      </w:rPr>
    </w:lvl>
    <w:lvl w:ilvl="6" w:tplc="2FD4529E">
      <w:numFmt w:val="bullet"/>
      <w:lvlText w:val="•"/>
      <w:lvlJc w:val="left"/>
      <w:pPr>
        <w:ind w:left="6313" w:hanging="200"/>
      </w:pPr>
      <w:rPr>
        <w:rFonts w:hint="default"/>
        <w:lang w:val="ru-RU" w:eastAsia="en-US" w:bidi="ar-SA"/>
      </w:rPr>
    </w:lvl>
    <w:lvl w:ilvl="7" w:tplc="D1EE5512">
      <w:numFmt w:val="bullet"/>
      <w:lvlText w:val="•"/>
      <w:lvlJc w:val="left"/>
      <w:pPr>
        <w:ind w:left="7321" w:hanging="200"/>
      </w:pPr>
      <w:rPr>
        <w:rFonts w:hint="default"/>
        <w:lang w:val="ru-RU" w:eastAsia="en-US" w:bidi="ar-SA"/>
      </w:rPr>
    </w:lvl>
    <w:lvl w:ilvl="8" w:tplc="E646CDE8">
      <w:numFmt w:val="bullet"/>
      <w:lvlText w:val="•"/>
      <w:lvlJc w:val="left"/>
      <w:pPr>
        <w:ind w:left="8330" w:hanging="200"/>
      </w:pPr>
      <w:rPr>
        <w:rFonts w:hint="default"/>
        <w:lang w:val="ru-RU" w:eastAsia="en-US" w:bidi="ar-SA"/>
      </w:rPr>
    </w:lvl>
  </w:abstractNum>
  <w:abstractNum w:abstractNumId="133">
    <w:nsid w:val="5DEA17C1"/>
    <w:multiLevelType w:val="hybridMultilevel"/>
    <w:tmpl w:val="08ACF7C0"/>
    <w:lvl w:ilvl="0" w:tplc="1A8E297C">
      <w:numFmt w:val="bullet"/>
      <w:lvlText w:val="-"/>
      <w:lvlJc w:val="left"/>
      <w:pPr>
        <w:ind w:left="108"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FF924CE2">
      <w:numFmt w:val="bullet"/>
      <w:lvlText w:val="•"/>
      <w:lvlJc w:val="left"/>
      <w:pPr>
        <w:ind w:left="826" w:hanging="135"/>
      </w:pPr>
      <w:rPr>
        <w:rFonts w:hint="default"/>
        <w:lang w:val="ru-RU" w:eastAsia="en-US" w:bidi="ar-SA"/>
      </w:rPr>
    </w:lvl>
    <w:lvl w:ilvl="2" w:tplc="D422AD58">
      <w:numFmt w:val="bullet"/>
      <w:lvlText w:val="•"/>
      <w:lvlJc w:val="left"/>
      <w:pPr>
        <w:ind w:left="1552" w:hanging="135"/>
      </w:pPr>
      <w:rPr>
        <w:rFonts w:hint="default"/>
        <w:lang w:val="ru-RU" w:eastAsia="en-US" w:bidi="ar-SA"/>
      </w:rPr>
    </w:lvl>
    <w:lvl w:ilvl="3" w:tplc="89282706">
      <w:numFmt w:val="bullet"/>
      <w:lvlText w:val="•"/>
      <w:lvlJc w:val="left"/>
      <w:pPr>
        <w:ind w:left="2279" w:hanging="135"/>
      </w:pPr>
      <w:rPr>
        <w:rFonts w:hint="default"/>
        <w:lang w:val="ru-RU" w:eastAsia="en-US" w:bidi="ar-SA"/>
      </w:rPr>
    </w:lvl>
    <w:lvl w:ilvl="4" w:tplc="9250B18C">
      <w:numFmt w:val="bullet"/>
      <w:lvlText w:val="•"/>
      <w:lvlJc w:val="left"/>
      <w:pPr>
        <w:ind w:left="3005" w:hanging="135"/>
      </w:pPr>
      <w:rPr>
        <w:rFonts w:hint="default"/>
        <w:lang w:val="ru-RU" w:eastAsia="en-US" w:bidi="ar-SA"/>
      </w:rPr>
    </w:lvl>
    <w:lvl w:ilvl="5" w:tplc="E0968CA2">
      <w:numFmt w:val="bullet"/>
      <w:lvlText w:val="•"/>
      <w:lvlJc w:val="left"/>
      <w:pPr>
        <w:ind w:left="3732" w:hanging="135"/>
      </w:pPr>
      <w:rPr>
        <w:rFonts w:hint="default"/>
        <w:lang w:val="ru-RU" w:eastAsia="en-US" w:bidi="ar-SA"/>
      </w:rPr>
    </w:lvl>
    <w:lvl w:ilvl="6" w:tplc="C11A7374">
      <w:numFmt w:val="bullet"/>
      <w:lvlText w:val="•"/>
      <w:lvlJc w:val="left"/>
      <w:pPr>
        <w:ind w:left="4458" w:hanging="135"/>
      </w:pPr>
      <w:rPr>
        <w:rFonts w:hint="default"/>
        <w:lang w:val="ru-RU" w:eastAsia="en-US" w:bidi="ar-SA"/>
      </w:rPr>
    </w:lvl>
    <w:lvl w:ilvl="7" w:tplc="AF561A26">
      <w:numFmt w:val="bullet"/>
      <w:lvlText w:val="•"/>
      <w:lvlJc w:val="left"/>
      <w:pPr>
        <w:ind w:left="5184" w:hanging="135"/>
      </w:pPr>
      <w:rPr>
        <w:rFonts w:hint="default"/>
        <w:lang w:val="ru-RU" w:eastAsia="en-US" w:bidi="ar-SA"/>
      </w:rPr>
    </w:lvl>
    <w:lvl w:ilvl="8" w:tplc="A5C05998">
      <w:numFmt w:val="bullet"/>
      <w:lvlText w:val="•"/>
      <w:lvlJc w:val="left"/>
      <w:pPr>
        <w:ind w:left="5911" w:hanging="135"/>
      </w:pPr>
      <w:rPr>
        <w:rFonts w:hint="default"/>
        <w:lang w:val="ru-RU" w:eastAsia="en-US" w:bidi="ar-SA"/>
      </w:rPr>
    </w:lvl>
  </w:abstractNum>
  <w:abstractNum w:abstractNumId="134">
    <w:nsid w:val="5DEC67CA"/>
    <w:multiLevelType w:val="hybridMultilevel"/>
    <w:tmpl w:val="E95C1B54"/>
    <w:lvl w:ilvl="0" w:tplc="D7800A16">
      <w:numFmt w:val="bullet"/>
      <w:lvlText w:val="-"/>
      <w:lvlJc w:val="left"/>
      <w:pPr>
        <w:ind w:left="108" w:hanging="692"/>
      </w:pPr>
      <w:rPr>
        <w:rFonts w:ascii="Times New Roman" w:eastAsia="Times New Roman" w:hAnsi="Times New Roman" w:cs="Times New Roman" w:hint="default"/>
        <w:b w:val="0"/>
        <w:bCs w:val="0"/>
        <w:i w:val="0"/>
        <w:iCs w:val="0"/>
        <w:spacing w:val="0"/>
        <w:w w:val="100"/>
        <w:sz w:val="24"/>
        <w:szCs w:val="24"/>
        <w:lang w:val="ru-RU" w:eastAsia="en-US" w:bidi="ar-SA"/>
      </w:rPr>
    </w:lvl>
    <w:lvl w:ilvl="1" w:tplc="704ED24E">
      <w:numFmt w:val="bullet"/>
      <w:lvlText w:val="•"/>
      <w:lvlJc w:val="left"/>
      <w:pPr>
        <w:ind w:left="470" w:hanging="692"/>
      </w:pPr>
      <w:rPr>
        <w:rFonts w:hint="default"/>
        <w:lang w:val="ru-RU" w:eastAsia="en-US" w:bidi="ar-SA"/>
      </w:rPr>
    </w:lvl>
    <w:lvl w:ilvl="2" w:tplc="8B189294">
      <w:numFmt w:val="bullet"/>
      <w:lvlText w:val="•"/>
      <w:lvlJc w:val="left"/>
      <w:pPr>
        <w:ind w:left="841" w:hanging="692"/>
      </w:pPr>
      <w:rPr>
        <w:rFonts w:hint="default"/>
        <w:lang w:val="ru-RU" w:eastAsia="en-US" w:bidi="ar-SA"/>
      </w:rPr>
    </w:lvl>
    <w:lvl w:ilvl="3" w:tplc="D6B0ABE0">
      <w:numFmt w:val="bullet"/>
      <w:lvlText w:val="•"/>
      <w:lvlJc w:val="left"/>
      <w:pPr>
        <w:ind w:left="1211" w:hanging="692"/>
      </w:pPr>
      <w:rPr>
        <w:rFonts w:hint="default"/>
        <w:lang w:val="ru-RU" w:eastAsia="en-US" w:bidi="ar-SA"/>
      </w:rPr>
    </w:lvl>
    <w:lvl w:ilvl="4" w:tplc="564E6636">
      <w:numFmt w:val="bullet"/>
      <w:lvlText w:val="•"/>
      <w:lvlJc w:val="left"/>
      <w:pPr>
        <w:ind w:left="1582" w:hanging="692"/>
      </w:pPr>
      <w:rPr>
        <w:rFonts w:hint="default"/>
        <w:lang w:val="ru-RU" w:eastAsia="en-US" w:bidi="ar-SA"/>
      </w:rPr>
    </w:lvl>
    <w:lvl w:ilvl="5" w:tplc="BA8E588E">
      <w:numFmt w:val="bullet"/>
      <w:lvlText w:val="•"/>
      <w:lvlJc w:val="left"/>
      <w:pPr>
        <w:ind w:left="1952" w:hanging="692"/>
      </w:pPr>
      <w:rPr>
        <w:rFonts w:hint="default"/>
        <w:lang w:val="ru-RU" w:eastAsia="en-US" w:bidi="ar-SA"/>
      </w:rPr>
    </w:lvl>
    <w:lvl w:ilvl="6" w:tplc="B82863A4">
      <w:numFmt w:val="bullet"/>
      <w:lvlText w:val="•"/>
      <w:lvlJc w:val="left"/>
      <w:pPr>
        <w:ind w:left="2323" w:hanging="692"/>
      </w:pPr>
      <w:rPr>
        <w:rFonts w:hint="default"/>
        <w:lang w:val="ru-RU" w:eastAsia="en-US" w:bidi="ar-SA"/>
      </w:rPr>
    </w:lvl>
    <w:lvl w:ilvl="7" w:tplc="2B1C4EE8">
      <w:numFmt w:val="bullet"/>
      <w:lvlText w:val="•"/>
      <w:lvlJc w:val="left"/>
      <w:pPr>
        <w:ind w:left="2693" w:hanging="692"/>
      </w:pPr>
      <w:rPr>
        <w:rFonts w:hint="default"/>
        <w:lang w:val="ru-RU" w:eastAsia="en-US" w:bidi="ar-SA"/>
      </w:rPr>
    </w:lvl>
    <w:lvl w:ilvl="8" w:tplc="9E6AD190">
      <w:numFmt w:val="bullet"/>
      <w:lvlText w:val="•"/>
      <w:lvlJc w:val="left"/>
      <w:pPr>
        <w:ind w:left="3064" w:hanging="692"/>
      </w:pPr>
      <w:rPr>
        <w:rFonts w:hint="default"/>
        <w:lang w:val="ru-RU" w:eastAsia="en-US" w:bidi="ar-SA"/>
      </w:rPr>
    </w:lvl>
  </w:abstractNum>
  <w:abstractNum w:abstractNumId="135">
    <w:nsid w:val="61793603"/>
    <w:multiLevelType w:val="hybridMultilevel"/>
    <w:tmpl w:val="93DE38B2"/>
    <w:lvl w:ilvl="0" w:tplc="6068E86C">
      <w:numFmt w:val="bullet"/>
      <w:lvlText w:val="-"/>
      <w:lvlJc w:val="left"/>
      <w:pPr>
        <w:ind w:left="107"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05FCDE46">
      <w:numFmt w:val="bullet"/>
      <w:lvlText w:val="•"/>
      <w:lvlJc w:val="left"/>
      <w:pPr>
        <w:ind w:left="817" w:hanging="204"/>
      </w:pPr>
      <w:rPr>
        <w:rFonts w:hint="default"/>
        <w:lang w:val="ru-RU" w:eastAsia="en-US" w:bidi="ar-SA"/>
      </w:rPr>
    </w:lvl>
    <w:lvl w:ilvl="2" w:tplc="E3D2AF9A">
      <w:numFmt w:val="bullet"/>
      <w:lvlText w:val="•"/>
      <w:lvlJc w:val="left"/>
      <w:pPr>
        <w:ind w:left="1534" w:hanging="204"/>
      </w:pPr>
      <w:rPr>
        <w:rFonts w:hint="default"/>
        <w:lang w:val="ru-RU" w:eastAsia="en-US" w:bidi="ar-SA"/>
      </w:rPr>
    </w:lvl>
    <w:lvl w:ilvl="3" w:tplc="46966414">
      <w:numFmt w:val="bullet"/>
      <w:lvlText w:val="•"/>
      <w:lvlJc w:val="left"/>
      <w:pPr>
        <w:ind w:left="2251" w:hanging="204"/>
      </w:pPr>
      <w:rPr>
        <w:rFonts w:hint="default"/>
        <w:lang w:val="ru-RU" w:eastAsia="en-US" w:bidi="ar-SA"/>
      </w:rPr>
    </w:lvl>
    <w:lvl w:ilvl="4" w:tplc="EF5087FA">
      <w:numFmt w:val="bullet"/>
      <w:lvlText w:val="•"/>
      <w:lvlJc w:val="left"/>
      <w:pPr>
        <w:ind w:left="2969" w:hanging="204"/>
      </w:pPr>
      <w:rPr>
        <w:rFonts w:hint="default"/>
        <w:lang w:val="ru-RU" w:eastAsia="en-US" w:bidi="ar-SA"/>
      </w:rPr>
    </w:lvl>
    <w:lvl w:ilvl="5" w:tplc="EC10C568">
      <w:numFmt w:val="bullet"/>
      <w:lvlText w:val="•"/>
      <w:lvlJc w:val="left"/>
      <w:pPr>
        <w:ind w:left="3686" w:hanging="204"/>
      </w:pPr>
      <w:rPr>
        <w:rFonts w:hint="default"/>
        <w:lang w:val="ru-RU" w:eastAsia="en-US" w:bidi="ar-SA"/>
      </w:rPr>
    </w:lvl>
    <w:lvl w:ilvl="6" w:tplc="9EA0DDF6">
      <w:numFmt w:val="bullet"/>
      <w:lvlText w:val="•"/>
      <w:lvlJc w:val="left"/>
      <w:pPr>
        <w:ind w:left="4403" w:hanging="204"/>
      </w:pPr>
      <w:rPr>
        <w:rFonts w:hint="default"/>
        <w:lang w:val="ru-RU" w:eastAsia="en-US" w:bidi="ar-SA"/>
      </w:rPr>
    </w:lvl>
    <w:lvl w:ilvl="7" w:tplc="BC3E3F44">
      <w:numFmt w:val="bullet"/>
      <w:lvlText w:val="•"/>
      <w:lvlJc w:val="left"/>
      <w:pPr>
        <w:ind w:left="5121" w:hanging="204"/>
      </w:pPr>
      <w:rPr>
        <w:rFonts w:hint="default"/>
        <w:lang w:val="ru-RU" w:eastAsia="en-US" w:bidi="ar-SA"/>
      </w:rPr>
    </w:lvl>
    <w:lvl w:ilvl="8" w:tplc="6168351E">
      <w:numFmt w:val="bullet"/>
      <w:lvlText w:val="•"/>
      <w:lvlJc w:val="left"/>
      <w:pPr>
        <w:ind w:left="5838" w:hanging="204"/>
      </w:pPr>
      <w:rPr>
        <w:rFonts w:hint="default"/>
        <w:lang w:val="ru-RU" w:eastAsia="en-US" w:bidi="ar-SA"/>
      </w:rPr>
    </w:lvl>
  </w:abstractNum>
  <w:abstractNum w:abstractNumId="136">
    <w:nsid w:val="61886B7B"/>
    <w:multiLevelType w:val="hybridMultilevel"/>
    <w:tmpl w:val="3B2ED794"/>
    <w:lvl w:ilvl="0" w:tplc="EBE2C7D2">
      <w:start w:val="1"/>
      <w:numFmt w:val="decimal"/>
      <w:lvlText w:val="%1."/>
      <w:lvlJc w:val="left"/>
      <w:pPr>
        <w:ind w:left="923"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5CD4BD1A">
      <w:numFmt w:val="bullet"/>
      <w:lvlText w:val="•"/>
      <w:lvlJc w:val="left"/>
      <w:pPr>
        <w:ind w:left="1862" w:hanging="300"/>
      </w:pPr>
      <w:rPr>
        <w:rFonts w:hint="default"/>
        <w:lang w:val="ru-RU" w:eastAsia="en-US" w:bidi="ar-SA"/>
      </w:rPr>
    </w:lvl>
    <w:lvl w:ilvl="2" w:tplc="47BE9F1A">
      <w:numFmt w:val="bullet"/>
      <w:lvlText w:val="•"/>
      <w:lvlJc w:val="left"/>
      <w:pPr>
        <w:ind w:left="2805" w:hanging="300"/>
      </w:pPr>
      <w:rPr>
        <w:rFonts w:hint="default"/>
        <w:lang w:val="ru-RU" w:eastAsia="en-US" w:bidi="ar-SA"/>
      </w:rPr>
    </w:lvl>
    <w:lvl w:ilvl="3" w:tplc="494EB458">
      <w:numFmt w:val="bullet"/>
      <w:lvlText w:val="•"/>
      <w:lvlJc w:val="left"/>
      <w:pPr>
        <w:ind w:left="3748" w:hanging="300"/>
      </w:pPr>
      <w:rPr>
        <w:rFonts w:hint="default"/>
        <w:lang w:val="ru-RU" w:eastAsia="en-US" w:bidi="ar-SA"/>
      </w:rPr>
    </w:lvl>
    <w:lvl w:ilvl="4" w:tplc="29B6B574">
      <w:numFmt w:val="bullet"/>
      <w:lvlText w:val="•"/>
      <w:lvlJc w:val="left"/>
      <w:pPr>
        <w:ind w:left="4691" w:hanging="300"/>
      </w:pPr>
      <w:rPr>
        <w:rFonts w:hint="default"/>
        <w:lang w:val="ru-RU" w:eastAsia="en-US" w:bidi="ar-SA"/>
      </w:rPr>
    </w:lvl>
    <w:lvl w:ilvl="5" w:tplc="992A58FA">
      <w:numFmt w:val="bullet"/>
      <w:lvlText w:val="•"/>
      <w:lvlJc w:val="left"/>
      <w:pPr>
        <w:ind w:left="5634" w:hanging="300"/>
      </w:pPr>
      <w:rPr>
        <w:rFonts w:hint="default"/>
        <w:lang w:val="ru-RU" w:eastAsia="en-US" w:bidi="ar-SA"/>
      </w:rPr>
    </w:lvl>
    <w:lvl w:ilvl="6" w:tplc="CCDA5F4C">
      <w:numFmt w:val="bullet"/>
      <w:lvlText w:val="•"/>
      <w:lvlJc w:val="left"/>
      <w:pPr>
        <w:ind w:left="6577" w:hanging="300"/>
      </w:pPr>
      <w:rPr>
        <w:rFonts w:hint="default"/>
        <w:lang w:val="ru-RU" w:eastAsia="en-US" w:bidi="ar-SA"/>
      </w:rPr>
    </w:lvl>
    <w:lvl w:ilvl="7" w:tplc="70CEFB76">
      <w:numFmt w:val="bullet"/>
      <w:lvlText w:val="•"/>
      <w:lvlJc w:val="left"/>
      <w:pPr>
        <w:ind w:left="7519" w:hanging="300"/>
      </w:pPr>
      <w:rPr>
        <w:rFonts w:hint="default"/>
        <w:lang w:val="ru-RU" w:eastAsia="en-US" w:bidi="ar-SA"/>
      </w:rPr>
    </w:lvl>
    <w:lvl w:ilvl="8" w:tplc="9BF4858C">
      <w:numFmt w:val="bullet"/>
      <w:lvlText w:val="•"/>
      <w:lvlJc w:val="left"/>
      <w:pPr>
        <w:ind w:left="8462" w:hanging="300"/>
      </w:pPr>
      <w:rPr>
        <w:rFonts w:hint="default"/>
        <w:lang w:val="ru-RU" w:eastAsia="en-US" w:bidi="ar-SA"/>
      </w:rPr>
    </w:lvl>
  </w:abstractNum>
  <w:abstractNum w:abstractNumId="137">
    <w:nsid w:val="623435B5"/>
    <w:multiLevelType w:val="hybridMultilevel"/>
    <w:tmpl w:val="475C01B4"/>
    <w:lvl w:ilvl="0" w:tplc="B5A29C7E">
      <w:numFmt w:val="bullet"/>
      <w:lvlText w:val="-"/>
      <w:lvlJc w:val="left"/>
      <w:pPr>
        <w:ind w:left="108" w:hanging="329"/>
      </w:pPr>
      <w:rPr>
        <w:rFonts w:ascii="Times New Roman" w:eastAsia="Times New Roman" w:hAnsi="Times New Roman" w:cs="Times New Roman" w:hint="default"/>
        <w:b w:val="0"/>
        <w:bCs w:val="0"/>
        <w:i w:val="0"/>
        <w:iCs w:val="0"/>
        <w:spacing w:val="0"/>
        <w:w w:val="100"/>
        <w:sz w:val="24"/>
        <w:szCs w:val="24"/>
        <w:lang w:val="ru-RU" w:eastAsia="en-US" w:bidi="ar-SA"/>
      </w:rPr>
    </w:lvl>
    <w:lvl w:ilvl="1" w:tplc="254ACD16">
      <w:numFmt w:val="bullet"/>
      <w:lvlText w:val="•"/>
      <w:lvlJc w:val="left"/>
      <w:pPr>
        <w:ind w:left="613" w:hanging="329"/>
      </w:pPr>
      <w:rPr>
        <w:rFonts w:hint="default"/>
        <w:lang w:val="ru-RU" w:eastAsia="en-US" w:bidi="ar-SA"/>
      </w:rPr>
    </w:lvl>
    <w:lvl w:ilvl="2" w:tplc="61B272AE">
      <w:numFmt w:val="bullet"/>
      <w:lvlText w:val="•"/>
      <w:lvlJc w:val="left"/>
      <w:pPr>
        <w:ind w:left="1127" w:hanging="329"/>
      </w:pPr>
      <w:rPr>
        <w:rFonts w:hint="default"/>
        <w:lang w:val="ru-RU" w:eastAsia="en-US" w:bidi="ar-SA"/>
      </w:rPr>
    </w:lvl>
    <w:lvl w:ilvl="3" w:tplc="D9C04E44">
      <w:numFmt w:val="bullet"/>
      <w:lvlText w:val="•"/>
      <w:lvlJc w:val="left"/>
      <w:pPr>
        <w:ind w:left="1641" w:hanging="329"/>
      </w:pPr>
      <w:rPr>
        <w:rFonts w:hint="default"/>
        <w:lang w:val="ru-RU" w:eastAsia="en-US" w:bidi="ar-SA"/>
      </w:rPr>
    </w:lvl>
    <w:lvl w:ilvl="4" w:tplc="0170722A">
      <w:numFmt w:val="bullet"/>
      <w:lvlText w:val="•"/>
      <w:lvlJc w:val="left"/>
      <w:pPr>
        <w:ind w:left="2154" w:hanging="329"/>
      </w:pPr>
      <w:rPr>
        <w:rFonts w:hint="default"/>
        <w:lang w:val="ru-RU" w:eastAsia="en-US" w:bidi="ar-SA"/>
      </w:rPr>
    </w:lvl>
    <w:lvl w:ilvl="5" w:tplc="242E3EDA">
      <w:numFmt w:val="bullet"/>
      <w:lvlText w:val="•"/>
      <w:lvlJc w:val="left"/>
      <w:pPr>
        <w:ind w:left="2668" w:hanging="329"/>
      </w:pPr>
      <w:rPr>
        <w:rFonts w:hint="default"/>
        <w:lang w:val="ru-RU" w:eastAsia="en-US" w:bidi="ar-SA"/>
      </w:rPr>
    </w:lvl>
    <w:lvl w:ilvl="6" w:tplc="84AA0282">
      <w:numFmt w:val="bullet"/>
      <w:lvlText w:val="•"/>
      <w:lvlJc w:val="left"/>
      <w:pPr>
        <w:ind w:left="3182" w:hanging="329"/>
      </w:pPr>
      <w:rPr>
        <w:rFonts w:hint="default"/>
        <w:lang w:val="ru-RU" w:eastAsia="en-US" w:bidi="ar-SA"/>
      </w:rPr>
    </w:lvl>
    <w:lvl w:ilvl="7" w:tplc="ABF0AA58">
      <w:numFmt w:val="bullet"/>
      <w:lvlText w:val="•"/>
      <w:lvlJc w:val="left"/>
      <w:pPr>
        <w:ind w:left="3695" w:hanging="329"/>
      </w:pPr>
      <w:rPr>
        <w:rFonts w:hint="default"/>
        <w:lang w:val="ru-RU" w:eastAsia="en-US" w:bidi="ar-SA"/>
      </w:rPr>
    </w:lvl>
    <w:lvl w:ilvl="8" w:tplc="A5F05D16">
      <w:numFmt w:val="bullet"/>
      <w:lvlText w:val="•"/>
      <w:lvlJc w:val="left"/>
      <w:pPr>
        <w:ind w:left="4209" w:hanging="329"/>
      </w:pPr>
      <w:rPr>
        <w:rFonts w:hint="default"/>
        <w:lang w:val="ru-RU" w:eastAsia="en-US" w:bidi="ar-SA"/>
      </w:rPr>
    </w:lvl>
  </w:abstractNum>
  <w:abstractNum w:abstractNumId="138">
    <w:nsid w:val="62547009"/>
    <w:multiLevelType w:val="hybridMultilevel"/>
    <w:tmpl w:val="A2644BD6"/>
    <w:lvl w:ilvl="0" w:tplc="E3189AF0">
      <w:numFmt w:val="bullet"/>
      <w:lvlText w:val="-"/>
      <w:lvlJc w:val="left"/>
      <w:pPr>
        <w:ind w:left="108"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93EC35F0">
      <w:numFmt w:val="bullet"/>
      <w:lvlText w:val="•"/>
      <w:lvlJc w:val="left"/>
      <w:pPr>
        <w:ind w:left="497" w:hanging="286"/>
      </w:pPr>
      <w:rPr>
        <w:rFonts w:hint="default"/>
        <w:lang w:val="ru-RU" w:eastAsia="en-US" w:bidi="ar-SA"/>
      </w:rPr>
    </w:lvl>
    <w:lvl w:ilvl="2" w:tplc="B344E34C">
      <w:numFmt w:val="bullet"/>
      <w:lvlText w:val="•"/>
      <w:lvlJc w:val="left"/>
      <w:pPr>
        <w:ind w:left="894" w:hanging="286"/>
      </w:pPr>
      <w:rPr>
        <w:rFonts w:hint="default"/>
        <w:lang w:val="ru-RU" w:eastAsia="en-US" w:bidi="ar-SA"/>
      </w:rPr>
    </w:lvl>
    <w:lvl w:ilvl="3" w:tplc="564C3226">
      <w:numFmt w:val="bullet"/>
      <w:lvlText w:val="•"/>
      <w:lvlJc w:val="left"/>
      <w:pPr>
        <w:ind w:left="1291" w:hanging="286"/>
      </w:pPr>
      <w:rPr>
        <w:rFonts w:hint="default"/>
        <w:lang w:val="ru-RU" w:eastAsia="en-US" w:bidi="ar-SA"/>
      </w:rPr>
    </w:lvl>
    <w:lvl w:ilvl="4" w:tplc="42E22C12">
      <w:numFmt w:val="bullet"/>
      <w:lvlText w:val="•"/>
      <w:lvlJc w:val="left"/>
      <w:pPr>
        <w:ind w:left="1688" w:hanging="286"/>
      </w:pPr>
      <w:rPr>
        <w:rFonts w:hint="default"/>
        <w:lang w:val="ru-RU" w:eastAsia="en-US" w:bidi="ar-SA"/>
      </w:rPr>
    </w:lvl>
    <w:lvl w:ilvl="5" w:tplc="FBC09366">
      <w:numFmt w:val="bullet"/>
      <w:lvlText w:val="•"/>
      <w:lvlJc w:val="left"/>
      <w:pPr>
        <w:ind w:left="2085" w:hanging="286"/>
      </w:pPr>
      <w:rPr>
        <w:rFonts w:hint="default"/>
        <w:lang w:val="ru-RU" w:eastAsia="en-US" w:bidi="ar-SA"/>
      </w:rPr>
    </w:lvl>
    <w:lvl w:ilvl="6" w:tplc="3DC067D8">
      <w:numFmt w:val="bullet"/>
      <w:lvlText w:val="•"/>
      <w:lvlJc w:val="left"/>
      <w:pPr>
        <w:ind w:left="2482" w:hanging="286"/>
      </w:pPr>
      <w:rPr>
        <w:rFonts w:hint="default"/>
        <w:lang w:val="ru-RU" w:eastAsia="en-US" w:bidi="ar-SA"/>
      </w:rPr>
    </w:lvl>
    <w:lvl w:ilvl="7" w:tplc="5F2ED1C2">
      <w:numFmt w:val="bullet"/>
      <w:lvlText w:val="•"/>
      <w:lvlJc w:val="left"/>
      <w:pPr>
        <w:ind w:left="2879" w:hanging="286"/>
      </w:pPr>
      <w:rPr>
        <w:rFonts w:hint="default"/>
        <w:lang w:val="ru-RU" w:eastAsia="en-US" w:bidi="ar-SA"/>
      </w:rPr>
    </w:lvl>
    <w:lvl w:ilvl="8" w:tplc="A5DA3782">
      <w:numFmt w:val="bullet"/>
      <w:lvlText w:val="•"/>
      <w:lvlJc w:val="left"/>
      <w:pPr>
        <w:ind w:left="3276" w:hanging="286"/>
      </w:pPr>
      <w:rPr>
        <w:rFonts w:hint="default"/>
        <w:lang w:val="ru-RU" w:eastAsia="en-US" w:bidi="ar-SA"/>
      </w:rPr>
    </w:lvl>
  </w:abstractNum>
  <w:abstractNum w:abstractNumId="139">
    <w:nsid w:val="628C4DDF"/>
    <w:multiLevelType w:val="hybridMultilevel"/>
    <w:tmpl w:val="598A8994"/>
    <w:lvl w:ilvl="0" w:tplc="708AB9CC">
      <w:numFmt w:val="bullet"/>
      <w:lvlText w:val="-"/>
      <w:lvlJc w:val="left"/>
      <w:pPr>
        <w:ind w:left="108" w:hanging="531"/>
      </w:pPr>
      <w:rPr>
        <w:rFonts w:ascii="Times New Roman" w:eastAsia="Times New Roman" w:hAnsi="Times New Roman" w:cs="Times New Roman" w:hint="default"/>
        <w:b w:val="0"/>
        <w:bCs w:val="0"/>
        <w:i w:val="0"/>
        <w:iCs w:val="0"/>
        <w:spacing w:val="0"/>
        <w:w w:val="100"/>
        <w:sz w:val="24"/>
        <w:szCs w:val="24"/>
        <w:lang w:val="ru-RU" w:eastAsia="en-US" w:bidi="ar-SA"/>
      </w:rPr>
    </w:lvl>
    <w:lvl w:ilvl="1" w:tplc="5C164F60">
      <w:numFmt w:val="bullet"/>
      <w:lvlText w:val="•"/>
      <w:lvlJc w:val="left"/>
      <w:pPr>
        <w:ind w:left="470" w:hanging="531"/>
      </w:pPr>
      <w:rPr>
        <w:rFonts w:hint="default"/>
        <w:lang w:val="ru-RU" w:eastAsia="en-US" w:bidi="ar-SA"/>
      </w:rPr>
    </w:lvl>
    <w:lvl w:ilvl="2" w:tplc="6D862804">
      <w:numFmt w:val="bullet"/>
      <w:lvlText w:val="•"/>
      <w:lvlJc w:val="left"/>
      <w:pPr>
        <w:ind w:left="841" w:hanging="531"/>
      </w:pPr>
      <w:rPr>
        <w:rFonts w:hint="default"/>
        <w:lang w:val="ru-RU" w:eastAsia="en-US" w:bidi="ar-SA"/>
      </w:rPr>
    </w:lvl>
    <w:lvl w:ilvl="3" w:tplc="9CE6ACE0">
      <w:numFmt w:val="bullet"/>
      <w:lvlText w:val="•"/>
      <w:lvlJc w:val="left"/>
      <w:pPr>
        <w:ind w:left="1211" w:hanging="531"/>
      </w:pPr>
      <w:rPr>
        <w:rFonts w:hint="default"/>
        <w:lang w:val="ru-RU" w:eastAsia="en-US" w:bidi="ar-SA"/>
      </w:rPr>
    </w:lvl>
    <w:lvl w:ilvl="4" w:tplc="81562016">
      <w:numFmt w:val="bullet"/>
      <w:lvlText w:val="•"/>
      <w:lvlJc w:val="left"/>
      <w:pPr>
        <w:ind w:left="1582" w:hanging="531"/>
      </w:pPr>
      <w:rPr>
        <w:rFonts w:hint="default"/>
        <w:lang w:val="ru-RU" w:eastAsia="en-US" w:bidi="ar-SA"/>
      </w:rPr>
    </w:lvl>
    <w:lvl w:ilvl="5" w:tplc="6E427262">
      <w:numFmt w:val="bullet"/>
      <w:lvlText w:val="•"/>
      <w:lvlJc w:val="left"/>
      <w:pPr>
        <w:ind w:left="1952" w:hanging="531"/>
      </w:pPr>
      <w:rPr>
        <w:rFonts w:hint="default"/>
        <w:lang w:val="ru-RU" w:eastAsia="en-US" w:bidi="ar-SA"/>
      </w:rPr>
    </w:lvl>
    <w:lvl w:ilvl="6" w:tplc="A9B06F38">
      <w:numFmt w:val="bullet"/>
      <w:lvlText w:val="•"/>
      <w:lvlJc w:val="left"/>
      <w:pPr>
        <w:ind w:left="2323" w:hanging="531"/>
      </w:pPr>
      <w:rPr>
        <w:rFonts w:hint="default"/>
        <w:lang w:val="ru-RU" w:eastAsia="en-US" w:bidi="ar-SA"/>
      </w:rPr>
    </w:lvl>
    <w:lvl w:ilvl="7" w:tplc="4C34EFD4">
      <w:numFmt w:val="bullet"/>
      <w:lvlText w:val="•"/>
      <w:lvlJc w:val="left"/>
      <w:pPr>
        <w:ind w:left="2693" w:hanging="531"/>
      </w:pPr>
      <w:rPr>
        <w:rFonts w:hint="default"/>
        <w:lang w:val="ru-RU" w:eastAsia="en-US" w:bidi="ar-SA"/>
      </w:rPr>
    </w:lvl>
    <w:lvl w:ilvl="8" w:tplc="2682A74C">
      <w:numFmt w:val="bullet"/>
      <w:lvlText w:val="•"/>
      <w:lvlJc w:val="left"/>
      <w:pPr>
        <w:ind w:left="3064" w:hanging="531"/>
      </w:pPr>
      <w:rPr>
        <w:rFonts w:hint="default"/>
        <w:lang w:val="ru-RU" w:eastAsia="en-US" w:bidi="ar-SA"/>
      </w:rPr>
    </w:lvl>
  </w:abstractNum>
  <w:abstractNum w:abstractNumId="140">
    <w:nsid w:val="637843E5"/>
    <w:multiLevelType w:val="hybridMultilevel"/>
    <w:tmpl w:val="CA5CE4EE"/>
    <w:lvl w:ilvl="0" w:tplc="07C2F9F0">
      <w:start w:val="1"/>
      <w:numFmt w:val="decimal"/>
      <w:lvlText w:val="%1)"/>
      <w:lvlJc w:val="left"/>
      <w:pPr>
        <w:ind w:left="143"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024A1F40">
      <w:numFmt w:val="bullet"/>
      <w:lvlText w:val="–"/>
      <w:lvlJc w:val="left"/>
      <w:pPr>
        <w:ind w:left="851" w:hanging="360"/>
      </w:pPr>
      <w:rPr>
        <w:rFonts w:ascii="Arial" w:eastAsia="Arial" w:hAnsi="Arial" w:cs="Arial" w:hint="default"/>
        <w:b w:val="0"/>
        <w:bCs w:val="0"/>
        <w:i w:val="0"/>
        <w:iCs w:val="0"/>
        <w:spacing w:val="0"/>
        <w:w w:val="100"/>
        <w:sz w:val="24"/>
        <w:szCs w:val="24"/>
        <w:lang w:val="ru-RU" w:eastAsia="en-US" w:bidi="ar-SA"/>
      </w:rPr>
    </w:lvl>
    <w:lvl w:ilvl="2" w:tplc="1CCAC586">
      <w:numFmt w:val="bullet"/>
      <w:lvlText w:val="•"/>
      <w:lvlJc w:val="left"/>
      <w:pPr>
        <w:ind w:left="1914" w:hanging="360"/>
      </w:pPr>
      <w:rPr>
        <w:rFonts w:hint="default"/>
        <w:lang w:val="ru-RU" w:eastAsia="en-US" w:bidi="ar-SA"/>
      </w:rPr>
    </w:lvl>
    <w:lvl w:ilvl="3" w:tplc="1AE07728">
      <w:numFmt w:val="bullet"/>
      <w:lvlText w:val="•"/>
      <w:lvlJc w:val="left"/>
      <w:pPr>
        <w:ind w:left="2968" w:hanging="360"/>
      </w:pPr>
      <w:rPr>
        <w:rFonts w:hint="default"/>
        <w:lang w:val="ru-RU" w:eastAsia="en-US" w:bidi="ar-SA"/>
      </w:rPr>
    </w:lvl>
    <w:lvl w:ilvl="4" w:tplc="97DE96EE">
      <w:numFmt w:val="bullet"/>
      <w:lvlText w:val="•"/>
      <w:lvlJc w:val="left"/>
      <w:pPr>
        <w:ind w:left="4022" w:hanging="360"/>
      </w:pPr>
      <w:rPr>
        <w:rFonts w:hint="default"/>
        <w:lang w:val="ru-RU" w:eastAsia="en-US" w:bidi="ar-SA"/>
      </w:rPr>
    </w:lvl>
    <w:lvl w:ilvl="5" w:tplc="C00AC784">
      <w:numFmt w:val="bullet"/>
      <w:lvlText w:val="•"/>
      <w:lvlJc w:val="left"/>
      <w:pPr>
        <w:ind w:left="5077" w:hanging="360"/>
      </w:pPr>
      <w:rPr>
        <w:rFonts w:hint="default"/>
        <w:lang w:val="ru-RU" w:eastAsia="en-US" w:bidi="ar-SA"/>
      </w:rPr>
    </w:lvl>
    <w:lvl w:ilvl="6" w:tplc="AB36BE18">
      <w:numFmt w:val="bullet"/>
      <w:lvlText w:val="•"/>
      <w:lvlJc w:val="left"/>
      <w:pPr>
        <w:ind w:left="6131" w:hanging="360"/>
      </w:pPr>
      <w:rPr>
        <w:rFonts w:hint="default"/>
        <w:lang w:val="ru-RU" w:eastAsia="en-US" w:bidi="ar-SA"/>
      </w:rPr>
    </w:lvl>
    <w:lvl w:ilvl="7" w:tplc="181C33FC">
      <w:numFmt w:val="bullet"/>
      <w:lvlText w:val="•"/>
      <w:lvlJc w:val="left"/>
      <w:pPr>
        <w:ind w:left="7185" w:hanging="360"/>
      </w:pPr>
      <w:rPr>
        <w:rFonts w:hint="default"/>
        <w:lang w:val="ru-RU" w:eastAsia="en-US" w:bidi="ar-SA"/>
      </w:rPr>
    </w:lvl>
    <w:lvl w:ilvl="8" w:tplc="A100057C">
      <w:numFmt w:val="bullet"/>
      <w:lvlText w:val="•"/>
      <w:lvlJc w:val="left"/>
      <w:pPr>
        <w:ind w:left="8239" w:hanging="360"/>
      </w:pPr>
      <w:rPr>
        <w:rFonts w:hint="default"/>
        <w:lang w:val="ru-RU" w:eastAsia="en-US" w:bidi="ar-SA"/>
      </w:rPr>
    </w:lvl>
  </w:abstractNum>
  <w:abstractNum w:abstractNumId="141">
    <w:nsid w:val="63AD3008"/>
    <w:multiLevelType w:val="hybridMultilevel"/>
    <w:tmpl w:val="D4E4BE76"/>
    <w:lvl w:ilvl="0" w:tplc="5D20187A">
      <w:numFmt w:val="bullet"/>
      <w:lvlText w:val="-"/>
      <w:lvlJc w:val="left"/>
      <w:pPr>
        <w:ind w:left="108" w:hanging="351"/>
      </w:pPr>
      <w:rPr>
        <w:rFonts w:ascii="Times New Roman" w:eastAsia="Times New Roman" w:hAnsi="Times New Roman" w:cs="Times New Roman" w:hint="default"/>
        <w:b w:val="0"/>
        <w:bCs w:val="0"/>
        <w:i w:val="0"/>
        <w:iCs w:val="0"/>
        <w:spacing w:val="0"/>
        <w:w w:val="100"/>
        <w:sz w:val="24"/>
        <w:szCs w:val="24"/>
        <w:lang w:val="ru-RU" w:eastAsia="en-US" w:bidi="ar-SA"/>
      </w:rPr>
    </w:lvl>
    <w:lvl w:ilvl="1" w:tplc="66009594">
      <w:numFmt w:val="bullet"/>
      <w:lvlText w:val="•"/>
      <w:lvlJc w:val="left"/>
      <w:pPr>
        <w:ind w:left="399" w:hanging="351"/>
      </w:pPr>
      <w:rPr>
        <w:rFonts w:hint="default"/>
        <w:lang w:val="ru-RU" w:eastAsia="en-US" w:bidi="ar-SA"/>
      </w:rPr>
    </w:lvl>
    <w:lvl w:ilvl="2" w:tplc="E256A4E2">
      <w:numFmt w:val="bullet"/>
      <w:lvlText w:val="•"/>
      <w:lvlJc w:val="left"/>
      <w:pPr>
        <w:ind w:left="699" w:hanging="351"/>
      </w:pPr>
      <w:rPr>
        <w:rFonts w:hint="default"/>
        <w:lang w:val="ru-RU" w:eastAsia="en-US" w:bidi="ar-SA"/>
      </w:rPr>
    </w:lvl>
    <w:lvl w:ilvl="3" w:tplc="E1CAAF9E">
      <w:numFmt w:val="bullet"/>
      <w:lvlText w:val="•"/>
      <w:lvlJc w:val="left"/>
      <w:pPr>
        <w:ind w:left="999" w:hanging="351"/>
      </w:pPr>
      <w:rPr>
        <w:rFonts w:hint="default"/>
        <w:lang w:val="ru-RU" w:eastAsia="en-US" w:bidi="ar-SA"/>
      </w:rPr>
    </w:lvl>
    <w:lvl w:ilvl="4" w:tplc="F2E036CE">
      <w:numFmt w:val="bullet"/>
      <w:lvlText w:val="•"/>
      <w:lvlJc w:val="left"/>
      <w:pPr>
        <w:ind w:left="1299" w:hanging="351"/>
      </w:pPr>
      <w:rPr>
        <w:rFonts w:hint="default"/>
        <w:lang w:val="ru-RU" w:eastAsia="en-US" w:bidi="ar-SA"/>
      </w:rPr>
    </w:lvl>
    <w:lvl w:ilvl="5" w:tplc="C7801E0E">
      <w:numFmt w:val="bullet"/>
      <w:lvlText w:val="•"/>
      <w:lvlJc w:val="left"/>
      <w:pPr>
        <w:ind w:left="1599" w:hanging="351"/>
      </w:pPr>
      <w:rPr>
        <w:rFonts w:hint="default"/>
        <w:lang w:val="ru-RU" w:eastAsia="en-US" w:bidi="ar-SA"/>
      </w:rPr>
    </w:lvl>
    <w:lvl w:ilvl="6" w:tplc="4CDAAA12">
      <w:numFmt w:val="bullet"/>
      <w:lvlText w:val="•"/>
      <w:lvlJc w:val="left"/>
      <w:pPr>
        <w:ind w:left="1899" w:hanging="351"/>
      </w:pPr>
      <w:rPr>
        <w:rFonts w:hint="default"/>
        <w:lang w:val="ru-RU" w:eastAsia="en-US" w:bidi="ar-SA"/>
      </w:rPr>
    </w:lvl>
    <w:lvl w:ilvl="7" w:tplc="0F942680">
      <w:numFmt w:val="bullet"/>
      <w:lvlText w:val="•"/>
      <w:lvlJc w:val="left"/>
      <w:pPr>
        <w:ind w:left="2199" w:hanging="351"/>
      </w:pPr>
      <w:rPr>
        <w:rFonts w:hint="default"/>
        <w:lang w:val="ru-RU" w:eastAsia="en-US" w:bidi="ar-SA"/>
      </w:rPr>
    </w:lvl>
    <w:lvl w:ilvl="8" w:tplc="560A3682">
      <w:numFmt w:val="bullet"/>
      <w:lvlText w:val="•"/>
      <w:lvlJc w:val="left"/>
      <w:pPr>
        <w:ind w:left="2499" w:hanging="351"/>
      </w:pPr>
      <w:rPr>
        <w:rFonts w:hint="default"/>
        <w:lang w:val="ru-RU" w:eastAsia="en-US" w:bidi="ar-SA"/>
      </w:rPr>
    </w:lvl>
  </w:abstractNum>
  <w:abstractNum w:abstractNumId="142">
    <w:nsid w:val="641841F1"/>
    <w:multiLevelType w:val="hybridMultilevel"/>
    <w:tmpl w:val="0C102116"/>
    <w:lvl w:ilvl="0" w:tplc="A9081E7E">
      <w:numFmt w:val="bullet"/>
      <w:lvlText w:val="-"/>
      <w:lvlJc w:val="left"/>
      <w:pPr>
        <w:ind w:left="1675" w:hanging="1568"/>
      </w:pPr>
      <w:rPr>
        <w:rFonts w:ascii="Times New Roman" w:eastAsia="Times New Roman" w:hAnsi="Times New Roman" w:cs="Times New Roman" w:hint="default"/>
        <w:b w:val="0"/>
        <w:bCs w:val="0"/>
        <w:i w:val="0"/>
        <w:iCs w:val="0"/>
        <w:spacing w:val="0"/>
        <w:w w:val="100"/>
        <w:sz w:val="24"/>
        <w:szCs w:val="24"/>
        <w:lang w:val="ru-RU" w:eastAsia="en-US" w:bidi="ar-SA"/>
      </w:rPr>
    </w:lvl>
    <w:lvl w:ilvl="1" w:tplc="0A1C1E22">
      <w:numFmt w:val="bullet"/>
      <w:lvlText w:val="•"/>
      <w:lvlJc w:val="left"/>
      <w:pPr>
        <w:ind w:left="1796" w:hanging="1568"/>
      </w:pPr>
      <w:rPr>
        <w:rFonts w:hint="default"/>
        <w:lang w:val="ru-RU" w:eastAsia="en-US" w:bidi="ar-SA"/>
      </w:rPr>
    </w:lvl>
    <w:lvl w:ilvl="2" w:tplc="5B60FED2">
      <w:numFmt w:val="bullet"/>
      <w:lvlText w:val="•"/>
      <w:lvlJc w:val="left"/>
      <w:pPr>
        <w:ind w:left="1913" w:hanging="1568"/>
      </w:pPr>
      <w:rPr>
        <w:rFonts w:hint="default"/>
        <w:lang w:val="ru-RU" w:eastAsia="en-US" w:bidi="ar-SA"/>
      </w:rPr>
    </w:lvl>
    <w:lvl w:ilvl="3" w:tplc="7AAEEC16">
      <w:numFmt w:val="bullet"/>
      <w:lvlText w:val="•"/>
      <w:lvlJc w:val="left"/>
      <w:pPr>
        <w:ind w:left="2030" w:hanging="1568"/>
      </w:pPr>
      <w:rPr>
        <w:rFonts w:hint="default"/>
        <w:lang w:val="ru-RU" w:eastAsia="en-US" w:bidi="ar-SA"/>
      </w:rPr>
    </w:lvl>
    <w:lvl w:ilvl="4" w:tplc="AA74C28A">
      <w:numFmt w:val="bullet"/>
      <w:lvlText w:val="•"/>
      <w:lvlJc w:val="left"/>
      <w:pPr>
        <w:ind w:left="2146" w:hanging="1568"/>
      </w:pPr>
      <w:rPr>
        <w:rFonts w:hint="default"/>
        <w:lang w:val="ru-RU" w:eastAsia="en-US" w:bidi="ar-SA"/>
      </w:rPr>
    </w:lvl>
    <w:lvl w:ilvl="5" w:tplc="D7F0D540">
      <w:numFmt w:val="bullet"/>
      <w:lvlText w:val="•"/>
      <w:lvlJc w:val="left"/>
      <w:pPr>
        <w:ind w:left="2263" w:hanging="1568"/>
      </w:pPr>
      <w:rPr>
        <w:rFonts w:hint="default"/>
        <w:lang w:val="ru-RU" w:eastAsia="en-US" w:bidi="ar-SA"/>
      </w:rPr>
    </w:lvl>
    <w:lvl w:ilvl="6" w:tplc="A252D63A">
      <w:numFmt w:val="bullet"/>
      <w:lvlText w:val="•"/>
      <w:lvlJc w:val="left"/>
      <w:pPr>
        <w:ind w:left="2380" w:hanging="1568"/>
      </w:pPr>
      <w:rPr>
        <w:rFonts w:hint="default"/>
        <w:lang w:val="ru-RU" w:eastAsia="en-US" w:bidi="ar-SA"/>
      </w:rPr>
    </w:lvl>
    <w:lvl w:ilvl="7" w:tplc="0FE8B038">
      <w:numFmt w:val="bullet"/>
      <w:lvlText w:val="•"/>
      <w:lvlJc w:val="left"/>
      <w:pPr>
        <w:ind w:left="2496" w:hanging="1568"/>
      </w:pPr>
      <w:rPr>
        <w:rFonts w:hint="default"/>
        <w:lang w:val="ru-RU" w:eastAsia="en-US" w:bidi="ar-SA"/>
      </w:rPr>
    </w:lvl>
    <w:lvl w:ilvl="8" w:tplc="023E6322">
      <w:numFmt w:val="bullet"/>
      <w:lvlText w:val="•"/>
      <w:lvlJc w:val="left"/>
      <w:pPr>
        <w:ind w:left="2613" w:hanging="1568"/>
      </w:pPr>
      <w:rPr>
        <w:rFonts w:hint="default"/>
        <w:lang w:val="ru-RU" w:eastAsia="en-US" w:bidi="ar-SA"/>
      </w:rPr>
    </w:lvl>
  </w:abstractNum>
  <w:abstractNum w:abstractNumId="143">
    <w:nsid w:val="64EA3B55"/>
    <w:multiLevelType w:val="hybridMultilevel"/>
    <w:tmpl w:val="C34CD31E"/>
    <w:lvl w:ilvl="0" w:tplc="9C866220">
      <w:start w:val="1"/>
      <w:numFmt w:val="decimal"/>
      <w:lvlText w:val="%1)"/>
      <w:lvlJc w:val="left"/>
      <w:pPr>
        <w:ind w:left="763"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F7FE4D10">
      <w:numFmt w:val="bullet"/>
      <w:lvlText w:val="•"/>
      <w:lvlJc w:val="left"/>
      <w:pPr>
        <w:ind w:left="1718" w:hanging="260"/>
      </w:pPr>
      <w:rPr>
        <w:rFonts w:hint="default"/>
        <w:lang w:val="ru-RU" w:eastAsia="en-US" w:bidi="ar-SA"/>
      </w:rPr>
    </w:lvl>
    <w:lvl w:ilvl="2" w:tplc="C7326BBE">
      <w:numFmt w:val="bullet"/>
      <w:lvlText w:val="•"/>
      <w:lvlJc w:val="left"/>
      <w:pPr>
        <w:ind w:left="2677" w:hanging="260"/>
      </w:pPr>
      <w:rPr>
        <w:rFonts w:hint="default"/>
        <w:lang w:val="ru-RU" w:eastAsia="en-US" w:bidi="ar-SA"/>
      </w:rPr>
    </w:lvl>
    <w:lvl w:ilvl="3" w:tplc="E7A07D62">
      <w:numFmt w:val="bullet"/>
      <w:lvlText w:val="•"/>
      <w:lvlJc w:val="left"/>
      <w:pPr>
        <w:ind w:left="3636" w:hanging="260"/>
      </w:pPr>
      <w:rPr>
        <w:rFonts w:hint="default"/>
        <w:lang w:val="ru-RU" w:eastAsia="en-US" w:bidi="ar-SA"/>
      </w:rPr>
    </w:lvl>
    <w:lvl w:ilvl="4" w:tplc="80C0C540">
      <w:numFmt w:val="bullet"/>
      <w:lvlText w:val="•"/>
      <w:lvlJc w:val="left"/>
      <w:pPr>
        <w:ind w:left="4595" w:hanging="260"/>
      </w:pPr>
      <w:rPr>
        <w:rFonts w:hint="default"/>
        <w:lang w:val="ru-RU" w:eastAsia="en-US" w:bidi="ar-SA"/>
      </w:rPr>
    </w:lvl>
    <w:lvl w:ilvl="5" w:tplc="BD24AE00">
      <w:numFmt w:val="bullet"/>
      <w:lvlText w:val="•"/>
      <w:lvlJc w:val="left"/>
      <w:pPr>
        <w:ind w:left="5554" w:hanging="260"/>
      </w:pPr>
      <w:rPr>
        <w:rFonts w:hint="default"/>
        <w:lang w:val="ru-RU" w:eastAsia="en-US" w:bidi="ar-SA"/>
      </w:rPr>
    </w:lvl>
    <w:lvl w:ilvl="6" w:tplc="DDB89DFA">
      <w:numFmt w:val="bullet"/>
      <w:lvlText w:val="•"/>
      <w:lvlJc w:val="left"/>
      <w:pPr>
        <w:ind w:left="6513" w:hanging="260"/>
      </w:pPr>
      <w:rPr>
        <w:rFonts w:hint="default"/>
        <w:lang w:val="ru-RU" w:eastAsia="en-US" w:bidi="ar-SA"/>
      </w:rPr>
    </w:lvl>
    <w:lvl w:ilvl="7" w:tplc="F446D1F0">
      <w:numFmt w:val="bullet"/>
      <w:lvlText w:val="•"/>
      <w:lvlJc w:val="left"/>
      <w:pPr>
        <w:ind w:left="7471" w:hanging="260"/>
      </w:pPr>
      <w:rPr>
        <w:rFonts w:hint="default"/>
        <w:lang w:val="ru-RU" w:eastAsia="en-US" w:bidi="ar-SA"/>
      </w:rPr>
    </w:lvl>
    <w:lvl w:ilvl="8" w:tplc="9BFA6958">
      <w:numFmt w:val="bullet"/>
      <w:lvlText w:val="•"/>
      <w:lvlJc w:val="left"/>
      <w:pPr>
        <w:ind w:left="8430" w:hanging="260"/>
      </w:pPr>
      <w:rPr>
        <w:rFonts w:hint="default"/>
        <w:lang w:val="ru-RU" w:eastAsia="en-US" w:bidi="ar-SA"/>
      </w:rPr>
    </w:lvl>
  </w:abstractNum>
  <w:abstractNum w:abstractNumId="144">
    <w:nsid w:val="67752D94"/>
    <w:multiLevelType w:val="hybridMultilevel"/>
    <w:tmpl w:val="8AA6916E"/>
    <w:lvl w:ilvl="0" w:tplc="A7002FF6">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992F172">
      <w:numFmt w:val="bullet"/>
      <w:lvlText w:val="•"/>
      <w:lvlJc w:val="left"/>
      <w:pPr>
        <w:ind w:left="613" w:hanging="140"/>
      </w:pPr>
      <w:rPr>
        <w:rFonts w:hint="default"/>
        <w:lang w:val="ru-RU" w:eastAsia="en-US" w:bidi="ar-SA"/>
      </w:rPr>
    </w:lvl>
    <w:lvl w:ilvl="2" w:tplc="65ACFEE2">
      <w:numFmt w:val="bullet"/>
      <w:lvlText w:val="•"/>
      <w:lvlJc w:val="left"/>
      <w:pPr>
        <w:ind w:left="1127" w:hanging="140"/>
      </w:pPr>
      <w:rPr>
        <w:rFonts w:hint="default"/>
        <w:lang w:val="ru-RU" w:eastAsia="en-US" w:bidi="ar-SA"/>
      </w:rPr>
    </w:lvl>
    <w:lvl w:ilvl="3" w:tplc="C3BA622E">
      <w:numFmt w:val="bullet"/>
      <w:lvlText w:val="•"/>
      <w:lvlJc w:val="left"/>
      <w:pPr>
        <w:ind w:left="1641" w:hanging="140"/>
      </w:pPr>
      <w:rPr>
        <w:rFonts w:hint="default"/>
        <w:lang w:val="ru-RU" w:eastAsia="en-US" w:bidi="ar-SA"/>
      </w:rPr>
    </w:lvl>
    <w:lvl w:ilvl="4" w:tplc="E104F9B4">
      <w:numFmt w:val="bullet"/>
      <w:lvlText w:val="•"/>
      <w:lvlJc w:val="left"/>
      <w:pPr>
        <w:ind w:left="2154" w:hanging="140"/>
      </w:pPr>
      <w:rPr>
        <w:rFonts w:hint="default"/>
        <w:lang w:val="ru-RU" w:eastAsia="en-US" w:bidi="ar-SA"/>
      </w:rPr>
    </w:lvl>
    <w:lvl w:ilvl="5" w:tplc="1F508704">
      <w:numFmt w:val="bullet"/>
      <w:lvlText w:val="•"/>
      <w:lvlJc w:val="left"/>
      <w:pPr>
        <w:ind w:left="2668" w:hanging="140"/>
      </w:pPr>
      <w:rPr>
        <w:rFonts w:hint="default"/>
        <w:lang w:val="ru-RU" w:eastAsia="en-US" w:bidi="ar-SA"/>
      </w:rPr>
    </w:lvl>
    <w:lvl w:ilvl="6" w:tplc="097A0382">
      <w:numFmt w:val="bullet"/>
      <w:lvlText w:val="•"/>
      <w:lvlJc w:val="left"/>
      <w:pPr>
        <w:ind w:left="3182" w:hanging="140"/>
      </w:pPr>
      <w:rPr>
        <w:rFonts w:hint="default"/>
        <w:lang w:val="ru-RU" w:eastAsia="en-US" w:bidi="ar-SA"/>
      </w:rPr>
    </w:lvl>
    <w:lvl w:ilvl="7" w:tplc="FF6EA45C">
      <w:numFmt w:val="bullet"/>
      <w:lvlText w:val="•"/>
      <w:lvlJc w:val="left"/>
      <w:pPr>
        <w:ind w:left="3695" w:hanging="140"/>
      </w:pPr>
      <w:rPr>
        <w:rFonts w:hint="default"/>
        <w:lang w:val="ru-RU" w:eastAsia="en-US" w:bidi="ar-SA"/>
      </w:rPr>
    </w:lvl>
    <w:lvl w:ilvl="8" w:tplc="E0EC8274">
      <w:numFmt w:val="bullet"/>
      <w:lvlText w:val="•"/>
      <w:lvlJc w:val="left"/>
      <w:pPr>
        <w:ind w:left="4209" w:hanging="140"/>
      </w:pPr>
      <w:rPr>
        <w:rFonts w:hint="default"/>
        <w:lang w:val="ru-RU" w:eastAsia="en-US" w:bidi="ar-SA"/>
      </w:rPr>
    </w:lvl>
  </w:abstractNum>
  <w:abstractNum w:abstractNumId="145">
    <w:nsid w:val="68415A09"/>
    <w:multiLevelType w:val="hybridMultilevel"/>
    <w:tmpl w:val="A392AB46"/>
    <w:lvl w:ilvl="0" w:tplc="31E0D7D0">
      <w:numFmt w:val="bullet"/>
      <w:lvlText w:val="-"/>
      <w:lvlJc w:val="left"/>
      <w:pPr>
        <w:ind w:left="108" w:hanging="605"/>
      </w:pPr>
      <w:rPr>
        <w:rFonts w:ascii="Times New Roman" w:eastAsia="Times New Roman" w:hAnsi="Times New Roman" w:cs="Times New Roman" w:hint="default"/>
        <w:b w:val="0"/>
        <w:bCs w:val="0"/>
        <w:i w:val="0"/>
        <w:iCs w:val="0"/>
        <w:spacing w:val="0"/>
        <w:w w:val="100"/>
        <w:sz w:val="24"/>
        <w:szCs w:val="24"/>
        <w:lang w:val="ru-RU" w:eastAsia="en-US" w:bidi="ar-SA"/>
      </w:rPr>
    </w:lvl>
    <w:lvl w:ilvl="1" w:tplc="FD400C02">
      <w:numFmt w:val="bullet"/>
      <w:lvlText w:val="•"/>
      <w:lvlJc w:val="left"/>
      <w:pPr>
        <w:ind w:left="470" w:hanging="605"/>
      </w:pPr>
      <w:rPr>
        <w:rFonts w:hint="default"/>
        <w:lang w:val="ru-RU" w:eastAsia="en-US" w:bidi="ar-SA"/>
      </w:rPr>
    </w:lvl>
    <w:lvl w:ilvl="2" w:tplc="242E679C">
      <w:numFmt w:val="bullet"/>
      <w:lvlText w:val="•"/>
      <w:lvlJc w:val="left"/>
      <w:pPr>
        <w:ind w:left="841" w:hanging="605"/>
      </w:pPr>
      <w:rPr>
        <w:rFonts w:hint="default"/>
        <w:lang w:val="ru-RU" w:eastAsia="en-US" w:bidi="ar-SA"/>
      </w:rPr>
    </w:lvl>
    <w:lvl w:ilvl="3" w:tplc="35882BF0">
      <w:numFmt w:val="bullet"/>
      <w:lvlText w:val="•"/>
      <w:lvlJc w:val="left"/>
      <w:pPr>
        <w:ind w:left="1211" w:hanging="605"/>
      </w:pPr>
      <w:rPr>
        <w:rFonts w:hint="default"/>
        <w:lang w:val="ru-RU" w:eastAsia="en-US" w:bidi="ar-SA"/>
      </w:rPr>
    </w:lvl>
    <w:lvl w:ilvl="4" w:tplc="072213C4">
      <w:numFmt w:val="bullet"/>
      <w:lvlText w:val="•"/>
      <w:lvlJc w:val="left"/>
      <w:pPr>
        <w:ind w:left="1582" w:hanging="605"/>
      </w:pPr>
      <w:rPr>
        <w:rFonts w:hint="default"/>
        <w:lang w:val="ru-RU" w:eastAsia="en-US" w:bidi="ar-SA"/>
      </w:rPr>
    </w:lvl>
    <w:lvl w:ilvl="5" w:tplc="AAAAB448">
      <w:numFmt w:val="bullet"/>
      <w:lvlText w:val="•"/>
      <w:lvlJc w:val="left"/>
      <w:pPr>
        <w:ind w:left="1952" w:hanging="605"/>
      </w:pPr>
      <w:rPr>
        <w:rFonts w:hint="default"/>
        <w:lang w:val="ru-RU" w:eastAsia="en-US" w:bidi="ar-SA"/>
      </w:rPr>
    </w:lvl>
    <w:lvl w:ilvl="6" w:tplc="C8F0137E">
      <w:numFmt w:val="bullet"/>
      <w:lvlText w:val="•"/>
      <w:lvlJc w:val="left"/>
      <w:pPr>
        <w:ind w:left="2323" w:hanging="605"/>
      </w:pPr>
      <w:rPr>
        <w:rFonts w:hint="default"/>
        <w:lang w:val="ru-RU" w:eastAsia="en-US" w:bidi="ar-SA"/>
      </w:rPr>
    </w:lvl>
    <w:lvl w:ilvl="7" w:tplc="16CE2BDA">
      <w:numFmt w:val="bullet"/>
      <w:lvlText w:val="•"/>
      <w:lvlJc w:val="left"/>
      <w:pPr>
        <w:ind w:left="2693" w:hanging="605"/>
      </w:pPr>
      <w:rPr>
        <w:rFonts w:hint="default"/>
        <w:lang w:val="ru-RU" w:eastAsia="en-US" w:bidi="ar-SA"/>
      </w:rPr>
    </w:lvl>
    <w:lvl w:ilvl="8" w:tplc="D30CF096">
      <w:numFmt w:val="bullet"/>
      <w:lvlText w:val="•"/>
      <w:lvlJc w:val="left"/>
      <w:pPr>
        <w:ind w:left="3064" w:hanging="605"/>
      </w:pPr>
      <w:rPr>
        <w:rFonts w:hint="default"/>
        <w:lang w:val="ru-RU" w:eastAsia="en-US" w:bidi="ar-SA"/>
      </w:rPr>
    </w:lvl>
  </w:abstractNum>
  <w:abstractNum w:abstractNumId="146">
    <w:nsid w:val="688C0ADF"/>
    <w:multiLevelType w:val="hybridMultilevel"/>
    <w:tmpl w:val="66982A1A"/>
    <w:lvl w:ilvl="0" w:tplc="B09CFF6A">
      <w:numFmt w:val="bullet"/>
      <w:lvlText w:val="-"/>
      <w:lvlJc w:val="left"/>
      <w:pPr>
        <w:ind w:left="107" w:hanging="281"/>
      </w:pPr>
      <w:rPr>
        <w:rFonts w:ascii="Times New Roman" w:eastAsia="Times New Roman" w:hAnsi="Times New Roman" w:cs="Times New Roman" w:hint="default"/>
        <w:b w:val="0"/>
        <w:bCs w:val="0"/>
        <w:i w:val="0"/>
        <w:iCs w:val="0"/>
        <w:spacing w:val="0"/>
        <w:w w:val="100"/>
        <w:sz w:val="24"/>
        <w:szCs w:val="24"/>
        <w:lang w:val="ru-RU" w:eastAsia="en-US" w:bidi="ar-SA"/>
      </w:rPr>
    </w:lvl>
    <w:lvl w:ilvl="1" w:tplc="54686B30">
      <w:numFmt w:val="bullet"/>
      <w:lvlText w:val="•"/>
      <w:lvlJc w:val="left"/>
      <w:pPr>
        <w:ind w:left="817" w:hanging="281"/>
      </w:pPr>
      <w:rPr>
        <w:rFonts w:hint="default"/>
        <w:lang w:val="ru-RU" w:eastAsia="en-US" w:bidi="ar-SA"/>
      </w:rPr>
    </w:lvl>
    <w:lvl w:ilvl="2" w:tplc="752A38DA">
      <w:numFmt w:val="bullet"/>
      <w:lvlText w:val="•"/>
      <w:lvlJc w:val="left"/>
      <w:pPr>
        <w:ind w:left="1534" w:hanging="281"/>
      </w:pPr>
      <w:rPr>
        <w:rFonts w:hint="default"/>
        <w:lang w:val="ru-RU" w:eastAsia="en-US" w:bidi="ar-SA"/>
      </w:rPr>
    </w:lvl>
    <w:lvl w:ilvl="3" w:tplc="748458C6">
      <w:numFmt w:val="bullet"/>
      <w:lvlText w:val="•"/>
      <w:lvlJc w:val="left"/>
      <w:pPr>
        <w:ind w:left="2251" w:hanging="281"/>
      </w:pPr>
      <w:rPr>
        <w:rFonts w:hint="default"/>
        <w:lang w:val="ru-RU" w:eastAsia="en-US" w:bidi="ar-SA"/>
      </w:rPr>
    </w:lvl>
    <w:lvl w:ilvl="4" w:tplc="370AE28C">
      <w:numFmt w:val="bullet"/>
      <w:lvlText w:val="•"/>
      <w:lvlJc w:val="left"/>
      <w:pPr>
        <w:ind w:left="2969" w:hanging="281"/>
      </w:pPr>
      <w:rPr>
        <w:rFonts w:hint="default"/>
        <w:lang w:val="ru-RU" w:eastAsia="en-US" w:bidi="ar-SA"/>
      </w:rPr>
    </w:lvl>
    <w:lvl w:ilvl="5" w:tplc="A2A4127A">
      <w:numFmt w:val="bullet"/>
      <w:lvlText w:val="•"/>
      <w:lvlJc w:val="left"/>
      <w:pPr>
        <w:ind w:left="3686" w:hanging="281"/>
      </w:pPr>
      <w:rPr>
        <w:rFonts w:hint="default"/>
        <w:lang w:val="ru-RU" w:eastAsia="en-US" w:bidi="ar-SA"/>
      </w:rPr>
    </w:lvl>
    <w:lvl w:ilvl="6" w:tplc="3A485944">
      <w:numFmt w:val="bullet"/>
      <w:lvlText w:val="•"/>
      <w:lvlJc w:val="left"/>
      <w:pPr>
        <w:ind w:left="4403" w:hanging="281"/>
      </w:pPr>
      <w:rPr>
        <w:rFonts w:hint="default"/>
        <w:lang w:val="ru-RU" w:eastAsia="en-US" w:bidi="ar-SA"/>
      </w:rPr>
    </w:lvl>
    <w:lvl w:ilvl="7" w:tplc="FC1C81CC">
      <w:numFmt w:val="bullet"/>
      <w:lvlText w:val="•"/>
      <w:lvlJc w:val="left"/>
      <w:pPr>
        <w:ind w:left="5121" w:hanging="281"/>
      </w:pPr>
      <w:rPr>
        <w:rFonts w:hint="default"/>
        <w:lang w:val="ru-RU" w:eastAsia="en-US" w:bidi="ar-SA"/>
      </w:rPr>
    </w:lvl>
    <w:lvl w:ilvl="8" w:tplc="D60E6246">
      <w:numFmt w:val="bullet"/>
      <w:lvlText w:val="•"/>
      <w:lvlJc w:val="left"/>
      <w:pPr>
        <w:ind w:left="5838" w:hanging="281"/>
      </w:pPr>
      <w:rPr>
        <w:rFonts w:hint="default"/>
        <w:lang w:val="ru-RU" w:eastAsia="en-US" w:bidi="ar-SA"/>
      </w:rPr>
    </w:lvl>
  </w:abstractNum>
  <w:abstractNum w:abstractNumId="147">
    <w:nsid w:val="68D03161"/>
    <w:multiLevelType w:val="hybridMultilevel"/>
    <w:tmpl w:val="1B6C7F30"/>
    <w:lvl w:ilvl="0" w:tplc="E7845CE6">
      <w:numFmt w:val="bullet"/>
      <w:lvlText w:val=""/>
      <w:lvlJc w:val="left"/>
      <w:pPr>
        <w:ind w:left="811" w:hanging="348"/>
      </w:pPr>
      <w:rPr>
        <w:rFonts w:ascii="Symbol" w:eastAsia="Symbol" w:hAnsi="Symbol" w:cs="Symbol" w:hint="default"/>
        <w:b w:val="0"/>
        <w:bCs w:val="0"/>
        <w:i w:val="0"/>
        <w:iCs w:val="0"/>
        <w:spacing w:val="0"/>
        <w:w w:val="99"/>
        <w:sz w:val="20"/>
        <w:szCs w:val="20"/>
        <w:lang w:val="ru-RU" w:eastAsia="en-US" w:bidi="ar-SA"/>
      </w:rPr>
    </w:lvl>
    <w:lvl w:ilvl="1" w:tplc="7E46B638">
      <w:numFmt w:val="bullet"/>
      <w:lvlText w:val="•"/>
      <w:lvlJc w:val="left"/>
      <w:pPr>
        <w:ind w:left="1381" w:hanging="348"/>
      </w:pPr>
      <w:rPr>
        <w:rFonts w:hint="default"/>
        <w:lang w:val="ru-RU" w:eastAsia="en-US" w:bidi="ar-SA"/>
      </w:rPr>
    </w:lvl>
    <w:lvl w:ilvl="2" w:tplc="10F86708">
      <w:numFmt w:val="bullet"/>
      <w:lvlText w:val="•"/>
      <w:lvlJc w:val="left"/>
      <w:pPr>
        <w:ind w:left="1943" w:hanging="348"/>
      </w:pPr>
      <w:rPr>
        <w:rFonts w:hint="default"/>
        <w:lang w:val="ru-RU" w:eastAsia="en-US" w:bidi="ar-SA"/>
      </w:rPr>
    </w:lvl>
    <w:lvl w:ilvl="3" w:tplc="173CC5B2">
      <w:numFmt w:val="bullet"/>
      <w:lvlText w:val="•"/>
      <w:lvlJc w:val="left"/>
      <w:pPr>
        <w:ind w:left="2504" w:hanging="348"/>
      </w:pPr>
      <w:rPr>
        <w:rFonts w:hint="default"/>
        <w:lang w:val="ru-RU" w:eastAsia="en-US" w:bidi="ar-SA"/>
      </w:rPr>
    </w:lvl>
    <w:lvl w:ilvl="4" w:tplc="F5708168">
      <w:numFmt w:val="bullet"/>
      <w:lvlText w:val="•"/>
      <w:lvlJc w:val="left"/>
      <w:pPr>
        <w:ind w:left="3066" w:hanging="348"/>
      </w:pPr>
      <w:rPr>
        <w:rFonts w:hint="default"/>
        <w:lang w:val="ru-RU" w:eastAsia="en-US" w:bidi="ar-SA"/>
      </w:rPr>
    </w:lvl>
    <w:lvl w:ilvl="5" w:tplc="EC24A2DC">
      <w:numFmt w:val="bullet"/>
      <w:lvlText w:val="•"/>
      <w:lvlJc w:val="left"/>
      <w:pPr>
        <w:ind w:left="3627" w:hanging="348"/>
      </w:pPr>
      <w:rPr>
        <w:rFonts w:hint="default"/>
        <w:lang w:val="ru-RU" w:eastAsia="en-US" w:bidi="ar-SA"/>
      </w:rPr>
    </w:lvl>
    <w:lvl w:ilvl="6" w:tplc="46ACBFEC">
      <w:numFmt w:val="bullet"/>
      <w:lvlText w:val="•"/>
      <w:lvlJc w:val="left"/>
      <w:pPr>
        <w:ind w:left="4189" w:hanging="348"/>
      </w:pPr>
      <w:rPr>
        <w:rFonts w:hint="default"/>
        <w:lang w:val="ru-RU" w:eastAsia="en-US" w:bidi="ar-SA"/>
      </w:rPr>
    </w:lvl>
    <w:lvl w:ilvl="7" w:tplc="650C106C">
      <w:numFmt w:val="bullet"/>
      <w:lvlText w:val="•"/>
      <w:lvlJc w:val="left"/>
      <w:pPr>
        <w:ind w:left="4750" w:hanging="348"/>
      </w:pPr>
      <w:rPr>
        <w:rFonts w:hint="default"/>
        <w:lang w:val="ru-RU" w:eastAsia="en-US" w:bidi="ar-SA"/>
      </w:rPr>
    </w:lvl>
    <w:lvl w:ilvl="8" w:tplc="4148CB58">
      <w:numFmt w:val="bullet"/>
      <w:lvlText w:val="•"/>
      <w:lvlJc w:val="left"/>
      <w:pPr>
        <w:ind w:left="5312" w:hanging="348"/>
      </w:pPr>
      <w:rPr>
        <w:rFonts w:hint="default"/>
        <w:lang w:val="ru-RU" w:eastAsia="en-US" w:bidi="ar-SA"/>
      </w:rPr>
    </w:lvl>
  </w:abstractNum>
  <w:abstractNum w:abstractNumId="148">
    <w:nsid w:val="68F128F7"/>
    <w:multiLevelType w:val="hybridMultilevel"/>
    <w:tmpl w:val="8062A000"/>
    <w:lvl w:ilvl="0" w:tplc="BBE28552">
      <w:numFmt w:val="bullet"/>
      <w:lvlText w:val="-"/>
      <w:lvlJc w:val="left"/>
      <w:pPr>
        <w:ind w:left="108"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1" w:tplc="0DCA4ACC">
      <w:numFmt w:val="bullet"/>
      <w:lvlText w:val="•"/>
      <w:lvlJc w:val="left"/>
      <w:pPr>
        <w:ind w:left="399" w:hanging="269"/>
      </w:pPr>
      <w:rPr>
        <w:rFonts w:hint="default"/>
        <w:lang w:val="ru-RU" w:eastAsia="en-US" w:bidi="ar-SA"/>
      </w:rPr>
    </w:lvl>
    <w:lvl w:ilvl="2" w:tplc="FEC69C7A">
      <w:numFmt w:val="bullet"/>
      <w:lvlText w:val="•"/>
      <w:lvlJc w:val="left"/>
      <w:pPr>
        <w:ind w:left="699" w:hanging="269"/>
      </w:pPr>
      <w:rPr>
        <w:rFonts w:hint="default"/>
        <w:lang w:val="ru-RU" w:eastAsia="en-US" w:bidi="ar-SA"/>
      </w:rPr>
    </w:lvl>
    <w:lvl w:ilvl="3" w:tplc="5FBE54EA">
      <w:numFmt w:val="bullet"/>
      <w:lvlText w:val="•"/>
      <w:lvlJc w:val="left"/>
      <w:pPr>
        <w:ind w:left="999" w:hanging="269"/>
      </w:pPr>
      <w:rPr>
        <w:rFonts w:hint="default"/>
        <w:lang w:val="ru-RU" w:eastAsia="en-US" w:bidi="ar-SA"/>
      </w:rPr>
    </w:lvl>
    <w:lvl w:ilvl="4" w:tplc="EABA7162">
      <w:numFmt w:val="bullet"/>
      <w:lvlText w:val="•"/>
      <w:lvlJc w:val="left"/>
      <w:pPr>
        <w:ind w:left="1299" w:hanging="269"/>
      </w:pPr>
      <w:rPr>
        <w:rFonts w:hint="default"/>
        <w:lang w:val="ru-RU" w:eastAsia="en-US" w:bidi="ar-SA"/>
      </w:rPr>
    </w:lvl>
    <w:lvl w:ilvl="5" w:tplc="2B9A175C">
      <w:numFmt w:val="bullet"/>
      <w:lvlText w:val="•"/>
      <w:lvlJc w:val="left"/>
      <w:pPr>
        <w:ind w:left="1599" w:hanging="269"/>
      </w:pPr>
      <w:rPr>
        <w:rFonts w:hint="default"/>
        <w:lang w:val="ru-RU" w:eastAsia="en-US" w:bidi="ar-SA"/>
      </w:rPr>
    </w:lvl>
    <w:lvl w:ilvl="6" w:tplc="65CE286C">
      <w:numFmt w:val="bullet"/>
      <w:lvlText w:val="•"/>
      <w:lvlJc w:val="left"/>
      <w:pPr>
        <w:ind w:left="1899" w:hanging="269"/>
      </w:pPr>
      <w:rPr>
        <w:rFonts w:hint="default"/>
        <w:lang w:val="ru-RU" w:eastAsia="en-US" w:bidi="ar-SA"/>
      </w:rPr>
    </w:lvl>
    <w:lvl w:ilvl="7" w:tplc="2B7C9F4C">
      <w:numFmt w:val="bullet"/>
      <w:lvlText w:val="•"/>
      <w:lvlJc w:val="left"/>
      <w:pPr>
        <w:ind w:left="2199" w:hanging="269"/>
      </w:pPr>
      <w:rPr>
        <w:rFonts w:hint="default"/>
        <w:lang w:val="ru-RU" w:eastAsia="en-US" w:bidi="ar-SA"/>
      </w:rPr>
    </w:lvl>
    <w:lvl w:ilvl="8" w:tplc="8C9EF644">
      <w:numFmt w:val="bullet"/>
      <w:lvlText w:val="•"/>
      <w:lvlJc w:val="left"/>
      <w:pPr>
        <w:ind w:left="2499" w:hanging="269"/>
      </w:pPr>
      <w:rPr>
        <w:rFonts w:hint="default"/>
        <w:lang w:val="ru-RU" w:eastAsia="en-US" w:bidi="ar-SA"/>
      </w:rPr>
    </w:lvl>
  </w:abstractNum>
  <w:abstractNum w:abstractNumId="149">
    <w:nsid w:val="69522DF1"/>
    <w:multiLevelType w:val="hybridMultilevel"/>
    <w:tmpl w:val="DC7CFDE6"/>
    <w:lvl w:ilvl="0" w:tplc="FC3C569A">
      <w:start w:val="1"/>
      <w:numFmt w:val="decimal"/>
      <w:lvlText w:val="%1"/>
      <w:lvlJc w:val="left"/>
      <w:pPr>
        <w:ind w:left="2752" w:hanging="744"/>
      </w:pPr>
      <w:rPr>
        <w:rFonts w:hint="default"/>
        <w:lang w:val="ru-RU" w:eastAsia="en-US" w:bidi="ar-SA"/>
      </w:rPr>
    </w:lvl>
    <w:lvl w:ilvl="1" w:tplc="B4AE1970">
      <w:numFmt w:val="none"/>
      <w:lvlText w:val=""/>
      <w:lvlJc w:val="left"/>
      <w:pPr>
        <w:tabs>
          <w:tab w:val="num" w:pos="360"/>
        </w:tabs>
      </w:pPr>
    </w:lvl>
    <w:lvl w:ilvl="2" w:tplc="2C482F04">
      <w:numFmt w:val="none"/>
      <w:lvlText w:val=""/>
      <w:lvlJc w:val="left"/>
      <w:pPr>
        <w:tabs>
          <w:tab w:val="num" w:pos="360"/>
        </w:tabs>
      </w:pPr>
    </w:lvl>
    <w:lvl w:ilvl="3" w:tplc="2D683904">
      <w:numFmt w:val="bullet"/>
      <w:lvlText w:val="•"/>
      <w:lvlJc w:val="left"/>
      <w:pPr>
        <w:ind w:left="568"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4" w:tplc="B6520F4E">
      <w:numFmt w:val="bullet"/>
      <w:lvlText w:val="•"/>
      <w:lvlJc w:val="left"/>
      <w:pPr>
        <w:ind w:left="4763" w:hanging="286"/>
      </w:pPr>
      <w:rPr>
        <w:rFonts w:hint="default"/>
        <w:lang w:val="ru-RU" w:eastAsia="en-US" w:bidi="ar-SA"/>
      </w:rPr>
    </w:lvl>
    <w:lvl w:ilvl="5" w:tplc="7D98BE92">
      <w:numFmt w:val="bullet"/>
      <w:lvlText w:val="•"/>
      <w:lvlJc w:val="left"/>
      <w:pPr>
        <w:ind w:left="5765" w:hanging="286"/>
      </w:pPr>
      <w:rPr>
        <w:rFonts w:hint="default"/>
        <w:lang w:val="ru-RU" w:eastAsia="en-US" w:bidi="ar-SA"/>
      </w:rPr>
    </w:lvl>
    <w:lvl w:ilvl="6" w:tplc="8E02474C">
      <w:numFmt w:val="bullet"/>
      <w:lvlText w:val="•"/>
      <w:lvlJc w:val="left"/>
      <w:pPr>
        <w:ind w:left="6766" w:hanging="286"/>
      </w:pPr>
      <w:rPr>
        <w:rFonts w:hint="default"/>
        <w:lang w:val="ru-RU" w:eastAsia="en-US" w:bidi="ar-SA"/>
      </w:rPr>
    </w:lvl>
    <w:lvl w:ilvl="7" w:tplc="93BE861A">
      <w:numFmt w:val="bullet"/>
      <w:lvlText w:val="•"/>
      <w:lvlJc w:val="left"/>
      <w:pPr>
        <w:ind w:left="7768" w:hanging="286"/>
      </w:pPr>
      <w:rPr>
        <w:rFonts w:hint="default"/>
        <w:lang w:val="ru-RU" w:eastAsia="en-US" w:bidi="ar-SA"/>
      </w:rPr>
    </w:lvl>
    <w:lvl w:ilvl="8" w:tplc="0AEA0228">
      <w:numFmt w:val="bullet"/>
      <w:lvlText w:val="•"/>
      <w:lvlJc w:val="left"/>
      <w:pPr>
        <w:ind w:left="8770" w:hanging="286"/>
      </w:pPr>
      <w:rPr>
        <w:rFonts w:hint="default"/>
        <w:lang w:val="ru-RU" w:eastAsia="en-US" w:bidi="ar-SA"/>
      </w:rPr>
    </w:lvl>
  </w:abstractNum>
  <w:abstractNum w:abstractNumId="150">
    <w:nsid w:val="6A1A32EA"/>
    <w:multiLevelType w:val="hybridMultilevel"/>
    <w:tmpl w:val="D9AE87DC"/>
    <w:lvl w:ilvl="0" w:tplc="A142FC74">
      <w:numFmt w:val="bullet"/>
      <w:lvlText w:val="–"/>
      <w:lvlJc w:val="left"/>
      <w:pPr>
        <w:ind w:left="1276" w:hanging="708"/>
      </w:pPr>
      <w:rPr>
        <w:rFonts w:ascii="Times New Roman" w:eastAsia="Times New Roman" w:hAnsi="Times New Roman" w:cs="Times New Roman" w:hint="default"/>
        <w:b w:val="0"/>
        <w:bCs w:val="0"/>
        <w:i w:val="0"/>
        <w:iCs w:val="0"/>
        <w:spacing w:val="0"/>
        <w:w w:val="100"/>
        <w:sz w:val="23"/>
        <w:szCs w:val="23"/>
        <w:lang w:val="ru-RU" w:eastAsia="en-US" w:bidi="ar-SA"/>
      </w:rPr>
    </w:lvl>
    <w:lvl w:ilvl="1" w:tplc="B260A4CE">
      <w:numFmt w:val="bullet"/>
      <w:lvlText w:val="•"/>
      <w:lvlJc w:val="left"/>
      <w:pPr>
        <w:ind w:left="2229" w:hanging="708"/>
      </w:pPr>
      <w:rPr>
        <w:rFonts w:hint="default"/>
        <w:lang w:val="ru-RU" w:eastAsia="en-US" w:bidi="ar-SA"/>
      </w:rPr>
    </w:lvl>
    <w:lvl w:ilvl="2" w:tplc="EC6A2F40">
      <w:numFmt w:val="bullet"/>
      <w:lvlText w:val="•"/>
      <w:lvlJc w:val="left"/>
      <w:pPr>
        <w:ind w:left="3178" w:hanging="708"/>
      </w:pPr>
      <w:rPr>
        <w:rFonts w:hint="default"/>
        <w:lang w:val="ru-RU" w:eastAsia="en-US" w:bidi="ar-SA"/>
      </w:rPr>
    </w:lvl>
    <w:lvl w:ilvl="3" w:tplc="1BFACA7C">
      <w:numFmt w:val="bullet"/>
      <w:lvlText w:val="•"/>
      <w:lvlJc w:val="left"/>
      <w:pPr>
        <w:ind w:left="4128" w:hanging="708"/>
      </w:pPr>
      <w:rPr>
        <w:rFonts w:hint="default"/>
        <w:lang w:val="ru-RU" w:eastAsia="en-US" w:bidi="ar-SA"/>
      </w:rPr>
    </w:lvl>
    <w:lvl w:ilvl="4" w:tplc="90D22F3E">
      <w:numFmt w:val="bullet"/>
      <w:lvlText w:val="•"/>
      <w:lvlJc w:val="left"/>
      <w:pPr>
        <w:ind w:left="5077" w:hanging="708"/>
      </w:pPr>
      <w:rPr>
        <w:rFonts w:hint="default"/>
        <w:lang w:val="ru-RU" w:eastAsia="en-US" w:bidi="ar-SA"/>
      </w:rPr>
    </w:lvl>
    <w:lvl w:ilvl="5" w:tplc="A80094D8">
      <w:numFmt w:val="bullet"/>
      <w:lvlText w:val="•"/>
      <w:lvlJc w:val="left"/>
      <w:pPr>
        <w:ind w:left="6026" w:hanging="708"/>
      </w:pPr>
      <w:rPr>
        <w:rFonts w:hint="default"/>
        <w:lang w:val="ru-RU" w:eastAsia="en-US" w:bidi="ar-SA"/>
      </w:rPr>
    </w:lvl>
    <w:lvl w:ilvl="6" w:tplc="A67C8CEA">
      <w:numFmt w:val="bullet"/>
      <w:lvlText w:val="•"/>
      <w:lvlJc w:val="left"/>
      <w:pPr>
        <w:ind w:left="6976" w:hanging="708"/>
      </w:pPr>
      <w:rPr>
        <w:rFonts w:hint="default"/>
        <w:lang w:val="ru-RU" w:eastAsia="en-US" w:bidi="ar-SA"/>
      </w:rPr>
    </w:lvl>
    <w:lvl w:ilvl="7" w:tplc="7BE45832">
      <w:numFmt w:val="bullet"/>
      <w:lvlText w:val="•"/>
      <w:lvlJc w:val="left"/>
      <w:pPr>
        <w:ind w:left="7925" w:hanging="708"/>
      </w:pPr>
      <w:rPr>
        <w:rFonts w:hint="default"/>
        <w:lang w:val="ru-RU" w:eastAsia="en-US" w:bidi="ar-SA"/>
      </w:rPr>
    </w:lvl>
    <w:lvl w:ilvl="8" w:tplc="FB00C5C2">
      <w:numFmt w:val="bullet"/>
      <w:lvlText w:val="•"/>
      <w:lvlJc w:val="left"/>
      <w:pPr>
        <w:ind w:left="8874" w:hanging="708"/>
      </w:pPr>
      <w:rPr>
        <w:rFonts w:hint="default"/>
        <w:lang w:val="ru-RU" w:eastAsia="en-US" w:bidi="ar-SA"/>
      </w:rPr>
    </w:lvl>
  </w:abstractNum>
  <w:abstractNum w:abstractNumId="151">
    <w:nsid w:val="6ADE07E5"/>
    <w:multiLevelType w:val="hybridMultilevel"/>
    <w:tmpl w:val="1FF0BA94"/>
    <w:lvl w:ilvl="0" w:tplc="4D6C86E6">
      <w:numFmt w:val="bullet"/>
      <w:lvlText w:val="–"/>
      <w:lvlJc w:val="left"/>
      <w:pPr>
        <w:ind w:left="1276"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A622D1BE">
      <w:numFmt w:val="bullet"/>
      <w:lvlText w:val="•"/>
      <w:lvlJc w:val="left"/>
      <w:pPr>
        <w:ind w:left="2229" w:hanging="708"/>
      </w:pPr>
      <w:rPr>
        <w:rFonts w:hint="default"/>
        <w:lang w:val="ru-RU" w:eastAsia="en-US" w:bidi="ar-SA"/>
      </w:rPr>
    </w:lvl>
    <w:lvl w:ilvl="2" w:tplc="226E2EC8">
      <w:numFmt w:val="bullet"/>
      <w:lvlText w:val="•"/>
      <w:lvlJc w:val="left"/>
      <w:pPr>
        <w:ind w:left="3178" w:hanging="708"/>
      </w:pPr>
      <w:rPr>
        <w:rFonts w:hint="default"/>
        <w:lang w:val="ru-RU" w:eastAsia="en-US" w:bidi="ar-SA"/>
      </w:rPr>
    </w:lvl>
    <w:lvl w:ilvl="3" w:tplc="F7A643B0">
      <w:numFmt w:val="bullet"/>
      <w:lvlText w:val="•"/>
      <w:lvlJc w:val="left"/>
      <w:pPr>
        <w:ind w:left="4128" w:hanging="708"/>
      </w:pPr>
      <w:rPr>
        <w:rFonts w:hint="default"/>
        <w:lang w:val="ru-RU" w:eastAsia="en-US" w:bidi="ar-SA"/>
      </w:rPr>
    </w:lvl>
    <w:lvl w:ilvl="4" w:tplc="06C4ED76">
      <w:numFmt w:val="bullet"/>
      <w:lvlText w:val="•"/>
      <w:lvlJc w:val="left"/>
      <w:pPr>
        <w:ind w:left="5077" w:hanging="708"/>
      </w:pPr>
      <w:rPr>
        <w:rFonts w:hint="default"/>
        <w:lang w:val="ru-RU" w:eastAsia="en-US" w:bidi="ar-SA"/>
      </w:rPr>
    </w:lvl>
    <w:lvl w:ilvl="5" w:tplc="6E1EE418">
      <w:numFmt w:val="bullet"/>
      <w:lvlText w:val="•"/>
      <w:lvlJc w:val="left"/>
      <w:pPr>
        <w:ind w:left="6026" w:hanging="708"/>
      </w:pPr>
      <w:rPr>
        <w:rFonts w:hint="default"/>
        <w:lang w:val="ru-RU" w:eastAsia="en-US" w:bidi="ar-SA"/>
      </w:rPr>
    </w:lvl>
    <w:lvl w:ilvl="6" w:tplc="E91683CA">
      <w:numFmt w:val="bullet"/>
      <w:lvlText w:val="•"/>
      <w:lvlJc w:val="left"/>
      <w:pPr>
        <w:ind w:left="6976" w:hanging="708"/>
      </w:pPr>
      <w:rPr>
        <w:rFonts w:hint="default"/>
        <w:lang w:val="ru-RU" w:eastAsia="en-US" w:bidi="ar-SA"/>
      </w:rPr>
    </w:lvl>
    <w:lvl w:ilvl="7" w:tplc="76448C76">
      <w:numFmt w:val="bullet"/>
      <w:lvlText w:val="•"/>
      <w:lvlJc w:val="left"/>
      <w:pPr>
        <w:ind w:left="7925" w:hanging="708"/>
      </w:pPr>
      <w:rPr>
        <w:rFonts w:hint="default"/>
        <w:lang w:val="ru-RU" w:eastAsia="en-US" w:bidi="ar-SA"/>
      </w:rPr>
    </w:lvl>
    <w:lvl w:ilvl="8" w:tplc="EE20E294">
      <w:numFmt w:val="bullet"/>
      <w:lvlText w:val="•"/>
      <w:lvlJc w:val="left"/>
      <w:pPr>
        <w:ind w:left="8874" w:hanging="708"/>
      </w:pPr>
      <w:rPr>
        <w:rFonts w:hint="default"/>
        <w:lang w:val="ru-RU" w:eastAsia="en-US" w:bidi="ar-SA"/>
      </w:rPr>
    </w:lvl>
  </w:abstractNum>
  <w:abstractNum w:abstractNumId="152">
    <w:nsid w:val="6B8A61FA"/>
    <w:multiLevelType w:val="hybridMultilevel"/>
    <w:tmpl w:val="19BCA542"/>
    <w:lvl w:ilvl="0" w:tplc="6F8854CC">
      <w:numFmt w:val="bullet"/>
      <w:lvlText w:val="-"/>
      <w:lvlJc w:val="left"/>
      <w:pPr>
        <w:ind w:left="108" w:hanging="195"/>
      </w:pPr>
      <w:rPr>
        <w:rFonts w:ascii="Times New Roman" w:eastAsia="Times New Roman" w:hAnsi="Times New Roman" w:cs="Times New Roman" w:hint="default"/>
        <w:b w:val="0"/>
        <w:bCs w:val="0"/>
        <w:i w:val="0"/>
        <w:iCs w:val="0"/>
        <w:spacing w:val="0"/>
        <w:w w:val="100"/>
        <w:sz w:val="24"/>
        <w:szCs w:val="24"/>
        <w:lang w:val="ru-RU" w:eastAsia="en-US" w:bidi="ar-SA"/>
      </w:rPr>
    </w:lvl>
    <w:lvl w:ilvl="1" w:tplc="A2701C70">
      <w:numFmt w:val="bullet"/>
      <w:lvlText w:val="•"/>
      <w:lvlJc w:val="left"/>
      <w:pPr>
        <w:ind w:left="497" w:hanging="195"/>
      </w:pPr>
      <w:rPr>
        <w:rFonts w:hint="default"/>
        <w:lang w:val="ru-RU" w:eastAsia="en-US" w:bidi="ar-SA"/>
      </w:rPr>
    </w:lvl>
    <w:lvl w:ilvl="2" w:tplc="66AEA3CE">
      <w:numFmt w:val="bullet"/>
      <w:lvlText w:val="•"/>
      <w:lvlJc w:val="left"/>
      <w:pPr>
        <w:ind w:left="894" w:hanging="195"/>
      </w:pPr>
      <w:rPr>
        <w:rFonts w:hint="default"/>
        <w:lang w:val="ru-RU" w:eastAsia="en-US" w:bidi="ar-SA"/>
      </w:rPr>
    </w:lvl>
    <w:lvl w:ilvl="3" w:tplc="7EB8E544">
      <w:numFmt w:val="bullet"/>
      <w:lvlText w:val="•"/>
      <w:lvlJc w:val="left"/>
      <w:pPr>
        <w:ind w:left="1291" w:hanging="195"/>
      </w:pPr>
      <w:rPr>
        <w:rFonts w:hint="default"/>
        <w:lang w:val="ru-RU" w:eastAsia="en-US" w:bidi="ar-SA"/>
      </w:rPr>
    </w:lvl>
    <w:lvl w:ilvl="4" w:tplc="1A547A68">
      <w:numFmt w:val="bullet"/>
      <w:lvlText w:val="•"/>
      <w:lvlJc w:val="left"/>
      <w:pPr>
        <w:ind w:left="1688" w:hanging="195"/>
      </w:pPr>
      <w:rPr>
        <w:rFonts w:hint="default"/>
        <w:lang w:val="ru-RU" w:eastAsia="en-US" w:bidi="ar-SA"/>
      </w:rPr>
    </w:lvl>
    <w:lvl w:ilvl="5" w:tplc="5C5C8B60">
      <w:numFmt w:val="bullet"/>
      <w:lvlText w:val="•"/>
      <w:lvlJc w:val="left"/>
      <w:pPr>
        <w:ind w:left="2085" w:hanging="195"/>
      </w:pPr>
      <w:rPr>
        <w:rFonts w:hint="default"/>
        <w:lang w:val="ru-RU" w:eastAsia="en-US" w:bidi="ar-SA"/>
      </w:rPr>
    </w:lvl>
    <w:lvl w:ilvl="6" w:tplc="63AC4262">
      <w:numFmt w:val="bullet"/>
      <w:lvlText w:val="•"/>
      <w:lvlJc w:val="left"/>
      <w:pPr>
        <w:ind w:left="2482" w:hanging="195"/>
      </w:pPr>
      <w:rPr>
        <w:rFonts w:hint="default"/>
        <w:lang w:val="ru-RU" w:eastAsia="en-US" w:bidi="ar-SA"/>
      </w:rPr>
    </w:lvl>
    <w:lvl w:ilvl="7" w:tplc="F674666A">
      <w:numFmt w:val="bullet"/>
      <w:lvlText w:val="•"/>
      <w:lvlJc w:val="left"/>
      <w:pPr>
        <w:ind w:left="2879" w:hanging="195"/>
      </w:pPr>
      <w:rPr>
        <w:rFonts w:hint="default"/>
        <w:lang w:val="ru-RU" w:eastAsia="en-US" w:bidi="ar-SA"/>
      </w:rPr>
    </w:lvl>
    <w:lvl w:ilvl="8" w:tplc="8F680512">
      <w:numFmt w:val="bullet"/>
      <w:lvlText w:val="•"/>
      <w:lvlJc w:val="left"/>
      <w:pPr>
        <w:ind w:left="3276" w:hanging="195"/>
      </w:pPr>
      <w:rPr>
        <w:rFonts w:hint="default"/>
        <w:lang w:val="ru-RU" w:eastAsia="en-US" w:bidi="ar-SA"/>
      </w:rPr>
    </w:lvl>
  </w:abstractNum>
  <w:abstractNum w:abstractNumId="153">
    <w:nsid w:val="6C51395A"/>
    <w:multiLevelType w:val="hybridMultilevel"/>
    <w:tmpl w:val="D088AE16"/>
    <w:lvl w:ilvl="0" w:tplc="27368B5A">
      <w:numFmt w:val="bullet"/>
      <w:lvlText w:val="-"/>
      <w:lvlJc w:val="left"/>
      <w:pPr>
        <w:ind w:left="108" w:hanging="701"/>
      </w:pPr>
      <w:rPr>
        <w:rFonts w:ascii="Times New Roman" w:eastAsia="Times New Roman" w:hAnsi="Times New Roman" w:cs="Times New Roman" w:hint="default"/>
        <w:b w:val="0"/>
        <w:bCs w:val="0"/>
        <w:i w:val="0"/>
        <w:iCs w:val="0"/>
        <w:spacing w:val="0"/>
        <w:w w:val="100"/>
        <w:sz w:val="24"/>
        <w:szCs w:val="24"/>
        <w:lang w:val="ru-RU" w:eastAsia="en-US" w:bidi="ar-SA"/>
      </w:rPr>
    </w:lvl>
    <w:lvl w:ilvl="1" w:tplc="60C4BCD4">
      <w:numFmt w:val="bullet"/>
      <w:lvlText w:val="•"/>
      <w:lvlJc w:val="left"/>
      <w:pPr>
        <w:ind w:left="470" w:hanging="701"/>
      </w:pPr>
      <w:rPr>
        <w:rFonts w:hint="default"/>
        <w:lang w:val="ru-RU" w:eastAsia="en-US" w:bidi="ar-SA"/>
      </w:rPr>
    </w:lvl>
    <w:lvl w:ilvl="2" w:tplc="AC6085F6">
      <w:numFmt w:val="bullet"/>
      <w:lvlText w:val="•"/>
      <w:lvlJc w:val="left"/>
      <w:pPr>
        <w:ind w:left="841" w:hanging="701"/>
      </w:pPr>
      <w:rPr>
        <w:rFonts w:hint="default"/>
        <w:lang w:val="ru-RU" w:eastAsia="en-US" w:bidi="ar-SA"/>
      </w:rPr>
    </w:lvl>
    <w:lvl w:ilvl="3" w:tplc="C0343A32">
      <w:numFmt w:val="bullet"/>
      <w:lvlText w:val="•"/>
      <w:lvlJc w:val="left"/>
      <w:pPr>
        <w:ind w:left="1211" w:hanging="701"/>
      </w:pPr>
      <w:rPr>
        <w:rFonts w:hint="default"/>
        <w:lang w:val="ru-RU" w:eastAsia="en-US" w:bidi="ar-SA"/>
      </w:rPr>
    </w:lvl>
    <w:lvl w:ilvl="4" w:tplc="FFBEB9F4">
      <w:numFmt w:val="bullet"/>
      <w:lvlText w:val="•"/>
      <w:lvlJc w:val="left"/>
      <w:pPr>
        <w:ind w:left="1582" w:hanging="701"/>
      </w:pPr>
      <w:rPr>
        <w:rFonts w:hint="default"/>
        <w:lang w:val="ru-RU" w:eastAsia="en-US" w:bidi="ar-SA"/>
      </w:rPr>
    </w:lvl>
    <w:lvl w:ilvl="5" w:tplc="65944524">
      <w:numFmt w:val="bullet"/>
      <w:lvlText w:val="•"/>
      <w:lvlJc w:val="left"/>
      <w:pPr>
        <w:ind w:left="1952" w:hanging="701"/>
      </w:pPr>
      <w:rPr>
        <w:rFonts w:hint="default"/>
        <w:lang w:val="ru-RU" w:eastAsia="en-US" w:bidi="ar-SA"/>
      </w:rPr>
    </w:lvl>
    <w:lvl w:ilvl="6" w:tplc="D01A1EFA">
      <w:numFmt w:val="bullet"/>
      <w:lvlText w:val="•"/>
      <w:lvlJc w:val="left"/>
      <w:pPr>
        <w:ind w:left="2323" w:hanging="701"/>
      </w:pPr>
      <w:rPr>
        <w:rFonts w:hint="default"/>
        <w:lang w:val="ru-RU" w:eastAsia="en-US" w:bidi="ar-SA"/>
      </w:rPr>
    </w:lvl>
    <w:lvl w:ilvl="7" w:tplc="C3FE8158">
      <w:numFmt w:val="bullet"/>
      <w:lvlText w:val="•"/>
      <w:lvlJc w:val="left"/>
      <w:pPr>
        <w:ind w:left="2693" w:hanging="701"/>
      </w:pPr>
      <w:rPr>
        <w:rFonts w:hint="default"/>
        <w:lang w:val="ru-RU" w:eastAsia="en-US" w:bidi="ar-SA"/>
      </w:rPr>
    </w:lvl>
    <w:lvl w:ilvl="8" w:tplc="87240F50">
      <w:numFmt w:val="bullet"/>
      <w:lvlText w:val="•"/>
      <w:lvlJc w:val="left"/>
      <w:pPr>
        <w:ind w:left="3064" w:hanging="701"/>
      </w:pPr>
      <w:rPr>
        <w:rFonts w:hint="default"/>
        <w:lang w:val="ru-RU" w:eastAsia="en-US" w:bidi="ar-SA"/>
      </w:rPr>
    </w:lvl>
  </w:abstractNum>
  <w:abstractNum w:abstractNumId="154">
    <w:nsid w:val="6CA837A5"/>
    <w:multiLevelType w:val="hybridMultilevel"/>
    <w:tmpl w:val="E4A65822"/>
    <w:lvl w:ilvl="0" w:tplc="62F6F9A2">
      <w:numFmt w:val="bullet"/>
      <w:lvlText w:val="-"/>
      <w:lvlJc w:val="left"/>
      <w:pPr>
        <w:ind w:left="108" w:hanging="176"/>
      </w:pPr>
      <w:rPr>
        <w:rFonts w:ascii="Times New Roman" w:eastAsia="Times New Roman" w:hAnsi="Times New Roman" w:cs="Times New Roman" w:hint="default"/>
        <w:b w:val="0"/>
        <w:bCs w:val="0"/>
        <w:i w:val="0"/>
        <w:iCs w:val="0"/>
        <w:spacing w:val="0"/>
        <w:w w:val="100"/>
        <w:sz w:val="24"/>
        <w:szCs w:val="24"/>
        <w:lang w:val="ru-RU" w:eastAsia="en-US" w:bidi="ar-SA"/>
      </w:rPr>
    </w:lvl>
    <w:lvl w:ilvl="1" w:tplc="514662E8">
      <w:numFmt w:val="bullet"/>
      <w:lvlText w:val="•"/>
      <w:lvlJc w:val="left"/>
      <w:pPr>
        <w:ind w:left="497" w:hanging="176"/>
      </w:pPr>
      <w:rPr>
        <w:rFonts w:hint="default"/>
        <w:lang w:val="ru-RU" w:eastAsia="en-US" w:bidi="ar-SA"/>
      </w:rPr>
    </w:lvl>
    <w:lvl w:ilvl="2" w:tplc="BAD2AF00">
      <w:numFmt w:val="bullet"/>
      <w:lvlText w:val="•"/>
      <w:lvlJc w:val="left"/>
      <w:pPr>
        <w:ind w:left="894" w:hanging="176"/>
      </w:pPr>
      <w:rPr>
        <w:rFonts w:hint="default"/>
        <w:lang w:val="ru-RU" w:eastAsia="en-US" w:bidi="ar-SA"/>
      </w:rPr>
    </w:lvl>
    <w:lvl w:ilvl="3" w:tplc="440CEC92">
      <w:numFmt w:val="bullet"/>
      <w:lvlText w:val="•"/>
      <w:lvlJc w:val="left"/>
      <w:pPr>
        <w:ind w:left="1291" w:hanging="176"/>
      </w:pPr>
      <w:rPr>
        <w:rFonts w:hint="default"/>
        <w:lang w:val="ru-RU" w:eastAsia="en-US" w:bidi="ar-SA"/>
      </w:rPr>
    </w:lvl>
    <w:lvl w:ilvl="4" w:tplc="48B008D6">
      <w:numFmt w:val="bullet"/>
      <w:lvlText w:val="•"/>
      <w:lvlJc w:val="left"/>
      <w:pPr>
        <w:ind w:left="1688" w:hanging="176"/>
      </w:pPr>
      <w:rPr>
        <w:rFonts w:hint="default"/>
        <w:lang w:val="ru-RU" w:eastAsia="en-US" w:bidi="ar-SA"/>
      </w:rPr>
    </w:lvl>
    <w:lvl w:ilvl="5" w:tplc="54A4A284">
      <w:numFmt w:val="bullet"/>
      <w:lvlText w:val="•"/>
      <w:lvlJc w:val="left"/>
      <w:pPr>
        <w:ind w:left="2085" w:hanging="176"/>
      </w:pPr>
      <w:rPr>
        <w:rFonts w:hint="default"/>
        <w:lang w:val="ru-RU" w:eastAsia="en-US" w:bidi="ar-SA"/>
      </w:rPr>
    </w:lvl>
    <w:lvl w:ilvl="6" w:tplc="1C728A04">
      <w:numFmt w:val="bullet"/>
      <w:lvlText w:val="•"/>
      <w:lvlJc w:val="left"/>
      <w:pPr>
        <w:ind w:left="2482" w:hanging="176"/>
      </w:pPr>
      <w:rPr>
        <w:rFonts w:hint="default"/>
        <w:lang w:val="ru-RU" w:eastAsia="en-US" w:bidi="ar-SA"/>
      </w:rPr>
    </w:lvl>
    <w:lvl w:ilvl="7" w:tplc="4E464C48">
      <w:numFmt w:val="bullet"/>
      <w:lvlText w:val="•"/>
      <w:lvlJc w:val="left"/>
      <w:pPr>
        <w:ind w:left="2879" w:hanging="176"/>
      </w:pPr>
      <w:rPr>
        <w:rFonts w:hint="default"/>
        <w:lang w:val="ru-RU" w:eastAsia="en-US" w:bidi="ar-SA"/>
      </w:rPr>
    </w:lvl>
    <w:lvl w:ilvl="8" w:tplc="F27869E6">
      <w:numFmt w:val="bullet"/>
      <w:lvlText w:val="•"/>
      <w:lvlJc w:val="left"/>
      <w:pPr>
        <w:ind w:left="3276" w:hanging="176"/>
      </w:pPr>
      <w:rPr>
        <w:rFonts w:hint="default"/>
        <w:lang w:val="ru-RU" w:eastAsia="en-US" w:bidi="ar-SA"/>
      </w:rPr>
    </w:lvl>
  </w:abstractNum>
  <w:abstractNum w:abstractNumId="155">
    <w:nsid w:val="6D2861BB"/>
    <w:multiLevelType w:val="hybridMultilevel"/>
    <w:tmpl w:val="243EC4E4"/>
    <w:lvl w:ilvl="0" w:tplc="14DC7E5E">
      <w:numFmt w:val="bullet"/>
      <w:lvlText w:val="-"/>
      <w:lvlJc w:val="left"/>
      <w:pPr>
        <w:ind w:left="108"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1" w:tplc="58321332">
      <w:numFmt w:val="bullet"/>
      <w:lvlText w:val="•"/>
      <w:lvlJc w:val="left"/>
      <w:pPr>
        <w:ind w:left="399" w:hanging="188"/>
      </w:pPr>
      <w:rPr>
        <w:rFonts w:hint="default"/>
        <w:lang w:val="ru-RU" w:eastAsia="en-US" w:bidi="ar-SA"/>
      </w:rPr>
    </w:lvl>
    <w:lvl w:ilvl="2" w:tplc="E5020780">
      <w:numFmt w:val="bullet"/>
      <w:lvlText w:val="•"/>
      <w:lvlJc w:val="left"/>
      <w:pPr>
        <w:ind w:left="699" w:hanging="188"/>
      </w:pPr>
      <w:rPr>
        <w:rFonts w:hint="default"/>
        <w:lang w:val="ru-RU" w:eastAsia="en-US" w:bidi="ar-SA"/>
      </w:rPr>
    </w:lvl>
    <w:lvl w:ilvl="3" w:tplc="07720010">
      <w:numFmt w:val="bullet"/>
      <w:lvlText w:val="•"/>
      <w:lvlJc w:val="left"/>
      <w:pPr>
        <w:ind w:left="999" w:hanging="188"/>
      </w:pPr>
      <w:rPr>
        <w:rFonts w:hint="default"/>
        <w:lang w:val="ru-RU" w:eastAsia="en-US" w:bidi="ar-SA"/>
      </w:rPr>
    </w:lvl>
    <w:lvl w:ilvl="4" w:tplc="E40EAB1C">
      <w:numFmt w:val="bullet"/>
      <w:lvlText w:val="•"/>
      <w:lvlJc w:val="left"/>
      <w:pPr>
        <w:ind w:left="1299" w:hanging="188"/>
      </w:pPr>
      <w:rPr>
        <w:rFonts w:hint="default"/>
        <w:lang w:val="ru-RU" w:eastAsia="en-US" w:bidi="ar-SA"/>
      </w:rPr>
    </w:lvl>
    <w:lvl w:ilvl="5" w:tplc="F79CD034">
      <w:numFmt w:val="bullet"/>
      <w:lvlText w:val="•"/>
      <w:lvlJc w:val="left"/>
      <w:pPr>
        <w:ind w:left="1599" w:hanging="188"/>
      </w:pPr>
      <w:rPr>
        <w:rFonts w:hint="default"/>
        <w:lang w:val="ru-RU" w:eastAsia="en-US" w:bidi="ar-SA"/>
      </w:rPr>
    </w:lvl>
    <w:lvl w:ilvl="6" w:tplc="EBAAA1E0">
      <w:numFmt w:val="bullet"/>
      <w:lvlText w:val="•"/>
      <w:lvlJc w:val="left"/>
      <w:pPr>
        <w:ind w:left="1899" w:hanging="188"/>
      </w:pPr>
      <w:rPr>
        <w:rFonts w:hint="default"/>
        <w:lang w:val="ru-RU" w:eastAsia="en-US" w:bidi="ar-SA"/>
      </w:rPr>
    </w:lvl>
    <w:lvl w:ilvl="7" w:tplc="B02E5A44">
      <w:numFmt w:val="bullet"/>
      <w:lvlText w:val="•"/>
      <w:lvlJc w:val="left"/>
      <w:pPr>
        <w:ind w:left="2199" w:hanging="188"/>
      </w:pPr>
      <w:rPr>
        <w:rFonts w:hint="default"/>
        <w:lang w:val="ru-RU" w:eastAsia="en-US" w:bidi="ar-SA"/>
      </w:rPr>
    </w:lvl>
    <w:lvl w:ilvl="8" w:tplc="52A6320C">
      <w:numFmt w:val="bullet"/>
      <w:lvlText w:val="•"/>
      <w:lvlJc w:val="left"/>
      <w:pPr>
        <w:ind w:left="2499" w:hanging="188"/>
      </w:pPr>
      <w:rPr>
        <w:rFonts w:hint="default"/>
        <w:lang w:val="ru-RU" w:eastAsia="en-US" w:bidi="ar-SA"/>
      </w:rPr>
    </w:lvl>
  </w:abstractNum>
  <w:abstractNum w:abstractNumId="156">
    <w:nsid w:val="6DFE6F3C"/>
    <w:multiLevelType w:val="hybridMultilevel"/>
    <w:tmpl w:val="1DC0CFEC"/>
    <w:lvl w:ilvl="0" w:tplc="341A5150">
      <w:numFmt w:val="bullet"/>
      <w:lvlText w:val="–"/>
      <w:lvlJc w:val="left"/>
      <w:pPr>
        <w:ind w:left="852" w:hanging="284"/>
      </w:pPr>
      <w:rPr>
        <w:rFonts w:ascii="Times New Roman" w:eastAsia="Times New Roman" w:hAnsi="Times New Roman" w:cs="Times New Roman" w:hint="default"/>
        <w:b w:val="0"/>
        <w:bCs w:val="0"/>
        <w:i w:val="0"/>
        <w:iCs w:val="0"/>
        <w:spacing w:val="0"/>
        <w:w w:val="100"/>
        <w:sz w:val="23"/>
        <w:szCs w:val="23"/>
        <w:lang w:val="ru-RU" w:eastAsia="en-US" w:bidi="ar-SA"/>
      </w:rPr>
    </w:lvl>
    <w:lvl w:ilvl="1" w:tplc="D056F6FC">
      <w:numFmt w:val="bullet"/>
      <w:lvlText w:val="•"/>
      <w:lvlJc w:val="left"/>
      <w:pPr>
        <w:ind w:left="1851" w:hanging="284"/>
      </w:pPr>
      <w:rPr>
        <w:rFonts w:hint="default"/>
        <w:lang w:val="ru-RU" w:eastAsia="en-US" w:bidi="ar-SA"/>
      </w:rPr>
    </w:lvl>
    <w:lvl w:ilvl="2" w:tplc="DE364B80">
      <w:numFmt w:val="bullet"/>
      <w:lvlText w:val="•"/>
      <w:lvlJc w:val="left"/>
      <w:pPr>
        <w:ind w:left="2842" w:hanging="284"/>
      </w:pPr>
      <w:rPr>
        <w:rFonts w:hint="default"/>
        <w:lang w:val="ru-RU" w:eastAsia="en-US" w:bidi="ar-SA"/>
      </w:rPr>
    </w:lvl>
    <w:lvl w:ilvl="3" w:tplc="013A5554">
      <w:numFmt w:val="bullet"/>
      <w:lvlText w:val="•"/>
      <w:lvlJc w:val="left"/>
      <w:pPr>
        <w:ind w:left="3834" w:hanging="284"/>
      </w:pPr>
      <w:rPr>
        <w:rFonts w:hint="default"/>
        <w:lang w:val="ru-RU" w:eastAsia="en-US" w:bidi="ar-SA"/>
      </w:rPr>
    </w:lvl>
    <w:lvl w:ilvl="4" w:tplc="CC383DBE">
      <w:numFmt w:val="bullet"/>
      <w:lvlText w:val="•"/>
      <w:lvlJc w:val="left"/>
      <w:pPr>
        <w:ind w:left="4825" w:hanging="284"/>
      </w:pPr>
      <w:rPr>
        <w:rFonts w:hint="default"/>
        <w:lang w:val="ru-RU" w:eastAsia="en-US" w:bidi="ar-SA"/>
      </w:rPr>
    </w:lvl>
    <w:lvl w:ilvl="5" w:tplc="2F9E46AC">
      <w:numFmt w:val="bullet"/>
      <w:lvlText w:val="•"/>
      <w:lvlJc w:val="left"/>
      <w:pPr>
        <w:ind w:left="5816" w:hanging="284"/>
      </w:pPr>
      <w:rPr>
        <w:rFonts w:hint="default"/>
        <w:lang w:val="ru-RU" w:eastAsia="en-US" w:bidi="ar-SA"/>
      </w:rPr>
    </w:lvl>
    <w:lvl w:ilvl="6" w:tplc="B846FADC">
      <w:numFmt w:val="bullet"/>
      <w:lvlText w:val="•"/>
      <w:lvlJc w:val="left"/>
      <w:pPr>
        <w:ind w:left="6808" w:hanging="284"/>
      </w:pPr>
      <w:rPr>
        <w:rFonts w:hint="default"/>
        <w:lang w:val="ru-RU" w:eastAsia="en-US" w:bidi="ar-SA"/>
      </w:rPr>
    </w:lvl>
    <w:lvl w:ilvl="7" w:tplc="5B02C25E">
      <w:numFmt w:val="bullet"/>
      <w:lvlText w:val="•"/>
      <w:lvlJc w:val="left"/>
      <w:pPr>
        <w:ind w:left="7799" w:hanging="284"/>
      </w:pPr>
      <w:rPr>
        <w:rFonts w:hint="default"/>
        <w:lang w:val="ru-RU" w:eastAsia="en-US" w:bidi="ar-SA"/>
      </w:rPr>
    </w:lvl>
    <w:lvl w:ilvl="8" w:tplc="490CD8E4">
      <w:numFmt w:val="bullet"/>
      <w:lvlText w:val="•"/>
      <w:lvlJc w:val="left"/>
      <w:pPr>
        <w:ind w:left="8790" w:hanging="284"/>
      </w:pPr>
      <w:rPr>
        <w:rFonts w:hint="default"/>
        <w:lang w:val="ru-RU" w:eastAsia="en-US" w:bidi="ar-SA"/>
      </w:rPr>
    </w:lvl>
  </w:abstractNum>
  <w:abstractNum w:abstractNumId="157">
    <w:nsid w:val="70AA0C9F"/>
    <w:multiLevelType w:val="hybridMultilevel"/>
    <w:tmpl w:val="A32E93CE"/>
    <w:lvl w:ilvl="0" w:tplc="DDDA8E3C">
      <w:numFmt w:val="bullet"/>
      <w:lvlText w:val=""/>
      <w:lvlJc w:val="left"/>
      <w:pPr>
        <w:ind w:left="856" w:hanging="300"/>
      </w:pPr>
      <w:rPr>
        <w:rFonts w:ascii="Symbol" w:eastAsia="Symbol" w:hAnsi="Symbol" w:cs="Symbol" w:hint="default"/>
        <w:b w:val="0"/>
        <w:bCs w:val="0"/>
        <w:i w:val="0"/>
        <w:iCs w:val="0"/>
        <w:spacing w:val="0"/>
        <w:w w:val="99"/>
        <w:sz w:val="20"/>
        <w:szCs w:val="20"/>
        <w:lang w:val="ru-RU" w:eastAsia="en-US" w:bidi="ar-SA"/>
      </w:rPr>
    </w:lvl>
    <w:lvl w:ilvl="1" w:tplc="13F6053A">
      <w:numFmt w:val="bullet"/>
      <w:lvlText w:val="•"/>
      <w:lvlJc w:val="left"/>
      <w:pPr>
        <w:ind w:left="1510" w:hanging="300"/>
      </w:pPr>
      <w:rPr>
        <w:rFonts w:hint="default"/>
        <w:lang w:val="ru-RU" w:eastAsia="en-US" w:bidi="ar-SA"/>
      </w:rPr>
    </w:lvl>
    <w:lvl w:ilvl="2" w:tplc="FFE83154">
      <w:numFmt w:val="bullet"/>
      <w:lvlText w:val="•"/>
      <w:lvlJc w:val="left"/>
      <w:pPr>
        <w:ind w:left="2161" w:hanging="300"/>
      </w:pPr>
      <w:rPr>
        <w:rFonts w:hint="default"/>
        <w:lang w:val="ru-RU" w:eastAsia="en-US" w:bidi="ar-SA"/>
      </w:rPr>
    </w:lvl>
    <w:lvl w:ilvl="3" w:tplc="E22AFCFC">
      <w:numFmt w:val="bullet"/>
      <w:lvlText w:val="•"/>
      <w:lvlJc w:val="left"/>
      <w:pPr>
        <w:ind w:left="2812" w:hanging="300"/>
      </w:pPr>
      <w:rPr>
        <w:rFonts w:hint="default"/>
        <w:lang w:val="ru-RU" w:eastAsia="en-US" w:bidi="ar-SA"/>
      </w:rPr>
    </w:lvl>
    <w:lvl w:ilvl="4" w:tplc="11962E60">
      <w:numFmt w:val="bullet"/>
      <w:lvlText w:val="•"/>
      <w:lvlJc w:val="left"/>
      <w:pPr>
        <w:ind w:left="3462" w:hanging="300"/>
      </w:pPr>
      <w:rPr>
        <w:rFonts w:hint="default"/>
        <w:lang w:val="ru-RU" w:eastAsia="en-US" w:bidi="ar-SA"/>
      </w:rPr>
    </w:lvl>
    <w:lvl w:ilvl="5" w:tplc="63845D52">
      <w:numFmt w:val="bullet"/>
      <w:lvlText w:val="•"/>
      <w:lvlJc w:val="left"/>
      <w:pPr>
        <w:ind w:left="4113" w:hanging="300"/>
      </w:pPr>
      <w:rPr>
        <w:rFonts w:hint="default"/>
        <w:lang w:val="ru-RU" w:eastAsia="en-US" w:bidi="ar-SA"/>
      </w:rPr>
    </w:lvl>
    <w:lvl w:ilvl="6" w:tplc="A8D4554A">
      <w:numFmt w:val="bullet"/>
      <w:lvlText w:val="•"/>
      <w:lvlJc w:val="left"/>
      <w:pPr>
        <w:ind w:left="4764" w:hanging="300"/>
      </w:pPr>
      <w:rPr>
        <w:rFonts w:hint="default"/>
        <w:lang w:val="ru-RU" w:eastAsia="en-US" w:bidi="ar-SA"/>
      </w:rPr>
    </w:lvl>
    <w:lvl w:ilvl="7" w:tplc="7452CB26">
      <w:numFmt w:val="bullet"/>
      <w:lvlText w:val="•"/>
      <w:lvlJc w:val="left"/>
      <w:pPr>
        <w:ind w:left="5414" w:hanging="300"/>
      </w:pPr>
      <w:rPr>
        <w:rFonts w:hint="default"/>
        <w:lang w:val="ru-RU" w:eastAsia="en-US" w:bidi="ar-SA"/>
      </w:rPr>
    </w:lvl>
    <w:lvl w:ilvl="8" w:tplc="2AC41262">
      <w:numFmt w:val="bullet"/>
      <w:lvlText w:val="•"/>
      <w:lvlJc w:val="left"/>
      <w:pPr>
        <w:ind w:left="6065" w:hanging="300"/>
      </w:pPr>
      <w:rPr>
        <w:rFonts w:hint="default"/>
        <w:lang w:val="ru-RU" w:eastAsia="en-US" w:bidi="ar-SA"/>
      </w:rPr>
    </w:lvl>
  </w:abstractNum>
  <w:abstractNum w:abstractNumId="158">
    <w:nsid w:val="70B23679"/>
    <w:multiLevelType w:val="hybridMultilevel"/>
    <w:tmpl w:val="FD4CD2C4"/>
    <w:lvl w:ilvl="0" w:tplc="1F08D4BA">
      <w:numFmt w:val="bullet"/>
      <w:lvlText w:val=""/>
      <w:lvlJc w:val="left"/>
      <w:pPr>
        <w:ind w:left="856" w:hanging="224"/>
      </w:pPr>
      <w:rPr>
        <w:rFonts w:ascii="Symbol" w:eastAsia="Symbol" w:hAnsi="Symbol" w:cs="Symbol" w:hint="default"/>
        <w:b w:val="0"/>
        <w:bCs w:val="0"/>
        <w:i w:val="0"/>
        <w:iCs w:val="0"/>
        <w:spacing w:val="0"/>
        <w:w w:val="99"/>
        <w:sz w:val="20"/>
        <w:szCs w:val="20"/>
        <w:lang w:val="ru-RU" w:eastAsia="en-US" w:bidi="ar-SA"/>
      </w:rPr>
    </w:lvl>
    <w:lvl w:ilvl="1" w:tplc="79CCF1FA">
      <w:numFmt w:val="bullet"/>
      <w:lvlText w:val="•"/>
      <w:lvlJc w:val="left"/>
      <w:pPr>
        <w:ind w:left="1510" w:hanging="224"/>
      </w:pPr>
      <w:rPr>
        <w:rFonts w:hint="default"/>
        <w:lang w:val="ru-RU" w:eastAsia="en-US" w:bidi="ar-SA"/>
      </w:rPr>
    </w:lvl>
    <w:lvl w:ilvl="2" w:tplc="88E42FA6">
      <w:numFmt w:val="bullet"/>
      <w:lvlText w:val="•"/>
      <w:lvlJc w:val="left"/>
      <w:pPr>
        <w:ind w:left="2161" w:hanging="224"/>
      </w:pPr>
      <w:rPr>
        <w:rFonts w:hint="default"/>
        <w:lang w:val="ru-RU" w:eastAsia="en-US" w:bidi="ar-SA"/>
      </w:rPr>
    </w:lvl>
    <w:lvl w:ilvl="3" w:tplc="71A677E4">
      <w:numFmt w:val="bullet"/>
      <w:lvlText w:val="•"/>
      <w:lvlJc w:val="left"/>
      <w:pPr>
        <w:ind w:left="2812" w:hanging="224"/>
      </w:pPr>
      <w:rPr>
        <w:rFonts w:hint="default"/>
        <w:lang w:val="ru-RU" w:eastAsia="en-US" w:bidi="ar-SA"/>
      </w:rPr>
    </w:lvl>
    <w:lvl w:ilvl="4" w:tplc="C6C8685C">
      <w:numFmt w:val="bullet"/>
      <w:lvlText w:val="•"/>
      <w:lvlJc w:val="left"/>
      <w:pPr>
        <w:ind w:left="3462" w:hanging="224"/>
      </w:pPr>
      <w:rPr>
        <w:rFonts w:hint="default"/>
        <w:lang w:val="ru-RU" w:eastAsia="en-US" w:bidi="ar-SA"/>
      </w:rPr>
    </w:lvl>
    <w:lvl w:ilvl="5" w:tplc="FD6E3028">
      <w:numFmt w:val="bullet"/>
      <w:lvlText w:val="•"/>
      <w:lvlJc w:val="left"/>
      <w:pPr>
        <w:ind w:left="4113" w:hanging="224"/>
      </w:pPr>
      <w:rPr>
        <w:rFonts w:hint="default"/>
        <w:lang w:val="ru-RU" w:eastAsia="en-US" w:bidi="ar-SA"/>
      </w:rPr>
    </w:lvl>
    <w:lvl w:ilvl="6" w:tplc="CC3A7C36">
      <w:numFmt w:val="bullet"/>
      <w:lvlText w:val="•"/>
      <w:lvlJc w:val="left"/>
      <w:pPr>
        <w:ind w:left="4764" w:hanging="224"/>
      </w:pPr>
      <w:rPr>
        <w:rFonts w:hint="default"/>
        <w:lang w:val="ru-RU" w:eastAsia="en-US" w:bidi="ar-SA"/>
      </w:rPr>
    </w:lvl>
    <w:lvl w:ilvl="7" w:tplc="96C227F4">
      <w:numFmt w:val="bullet"/>
      <w:lvlText w:val="•"/>
      <w:lvlJc w:val="left"/>
      <w:pPr>
        <w:ind w:left="5414" w:hanging="224"/>
      </w:pPr>
      <w:rPr>
        <w:rFonts w:hint="default"/>
        <w:lang w:val="ru-RU" w:eastAsia="en-US" w:bidi="ar-SA"/>
      </w:rPr>
    </w:lvl>
    <w:lvl w:ilvl="8" w:tplc="02B2A0AA">
      <w:numFmt w:val="bullet"/>
      <w:lvlText w:val="•"/>
      <w:lvlJc w:val="left"/>
      <w:pPr>
        <w:ind w:left="6065" w:hanging="224"/>
      </w:pPr>
      <w:rPr>
        <w:rFonts w:hint="default"/>
        <w:lang w:val="ru-RU" w:eastAsia="en-US" w:bidi="ar-SA"/>
      </w:rPr>
    </w:lvl>
  </w:abstractNum>
  <w:abstractNum w:abstractNumId="159">
    <w:nsid w:val="70D73CA8"/>
    <w:multiLevelType w:val="hybridMultilevel"/>
    <w:tmpl w:val="6C92B6B4"/>
    <w:lvl w:ilvl="0" w:tplc="C504D0EC">
      <w:numFmt w:val="bullet"/>
      <w:lvlText w:val="-"/>
      <w:lvlJc w:val="left"/>
      <w:pPr>
        <w:ind w:left="14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63B8EAE8">
      <w:numFmt w:val="bullet"/>
      <w:lvlText w:val="•"/>
      <w:lvlJc w:val="left"/>
      <w:pPr>
        <w:ind w:left="1160" w:hanging="140"/>
      </w:pPr>
      <w:rPr>
        <w:rFonts w:hint="default"/>
        <w:lang w:val="ru-RU" w:eastAsia="en-US" w:bidi="ar-SA"/>
      </w:rPr>
    </w:lvl>
    <w:lvl w:ilvl="2" w:tplc="7D78C7A0">
      <w:numFmt w:val="bullet"/>
      <w:lvlText w:val="•"/>
      <w:lvlJc w:val="left"/>
      <w:pPr>
        <w:ind w:left="2181" w:hanging="140"/>
      </w:pPr>
      <w:rPr>
        <w:rFonts w:hint="default"/>
        <w:lang w:val="ru-RU" w:eastAsia="en-US" w:bidi="ar-SA"/>
      </w:rPr>
    </w:lvl>
    <w:lvl w:ilvl="3" w:tplc="D9B8ED94">
      <w:numFmt w:val="bullet"/>
      <w:lvlText w:val="•"/>
      <w:lvlJc w:val="left"/>
      <w:pPr>
        <w:ind w:left="3202" w:hanging="140"/>
      </w:pPr>
      <w:rPr>
        <w:rFonts w:hint="default"/>
        <w:lang w:val="ru-RU" w:eastAsia="en-US" w:bidi="ar-SA"/>
      </w:rPr>
    </w:lvl>
    <w:lvl w:ilvl="4" w:tplc="DF4ADC46">
      <w:numFmt w:val="bullet"/>
      <w:lvlText w:val="•"/>
      <w:lvlJc w:val="left"/>
      <w:pPr>
        <w:ind w:left="4223" w:hanging="140"/>
      </w:pPr>
      <w:rPr>
        <w:rFonts w:hint="default"/>
        <w:lang w:val="ru-RU" w:eastAsia="en-US" w:bidi="ar-SA"/>
      </w:rPr>
    </w:lvl>
    <w:lvl w:ilvl="5" w:tplc="088050BC">
      <w:numFmt w:val="bullet"/>
      <w:lvlText w:val="•"/>
      <w:lvlJc w:val="left"/>
      <w:pPr>
        <w:ind w:left="5244" w:hanging="140"/>
      </w:pPr>
      <w:rPr>
        <w:rFonts w:hint="default"/>
        <w:lang w:val="ru-RU" w:eastAsia="en-US" w:bidi="ar-SA"/>
      </w:rPr>
    </w:lvl>
    <w:lvl w:ilvl="6" w:tplc="C2B8A32C">
      <w:numFmt w:val="bullet"/>
      <w:lvlText w:val="•"/>
      <w:lvlJc w:val="left"/>
      <w:pPr>
        <w:ind w:left="6265" w:hanging="140"/>
      </w:pPr>
      <w:rPr>
        <w:rFonts w:hint="default"/>
        <w:lang w:val="ru-RU" w:eastAsia="en-US" w:bidi="ar-SA"/>
      </w:rPr>
    </w:lvl>
    <w:lvl w:ilvl="7" w:tplc="81005F20">
      <w:numFmt w:val="bullet"/>
      <w:lvlText w:val="•"/>
      <w:lvlJc w:val="left"/>
      <w:pPr>
        <w:ind w:left="7285" w:hanging="140"/>
      </w:pPr>
      <w:rPr>
        <w:rFonts w:hint="default"/>
        <w:lang w:val="ru-RU" w:eastAsia="en-US" w:bidi="ar-SA"/>
      </w:rPr>
    </w:lvl>
    <w:lvl w:ilvl="8" w:tplc="BF7A5E86">
      <w:numFmt w:val="bullet"/>
      <w:lvlText w:val="•"/>
      <w:lvlJc w:val="left"/>
      <w:pPr>
        <w:ind w:left="8306" w:hanging="140"/>
      </w:pPr>
      <w:rPr>
        <w:rFonts w:hint="default"/>
        <w:lang w:val="ru-RU" w:eastAsia="en-US" w:bidi="ar-SA"/>
      </w:rPr>
    </w:lvl>
  </w:abstractNum>
  <w:abstractNum w:abstractNumId="160">
    <w:nsid w:val="70F95DA1"/>
    <w:multiLevelType w:val="hybridMultilevel"/>
    <w:tmpl w:val="6AFA5DFA"/>
    <w:lvl w:ilvl="0" w:tplc="CAD62906">
      <w:numFmt w:val="bullet"/>
      <w:lvlText w:val="-"/>
      <w:lvlJc w:val="left"/>
      <w:pPr>
        <w:ind w:left="108" w:hanging="401"/>
      </w:pPr>
      <w:rPr>
        <w:rFonts w:ascii="Times New Roman" w:eastAsia="Times New Roman" w:hAnsi="Times New Roman" w:cs="Times New Roman" w:hint="default"/>
        <w:b w:val="0"/>
        <w:bCs w:val="0"/>
        <w:i w:val="0"/>
        <w:iCs w:val="0"/>
        <w:spacing w:val="0"/>
        <w:w w:val="100"/>
        <w:sz w:val="24"/>
        <w:szCs w:val="24"/>
        <w:lang w:val="ru-RU" w:eastAsia="en-US" w:bidi="ar-SA"/>
      </w:rPr>
    </w:lvl>
    <w:lvl w:ilvl="1" w:tplc="33D25204">
      <w:numFmt w:val="bullet"/>
      <w:lvlText w:val="•"/>
      <w:lvlJc w:val="left"/>
      <w:pPr>
        <w:ind w:left="407" w:hanging="401"/>
      </w:pPr>
      <w:rPr>
        <w:rFonts w:hint="default"/>
        <w:lang w:val="ru-RU" w:eastAsia="en-US" w:bidi="ar-SA"/>
      </w:rPr>
    </w:lvl>
    <w:lvl w:ilvl="2" w:tplc="E6AA873A">
      <w:numFmt w:val="bullet"/>
      <w:lvlText w:val="•"/>
      <w:lvlJc w:val="left"/>
      <w:pPr>
        <w:ind w:left="715" w:hanging="401"/>
      </w:pPr>
      <w:rPr>
        <w:rFonts w:hint="default"/>
        <w:lang w:val="ru-RU" w:eastAsia="en-US" w:bidi="ar-SA"/>
      </w:rPr>
    </w:lvl>
    <w:lvl w:ilvl="3" w:tplc="232A639A">
      <w:numFmt w:val="bullet"/>
      <w:lvlText w:val="•"/>
      <w:lvlJc w:val="left"/>
      <w:pPr>
        <w:ind w:left="1023" w:hanging="401"/>
      </w:pPr>
      <w:rPr>
        <w:rFonts w:hint="default"/>
        <w:lang w:val="ru-RU" w:eastAsia="en-US" w:bidi="ar-SA"/>
      </w:rPr>
    </w:lvl>
    <w:lvl w:ilvl="4" w:tplc="87E27FE2">
      <w:numFmt w:val="bullet"/>
      <w:lvlText w:val="•"/>
      <w:lvlJc w:val="left"/>
      <w:pPr>
        <w:ind w:left="1331" w:hanging="401"/>
      </w:pPr>
      <w:rPr>
        <w:rFonts w:hint="default"/>
        <w:lang w:val="ru-RU" w:eastAsia="en-US" w:bidi="ar-SA"/>
      </w:rPr>
    </w:lvl>
    <w:lvl w:ilvl="5" w:tplc="6458F5EE">
      <w:numFmt w:val="bullet"/>
      <w:lvlText w:val="•"/>
      <w:lvlJc w:val="left"/>
      <w:pPr>
        <w:ind w:left="1639" w:hanging="401"/>
      </w:pPr>
      <w:rPr>
        <w:rFonts w:hint="default"/>
        <w:lang w:val="ru-RU" w:eastAsia="en-US" w:bidi="ar-SA"/>
      </w:rPr>
    </w:lvl>
    <w:lvl w:ilvl="6" w:tplc="2B9EA888">
      <w:numFmt w:val="bullet"/>
      <w:lvlText w:val="•"/>
      <w:lvlJc w:val="left"/>
      <w:pPr>
        <w:ind w:left="1946" w:hanging="401"/>
      </w:pPr>
      <w:rPr>
        <w:rFonts w:hint="default"/>
        <w:lang w:val="ru-RU" w:eastAsia="en-US" w:bidi="ar-SA"/>
      </w:rPr>
    </w:lvl>
    <w:lvl w:ilvl="7" w:tplc="0314975E">
      <w:numFmt w:val="bullet"/>
      <w:lvlText w:val="•"/>
      <w:lvlJc w:val="left"/>
      <w:pPr>
        <w:ind w:left="2254" w:hanging="401"/>
      </w:pPr>
      <w:rPr>
        <w:rFonts w:hint="default"/>
        <w:lang w:val="ru-RU" w:eastAsia="en-US" w:bidi="ar-SA"/>
      </w:rPr>
    </w:lvl>
    <w:lvl w:ilvl="8" w:tplc="99944480">
      <w:numFmt w:val="bullet"/>
      <w:lvlText w:val="•"/>
      <w:lvlJc w:val="left"/>
      <w:pPr>
        <w:ind w:left="2562" w:hanging="401"/>
      </w:pPr>
      <w:rPr>
        <w:rFonts w:hint="default"/>
        <w:lang w:val="ru-RU" w:eastAsia="en-US" w:bidi="ar-SA"/>
      </w:rPr>
    </w:lvl>
  </w:abstractNum>
  <w:abstractNum w:abstractNumId="161">
    <w:nsid w:val="71410B1F"/>
    <w:multiLevelType w:val="hybridMultilevel"/>
    <w:tmpl w:val="CB08B154"/>
    <w:lvl w:ilvl="0" w:tplc="7C8A4BBE">
      <w:numFmt w:val="bullet"/>
      <w:lvlText w:val="-"/>
      <w:lvlJc w:val="left"/>
      <w:pPr>
        <w:ind w:left="105" w:hanging="264"/>
      </w:pPr>
      <w:rPr>
        <w:rFonts w:ascii="Times New Roman" w:eastAsia="Times New Roman" w:hAnsi="Times New Roman" w:cs="Times New Roman" w:hint="default"/>
        <w:spacing w:val="0"/>
        <w:w w:val="74"/>
        <w:lang w:val="ru-RU" w:eastAsia="en-US" w:bidi="ar-SA"/>
      </w:rPr>
    </w:lvl>
    <w:lvl w:ilvl="1" w:tplc="27C8AEBA">
      <w:numFmt w:val="bullet"/>
      <w:lvlText w:val="•"/>
      <w:lvlJc w:val="left"/>
      <w:pPr>
        <w:ind w:left="694" w:hanging="264"/>
      </w:pPr>
      <w:rPr>
        <w:rFonts w:hint="default"/>
        <w:lang w:val="ru-RU" w:eastAsia="en-US" w:bidi="ar-SA"/>
      </w:rPr>
    </w:lvl>
    <w:lvl w:ilvl="2" w:tplc="B3B00E08">
      <w:numFmt w:val="bullet"/>
      <w:lvlText w:val="•"/>
      <w:lvlJc w:val="left"/>
      <w:pPr>
        <w:ind w:left="1289" w:hanging="264"/>
      </w:pPr>
      <w:rPr>
        <w:rFonts w:hint="default"/>
        <w:lang w:val="ru-RU" w:eastAsia="en-US" w:bidi="ar-SA"/>
      </w:rPr>
    </w:lvl>
    <w:lvl w:ilvl="3" w:tplc="9F2E130A">
      <w:numFmt w:val="bullet"/>
      <w:lvlText w:val="•"/>
      <w:lvlJc w:val="left"/>
      <w:pPr>
        <w:ind w:left="1884" w:hanging="264"/>
      </w:pPr>
      <w:rPr>
        <w:rFonts w:hint="default"/>
        <w:lang w:val="ru-RU" w:eastAsia="en-US" w:bidi="ar-SA"/>
      </w:rPr>
    </w:lvl>
    <w:lvl w:ilvl="4" w:tplc="D78CCF0A">
      <w:numFmt w:val="bullet"/>
      <w:lvlText w:val="•"/>
      <w:lvlJc w:val="left"/>
      <w:pPr>
        <w:ind w:left="2479" w:hanging="264"/>
      </w:pPr>
      <w:rPr>
        <w:rFonts w:hint="default"/>
        <w:lang w:val="ru-RU" w:eastAsia="en-US" w:bidi="ar-SA"/>
      </w:rPr>
    </w:lvl>
    <w:lvl w:ilvl="5" w:tplc="3EC4328E">
      <w:numFmt w:val="bullet"/>
      <w:lvlText w:val="•"/>
      <w:lvlJc w:val="left"/>
      <w:pPr>
        <w:ind w:left="3074" w:hanging="264"/>
      </w:pPr>
      <w:rPr>
        <w:rFonts w:hint="default"/>
        <w:lang w:val="ru-RU" w:eastAsia="en-US" w:bidi="ar-SA"/>
      </w:rPr>
    </w:lvl>
    <w:lvl w:ilvl="6" w:tplc="EEFA9B84">
      <w:numFmt w:val="bullet"/>
      <w:lvlText w:val="•"/>
      <w:lvlJc w:val="left"/>
      <w:pPr>
        <w:ind w:left="3669" w:hanging="264"/>
      </w:pPr>
      <w:rPr>
        <w:rFonts w:hint="default"/>
        <w:lang w:val="ru-RU" w:eastAsia="en-US" w:bidi="ar-SA"/>
      </w:rPr>
    </w:lvl>
    <w:lvl w:ilvl="7" w:tplc="BBBA7A64">
      <w:numFmt w:val="bullet"/>
      <w:lvlText w:val="•"/>
      <w:lvlJc w:val="left"/>
      <w:pPr>
        <w:ind w:left="4264" w:hanging="264"/>
      </w:pPr>
      <w:rPr>
        <w:rFonts w:hint="default"/>
        <w:lang w:val="ru-RU" w:eastAsia="en-US" w:bidi="ar-SA"/>
      </w:rPr>
    </w:lvl>
    <w:lvl w:ilvl="8" w:tplc="ABF09CF6">
      <w:numFmt w:val="bullet"/>
      <w:lvlText w:val="•"/>
      <w:lvlJc w:val="left"/>
      <w:pPr>
        <w:ind w:left="4859" w:hanging="264"/>
      </w:pPr>
      <w:rPr>
        <w:rFonts w:hint="default"/>
        <w:lang w:val="ru-RU" w:eastAsia="en-US" w:bidi="ar-SA"/>
      </w:rPr>
    </w:lvl>
  </w:abstractNum>
  <w:abstractNum w:abstractNumId="162">
    <w:nsid w:val="73BE0CAD"/>
    <w:multiLevelType w:val="hybridMultilevel"/>
    <w:tmpl w:val="F35CD216"/>
    <w:lvl w:ilvl="0" w:tplc="319EEBE4">
      <w:numFmt w:val="bullet"/>
      <w:lvlText w:val="-"/>
      <w:lvlJc w:val="left"/>
      <w:pPr>
        <w:ind w:left="108" w:hanging="2302"/>
      </w:pPr>
      <w:rPr>
        <w:rFonts w:ascii="Times New Roman" w:eastAsia="Times New Roman" w:hAnsi="Times New Roman" w:cs="Times New Roman" w:hint="default"/>
        <w:b w:val="0"/>
        <w:bCs w:val="0"/>
        <w:i w:val="0"/>
        <w:iCs w:val="0"/>
        <w:spacing w:val="0"/>
        <w:w w:val="100"/>
        <w:sz w:val="24"/>
        <w:szCs w:val="24"/>
        <w:lang w:val="ru-RU" w:eastAsia="en-US" w:bidi="ar-SA"/>
      </w:rPr>
    </w:lvl>
    <w:lvl w:ilvl="1" w:tplc="3084C93E">
      <w:numFmt w:val="bullet"/>
      <w:lvlText w:val="•"/>
      <w:lvlJc w:val="left"/>
      <w:pPr>
        <w:ind w:left="470" w:hanging="2302"/>
      </w:pPr>
      <w:rPr>
        <w:rFonts w:hint="default"/>
        <w:lang w:val="ru-RU" w:eastAsia="en-US" w:bidi="ar-SA"/>
      </w:rPr>
    </w:lvl>
    <w:lvl w:ilvl="2" w:tplc="F82C7D1C">
      <w:numFmt w:val="bullet"/>
      <w:lvlText w:val="•"/>
      <w:lvlJc w:val="left"/>
      <w:pPr>
        <w:ind w:left="841" w:hanging="2302"/>
      </w:pPr>
      <w:rPr>
        <w:rFonts w:hint="default"/>
        <w:lang w:val="ru-RU" w:eastAsia="en-US" w:bidi="ar-SA"/>
      </w:rPr>
    </w:lvl>
    <w:lvl w:ilvl="3" w:tplc="219A9AB6">
      <w:numFmt w:val="bullet"/>
      <w:lvlText w:val="•"/>
      <w:lvlJc w:val="left"/>
      <w:pPr>
        <w:ind w:left="1211" w:hanging="2302"/>
      </w:pPr>
      <w:rPr>
        <w:rFonts w:hint="default"/>
        <w:lang w:val="ru-RU" w:eastAsia="en-US" w:bidi="ar-SA"/>
      </w:rPr>
    </w:lvl>
    <w:lvl w:ilvl="4" w:tplc="BE88D6D6">
      <w:numFmt w:val="bullet"/>
      <w:lvlText w:val="•"/>
      <w:lvlJc w:val="left"/>
      <w:pPr>
        <w:ind w:left="1582" w:hanging="2302"/>
      </w:pPr>
      <w:rPr>
        <w:rFonts w:hint="default"/>
        <w:lang w:val="ru-RU" w:eastAsia="en-US" w:bidi="ar-SA"/>
      </w:rPr>
    </w:lvl>
    <w:lvl w:ilvl="5" w:tplc="4662AE66">
      <w:numFmt w:val="bullet"/>
      <w:lvlText w:val="•"/>
      <w:lvlJc w:val="left"/>
      <w:pPr>
        <w:ind w:left="1952" w:hanging="2302"/>
      </w:pPr>
      <w:rPr>
        <w:rFonts w:hint="default"/>
        <w:lang w:val="ru-RU" w:eastAsia="en-US" w:bidi="ar-SA"/>
      </w:rPr>
    </w:lvl>
    <w:lvl w:ilvl="6" w:tplc="31DC32DE">
      <w:numFmt w:val="bullet"/>
      <w:lvlText w:val="•"/>
      <w:lvlJc w:val="left"/>
      <w:pPr>
        <w:ind w:left="2323" w:hanging="2302"/>
      </w:pPr>
      <w:rPr>
        <w:rFonts w:hint="default"/>
        <w:lang w:val="ru-RU" w:eastAsia="en-US" w:bidi="ar-SA"/>
      </w:rPr>
    </w:lvl>
    <w:lvl w:ilvl="7" w:tplc="D62C18FA">
      <w:numFmt w:val="bullet"/>
      <w:lvlText w:val="•"/>
      <w:lvlJc w:val="left"/>
      <w:pPr>
        <w:ind w:left="2693" w:hanging="2302"/>
      </w:pPr>
      <w:rPr>
        <w:rFonts w:hint="default"/>
        <w:lang w:val="ru-RU" w:eastAsia="en-US" w:bidi="ar-SA"/>
      </w:rPr>
    </w:lvl>
    <w:lvl w:ilvl="8" w:tplc="721E7C56">
      <w:numFmt w:val="bullet"/>
      <w:lvlText w:val="•"/>
      <w:lvlJc w:val="left"/>
      <w:pPr>
        <w:ind w:left="3064" w:hanging="2302"/>
      </w:pPr>
      <w:rPr>
        <w:rFonts w:hint="default"/>
        <w:lang w:val="ru-RU" w:eastAsia="en-US" w:bidi="ar-SA"/>
      </w:rPr>
    </w:lvl>
  </w:abstractNum>
  <w:abstractNum w:abstractNumId="163">
    <w:nsid w:val="73E2778B"/>
    <w:multiLevelType w:val="hybridMultilevel"/>
    <w:tmpl w:val="BE72BB58"/>
    <w:lvl w:ilvl="0" w:tplc="C3320266">
      <w:numFmt w:val="bullet"/>
      <w:lvlText w:val="-"/>
      <w:lvlJc w:val="left"/>
      <w:pPr>
        <w:ind w:left="14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6D282CCC">
      <w:numFmt w:val="bullet"/>
      <w:lvlText w:val="•"/>
      <w:lvlJc w:val="left"/>
      <w:pPr>
        <w:ind w:left="1160" w:hanging="140"/>
      </w:pPr>
      <w:rPr>
        <w:rFonts w:hint="default"/>
        <w:lang w:val="ru-RU" w:eastAsia="en-US" w:bidi="ar-SA"/>
      </w:rPr>
    </w:lvl>
    <w:lvl w:ilvl="2" w:tplc="E0C43B9A">
      <w:numFmt w:val="bullet"/>
      <w:lvlText w:val="•"/>
      <w:lvlJc w:val="left"/>
      <w:pPr>
        <w:ind w:left="2181" w:hanging="140"/>
      </w:pPr>
      <w:rPr>
        <w:rFonts w:hint="default"/>
        <w:lang w:val="ru-RU" w:eastAsia="en-US" w:bidi="ar-SA"/>
      </w:rPr>
    </w:lvl>
    <w:lvl w:ilvl="3" w:tplc="CDA6DD8A">
      <w:numFmt w:val="bullet"/>
      <w:lvlText w:val="•"/>
      <w:lvlJc w:val="left"/>
      <w:pPr>
        <w:ind w:left="3202" w:hanging="140"/>
      </w:pPr>
      <w:rPr>
        <w:rFonts w:hint="default"/>
        <w:lang w:val="ru-RU" w:eastAsia="en-US" w:bidi="ar-SA"/>
      </w:rPr>
    </w:lvl>
    <w:lvl w:ilvl="4" w:tplc="72B4BF88">
      <w:numFmt w:val="bullet"/>
      <w:lvlText w:val="•"/>
      <w:lvlJc w:val="left"/>
      <w:pPr>
        <w:ind w:left="4223" w:hanging="140"/>
      </w:pPr>
      <w:rPr>
        <w:rFonts w:hint="default"/>
        <w:lang w:val="ru-RU" w:eastAsia="en-US" w:bidi="ar-SA"/>
      </w:rPr>
    </w:lvl>
    <w:lvl w:ilvl="5" w:tplc="6A48CD38">
      <w:numFmt w:val="bullet"/>
      <w:lvlText w:val="•"/>
      <w:lvlJc w:val="left"/>
      <w:pPr>
        <w:ind w:left="5244" w:hanging="140"/>
      </w:pPr>
      <w:rPr>
        <w:rFonts w:hint="default"/>
        <w:lang w:val="ru-RU" w:eastAsia="en-US" w:bidi="ar-SA"/>
      </w:rPr>
    </w:lvl>
    <w:lvl w:ilvl="6" w:tplc="857C4BE6">
      <w:numFmt w:val="bullet"/>
      <w:lvlText w:val="•"/>
      <w:lvlJc w:val="left"/>
      <w:pPr>
        <w:ind w:left="6265" w:hanging="140"/>
      </w:pPr>
      <w:rPr>
        <w:rFonts w:hint="default"/>
        <w:lang w:val="ru-RU" w:eastAsia="en-US" w:bidi="ar-SA"/>
      </w:rPr>
    </w:lvl>
    <w:lvl w:ilvl="7" w:tplc="0472C2E8">
      <w:numFmt w:val="bullet"/>
      <w:lvlText w:val="•"/>
      <w:lvlJc w:val="left"/>
      <w:pPr>
        <w:ind w:left="7285" w:hanging="140"/>
      </w:pPr>
      <w:rPr>
        <w:rFonts w:hint="default"/>
        <w:lang w:val="ru-RU" w:eastAsia="en-US" w:bidi="ar-SA"/>
      </w:rPr>
    </w:lvl>
    <w:lvl w:ilvl="8" w:tplc="FB128ACA">
      <w:numFmt w:val="bullet"/>
      <w:lvlText w:val="•"/>
      <w:lvlJc w:val="left"/>
      <w:pPr>
        <w:ind w:left="8306" w:hanging="140"/>
      </w:pPr>
      <w:rPr>
        <w:rFonts w:hint="default"/>
        <w:lang w:val="ru-RU" w:eastAsia="en-US" w:bidi="ar-SA"/>
      </w:rPr>
    </w:lvl>
  </w:abstractNum>
  <w:abstractNum w:abstractNumId="164">
    <w:nsid w:val="756B5490"/>
    <w:multiLevelType w:val="hybridMultilevel"/>
    <w:tmpl w:val="203C007A"/>
    <w:lvl w:ilvl="0" w:tplc="7FA0C47C">
      <w:start w:val="1"/>
      <w:numFmt w:val="decimal"/>
      <w:lvlText w:val="%1."/>
      <w:lvlJc w:val="left"/>
      <w:pPr>
        <w:ind w:left="1044"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tplc="518E4A76">
      <w:numFmt w:val="none"/>
      <w:lvlText w:val=""/>
      <w:lvlJc w:val="left"/>
      <w:pPr>
        <w:tabs>
          <w:tab w:val="num" w:pos="360"/>
        </w:tabs>
      </w:pPr>
    </w:lvl>
    <w:lvl w:ilvl="2" w:tplc="2988897A">
      <w:numFmt w:val="bullet"/>
      <w:lvlText w:val="•"/>
      <w:lvlJc w:val="left"/>
      <w:pPr>
        <w:ind w:left="2074" w:hanging="420"/>
      </w:pPr>
      <w:rPr>
        <w:rFonts w:hint="default"/>
        <w:lang w:val="ru-RU" w:eastAsia="en-US" w:bidi="ar-SA"/>
      </w:rPr>
    </w:lvl>
    <w:lvl w:ilvl="3" w:tplc="6CC8B9C8">
      <w:numFmt w:val="bullet"/>
      <w:lvlText w:val="•"/>
      <w:lvlJc w:val="left"/>
      <w:pPr>
        <w:ind w:left="3108" w:hanging="420"/>
      </w:pPr>
      <w:rPr>
        <w:rFonts w:hint="default"/>
        <w:lang w:val="ru-RU" w:eastAsia="en-US" w:bidi="ar-SA"/>
      </w:rPr>
    </w:lvl>
    <w:lvl w:ilvl="4" w:tplc="D9F66F92">
      <w:numFmt w:val="bullet"/>
      <w:lvlText w:val="•"/>
      <w:lvlJc w:val="left"/>
      <w:pPr>
        <w:ind w:left="4142" w:hanging="420"/>
      </w:pPr>
      <w:rPr>
        <w:rFonts w:hint="default"/>
        <w:lang w:val="ru-RU" w:eastAsia="en-US" w:bidi="ar-SA"/>
      </w:rPr>
    </w:lvl>
    <w:lvl w:ilvl="5" w:tplc="C18EE824">
      <w:numFmt w:val="bullet"/>
      <w:lvlText w:val="•"/>
      <w:lvlJc w:val="left"/>
      <w:pPr>
        <w:ind w:left="5177" w:hanging="420"/>
      </w:pPr>
      <w:rPr>
        <w:rFonts w:hint="default"/>
        <w:lang w:val="ru-RU" w:eastAsia="en-US" w:bidi="ar-SA"/>
      </w:rPr>
    </w:lvl>
    <w:lvl w:ilvl="6" w:tplc="3FEA811C">
      <w:numFmt w:val="bullet"/>
      <w:lvlText w:val="•"/>
      <w:lvlJc w:val="left"/>
      <w:pPr>
        <w:ind w:left="6211" w:hanging="420"/>
      </w:pPr>
      <w:rPr>
        <w:rFonts w:hint="default"/>
        <w:lang w:val="ru-RU" w:eastAsia="en-US" w:bidi="ar-SA"/>
      </w:rPr>
    </w:lvl>
    <w:lvl w:ilvl="7" w:tplc="AC304C2A">
      <w:numFmt w:val="bullet"/>
      <w:lvlText w:val="•"/>
      <w:lvlJc w:val="left"/>
      <w:pPr>
        <w:ind w:left="7245" w:hanging="420"/>
      </w:pPr>
      <w:rPr>
        <w:rFonts w:hint="default"/>
        <w:lang w:val="ru-RU" w:eastAsia="en-US" w:bidi="ar-SA"/>
      </w:rPr>
    </w:lvl>
    <w:lvl w:ilvl="8" w:tplc="7196F26E">
      <w:numFmt w:val="bullet"/>
      <w:lvlText w:val="•"/>
      <w:lvlJc w:val="left"/>
      <w:pPr>
        <w:ind w:left="8279" w:hanging="420"/>
      </w:pPr>
      <w:rPr>
        <w:rFonts w:hint="default"/>
        <w:lang w:val="ru-RU" w:eastAsia="en-US" w:bidi="ar-SA"/>
      </w:rPr>
    </w:lvl>
  </w:abstractNum>
  <w:abstractNum w:abstractNumId="165">
    <w:nsid w:val="756B601B"/>
    <w:multiLevelType w:val="hybridMultilevel"/>
    <w:tmpl w:val="733C497C"/>
    <w:lvl w:ilvl="0" w:tplc="9DC40DEA">
      <w:numFmt w:val="bullet"/>
      <w:lvlText w:val="-"/>
      <w:lvlJc w:val="left"/>
      <w:pPr>
        <w:ind w:left="108" w:hanging="262"/>
      </w:pPr>
      <w:rPr>
        <w:rFonts w:ascii="Times New Roman" w:eastAsia="Times New Roman" w:hAnsi="Times New Roman" w:cs="Times New Roman" w:hint="default"/>
        <w:b w:val="0"/>
        <w:bCs w:val="0"/>
        <w:i w:val="0"/>
        <w:iCs w:val="0"/>
        <w:spacing w:val="0"/>
        <w:w w:val="100"/>
        <w:sz w:val="24"/>
        <w:szCs w:val="24"/>
        <w:lang w:val="ru-RU" w:eastAsia="en-US" w:bidi="ar-SA"/>
      </w:rPr>
    </w:lvl>
    <w:lvl w:ilvl="1" w:tplc="4072C2DC">
      <w:numFmt w:val="bullet"/>
      <w:lvlText w:val="•"/>
      <w:lvlJc w:val="left"/>
      <w:pPr>
        <w:ind w:left="470" w:hanging="262"/>
      </w:pPr>
      <w:rPr>
        <w:rFonts w:hint="default"/>
        <w:lang w:val="ru-RU" w:eastAsia="en-US" w:bidi="ar-SA"/>
      </w:rPr>
    </w:lvl>
    <w:lvl w:ilvl="2" w:tplc="F84AE9CC">
      <w:numFmt w:val="bullet"/>
      <w:lvlText w:val="•"/>
      <w:lvlJc w:val="left"/>
      <w:pPr>
        <w:ind w:left="841" w:hanging="262"/>
      </w:pPr>
      <w:rPr>
        <w:rFonts w:hint="default"/>
        <w:lang w:val="ru-RU" w:eastAsia="en-US" w:bidi="ar-SA"/>
      </w:rPr>
    </w:lvl>
    <w:lvl w:ilvl="3" w:tplc="F36629D8">
      <w:numFmt w:val="bullet"/>
      <w:lvlText w:val="•"/>
      <w:lvlJc w:val="left"/>
      <w:pPr>
        <w:ind w:left="1211" w:hanging="262"/>
      </w:pPr>
      <w:rPr>
        <w:rFonts w:hint="default"/>
        <w:lang w:val="ru-RU" w:eastAsia="en-US" w:bidi="ar-SA"/>
      </w:rPr>
    </w:lvl>
    <w:lvl w:ilvl="4" w:tplc="87006FF4">
      <w:numFmt w:val="bullet"/>
      <w:lvlText w:val="•"/>
      <w:lvlJc w:val="left"/>
      <w:pPr>
        <w:ind w:left="1582" w:hanging="262"/>
      </w:pPr>
      <w:rPr>
        <w:rFonts w:hint="default"/>
        <w:lang w:val="ru-RU" w:eastAsia="en-US" w:bidi="ar-SA"/>
      </w:rPr>
    </w:lvl>
    <w:lvl w:ilvl="5" w:tplc="6C0C9244">
      <w:numFmt w:val="bullet"/>
      <w:lvlText w:val="•"/>
      <w:lvlJc w:val="left"/>
      <w:pPr>
        <w:ind w:left="1952" w:hanging="262"/>
      </w:pPr>
      <w:rPr>
        <w:rFonts w:hint="default"/>
        <w:lang w:val="ru-RU" w:eastAsia="en-US" w:bidi="ar-SA"/>
      </w:rPr>
    </w:lvl>
    <w:lvl w:ilvl="6" w:tplc="A022A1F4">
      <w:numFmt w:val="bullet"/>
      <w:lvlText w:val="•"/>
      <w:lvlJc w:val="left"/>
      <w:pPr>
        <w:ind w:left="2323" w:hanging="262"/>
      </w:pPr>
      <w:rPr>
        <w:rFonts w:hint="default"/>
        <w:lang w:val="ru-RU" w:eastAsia="en-US" w:bidi="ar-SA"/>
      </w:rPr>
    </w:lvl>
    <w:lvl w:ilvl="7" w:tplc="AD32E1FE">
      <w:numFmt w:val="bullet"/>
      <w:lvlText w:val="•"/>
      <w:lvlJc w:val="left"/>
      <w:pPr>
        <w:ind w:left="2693" w:hanging="262"/>
      </w:pPr>
      <w:rPr>
        <w:rFonts w:hint="default"/>
        <w:lang w:val="ru-RU" w:eastAsia="en-US" w:bidi="ar-SA"/>
      </w:rPr>
    </w:lvl>
    <w:lvl w:ilvl="8" w:tplc="4DF2B760">
      <w:numFmt w:val="bullet"/>
      <w:lvlText w:val="•"/>
      <w:lvlJc w:val="left"/>
      <w:pPr>
        <w:ind w:left="3064" w:hanging="262"/>
      </w:pPr>
      <w:rPr>
        <w:rFonts w:hint="default"/>
        <w:lang w:val="ru-RU" w:eastAsia="en-US" w:bidi="ar-SA"/>
      </w:rPr>
    </w:lvl>
  </w:abstractNum>
  <w:abstractNum w:abstractNumId="166">
    <w:nsid w:val="75A044C5"/>
    <w:multiLevelType w:val="hybridMultilevel"/>
    <w:tmpl w:val="D2A6DDCC"/>
    <w:lvl w:ilvl="0" w:tplc="9A985C72">
      <w:numFmt w:val="bullet"/>
      <w:lvlText w:val="-"/>
      <w:lvlJc w:val="left"/>
      <w:pPr>
        <w:ind w:left="108" w:hanging="267"/>
      </w:pPr>
      <w:rPr>
        <w:rFonts w:ascii="Times New Roman" w:eastAsia="Times New Roman" w:hAnsi="Times New Roman" w:cs="Times New Roman" w:hint="default"/>
        <w:b w:val="0"/>
        <w:bCs w:val="0"/>
        <w:i w:val="0"/>
        <w:iCs w:val="0"/>
        <w:spacing w:val="0"/>
        <w:w w:val="100"/>
        <w:sz w:val="24"/>
        <w:szCs w:val="24"/>
        <w:lang w:val="ru-RU" w:eastAsia="en-US" w:bidi="ar-SA"/>
      </w:rPr>
    </w:lvl>
    <w:lvl w:ilvl="1" w:tplc="F3662AE4">
      <w:numFmt w:val="bullet"/>
      <w:lvlText w:val="•"/>
      <w:lvlJc w:val="left"/>
      <w:pPr>
        <w:ind w:left="470" w:hanging="267"/>
      </w:pPr>
      <w:rPr>
        <w:rFonts w:hint="default"/>
        <w:lang w:val="ru-RU" w:eastAsia="en-US" w:bidi="ar-SA"/>
      </w:rPr>
    </w:lvl>
    <w:lvl w:ilvl="2" w:tplc="ED28BD9C">
      <w:numFmt w:val="bullet"/>
      <w:lvlText w:val="•"/>
      <w:lvlJc w:val="left"/>
      <w:pPr>
        <w:ind w:left="841" w:hanging="267"/>
      </w:pPr>
      <w:rPr>
        <w:rFonts w:hint="default"/>
        <w:lang w:val="ru-RU" w:eastAsia="en-US" w:bidi="ar-SA"/>
      </w:rPr>
    </w:lvl>
    <w:lvl w:ilvl="3" w:tplc="AC1E862C">
      <w:numFmt w:val="bullet"/>
      <w:lvlText w:val="•"/>
      <w:lvlJc w:val="left"/>
      <w:pPr>
        <w:ind w:left="1211" w:hanging="267"/>
      </w:pPr>
      <w:rPr>
        <w:rFonts w:hint="default"/>
        <w:lang w:val="ru-RU" w:eastAsia="en-US" w:bidi="ar-SA"/>
      </w:rPr>
    </w:lvl>
    <w:lvl w:ilvl="4" w:tplc="CFFEC9E0">
      <w:numFmt w:val="bullet"/>
      <w:lvlText w:val="•"/>
      <w:lvlJc w:val="left"/>
      <w:pPr>
        <w:ind w:left="1582" w:hanging="267"/>
      </w:pPr>
      <w:rPr>
        <w:rFonts w:hint="default"/>
        <w:lang w:val="ru-RU" w:eastAsia="en-US" w:bidi="ar-SA"/>
      </w:rPr>
    </w:lvl>
    <w:lvl w:ilvl="5" w:tplc="0EA0609E">
      <w:numFmt w:val="bullet"/>
      <w:lvlText w:val="•"/>
      <w:lvlJc w:val="left"/>
      <w:pPr>
        <w:ind w:left="1952" w:hanging="267"/>
      </w:pPr>
      <w:rPr>
        <w:rFonts w:hint="default"/>
        <w:lang w:val="ru-RU" w:eastAsia="en-US" w:bidi="ar-SA"/>
      </w:rPr>
    </w:lvl>
    <w:lvl w:ilvl="6" w:tplc="1182E3C2">
      <w:numFmt w:val="bullet"/>
      <w:lvlText w:val="•"/>
      <w:lvlJc w:val="left"/>
      <w:pPr>
        <w:ind w:left="2323" w:hanging="267"/>
      </w:pPr>
      <w:rPr>
        <w:rFonts w:hint="default"/>
        <w:lang w:val="ru-RU" w:eastAsia="en-US" w:bidi="ar-SA"/>
      </w:rPr>
    </w:lvl>
    <w:lvl w:ilvl="7" w:tplc="19E82D3C">
      <w:numFmt w:val="bullet"/>
      <w:lvlText w:val="•"/>
      <w:lvlJc w:val="left"/>
      <w:pPr>
        <w:ind w:left="2693" w:hanging="267"/>
      </w:pPr>
      <w:rPr>
        <w:rFonts w:hint="default"/>
        <w:lang w:val="ru-RU" w:eastAsia="en-US" w:bidi="ar-SA"/>
      </w:rPr>
    </w:lvl>
    <w:lvl w:ilvl="8" w:tplc="B202665C">
      <w:numFmt w:val="bullet"/>
      <w:lvlText w:val="•"/>
      <w:lvlJc w:val="left"/>
      <w:pPr>
        <w:ind w:left="3064" w:hanging="267"/>
      </w:pPr>
      <w:rPr>
        <w:rFonts w:hint="default"/>
        <w:lang w:val="ru-RU" w:eastAsia="en-US" w:bidi="ar-SA"/>
      </w:rPr>
    </w:lvl>
  </w:abstractNum>
  <w:abstractNum w:abstractNumId="167">
    <w:nsid w:val="76E04EFE"/>
    <w:multiLevelType w:val="hybridMultilevel"/>
    <w:tmpl w:val="51BAE766"/>
    <w:lvl w:ilvl="0" w:tplc="F5F207D4">
      <w:start w:val="1"/>
      <w:numFmt w:val="decimal"/>
      <w:lvlText w:val="%1)"/>
      <w:lvlJc w:val="left"/>
      <w:pPr>
        <w:ind w:left="544"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CFDCA35A">
      <w:numFmt w:val="bullet"/>
      <w:lvlText w:val="•"/>
      <w:lvlJc w:val="left"/>
      <w:pPr>
        <w:ind w:left="1520" w:hanging="260"/>
      </w:pPr>
      <w:rPr>
        <w:rFonts w:hint="default"/>
        <w:lang w:val="ru-RU" w:eastAsia="en-US" w:bidi="ar-SA"/>
      </w:rPr>
    </w:lvl>
    <w:lvl w:ilvl="2" w:tplc="45EC0210">
      <w:numFmt w:val="bullet"/>
      <w:lvlText w:val="•"/>
      <w:lvlJc w:val="left"/>
      <w:pPr>
        <w:ind w:left="2501" w:hanging="260"/>
      </w:pPr>
      <w:rPr>
        <w:rFonts w:hint="default"/>
        <w:lang w:val="ru-RU" w:eastAsia="en-US" w:bidi="ar-SA"/>
      </w:rPr>
    </w:lvl>
    <w:lvl w:ilvl="3" w:tplc="5BF6862C">
      <w:numFmt w:val="bullet"/>
      <w:lvlText w:val="•"/>
      <w:lvlJc w:val="left"/>
      <w:pPr>
        <w:ind w:left="3482" w:hanging="260"/>
      </w:pPr>
      <w:rPr>
        <w:rFonts w:hint="default"/>
        <w:lang w:val="ru-RU" w:eastAsia="en-US" w:bidi="ar-SA"/>
      </w:rPr>
    </w:lvl>
    <w:lvl w:ilvl="4" w:tplc="B1C0A2DC">
      <w:numFmt w:val="bullet"/>
      <w:lvlText w:val="•"/>
      <w:lvlJc w:val="left"/>
      <w:pPr>
        <w:ind w:left="4463" w:hanging="260"/>
      </w:pPr>
      <w:rPr>
        <w:rFonts w:hint="default"/>
        <w:lang w:val="ru-RU" w:eastAsia="en-US" w:bidi="ar-SA"/>
      </w:rPr>
    </w:lvl>
    <w:lvl w:ilvl="5" w:tplc="57B89DB6">
      <w:numFmt w:val="bullet"/>
      <w:lvlText w:val="•"/>
      <w:lvlJc w:val="left"/>
      <w:pPr>
        <w:ind w:left="5444" w:hanging="260"/>
      </w:pPr>
      <w:rPr>
        <w:rFonts w:hint="default"/>
        <w:lang w:val="ru-RU" w:eastAsia="en-US" w:bidi="ar-SA"/>
      </w:rPr>
    </w:lvl>
    <w:lvl w:ilvl="6" w:tplc="B9C67A78">
      <w:numFmt w:val="bullet"/>
      <w:lvlText w:val="•"/>
      <w:lvlJc w:val="left"/>
      <w:pPr>
        <w:ind w:left="6425" w:hanging="260"/>
      </w:pPr>
      <w:rPr>
        <w:rFonts w:hint="default"/>
        <w:lang w:val="ru-RU" w:eastAsia="en-US" w:bidi="ar-SA"/>
      </w:rPr>
    </w:lvl>
    <w:lvl w:ilvl="7" w:tplc="B2247CC4">
      <w:numFmt w:val="bullet"/>
      <w:lvlText w:val="•"/>
      <w:lvlJc w:val="left"/>
      <w:pPr>
        <w:ind w:left="7405" w:hanging="260"/>
      </w:pPr>
      <w:rPr>
        <w:rFonts w:hint="default"/>
        <w:lang w:val="ru-RU" w:eastAsia="en-US" w:bidi="ar-SA"/>
      </w:rPr>
    </w:lvl>
    <w:lvl w:ilvl="8" w:tplc="F3664760">
      <w:numFmt w:val="bullet"/>
      <w:lvlText w:val="•"/>
      <w:lvlJc w:val="left"/>
      <w:pPr>
        <w:ind w:left="8386" w:hanging="260"/>
      </w:pPr>
      <w:rPr>
        <w:rFonts w:hint="default"/>
        <w:lang w:val="ru-RU" w:eastAsia="en-US" w:bidi="ar-SA"/>
      </w:rPr>
    </w:lvl>
  </w:abstractNum>
  <w:abstractNum w:abstractNumId="168">
    <w:nsid w:val="773C09D0"/>
    <w:multiLevelType w:val="hybridMultilevel"/>
    <w:tmpl w:val="4F002AF6"/>
    <w:lvl w:ilvl="0" w:tplc="68B42A7A">
      <w:numFmt w:val="bullet"/>
      <w:lvlText w:val="-"/>
      <w:lvlJc w:val="left"/>
      <w:pPr>
        <w:ind w:left="108" w:hanging="1620"/>
      </w:pPr>
      <w:rPr>
        <w:rFonts w:ascii="Times New Roman" w:eastAsia="Times New Roman" w:hAnsi="Times New Roman" w:cs="Times New Roman" w:hint="default"/>
        <w:b w:val="0"/>
        <w:bCs w:val="0"/>
        <w:i w:val="0"/>
        <w:iCs w:val="0"/>
        <w:spacing w:val="0"/>
        <w:w w:val="100"/>
        <w:sz w:val="24"/>
        <w:szCs w:val="24"/>
        <w:lang w:val="ru-RU" w:eastAsia="en-US" w:bidi="ar-SA"/>
      </w:rPr>
    </w:lvl>
    <w:lvl w:ilvl="1" w:tplc="FEF82B52">
      <w:numFmt w:val="bullet"/>
      <w:lvlText w:val="•"/>
      <w:lvlJc w:val="left"/>
      <w:pPr>
        <w:ind w:left="407" w:hanging="1620"/>
      </w:pPr>
      <w:rPr>
        <w:rFonts w:hint="default"/>
        <w:lang w:val="ru-RU" w:eastAsia="en-US" w:bidi="ar-SA"/>
      </w:rPr>
    </w:lvl>
    <w:lvl w:ilvl="2" w:tplc="5C3CBE72">
      <w:numFmt w:val="bullet"/>
      <w:lvlText w:val="•"/>
      <w:lvlJc w:val="left"/>
      <w:pPr>
        <w:ind w:left="715" w:hanging="1620"/>
      </w:pPr>
      <w:rPr>
        <w:rFonts w:hint="default"/>
        <w:lang w:val="ru-RU" w:eastAsia="en-US" w:bidi="ar-SA"/>
      </w:rPr>
    </w:lvl>
    <w:lvl w:ilvl="3" w:tplc="BDB67E60">
      <w:numFmt w:val="bullet"/>
      <w:lvlText w:val="•"/>
      <w:lvlJc w:val="left"/>
      <w:pPr>
        <w:ind w:left="1023" w:hanging="1620"/>
      </w:pPr>
      <w:rPr>
        <w:rFonts w:hint="default"/>
        <w:lang w:val="ru-RU" w:eastAsia="en-US" w:bidi="ar-SA"/>
      </w:rPr>
    </w:lvl>
    <w:lvl w:ilvl="4" w:tplc="AF6081F2">
      <w:numFmt w:val="bullet"/>
      <w:lvlText w:val="•"/>
      <w:lvlJc w:val="left"/>
      <w:pPr>
        <w:ind w:left="1331" w:hanging="1620"/>
      </w:pPr>
      <w:rPr>
        <w:rFonts w:hint="default"/>
        <w:lang w:val="ru-RU" w:eastAsia="en-US" w:bidi="ar-SA"/>
      </w:rPr>
    </w:lvl>
    <w:lvl w:ilvl="5" w:tplc="A0BE2D3E">
      <w:numFmt w:val="bullet"/>
      <w:lvlText w:val="•"/>
      <w:lvlJc w:val="left"/>
      <w:pPr>
        <w:ind w:left="1639" w:hanging="1620"/>
      </w:pPr>
      <w:rPr>
        <w:rFonts w:hint="default"/>
        <w:lang w:val="ru-RU" w:eastAsia="en-US" w:bidi="ar-SA"/>
      </w:rPr>
    </w:lvl>
    <w:lvl w:ilvl="6" w:tplc="021E963A">
      <w:numFmt w:val="bullet"/>
      <w:lvlText w:val="•"/>
      <w:lvlJc w:val="left"/>
      <w:pPr>
        <w:ind w:left="1946" w:hanging="1620"/>
      </w:pPr>
      <w:rPr>
        <w:rFonts w:hint="default"/>
        <w:lang w:val="ru-RU" w:eastAsia="en-US" w:bidi="ar-SA"/>
      </w:rPr>
    </w:lvl>
    <w:lvl w:ilvl="7" w:tplc="A9F49C5C">
      <w:numFmt w:val="bullet"/>
      <w:lvlText w:val="•"/>
      <w:lvlJc w:val="left"/>
      <w:pPr>
        <w:ind w:left="2254" w:hanging="1620"/>
      </w:pPr>
      <w:rPr>
        <w:rFonts w:hint="default"/>
        <w:lang w:val="ru-RU" w:eastAsia="en-US" w:bidi="ar-SA"/>
      </w:rPr>
    </w:lvl>
    <w:lvl w:ilvl="8" w:tplc="0876F722">
      <w:numFmt w:val="bullet"/>
      <w:lvlText w:val="•"/>
      <w:lvlJc w:val="left"/>
      <w:pPr>
        <w:ind w:left="2562" w:hanging="1620"/>
      </w:pPr>
      <w:rPr>
        <w:rFonts w:hint="default"/>
        <w:lang w:val="ru-RU" w:eastAsia="en-US" w:bidi="ar-SA"/>
      </w:rPr>
    </w:lvl>
  </w:abstractNum>
  <w:abstractNum w:abstractNumId="169">
    <w:nsid w:val="77B958A1"/>
    <w:multiLevelType w:val="hybridMultilevel"/>
    <w:tmpl w:val="CFC0837E"/>
    <w:lvl w:ilvl="0" w:tplc="DADE24CE">
      <w:numFmt w:val="bullet"/>
      <w:lvlText w:val="-"/>
      <w:lvlJc w:val="left"/>
      <w:pPr>
        <w:ind w:left="107"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42728278">
      <w:numFmt w:val="bullet"/>
      <w:lvlText w:val="•"/>
      <w:lvlJc w:val="left"/>
      <w:pPr>
        <w:ind w:left="556" w:hanging="142"/>
      </w:pPr>
      <w:rPr>
        <w:rFonts w:hint="default"/>
        <w:lang w:val="ru-RU" w:eastAsia="en-US" w:bidi="ar-SA"/>
      </w:rPr>
    </w:lvl>
    <w:lvl w:ilvl="2" w:tplc="AE325F5C">
      <w:numFmt w:val="bullet"/>
      <w:lvlText w:val="•"/>
      <w:lvlJc w:val="left"/>
      <w:pPr>
        <w:ind w:left="1013" w:hanging="142"/>
      </w:pPr>
      <w:rPr>
        <w:rFonts w:hint="default"/>
        <w:lang w:val="ru-RU" w:eastAsia="en-US" w:bidi="ar-SA"/>
      </w:rPr>
    </w:lvl>
    <w:lvl w:ilvl="3" w:tplc="D394537C">
      <w:numFmt w:val="bullet"/>
      <w:lvlText w:val="•"/>
      <w:lvlJc w:val="left"/>
      <w:pPr>
        <w:ind w:left="1470" w:hanging="142"/>
      </w:pPr>
      <w:rPr>
        <w:rFonts w:hint="default"/>
        <w:lang w:val="ru-RU" w:eastAsia="en-US" w:bidi="ar-SA"/>
      </w:rPr>
    </w:lvl>
    <w:lvl w:ilvl="4" w:tplc="542EBDF6">
      <w:numFmt w:val="bullet"/>
      <w:lvlText w:val="•"/>
      <w:lvlJc w:val="left"/>
      <w:pPr>
        <w:ind w:left="1927" w:hanging="142"/>
      </w:pPr>
      <w:rPr>
        <w:rFonts w:hint="default"/>
        <w:lang w:val="ru-RU" w:eastAsia="en-US" w:bidi="ar-SA"/>
      </w:rPr>
    </w:lvl>
    <w:lvl w:ilvl="5" w:tplc="25CA189E">
      <w:numFmt w:val="bullet"/>
      <w:lvlText w:val="•"/>
      <w:lvlJc w:val="left"/>
      <w:pPr>
        <w:ind w:left="2384" w:hanging="142"/>
      </w:pPr>
      <w:rPr>
        <w:rFonts w:hint="default"/>
        <w:lang w:val="ru-RU" w:eastAsia="en-US" w:bidi="ar-SA"/>
      </w:rPr>
    </w:lvl>
    <w:lvl w:ilvl="6" w:tplc="C01A3CBC">
      <w:numFmt w:val="bullet"/>
      <w:lvlText w:val="•"/>
      <w:lvlJc w:val="left"/>
      <w:pPr>
        <w:ind w:left="2840" w:hanging="142"/>
      </w:pPr>
      <w:rPr>
        <w:rFonts w:hint="default"/>
        <w:lang w:val="ru-RU" w:eastAsia="en-US" w:bidi="ar-SA"/>
      </w:rPr>
    </w:lvl>
    <w:lvl w:ilvl="7" w:tplc="728E39FE">
      <w:numFmt w:val="bullet"/>
      <w:lvlText w:val="•"/>
      <w:lvlJc w:val="left"/>
      <w:pPr>
        <w:ind w:left="3297" w:hanging="142"/>
      </w:pPr>
      <w:rPr>
        <w:rFonts w:hint="default"/>
        <w:lang w:val="ru-RU" w:eastAsia="en-US" w:bidi="ar-SA"/>
      </w:rPr>
    </w:lvl>
    <w:lvl w:ilvl="8" w:tplc="2F68EEBC">
      <w:numFmt w:val="bullet"/>
      <w:lvlText w:val="•"/>
      <w:lvlJc w:val="left"/>
      <w:pPr>
        <w:ind w:left="3754" w:hanging="142"/>
      </w:pPr>
      <w:rPr>
        <w:rFonts w:hint="default"/>
        <w:lang w:val="ru-RU" w:eastAsia="en-US" w:bidi="ar-SA"/>
      </w:rPr>
    </w:lvl>
  </w:abstractNum>
  <w:abstractNum w:abstractNumId="170">
    <w:nsid w:val="7AB24D97"/>
    <w:multiLevelType w:val="hybridMultilevel"/>
    <w:tmpl w:val="A40E5CCA"/>
    <w:lvl w:ilvl="0" w:tplc="14288184">
      <w:numFmt w:val="bullet"/>
      <w:lvlText w:val="-"/>
      <w:lvlJc w:val="left"/>
      <w:pPr>
        <w:ind w:left="108" w:hanging="389"/>
      </w:pPr>
      <w:rPr>
        <w:rFonts w:ascii="Times New Roman" w:eastAsia="Times New Roman" w:hAnsi="Times New Roman" w:cs="Times New Roman" w:hint="default"/>
        <w:b w:val="0"/>
        <w:bCs w:val="0"/>
        <w:i w:val="0"/>
        <w:iCs w:val="0"/>
        <w:spacing w:val="0"/>
        <w:w w:val="100"/>
        <w:sz w:val="24"/>
        <w:szCs w:val="24"/>
        <w:lang w:val="ru-RU" w:eastAsia="en-US" w:bidi="ar-SA"/>
      </w:rPr>
    </w:lvl>
    <w:lvl w:ilvl="1" w:tplc="21C4DA72">
      <w:numFmt w:val="bullet"/>
      <w:lvlText w:val="•"/>
      <w:lvlJc w:val="left"/>
      <w:pPr>
        <w:ind w:left="407" w:hanging="389"/>
      </w:pPr>
      <w:rPr>
        <w:rFonts w:hint="default"/>
        <w:lang w:val="ru-RU" w:eastAsia="en-US" w:bidi="ar-SA"/>
      </w:rPr>
    </w:lvl>
    <w:lvl w:ilvl="2" w:tplc="F112D92E">
      <w:numFmt w:val="bullet"/>
      <w:lvlText w:val="•"/>
      <w:lvlJc w:val="left"/>
      <w:pPr>
        <w:ind w:left="715" w:hanging="389"/>
      </w:pPr>
      <w:rPr>
        <w:rFonts w:hint="default"/>
        <w:lang w:val="ru-RU" w:eastAsia="en-US" w:bidi="ar-SA"/>
      </w:rPr>
    </w:lvl>
    <w:lvl w:ilvl="3" w:tplc="5D4CAEF4">
      <w:numFmt w:val="bullet"/>
      <w:lvlText w:val="•"/>
      <w:lvlJc w:val="left"/>
      <w:pPr>
        <w:ind w:left="1023" w:hanging="389"/>
      </w:pPr>
      <w:rPr>
        <w:rFonts w:hint="default"/>
        <w:lang w:val="ru-RU" w:eastAsia="en-US" w:bidi="ar-SA"/>
      </w:rPr>
    </w:lvl>
    <w:lvl w:ilvl="4" w:tplc="4D448B00">
      <w:numFmt w:val="bullet"/>
      <w:lvlText w:val="•"/>
      <w:lvlJc w:val="left"/>
      <w:pPr>
        <w:ind w:left="1331" w:hanging="389"/>
      </w:pPr>
      <w:rPr>
        <w:rFonts w:hint="default"/>
        <w:lang w:val="ru-RU" w:eastAsia="en-US" w:bidi="ar-SA"/>
      </w:rPr>
    </w:lvl>
    <w:lvl w:ilvl="5" w:tplc="0FCED80C">
      <w:numFmt w:val="bullet"/>
      <w:lvlText w:val="•"/>
      <w:lvlJc w:val="left"/>
      <w:pPr>
        <w:ind w:left="1639" w:hanging="389"/>
      </w:pPr>
      <w:rPr>
        <w:rFonts w:hint="default"/>
        <w:lang w:val="ru-RU" w:eastAsia="en-US" w:bidi="ar-SA"/>
      </w:rPr>
    </w:lvl>
    <w:lvl w:ilvl="6" w:tplc="D1264C54">
      <w:numFmt w:val="bullet"/>
      <w:lvlText w:val="•"/>
      <w:lvlJc w:val="left"/>
      <w:pPr>
        <w:ind w:left="1946" w:hanging="389"/>
      </w:pPr>
      <w:rPr>
        <w:rFonts w:hint="default"/>
        <w:lang w:val="ru-RU" w:eastAsia="en-US" w:bidi="ar-SA"/>
      </w:rPr>
    </w:lvl>
    <w:lvl w:ilvl="7" w:tplc="C166ECCC">
      <w:numFmt w:val="bullet"/>
      <w:lvlText w:val="•"/>
      <w:lvlJc w:val="left"/>
      <w:pPr>
        <w:ind w:left="2254" w:hanging="389"/>
      </w:pPr>
      <w:rPr>
        <w:rFonts w:hint="default"/>
        <w:lang w:val="ru-RU" w:eastAsia="en-US" w:bidi="ar-SA"/>
      </w:rPr>
    </w:lvl>
    <w:lvl w:ilvl="8" w:tplc="E1424DAE">
      <w:numFmt w:val="bullet"/>
      <w:lvlText w:val="•"/>
      <w:lvlJc w:val="left"/>
      <w:pPr>
        <w:ind w:left="2562" w:hanging="389"/>
      </w:pPr>
      <w:rPr>
        <w:rFonts w:hint="default"/>
        <w:lang w:val="ru-RU" w:eastAsia="en-US" w:bidi="ar-SA"/>
      </w:rPr>
    </w:lvl>
  </w:abstractNum>
  <w:abstractNum w:abstractNumId="171">
    <w:nsid w:val="7B071CA8"/>
    <w:multiLevelType w:val="hybridMultilevel"/>
    <w:tmpl w:val="1CEE3A8C"/>
    <w:lvl w:ilvl="0" w:tplc="791E0E94">
      <w:numFmt w:val="bullet"/>
      <w:lvlText w:val="-"/>
      <w:lvlJc w:val="left"/>
      <w:pPr>
        <w:ind w:left="107" w:hanging="288"/>
      </w:pPr>
      <w:rPr>
        <w:rFonts w:ascii="Times New Roman" w:eastAsia="Times New Roman" w:hAnsi="Times New Roman" w:cs="Times New Roman" w:hint="default"/>
        <w:b w:val="0"/>
        <w:bCs w:val="0"/>
        <w:i w:val="0"/>
        <w:iCs w:val="0"/>
        <w:spacing w:val="0"/>
        <w:w w:val="100"/>
        <w:sz w:val="24"/>
        <w:szCs w:val="24"/>
        <w:lang w:val="ru-RU" w:eastAsia="en-US" w:bidi="ar-SA"/>
      </w:rPr>
    </w:lvl>
    <w:lvl w:ilvl="1" w:tplc="C6A2CE76">
      <w:numFmt w:val="bullet"/>
      <w:lvlText w:val="•"/>
      <w:lvlJc w:val="left"/>
      <w:pPr>
        <w:ind w:left="817" w:hanging="288"/>
      </w:pPr>
      <w:rPr>
        <w:rFonts w:hint="default"/>
        <w:lang w:val="ru-RU" w:eastAsia="en-US" w:bidi="ar-SA"/>
      </w:rPr>
    </w:lvl>
    <w:lvl w:ilvl="2" w:tplc="40C8CCC0">
      <w:numFmt w:val="bullet"/>
      <w:lvlText w:val="•"/>
      <w:lvlJc w:val="left"/>
      <w:pPr>
        <w:ind w:left="1534" w:hanging="288"/>
      </w:pPr>
      <w:rPr>
        <w:rFonts w:hint="default"/>
        <w:lang w:val="ru-RU" w:eastAsia="en-US" w:bidi="ar-SA"/>
      </w:rPr>
    </w:lvl>
    <w:lvl w:ilvl="3" w:tplc="834C86B8">
      <w:numFmt w:val="bullet"/>
      <w:lvlText w:val="•"/>
      <w:lvlJc w:val="left"/>
      <w:pPr>
        <w:ind w:left="2251" w:hanging="288"/>
      </w:pPr>
      <w:rPr>
        <w:rFonts w:hint="default"/>
        <w:lang w:val="ru-RU" w:eastAsia="en-US" w:bidi="ar-SA"/>
      </w:rPr>
    </w:lvl>
    <w:lvl w:ilvl="4" w:tplc="A23EBCEC">
      <w:numFmt w:val="bullet"/>
      <w:lvlText w:val="•"/>
      <w:lvlJc w:val="left"/>
      <w:pPr>
        <w:ind w:left="2969" w:hanging="288"/>
      </w:pPr>
      <w:rPr>
        <w:rFonts w:hint="default"/>
        <w:lang w:val="ru-RU" w:eastAsia="en-US" w:bidi="ar-SA"/>
      </w:rPr>
    </w:lvl>
    <w:lvl w:ilvl="5" w:tplc="3AC88B16">
      <w:numFmt w:val="bullet"/>
      <w:lvlText w:val="•"/>
      <w:lvlJc w:val="left"/>
      <w:pPr>
        <w:ind w:left="3686" w:hanging="288"/>
      </w:pPr>
      <w:rPr>
        <w:rFonts w:hint="default"/>
        <w:lang w:val="ru-RU" w:eastAsia="en-US" w:bidi="ar-SA"/>
      </w:rPr>
    </w:lvl>
    <w:lvl w:ilvl="6" w:tplc="315E6874">
      <w:numFmt w:val="bullet"/>
      <w:lvlText w:val="•"/>
      <w:lvlJc w:val="left"/>
      <w:pPr>
        <w:ind w:left="4403" w:hanging="288"/>
      </w:pPr>
      <w:rPr>
        <w:rFonts w:hint="default"/>
        <w:lang w:val="ru-RU" w:eastAsia="en-US" w:bidi="ar-SA"/>
      </w:rPr>
    </w:lvl>
    <w:lvl w:ilvl="7" w:tplc="92925800">
      <w:numFmt w:val="bullet"/>
      <w:lvlText w:val="•"/>
      <w:lvlJc w:val="left"/>
      <w:pPr>
        <w:ind w:left="5121" w:hanging="288"/>
      </w:pPr>
      <w:rPr>
        <w:rFonts w:hint="default"/>
        <w:lang w:val="ru-RU" w:eastAsia="en-US" w:bidi="ar-SA"/>
      </w:rPr>
    </w:lvl>
    <w:lvl w:ilvl="8" w:tplc="7C1CC45A">
      <w:numFmt w:val="bullet"/>
      <w:lvlText w:val="•"/>
      <w:lvlJc w:val="left"/>
      <w:pPr>
        <w:ind w:left="5838" w:hanging="288"/>
      </w:pPr>
      <w:rPr>
        <w:rFonts w:hint="default"/>
        <w:lang w:val="ru-RU" w:eastAsia="en-US" w:bidi="ar-SA"/>
      </w:rPr>
    </w:lvl>
  </w:abstractNum>
  <w:abstractNum w:abstractNumId="172">
    <w:nsid w:val="7B4F562A"/>
    <w:multiLevelType w:val="hybridMultilevel"/>
    <w:tmpl w:val="ACCCBEEA"/>
    <w:lvl w:ilvl="0" w:tplc="B9A0CA0C">
      <w:numFmt w:val="bullet"/>
      <w:lvlText w:val="-"/>
      <w:lvlJc w:val="left"/>
      <w:pPr>
        <w:ind w:left="108" w:hanging="396"/>
      </w:pPr>
      <w:rPr>
        <w:rFonts w:ascii="Times New Roman" w:eastAsia="Times New Roman" w:hAnsi="Times New Roman" w:cs="Times New Roman" w:hint="default"/>
        <w:b w:val="0"/>
        <w:bCs w:val="0"/>
        <w:i w:val="0"/>
        <w:iCs w:val="0"/>
        <w:spacing w:val="0"/>
        <w:w w:val="100"/>
        <w:sz w:val="24"/>
        <w:szCs w:val="24"/>
        <w:lang w:val="ru-RU" w:eastAsia="en-US" w:bidi="ar-SA"/>
      </w:rPr>
    </w:lvl>
    <w:lvl w:ilvl="1" w:tplc="B2B2ED4A">
      <w:numFmt w:val="bullet"/>
      <w:lvlText w:val="•"/>
      <w:lvlJc w:val="left"/>
      <w:pPr>
        <w:ind w:left="613" w:hanging="396"/>
      </w:pPr>
      <w:rPr>
        <w:rFonts w:hint="default"/>
        <w:lang w:val="ru-RU" w:eastAsia="en-US" w:bidi="ar-SA"/>
      </w:rPr>
    </w:lvl>
    <w:lvl w:ilvl="2" w:tplc="F1EE00AA">
      <w:numFmt w:val="bullet"/>
      <w:lvlText w:val="•"/>
      <w:lvlJc w:val="left"/>
      <w:pPr>
        <w:ind w:left="1127" w:hanging="396"/>
      </w:pPr>
      <w:rPr>
        <w:rFonts w:hint="default"/>
        <w:lang w:val="ru-RU" w:eastAsia="en-US" w:bidi="ar-SA"/>
      </w:rPr>
    </w:lvl>
    <w:lvl w:ilvl="3" w:tplc="ED3810CE">
      <w:numFmt w:val="bullet"/>
      <w:lvlText w:val="•"/>
      <w:lvlJc w:val="left"/>
      <w:pPr>
        <w:ind w:left="1641" w:hanging="396"/>
      </w:pPr>
      <w:rPr>
        <w:rFonts w:hint="default"/>
        <w:lang w:val="ru-RU" w:eastAsia="en-US" w:bidi="ar-SA"/>
      </w:rPr>
    </w:lvl>
    <w:lvl w:ilvl="4" w:tplc="21F638EA">
      <w:numFmt w:val="bullet"/>
      <w:lvlText w:val="•"/>
      <w:lvlJc w:val="left"/>
      <w:pPr>
        <w:ind w:left="2154" w:hanging="396"/>
      </w:pPr>
      <w:rPr>
        <w:rFonts w:hint="default"/>
        <w:lang w:val="ru-RU" w:eastAsia="en-US" w:bidi="ar-SA"/>
      </w:rPr>
    </w:lvl>
    <w:lvl w:ilvl="5" w:tplc="E842B794">
      <w:numFmt w:val="bullet"/>
      <w:lvlText w:val="•"/>
      <w:lvlJc w:val="left"/>
      <w:pPr>
        <w:ind w:left="2668" w:hanging="396"/>
      </w:pPr>
      <w:rPr>
        <w:rFonts w:hint="default"/>
        <w:lang w:val="ru-RU" w:eastAsia="en-US" w:bidi="ar-SA"/>
      </w:rPr>
    </w:lvl>
    <w:lvl w:ilvl="6" w:tplc="27626250">
      <w:numFmt w:val="bullet"/>
      <w:lvlText w:val="•"/>
      <w:lvlJc w:val="left"/>
      <w:pPr>
        <w:ind w:left="3182" w:hanging="396"/>
      </w:pPr>
      <w:rPr>
        <w:rFonts w:hint="default"/>
        <w:lang w:val="ru-RU" w:eastAsia="en-US" w:bidi="ar-SA"/>
      </w:rPr>
    </w:lvl>
    <w:lvl w:ilvl="7" w:tplc="FA4C0342">
      <w:numFmt w:val="bullet"/>
      <w:lvlText w:val="•"/>
      <w:lvlJc w:val="left"/>
      <w:pPr>
        <w:ind w:left="3695" w:hanging="396"/>
      </w:pPr>
      <w:rPr>
        <w:rFonts w:hint="default"/>
        <w:lang w:val="ru-RU" w:eastAsia="en-US" w:bidi="ar-SA"/>
      </w:rPr>
    </w:lvl>
    <w:lvl w:ilvl="8" w:tplc="4E22EF68">
      <w:numFmt w:val="bullet"/>
      <w:lvlText w:val="•"/>
      <w:lvlJc w:val="left"/>
      <w:pPr>
        <w:ind w:left="4209" w:hanging="396"/>
      </w:pPr>
      <w:rPr>
        <w:rFonts w:hint="default"/>
        <w:lang w:val="ru-RU" w:eastAsia="en-US" w:bidi="ar-SA"/>
      </w:rPr>
    </w:lvl>
  </w:abstractNum>
  <w:abstractNum w:abstractNumId="173">
    <w:nsid w:val="7B90083D"/>
    <w:multiLevelType w:val="hybridMultilevel"/>
    <w:tmpl w:val="8CCCFD9C"/>
    <w:lvl w:ilvl="0" w:tplc="066C9E6A">
      <w:numFmt w:val="bullet"/>
      <w:lvlText w:val="-"/>
      <w:lvlJc w:val="left"/>
      <w:pPr>
        <w:ind w:left="107" w:hanging="192"/>
      </w:pPr>
      <w:rPr>
        <w:rFonts w:ascii="Times New Roman" w:eastAsia="Times New Roman" w:hAnsi="Times New Roman" w:cs="Times New Roman" w:hint="default"/>
        <w:b w:val="0"/>
        <w:bCs w:val="0"/>
        <w:i w:val="0"/>
        <w:iCs w:val="0"/>
        <w:spacing w:val="0"/>
        <w:w w:val="100"/>
        <w:sz w:val="24"/>
        <w:szCs w:val="24"/>
        <w:lang w:val="ru-RU" w:eastAsia="en-US" w:bidi="ar-SA"/>
      </w:rPr>
    </w:lvl>
    <w:lvl w:ilvl="1" w:tplc="D1D09DA8">
      <w:numFmt w:val="bullet"/>
      <w:lvlText w:val="•"/>
      <w:lvlJc w:val="left"/>
      <w:pPr>
        <w:ind w:left="817" w:hanging="192"/>
      </w:pPr>
      <w:rPr>
        <w:rFonts w:hint="default"/>
        <w:lang w:val="ru-RU" w:eastAsia="en-US" w:bidi="ar-SA"/>
      </w:rPr>
    </w:lvl>
    <w:lvl w:ilvl="2" w:tplc="DB68DCFC">
      <w:numFmt w:val="bullet"/>
      <w:lvlText w:val="•"/>
      <w:lvlJc w:val="left"/>
      <w:pPr>
        <w:ind w:left="1534" w:hanging="192"/>
      </w:pPr>
      <w:rPr>
        <w:rFonts w:hint="default"/>
        <w:lang w:val="ru-RU" w:eastAsia="en-US" w:bidi="ar-SA"/>
      </w:rPr>
    </w:lvl>
    <w:lvl w:ilvl="3" w:tplc="5F3AA3EC">
      <w:numFmt w:val="bullet"/>
      <w:lvlText w:val="•"/>
      <w:lvlJc w:val="left"/>
      <w:pPr>
        <w:ind w:left="2251" w:hanging="192"/>
      </w:pPr>
      <w:rPr>
        <w:rFonts w:hint="default"/>
        <w:lang w:val="ru-RU" w:eastAsia="en-US" w:bidi="ar-SA"/>
      </w:rPr>
    </w:lvl>
    <w:lvl w:ilvl="4" w:tplc="344E252E">
      <w:numFmt w:val="bullet"/>
      <w:lvlText w:val="•"/>
      <w:lvlJc w:val="left"/>
      <w:pPr>
        <w:ind w:left="2969" w:hanging="192"/>
      </w:pPr>
      <w:rPr>
        <w:rFonts w:hint="default"/>
        <w:lang w:val="ru-RU" w:eastAsia="en-US" w:bidi="ar-SA"/>
      </w:rPr>
    </w:lvl>
    <w:lvl w:ilvl="5" w:tplc="C6181272">
      <w:numFmt w:val="bullet"/>
      <w:lvlText w:val="•"/>
      <w:lvlJc w:val="left"/>
      <w:pPr>
        <w:ind w:left="3686" w:hanging="192"/>
      </w:pPr>
      <w:rPr>
        <w:rFonts w:hint="default"/>
        <w:lang w:val="ru-RU" w:eastAsia="en-US" w:bidi="ar-SA"/>
      </w:rPr>
    </w:lvl>
    <w:lvl w:ilvl="6" w:tplc="065A0F40">
      <w:numFmt w:val="bullet"/>
      <w:lvlText w:val="•"/>
      <w:lvlJc w:val="left"/>
      <w:pPr>
        <w:ind w:left="4403" w:hanging="192"/>
      </w:pPr>
      <w:rPr>
        <w:rFonts w:hint="default"/>
        <w:lang w:val="ru-RU" w:eastAsia="en-US" w:bidi="ar-SA"/>
      </w:rPr>
    </w:lvl>
    <w:lvl w:ilvl="7" w:tplc="8CC4B47A">
      <w:numFmt w:val="bullet"/>
      <w:lvlText w:val="•"/>
      <w:lvlJc w:val="left"/>
      <w:pPr>
        <w:ind w:left="5121" w:hanging="192"/>
      </w:pPr>
      <w:rPr>
        <w:rFonts w:hint="default"/>
        <w:lang w:val="ru-RU" w:eastAsia="en-US" w:bidi="ar-SA"/>
      </w:rPr>
    </w:lvl>
    <w:lvl w:ilvl="8" w:tplc="5DA8525E">
      <w:numFmt w:val="bullet"/>
      <w:lvlText w:val="•"/>
      <w:lvlJc w:val="left"/>
      <w:pPr>
        <w:ind w:left="5838" w:hanging="192"/>
      </w:pPr>
      <w:rPr>
        <w:rFonts w:hint="default"/>
        <w:lang w:val="ru-RU" w:eastAsia="en-US" w:bidi="ar-SA"/>
      </w:rPr>
    </w:lvl>
  </w:abstractNum>
  <w:abstractNum w:abstractNumId="174">
    <w:nsid w:val="7C192D8F"/>
    <w:multiLevelType w:val="hybridMultilevel"/>
    <w:tmpl w:val="091A98E0"/>
    <w:lvl w:ilvl="0" w:tplc="45D46A66">
      <w:numFmt w:val="bullet"/>
      <w:lvlText w:val=""/>
      <w:lvlJc w:val="left"/>
      <w:pPr>
        <w:ind w:left="856" w:hanging="300"/>
      </w:pPr>
      <w:rPr>
        <w:rFonts w:ascii="Symbol" w:eastAsia="Symbol" w:hAnsi="Symbol" w:cs="Symbol" w:hint="default"/>
        <w:b w:val="0"/>
        <w:bCs w:val="0"/>
        <w:i w:val="0"/>
        <w:iCs w:val="0"/>
        <w:spacing w:val="0"/>
        <w:w w:val="99"/>
        <w:sz w:val="20"/>
        <w:szCs w:val="20"/>
        <w:lang w:val="ru-RU" w:eastAsia="en-US" w:bidi="ar-SA"/>
      </w:rPr>
    </w:lvl>
    <w:lvl w:ilvl="1" w:tplc="3356CA58">
      <w:numFmt w:val="bullet"/>
      <w:lvlText w:val="•"/>
      <w:lvlJc w:val="left"/>
      <w:pPr>
        <w:ind w:left="1510" w:hanging="300"/>
      </w:pPr>
      <w:rPr>
        <w:rFonts w:hint="default"/>
        <w:lang w:val="ru-RU" w:eastAsia="en-US" w:bidi="ar-SA"/>
      </w:rPr>
    </w:lvl>
    <w:lvl w:ilvl="2" w:tplc="1C765522">
      <w:numFmt w:val="bullet"/>
      <w:lvlText w:val="•"/>
      <w:lvlJc w:val="left"/>
      <w:pPr>
        <w:ind w:left="2161" w:hanging="300"/>
      </w:pPr>
      <w:rPr>
        <w:rFonts w:hint="default"/>
        <w:lang w:val="ru-RU" w:eastAsia="en-US" w:bidi="ar-SA"/>
      </w:rPr>
    </w:lvl>
    <w:lvl w:ilvl="3" w:tplc="85FCA92A">
      <w:numFmt w:val="bullet"/>
      <w:lvlText w:val="•"/>
      <w:lvlJc w:val="left"/>
      <w:pPr>
        <w:ind w:left="2812" w:hanging="300"/>
      </w:pPr>
      <w:rPr>
        <w:rFonts w:hint="default"/>
        <w:lang w:val="ru-RU" w:eastAsia="en-US" w:bidi="ar-SA"/>
      </w:rPr>
    </w:lvl>
    <w:lvl w:ilvl="4" w:tplc="4EE2A734">
      <w:numFmt w:val="bullet"/>
      <w:lvlText w:val="•"/>
      <w:lvlJc w:val="left"/>
      <w:pPr>
        <w:ind w:left="3462" w:hanging="300"/>
      </w:pPr>
      <w:rPr>
        <w:rFonts w:hint="default"/>
        <w:lang w:val="ru-RU" w:eastAsia="en-US" w:bidi="ar-SA"/>
      </w:rPr>
    </w:lvl>
    <w:lvl w:ilvl="5" w:tplc="F0F81F3E">
      <w:numFmt w:val="bullet"/>
      <w:lvlText w:val="•"/>
      <w:lvlJc w:val="left"/>
      <w:pPr>
        <w:ind w:left="4113" w:hanging="300"/>
      </w:pPr>
      <w:rPr>
        <w:rFonts w:hint="default"/>
        <w:lang w:val="ru-RU" w:eastAsia="en-US" w:bidi="ar-SA"/>
      </w:rPr>
    </w:lvl>
    <w:lvl w:ilvl="6" w:tplc="16A6592E">
      <w:numFmt w:val="bullet"/>
      <w:lvlText w:val="•"/>
      <w:lvlJc w:val="left"/>
      <w:pPr>
        <w:ind w:left="4764" w:hanging="300"/>
      </w:pPr>
      <w:rPr>
        <w:rFonts w:hint="default"/>
        <w:lang w:val="ru-RU" w:eastAsia="en-US" w:bidi="ar-SA"/>
      </w:rPr>
    </w:lvl>
    <w:lvl w:ilvl="7" w:tplc="B5E45984">
      <w:numFmt w:val="bullet"/>
      <w:lvlText w:val="•"/>
      <w:lvlJc w:val="left"/>
      <w:pPr>
        <w:ind w:left="5414" w:hanging="300"/>
      </w:pPr>
      <w:rPr>
        <w:rFonts w:hint="default"/>
        <w:lang w:val="ru-RU" w:eastAsia="en-US" w:bidi="ar-SA"/>
      </w:rPr>
    </w:lvl>
    <w:lvl w:ilvl="8" w:tplc="9ABC9ADE">
      <w:numFmt w:val="bullet"/>
      <w:lvlText w:val="•"/>
      <w:lvlJc w:val="left"/>
      <w:pPr>
        <w:ind w:left="6065" w:hanging="300"/>
      </w:pPr>
      <w:rPr>
        <w:rFonts w:hint="default"/>
        <w:lang w:val="ru-RU" w:eastAsia="en-US" w:bidi="ar-SA"/>
      </w:rPr>
    </w:lvl>
  </w:abstractNum>
  <w:abstractNum w:abstractNumId="175">
    <w:nsid w:val="7C755B92"/>
    <w:multiLevelType w:val="hybridMultilevel"/>
    <w:tmpl w:val="784EE91A"/>
    <w:lvl w:ilvl="0" w:tplc="43E6194A">
      <w:start w:val="1"/>
      <w:numFmt w:val="decimal"/>
      <w:lvlText w:val="%1."/>
      <w:lvlJc w:val="left"/>
      <w:pPr>
        <w:ind w:left="103" w:hanging="174"/>
      </w:pPr>
      <w:rPr>
        <w:rFonts w:ascii="Times New Roman" w:eastAsia="Times New Roman" w:hAnsi="Times New Roman" w:cs="Times New Roman" w:hint="default"/>
        <w:b w:val="0"/>
        <w:bCs w:val="0"/>
        <w:i w:val="0"/>
        <w:iCs w:val="0"/>
        <w:spacing w:val="-1"/>
        <w:w w:val="96"/>
        <w:sz w:val="21"/>
        <w:szCs w:val="21"/>
        <w:lang w:val="ru-RU" w:eastAsia="en-US" w:bidi="ar-SA"/>
      </w:rPr>
    </w:lvl>
    <w:lvl w:ilvl="1" w:tplc="9ABA663E">
      <w:numFmt w:val="bullet"/>
      <w:lvlText w:val="•"/>
      <w:lvlJc w:val="left"/>
      <w:pPr>
        <w:ind w:left="426" w:hanging="174"/>
      </w:pPr>
      <w:rPr>
        <w:rFonts w:hint="default"/>
        <w:lang w:val="ru-RU" w:eastAsia="en-US" w:bidi="ar-SA"/>
      </w:rPr>
    </w:lvl>
    <w:lvl w:ilvl="2" w:tplc="B1A248AE">
      <w:numFmt w:val="bullet"/>
      <w:lvlText w:val="•"/>
      <w:lvlJc w:val="left"/>
      <w:pPr>
        <w:ind w:left="753" w:hanging="174"/>
      </w:pPr>
      <w:rPr>
        <w:rFonts w:hint="default"/>
        <w:lang w:val="ru-RU" w:eastAsia="en-US" w:bidi="ar-SA"/>
      </w:rPr>
    </w:lvl>
    <w:lvl w:ilvl="3" w:tplc="CD860A3E">
      <w:numFmt w:val="bullet"/>
      <w:lvlText w:val="•"/>
      <w:lvlJc w:val="left"/>
      <w:pPr>
        <w:ind w:left="1080" w:hanging="174"/>
      </w:pPr>
      <w:rPr>
        <w:rFonts w:hint="default"/>
        <w:lang w:val="ru-RU" w:eastAsia="en-US" w:bidi="ar-SA"/>
      </w:rPr>
    </w:lvl>
    <w:lvl w:ilvl="4" w:tplc="47748C18">
      <w:numFmt w:val="bullet"/>
      <w:lvlText w:val="•"/>
      <w:lvlJc w:val="left"/>
      <w:pPr>
        <w:ind w:left="1407" w:hanging="174"/>
      </w:pPr>
      <w:rPr>
        <w:rFonts w:hint="default"/>
        <w:lang w:val="ru-RU" w:eastAsia="en-US" w:bidi="ar-SA"/>
      </w:rPr>
    </w:lvl>
    <w:lvl w:ilvl="5" w:tplc="1C1E3436">
      <w:numFmt w:val="bullet"/>
      <w:lvlText w:val="•"/>
      <w:lvlJc w:val="left"/>
      <w:pPr>
        <w:ind w:left="1734" w:hanging="174"/>
      </w:pPr>
      <w:rPr>
        <w:rFonts w:hint="default"/>
        <w:lang w:val="ru-RU" w:eastAsia="en-US" w:bidi="ar-SA"/>
      </w:rPr>
    </w:lvl>
    <w:lvl w:ilvl="6" w:tplc="43823928">
      <w:numFmt w:val="bullet"/>
      <w:lvlText w:val="•"/>
      <w:lvlJc w:val="left"/>
      <w:pPr>
        <w:ind w:left="2061" w:hanging="174"/>
      </w:pPr>
      <w:rPr>
        <w:rFonts w:hint="default"/>
        <w:lang w:val="ru-RU" w:eastAsia="en-US" w:bidi="ar-SA"/>
      </w:rPr>
    </w:lvl>
    <w:lvl w:ilvl="7" w:tplc="3A08CE20">
      <w:numFmt w:val="bullet"/>
      <w:lvlText w:val="•"/>
      <w:lvlJc w:val="left"/>
      <w:pPr>
        <w:ind w:left="2388" w:hanging="174"/>
      </w:pPr>
      <w:rPr>
        <w:rFonts w:hint="default"/>
        <w:lang w:val="ru-RU" w:eastAsia="en-US" w:bidi="ar-SA"/>
      </w:rPr>
    </w:lvl>
    <w:lvl w:ilvl="8" w:tplc="1CCADCCC">
      <w:numFmt w:val="bullet"/>
      <w:lvlText w:val="•"/>
      <w:lvlJc w:val="left"/>
      <w:pPr>
        <w:ind w:left="2715" w:hanging="174"/>
      </w:pPr>
      <w:rPr>
        <w:rFonts w:hint="default"/>
        <w:lang w:val="ru-RU" w:eastAsia="en-US" w:bidi="ar-SA"/>
      </w:rPr>
    </w:lvl>
  </w:abstractNum>
  <w:abstractNum w:abstractNumId="176">
    <w:nsid w:val="7D5B5049"/>
    <w:multiLevelType w:val="hybridMultilevel"/>
    <w:tmpl w:val="67A6D25C"/>
    <w:lvl w:ilvl="0" w:tplc="89B8C9CC">
      <w:numFmt w:val="bullet"/>
      <w:lvlText w:val="-"/>
      <w:lvlJc w:val="left"/>
      <w:pPr>
        <w:ind w:left="108" w:hanging="147"/>
      </w:pPr>
      <w:rPr>
        <w:rFonts w:ascii="Times New Roman" w:eastAsia="Times New Roman" w:hAnsi="Times New Roman" w:cs="Times New Roman" w:hint="default"/>
        <w:b w:val="0"/>
        <w:bCs w:val="0"/>
        <w:i w:val="0"/>
        <w:iCs w:val="0"/>
        <w:spacing w:val="0"/>
        <w:w w:val="100"/>
        <w:sz w:val="24"/>
        <w:szCs w:val="24"/>
        <w:lang w:val="ru-RU" w:eastAsia="en-US" w:bidi="ar-SA"/>
      </w:rPr>
    </w:lvl>
    <w:lvl w:ilvl="1" w:tplc="2E18BB26">
      <w:numFmt w:val="bullet"/>
      <w:lvlText w:val="•"/>
      <w:lvlJc w:val="left"/>
      <w:pPr>
        <w:ind w:left="497" w:hanging="147"/>
      </w:pPr>
      <w:rPr>
        <w:rFonts w:hint="default"/>
        <w:lang w:val="ru-RU" w:eastAsia="en-US" w:bidi="ar-SA"/>
      </w:rPr>
    </w:lvl>
    <w:lvl w:ilvl="2" w:tplc="4F8E8CEC">
      <w:numFmt w:val="bullet"/>
      <w:lvlText w:val="•"/>
      <w:lvlJc w:val="left"/>
      <w:pPr>
        <w:ind w:left="894" w:hanging="147"/>
      </w:pPr>
      <w:rPr>
        <w:rFonts w:hint="default"/>
        <w:lang w:val="ru-RU" w:eastAsia="en-US" w:bidi="ar-SA"/>
      </w:rPr>
    </w:lvl>
    <w:lvl w:ilvl="3" w:tplc="BBF4230C">
      <w:numFmt w:val="bullet"/>
      <w:lvlText w:val="•"/>
      <w:lvlJc w:val="left"/>
      <w:pPr>
        <w:ind w:left="1291" w:hanging="147"/>
      </w:pPr>
      <w:rPr>
        <w:rFonts w:hint="default"/>
        <w:lang w:val="ru-RU" w:eastAsia="en-US" w:bidi="ar-SA"/>
      </w:rPr>
    </w:lvl>
    <w:lvl w:ilvl="4" w:tplc="E23CCE04">
      <w:numFmt w:val="bullet"/>
      <w:lvlText w:val="•"/>
      <w:lvlJc w:val="left"/>
      <w:pPr>
        <w:ind w:left="1688" w:hanging="147"/>
      </w:pPr>
      <w:rPr>
        <w:rFonts w:hint="default"/>
        <w:lang w:val="ru-RU" w:eastAsia="en-US" w:bidi="ar-SA"/>
      </w:rPr>
    </w:lvl>
    <w:lvl w:ilvl="5" w:tplc="064E5E72">
      <w:numFmt w:val="bullet"/>
      <w:lvlText w:val="•"/>
      <w:lvlJc w:val="left"/>
      <w:pPr>
        <w:ind w:left="2085" w:hanging="147"/>
      </w:pPr>
      <w:rPr>
        <w:rFonts w:hint="default"/>
        <w:lang w:val="ru-RU" w:eastAsia="en-US" w:bidi="ar-SA"/>
      </w:rPr>
    </w:lvl>
    <w:lvl w:ilvl="6" w:tplc="CF408890">
      <w:numFmt w:val="bullet"/>
      <w:lvlText w:val="•"/>
      <w:lvlJc w:val="left"/>
      <w:pPr>
        <w:ind w:left="2482" w:hanging="147"/>
      </w:pPr>
      <w:rPr>
        <w:rFonts w:hint="default"/>
        <w:lang w:val="ru-RU" w:eastAsia="en-US" w:bidi="ar-SA"/>
      </w:rPr>
    </w:lvl>
    <w:lvl w:ilvl="7" w:tplc="7734A28E">
      <w:numFmt w:val="bullet"/>
      <w:lvlText w:val="•"/>
      <w:lvlJc w:val="left"/>
      <w:pPr>
        <w:ind w:left="2879" w:hanging="147"/>
      </w:pPr>
      <w:rPr>
        <w:rFonts w:hint="default"/>
        <w:lang w:val="ru-RU" w:eastAsia="en-US" w:bidi="ar-SA"/>
      </w:rPr>
    </w:lvl>
    <w:lvl w:ilvl="8" w:tplc="CDF8194A">
      <w:numFmt w:val="bullet"/>
      <w:lvlText w:val="•"/>
      <w:lvlJc w:val="left"/>
      <w:pPr>
        <w:ind w:left="3276" w:hanging="147"/>
      </w:pPr>
      <w:rPr>
        <w:rFonts w:hint="default"/>
        <w:lang w:val="ru-RU" w:eastAsia="en-US" w:bidi="ar-SA"/>
      </w:rPr>
    </w:lvl>
  </w:abstractNum>
  <w:abstractNum w:abstractNumId="177">
    <w:nsid w:val="7D9E5B27"/>
    <w:multiLevelType w:val="hybridMultilevel"/>
    <w:tmpl w:val="494A2F0A"/>
    <w:lvl w:ilvl="0" w:tplc="E17E3C7E">
      <w:numFmt w:val="bullet"/>
      <w:lvlText w:val="-"/>
      <w:lvlJc w:val="left"/>
      <w:pPr>
        <w:ind w:left="108"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FEEE99E2">
      <w:numFmt w:val="bullet"/>
      <w:lvlText w:val="•"/>
      <w:lvlJc w:val="left"/>
      <w:pPr>
        <w:ind w:left="470" w:hanging="300"/>
      </w:pPr>
      <w:rPr>
        <w:rFonts w:hint="default"/>
        <w:lang w:val="ru-RU" w:eastAsia="en-US" w:bidi="ar-SA"/>
      </w:rPr>
    </w:lvl>
    <w:lvl w:ilvl="2" w:tplc="145C8968">
      <w:numFmt w:val="bullet"/>
      <w:lvlText w:val="•"/>
      <w:lvlJc w:val="left"/>
      <w:pPr>
        <w:ind w:left="841" w:hanging="300"/>
      </w:pPr>
      <w:rPr>
        <w:rFonts w:hint="default"/>
        <w:lang w:val="ru-RU" w:eastAsia="en-US" w:bidi="ar-SA"/>
      </w:rPr>
    </w:lvl>
    <w:lvl w:ilvl="3" w:tplc="F3C427E4">
      <w:numFmt w:val="bullet"/>
      <w:lvlText w:val="•"/>
      <w:lvlJc w:val="left"/>
      <w:pPr>
        <w:ind w:left="1211" w:hanging="300"/>
      </w:pPr>
      <w:rPr>
        <w:rFonts w:hint="default"/>
        <w:lang w:val="ru-RU" w:eastAsia="en-US" w:bidi="ar-SA"/>
      </w:rPr>
    </w:lvl>
    <w:lvl w:ilvl="4" w:tplc="C4ACB382">
      <w:numFmt w:val="bullet"/>
      <w:lvlText w:val="•"/>
      <w:lvlJc w:val="left"/>
      <w:pPr>
        <w:ind w:left="1582" w:hanging="300"/>
      </w:pPr>
      <w:rPr>
        <w:rFonts w:hint="default"/>
        <w:lang w:val="ru-RU" w:eastAsia="en-US" w:bidi="ar-SA"/>
      </w:rPr>
    </w:lvl>
    <w:lvl w:ilvl="5" w:tplc="1946E1A6">
      <w:numFmt w:val="bullet"/>
      <w:lvlText w:val="•"/>
      <w:lvlJc w:val="left"/>
      <w:pPr>
        <w:ind w:left="1952" w:hanging="300"/>
      </w:pPr>
      <w:rPr>
        <w:rFonts w:hint="default"/>
        <w:lang w:val="ru-RU" w:eastAsia="en-US" w:bidi="ar-SA"/>
      </w:rPr>
    </w:lvl>
    <w:lvl w:ilvl="6" w:tplc="407C54BA">
      <w:numFmt w:val="bullet"/>
      <w:lvlText w:val="•"/>
      <w:lvlJc w:val="left"/>
      <w:pPr>
        <w:ind w:left="2323" w:hanging="300"/>
      </w:pPr>
      <w:rPr>
        <w:rFonts w:hint="default"/>
        <w:lang w:val="ru-RU" w:eastAsia="en-US" w:bidi="ar-SA"/>
      </w:rPr>
    </w:lvl>
    <w:lvl w:ilvl="7" w:tplc="C890EFC4">
      <w:numFmt w:val="bullet"/>
      <w:lvlText w:val="•"/>
      <w:lvlJc w:val="left"/>
      <w:pPr>
        <w:ind w:left="2693" w:hanging="300"/>
      </w:pPr>
      <w:rPr>
        <w:rFonts w:hint="default"/>
        <w:lang w:val="ru-RU" w:eastAsia="en-US" w:bidi="ar-SA"/>
      </w:rPr>
    </w:lvl>
    <w:lvl w:ilvl="8" w:tplc="DAEAFABC">
      <w:numFmt w:val="bullet"/>
      <w:lvlText w:val="•"/>
      <w:lvlJc w:val="left"/>
      <w:pPr>
        <w:ind w:left="3064" w:hanging="300"/>
      </w:pPr>
      <w:rPr>
        <w:rFonts w:hint="default"/>
        <w:lang w:val="ru-RU" w:eastAsia="en-US" w:bidi="ar-SA"/>
      </w:rPr>
    </w:lvl>
  </w:abstractNum>
  <w:abstractNum w:abstractNumId="178">
    <w:nsid w:val="7E22280A"/>
    <w:multiLevelType w:val="hybridMultilevel"/>
    <w:tmpl w:val="A6B62B48"/>
    <w:lvl w:ilvl="0" w:tplc="C7BC2530">
      <w:numFmt w:val="bullet"/>
      <w:lvlText w:val="-"/>
      <w:lvlJc w:val="left"/>
      <w:pPr>
        <w:ind w:left="108" w:hanging="1265"/>
      </w:pPr>
      <w:rPr>
        <w:rFonts w:ascii="Times New Roman" w:eastAsia="Times New Roman" w:hAnsi="Times New Roman" w:cs="Times New Roman" w:hint="default"/>
        <w:b w:val="0"/>
        <w:bCs w:val="0"/>
        <w:i w:val="0"/>
        <w:iCs w:val="0"/>
        <w:spacing w:val="0"/>
        <w:w w:val="100"/>
        <w:sz w:val="24"/>
        <w:szCs w:val="24"/>
        <w:lang w:val="ru-RU" w:eastAsia="en-US" w:bidi="ar-SA"/>
      </w:rPr>
    </w:lvl>
    <w:lvl w:ilvl="1" w:tplc="EE806544">
      <w:numFmt w:val="bullet"/>
      <w:lvlText w:val="•"/>
      <w:lvlJc w:val="left"/>
      <w:pPr>
        <w:ind w:left="399" w:hanging="1265"/>
      </w:pPr>
      <w:rPr>
        <w:rFonts w:hint="default"/>
        <w:lang w:val="ru-RU" w:eastAsia="en-US" w:bidi="ar-SA"/>
      </w:rPr>
    </w:lvl>
    <w:lvl w:ilvl="2" w:tplc="757214B6">
      <w:numFmt w:val="bullet"/>
      <w:lvlText w:val="•"/>
      <w:lvlJc w:val="left"/>
      <w:pPr>
        <w:ind w:left="699" w:hanging="1265"/>
      </w:pPr>
      <w:rPr>
        <w:rFonts w:hint="default"/>
        <w:lang w:val="ru-RU" w:eastAsia="en-US" w:bidi="ar-SA"/>
      </w:rPr>
    </w:lvl>
    <w:lvl w:ilvl="3" w:tplc="D03E59DC">
      <w:numFmt w:val="bullet"/>
      <w:lvlText w:val="•"/>
      <w:lvlJc w:val="left"/>
      <w:pPr>
        <w:ind w:left="999" w:hanging="1265"/>
      </w:pPr>
      <w:rPr>
        <w:rFonts w:hint="default"/>
        <w:lang w:val="ru-RU" w:eastAsia="en-US" w:bidi="ar-SA"/>
      </w:rPr>
    </w:lvl>
    <w:lvl w:ilvl="4" w:tplc="B8A40588">
      <w:numFmt w:val="bullet"/>
      <w:lvlText w:val="•"/>
      <w:lvlJc w:val="left"/>
      <w:pPr>
        <w:ind w:left="1299" w:hanging="1265"/>
      </w:pPr>
      <w:rPr>
        <w:rFonts w:hint="default"/>
        <w:lang w:val="ru-RU" w:eastAsia="en-US" w:bidi="ar-SA"/>
      </w:rPr>
    </w:lvl>
    <w:lvl w:ilvl="5" w:tplc="842E6880">
      <w:numFmt w:val="bullet"/>
      <w:lvlText w:val="•"/>
      <w:lvlJc w:val="left"/>
      <w:pPr>
        <w:ind w:left="1599" w:hanging="1265"/>
      </w:pPr>
      <w:rPr>
        <w:rFonts w:hint="default"/>
        <w:lang w:val="ru-RU" w:eastAsia="en-US" w:bidi="ar-SA"/>
      </w:rPr>
    </w:lvl>
    <w:lvl w:ilvl="6" w:tplc="95B0F372">
      <w:numFmt w:val="bullet"/>
      <w:lvlText w:val="•"/>
      <w:lvlJc w:val="left"/>
      <w:pPr>
        <w:ind w:left="1899" w:hanging="1265"/>
      </w:pPr>
      <w:rPr>
        <w:rFonts w:hint="default"/>
        <w:lang w:val="ru-RU" w:eastAsia="en-US" w:bidi="ar-SA"/>
      </w:rPr>
    </w:lvl>
    <w:lvl w:ilvl="7" w:tplc="06D0AA94">
      <w:numFmt w:val="bullet"/>
      <w:lvlText w:val="•"/>
      <w:lvlJc w:val="left"/>
      <w:pPr>
        <w:ind w:left="2199" w:hanging="1265"/>
      </w:pPr>
      <w:rPr>
        <w:rFonts w:hint="default"/>
        <w:lang w:val="ru-RU" w:eastAsia="en-US" w:bidi="ar-SA"/>
      </w:rPr>
    </w:lvl>
    <w:lvl w:ilvl="8" w:tplc="8328154E">
      <w:numFmt w:val="bullet"/>
      <w:lvlText w:val="•"/>
      <w:lvlJc w:val="left"/>
      <w:pPr>
        <w:ind w:left="2499" w:hanging="1265"/>
      </w:pPr>
      <w:rPr>
        <w:rFonts w:hint="default"/>
        <w:lang w:val="ru-RU" w:eastAsia="en-US" w:bidi="ar-SA"/>
      </w:rPr>
    </w:lvl>
  </w:abstractNum>
  <w:num w:numId="1">
    <w:abstractNumId w:val="62"/>
  </w:num>
  <w:num w:numId="2">
    <w:abstractNumId w:val="45"/>
  </w:num>
  <w:num w:numId="3">
    <w:abstractNumId w:val="4"/>
  </w:num>
  <w:num w:numId="4">
    <w:abstractNumId w:val="12"/>
  </w:num>
  <w:num w:numId="5">
    <w:abstractNumId w:val="169"/>
  </w:num>
  <w:num w:numId="6">
    <w:abstractNumId w:val="47"/>
  </w:num>
  <w:num w:numId="7">
    <w:abstractNumId w:val="46"/>
  </w:num>
  <w:num w:numId="8">
    <w:abstractNumId w:val="55"/>
  </w:num>
  <w:num w:numId="9">
    <w:abstractNumId w:val="167"/>
  </w:num>
  <w:num w:numId="10">
    <w:abstractNumId w:val="98"/>
  </w:num>
  <w:num w:numId="11">
    <w:abstractNumId w:val="128"/>
  </w:num>
  <w:num w:numId="12">
    <w:abstractNumId w:val="93"/>
  </w:num>
  <w:num w:numId="13">
    <w:abstractNumId w:val="123"/>
  </w:num>
  <w:num w:numId="14">
    <w:abstractNumId w:val="85"/>
  </w:num>
  <w:num w:numId="15">
    <w:abstractNumId w:val="42"/>
  </w:num>
  <w:num w:numId="16">
    <w:abstractNumId w:val="140"/>
  </w:num>
  <w:num w:numId="17">
    <w:abstractNumId w:val="133"/>
  </w:num>
  <w:num w:numId="18">
    <w:abstractNumId w:val="99"/>
  </w:num>
  <w:num w:numId="19">
    <w:abstractNumId w:val="110"/>
  </w:num>
  <w:num w:numId="20">
    <w:abstractNumId w:val="11"/>
  </w:num>
  <w:num w:numId="21">
    <w:abstractNumId w:val="40"/>
  </w:num>
  <w:num w:numId="22">
    <w:abstractNumId w:val="17"/>
  </w:num>
  <w:num w:numId="23">
    <w:abstractNumId w:val="144"/>
  </w:num>
  <w:num w:numId="24">
    <w:abstractNumId w:val="22"/>
  </w:num>
  <w:num w:numId="25">
    <w:abstractNumId w:val="92"/>
  </w:num>
  <w:num w:numId="26">
    <w:abstractNumId w:val="19"/>
  </w:num>
  <w:num w:numId="27">
    <w:abstractNumId w:val="53"/>
  </w:num>
  <w:num w:numId="28">
    <w:abstractNumId w:val="3"/>
  </w:num>
  <w:num w:numId="29">
    <w:abstractNumId w:val="137"/>
  </w:num>
  <w:num w:numId="30">
    <w:abstractNumId w:val="83"/>
  </w:num>
  <w:num w:numId="31">
    <w:abstractNumId w:val="64"/>
  </w:num>
  <w:num w:numId="32">
    <w:abstractNumId w:val="172"/>
  </w:num>
  <w:num w:numId="33">
    <w:abstractNumId w:val="163"/>
  </w:num>
  <w:num w:numId="34">
    <w:abstractNumId w:val="143"/>
  </w:num>
  <w:num w:numId="35">
    <w:abstractNumId w:val="159"/>
  </w:num>
  <w:num w:numId="36">
    <w:abstractNumId w:val="132"/>
  </w:num>
  <w:num w:numId="37">
    <w:abstractNumId w:val="164"/>
  </w:num>
  <w:num w:numId="38">
    <w:abstractNumId w:val="15"/>
  </w:num>
  <w:num w:numId="39">
    <w:abstractNumId w:val="106"/>
  </w:num>
  <w:num w:numId="40">
    <w:abstractNumId w:val="56"/>
  </w:num>
  <w:num w:numId="41">
    <w:abstractNumId w:val="174"/>
  </w:num>
  <w:num w:numId="42">
    <w:abstractNumId w:val="158"/>
  </w:num>
  <w:num w:numId="43">
    <w:abstractNumId w:val="13"/>
  </w:num>
  <w:num w:numId="44">
    <w:abstractNumId w:val="7"/>
  </w:num>
  <w:num w:numId="45">
    <w:abstractNumId w:val="157"/>
  </w:num>
  <w:num w:numId="46">
    <w:abstractNumId w:val="124"/>
  </w:num>
  <w:num w:numId="47">
    <w:abstractNumId w:val="112"/>
  </w:num>
  <w:num w:numId="48">
    <w:abstractNumId w:val="111"/>
  </w:num>
  <w:num w:numId="49">
    <w:abstractNumId w:val="33"/>
  </w:num>
  <w:num w:numId="50">
    <w:abstractNumId w:val="117"/>
  </w:num>
  <w:num w:numId="51">
    <w:abstractNumId w:val="10"/>
  </w:num>
  <w:num w:numId="52">
    <w:abstractNumId w:val="86"/>
  </w:num>
  <w:num w:numId="53">
    <w:abstractNumId w:val="87"/>
  </w:num>
  <w:num w:numId="54">
    <w:abstractNumId w:val="126"/>
  </w:num>
  <w:num w:numId="55">
    <w:abstractNumId w:val="136"/>
  </w:num>
  <w:num w:numId="56">
    <w:abstractNumId w:val="156"/>
  </w:num>
  <w:num w:numId="57">
    <w:abstractNumId w:val="71"/>
  </w:num>
  <w:num w:numId="58">
    <w:abstractNumId w:val="175"/>
  </w:num>
  <w:num w:numId="59">
    <w:abstractNumId w:val="39"/>
  </w:num>
  <w:num w:numId="60">
    <w:abstractNumId w:val="108"/>
  </w:num>
  <w:num w:numId="61">
    <w:abstractNumId w:val="16"/>
  </w:num>
  <w:num w:numId="62">
    <w:abstractNumId w:val="68"/>
  </w:num>
  <w:num w:numId="63">
    <w:abstractNumId w:val="104"/>
  </w:num>
  <w:num w:numId="64">
    <w:abstractNumId w:val="29"/>
  </w:num>
  <w:num w:numId="65">
    <w:abstractNumId w:val="147"/>
  </w:num>
  <w:num w:numId="66">
    <w:abstractNumId w:val="114"/>
  </w:num>
  <w:num w:numId="67">
    <w:abstractNumId w:val="26"/>
  </w:num>
  <w:num w:numId="68">
    <w:abstractNumId w:val="118"/>
  </w:num>
  <w:num w:numId="69">
    <w:abstractNumId w:val="119"/>
  </w:num>
  <w:num w:numId="70">
    <w:abstractNumId w:val="150"/>
  </w:num>
  <w:num w:numId="71">
    <w:abstractNumId w:val="21"/>
  </w:num>
  <w:num w:numId="72">
    <w:abstractNumId w:val="120"/>
  </w:num>
  <w:num w:numId="73">
    <w:abstractNumId w:val="171"/>
  </w:num>
  <w:num w:numId="74">
    <w:abstractNumId w:val="35"/>
  </w:num>
  <w:num w:numId="75">
    <w:abstractNumId w:val="129"/>
  </w:num>
  <w:num w:numId="76">
    <w:abstractNumId w:val="24"/>
  </w:num>
  <w:num w:numId="77">
    <w:abstractNumId w:val="38"/>
  </w:num>
  <w:num w:numId="78">
    <w:abstractNumId w:val="146"/>
  </w:num>
  <w:num w:numId="79">
    <w:abstractNumId w:val="125"/>
  </w:num>
  <w:num w:numId="80">
    <w:abstractNumId w:val="142"/>
  </w:num>
  <w:num w:numId="81">
    <w:abstractNumId w:val="73"/>
  </w:num>
  <w:num w:numId="82">
    <w:abstractNumId w:val="135"/>
  </w:num>
  <w:num w:numId="83">
    <w:abstractNumId w:val="32"/>
  </w:num>
  <w:num w:numId="84">
    <w:abstractNumId w:val="51"/>
  </w:num>
  <w:num w:numId="85">
    <w:abstractNumId w:val="50"/>
  </w:num>
  <w:num w:numId="86">
    <w:abstractNumId w:val="173"/>
  </w:num>
  <w:num w:numId="87">
    <w:abstractNumId w:val="49"/>
  </w:num>
  <w:num w:numId="88">
    <w:abstractNumId w:val="88"/>
  </w:num>
  <w:num w:numId="89">
    <w:abstractNumId w:val="30"/>
  </w:num>
  <w:num w:numId="90">
    <w:abstractNumId w:val="77"/>
  </w:num>
  <w:num w:numId="91">
    <w:abstractNumId w:val="103"/>
  </w:num>
  <w:num w:numId="92">
    <w:abstractNumId w:val="69"/>
  </w:num>
  <w:num w:numId="93">
    <w:abstractNumId w:val="121"/>
  </w:num>
  <w:num w:numId="94">
    <w:abstractNumId w:val="165"/>
  </w:num>
  <w:num w:numId="95">
    <w:abstractNumId w:val="65"/>
  </w:num>
  <w:num w:numId="96">
    <w:abstractNumId w:val="74"/>
  </w:num>
  <w:num w:numId="97">
    <w:abstractNumId w:val="84"/>
  </w:num>
  <w:num w:numId="98">
    <w:abstractNumId w:val="145"/>
  </w:num>
  <w:num w:numId="99">
    <w:abstractNumId w:val="79"/>
  </w:num>
  <w:num w:numId="100">
    <w:abstractNumId w:val="162"/>
  </w:num>
  <w:num w:numId="101">
    <w:abstractNumId w:val="102"/>
  </w:num>
  <w:num w:numId="102">
    <w:abstractNumId w:val="58"/>
  </w:num>
  <w:num w:numId="103">
    <w:abstractNumId w:val="97"/>
  </w:num>
  <w:num w:numId="104">
    <w:abstractNumId w:val="95"/>
  </w:num>
  <w:num w:numId="105">
    <w:abstractNumId w:val="76"/>
  </w:num>
  <w:num w:numId="106">
    <w:abstractNumId w:val="27"/>
  </w:num>
  <w:num w:numId="107">
    <w:abstractNumId w:val="52"/>
  </w:num>
  <w:num w:numId="108">
    <w:abstractNumId w:val="18"/>
  </w:num>
  <w:num w:numId="109">
    <w:abstractNumId w:val="177"/>
  </w:num>
  <w:num w:numId="110">
    <w:abstractNumId w:val="107"/>
  </w:num>
  <w:num w:numId="111">
    <w:abstractNumId w:val="48"/>
  </w:num>
  <w:num w:numId="112">
    <w:abstractNumId w:val="36"/>
  </w:num>
  <w:num w:numId="113">
    <w:abstractNumId w:val="153"/>
  </w:num>
  <w:num w:numId="114">
    <w:abstractNumId w:val="166"/>
  </w:num>
  <w:num w:numId="115">
    <w:abstractNumId w:val="34"/>
  </w:num>
  <w:num w:numId="116">
    <w:abstractNumId w:val="37"/>
  </w:num>
  <w:num w:numId="117">
    <w:abstractNumId w:val="116"/>
  </w:num>
  <w:num w:numId="118">
    <w:abstractNumId w:val="60"/>
  </w:num>
  <w:num w:numId="119">
    <w:abstractNumId w:val="139"/>
  </w:num>
  <w:num w:numId="120">
    <w:abstractNumId w:val="134"/>
  </w:num>
  <w:num w:numId="121">
    <w:abstractNumId w:val="28"/>
  </w:num>
  <w:num w:numId="122">
    <w:abstractNumId w:val="67"/>
  </w:num>
  <w:num w:numId="123">
    <w:abstractNumId w:val="80"/>
  </w:num>
  <w:num w:numId="124">
    <w:abstractNumId w:val="5"/>
  </w:num>
  <w:num w:numId="125">
    <w:abstractNumId w:val="1"/>
  </w:num>
  <w:num w:numId="126">
    <w:abstractNumId w:val="25"/>
  </w:num>
  <w:num w:numId="127">
    <w:abstractNumId w:val="31"/>
  </w:num>
  <w:num w:numId="128">
    <w:abstractNumId w:val="154"/>
  </w:num>
  <w:num w:numId="129">
    <w:abstractNumId w:val="41"/>
  </w:num>
  <w:num w:numId="130">
    <w:abstractNumId w:val="176"/>
  </w:num>
  <w:num w:numId="131">
    <w:abstractNumId w:val="122"/>
  </w:num>
  <w:num w:numId="132">
    <w:abstractNumId w:val="82"/>
  </w:num>
  <w:num w:numId="133">
    <w:abstractNumId w:val="81"/>
  </w:num>
  <w:num w:numId="134">
    <w:abstractNumId w:val="96"/>
  </w:num>
  <w:num w:numId="135">
    <w:abstractNumId w:val="138"/>
  </w:num>
  <w:num w:numId="136">
    <w:abstractNumId w:val="152"/>
  </w:num>
  <w:num w:numId="137">
    <w:abstractNumId w:val="161"/>
  </w:num>
  <w:num w:numId="138">
    <w:abstractNumId w:val="20"/>
  </w:num>
  <w:num w:numId="139">
    <w:abstractNumId w:val="115"/>
  </w:num>
  <w:num w:numId="140">
    <w:abstractNumId w:val="94"/>
  </w:num>
  <w:num w:numId="141">
    <w:abstractNumId w:val="100"/>
  </w:num>
  <w:num w:numId="142">
    <w:abstractNumId w:val="155"/>
  </w:num>
  <w:num w:numId="143">
    <w:abstractNumId w:val="75"/>
  </w:num>
  <w:num w:numId="144">
    <w:abstractNumId w:val="141"/>
  </w:num>
  <w:num w:numId="145">
    <w:abstractNumId w:val="70"/>
  </w:num>
  <w:num w:numId="146">
    <w:abstractNumId w:val="72"/>
  </w:num>
  <w:num w:numId="147">
    <w:abstractNumId w:val="105"/>
  </w:num>
  <w:num w:numId="148">
    <w:abstractNumId w:val="178"/>
  </w:num>
  <w:num w:numId="149">
    <w:abstractNumId w:val="148"/>
  </w:num>
  <w:num w:numId="150">
    <w:abstractNumId w:val="54"/>
  </w:num>
  <w:num w:numId="151">
    <w:abstractNumId w:val="9"/>
  </w:num>
  <w:num w:numId="152">
    <w:abstractNumId w:val="160"/>
  </w:num>
  <w:num w:numId="153">
    <w:abstractNumId w:val="63"/>
  </w:num>
  <w:num w:numId="154">
    <w:abstractNumId w:val="101"/>
  </w:num>
  <w:num w:numId="155">
    <w:abstractNumId w:val="168"/>
  </w:num>
  <w:num w:numId="156">
    <w:abstractNumId w:val="66"/>
  </w:num>
  <w:num w:numId="157">
    <w:abstractNumId w:val="59"/>
  </w:num>
  <w:num w:numId="158">
    <w:abstractNumId w:val="78"/>
  </w:num>
  <w:num w:numId="159">
    <w:abstractNumId w:val="127"/>
  </w:num>
  <w:num w:numId="160">
    <w:abstractNumId w:val="130"/>
  </w:num>
  <w:num w:numId="161">
    <w:abstractNumId w:val="6"/>
  </w:num>
  <w:num w:numId="162">
    <w:abstractNumId w:val="170"/>
  </w:num>
  <w:num w:numId="163">
    <w:abstractNumId w:val="90"/>
  </w:num>
  <w:num w:numId="164">
    <w:abstractNumId w:val="44"/>
  </w:num>
  <w:num w:numId="165">
    <w:abstractNumId w:val="109"/>
  </w:num>
  <w:num w:numId="166">
    <w:abstractNumId w:val="113"/>
  </w:num>
  <w:num w:numId="167">
    <w:abstractNumId w:val="61"/>
  </w:num>
  <w:num w:numId="168">
    <w:abstractNumId w:val="23"/>
  </w:num>
  <w:num w:numId="169">
    <w:abstractNumId w:val="43"/>
  </w:num>
  <w:num w:numId="170">
    <w:abstractNumId w:val="57"/>
  </w:num>
  <w:num w:numId="171">
    <w:abstractNumId w:val="91"/>
  </w:num>
  <w:num w:numId="172">
    <w:abstractNumId w:val="8"/>
  </w:num>
  <w:num w:numId="173">
    <w:abstractNumId w:val="151"/>
  </w:num>
  <w:num w:numId="174">
    <w:abstractNumId w:val="2"/>
  </w:num>
  <w:num w:numId="175">
    <w:abstractNumId w:val="89"/>
  </w:num>
  <w:num w:numId="176">
    <w:abstractNumId w:val="14"/>
  </w:num>
  <w:num w:numId="177">
    <w:abstractNumId w:val="131"/>
  </w:num>
  <w:num w:numId="178">
    <w:abstractNumId w:val="149"/>
  </w:num>
  <w:num w:numId="179">
    <w:abstractNumId w:val="0"/>
  </w:num>
  <w:numIdMacAtCleanup w:val="17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defaultTabStop w:val="720"/>
  <w:drawingGridHorizontalSpacing w:val="110"/>
  <w:displayHorizontalDrawingGridEvery w:val="2"/>
  <w:characterSpacingControl w:val="doNotCompress"/>
  <w:hdrShapeDefaults>
    <o:shapedefaults v:ext="edit" spidmax="21506"/>
    <o:shapelayout v:ext="edit">
      <o:idmap v:ext="edit" data="2"/>
    </o:shapelayout>
  </w:hdrShapeDefaults>
  <w:footnotePr>
    <w:footnote w:id="0"/>
    <w:footnote w:id="1"/>
  </w:footnotePr>
  <w:endnotePr>
    <w:endnote w:id="0"/>
    <w:endnote w:id="1"/>
  </w:endnotePr>
  <w:compat>
    <w:ulTrailSpace/>
    <w:shapeLayoutLikeWW8/>
  </w:compat>
  <w:rsids>
    <w:rsidRoot w:val="002B252A"/>
    <w:rsid w:val="00015E2A"/>
    <w:rsid w:val="000317AD"/>
    <w:rsid w:val="00056E74"/>
    <w:rsid w:val="00064D65"/>
    <w:rsid w:val="000808A7"/>
    <w:rsid w:val="000812F2"/>
    <w:rsid w:val="000834BE"/>
    <w:rsid w:val="00095E16"/>
    <w:rsid w:val="000A0159"/>
    <w:rsid w:val="000F39A8"/>
    <w:rsid w:val="00124182"/>
    <w:rsid w:val="001259CF"/>
    <w:rsid w:val="00155613"/>
    <w:rsid w:val="001642F5"/>
    <w:rsid w:val="00193357"/>
    <w:rsid w:val="0019578D"/>
    <w:rsid w:val="0019673A"/>
    <w:rsid w:val="001B7A84"/>
    <w:rsid w:val="001D459F"/>
    <w:rsid w:val="002013CD"/>
    <w:rsid w:val="002210A4"/>
    <w:rsid w:val="00222DD7"/>
    <w:rsid w:val="00225A7A"/>
    <w:rsid w:val="00262979"/>
    <w:rsid w:val="002678D8"/>
    <w:rsid w:val="00273A9C"/>
    <w:rsid w:val="002A6D36"/>
    <w:rsid w:val="002A796C"/>
    <w:rsid w:val="002B0E9F"/>
    <w:rsid w:val="002B252A"/>
    <w:rsid w:val="002B4866"/>
    <w:rsid w:val="002C409F"/>
    <w:rsid w:val="002E1E31"/>
    <w:rsid w:val="002E2B6E"/>
    <w:rsid w:val="003532F8"/>
    <w:rsid w:val="00363E15"/>
    <w:rsid w:val="00370E7F"/>
    <w:rsid w:val="003A07E4"/>
    <w:rsid w:val="003B579A"/>
    <w:rsid w:val="003C2AA9"/>
    <w:rsid w:val="003E0F93"/>
    <w:rsid w:val="003F5F83"/>
    <w:rsid w:val="003F7685"/>
    <w:rsid w:val="0041690F"/>
    <w:rsid w:val="00417E35"/>
    <w:rsid w:val="00424567"/>
    <w:rsid w:val="00425B8E"/>
    <w:rsid w:val="00453A0A"/>
    <w:rsid w:val="00465408"/>
    <w:rsid w:val="004C1217"/>
    <w:rsid w:val="004E3FFE"/>
    <w:rsid w:val="004F6F7F"/>
    <w:rsid w:val="00504339"/>
    <w:rsid w:val="00561053"/>
    <w:rsid w:val="0057161E"/>
    <w:rsid w:val="005A6A86"/>
    <w:rsid w:val="0066329B"/>
    <w:rsid w:val="00670DCA"/>
    <w:rsid w:val="00695CD1"/>
    <w:rsid w:val="006B2B48"/>
    <w:rsid w:val="006C00E4"/>
    <w:rsid w:val="006F1A23"/>
    <w:rsid w:val="00721E5A"/>
    <w:rsid w:val="00744A15"/>
    <w:rsid w:val="00760A9C"/>
    <w:rsid w:val="007749CC"/>
    <w:rsid w:val="00784538"/>
    <w:rsid w:val="007B1B6F"/>
    <w:rsid w:val="007D21B5"/>
    <w:rsid w:val="007D751F"/>
    <w:rsid w:val="007E32CF"/>
    <w:rsid w:val="00820298"/>
    <w:rsid w:val="00822232"/>
    <w:rsid w:val="00826043"/>
    <w:rsid w:val="00827956"/>
    <w:rsid w:val="00827B2B"/>
    <w:rsid w:val="0083042D"/>
    <w:rsid w:val="00833CB3"/>
    <w:rsid w:val="008537DA"/>
    <w:rsid w:val="00876A16"/>
    <w:rsid w:val="00877E8F"/>
    <w:rsid w:val="008B5721"/>
    <w:rsid w:val="008D27DE"/>
    <w:rsid w:val="008E1BF4"/>
    <w:rsid w:val="00915533"/>
    <w:rsid w:val="009342ED"/>
    <w:rsid w:val="00942C0B"/>
    <w:rsid w:val="0094371B"/>
    <w:rsid w:val="00951A6A"/>
    <w:rsid w:val="00963560"/>
    <w:rsid w:val="00985844"/>
    <w:rsid w:val="00987FBC"/>
    <w:rsid w:val="009974F2"/>
    <w:rsid w:val="009A49B6"/>
    <w:rsid w:val="009C00D1"/>
    <w:rsid w:val="009C7F7E"/>
    <w:rsid w:val="009D180B"/>
    <w:rsid w:val="009E053B"/>
    <w:rsid w:val="009E2007"/>
    <w:rsid w:val="00A61242"/>
    <w:rsid w:val="00A75BBF"/>
    <w:rsid w:val="00A82E15"/>
    <w:rsid w:val="00A87D64"/>
    <w:rsid w:val="00A91B0B"/>
    <w:rsid w:val="00A92A3B"/>
    <w:rsid w:val="00AA0FD6"/>
    <w:rsid w:val="00AB3022"/>
    <w:rsid w:val="00AC063B"/>
    <w:rsid w:val="00AC3EF6"/>
    <w:rsid w:val="00AE7424"/>
    <w:rsid w:val="00AF2995"/>
    <w:rsid w:val="00B513FA"/>
    <w:rsid w:val="00B6048E"/>
    <w:rsid w:val="00B71278"/>
    <w:rsid w:val="00BB0AA7"/>
    <w:rsid w:val="00C02CC6"/>
    <w:rsid w:val="00C03CC6"/>
    <w:rsid w:val="00C04A22"/>
    <w:rsid w:val="00C179A3"/>
    <w:rsid w:val="00C32AA2"/>
    <w:rsid w:val="00C46676"/>
    <w:rsid w:val="00C6177D"/>
    <w:rsid w:val="00C63DBC"/>
    <w:rsid w:val="00C847CB"/>
    <w:rsid w:val="00C905C4"/>
    <w:rsid w:val="00CC230E"/>
    <w:rsid w:val="00CE077C"/>
    <w:rsid w:val="00CF0947"/>
    <w:rsid w:val="00D233FF"/>
    <w:rsid w:val="00D30BA0"/>
    <w:rsid w:val="00D31573"/>
    <w:rsid w:val="00D605AF"/>
    <w:rsid w:val="00D639CA"/>
    <w:rsid w:val="00D743D6"/>
    <w:rsid w:val="00D75F62"/>
    <w:rsid w:val="00D8548F"/>
    <w:rsid w:val="00DB7B2B"/>
    <w:rsid w:val="00DD5DEC"/>
    <w:rsid w:val="00E426A4"/>
    <w:rsid w:val="00E42ED7"/>
    <w:rsid w:val="00E50662"/>
    <w:rsid w:val="00E55474"/>
    <w:rsid w:val="00EC6A8A"/>
    <w:rsid w:val="00EE17FD"/>
    <w:rsid w:val="00F56AE9"/>
    <w:rsid w:val="00F61064"/>
    <w:rsid w:val="00F645A2"/>
    <w:rsid w:val="00F748D6"/>
    <w:rsid w:val="00F90292"/>
    <w:rsid w:val="00F95BCD"/>
    <w:rsid w:val="00FA0C8A"/>
    <w:rsid w:val="00FA61B1"/>
    <w:rsid w:val="00FC7491"/>
    <w:rsid w:val="00FD66F1"/>
    <w:rsid w:val="00FE1859"/>
    <w:rsid w:val="00FE1C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B252A"/>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B252A"/>
    <w:tblPr>
      <w:tblInd w:w="0" w:type="dxa"/>
      <w:tblCellMar>
        <w:top w:w="0" w:type="dxa"/>
        <w:left w:w="0" w:type="dxa"/>
        <w:bottom w:w="0" w:type="dxa"/>
        <w:right w:w="0" w:type="dxa"/>
      </w:tblCellMar>
    </w:tblPr>
  </w:style>
  <w:style w:type="paragraph" w:styleId="a3">
    <w:name w:val="Body Text"/>
    <w:basedOn w:val="a"/>
    <w:uiPriority w:val="1"/>
    <w:qFormat/>
    <w:rsid w:val="002B252A"/>
    <w:pPr>
      <w:ind w:left="143"/>
      <w:jc w:val="both"/>
    </w:pPr>
    <w:rPr>
      <w:sz w:val="24"/>
      <w:szCs w:val="24"/>
    </w:rPr>
  </w:style>
  <w:style w:type="paragraph" w:customStyle="1" w:styleId="Heading1">
    <w:name w:val="Heading 1"/>
    <w:basedOn w:val="a"/>
    <w:uiPriority w:val="1"/>
    <w:qFormat/>
    <w:rsid w:val="002B252A"/>
    <w:pPr>
      <w:ind w:left="998" w:hanging="721"/>
      <w:outlineLvl w:val="1"/>
    </w:pPr>
    <w:rPr>
      <w:b/>
      <w:bCs/>
      <w:sz w:val="28"/>
      <w:szCs w:val="28"/>
    </w:rPr>
  </w:style>
  <w:style w:type="paragraph" w:customStyle="1" w:styleId="Heading2">
    <w:name w:val="Heading 2"/>
    <w:basedOn w:val="a"/>
    <w:uiPriority w:val="1"/>
    <w:qFormat/>
    <w:rsid w:val="002B252A"/>
    <w:pPr>
      <w:ind w:left="-1"/>
      <w:outlineLvl w:val="2"/>
    </w:pPr>
    <w:rPr>
      <w:sz w:val="25"/>
      <w:szCs w:val="25"/>
    </w:rPr>
  </w:style>
  <w:style w:type="paragraph" w:customStyle="1" w:styleId="Heading3">
    <w:name w:val="Heading 3"/>
    <w:basedOn w:val="a"/>
    <w:uiPriority w:val="1"/>
    <w:qFormat/>
    <w:rsid w:val="002B252A"/>
    <w:pPr>
      <w:ind w:left="143"/>
      <w:jc w:val="both"/>
      <w:outlineLvl w:val="3"/>
    </w:pPr>
    <w:rPr>
      <w:b/>
      <w:bCs/>
      <w:sz w:val="24"/>
      <w:szCs w:val="24"/>
    </w:rPr>
  </w:style>
  <w:style w:type="paragraph" w:customStyle="1" w:styleId="Heading4">
    <w:name w:val="Heading 4"/>
    <w:basedOn w:val="a"/>
    <w:uiPriority w:val="1"/>
    <w:qFormat/>
    <w:rsid w:val="002B252A"/>
    <w:pPr>
      <w:spacing w:line="274" w:lineRule="exact"/>
      <w:ind w:left="851"/>
      <w:jc w:val="both"/>
      <w:outlineLvl w:val="4"/>
    </w:pPr>
    <w:rPr>
      <w:b/>
      <w:bCs/>
      <w:i/>
      <w:iCs/>
      <w:sz w:val="24"/>
      <w:szCs w:val="24"/>
    </w:rPr>
  </w:style>
  <w:style w:type="paragraph" w:styleId="a4">
    <w:name w:val="Title"/>
    <w:basedOn w:val="a"/>
    <w:uiPriority w:val="1"/>
    <w:qFormat/>
    <w:rsid w:val="002B252A"/>
    <w:pPr>
      <w:ind w:left="1241" w:right="871"/>
      <w:jc w:val="center"/>
    </w:pPr>
    <w:rPr>
      <w:sz w:val="36"/>
      <w:szCs w:val="36"/>
    </w:rPr>
  </w:style>
  <w:style w:type="paragraph" w:styleId="a5">
    <w:name w:val="List Paragraph"/>
    <w:basedOn w:val="a"/>
    <w:uiPriority w:val="1"/>
    <w:qFormat/>
    <w:rsid w:val="002B252A"/>
    <w:pPr>
      <w:ind w:left="568" w:firstLine="566"/>
      <w:jc w:val="both"/>
    </w:pPr>
  </w:style>
  <w:style w:type="paragraph" w:customStyle="1" w:styleId="TableParagraph">
    <w:name w:val="Table Paragraph"/>
    <w:basedOn w:val="a"/>
    <w:uiPriority w:val="1"/>
    <w:qFormat/>
    <w:rsid w:val="002B252A"/>
    <w:pPr>
      <w:ind w:left="108"/>
      <w:jc w:val="both"/>
    </w:pPr>
  </w:style>
  <w:style w:type="paragraph" w:styleId="a6">
    <w:name w:val="Balloon Text"/>
    <w:basedOn w:val="a"/>
    <w:link w:val="a7"/>
    <w:uiPriority w:val="99"/>
    <w:semiHidden/>
    <w:unhideWhenUsed/>
    <w:rsid w:val="002A6D36"/>
    <w:rPr>
      <w:rFonts w:ascii="Tahoma" w:hAnsi="Tahoma" w:cs="Tahoma"/>
      <w:sz w:val="16"/>
      <w:szCs w:val="16"/>
    </w:rPr>
  </w:style>
  <w:style w:type="character" w:customStyle="1" w:styleId="a7">
    <w:name w:val="Текст выноски Знак"/>
    <w:basedOn w:val="a0"/>
    <w:link w:val="a6"/>
    <w:uiPriority w:val="99"/>
    <w:semiHidden/>
    <w:rsid w:val="002A6D36"/>
    <w:rPr>
      <w:rFonts w:ascii="Tahoma" w:eastAsia="Times New Roman" w:hAnsi="Tahoma" w:cs="Tahoma"/>
      <w:sz w:val="16"/>
      <w:szCs w:val="16"/>
      <w:lang w:val="ru-RU"/>
    </w:rPr>
  </w:style>
  <w:style w:type="paragraph" w:styleId="a8">
    <w:name w:val="header"/>
    <w:basedOn w:val="a"/>
    <w:link w:val="a9"/>
    <w:uiPriority w:val="99"/>
    <w:semiHidden/>
    <w:unhideWhenUsed/>
    <w:rsid w:val="00B71278"/>
    <w:pPr>
      <w:tabs>
        <w:tab w:val="center" w:pos="4677"/>
        <w:tab w:val="right" w:pos="9355"/>
      </w:tabs>
    </w:pPr>
  </w:style>
  <w:style w:type="character" w:customStyle="1" w:styleId="a9">
    <w:name w:val="Верхний колонтитул Знак"/>
    <w:basedOn w:val="a0"/>
    <w:link w:val="a8"/>
    <w:uiPriority w:val="99"/>
    <w:semiHidden/>
    <w:rsid w:val="00B71278"/>
    <w:rPr>
      <w:rFonts w:ascii="Times New Roman" w:eastAsia="Times New Roman" w:hAnsi="Times New Roman" w:cs="Times New Roman"/>
      <w:lang w:val="ru-RU"/>
    </w:rPr>
  </w:style>
  <w:style w:type="paragraph" w:styleId="aa">
    <w:name w:val="footer"/>
    <w:basedOn w:val="a"/>
    <w:link w:val="ab"/>
    <w:uiPriority w:val="99"/>
    <w:semiHidden/>
    <w:unhideWhenUsed/>
    <w:rsid w:val="00B71278"/>
    <w:pPr>
      <w:tabs>
        <w:tab w:val="center" w:pos="4677"/>
        <w:tab w:val="right" w:pos="9355"/>
      </w:tabs>
    </w:pPr>
  </w:style>
  <w:style w:type="character" w:customStyle="1" w:styleId="ab">
    <w:name w:val="Нижний колонтитул Знак"/>
    <w:basedOn w:val="a0"/>
    <w:link w:val="aa"/>
    <w:uiPriority w:val="99"/>
    <w:semiHidden/>
    <w:rsid w:val="00B71278"/>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https://iro23.ru/wp-content/uploads/2023/06/&#1055;&#1077;&#1088;&#1077;&#1095;&#1077;&#1085;&#1100;-&#1087;&#1088;&#1086;&#1080;&#1079;&#1074;&#1077;&#1076;&#1077;&#1085;&#1080;&#1081;-5-6-&#1083;&#1077;&#1090;.pdf"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iro23.ru/wp-content/uploads/2023/06/&#1055;&#1077;&#1088;&#1077;&#1095;&#1077;&#1085;&#1100;-&#1087;&#1088;&#1086;&#1080;&#1079;&#1074;&#1077;&#1076;&#1077;&#1085;&#1080;&#1081;-4-5-&#1083;&#1077;&#1090;.pdf" TargetMode="External"/><Relationship Id="rId25" Type="http://schemas.openxmlformats.org/officeDocument/2006/relationships/hyperlink" Target="https://docs.edu.gov.ru/document/id/3571" TargetMode="External"/><Relationship Id="rId2" Type="http://schemas.openxmlformats.org/officeDocument/2006/relationships/numbering" Target="numbering.xml"/><Relationship Id="rId16" Type="http://schemas.openxmlformats.org/officeDocument/2006/relationships/hyperlink" Target="https://iro23.ru/wp-content/uploads/2023/06/&#1055;&#1077;&#1088;&#1077;&#1095;&#1077;&#1085;&#1100;-&#1087;&#1088;&#1086;&#1080;&#1079;&#1074;&#1077;&#1076;&#1077;&#1085;&#1080;&#1081;-3-4-&#1075;&#1086;&#1076;&#1072;.pdf"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hyperlink" Target="https://iro23.ru/wp-content/uploads/2023/06/&#1055;&#1077;&#1088;&#1077;&#1095;&#1077;&#1085;&#1100;-&#1087;&#1088;&#1086;&#1080;&#1079;&#1074;&#1077;&#1076;&#1077;&#1085;&#1080;&#1081;-2-3-&#1075;&#1086;&#1076;&#1072;.pdf" TargetMode="External"/><Relationship Id="rId23" Type="http://schemas.openxmlformats.org/officeDocument/2006/relationships/image" Target="media/image8.pn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s://iro23.ru/wp-content/uploads/2023/06/&#1055;&#1077;&#1088;&#1077;&#1095;&#1077;&#1085;&#1100;-&#1087;&#1088;&#1086;&#1080;&#1079;&#1074;&#1077;&#1076;&#1077;&#1085;&#1080;&#1081;-6-8-&#1083;&#1077;&#1090;.pd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 Id="rId22" Type="http://schemas.openxmlformats.org/officeDocument/2006/relationships/image" Target="media/image7.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C9AF82-B9C7-4454-ACED-BD1B99301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1578</TotalTime>
  <Pages>245</Pages>
  <Words>108010</Words>
  <Characters>615659</Characters>
  <Application>Microsoft Office Word</Application>
  <DocSecurity>0</DocSecurity>
  <Lines>5130</Lines>
  <Paragraphs>1444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722225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c:creator>
  <cp:lastModifiedBy>12345</cp:lastModifiedBy>
  <cp:revision>32</cp:revision>
  <cp:lastPrinted>2026-02-13T12:11:00Z</cp:lastPrinted>
  <dcterms:created xsi:type="dcterms:W3CDTF">2025-11-28T09:19:00Z</dcterms:created>
  <dcterms:modified xsi:type="dcterms:W3CDTF">2026-02-13T12:11:00Z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2024-02-20T00:00:00Z</vt:filetime>
  </property>
  <property fmtid="{D5CDD505-2E9C-101B-9397-08002B2CF9AE}" pid="3" name="Creator">
    <vt:lpwstr>Microsoft® Word 2010</vt:lpwstr>
  </property>
  <property fmtid="{D5CDD505-2E9C-101B-9397-08002B2CF9AE}" pid="4" name="LastSaved">
    <vt:filetime>2025-11-24T00:00:00Z</vt:filetime>
  </property>
  <property fmtid="{D5CDD505-2E9C-101B-9397-08002B2CF9AE}" pid="5" name="Producer">
    <vt:lpwstr>Microsoft® Word 2010</vt:lpwstr>
  </property>
</Properties>
</file>